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02952174"/>
        <w:docPartObj>
          <w:docPartGallery w:val="Cover Pages"/>
          <w:docPartUnique/>
        </w:docPartObj>
      </w:sdtPr>
      <w:sdtEndPr>
        <w:rPr>
          <w:rFonts w:cs="Times New Roman"/>
          <w:sz w:val="32"/>
        </w:rPr>
      </w:sdtEndPr>
      <w:sdtContent>
        <w:p w:rsidR="00FF0C52" w:rsidRDefault="00FF0C52" w:rsidP="00FF0C52"/>
        <w:p w:rsidR="00FF0C52" w:rsidRDefault="00FF0C52" w:rsidP="00FF0C52"/>
        <w:p w:rsidR="00147861" w:rsidRDefault="00147861" w:rsidP="00FF0C52"/>
        <w:p w:rsidR="00147861" w:rsidRDefault="00147861" w:rsidP="00FF0C52"/>
        <w:p w:rsidR="00C1704E" w:rsidRDefault="00C1704E" w:rsidP="00FF0C52"/>
        <w:sdt>
          <w:sdtPr>
            <w:rPr>
              <w:rStyle w:val="MyTitleChar"/>
            </w:rPr>
            <w:alias w:val="Title"/>
            <w:tag w:val=""/>
            <w:id w:val="-1945450022"/>
            <w:dataBinding w:prefixMappings="xmlns:ns0='http://purl.org/dc/elements/1.1/' xmlns:ns1='http://schemas.openxmlformats.org/package/2006/metadata/core-properties' " w:xpath="/ns1:coreProperties[1]/ns0:title[1]" w:storeItemID="{6C3C8BC8-F283-45AE-878A-BAB7291924A1}"/>
            <w:text/>
          </w:sdtPr>
          <w:sdtContent>
            <w:p w:rsidR="00221928" w:rsidRPr="00C1704E" w:rsidRDefault="00221928" w:rsidP="00C1704E">
              <w:pPr>
                <w:pStyle w:val="Title"/>
                <w:pBdr>
                  <w:bottom w:val="single" w:sz="4" w:space="3" w:color="auto"/>
                </w:pBdr>
                <w:rPr>
                  <w:rFonts w:cs="Times New Roman"/>
                  <w:color w:val="500000"/>
                  <w:sz w:val="72"/>
                  <w:szCs w:val="72"/>
                </w:rPr>
              </w:pPr>
              <w:r w:rsidRPr="00C1704E">
                <w:rPr>
                  <w:rStyle w:val="MyTitleChar"/>
                </w:rPr>
                <w:t>TMB 2005+2013 Design</w:t>
              </w:r>
            </w:p>
          </w:sdtContent>
        </w:sdt>
        <w:sdt>
          <w:sdtPr>
            <w:rPr>
              <w:rFonts w:cs="Times New Roman"/>
              <w:sz w:val="48"/>
              <w:szCs w:val="48"/>
            </w:rPr>
            <w:alias w:val="Company"/>
            <w:tag w:val=""/>
            <w:id w:val="-770475176"/>
            <w:dataBinding w:prefixMappings="xmlns:ns0='http://schemas.openxmlformats.org/officeDocument/2006/extended-properties' " w:xpath="/ns0:Properties[1]/ns0:Company[1]" w:storeItemID="{6668398D-A668-4E3E-A5EB-62B293D839F1}"/>
            <w:text/>
          </w:sdtPr>
          <w:sdtContent>
            <w:p w:rsidR="00BE3535" w:rsidRDefault="00BE3535" w:rsidP="00BE3535">
              <w:pPr>
                <w:pStyle w:val="Header"/>
                <w:rPr>
                  <w:rFonts w:cs="Times New Roman"/>
                  <w:sz w:val="48"/>
                  <w:szCs w:val="48"/>
                </w:rPr>
              </w:pPr>
              <w:r w:rsidRPr="00BE3535">
                <w:rPr>
                  <w:rFonts w:cs="Times New Roman"/>
                  <w:sz w:val="48"/>
                  <w:szCs w:val="48"/>
                </w:rPr>
                <w:t>TAMU &amp; UCLA High Energy Physics</w:t>
              </w:r>
            </w:p>
          </w:sdtContent>
        </w:sdt>
        <w:p w:rsidR="00BE3535" w:rsidRPr="00BE3535" w:rsidRDefault="00BE3535" w:rsidP="00BE3535">
          <w:pPr>
            <w:pStyle w:val="Header"/>
            <w:rPr>
              <w:rFonts w:cs="Times New Roman"/>
              <w:sz w:val="48"/>
              <w:szCs w:val="48"/>
            </w:rPr>
          </w:pPr>
        </w:p>
        <w:sdt>
          <w:sdtPr>
            <w:rPr>
              <w:rFonts w:cs="Times New Roman"/>
              <w:sz w:val="48"/>
              <w:szCs w:val="48"/>
            </w:rPr>
            <w:alias w:val="Status"/>
            <w:tag w:val=""/>
            <w:id w:val="763345365"/>
            <w:dataBinding w:prefixMappings="xmlns:ns0='http://purl.org/dc/elements/1.1/' xmlns:ns1='http://schemas.openxmlformats.org/package/2006/metadata/core-properties' " w:xpath="/ns1:coreProperties[1]/ns1:contentStatus[1]" w:storeItemID="{6C3C8BC8-F283-45AE-878A-BAB7291924A1}"/>
            <w:text/>
          </w:sdtPr>
          <w:sdtContent>
            <w:p w:rsidR="00BE3535" w:rsidRPr="00BE3535" w:rsidRDefault="00462FCB" w:rsidP="00BE3535">
              <w:pPr>
                <w:pStyle w:val="Header"/>
                <w:rPr>
                  <w:rFonts w:cs="Times New Roman"/>
                  <w:sz w:val="48"/>
                  <w:szCs w:val="48"/>
                </w:rPr>
              </w:pPr>
              <w:r>
                <w:rPr>
                  <w:rFonts w:cs="Times New Roman"/>
                  <w:sz w:val="48"/>
                  <w:szCs w:val="48"/>
                </w:rPr>
                <w:t>Version 5.0</w:t>
              </w:r>
              <w:r w:rsidR="00C63BC6">
                <w:rPr>
                  <w:rFonts w:cs="Times New Roman"/>
                  <w:sz w:val="48"/>
                  <w:szCs w:val="48"/>
                </w:rPr>
                <w:t>9</w:t>
              </w:r>
            </w:p>
          </w:sdtContent>
        </w:sdt>
        <w:sdt>
          <w:sdtPr>
            <w:rPr>
              <w:rFonts w:cs="Times New Roman"/>
              <w:sz w:val="48"/>
              <w:szCs w:val="48"/>
            </w:rPr>
            <w:alias w:val="Category"/>
            <w:tag w:val=""/>
            <w:id w:val="-2026395140"/>
            <w:dataBinding w:prefixMappings="xmlns:ns0='http://purl.org/dc/elements/1.1/' xmlns:ns1='http://schemas.openxmlformats.org/package/2006/metadata/core-properties' " w:xpath="/ns1:coreProperties[1]/ns1:category[1]" w:storeItemID="{6C3C8BC8-F283-45AE-878A-BAB7291924A1}"/>
            <w:text/>
          </w:sdtPr>
          <w:sdtContent>
            <w:p w:rsidR="00BE3535" w:rsidRPr="00BE3535" w:rsidRDefault="00C63BC6" w:rsidP="00BE3535">
              <w:pPr>
                <w:pStyle w:val="Header"/>
                <w:rPr>
                  <w:rFonts w:cs="Times New Roman"/>
                  <w:sz w:val="48"/>
                  <w:szCs w:val="48"/>
                </w:rPr>
              </w:pPr>
              <w:r>
                <w:rPr>
                  <w:rFonts w:cs="Times New Roman"/>
                  <w:sz w:val="48"/>
                  <w:szCs w:val="48"/>
                </w:rPr>
                <w:t>13</w:t>
              </w:r>
              <w:r w:rsidR="00BE3535" w:rsidRPr="00BE3535">
                <w:rPr>
                  <w:rFonts w:cs="Times New Roman"/>
                  <w:sz w:val="48"/>
                  <w:szCs w:val="48"/>
                </w:rPr>
                <w:t xml:space="preserve"> </w:t>
              </w:r>
              <w:r w:rsidR="007D6725">
                <w:rPr>
                  <w:rFonts w:cs="Times New Roman"/>
                  <w:sz w:val="48"/>
                  <w:szCs w:val="48"/>
                </w:rPr>
                <w:t>Feb 2015</w:t>
              </w:r>
            </w:p>
          </w:sdtContent>
        </w:sdt>
        <w:p w:rsidR="003C0868" w:rsidRDefault="00BE3535" w:rsidP="00221928">
          <w:pPr>
            <w:pStyle w:val="NoSpacing"/>
            <w:rPr>
              <w:rFonts w:cs="Times New Roman"/>
              <w:b/>
              <w:sz w:val="32"/>
            </w:rPr>
          </w:pPr>
          <w:r>
            <w:rPr>
              <w:noProof/>
            </w:rPr>
            <w:t xml:space="preserve"> </w:t>
          </w:r>
          <w:r w:rsidR="00BF4435">
            <w:rPr>
              <w:noProof/>
            </w:rPr>
            <mc:AlternateContent>
              <mc:Choice Requires="wps">
                <w:drawing>
                  <wp:anchor distT="0" distB="0" distL="114300" distR="114300" simplePos="0" relativeHeight="251691008" behindDoc="0" locked="0" layoutInCell="0" allowOverlap="1" wp14:anchorId="44946E4D" wp14:editId="0D584BBB">
                    <wp:simplePos x="0" y="0"/>
                    <wp:positionH relativeFrom="page">
                      <wp:align>center</wp:align>
                    </wp:positionH>
                    <wp:positionV relativeFrom="page">
                      <wp:align>bottom</wp:align>
                    </wp:positionV>
                    <wp:extent cx="8143875" cy="518160"/>
                    <wp:effectExtent l="0" t="0" r="11430" b="17780"/>
                    <wp:wrapNone/>
                    <wp:docPr id="1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3875" cy="518160"/>
                            </a:xfrm>
                            <a:prstGeom prst="rect">
                              <a:avLst/>
                            </a:prstGeom>
                            <a:solidFill>
                              <a:srgbClr val="50000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6E0D4130" id="Rectangle 2" o:spid="_x0000_s1026" style="position:absolute;margin-left:0;margin-top:0;width:641.25pt;height:40.8pt;z-index:25169100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" o:allowincell="f" fillcolor="#500000" strokecolor="#4f81bd [3204]">
                    <w10:wrap anchorx="page" anchory="page"/>
                  </v:rect>
                </w:pict>
              </mc:Fallback>
            </mc:AlternateContent>
          </w:r>
          <w:r w:rsidR="00BF4435">
            <w:rPr>
              <w:noProof/>
            </w:rPr>
            <mc:AlternateContent>
              <mc:Choice Requires="wps">
                <w:drawing>
                  <wp:anchor distT="0" distB="0" distL="114300" distR="114300" simplePos="0" relativeHeight="251694080" behindDoc="0" locked="0" layoutInCell="0" allowOverlap="1" wp14:anchorId="0F5DEA8D" wp14:editId="20FBDDBE">
                    <wp:simplePos x="0" y="0"/>
                    <wp:positionH relativeFrom="leftMargin">
                      <wp:align>center</wp:align>
                    </wp:positionH>
                    <wp:positionV relativeFrom="page">
                      <wp:align>center</wp:align>
                    </wp:positionV>
                    <wp:extent cx="90805" cy="10537190"/>
                    <wp:effectExtent l="0" t="0" r="23495" b="11430"/>
                    <wp:wrapNone/>
                    <wp:docPr id="1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37190"/>
                            </a:xfrm>
                            <a:prstGeom prst="rect">
                              <a:avLst/>
                            </a:prstGeom>
                            <a:solidFill>
                              <a:srgbClr val="FFFFFF"/>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2F01F62D" id="Rectangle 5" o:spid="_x0000_s1026" style="position:absolute;margin-left:0;margin-top:0;width:7.15pt;height:829.7pt;z-index:25169408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" o:allowincell="f" strokecolor="#500000">
                    <w10:wrap anchorx="margin" anchory="page"/>
                  </v:rect>
                </w:pict>
              </mc:Fallback>
            </mc:AlternateContent>
          </w:r>
          <w:r w:rsidR="00BF4435">
            <w:rPr>
              <w:noProof/>
            </w:rPr>
            <mc:AlternateContent>
              <mc:Choice Requires="wps">
                <w:drawing>
                  <wp:anchor distT="0" distB="0" distL="114300" distR="114300" simplePos="0" relativeHeight="251693056" behindDoc="0" locked="0" layoutInCell="0" allowOverlap="1" wp14:anchorId="7976968A" wp14:editId="557A2823">
                    <wp:simplePos x="0" y="0"/>
                    <wp:positionH relativeFrom="rightMargin">
                      <wp:align>center</wp:align>
                    </wp:positionH>
                    <wp:positionV relativeFrom="page">
                      <wp:align>center</wp:align>
                    </wp:positionV>
                    <wp:extent cx="90805" cy="10537190"/>
                    <wp:effectExtent l="0" t="0" r="23495" b="11430"/>
                    <wp:wrapNone/>
                    <wp:docPr id="1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37190"/>
                            </a:xfrm>
                            <a:prstGeom prst="rect">
                              <a:avLst/>
                            </a:prstGeom>
                            <a:solidFill>
                              <a:srgbClr val="FFFFFF"/>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5747FAF9" id="Rectangle 4" o:spid="_x0000_s1026" style="position:absolute;margin-left:0;margin-top:0;width:7.15pt;height:829.7pt;z-index:25169305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" o:allowincell="f" strokecolor="#500000">
                    <w10:wrap anchorx="margin" anchory="page"/>
                  </v:rect>
                </w:pict>
              </mc:Fallback>
            </mc:AlternateContent>
          </w:r>
          <w:r w:rsidR="00BF4435">
            <w:rPr>
              <w:noProof/>
            </w:rPr>
            <mc:AlternateContent>
              <mc:Choice Requires="wps">
                <w:drawing>
                  <wp:anchor distT="0" distB="0" distL="114300" distR="114300" simplePos="0" relativeHeight="251692032" behindDoc="0" locked="0" layoutInCell="0" allowOverlap="1" wp14:anchorId="4A62B83B" wp14:editId="48429064">
                    <wp:simplePos x="0" y="0"/>
                    <wp:positionH relativeFrom="page">
                      <wp:align>center</wp:align>
                    </wp:positionH>
                    <wp:positionV relativeFrom="topMargin">
                      <wp:align>top</wp:align>
                    </wp:positionV>
                    <wp:extent cx="8141970" cy="514985"/>
                    <wp:effectExtent l="0" t="0" r="11430" b="17780"/>
                    <wp:wrapNone/>
                    <wp:docPr id="11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1970" cy="514985"/>
                            </a:xfrm>
                            <a:prstGeom prst="rect">
                              <a:avLst/>
                            </a:prstGeom>
                            <a:solidFill>
                              <a:srgbClr val="500000"/>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013599E6" id="Rectangle 3" o:spid="_x0000_s1026" style="position:absolute;margin-left:0;margin-top:0;width:641.1pt;height:40.55pt;z-index:25169203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" o:allowincell="f" fillcolor="#500000" strokecolor="#500000">
                    <w10:wrap anchorx="page" anchory="margin"/>
                  </v:rect>
                </w:pict>
              </mc:Fallback>
            </mc:AlternateContent>
          </w:r>
          <w:r w:rsidR="003C0868">
            <w:rPr>
              <w:rFonts w:cs="Times New Roman"/>
              <w:b/>
              <w:sz w:val="32"/>
            </w:rPr>
            <w:br w:type="page"/>
          </w:r>
        </w:p>
      </w:sdtContent>
    </w:sdt>
    <w:sdt>
      <w:sdtPr>
        <w:rPr>
          <w:rFonts w:cs="Times New Roman"/>
          <w:b/>
          <w:smallCaps/>
          <w:color w:val="500000"/>
          <w:sz w:val="36"/>
          <w:szCs w:val="36"/>
        </w:rPr>
        <w:alias w:val="Title"/>
        <w:tag w:val=""/>
        <w:id w:val="1765808793"/>
        <w:dataBinding w:prefixMappings="xmlns:ns0='http://purl.org/dc/elements/1.1/' xmlns:ns1='http://schemas.openxmlformats.org/package/2006/metadata/core-properties' " w:xpath="/ns1:coreProperties[1]/ns0:title[1]" w:storeItemID="{6C3C8BC8-F283-45AE-878A-BAB7291924A1}"/>
        <w:text/>
      </w:sdtPr>
      <w:sdtContent>
        <w:p w:rsidR="00D57134" w:rsidRPr="00A45D9A" w:rsidRDefault="00D57134" w:rsidP="00D57134">
          <w:pPr>
            <w:pStyle w:val="Header"/>
            <w:jc w:val="center"/>
            <w:rPr>
              <w:rFonts w:cs="Times New Roman"/>
              <w:b/>
              <w:smallCaps/>
              <w:color w:val="500000"/>
              <w:sz w:val="36"/>
              <w:szCs w:val="36"/>
            </w:rPr>
          </w:pPr>
          <w:r w:rsidRPr="00A45D9A">
            <w:rPr>
              <w:rFonts w:cs="Times New Roman"/>
              <w:b/>
              <w:smallCaps/>
              <w:color w:val="500000"/>
              <w:sz w:val="36"/>
              <w:szCs w:val="36"/>
            </w:rPr>
            <w:t>TMB 2005+2013 Design</w:t>
          </w:r>
        </w:p>
      </w:sdtContent>
    </w:sdt>
    <w:sdt>
      <w:sdtPr>
        <w:rPr>
          <w:rFonts w:cs="Times New Roman"/>
          <w:sz w:val="28"/>
          <w:szCs w:val="28"/>
        </w:rPr>
        <w:alias w:val="Company"/>
        <w:tag w:val=""/>
        <w:id w:val="1076162568"/>
        <w:dataBinding w:prefixMappings="xmlns:ns0='http://schemas.openxmlformats.org/officeDocument/2006/extended-properties' " w:xpath="/ns0:Properties[1]/ns0:Company[1]" w:storeItemID="{6668398D-A668-4E3E-A5EB-62B293D839F1}"/>
        <w:text/>
      </w:sdtPr>
      <w:sdtContent>
        <w:p w:rsidR="00D57134" w:rsidRPr="002C5ED2" w:rsidRDefault="00D57134" w:rsidP="00D57134">
          <w:pPr>
            <w:pStyle w:val="Header"/>
            <w:jc w:val="center"/>
            <w:rPr>
              <w:rFonts w:cs="Times New Roman"/>
              <w:sz w:val="28"/>
              <w:szCs w:val="28"/>
            </w:rPr>
          </w:pPr>
          <w:r w:rsidRPr="002C5ED2">
            <w:rPr>
              <w:rFonts w:cs="Times New Roman"/>
              <w:sz w:val="28"/>
              <w:szCs w:val="28"/>
            </w:rPr>
            <w:t>TAMU &amp; UCLA High Energy Physics</w:t>
          </w:r>
        </w:p>
      </w:sdtContent>
    </w:sdt>
    <w:sdt>
      <w:sdtPr>
        <w:rPr>
          <w:rFonts w:cs="Times New Roman"/>
          <w:sz w:val="28"/>
          <w:szCs w:val="28"/>
        </w:rPr>
        <w:alias w:val="Status"/>
        <w:tag w:val=""/>
        <w:id w:val="494081721"/>
        <w:dataBinding w:prefixMappings="xmlns:ns0='http://purl.org/dc/elements/1.1/' xmlns:ns1='http://schemas.openxmlformats.org/package/2006/metadata/core-properties' " w:xpath="/ns1:coreProperties[1]/ns1:contentStatus[1]" w:storeItemID="{6C3C8BC8-F283-45AE-878A-BAB7291924A1}"/>
        <w:text/>
      </w:sdtPr>
      <w:sdtContent>
        <w:p w:rsidR="00D57134" w:rsidRPr="00A45D9A" w:rsidRDefault="00C63BC6" w:rsidP="00D57134">
          <w:pPr>
            <w:pStyle w:val="Header"/>
            <w:jc w:val="center"/>
            <w:rPr>
              <w:rFonts w:cs="Times New Roman"/>
              <w:sz w:val="28"/>
              <w:szCs w:val="28"/>
            </w:rPr>
          </w:pPr>
          <w:r>
            <w:rPr>
              <w:rFonts w:cs="Times New Roman"/>
              <w:sz w:val="28"/>
              <w:szCs w:val="28"/>
            </w:rPr>
            <w:t>Version 5.09</w:t>
          </w:r>
        </w:p>
      </w:sdtContent>
    </w:sdt>
    <w:sdt>
      <w:sdtPr>
        <w:rPr>
          <w:rFonts w:cs="Times New Roman"/>
          <w:sz w:val="28"/>
          <w:szCs w:val="28"/>
        </w:rPr>
        <w:alias w:val="Category"/>
        <w:tag w:val=""/>
        <w:id w:val="-55015783"/>
        <w:dataBinding w:prefixMappings="xmlns:ns0='http://purl.org/dc/elements/1.1/' xmlns:ns1='http://schemas.openxmlformats.org/package/2006/metadata/core-properties' " w:xpath="/ns1:coreProperties[1]/ns1:category[1]" w:storeItemID="{6C3C8BC8-F283-45AE-878A-BAB7291924A1}"/>
        <w:text/>
      </w:sdtPr>
      <w:sdtContent>
        <w:p w:rsidR="00D57134" w:rsidRPr="00A45D9A" w:rsidRDefault="00C63BC6" w:rsidP="00D57134">
          <w:pPr>
            <w:pStyle w:val="Header"/>
            <w:jc w:val="center"/>
            <w:rPr>
              <w:rFonts w:cs="Times New Roman"/>
              <w:sz w:val="28"/>
              <w:szCs w:val="28"/>
            </w:rPr>
          </w:pPr>
          <w:r>
            <w:rPr>
              <w:rFonts w:cs="Times New Roman"/>
              <w:sz w:val="28"/>
              <w:szCs w:val="28"/>
            </w:rPr>
            <w:t>13 Feb 2015</w:t>
          </w:r>
        </w:p>
      </w:sdtContent>
    </w:sdt>
    <w:sdt>
      <w:sdtPr>
        <w:rPr>
          <w:rFonts w:ascii="Times New Roman" w:eastAsiaTheme="minorHAnsi" w:hAnsi="Times New Roman" w:cstheme="minorBidi"/>
          <w:b w:val="0"/>
          <w:bCs w:val="0"/>
          <w:smallCaps w:val="0"/>
          <w:color w:val="auto"/>
          <w:sz w:val="22"/>
          <w:szCs w:val="22"/>
          <w:lang w:bidi="ar-SA"/>
        </w:rPr>
        <w:id w:val="755565875"/>
        <w:docPartObj>
          <w:docPartGallery w:val="Table of Contents"/>
          <w:docPartUnique/>
        </w:docPartObj>
      </w:sdtPr>
      <w:sdtEndPr>
        <w:rPr>
          <w:rFonts w:asciiTheme="minorHAnsi" w:hAnsiTheme="minorHAnsi"/>
          <w:noProof/>
        </w:rPr>
      </w:sdtEndPr>
      <w:sdtContent>
        <w:p w:rsidR="008E67D0" w:rsidRPr="008E67D0" w:rsidRDefault="008E67D0" w:rsidP="005C6C90">
          <w:pPr>
            <w:pStyle w:val="TOCHeading"/>
          </w:pPr>
          <w:r w:rsidRPr="00D32D86">
            <w:t>Table of Contents</w:t>
          </w:r>
        </w:p>
        <w:p w:rsidR="00682E53" w:rsidRDefault="005E7288">
          <w:pPr>
            <w:pStyle w:val="TOC1"/>
            <w:rPr>
              <w:rFonts w:eastAsiaTheme="minorEastAsia"/>
              <w:b w:val="0"/>
              <w:caps w:val="0"/>
              <w:sz w:val="22"/>
            </w:rPr>
          </w:pPr>
          <w:r w:rsidRPr="008E67D0">
            <w:rPr>
              <w:rFonts w:cs="Times New Roman"/>
              <w:b w:val="0"/>
              <w:smallCaps/>
              <w:noProof w:val="0"/>
            </w:rPr>
            <w:fldChar w:fldCharType="begin"/>
          </w:r>
          <w:r w:rsidR="008E67D0" w:rsidRPr="008E67D0">
            <w:rPr>
              <w:rFonts w:cs="Times New Roman"/>
            </w:rPr>
            <w:instrText xml:space="preserve"> TOC \o "1-3" \h \z \u </w:instrText>
          </w:r>
          <w:r w:rsidRPr="008E67D0">
            <w:rPr>
              <w:rFonts w:cs="Times New Roman"/>
              <w:b w:val="0"/>
              <w:smallCaps/>
              <w:noProof w:val="0"/>
            </w:rPr>
            <w:fldChar w:fldCharType="separate"/>
          </w:r>
          <w:hyperlink w:anchor="_Toc411599917" w:history="1">
            <w:r w:rsidR="00682E53" w:rsidRPr="00C75209">
              <w:rPr>
                <w:rStyle w:val="Hyperlink"/>
              </w:rPr>
              <w:t>TMB Overview</w:t>
            </w:r>
            <w:r w:rsidR="00682E53">
              <w:rPr>
                <w:webHidden/>
              </w:rPr>
              <w:tab/>
            </w:r>
            <w:r w:rsidR="00682E53">
              <w:rPr>
                <w:webHidden/>
              </w:rPr>
              <w:fldChar w:fldCharType="begin"/>
            </w:r>
            <w:r w:rsidR="00682E53">
              <w:rPr>
                <w:webHidden/>
              </w:rPr>
              <w:instrText xml:space="preserve"> PAGEREF _Toc411599917 \h </w:instrText>
            </w:r>
            <w:r w:rsidR="00682E53">
              <w:rPr>
                <w:webHidden/>
              </w:rPr>
            </w:r>
            <w:r w:rsidR="00682E53">
              <w:rPr>
                <w:webHidden/>
              </w:rPr>
              <w:fldChar w:fldCharType="separate"/>
            </w:r>
            <w:r w:rsidR="00682E53">
              <w:rPr>
                <w:webHidden/>
              </w:rPr>
              <w:t>6</w:t>
            </w:r>
            <w:r w:rsidR="00682E53">
              <w:rPr>
                <w:webHidden/>
              </w:rPr>
              <w:fldChar w:fldCharType="end"/>
            </w:r>
          </w:hyperlink>
        </w:p>
        <w:p w:rsidR="00682E53" w:rsidRDefault="00682E53">
          <w:pPr>
            <w:pStyle w:val="TOC1"/>
            <w:rPr>
              <w:rFonts w:eastAsiaTheme="minorEastAsia"/>
              <w:b w:val="0"/>
              <w:caps w:val="0"/>
              <w:sz w:val="22"/>
            </w:rPr>
          </w:pPr>
          <w:hyperlink w:anchor="_Toc411599918" w:history="1">
            <w:r w:rsidRPr="00C75209">
              <w:rPr>
                <w:rStyle w:val="Hyperlink"/>
              </w:rPr>
              <w:t>CLCT Processing Algorithm</w:t>
            </w:r>
            <w:r>
              <w:rPr>
                <w:webHidden/>
              </w:rPr>
              <w:tab/>
            </w:r>
            <w:r>
              <w:rPr>
                <w:webHidden/>
              </w:rPr>
              <w:fldChar w:fldCharType="begin"/>
            </w:r>
            <w:r>
              <w:rPr>
                <w:webHidden/>
              </w:rPr>
              <w:instrText xml:space="preserve"> PAGEREF _Toc411599918 \h </w:instrText>
            </w:r>
            <w:r>
              <w:rPr>
                <w:webHidden/>
              </w:rPr>
            </w:r>
            <w:r>
              <w:rPr>
                <w:webHidden/>
              </w:rPr>
              <w:fldChar w:fldCharType="separate"/>
            </w:r>
            <w:r>
              <w:rPr>
                <w:webHidden/>
              </w:rPr>
              <w:t>7</w:t>
            </w:r>
            <w:r>
              <w:rPr>
                <w:webHidden/>
              </w:rPr>
              <w:fldChar w:fldCharType="end"/>
            </w:r>
          </w:hyperlink>
        </w:p>
        <w:p w:rsidR="00682E53" w:rsidRDefault="00682E53">
          <w:pPr>
            <w:pStyle w:val="TOC1"/>
            <w:rPr>
              <w:rFonts w:eastAsiaTheme="minorEastAsia"/>
              <w:b w:val="0"/>
              <w:caps w:val="0"/>
              <w:sz w:val="22"/>
            </w:rPr>
          </w:pPr>
          <w:hyperlink w:anchor="_Toc411599919" w:history="1">
            <w:r w:rsidRPr="00C75209">
              <w:rPr>
                <w:rStyle w:val="Hyperlink"/>
              </w:rPr>
              <w:t>Signal Synchronization</w:t>
            </w:r>
            <w:r>
              <w:rPr>
                <w:webHidden/>
              </w:rPr>
              <w:tab/>
            </w:r>
            <w:r>
              <w:rPr>
                <w:webHidden/>
              </w:rPr>
              <w:fldChar w:fldCharType="begin"/>
            </w:r>
            <w:r>
              <w:rPr>
                <w:webHidden/>
              </w:rPr>
              <w:instrText xml:space="preserve"> PAGEREF _Toc411599919 \h </w:instrText>
            </w:r>
            <w:r>
              <w:rPr>
                <w:webHidden/>
              </w:rPr>
            </w:r>
            <w:r>
              <w:rPr>
                <w:webHidden/>
              </w:rPr>
              <w:fldChar w:fldCharType="separate"/>
            </w:r>
            <w:r>
              <w:rPr>
                <w:webHidden/>
              </w:rPr>
              <w:t>10</w:t>
            </w:r>
            <w:r>
              <w:rPr>
                <w:webHidden/>
              </w:rPr>
              <w:fldChar w:fldCharType="end"/>
            </w:r>
          </w:hyperlink>
        </w:p>
        <w:p w:rsidR="00682E53" w:rsidRDefault="00682E53">
          <w:pPr>
            <w:pStyle w:val="TOC2"/>
            <w:rPr>
              <w:rFonts w:eastAsiaTheme="minorEastAsia"/>
              <w:smallCaps w:val="0"/>
              <w:noProof/>
              <w:sz w:val="22"/>
            </w:rPr>
          </w:pPr>
          <w:hyperlink w:anchor="_Toc411599920" w:history="1">
            <w:r w:rsidRPr="00C75209">
              <w:rPr>
                <w:rStyle w:val="Hyperlink"/>
                <w:noProof/>
              </w:rPr>
              <w:t>CFEB Muonic Receiver Synchronization Stages</w:t>
            </w:r>
            <w:r>
              <w:rPr>
                <w:noProof/>
                <w:webHidden/>
              </w:rPr>
              <w:tab/>
            </w:r>
            <w:r>
              <w:rPr>
                <w:noProof/>
                <w:webHidden/>
              </w:rPr>
              <w:fldChar w:fldCharType="begin"/>
            </w:r>
            <w:r>
              <w:rPr>
                <w:noProof/>
                <w:webHidden/>
              </w:rPr>
              <w:instrText xml:space="preserve"> PAGEREF _Toc411599920 \h </w:instrText>
            </w:r>
            <w:r>
              <w:rPr>
                <w:noProof/>
                <w:webHidden/>
              </w:rPr>
            </w:r>
            <w:r>
              <w:rPr>
                <w:noProof/>
                <w:webHidden/>
              </w:rPr>
              <w:fldChar w:fldCharType="separate"/>
            </w:r>
            <w:r>
              <w:rPr>
                <w:noProof/>
                <w:webHidden/>
              </w:rPr>
              <w:t>10</w:t>
            </w:r>
            <w:r>
              <w:rPr>
                <w:noProof/>
                <w:webHidden/>
              </w:rPr>
              <w:fldChar w:fldCharType="end"/>
            </w:r>
          </w:hyperlink>
        </w:p>
        <w:p w:rsidR="00682E53" w:rsidRDefault="00682E53">
          <w:pPr>
            <w:pStyle w:val="TOC2"/>
            <w:rPr>
              <w:rFonts w:eastAsiaTheme="minorEastAsia"/>
              <w:smallCaps w:val="0"/>
              <w:noProof/>
              <w:sz w:val="22"/>
            </w:rPr>
          </w:pPr>
          <w:hyperlink w:anchor="_Toc411599921" w:history="1">
            <w:r w:rsidRPr="00C75209">
              <w:rPr>
                <w:rStyle w:val="Hyperlink"/>
                <w:noProof/>
              </w:rPr>
              <w:t>ALCT Muonic Receiver Synchronization Stages</w:t>
            </w:r>
            <w:r>
              <w:rPr>
                <w:noProof/>
                <w:webHidden/>
              </w:rPr>
              <w:tab/>
            </w:r>
            <w:r>
              <w:rPr>
                <w:noProof/>
                <w:webHidden/>
              </w:rPr>
              <w:fldChar w:fldCharType="begin"/>
            </w:r>
            <w:r>
              <w:rPr>
                <w:noProof/>
                <w:webHidden/>
              </w:rPr>
              <w:instrText xml:space="preserve"> PAGEREF _Toc411599921 \h </w:instrText>
            </w:r>
            <w:r>
              <w:rPr>
                <w:noProof/>
                <w:webHidden/>
              </w:rPr>
            </w:r>
            <w:r>
              <w:rPr>
                <w:noProof/>
                <w:webHidden/>
              </w:rPr>
              <w:fldChar w:fldCharType="separate"/>
            </w:r>
            <w:r>
              <w:rPr>
                <w:noProof/>
                <w:webHidden/>
              </w:rPr>
              <w:t>11</w:t>
            </w:r>
            <w:r>
              <w:rPr>
                <w:noProof/>
                <w:webHidden/>
              </w:rPr>
              <w:fldChar w:fldCharType="end"/>
            </w:r>
          </w:hyperlink>
        </w:p>
        <w:p w:rsidR="00682E53" w:rsidRDefault="00682E53">
          <w:pPr>
            <w:pStyle w:val="TOC2"/>
            <w:rPr>
              <w:rFonts w:eastAsiaTheme="minorEastAsia"/>
              <w:smallCaps w:val="0"/>
              <w:noProof/>
              <w:sz w:val="22"/>
            </w:rPr>
          </w:pPr>
          <w:hyperlink w:anchor="_Toc411599922" w:history="1">
            <w:r w:rsidRPr="00C75209">
              <w:rPr>
                <w:rStyle w:val="Hyperlink"/>
                <w:noProof/>
              </w:rPr>
              <w:t>ALCT Muonic Transmitter Synchronization Stages</w:t>
            </w:r>
            <w:r>
              <w:rPr>
                <w:noProof/>
                <w:webHidden/>
              </w:rPr>
              <w:tab/>
            </w:r>
            <w:r>
              <w:rPr>
                <w:noProof/>
                <w:webHidden/>
              </w:rPr>
              <w:fldChar w:fldCharType="begin"/>
            </w:r>
            <w:r>
              <w:rPr>
                <w:noProof/>
                <w:webHidden/>
              </w:rPr>
              <w:instrText xml:space="preserve"> PAGEREF _Toc411599922 \h </w:instrText>
            </w:r>
            <w:r>
              <w:rPr>
                <w:noProof/>
                <w:webHidden/>
              </w:rPr>
            </w:r>
            <w:r>
              <w:rPr>
                <w:noProof/>
                <w:webHidden/>
              </w:rPr>
              <w:fldChar w:fldCharType="separate"/>
            </w:r>
            <w:r>
              <w:rPr>
                <w:noProof/>
                <w:webHidden/>
              </w:rPr>
              <w:t>12</w:t>
            </w:r>
            <w:r>
              <w:rPr>
                <w:noProof/>
                <w:webHidden/>
              </w:rPr>
              <w:fldChar w:fldCharType="end"/>
            </w:r>
          </w:hyperlink>
        </w:p>
        <w:p w:rsidR="00682E53" w:rsidRDefault="00682E53">
          <w:pPr>
            <w:pStyle w:val="TOC1"/>
            <w:rPr>
              <w:rFonts w:eastAsiaTheme="minorEastAsia"/>
              <w:b w:val="0"/>
              <w:caps w:val="0"/>
              <w:sz w:val="22"/>
            </w:rPr>
          </w:pPr>
          <w:hyperlink w:anchor="_Toc411599923" w:history="1">
            <w:r w:rsidRPr="00C75209">
              <w:rPr>
                <w:rStyle w:val="Hyperlink"/>
              </w:rPr>
              <w:t>TTC Sequences</w:t>
            </w:r>
            <w:r>
              <w:rPr>
                <w:webHidden/>
              </w:rPr>
              <w:tab/>
            </w:r>
            <w:r>
              <w:rPr>
                <w:webHidden/>
              </w:rPr>
              <w:fldChar w:fldCharType="begin"/>
            </w:r>
            <w:r>
              <w:rPr>
                <w:webHidden/>
              </w:rPr>
              <w:instrText xml:space="preserve"> PAGEREF _Toc411599923 \h </w:instrText>
            </w:r>
            <w:r>
              <w:rPr>
                <w:webHidden/>
              </w:rPr>
            </w:r>
            <w:r>
              <w:rPr>
                <w:webHidden/>
              </w:rPr>
              <w:fldChar w:fldCharType="separate"/>
            </w:r>
            <w:r>
              <w:rPr>
                <w:webHidden/>
              </w:rPr>
              <w:t>16</w:t>
            </w:r>
            <w:r>
              <w:rPr>
                <w:webHidden/>
              </w:rPr>
              <w:fldChar w:fldCharType="end"/>
            </w:r>
          </w:hyperlink>
        </w:p>
        <w:p w:rsidR="00682E53" w:rsidRDefault="00682E53">
          <w:pPr>
            <w:pStyle w:val="TOC2"/>
            <w:rPr>
              <w:rFonts w:eastAsiaTheme="minorEastAsia"/>
              <w:smallCaps w:val="0"/>
              <w:noProof/>
              <w:sz w:val="22"/>
            </w:rPr>
          </w:pPr>
          <w:hyperlink w:anchor="_Toc411599924" w:history="1">
            <w:r w:rsidRPr="00C75209">
              <w:rPr>
                <w:rStyle w:val="Hyperlink"/>
                <w:noProof/>
              </w:rPr>
              <w:t>Trigger State</w:t>
            </w:r>
            <w:r>
              <w:rPr>
                <w:noProof/>
                <w:webHidden/>
              </w:rPr>
              <w:tab/>
            </w:r>
            <w:r>
              <w:rPr>
                <w:noProof/>
                <w:webHidden/>
              </w:rPr>
              <w:fldChar w:fldCharType="begin"/>
            </w:r>
            <w:r>
              <w:rPr>
                <w:noProof/>
                <w:webHidden/>
              </w:rPr>
              <w:instrText xml:space="preserve"> PAGEREF _Toc411599924 \h </w:instrText>
            </w:r>
            <w:r>
              <w:rPr>
                <w:noProof/>
                <w:webHidden/>
              </w:rPr>
            </w:r>
            <w:r>
              <w:rPr>
                <w:noProof/>
                <w:webHidden/>
              </w:rPr>
              <w:fldChar w:fldCharType="separate"/>
            </w:r>
            <w:r>
              <w:rPr>
                <w:noProof/>
                <w:webHidden/>
              </w:rPr>
              <w:t>16</w:t>
            </w:r>
            <w:r>
              <w:rPr>
                <w:noProof/>
                <w:webHidden/>
              </w:rPr>
              <w:fldChar w:fldCharType="end"/>
            </w:r>
          </w:hyperlink>
        </w:p>
        <w:p w:rsidR="00682E53" w:rsidRDefault="00682E53">
          <w:pPr>
            <w:pStyle w:val="TOC2"/>
            <w:rPr>
              <w:rFonts w:eastAsiaTheme="minorEastAsia"/>
              <w:smallCaps w:val="0"/>
              <w:noProof/>
              <w:sz w:val="22"/>
            </w:rPr>
          </w:pPr>
          <w:hyperlink w:anchor="_Toc411599925" w:history="1">
            <w:r w:rsidRPr="00C75209">
              <w:rPr>
                <w:rStyle w:val="Hyperlink"/>
                <w:noProof/>
              </w:rPr>
              <w:t>Bunch Crossing Counter</w:t>
            </w:r>
            <w:r>
              <w:rPr>
                <w:noProof/>
                <w:webHidden/>
              </w:rPr>
              <w:tab/>
            </w:r>
            <w:r>
              <w:rPr>
                <w:noProof/>
                <w:webHidden/>
              </w:rPr>
              <w:fldChar w:fldCharType="begin"/>
            </w:r>
            <w:r>
              <w:rPr>
                <w:noProof/>
                <w:webHidden/>
              </w:rPr>
              <w:instrText xml:space="preserve"> PAGEREF _Toc411599925 \h </w:instrText>
            </w:r>
            <w:r>
              <w:rPr>
                <w:noProof/>
                <w:webHidden/>
              </w:rPr>
            </w:r>
            <w:r>
              <w:rPr>
                <w:noProof/>
                <w:webHidden/>
              </w:rPr>
              <w:fldChar w:fldCharType="separate"/>
            </w:r>
            <w:r>
              <w:rPr>
                <w:noProof/>
                <w:webHidden/>
              </w:rPr>
              <w:t>16</w:t>
            </w:r>
            <w:r>
              <w:rPr>
                <w:noProof/>
                <w:webHidden/>
              </w:rPr>
              <w:fldChar w:fldCharType="end"/>
            </w:r>
          </w:hyperlink>
        </w:p>
        <w:p w:rsidR="00682E53" w:rsidRDefault="00682E53">
          <w:pPr>
            <w:pStyle w:val="TOC2"/>
            <w:rPr>
              <w:rFonts w:eastAsiaTheme="minorEastAsia"/>
              <w:smallCaps w:val="0"/>
              <w:noProof/>
              <w:sz w:val="22"/>
            </w:rPr>
          </w:pPr>
          <w:hyperlink w:anchor="_Toc411599926" w:history="1">
            <w:r w:rsidRPr="00C75209">
              <w:rPr>
                <w:rStyle w:val="Hyperlink"/>
                <w:noProof/>
              </w:rPr>
              <w:t>Resync</w:t>
            </w:r>
            <w:r>
              <w:rPr>
                <w:noProof/>
                <w:webHidden/>
              </w:rPr>
              <w:tab/>
            </w:r>
            <w:r>
              <w:rPr>
                <w:noProof/>
                <w:webHidden/>
              </w:rPr>
              <w:fldChar w:fldCharType="begin"/>
            </w:r>
            <w:r>
              <w:rPr>
                <w:noProof/>
                <w:webHidden/>
              </w:rPr>
              <w:instrText xml:space="preserve"> PAGEREF _Toc411599926 \h </w:instrText>
            </w:r>
            <w:r>
              <w:rPr>
                <w:noProof/>
                <w:webHidden/>
              </w:rPr>
            </w:r>
            <w:r>
              <w:rPr>
                <w:noProof/>
                <w:webHidden/>
              </w:rPr>
              <w:fldChar w:fldCharType="separate"/>
            </w:r>
            <w:r>
              <w:rPr>
                <w:noProof/>
                <w:webHidden/>
              </w:rPr>
              <w:t>16</w:t>
            </w:r>
            <w:r>
              <w:rPr>
                <w:noProof/>
                <w:webHidden/>
              </w:rPr>
              <w:fldChar w:fldCharType="end"/>
            </w:r>
          </w:hyperlink>
        </w:p>
        <w:p w:rsidR="00682E53" w:rsidRDefault="00682E53">
          <w:pPr>
            <w:pStyle w:val="TOC1"/>
            <w:rPr>
              <w:rFonts w:eastAsiaTheme="minorEastAsia"/>
              <w:b w:val="0"/>
              <w:caps w:val="0"/>
              <w:sz w:val="22"/>
            </w:rPr>
          </w:pPr>
          <w:hyperlink w:anchor="_Toc411599927" w:history="1">
            <w:r w:rsidRPr="00C75209">
              <w:rPr>
                <w:rStyle w:val="Hyperlink"/>
              </w:rPr>
              <w:t>ALCT+CLCT Matching Algorithm</w:t>
            </w:r>
            <w:r>
              <w:rPr>
                <w:webHidden/>
              </w:rPr>
              <w:tab/>
            </w:r>
            <w:r>
              <w:rPr>
                <w:webHidden/>
              </w:rPr>
              <w:fldChar w:fldCharType="begin"/>
            </w:r>
            <w:r>
              <w:rPr>
                <w:webHidden/>
              </w:rPr>
              <w:instrText xml:space="preserve"> PAGEREF _Toc411599927 \h </w:instrText>
            </w:r>
            <w:r>
              <w:rPr>
                <w:webHidden/>
              </w:rPr>
            </w:r>
            <w:r>
              <w:rPr>
                <w:webHidden/>
              </w:rPr>
              <w:fldChar w:fldCharType="separate"/>
            </w:r>
            <w:r>
              <w:rPr>
                <w:webHidden/>
              </w:rPr>
              <w:t>17</w:t>
            </w:r>
            <w:r>
              <w:rPr>
                <w:webHidden/>
              </w:rPr>
              <w:fldChar w:fldCharType="end"/>
            </w:r>
          </w:hyperlink>
        </w:p>
        <w:p w:rsidR="00682E53" w:rsidRDefault="00682E53">
          <w:pPr>
            <w:pStyle w:val="TOC2"/>
            <w:rPr>
              <w:rFonts w:eastAsiaTheme="minorEastAsia"/>
              <w:smallCaps w:val="0"/>
              <w:noProof/>
              <w:sz w:val="22"/>
            </w:rPr>
          </w:pPr>
          <w:hyperlink w:anchor="_Toc411599928" w:history="1">
            <w:r w:rsidRPr="00C75209">
              <w:rPr>
                <w:rStyle w:val="Hyperlink"/>
                <w:noProof/>
              </w:rPr>
              <w:t>Matching Logic</w:t>
            </w:r>
            <w:r>
              <w:rPr>
                <w:noProof/>
                <w:webHidden/>
              </w:rPr>
              <w:tab/>
            </w:r>
            <w:r>
              <w:rPr>
                <w:noProof/>
                <w:webHidden/>
              </w:rPr>
              <w:fldChar w:fldCharType="begin"/>
            </w:r>
            <w:r>
              <w:rPr>
                <w:noProof/>
                <w:webHidden/>
              </w:rPr>
              <w:instrText xml:space="preserve"> PAGEREF _Toc411599928 \h </w:instrText>
            </w:r>
            <w:r>
              <w:rPr>
                <w:noProof/>
                <w:webHidden/>
              </w:rPr>
            </w:r>
            <w:r>
              <w:rPr>
                <w:noProof/>
                <w:webHidden/>
              </w:rPr>
              <w:fldChar w:fldCharType="separate"/>
            </w:r>
            <w:r>
              <w:rPr>
                <w:noProof/>
                <w:webHidden/>
              </w:rPr>
              <w:t>17</w:t>
            </w:r>
            <w:r>
              <w:rPr>
                <w:noProof/>
                <w:webHidden/>
              </w:rPr>
              <w:fldChar w:fldCharType="end"/>
            </w:r>
          </w:hyperlink>
        </w:p>
        <w:p w:rsidR="00682E53" w:rsidRDefault="00682E53">
          <w:pPr>
            <w:pStyle w:val="TOC1"/>
            <w:rPr>
              <w:rFonts w:eastAsiaTheme="minorEastAsia"/>
              <w:b w:val="0"/>
              <w:caps w:val="0"/>
              <w:sz w:val="22"/>
            </w:rPr>
          </w:pPr>
          <w:hyperlink w:anchor="_Toc411599929" w:history="1">
            <w:r w:rsidRPr="00C75209">
              <w:rPr>
                <w:rStyle w:val="Hyperlink"/>
              </w:rPr>
              <w:t>VME Registers</w:t>
            </w:r>
            <w:r>
              <w:rPr>
                <w:webHidden/>
              </w:rPr>
              <w:tab/>
            </w:r>
            <w:r>
              <w:rPr>
                <w:webHidden/>
              </w:rPr>
              <w:fldChar w:fldCharType="begin"/>
            </w:r>
            <w:r>
              <w:rPr>
                <w:webHidden/>
              </w:rPr>
              <w:instrText xml:space="preserve"> PAGEREF _Toc411599929 \h </w:instrText>
            </w:r>
            <w:r>
              <w:rPr>
                <w:webHidden/>
              </w:rPr>
            </w:r>
            <w:r>
              <w:rPr>
                <w:webHidden/>
              </w:rPr>
              <w:fldChar w:fldCharType="separate"/>
            </w:r>
            <w:r>
              <w:rPr>
                <w:webHidden/>
              </w:rPr>
              <w:t>20</w:t>
            </w:r>
            <w:r>
              <w:rPr>
                <w:webHidden/>
              </w:rPr>
              <w:fldChar w:fldCharType="end"/>
            </w:r>
          </w:hyperlink>
        </w:p>
        <w:p w:rsidR="00682E53" w:rsidRDefault="00682E53">
          <w:pPr>
            <w:pStyle w:val="TOC2"/>
            <w:rPr>
              <w:rFonts w:eastAsiaTheme="minorEastAsia"/>
              <w:smallCaps w:val="0"/>
              <w:noProof/>
              <w:sz w:val="22"/>
            </w:rPr>
          </w:pPr>
          <w:hyperlink w:anchor="_Toc411599930" w:history="1">
            <w:r w:rsidRPr="00C75209">
              <w:rPr>
                <w:rStyle w:val="Hyperlink"/>
                <w:noProof/>
              </w:rPr>
              <w:t>Addressing Modes</w:t>
            </w:r>
            <w:r>
              <w:rPr>
                <w:noProof/>
                <w:webHidden/>
              </w:rPr>
              <w:tab/>
            </w:r>
            <w:r>
              <w:rPr>
                <w:noProof/>
                <w:webHidden/>
              </w:rPr>
              <w:fldChar w:fldCharType="begin"/>
            </w:r>
            <w:r>
              <w:rPr>
                <w:noProof/>
                <w:webHidden/>
              </w:rPr>
              <w:instrText xml:space="preserve"> PAGEREF _Toc411599930 \h </w:instrText>
            </w:r>
            <w:r>
              <w:rPr>
                <w:noProof/>
                <w:webHidden/>
              </w:rPr>
            </w:r>
            <w:r>
              <w:rPr>
                <w:noProof/>
                <w:webHidden/>
              </w:rPr>
              <w:fldChar w:fldCharType="separate"/>
            </w:r>
            <w:r>
              <w:rPr>
                <w:noProof/>
                <w:webHidden/>
              </w:rPr>
              <w:t>20</w:t>
            </w:r>
            <w:r>
              <w:rPr>
                <w:noProof/>
                <w:webHidden/>
              </w:rPr>
              <w:fldChar w:fldCharType="end"/>
            </w:r>
          </w:hyperlink>
        </w:p>
        <w:p w:rsidR="00682E53" w:rsidRDefault="00682E53">
          <w:pPr>
            <w:pStyle w:val="TOC2"/>
            <w:rPr>
              <w:rFonts w:eastAsiaTheme="minorEastAsia"/>
              <w:smallCaps w:val="0"/>
              <w:noProof/>
              <w:sz w:val="22"/>
            </w:rPr>
          </w:pPr>
          <w:hyperlink w:anchor="_Toc411599931" w:history="1">
            <w:r w:rsidRPr="00C75209">
              <w:rPr>
                <w:rStyle w:val="Hyperlink"/>
                <w:noProof/>
              </w:rPr>
              <w:t>Base Address</w:t>
            </w:r>
            <w:r>
              <w:rPr>
                <w:noProof/>
                <w:webHidden/>
              </w:rPr>
              <w:tab/>
            </w:r>
            <w:r>
              <w:rPr>
                <w:noProof/>
                <w:webHidden/>
              </w:rPr>
              <w:fldChar w:fldCharType="begin"/>
            </w:r>
            <w:r>
              <w:rPr>
                <w:noProof/>
                <w:webHidden/>
              </w:rPr>
              <w:instrText xml:space="preserve"> PAGEREF _Toc411599931 \h </w:instrText>
            </w:r>
            <w:r>
              <w:rPr>
                <w:noProof/>
                <w:webHidden/>
              </w:rPr>
            </w:r>
            <w:r>
              <w:rPr>
                <w:noProof/>
                <w:webHidden/>
              </w:rPr>
              <w:fldChar w:fldCharType="separate"/>
            </w:r>
            <w:r>
              <w:rPr>
                <w:noProof/>
                <w:webHidden/>
              </w:rPr>
              <w:t>20</w:t>
            </w:r>
            <w:r>
              <w:rPr>
                <w:noProof/>
                <w:webHidden/>
              </w:rPr>
              <w:fldChar w:fldCharType="end"/>
            </w:r>
          </w:hyperlink>
        </w:p>
        <w:p w:rsidR="00682E53" w:rsidRDefault="00682E53">
          <w:pPr>
            <w:pStyle w:val="TOC2"/>
            <w:rPr>
              <w:rFonts w:eastAsiaTheme="minorEastAsia"/>
              <w:smallCaps w:val="0"/>
              <w:noProof/>
              <w:sz w:val="22"/>
            </w:rPr>
          </w:pPr>
          <w:hyperlink w:anchor="_Toc411599932" w:history="1">
            <w:r w:rsidRPr="00C75209">
              <w:rPr>
                <w:rStyle w:val="Hyperlink"/>
                <w:noProof/>
              </w:rPr>
              <w:t>Boot Register</w:t>
            </w:r>
            <w:r>
              <w:rPr>
                <w:noProof/>
                <w:webHidden/>
              </w:rPr>
              <w:tab/>
            </w:r>
            <w:r>
              <w:rPr>
                <w:noProof/>
                <w:webHidden/>
              </w:rPr>
              <w:fldChar w:fldCharType="begin"/>
            </w:r>
            <w:r>
              <w:rPr>
                <w:noProof/>
                <w:webHidden/>
              </w:rPr>
              <w:instrText xml:space="preserve"> PAGEREF _Toc411599932 \h </w:instrText>
            </w:r>
            <w:r>
              <w:rPr>
                <w:noProof/>
                <w:webHidden/>
              </w:rPr>
            </w:r>
            <w:r>
              <w:rPr>
                <w:noProof/>
                <w:webHidden/>
              </w:rPr>
              <w:fldChar w:fldCharType="separate"/>
            </w:r>
            <w:r>
              <w:rPr>
                <w:noProof/>
                <w:webHidden/>
              </w:rPr>
              <w:t>20</w:t>
            </w:r>
            <w:r>
              <w:rPr>
                <w:noProof/>
                <w:webHidden/>
              </w:rPr>
              <w:fldChar w:fldCharType="end"/>
            </w:r>
          </w:hyperlink>
        </w:p>
        <w:p w:rsidR="00682E53" w:rsidRDefault="00682E53">
          <w:pPr>
            <w:pStyle w:val="TOC2"/>
            <w:rPr>
              <w:rFonts w:eastAsiaTheme="minorEastAsia"/>
              <w:smallCaps w:val="0"/>
              <w:noProof/>
              <w:sz w:val="22"/>
            </w:rPr>
          </w:pPr>
          <w:hyperlink w:anchor="_Toc411599933" w:history="1">
            <w:r w:rsidRPr="00C75209">
              <w:rPr>
                <w:rStyle w:val="Hyperlink"/>
                <w:noProof/>
              </w:rPr>
              <w:t>List of Register Addresses</w:t>
            </w:r>
            <w:r>
              <w:rPr>
                <w:noProof/>
                <w:webHidden/>
              </w:rPr>
              <w:tab/>
            </w:r>
            <w:r>
              <w:rPr>
                <w:noProof/>
                <w:webHidden/>
              </w:rPr>
              <w:fldChar w:fldCharType="begin"/>
            </w:r>
            <w:r>
              <w:rPr>
                <w:noProof/>
                <w:webHidden/>
              </w:rPr>
              <w:instrText xml:space="preserve"> PAGEREF _Toc411599933 \h </w:instrText>
            </w:r>
            <w:r>
              <w:rPr>
                <w:noProof/>
                <w:webHidden/>
              </w:rPr>
            </w:r>
            <w:r>
              <w:rPr>
                <w:noProof/>
                <w:webHidden/>
              </w:rPr>
              <w:fldChar w:fldCharType="separate"/>
            </w:r>
            <w:r>
              <w:rPr>
                <w:noProof/>
                <w:webHidden/>
              </w:rPr>
              <w:t>21</w:t>
            </w:r>
            <w:r>
              <w:rPr>
                <w:noProof/>
                <w:webHidden/>
              </w:rPr>
              <w:fldChar w:fldCharType="end"/>
            </w:r>
          </w:hyperlink>
        </w:p>
        <w:p w:rsidR="00682E53" w:rsidRDefault="00682E53">
          <w:pPr>
            <w:pStyle w:val="TOC2"/>
            <w:rPr>
              <w:rFonts w:eastAsiaTheme="minorEastAsia"/>
              <w:smallCaps w:val="0"/>
              <w:noProof/>
              <w:sz w:val="22"/>
            </w:rPr>
          </w:pPr>
          <w:hyperlink w:anchor="_Toc411599934" w:history="1">
            <w:r w:rsidRPr="00C75209">
              <w:rPr>
                <w:rStyle w:val="Hyperlink"/>
                <w:noProof/>
              </w:rPr>
              <w:t>Definitions of Register Addresses</w:t>
            </w:r>
            <w:r>
              <w:rPr>
                <w:noProof/>
                <w:webHidden/>
              </w:rPr>
              <w:tab/>
            </w:r>
            <w:r>
              <w:rPr>
                <w:noProof/>
                <w:webHidden/>
              </w:rPr>
              <w:fldChar w:fldCharType="begin"/>
            </w:r>
            <w:r>
              <w:rPr>
                <w:noProof/>
                <w:webHidden/>
              </w:rPr>
              <w:instrText xml:space="preserve"> PAGEREF _Toc411599934 \h </w:instrText>
            </w:r>
            <w:r>
              <w:rPr>
                <w:noProof/>
                <w:webHidden/>
              </w:rPr>
            </w:r>
            <w:r>
              <w:rPr>
                <w:noProof/>
                <w:webHidden/>
              </w:rPr>
              <w:fldChar w:fldCharType="separate"/>
            </w:r>
            <w:r>
              <w:rPr>
                <w:noProof/>
                <w:webHidden/>
              </w:rPr>
              <w:t>27</w:t>
            </w:r>
            <w:r>
              <w:rPr>
                <w:noProof/>
                <w:webHidden/>
              </w:rPr>
              <w:fldChar w:fldCharType="end"/>
            </w:r>
          </w:hyperlink>
        </w:p>
        <w:p w:rsidR="00682E53" w:rsidRDefault="00682E53">
          <w:pPr>
            <w:pStyle w:val="TOC2"/>
            <w:rPr>
              <w:rFonts w:eastAsiaTheme="minorEastAsia"/>
              <w:smallCaps w:val="0"/>
              <w:noProof/>
              <w:sz w:val="22"/>
            </w:rPr>
          </w:pPr>
          <w:hyperlink w:anchor="_Toc411599935" w:history="1">
            <w:r w:rsidRPr="00C75209">
              <w:rPr>
                <w:rStyle w:val="Hyperlink"/>
                <w:noProof/>
                <w:snapToGrid w:val="0"/>
              </w:rPr>
              <w:t>TTC Commands</w:t>
            </w:r>
            <w:r>
              <w:rPr>
                <w:noProof/>
                <w:webHidden/>
              </w:rPr>
              <w:tab/>
            </w:r>
            <w:r>
              <w:rPr>
                <w:noProof/>
                <w:webHidden/>
              </w:rPr>
              <w:fldChar w:fldCharType="begin"/>
            </w:r>
            <w:r>
              <w:rPr>
                <w:noProof/>
                <w:webHidden/>
              </w:rPr>
              <w:instrText xml:space="preserve"> PAGEREF _Toc411599935 \h </w:instrText>
            </w:r>
            <w:r>
              <w:rPr>
                <w:noProof/>
                <w:webHidden/>
              </w:rPr>
            </w:r>
            <w:r>
              <w:rPr>
                <w:noProof/>
                <w:webHidden/>
              </w:rPr>
              <w:fldChar w:fldCharType="separate"/>
            </w:r>
            <w:r>
              <w:rPr>
                <w:noProof/>
                <w:webHidden/>
              </w:rPr>
              <w:t>89</w:t>
            </w:r>
            <w:r>
              <w:rPr>
                <w:noProof/>
                <w:webHidden/>
              </w:rPr>
              <w:fldChar w:fldCharType="end"/>
            </w:r>
          </w:hyperlink>
        </w:p>
        <w:p w:rsidR="00682E53" w:rsidRDefault="00682E53">
          <w:pPr>
            <w:pStyle w:val="TOC1"/>
            <w:rPr>
              <w:rFonts w:eastAsiaTheme="minorEastAsia"/>
              <w:b w:val="0"/>
              <w:caps w:val="0"/>
              <w:sz w:val="22"/>
            </w:rPr>
          </w:pPr>
          <w:hyperlink w:anchor="_Toc411599936" w:history="1">
            <w:r w:rsidRPr="00C75209">
              <w:rPr>
                <w:rStyle w:val="Hyperlink"/>
              </w:rPr>
              <w:t>TMB Board Status Operations</w:t>
            </w:r>
            <w:r>
              <w:rPr>
                <w:webHidden/>
              </w:rPr>
              <w:tab/>
            </w:r>
            <w:r>
              <w:rPr>
                <w:webHidden/>
              </w:rPr>
              <w:fldChar w:fldCharType="begin"/>
            </w:r>
            <w:r>
              <w:rPr>
                <w:webHidden/>
              </w:rPr>
              <w:instrText xml:space="preserve"> PAGEREF _Toc411599936 \h </w:instrText>
            </w:r>
            <w:r>
              <w:rPr>
                <w:webHidden/>
              </w:rPr>
            </w:r>
            <w:r>
              <w:rPr>
                <w:webHidden/>
              </w:rPr>
              <w:fldChar w:fldCharType="separate"/>
            </w:r>
            <w:r>
              <w:rPr>
                <w:webHidden/>
              </w:rPr>
              <w:t>90</w:t>
            </w:r>
            <w:r>
              <w:rPr>
                <w:webHidden/>
              </w:rPr>
              <w:fldChar w:fldCharType="end"/>
            </w:r>
          </w:hyperlink>
        </w:p>
        <w:p w:rsidR="00682E53" w:rsidRDefault="00682E53">
          <w:pPr>
            <w:pStyle w:val="TOC2"/>
            <w:rPr>
              <w:rFonts w:eastAsiaTheme="minorEastAsia"/>
              <w:smallCaps w:val="0"/>
              <w:noProof/>
              <w:sz w:val="22"/>
            </w:rPr>
          </w:pPr>
          <w:hyperlink w:anchor="_Toc411599937" w:history="1">
            <w:r w:rsidRPr="00C75209">
              <w:rPr>
                <w:rStyle w:val="Hyperlink"/>
                <w:noProof/>
                <w:snapToGrid w:val="0"/>
              </w:rPr>
              <w:t>ID Registers</w:t>
            </w:r>
            <w:r>
              <w:rPr>
                <w:noProof/>
                <w:webHidden/>
              </w:rPr>
              <w:tab/>
            </w:r>
            <w:r>
              <w:rPr>
                <w:noProof/>
                <w:webHidden/>
              </w:rPr>
              <w:fldChar w:fldCharType="begin"/>
            </w:r>
            <w:r>
              <w:rPr>
                <w:noProof/>
                <w:webHidden/>
              </w:rPr>
              <w:instrText xml:space="preserve"> PAGEREF _Toc411599937 \h </w:instrText>
            </w:r>
            <w:r>
              <w:rPr>
                <w:noProof/>
                <w:webHidden/>
              </w:rPr>
            </w:r>
            <w:r>
              <w:rPr>
                <w:noProof/>
                <w:webHidden/>
              </w:rPr>
              <w:fldChar w:fldCharType="separate"/>
            </w:r>
            <w:r>
              <w:rPr>
                <w:noProof/>
                <w:webHidden/>
              </w:rPr>
              <w:t>90</w:t>
            </w:r>
            <w:r>
              <w:rPr>
                <w:noProof/>
                <w:webHidden/>
              </w:rPr>
              <w:fldChar w:fldCharType="end"/>
            </w:r>
          </w:hyperlink>
        </w:p>
        <w:p w:rsidR="00682E53" w:rsidRDefault="00682E53">
          <w:pPr>
            <w:pStyle w:val="TOC2"/>
            <w:rPr>
              <w:rFonts w:eastAsiaTheme="minorEastAsia"/>
              <w:smallCaps w:val="0"/>
              <w:noProof/>
              <w:sz w:val="22"/>
            </w:rPr>
          </w:pPr>
          <w:hyperlink w:anchor="_Toc411599938" w:history="1">
            <w:r w:rsidRPr="00C75209">
              <w:rPr>
                <w:rStyle w:val="Hyperlink"/>
                <w:noProof/>
                <w:snapToGrid w:val="0"/>
              </w:rPr>
              <w:t>Digital Serial Numbers</w:t>
            </w:r>
            <w:r>
              <w:rPr>
                <w:noProof/>
                <w:webHidden/>
              </w:rPr>
              <w:tab/>
            </w:r>
            <w:r>
              <w:rPr>
                <w:noProof/>
                <w:webHidden/>
              </w:rPr>
              <w:fldChar w:fldCharType="begin"/>
            </w:r>
            <w:r>
              <w:rPr>
                <w:noProof/>
                <w:webHidden/>
              </w:rPr>
              <w:instrText xml:space="preserve"> PAGEREF _Toc411599938 \h </w:instrText>
            </w:r>
            <w:r>
              <w:rPr>
                <w:noProof/>
                <w:webHidden/>
              </w:rPr>
            </w:r>
            <w:r>
              <w:rPr>
                <w:noProof/>
                <w:webHidden/>
              </w:rPr>
              <w:fldChar w:fldCharType="separate"/>
            </w:r>
            <w:r>
              <w:rPr>
                <w:noProof/>
                <w:webHidden/>
              </w:rPr>
              <w:t>90</w:t>
            </w:r>
            <w:r>
              <w:rPr>
                <w:noProof/>
                <w:webHidden/>
              </w:rPr>
              <w:fldChar w:fldCharType="end"/>
            </w:r>
          </w:hyperlink>
        </w:p>
        <w:p w:rsidR="00682E53" w:rsidRDefault="00682E53">
          <w:pPr>
            <w:pStyle w:val="TOC2"/>
            <w:rPr>
              <w:rFonts w:eastAsiaTheme="minorEastAsia"/>
              <w:smallCaps w:val="0"/>
              <w:noProof/>
              <w:sz w:val="22"/>
            </w:rPr>
          </w:pPr>
          <w:hyperlink w:anchor="_Toc411599939" w:history="1">
            <w:r w:rsidRPr="00C75209">
              <w:rPr>
                <w:rStyle w:val="Hyperlink"/>
                <w:noProof/>
                <w:snapToGrid w:val="0"/>
              </w:rPr>
              <w:t>Power Supply ADC</w:t>
            </w:r>
            <w:r>
              <w:rPr>
                <w:noProof/>
                <w:webHidden/>
              </w:rPr>
              <w:tab/>
            </w:r>
            <w:r>
              <w:rPr>
                <w:noProof/>
                <w:webHidden/>
              </w:rPr>
              <w:fldChar w:fldCharType="begin"/>
            </w:r>
            <w:r>
              <w:rPr>
                <w:noProof/>
                <w:webHidden/>
              </w:rPr>
              <w:instrText xml:space="preserve"> PAGEREF _Toc411599939 \h </w:instrText>
            </w:r>
            <w:r>
              <w:rPr>
                <w:noProof/>
                <w:webHidden/>
              </w:rPr>
            </w:r>
            <w:r>
              <w:rPr>
                <w:noProof/>
                <w:webHidden/>
              </w:rPr>
              <w:fldChar w:fldCharType="separate"/>
            </w:r>
            <w:r>
              <w:rPr>
                <w:noProof/>
                <w:webHidden/>
              </w:rPr>
              <w:t>90</w:t>
            </w:r>
            <w:r>
              <w:rPr>
                <w:noProof/>
                <w:webHidden/>
              </w:rPr>
              <w:fldChar w:fldCharType="end"/>
            </w:r>
          </w:hyperlink>
        </w:p>
        <w:p w:rsidR="00682E53" w:rsidRDefault="00682E53">
          <w:pPr>
            <w:pStyle w:val="TOC2"/>
            <w:rPr>
              <w:rFonts w:eastAsiaTheme="minorEastAsia"/>
              <w:smallCaps w:val="0"/>
              <w:noProof/>
              <w:sz w:val="22"/>
            </w:rPr>
          </w:pPr>
          <w:hyperlink w:anchor="_Toc411599940" w:history="1">
            <w:r w:rsidRPr="00C75209">
              <w:rPr>
                <w:rStyle w:val="Hyperlink"/>
                <w:noProof/>
                <w:snapToGrid w:val="0"/>
              </w:rPr>
              <w:t>Clock Delays</w:t>
            </w:r>
            <w:r>
              <w:rPr>
                <w:noProof/>
                <w:webHidden/>
              </w:rPr>
              <w:tab/>
            </w:r>
            <w:r>
              <w:rPr>
                <w:noProof/>
                <w:webHidden/>
              </w:rPr>
              <w:fldChar w:fldCharType="begin"/>
            </w:r>
            <w:r>
              <w:rPr>
                <w:noProof/>
                <w:webHidden/>
              </w:rPr>
              <w:instrText xml:space="preserve"> PAGEREF _Toc411599940 \h </w:instrText>
            </w:r>
            <w:r>
              <w:rPr>
                <w:noProof/>
                <w:webHidden/>
              </w:rPr>
            </w:r>
            <w:r>
              <w:rPr>
                <w:noProof/>
                <w:webHidden/>
              </w:rPr>
              <w:fldChar w:fldCharType="separate"/>
            </w:r>
            <w:r>
              <w:rPr>
                <w:noProof/>
                <w:webHidden/>
              </w:rPr>
              <w:t>90</w:t>
            </w:r>
            <w:r>
              <w:rPr>
                <w:noProof/>
                <w:webHidden/>
              </w:rPr>
              <w:fldChar w:fldCharType="end"/>
            </w:r>
          </w:hyperlink>
        </w:p>
        <w:p w:rsidR="00682E53" w:rsidRDefault="00682E53">
          <w:pPr>
            <w:pStyle w:val="TOC2"/>
            <w:rPr>
              <w:rFonts w:eastAsiaTheme="minorEastAsia"/>
              <w:smallCaps w:val="0"/>
              <w:noProof/>
              <w:sz w:val="22"/>
            </w:rPr>
          </w:pPr>
          <w:hyperlink w:anchor="_Toc411599941" w:history="1">
            <w:r w:rsidRPr="00C75209">
              <w:rPr>
                <w:rStyle w:val="Hyperlink"/>
                <w:noProof/>
                <w:snapToGrid w:val="0"/>
              </w:rPr>
              <w:t>JTAG Chains</w:t>
            </w:r>
            <w:r>
              <w:rPr>
                <w:noProof/>
                <w:webHidden/>
              </w:rPr>
              <w:tab/>
            </w:r>
            <w:r>
              <w:rPr>
                <w:noProof/>
                <w:webHidden/>
              </w:rPr>
              <w:fldChar w:fldCharType="begin"/>
            </w:r>
            <w:r>
              <w:rPr>
                <w:noProof/>
                <w:webHidden/>
              </w:rPr>
              <w:instrText xml:space="preserve"> PAGEREF _Toc411599941 \h </w:instrText>
            </w:r>
            <w:r>
              <w:rPr>
                <w:noProof/>
                <w:webHidden/>
              </w:rPr>
            </w:r>
            <w:r>
              <w:rPr>
                <w:noProof/>
                <w:webHidden/>
              </w:rPr>
              <w:fldChar w:fldCharType="separate"/>
            </w:r>
            <w:r>
              <w:rPr>
                <w:noProof/>
                <w:webHidden/>
              </w:rPr>
              <w:t>90</w:t>
            </w:r>
            <w:r>
              <w:rPr>
                <w:noProof/>
                <w:webHidden/>
              </w:rPr>
              <w:fldChar w:fldCharType="end"/>
            </w:r>
          </w:hyperlink>
        </w:p>
        <w:p w:rsidR="00682E53" w:rsidRDefault="00682E53">
          <w:pPr>
            <w:pStyle w:val="TOC2"/>
            <w:rPr>
              <w:rFonts w:eastAsiaTheme="minorEastAsia"/>
              <w:smallCaps w:val="0"/>
              <w:noProof/>
              <w:sz w:val="22"/>
            </w:rPr>
          </w:pPr>
          <w:hyperlink w:anchor="_Toc411599942" w:history="1">
            <w:r w:rsidRPr="00C75209">
              <w:rPr>
                <w:rStyle w:val="Hyperlink"/>
                <w:noProof/>
                <w:snapToGrid w:val="0"/>
              </w:rPr>
              <w:t>RAT Module Status Register USER1</w:t>
            </w:r>
            <w:r>
              <w:rPr>
                <w:noProof/>
                <w:webHidden/>
              </w:rPr>
              <w:tab/>
            </w:r>
            <w:r>
              <w:rPr>
                <w:noProof/>
                <w:webHidden/>
              </w:rPr>
              <w:fldChar w:fldCharType="begin"/>
            </w:r>
            <w:r>
              <w:rPr>
                <w:noProof/>
                <w:webHidden/>
              </w:rPr>
              <w:instrText xml:space="preserve"> PAGEREF _Toc411599942 \h </w:instrText>
            </w:r>
            <w:r>
              <w:rPr>
                <w:noProof/>
                <w:webHidden/>
              </w:rPr>
            </w:r>
            <w:r>
              <w:rPr>
                <w:noProof/>
                <w:webHidden/>
              </w:rPr>
              <w:fldChar w:fldCharType="separate"/>
            </w:r>
            <w:r>
              <w:rPr>
                <w:noProof/>
                <w:webHidden/>
              </w:rPr>
              <w:t>91</w:t>
            </w:r>
            <w:r>
              <w:rPr>
                <w:noProof/>
                <w:webHidden/>
              </w:rPr>
              <w:fldChar w:fldCharType="end"/>
            </w:r>
          </w:hyperlink>
        </w:p>
        <w:p w:rsidR="00682E53" w:rsidRDefault="00682E53">
          <w:pPr>
            <w:pStyle w:val="TOC2"/>
            <w:rPr>
              <w:rFonts w:eastAsiaTheme="minorEastAsia"/>
              <w:smallCaps w:val="0"/>
              <w:noProof/>
              <w:sz w:val="22"/>
            </w:rPr>
          </w:pPr>
          <w:hyperlink w:anchor="_Toc411599943" w:history="1">
            <w:r w:rsidRPr="00C75209">
              <w:rPr>
                <w:rStyle w:val="Hyperlink"/>
                <w:noProof/>
                <w:snapToGrid w:val="0"/>
              </w:rPr>
              <w:t>RAT Module Control Register USER2</w:t>
            </w:r>
            <w:r>
              <w:rPr>
                <w:noProof/>
                <w:webHidden/>
              </w:rPr>
              <w:tab/>
            </w:r>
            <w:r>
              <w:rPr>
                <w:noProof/>
                <w:webHidden/>
              </w:rPr>
              <w:fldChar w:fldCharType="begin"/>
            </w:r>
            <w:r>
              <w:rPr>
                <w:noProof/>
                <w:webHidden/>
              </w:rPr>
              <w:instrText xml:space="preserve"> PAGEREF _Toc411599943 \h </w:instrText>
            </w:r>
            <w:r>
              <w:rPr>
                <w:noProof/>
                <w:webHidden/>
              </w:rPr>
            </w:r>
            <w:r>
              <w:rPr>
                <w:noProof/>
                <w:webHidden/>
              </w:rPr>
              <w:fldChar w:fldCharType="separate"/>
            </w:r>
            <w:r>
              <w:rPr>
                <w:noProof/>
                <w:webHidden/>
              </w:rPr>
              <w:t>91</w:t>
            </w:r>
            <w:r>
              <w:rPr>
                <w:noProof/>
                <w:webHidden/>
              </w:rPr>
              <w:fldChar w:fldCharType="end"/>
            </w:r>
          </w:hyperlink>
        </w:p>
        <w:p w:rsidR="00682E53" w:rsidRDefault="00682E53">
          <w:pPr>
            <w:pStyle w:val="TOC1"/>
            <w:rPr>
              <w:rFonts w:eastAsiaTheme="minorEastAsia"/>
              <w:b w:val="0"/>
              <w:caps w:val="0"/>
              <w:sz w:val="22"/>
            </w:rPr>
          </w:pPr>
          <w:hyperlink w:anchor="_Toc411599944" w:history="1">
            <w:r w:rsidRPr="00C75209">
              <w:rPr>
                <w:rStyle w:val="Hyperlink"/>
              </w:rPr>
              <w:t>User PROM Programming</w:t>
            </w:r>
            <w:r>
              <w:rPr>
                <w:webHidden/>
              </w:rPr>
              <w:tab/>
            </w:r>
            <w:r>
              <w:rPr>
                <w:webHidden/>
              </w:rPr>
              <w:fldChar w:fldCharType="begin"/>
            </w:r>
            <w:r>
              <w:rPr>
                <w:webHidden/>
              </w:rPr>
              <w:instrText xml:space="preserve"> PAGEREF _Toc411599944 \h </w:instrText>
            </w:r>
            <w:r>
              <w:rPr>
                <w:webHidden/>
              </w:rPr>
            </w:r>
            <w:r>
              <w:rPr>
                <w:webHidden/>
              </w:rPr>
              <w:fldChar w:fldCharType="separate"/>
            </w:r>
            <w:r>
              <w:rPr>
                <w:webHidden/>
              </w:rPr>
              <w:t>92</w:t>
            </w:r>
            <w:r>
              <w:rPr>
                <w:webHidden/>
              </w:rPr>
              <w:fldChar w:fldCharType="end"/>
            </w:r>
          </w:hyperlink>
        </w:p>
        <w:p w:rsidR="00682E53" w:rsidRDefault="00682E53">
          <w:pPr>
            <w:pStyle w:val="TOC2"/>
            <w:rPr>
              <w:rFonts w:eastAsiaTheme="minorEastAsia"/>
              <w:smallCaps w:val="0"/>
              <w:noProof/>
              <w:sz w:val="22"/>
            </w:rPr>
          </w:pPr>
          <w:hyperlink w:anchor="_Toc411599945" w:history="1">
            <w:r w:rsidRPr="00C75209">
              <w:rPr>
                <w:rStyle w:val="Hyperlink"/>
                <w:noProof/>
              </w:rPr>
              <w:t>Introduction</w:t>
            </w:r>
            <w:r>
              <w:rPr>
                <w:noProof/>
                <w:webHidden/>
              </w:rPr>
              <w:tab/>
            </w:r>
            <w:r>
              <w:rPr>
                <w:noProof/>
                <w:webHidden/>
              </w:rPr>
              <w:fldChar w:fldCharType="begin"/>
            </w:r>
            <w:r>
              <w:rPr>
                <w:noProof/>
                <w:webHidden/>
              </w:rPr>
              <w:instrText xml:space="preserve"> PAGEREF _Toc411599945 \h </w:instrText>
            </w:r>
            <w:r>
              <w:rPr>
                <w:noProof/>
                <w:webHidden/>
              </w:rPr>
            </w:r>
            <w:r>
              <w:rPr>
                <w:noProof/>
                <w:webHidden/>
              </w:rPr>
              <w:fldChar w:fldCharType="separate"/>
            </w:r>
            <w:r>
              <w:rPr>
                <w:noProof/>
                <w:webHidden/>
              </w:rPr>
              <w:t>92</w:t>
            </w:r>
            <w:r>
              <w:rPr>
                <w:noProof/>
                <w:webHidden/>
              </w:rPr>
              <w:fldChar w:fldCharType="end"/>
            </w:r>
          </w:hyperlink>
        </w:p>
        <w:p w:rsidR="00682E53" w:rsidRDefault="00682E53">
          <w:pPr>
            <w:pStyle w:val="TOC2"/>
            <w:rPr>
              <w:rFonts w:eastAsiaTheme="minorEastAsia"/>
              <w:smallCaps w:val="0"/>
              <w:noProof/>
              <w:sz w:val="22"/>
            </w:rPr>
          </w:pPr>
          <w:hyperlink w:anchor="_Toc411599946" w:history="1">
            <w:r w:rsidRPr="00C75209">
              <w:rPr>
                <w:rStyle w:val="Hyperlink"/>
                <w:noProof/>
                <w:snapToGrid w:val="0"/>
              </w:rPr>
              <w:t>Register Initialization</w:t>
            </w:r>
            <w:r>
              <w:rPr>
                <w:noProof/>
                <w:webHidden/>
              </w:rPr>
              <w:tab/>
            </w:r>
            <w:r>
              <w:rPr>
                <w:noProof/>
                <w:webHidden/>
              </w:rPr>
              <w:fldChar w:fldCharType="begin"/>
            </w:r>
            <w:r>
              <w:rPr>
                <w:noProof/>
                <w:webHidden/>
              </w:rPr>
              <w:instrText xml:space="preserve"> PAGEREF _Toc411599946 \h </w:instrText>
            </w:r>
            <w:r>
              <w:rPr>
                <w:noProof/>
                <w:webHidden/>
              </w:rPr>
            </w:r>
            <w:r>
              <w:rPr>
                <w:noProof/>
                <w:webHidden/>
              </w:rPr>
              <w:fldChar w:fldCharType="separate"/>
            </w:r>
            <w:r>
              <w:rPr>
                <w:noProof/>
                <w:webHidden/>
              </w:rPr>
              <w:t>92</w:t>
            </w:r>
            <w:r>
              <w:rPr>
                <w:noProof/>
                <w:webHidden/>
              </w:rPr>
              <w:fldChar w:fldCharType="end"/>
            </w:r>
          </w:hyperlink>
        </w:p>
        <w:p w:rsidR="00682E53" w:rsidRDefault="00682E53">
          <w:pPr>
            <w:pStyle w:val="TOC2"/>
            <w:rPr>
              <w:rFonts w:eastAsiaTheme="minorEastAsia"/>
              <w:smallCaps w:val="0"/>
              <w:noProof/>
              <w:sz w:val="22"/>
            </w:rPr>
          </w:pPr>
          <w:hyperlink w:anchor="_Toc411599947" w:history="1">
            <w:r w:rsidRPr="00C75209">
              <w:rPr>
                <w:rStyle w:val="Hyperlink"/>
                <w:noProof/>
                <w:snapToGrid w:val="0"/>
              </w:rPr>
              <w:t>VME PROM-0</w:t>
            </w:r>
            <w:r>
              <w:rPr>
                <w:noProof/>
                <w:webHidden/>
              </w:rPr>
              <w:tab/>
            </w:r>
            <w:r>
              <w:rPr>
                <w:noProof/>
                <w:webHidden/>
              </w:rPr>
              <w:fldChar w:fldCharType="begin"/>
            </w:r>
            <w:r>
              <w:rPr>
                <w:noProof/>
                <w:webHidden/>
              </w:rPr>
              <w:instrText xml:space="preserve"> PAGEREF _Toc411599947 \h </w:instrText>
            </w:r>
            <w:r>
              <w:rPr>
                <w:noProof/>
                <w:webHidden/>
              </w:rPr>
            </w:r>
            <w:r>
              <w:rPr>
                <w:noProof/>
                <w:webHidden/>
              </w:rPr>
              <w:fldChar w:fldCharType="separate"/>
            </w:r>
            <w:r>
              <w:rPr>
                <w:noProof/>
                <w:webHidden/>
              </w:rPr>
              <w:t>92</w:t>
            </w:r>
            <w:r>
              <w:rPr>
                <w:noProof/>
                <w:webHidden/>
              </w:rPr>
              <w:fldChar w:fldCharType="end"/>
            </w:r>
          </w:hyperlink>
        </w:p>
        <w:p w:rsidR="00682E53" w:rsidRDefault="00682E53">
          <w:pPr>
            <w:pStyle w:val="TOC2"/>
            <w:rPr>
              <w:rFonts w:eastAsiaTheme="minorEastAsia"/>
              <w:smallCaps w:val="0"/>
              <w:noProof/>
              <w:sz w:val="22"/>
            </w:rPr>
          </w:pPr>
          <w:hyperlink w:anchor="_Toc411599948" w:history="1">
            <w:r w:rsidRPr="00C75209">
              <w:rPr>
                <w:rStyle w:val="Hyperlink"/>
                <w:noProof/>
                <w:snapToGrid w:val="0"/>
              </w:rPr>
              <w:t>JTAG PROM-1</w:t>
            </w:r>
            <w:r>
              <w:rPr>
                <w:noProof/>
                <w:webHidden/>
              </w:rPr>
              <w:tab/>
            </w:r>
            <w:r>
              <w:rPr>
                <w:noProof/>
                <w:webHidden/>
              </w:rPr>
              <w:fldChar w:fldCharType="begin"/>
            </w:r>
            <w:r>
              <w:rPr>
                <w:noProof/>
                <w:webHidden/>
              </w:rPr>
              <w:instrText xml:space="preserve"> PAGEREF _Toc411599948 \h </w:instrText>
            </w:r>
            <w:r>
              <w:rPr>
                <w:noProof/>
                <w:webHidden/>
              </w:rPr>
            </w:r>
            <w:r>
              <w:rPr>
                <w:noProof/>
                <w:webHidden/>
              </w:rPr>
              <w:fldChar w:fldCharType="separate"/>
            </w:r>
            <w:r>
              <w:rPr>
                <w:noProof/>
                <w:webHidden/>
              </w:rPr>
              <w:t>93</w:t>
            </w:r>
            <w:r>
              <w:rPr>
                <w:noProof/>
                <w:webHidden/>
              </w:rPr>
              <w:fldChar w:fldCharType="end"/>
            </w:r>
          </w:hyperlink>
        </w:p>
        <w:p w:rsidR="00682E53" w:rsidRDefault="00682E53">
          <w:pPr>
            <w:pStyle w:val="TOC1"/>
            <w:rPr>
              <w:rFonts w:eastAsiaTheme="minorEastAsia"/>
              <w:b w:val="0"/>
              <w:caps w:val="0"/>
              <w:sz w:val="22"/>
            </w:rPr>
          </w:pPr>
          <w:hyperlink w:anchor="_Toc411599949" w:history="1">
            <w:r w:rsidRPr="00C75209">
              <w:rPr>
                <w:rStyle w:val="Hyperlink"/>
              </w:rPr>
              <w:t>DMB Readout</w:t>
            </w:r>
            <w:r>
              <w:rPr>
                <w:webHidden/>
              </w:rPr>
              <w:tab/>
            </w:r>
            <w:r>
              <w:rPr>
                <w:webHidden/>
              </w:rPr>
              <w:fldChar w:fldCharType="begin"/>
            </w:r>
            <w:r>
              <w:rPr>
                <w:webHidden/>
              </w:rPr>
              <w:instrText xml:space="preserve"> PAGEREF _Toc411599949 \h </w:instrText>
            </w:r>
            <w:r>
              <w:rPr>
                <w:webHidden/>
              </w:rPr>
            </w:r>
            <w:r>
              <w:rPr>
                <w:webHidden/>
              </w:rPr>
              <w:fldChar w:fldCharType="separate"/>
            </w:r>
            <w:r>
              <w:rPr>
                <w:webHidden/>
              </w:rPr>
              <w:t>97</w:t>
            </w:r>
            <w:r>
              <w:rPr>
                <w:webHidden/>
              </w:rPr>
              <w:fldChar w:fldCharType="end"/>
            </w:r>
          </w:hyperlink>
        </w:p>
        <w:p w:rsidR="00682E53" w:rsidRDefault="00682E53">
          <w:pPr>
            <w:pStyle w:val="TOC2"/>
            <w:rPr>
              <w:rFonts w:eastAsiaTheme="minorEastAsia"/>
              <w:smallCaps w:val="0"/>
              <w:noProof/>
              <w:sz w:val="22"/>
            </w:rPr>
          </w:pPr>
          <w:hyperlink w:anchor="_Toc411599950" w:history="1">
            <w:r w:rsidRPr="00C75209">
              <w:rPr>
                <w:rStyle w:val="Hyperlink"/>
                <w:noProof/>
                <w:snapToGrid w:val="0"/>
              </w:rPr>
              <w:t>Full-Readout and Local-Readout Format (Long Header)</w:t>
            </w:r>
            <w:r>
              <w:rPr>
                <w:noProof/>
                <w:webHidden/>
              </w:rPr>
              <w:tab/>
            </w:r>
            <w:r>
              <w:rPr>
                <w:noProof/>
                <w:webHidden/>
              </w:rPr>
              <w:fldChar w:fldCharType="begin"/>
            </w:r>
            <w:r>
              <w:rPr>
                <w:noProof/>
                <w:webHidden/>
              </w:rPr>
              <w:instrText xml:space="preserve"> PAGEREF _Toc411599950 \h </w:instrText>
            </w:r>
            <w:r>
              <w:rPr>
                <w:noProof/>
                <w:webHidden/>
              </w:rPr>
            </w:r>
            <w:r>
              <w:rPr>
                <w:noProof/>
                <w:webHidden/>
              </w:rPr>
              <w:fldChar w:fldCharType="separate"/>
            </w:r>
            <w:r>
              <w:rPr>
                <w:noProof/>
                <w:webHidden/>
              </w:rPr>
              <w:t>97</w:t>
            </w:r>
            <w:r>
              <w:rPr>
                <w:noProof/>
                <w:webHidden/>
              </w:rPr>
              <w:fldChar w:fldCharType="end"/>
            </w:r>
          </w:hyperlink>
        </w:p>
        <w:p w:rsidR="00682E53" w:rsidRDefault="00682E53">
          <w:pPr>
            <w:pStyle w:val="TOC2"/>
            <w:rPr>
              <w:rFonts w:eastAsiaTheme="minorEastAsia"/>
              <w:smallCaps w:val="0"/>
              <w:noProof/>
              <w:sz w:val="22"/>
            </w:rPr>
          </w:pPr>
          <w:hyperlink w:anchor="_Toc411599951" w:history="1">
            <w:r w:rsidRPr="00C75209">
              <w:rPr>
                <w:rStyle w:val="Hyperlink"/>
                <w:noProof/>
                <w:snapToGrid w:val="0"/>
              </w:rPr>
              <w:t>Long Header-only Format</w:t>
            </w:r>
            <w:r>
              <w:rPr>
                <w:noProof/>
                <w:webHidden/>
              </w:rPr>
              <w:tab/>
            </w:r>
            <w:r>
              <w:rPr>
                <w:noProof/>
                <w:webHidden/>
              </w:rPr>
              <w:fldChar w:fldCharType="begin"/>
            </w:r>
            <w:r>
              <w:rPr>
                <w:noProof/>
                <w:webHidden/>
              </w:rPr>
              <w:instrText xml:space="preserve"> PAGEREF _Toc411599951 \h </w:instrText>
            </w:r>
            <w:r>
              <w:rPr>
                <w:noProof/>
                <w:webHidden/>
              </w:rPr>
            </w:r>
            <w:r>
              <w:rPr>
                <w:noProof/>
                <w:webHidden/>
              </w:rPr>
              <w:fldChar w:fldCharType="separate"/>
            </w:r>
            <w:r>
              <w:rPr>
                <w:noProof/>
                <w:webHidden/>
              </w:rPr>
              <w:t>97</w:t>
            </w:r>
            <w:r>
              <w:rPr>
                <w:noProof/>
                <w:webHidden/>
              </w:rPr>
              <w:fldChar w:fldCharType="end"/>
            </w:r>
          </w:hyperlink>
        </w:p>
        <w:p w:rsidR="00682E53" w:rsidRDefault="00682E53">
          <w:pPr>
            <w:pStyle w:val="TOC2"/>
            <w:rPr>
              <w:rFonts w:eastAsiaTheme="minorEastAsia"/>
              <w:smallCaps w:val="0"/>
              <w:noProof/>
              <w:sz w:val="22"/>
            </w:rPr>
          </w:pPr>
          <w:hyperlink w:anchor="_Toc411599952" w:history="1">
            <w:r w:rsidRPr="00C75209">
              <w:rPr>
                <w:rStyle w:val="Hyperlink"/>
                <w:noProof/>
                <w:snapToGrid w:val="0"/>
              </w:rPr>
              <w:t>Short Header-only Format</w:t>
            </w:r>
            <w:r>
              <w:rPr>
                <w:noProof/>
                <w:webHidden/>
              </w:rPr>
              <w:tab/>
            </w:r>
            <w:r>
              <w:rPr>
                <w:noProof/>
                <w:webHidden/>
              </w:rPr>
              <w:fldChar w:fldCharType="begin"/>
            </w:r>
            <w:r>
              <w:rPr>
                <w:noProof/>
                <w:webHidden/>
              </w:rPr>
              <w:instrText xml:space="preserve"> PAGEREF _Toc411599952 \h </w:instrText>
            </w:r>
            <w:r>
              <w:rPr>
                <w:noProof/>
                <w:webHidden/>
              </w:rPr>
            </w:r>
            <w:r>
              <w:rPr>
                <w:noProof/>
                <w:webHidden/>
              </w:rPr>
              <w:fldChar w:fldCharType="separate"/>
            </w:r>
            <w:r>
              <w:rPr>
                <w:noProof/>
                <w:webHidden/>
              </w:rPr>
              <w:t>98</w:t>
            </w:r>
            <w:r>
              <w:rPr>
                <w:noProof/>
                <w:webHidden/>
              </w:rPr>
              <w:fldChar w:fldCharType="end"/>
            </w:r>
          </w:hyperlink>
        </w:p>
        <w:p w:rsidR="00682E53" w:rsidRDefault="00682E53">
          <w:pPr>
            <w:pStyle w:val="TOC2"/>
            <w:rPr>
              <w:rFonts w:eastAsiaTheme="minorEastAsia"/>
              <w:smallCaps w:val="0"/>
              <w:noProof/>
              <w:sz w:val="22"/>
            </w:rPr>
          </w:pPr>
          <w:hyperlink w:anchor="_Toc411599953" w:history="1">
            <w:r w:rsidRPr="00C75209">
              <w:rPr>
                <w:rStyle w:val="Hyperlink"/>
                <w:noProof/>
                <w:snapToGrid w:val="0"/>
              </w:rPr>
              <w:t>Miniscope</w:t>
            </w:r>
            <w:r>
              <w:rPr>
                <w:noProof/>
                <w:webHidden/>
              </w:rPr>
              <w:tab/>
            </w:r>
            <w:r>
              <w:rPr>
                <w:noProof/>
                <w:webHidden/>
              </w:rPr>
              <w:fldChar w:fldCharType="begin"/>
            </w:r>
            <w:r>
              <w:rPr>
                <w:noProof/>
                <w:webHidden/>
              </w:rPr>
              <w:instrText xml:space="preserve"> PAGEREF _Toc411599953 \h </w:instrText>
            </w:r>
            <w:r>
              <w:rPr>
                <w:noProof/>
                <w:webHidden/>
              </w:rPr>
            </w:r>
            <w:r>
              <w:rPr>
                <w:noProof/>
                <w:webHidden/>
              </w:rPr>
              <w:fldChar w:fldCharType="separate"/>
            </w:r>
            <w:r>
              <w:rPr>
                <w:noProof/>
                <w:webHidden/>
              </w:rPr>
              <w:t>98</w:t>
            </w:r>
            <w:r>
              <w:rPr>
                <w:noProof/>
                <w:webHidden/>
              </w:rPr>
              <w:fldChar w:fldCharType="end"/>
            </w:r>
          </w:hyperlink>
        </w:p>
        <w:p w:rsidR="00682E53" w:rsidRDefault="00682E53">
          <w:pPr>
            <w:pStyle w:val="TOC2"/>
            <w:rPr>
              <w:rFonts w:eastAsiaTheme="minorEastAsia"/>
              <w:smallCaps w:val="0"/>
              <w:noProof/>
              <w:sz w:val="22"/>
            </w:rPr>
          </w:pPr>
          <w:hyperlink w:anchor="_Toc411599954" w:history="1">
            <w:r w:rsidRPr="00C75209">
              <w:rPr>
                <w:rStyle w:val="Hyperlink"/>
                <w:noProof/>
                <w:snapToGrid w:val="0"/>
              </w:rPr>
              <w:t>Blocked CFEB DiStrips List Format</w:t>
            </w:r>
            <w:r>
              <w:rPr>
                <w:noProof/>
                <w:webHidden/>
              </w:rPr>
              <w:tab/>
            </w:r>
            <w:r>
              <w:rPr>
                <w:noProof/>
                <w:webHidden/>
              </w:rPr>
              <w:fldChar w:fldCharType="begin"/>
            </w:r>
            <w:r>
              <w:rPr>
                <w:noProof/>
                <w:webHidden/>
              </w:rPr>
              <w:instrText xml:space="preserve"> PAGEREF _Toc411599954 \h </w:instrText>
            </w:r>
            <w:r>
              <w:rPr>
                <w:noProof/>
                <w:webHidden/>
              </w:rPr>
            </w:r>
            <w:r>
              <w:rPr>
                <w:noProof/>
                <w:webHidden/>
              </w:rPr>
              <w:fldChar w:fldCharType="separate"/>
            </w:r>
            <w:r>
              <w:rPr>
                <w:noProof/>
                <w:webHidden/>
              </w:rPr>
              <w:t>99</w:t>
            </w:r>
            <w:r>
              <w:rPr>
                <w:noProof/>
                <w:webHidden/>
              </w:rPr>
              <w:fldChar w:fldCharType="end"/>
            </w:r>
          </w:hyperlink>
        </w:p>
        <w:p w:rsidR="00682E53" w:rsidRDefault="00682E53">
          <w:pPr>
            <w:pStyle w:val="TOC2"/>
            <w:rPr>
              <w:rFonts w:eastAsiaTheme="minorEastAsia"/>
              <w:smallCaps w:val="0"/>
              <w:noProof/>
              <w:sz w:val="22"/>
            </w:rPr>
          </w:pPr>
          <w:hyperlink w:anchor="_Toc411599955" w:history="1">
            <w:r w:rsidRPr="00C75209">
              <w:rPr>
                <w:rStyle w:val="Hyperlink"/>
                <w:noProof/>
                <w:snapToGrid w:val="0"/>
              </w:rPr>
              <w:t>Header Word Descriptions</w:t>
            </w:r>
            <w:r>
              <w:rPr>
                <w:noProof/>
                <w:webHidden/>
              </w:rPr>
              <w:tab/>
            </w:r>
            <w:r>
              <w:rPr>
                <w:noProof/>
                <w:webHidden/>
              </w:rPr>
              <w:fldChar w:fldCharType="begin"/>
            </w:r>
            <w:r>
              <w:rPr>
                <w:noProof/>
                <w:webHidden/>
              </w:rPr>
              <w:instrText xml:space="preserve"> PAGEREF _Toc411599955 \h </w:instrText>
            </w:r>
            <w:r>
              <w:rPr>
                <w:noProof/>
                <w:webHidden/>
              </w:rPr>
            </w:r>
            <w:r>
              <w:rPr>
                <w:noProof/>
                <w:webHidden/>
              </w:rPr>
              <w:fldChar w:fldCharType="separate"/>
            </w:r>
            <w:r>
              <w:rPr>
                <w:noProof/>
                <w:webHidden/>
              </w:rPr>
              <w:t>100</w:t>
            </w:r>
            <w:r>
              <w:rPr>
                <w:noProof/>
                <w:webHidden/>
              </w:rPr>
              <w:fldChar w:fldCharType="end"/>
            </w:r>
          </w:hyperlink>
        </w:p>
        <w:p w:rsidR="00682E53" w:rsidRDefault="00682E53">
          <w:pPr>
            <w:pStyle w:val="TOC2"/>
            <w:rPr>
              <w:rFonts w:eastAsiaTheme="minorEastAsia"/>
              <w:smallCaps w:val="0"/>
              <w:noProof/>
              <w:sz w:val="22"/>
            </w:rPr>
          </w:pPr>
          <w:hyperlink w:anchor="_Toc411599956" w:history="1">
            <w:r w:rsidRPr="00C75209">
              <w:rPr>
                <w:rStyle w:val="Hyperlink"/>
                <w:noProof/>
                <w:snapToGrid w:val="0"/>
              </w:rPr>
              <w:t>Sample TMB Raw Hits Dump</w:t>
            </w:r>
            <w:r>
              <w:rPr>
                <w:noProof/>
                <w:webHidden/>
              </w:rPr>
              <w:tab/>
            </w:r>
            <w:r>
              <w:rPr>
                <w:noProof/>
                <w:webHidden/>
              </w:rPr>
              <w:fldChar w:fldCharType="begin"/>
            </w:r>
            <w:r>
              <w:rPr>
                <w:noProof/>
                <w:webHidden/>
              </w:rPr>
              <w:instrText xml:space="preserve"> PAGEREF _Toc411599956 \h </w:instrText>
            </w:r>
            <w:r>
              <w:rPr>
                <w:noProof/>
                <w:webHidden/>
              </w:rPr>
            </w:r>
            <w:r>
              <w:rPr>
                <w:noProof/>
                <w:webHidden/>
              </w:rPr>
              <w:fldChar w:fldCharType="separate"/>
            </w:r>
            <w:r>
              <w:rPr>
                <w:noProof/>
                <w:webHidden/>
              </w:rPr>
              <w:t>114</w:t>
            </w:r>
            <w:r>
              <w:rPr>
                <w:noProof/>
                <w:webHidden/>
              </w:rPr>
              <w:fldChar w:fldCharType="end"/>
            </w:r>
          </w:hyperlink>
        </w:p>
        <w:p w:rsidR="00682E53" w:rsidRDefault="00682E53">
          <w:pPr>
            <w:pStyle w:val="TOC1"/>
            <w:rPr>
              <w:rFonts w:eastAsiaTheme="minorEastAsia"/>
              <w:b w:val="0"/>
              <w:caps w:val="0"/>
              <w:sz w:val="22"/>
            </w:rPr>
          </w:pPr>
          <w:hyperlink w:anchor="_Toc411599957" w:history="1">
            <w:r w:rsidRPr="00C75209">
              <w:rPr>
                <w:rStyle w:val="Hyperlink"/>
              </w:rPr>
              <w:t>Configuration</w:t>
            </w:r>
            <w:r>
              <w:rPr>
                <w:webHidden/>
              </w:rPr>
              <w:tab/>
            </w:r>
            <w:r>
              <w:rPr>
                <w:webHidden/>
              </w:rPr>
              <w:fldChar w:fldCharType="begin"/>
            </w:r>
            <w:r>
              <w:rPr>
                <w:webHidden/>
              </w:rPr>
              <w:instrText xml:space="preserve"> PAGEREF _Toc411599957 \h </w:instrText>
            </w:r>
            <w:r>
              <w:rPr>
                <w:webHidden/>
              </w:rPr>
            </w:r>
            <w:r>
              <w:rPr>
                <w:webHidden/>
              </w:rPr>
              <w:fldChar w:fldCharType="separate"/>
            </w:r>
            <w:r>
              <w:rPr>
                <w:webHidden/>
              </w:rPr>
              <w:t>116</w:t>
            </w:r>
            <w:r>
              <w:rPr>
                <w:webHidden/>
              </w:rPr>
              <w:fldChar w:fldCharType="end"/>
            </w:r>
          </w:hyperlink>
        </w:p>
        <w:p w:rsidR="00682E53" w:rsidRDefault="00682E53">
          <w:pPr>
            <w:pStyle w:val="TOC2"/>
            <w:rPr>
              <w:rFonts w:eastAsiaTheme="minorEastAsia"/>
              <w:smallCaps w:val="0"/>
              <w:noProof/>
              <w:sz w:val="22"/>
            </w:rPr>
          </w:pPr>
          <w:hyperlink w:anchor="_Toc411599958" w:history="1">
            <w:r w:rsidRPr="00C75209">
              <w:rPr>
                <w:rStyle w:val="Hyperlink"/>
                <w:noProof/>
              </w:rPr>
              <w:t>Shunt Settings</w:t>
            </w:r>
            <w:r>
              <w:rPr>
                <w:noProof/>
                <w:webHidden/>
              </w:rPr>
              <w:tab/>
            </w:r>
            <w:r>
              <w:rPr>
                <w:noProof/>
                <w:webHidden/>
              </w:rPr>
              <w:fldChar w:fldCharType="begin"/>
            </w:r>
            <w:r>
              <w:rPr>
                <w:noProof/>
                <w:webHidden/>
              </w:rPr>
              <w:instrText xml:space="preserve"> PAGEREF _Toc411599958 \h </w:instrText>
            </w:r>
            <w:r>
              <w:rPr>
                <w:noProof/>
                <w:webHidden/>
              </w:rPr>
            </w:r>
            <w:r>
              <w:rPr>
                <w:noProof/>
                <w:webHidden/>
              </w:rPr>
              <w:fldChar w:fldCharType="separate"/>
            </w:r>
            <w:r>
              <w:rPr>
                <w:noProof/>
                <w:webHidden/>
              </w:rPr>
              <w:t>116</w:t>
            </w:r>
            <w:r>
              <w:rPr>
                <w:noProof/>
                <w:webHidden/>
              </w:rPr>
              <w:fldChar w:fldCharType="end"/>
            </w:r>
          </w:hyperlink>
        </w:p>
        <w:p w:rsidR="00682E53" w:rsidRDefault="00682E53">
          <w:pPr>
            <w:pStyle w:val="TOC2"/>
            <w:rPr>
              <w:rFonts w:eastAsiaTheme="minorEastAsia"/>
              <w:smallCaps w:val="0"/>
              <w:noProof/>
              <w:sz w:val="22"/>
            </w:rPr>
          </w:pPr>
          <w:hyperlink w:anchor="_Toc411599959" w:history="1">
            <w:r w:rsidRPr="00C75209">
              <w:rPr>
                <w:rStyle w:val="Hyperlink"/>
                <w:noProof/>
              </w:rPr>
              <w:t>Switch Settings</w:t>
            </w:r>
            <w:r>
              <w:rPr>
                <w:noProof/>
                <w:webHidden/>
              </w:rPr>
              <w:tab/>
            </w:r>
            <w:r>
              <w:rPr>
                <w:noProof/>
                <w:webHidden/>
              </w:rPr>
              <w:fldChar w:fldCharType="begin"/>
            </w:r>
            <w:r>
              <w:rPr>
                <w:noProof/>
                <w:webHidden/>
              </w:rPr>
              <w:instrText xml:space="preserve"> PAGEREF _Toc411599959 \h </w:instrText>
            </w:r>
            <w:r>
              <w:rPr>
                <w:noProof/>
                <w:webHidden/>
              </w:rPr>
            </w:r>
            <w:r>
              <w:rPr>
                <w:noProof/>
                <w:webHidden/>
              </w:rPr>
              <w:fldChar w:fldCharType="separate"/>
            </w:r>
            <w:r>
              <w:rPr>
                <w:noProof/>
                <w:webHidden/>
              </w:rPr>
              <w:t>117</w:t>
            </w:r>
            <w:r>
              <w:rPr>
                <w:noProof/>
                <w:webHidden/>
              </w:rPr>
              <w:fldChar w:fldCharType="end"/>
            </w:r>
          </w:hyperlink>
        </w:p>
        <w:p w:rsidR="00682E53" w:rsidRDefault="00682E53">
          <w:pPr>
            <w:pStyle w:val="TOC2"/>
            <w:rPr>
              <w:rFonts w:eastAsiaTheme="minorEastAsia"/>
              <w:smallCaps w:val="0"/>
              <w:noProof/>
              <w:sz w:val="22"/>
            </w:rPr>
          </w:pPr>
          <w:hyperlink w:anchor="_Toc411599960" w:history="1">
            <w:r w:rsidRPr="00C75209">
              <w:rPr>
                <w:rStyle w:val="Hyperlink"/>
                <w:noProof/>
              </w:rPr>
              <w:t>Fuses</w:t>
            </w:r>
            <w:r>
              <w:rPr>
                <w:noProof/>
                <w:webHidden/>
              </w:rPr>
              <w:tab/>
            </w:r>
            <w:r>
              <w:rPr>
                <w:noProof/>
                <w:webHidden/>
              </w:rPr>
              <w:fldChar w:fldCharType="begin"/>
            </w:r>
            <w:r>
              <w:rPr>
                <w:noProof/>
                <w:webHidden/>
              </w:rPr>
              <w:instrText xml:space="preserve"> PAGEREF _Toc411599960 \h </w:instrText>
            </w:r>
            <w:r>
              <w:rPr>
                <w:noProof/>
                <w:webHidden/>
              </w:rPr>
            </w:r>
            <w:r>
              <w:rPr>
                <w:noProof/>
                <w:webHidden/>
              </w:rPr>
              <w:fldChar w:fldCharType="separate"/>
            </w:r>
            <w:r>
              <w:rPr>
                <w:noProof/>
                <w:webHidden/>
              </w:rPr>
              <w:t>118</w:t>
            </w:r>
            <w:r>
              <w:rPr>
                <w:noProof/>
                <w:webHidden/>
              </w:rPr>
              <w:fldChar w:fldCharType="end"/>
            </w:r>
          </w:hyperlink>
        </w:p>
        <w:p w:rsidR="00682E53" w:rsidRDefault="00682E53">
          <w:pPr>
            <w:pStyle w:val="TOC1"/>
            <w:rPr>
              <w:rFonts w:eastAsiaTheme="minorEastAsia"/>
              <w:b w:val="0"/>
              <w:caps w:val="0"/>
              <w:sz w:val="22"/>
            </w:rPr>
          </w:pPr>
          <w:hyperlink w:anchor="_Toc411599961" w:history="1">
            <w:r w:rsidRPr="00C75209">
              <w:rPr>
                <w:rStyle w:val="Hyperlink"/>
              </w:rPr>
              <w:t>Signal Summary</w:t>
            </w:r>
            <w:r>
              <w:rPr>
                <w:webHidden/>
              </w:rPr>
              <w:tab/>
            </w:r>
            <w:r>
              <w:rPr>
                <w:webHidden/>
              </w:rPr>
              <w:fldChar w:fldCharType="begin"/>
            </w:r>
            <w:r>
              <w:rPr>
                <w:webHidden/>
              </w:rPr>
              <w:instrText xml:space="preserve"> PAGEREF _Toc411599961 \h </w:instrText>
            </w:r>
            <w:r>
              <w:rPr>
                <w:webHidden/>
              </w:rPr>
            </w:r>
            <w:r>
              <w:rPr>
                <w:webHidden/>
              </w:rPr>
              <w:fldChar w:fldCharType="separate"/>
            </w:r>
            <w:r>
              <w:rPr>
                <w:webHidden/>
              </w:rPr>
              <w:t>119</w:t>
            </w:r>
            <w:r>
              <w:rPr>
                <w:webHidden/>
              </w:rPr>
              <w:fldChar w:fldCharType="end"/>
            </w:r>
          </w:hyperlink>
        </w:p>
        <w:p w:rsidR="00682E53" w:rsidRDefault="00682E53">
          <w:pPr>
            <w:pStyle w:val="TOC2"/>
            <w:rPr>
              <w:rFonts w:eastAsiaTheme="minorEastAsia"/>
              <w:smallCaps w:val="0"/>
              <w:noProof/>
              <w:sz w:val="22"/>
            </w:rPr>
          </w:pPr>
          <w:hyperlink w:anchor="_Toc411599962" w:history="1">
            <w:r w:rsidRPr="00C75209">
              <w:rPr>
                <w:rStyle w:val="Hyperlink"/>
                <w:noProof/>
              </w:rPr>
              <w:t>CCB</w:t>
            </w:r>
            <w:r>
              <w:rPr>
                <w:noProof/>
                <w:webHidden/>
              </w:rPr>
              <w:tab/>
            </w:r>
            <w:r>
              <w:rPr>
                <w:noProof/>
                <w:webHidden/>
              </w:rPr>
              <w:fldChar w:fldCharType="begin"/>
            </w:r>
            <w:r>
              <w:rPr>
                <w:noProof/>
                <w:webHidden/>
              </w:rPr>
              <w:instrText xml:space="preserve"> PAGEREF _Toc411599962 \h </w:instrText>
            </w:r>
            <w:r>
              <w:rPr>
                <w:noProof/>
                <w:webHidden/>
              </w:rPr>
            </w:r>
            <w:r>
              <w:rPr>
                <w:noProof/>
                <w:webHidden/>
              </w:rPr>
              <w:fldChar w:fldCharType="separate"/>
            </w:r>
            <w:r>
              <w:rPr>
                <w:noProof/>
                <w:webHidden/>
              </w:rPr>
              <w:t>119</w:t>
            </w:r>
            <w:r>
              <w:rPr>
                <w:noProof/>
                <w:webHidden/>
              </w:rPr>
              <w:fldChar w:fldCharType="end"/>
            </w:r>
          </w:hyperlink>
        </w:p>
        <w:p w:rsidR="00682E53" w:rsidRDefault="00682E53">
          <w:pPr>
            <w:pStyle w:val="TOC2"/>
            <w:rPr>
              <w:rFonts w:eastAsiaTheme="minorEastAsia"/>
              <w:smallCaps w:val="0"/>
              <w:noProof/>
              <w:sz w:val="22"/>
            </w:rPr>
          </w:pPr>
          <w:hyperlink w:anchor="_Toc411599963" w:history="1">
            <w:r w:rsidRPr="00C75209">
              <w:rPr>
                <w:rStyle w:val="Hyperlink"/>
                <w:noProof/>
              </w:rPr>
              <w:t>ALCT</w:t>
            </w:r>
            <w:r>
              <w:rPr>
                <w:noProof/>
                <w:webHidden/>
              </w:rPr>
              <w:tab/>
            </w:r>
            <w:r>
              <w:rPr>
                <w:noProof/>
                <w:webHidden/>
              </w:rPr>
              <w:fldChar w:fldCharType="begin"/>
            </w:r>
            <w:r>
              <w:rPr>
                <w:noProof/>
                <w:webHidden/>
              </w:rPr>
              <w:instrText xml:space="preserve"> PAGEREF _Toc411599963 \h </w:instrText>
            </w:r>
            <w:r>
              <w:rPr>
                <w:noProof/>
                <w:webHidden/>
              </w:rPr>
            </w:r>
            <w:r>
              <w:rPr>
                <w:noProof/>
                <w:webHidden/>
              </w:rPr>
              <w:fldChar w:fldCharType="separate"/>
            </w:r>
            <w:r>
              <w:rPr>
                <w:noProof/>
                <w:webHidden/>
              </w:rPr>
              <w:t>120</w:t>
            </w:r>
            <w:r>
              <w:rPr>
                <w:noProof/>
                <w:webHidden/>
              </w:rPr>
              <w:fldChar w:fldCharType="end"/>
            </w:r>
          </w:hyperlink>
        </w:p>
        <w:p w:rsidR="00682E53" w:rsidRDefault="00682E53">
          <w:pPr>
            <w:pStyle w:val="TOC2"/>
            <w:rPr>
              <w:rFonts w:eastAsiaTheme="minorEastAsia"/>
              <w:smallCaps w:val="0"/>
              <w:noProof/>
              <w:sz w:val="22"/>
            </w:rPr>
          </w:pPr>
          <w:hyperlink w:anchor="_Toc411599964" w:history="1">
            <w:r w:rsidRPr="00C75209">
              <w:rPr>
                <w:rStyle w:val="Hyperlink"/>
                <w:noProof/>
              </w:rPr>
              <w:t>DMB</w:t>
            </w:r>
            <w:r>
              <w:rPr>
                <w:noProof/>
                <w:webHidden/>
              </w:rPr>
              <w:tab/>
            </w:r>
            <w:r>
              <w:rPr>
                <w:noProof/>
                <w:webHidden/>
              </w:rPr>
              <w:fldChar w:fldCharType="begin"/>
            </w:r>
            <w:r>
              <w:rPr>
                <w:noProof/>
                <w:webHidden/>
              </w:rPr>
              <w:instrText xml:space="preserve"> PAGEREF _Toc411599964 \h </w:instrText>
            </w:r>
            <w:r>
              <w:rPr>
                <w:noProof/>
                <w:webHidden/>
              </w:rPr>
            </w:r>
            <w:r>
              <w:rPr>
                <w:noProof/>
                <w:webHidden/>
              </w:rPr>
              <w:fldChar w:fldCharType="separate"/>
            </w:r>
            <w:r>
              <w:rPr>
                <w:noProof/>
                <w:webHidden/>
              </w:rPr>
              <w:t>121</w:t>
            </w:r>
            <w:r>
              <w:rPr>
                <w:noProof/>
                <w:webHidden/>
              </w:rPr>
              <w:fldChar w:fldCharType="end"/>
            </w:r>
          </w:hyperlink>
        </w:p>
        <w:p w:rsidR="00682E53" w:rsidRDefault="00682E53">
          <w:pPr>
            <w:pStyle w:val="TOC2"/>
            <w:rPr>
              <w:rFonts w:eastAsiaTheme="minorEastAsia"/>
              <w:smallCaps w:val="0"/>
              <w:noProof/>
              <w:sz w:val="22"/>
            </w:rPr>
          </w:pPr>
          <w:hyperlink w:anchor="_Toc411599965" w:history="1">
            <w:r w:rsidRPr="00C75209">
              <w:rPr>
                <w:rStyle w:val="Hyperlink"/>
                <w:noProof/>
              </w:rPr>
              <w:t>CFEB</w:t>
            </w:r>
            <w:r>
              <w:rPr>
                <w:noProof/>
                <w:webHidden/>
              </w:rPr>
              <w:tab/>
            </w:r>
            <w:r>
              <w:rPr>
                <w:noProof/>
                <w:webHidden/>
              </w:rPr>
              <w:fldChar w:fldCharType="begin"/>
            </w:r>
            <w:r>
              <w:rPr>
                <w:noProof/>
                <w:webHidden/>
              </w:rPr>
              <w:instrText xml:space="preserve"> PAGEREF _Toc411599965 \h </w:instrText>
            </w:r>
            <w:r>
              <w:rPr>
                <w:noProof/>
                <w:webHidden/>
              </w:rPr>
            </w:r>
            <w:r>
              <w:rPr>
                <w:noProof/>
                <w:webHidden/>
              </w:rPr>
              <w:fldChar w:fldCharType="separate"/>
            </w:r>
            <w:r>
              <w:rPr>
                <w:noProof/>
                <w:webHidden/>
              </w:rPr>
              <w:t>122</w:t>
            </w:r>
            <w:r>
              <w:rPr>
                <w:noProof/>
                <w:webHidden/>
              </w:rPr>
              <w:fldChar w:fldCharType="end"/>
            </w:r>
          </w:hyperlink>
        </w:p>
        <w:p w:rsidR="00682E53" w:rsidRDefault="00682E53">
          <w:pPr>
            <w:pStyle w:val="TOC2"/>
            <w:rPr>
              <w:rFonts w:eastAsiaTheme="minorEastAsia"/>
              <w:smallCaps w:val="0"/>
              <w:noProof/>
              <w:sz w:val="22"/>
            </w:rPr>
          </w:pPr>
          <w:hyperlink w:anchor="_Toc411599966" w:history="1">
            <w:r w:rsidRPr="00C75209">
              <w:rPr>
                <w:rStyle w:val="Hyperlink"/>
                <w:noProof/>
              </w:rPr>
              <w:t>MPC</w:t>
            </w:r>
            <w:r>
              <w:rPr>
                <w:noProof/>
                <w:webHidden/>
              </w:rPr>
              <w:tab/>
            </w:r>
            <w:r>
              <w:rPr>
                <w:noProof/>
                <w:webHidden/>
              </w:rPr>
              <w:fldChar w:fldCharType="begin"/>
            </w:r>
            <w:r>
              <w:rPr>
                <w:noProof/>
                <w:webHidden/>
              </w:rPr>
              <w:instrText xml:space="preserve"> PAGEREF _Toc411599966 \h </w:instrText>
            </w:r>
            <w:r>
              <w:rPr>
                <w:noProof/>
                <w:webHidden/>
              </w:rPr>
            </w:r>
            <w:r>
              <w:rPr>
                <w:noProof/>
                <w:webHidden/>
              </w:rPr>
              <w:fldChar w:fldCharType="separate"/>
            </w:r>
            <w:r>
              <w:rPr>
                <w:noProof/>
                <w:webHidden/>
              </w:rPr>
              <w:t>123</w:t>
            </w:r>
            <w:r>
              <w:rPr>
                <w:noProof/>
                <w:webHidden/>
              </w:rPr>
              <w:fldChar w:fldCharType="end"/>
            </w:r>
          </w:hyperlink>
        </w:p>
        <w:p w:rsidR="00682E53" w:rsidRDefault="00682E53">
          <w:pPr>
            <w:pStyle w:val="TOC2"/>
            <w:rPr>
              <w:rFonts w:eastAsiaTheme="minorEastAsia"/>
              <w:smallCaps w:val="0"/>
              <w:noProof/>
              <w:sz w:val="22"/>
            </w:rPr>
          </w:pPr>
          <w:hyperlink w:anchor="_Toc411599967" w:history="1">
            <w:r w:rsidRPr="00C75209">
              <w:rPr>
                <w:rStyle w:val="Hyperlink"/>
                <w:noProof/>
              </w:rPr>
              <w:t>RPC</w:t>
            </w:r>
            <w:r>
              <w:rPr>
                <w:noProof/>
                <w:webHidden/>
              </w:rPr>
              <w:tab/>
            </w:r>
            <w:r>
              <w:rPr>
                <w:noProof/>
                <w:webHidden/>
              </w:rPr>
              <w:fldChar w:fldCharType="begin"/>
            </w:r>
            <w:r>
              <w:rPr>
                <w:noProof/>
                <w:webHidden/>
              </w:rPr>
              <w:instrText xml:space="preserve"> PAGEREF _Toc411599967 \h </w:instrText>
            </w:r>
            <w:r>
              <w:rPr>
                <w:noProof/>
                <w:webHidden/>
              </w:rPr>
            </w:r>
            <w:r>
              <w:rPr>
                <w:noProof/>
                <w:webHidden/>
              </w:rPr>
              <w:fldChar w:fldCharType="separate"/>
            </w:r>
            <w:r>
              <w:rPr>
                <w:noProof/>
                <w:webHidden/>
              </w:rPr>
              <w:t>124</w:t>
            </w:r>
            <w:r>
              <w:rPr>
                <w:noProof/>
                <w:webHidden/>
              </w:rPr>
              <w:fldChar w:fldCharType="end"/>
            </w:r>
          </w:hyperlink>
        </w:p>
        <w:p w:rsidR="00682E53" w:rsidRDefault="00682E53">
          <w:pPr>
            <w:pStyle w:val="TOC2"/>
            <w:rPr>
              <w:rFonts w:eastAsiaTheme="minorEastAsia"/>
              <w:smallCaps w:val="0"/>
              <w:noProof/>
              <w:sz w:val="22"/>
            </w:rPr>
          </w:pPr>
          <w:hyperlink w:anchor="_Toc411599968" w:history="1">
            <w:r w:rsidRPr="00C75209">
              <w:rPr>
                <w:rStyle w:val="Hyperlink"/>
                <w:noProof/>
              </w:rPr>
              <w:t>VME</w:t>
            </w:r>
            <w:r>
              <w:rPr>
                <w:noProof/>
                <w:webHidden/>
              </w:rPr>
              <w:tab/>
            </w:r>
            <w:r>
              <w:rPr>
                <w:noProof/>
                <w:webHidden/>
              </w:rPr>
              <w:fldChar w:fldCharType="begin"/>
            </w:r>
            <w:r>
              <w:rPr>
                <w:noProof/>
                <w:webHidden/>
              </w:rPr>
              <w:instrText xml:space="preserve"> PAGEREF _Toc411599968 \h </w:instrText>
            </w:r>
            <w:r>
              <w:rPr>
                <w:noProof/>
                <w:webHidden/>
              </w:rPr>
            </w:r>
            <w:r>
              <w:rPr>
                <w:noProof/>
                <w:webHidden/>
              </w:rPr>
              <w:fldChar w:fldCharType="separate"/>
            </w:r>
            <w:r>
              <w:rPr>
                <w:noProof/>
                <w:webHidden/>
              </w:rPr>
              <w:t>124</w:t>
            </w:r>
            <w:r>
              <w:rPr>
                <w:noProof/>
                <w:webHidden/>
              </w:rPr>
              <w:fldChar w:fldCharType="end"/>
            </w:r>
          </w:hyperlink>
        </w:p>
        <w:p w:rsidR="00682E53" w:rsidRDefault="00682E53">
          <w:pPr>
            <w:pStyle w:val="TOC2"/>
            <w:rPr>
              <w:rFonts w:eastAsiaTheme="minorEastAsia"/>
              <w:smallCaps w:val="0"/>
              <w:noProof/>
              <w:sz w:val="22"/>
            </w:rPr>
          </w:pPr>
          <w:hyperlink w:anchor="_Toc411599969" w:history="1">
            <w:r w:rsidRPr="00C75209">
              <w:rPr>
                <w:rStyle w:val="Hyperlink"/>
                <w:noProof/>
              </w:rPr>
              <w:t>JTAG</w:t>
            </w:r>
            <w:r>
              <w:rPr>
                <w:noProof/>
                <w:webHidden/>
              </w:rPr>
              <w:tab/>
            </w:r>
            <w:r>
              <w:rPr>
                <w:noProof/>
                <w:webHidden/>
              </w:rPr>
              <w:fldChar w:fldCharType="begin"/>
            </w:r>
            <w:r>
              <w:rPr>
                <w:noProof/>
                <w:webHidden/>
              </w:rPr>
              <w:instrText xml:space="preserve"> PAGEREF _Toc411599969 \h </w:instrText>
            </w:r>
            <w:r>
              <w:rPr>
                <w:noProof/>
                <w:webHidden/>
              </w:rPr>
            </w:r>
            <w:r>
              <w:rPr>
                <w:noProof/>
                <w:webHidden/>
              </w:rPr>
              <w:fldChar w:fldCharType="separate"/>
            </w:r>
            <w:r>
              <w:rPr>
                <w:noProof/>
                <w:webHidden/>
              </w:rPr>
              <w:t>124</w:t>
            </w:r>
            <w:r>
              <w:rPr>
                <w:noProof/>
                <w:webHidden/>
              </w:rPr>
              <w:fldChar w:fldCharType="end"/>
            </w:r>
          </w:hyperlink>
        </w:p>
        <w:p w:rsidR="00682E53" w:rsidRDefault="00682E53">
          <w:pPr>
            <w:pStyle w:val="TOC2"/>
            <w:rPr>
              <w:rFonts w:eastAsiaTheme="minorEastAsia"/>
              <w:smallCaps w:val="0"/>
              <w:noProof/>
              <w:sz w:val="22"/>
            </w:rPr>
          </w:pPr>
          <w:hyperlink w:anchor="_Toc411599970" w:history="1">
            <w:r w:rsidRPr="00C75209">
              <w:rPr>
                <w:rStyle w:val="Hyperlink"/>
                <w:noProof/>
              </w:rPr>
              <w:t>LEDs &amp; Testpoints</w:t>
            </w:r>
            <w:r>
              <w:rPr>
                <w:noProof/>
                <w:webHidden/>
              </w:rPr>
              <w:tab/>
            </w:r>
            <w:r>
              <w:rPr>
                <w:noProof/>
                <w:webHidden/>
              </w:rPr>
              <w:fldChar w:fldCharType="begin"/>
            </w:r>
            <w:r>
              <w:rPr>
                <w:noProof/>
                <w:webHidden/>
              </w:rPr>
              <w:instrText xml:space="preserve"> PAGEREF _Toc411599970 \h </w:instrText>
            </w:r>
            <w:r>
              <w:rPr>
                <w:noProof/>
                <w:webHidden/>
              </w:rPr>
            </w:r>
            <w:r>
              <w:rPr>
                <w:noProof/>
                <w:webHidden/>
              </w:rPr>
              <w:fldChar w:fldCharType="separate"/>
            </w:r>
            <w:r>
              <w:rPr>
                <w:noProof/>
                <w:webHidden/>
              </w:rPr>
              <w:t>125</w:t>
            </w:r>
            <w:r>
              <w:rPr>
                <w:noProof/>
                <w:webHidden/>
              </w:rPr>
              <w:fldChar w:fldCharType="end"/>
            </w:r>
          </w:hyperlink>
        </w:p>
        <w:p w:rsidR="00682E53" w:rsidRDefault="00682E53">
          <w:pPr>
            <w:pStyle w:val="TOC2"/>
            <w:rPr>
              <w:rFonts w:eastAsiaTheme="minorEastAsia"/>
              <w:smallCaps w:val="0"/>
              <w:noProof/>
              <w:sz w:val="22"/>
            </w:rPr>
          </w:pPr>
          <w:hyperlink w:anchor="_Toc411599971" w:history="1">
            <w:r w:rsidRPr="00C75209">
              <w:rPr>
                <w:rStyle w:val="Hyperlink"/>
                <w:noProof/>
              </w:rPr>
              <w:t>TMB Total I/O Count</w:t>
            </w:r>
            <w:r>
              <w:rPr>
                <w:noProof/>
                <w:webHidden/>
              </w:rPr>
              <w:tab/>
            </w:r>
            <w:r>
              <w:rPr>
                <w:noProof/>
                <w:webHidden/>
              </w:rPr>
              <w:fldChar w:fldCharType="begin"/>
            </w:r>
            <w:r>
              <w:rPr>
                <w:noProof/>
                <w:webHidden/>
              </w:rPr>
              <w:instrText xml:space="preserve"> PAGEREF _Toc411599971 \h </w:instrText>
            </w:r>
            <w:r>
              <w:rPr>
                <w:noProof/>
                <w:webHidden/>
              </w:rPr>
            </w:r>
            <w:r>
              <w:rPr>
                <w:noProof/>
                <w:webHidden/>
              </w:rPr>
              <w:fldChar w:fldCharType="separate"/>
            </w:r>
            <w:r>
              <w:rPr>
                <w:noProof/>
                <w:webHidden/>
              </w:rPr>
              <w:t>126</w:t>
            </w:r>
            <w:r>
              <w:rPr>
                <w:noProof/>
                <w:webHidden/>
              </w:rPr>
              <w:fldChar w:fldCharType="end"/>
            </w:r>
          </w:hyperlink>
        </w:p>
        <w:p w:rsidR="00682E53" w:rsidRDefault="00682E53">
          <w:pPr>
            <w:pStyle w:val="TOC1"/>
            <w:rPr>
              <w:rFonts w:eastAsiaTheme="minorEastAsia"/>
              <w:b w:val="0"/>
              <w:caps w:val="0"/>
              <w:sz w:val="22"/>
            </w:rPr>
          </w:pPr>
          <w:hyperlink w:anchor="_Toc411599972" w:history="1">
            <w:r w:rsidRPr="00C75209">
              <w:rPr>
                <w:rStyle w:val="Hyperlink"/>
              </w:rPr>
              <w:t>Connectors</w:t>
            </w:r>
            <w:r>
              <w:rPr>
                <w:webHidden/>
              </w:rPr>
              <w:tab/>
            </w:r>
            <w:r>
              <w:rPr>
                <w:webHidden/>
              </w:rPr>
              <w:fldChar w:fldCharType="begin"/>
            </w:r>
            <w:r>
              <w:rPr>
                <w:webHidden/>
              </w:rPr>
              <w:instrText xml:space="preserve"> PAGEREF _Toc411599972 \h </w:instrText>
            </w:r>
            <w:r>
              <w:rPr>
                <w:webHidden/>
              </w:rPr>
            </w:r>
            <w:r>
              <w:rPr>
                <w:webHidden/>
              </w:rPr>
              <w:fldChar w:fldCharType="separate"/>
            </w:r>
            <w:r>
              <w:rPr>
                <w:webHidden/>
              </w:rPr>
              <w:t>127</w:t>
            </w:r>
            <w:r>
              <w:rPr>
                <w:webHidden/>
              </w:rPr>
              <w:fldChar w:fldCharType="end"/>
            </w:r>
          </w:hyperlink>
        </w:p>
        <w:p w:rsidR="00682E53" w:rsidRDefault="00682E53">
          <w:pPr>
            <w:pStyle w:val="TOC2"/>
            <w:rPr>
              <w:rFonts w:eastAsiaTheme="minorEastAsia"/>
              <w:smallCaps w:val="0"/>
              <w:noProof/>
              <w:sz w:val="22"/>
            </w:rPr>
          </w:pPr>
          <w:hyperlink w:anchor="_Toc411599973" w:history="1">
            <w:r w:rsidRPr="00C75209">
              <w:rPr>
                <w:rStyle w:val="Hyperlink"/>
                <w:noProof/>
              </w:rPr>
              <w:t>TMB Connector Summary</w:t>
            </w:r>
            <w:r>
              <w:rPr>
                <w:noProof/>
                <w:webHidden/>
              </w:rPr>
              <w:tab/>
            </w:r>
            <w:r>
              <w:rPr>
                <w:noProof/>
                <w:webHidden/>
              </w:rPr>
              <w:fldChar w:fldCharType="begin"/>
            </w:r>
            <w:r>
              <w:rPr>
                <w:noProof/>
                <w:webHidden/>
              </w:rPr>
              <w:instrText xml:space="preserve"> PAGEREF _Toc411599973 \h </w:instrText>
            </w:r>
            <w:r>
              <w:rPr>
                <w:noProof/>
                <w:webHidden/>
              </w:rPr>
            </w:r>
            <w:r>
              <w:rPr>
                <w:noProof/>
                <w:webHidden/>
              </w:rPr>
              <w:fldChar w:fldCharType="separate"/>
            </w:r>
            <w:r>
              <w:rPr>
                <w:noProof/>
                <w:webHidden/>
              </w:rPr>
              <w:t>127</w:t>
            </w:r>
            <w:r>
              <w:rPr>
                <w:noProof/>
                <w:webHidden/>
              </w:rPr>
              <w:fldChar w:fldCharType="end"/>
            </w:r>
          </w:hyperlink>
        </w:p>
        <w:p w:rsidR="00682E53" w:rsidRDefault="00682E53">
          <w:pPr>
            <w:pStyle w:val="TOC2"/>
            <w:rPr>
              <w:rFonts w:eastAsiaTheme="minorEastAsia"/>
              <w:smallCaps w:val="0"/>
              <w:noProof/>
              <w:sz w:val="22"/>
            </w:rPr>
          </w:pPr>
          <w:hyperlink w:anchor="_Toc411599974" w:history="1">
            <w:r w:rsidRPr="00C75209">
              <w:rPr>
                <w:rStyle w:val="Hyperlink"/>
                <w:noProof/>
              </w:rPr>
              <w:t>J0-J4 CFEB0-CFEB4 Connectors</w:t>
            </w:r>
            <w:r>
              <w:rPr>
                <w:noProof/>
                <w:webHidden/>
              </w:rPr>
              <w:tab/>
            </w:r>
            <w:r>
              <w:rPr>
                <w:noProof/>
                <w:webHidden/>
              </w:rPr>
              <w:fldChar w:fldCharType="begin"/>
            </w:r>
            <w:r>
              <w:rPr>
                <w:noProof/>
                <w:webHidden/>
              </w:rPr>
              <w:instrText xml:space="preserve"> PAGEREF _Toc411599974 \h </w:instrText>
            </w:r>
            <w:r>
              <w:rPr>
                <w:noProof/>
                <w:webHidden/>
              </w:rPr>
            </w:r>
            <w:r>
              <w:rPr>
                <w:noProof/>
                <w:webHidden/>
              </w:rPr>
              <w:fldChar w:fldCharType="separate"/>
            </w:r>
            <w:r>
              <w:rPr>
                <w:noProof/>
                <w:webHidden/>
              </w:rPr>
              <w:t>128</w:t>
            </w:r>
            <w:r>
              <w:rPr>
                <w:noProof/>
                <w:webHidden/>
              </w:rPr>
              <w:fldChar w:fldCharType="end"/>
            </w:r>
          </w:hyperlink>
        </w:p>
        <w:p w:rsidR="00682E53" w:rsidRDefault="00682E53">
          <w:pPr>
            <w:pStyle w:val="TOC2"/>
            <w:rPr>
              <w:rFonts w:eastAsiaTheme="minorEastAsia"/>
              <w:smallCaps w:val="0"/>
              <w:noProof/>
              <w:sz w:val="22"/>
            </w:rPr>
          </w:pPr>
          <w:hyperlink w:anchor="_Toc411599975" w:history="1">
            <w:r w:rsidRPr="00C75209">
              <w:rPr>
                <w:rStyle w:val="Hyperlink"/>
                <w:noProof/>
              </w:rPr>
              <w:t>J5 ALCT Cable1 Connector (Receiver)</w:t>
            </w:r>
            <w:r>
              <w:rPr>
                <w:noProof/>
                <w:webHidden/>
              </w:rPr>
              <w:tab/>
            </w:r>
            <w:r>
              <w:rPr>
                <w:noProof/>
                <w:webHidden/>
              </w:rPr>
              <w:fldChar w:fldCharType="begin"/>
            </w:r>
            <w:r>
              <w:rPr>
                <w:noProof/>
                <w:webHidden/>
              </w:rPr>
              <w:instrText xml:space="preserve"> PAGEREF _Toc411599975 \h </w:instrText>
            </w:r>
            <w:r>
              <w:rPr>
                <w:noProof/>
                <w:webHidden/>
              </w:rPr>
            </w:r>
            <w:r>
              <w:rPr>
                <w:noProof/>
                <w:webHidden/>
              </w:rPr>
              <w:fldChar w:fldCharType="separate"/>
            </w:r>
            <w:r>
              <w:rPr>
                <w:noProof/>
                <w:webHidden/>
              </w:rPr>
              <w:t>129</w:t>
            </w:r>
            <w:r>
              <w:rPr>
                <w:noProof/>
                <w:webHidden/>
              </w:rPr>
              <w:fldChar w:fldCharType="end"/>
            </w:r>
          </w:hyperlink>
        </w:p>
        <w:p w:rsidR="00682E53" w:rsidRDefault="00682E53">
          <w:pPr>
            <w:pStyle w:val="TOC2"/>
            <w:rPr>
              <w:rFonts w:eastAsiaTheme="minorEastAsia"/>
              <w:smallCaps w:val="0"/>
              <w:noProof/>
              <w:sz w:val="22"/>
            </w:rPr>
          </w:pPr>
          <w:hyperlink w:anchor="_Toc411599976" w:history="1">
            <w:r w:rsidRPr="00C75209">
              <w:rPr>
                <w:rStyle w:val="Hyperlink"/>
                <w:noProof/>
              </w:rPr>
              <w:t>J6 ALCT Cable2 Connector (Transmitter)</w:t>
            </w:r>
            <w:r>
              <w:rPr>
                <w:noProof/>
                <w:webHidden/>
              </w:rPr>
              <w:tab/>
            </w:r>
            <w:r>
              <w:rPr>
                <w:noProof/>
                <w:webHidden/>
              </w:rPr>
              <w:fldChar w:fldCharType="begin"/>
            </w:r>
            <w:r>
              <w:rPr>
                <w:noProof/>
                <w:webHidden/>
              </w:rPr>
              <w:instrText xml:space="preserve"> PAGEREF _Toc411599976 \h </w:instrText>
            </w:r>
            <w:r>
              <w:rPr>
                <w:noProof/>
                <w:webHidden/>
              </w:rPr>
            </w:r>
            <w:r>
              <w:rPr>
                <w:noProof/>
                <w:webHidden/>
              </w:rPr>
              <w:fldChar w:fldCharType="separate"/>
            </w:r>
            <w:r>
              <w:rPr>
                <w:noProof/>
                <w:webHidden/>
              </w:rPr>
              <w:t>130</w:t>
            </w:r>
            <w:r>
              <w:rPr>
                <w:noProof/>
                <w:webHidden/>
              </w:rPr>
              <w:fldChar w:fldCharType="end"/>
            </w:r>
          </w:hyperlink>
        </w:p>
        <w:p w:rsidR="00682E53" w:rsidRDefault="00682E53">
          <w:pPr>
            <w:pStyle w:val="TOC2"/>
            <w:rPr>
              <w:rFonts w:eastAsiaTheme="minorEastAsia"/>
              <w:smallCaps w:val="0"/>
              <w:noProof/>
              <w:sz w:val="22"/>
            </w:rPr>
          </w:pPr>
          <w:hyperlink w:anchor="_Toc411599977" w:history="1">
            <w:r w:rsidRPr="00C75209">
              <w:rPr>
                <w:rStyle w:val="Hyperlink"/>
                <w:noProof/>
              </w:rPr>
              <w:t>J1-J6 SCSI-II 50-Pin Connector Pin Convention</w:t>
            </w:r>
            <w:r>
              <w:rPr>
                <w:noProof/>
                <w:webHidden/>
              </w:rPr>
              <w:tab/>
            </w:r>
            <w:r>
              <w:rPr>
                <w:noProof/>
                <w:webHidden/>
              </w:rPr>
              <w:fldChar w:fldCharType="begin"/>
            </w:r>
            <w:r>
              <w:rPr>
                <w:noProof/>
                <w:webHidden/>
              </w:rPr>
              <w:instrText xml:space="preserve"> PAGEREF _Toc411599977 \h </w:instrText>
            </w:r>
            <w:r>
              <w:rPr>
                <w:noProof/>
                <w:webHidden/>
              </w:rPr>
            </w:r>
            <w:r>
              <w:rPr>
                <w:noProof/>
                <w:webHidden/>
              </w:rPr>
              <w:fldChar w:fldCharType="separate"/>
            </w:r>
            <w:r>
              <w:rPr>
                <w:noProof/>
                <w:webHidden/>
              </w:rPr>
              <w:t>131</w:t>
            </w:r>
            <w:r>
              <w:rPr>
                <w:noProof/>
                <w:webHidden/>
              </w:rPr>
              <w:fldChar w:fldCharType="end"/>
            </w:r>
          </w:hyperlink>
        </w:p>
        <w:p w:rsidR="00682E53" w:rsidRDefault="00682E53">
          <w:pPr>
            <w:pStyle w:val="TOC2"/>
            <w:rPr>
              <w:rFonts w:eastAsiaTheme="minorEastAsia"/>
              <w:smallCaps w:val="0"/>
              <w:noProof/>
              <w:sz w:val="22"/>
            </w:rPr>
          </w:pPr>
          <w:hyperlink w:anchor="_Toc411599978" w:history="1">
            <w:r w:rsidRPr="00C75209">
              <w:rPr>
                <w:rStyle w:val="Hyperlink"/>
                <w:noProof/>
              </w:rPr>
              <w:t>J7 Xilinx LVDS Xilinx X-Blaster Connector</w:t>
            </w:r>
            <w:r>
              <w:rPr>
                <w:noProof/>
                <w:webHidden/>
              </w:rPr>
              <w:tab/>
            </w:r>
            <w:r>
              <w:rPr>
                <w:noProof/>
                <w:webHidden/>
              </w:rPr>
              <w:fldChar w:fldCharType="begin"/>
            </w:r>
            <w:r>
              <w:rPr>
                <w:noProof/>
                <w:webHidden/>
              </w:rPr>
              <w:instrText xml:space="preserve"> PAGEREF _Toc411599978 \h </w:instrText>
            </w:r>
            <w:r>
              <w:rPr>
                <w:noProof/>
                <w:webHidden/>
              </w:rPr>
            </w:r>
            <w:r>
              <w:rPr>
                <w:noProof/>
                <w:webHidden/>
              </w:rPr>
              <w:fldChar w:fldCharType="separate"/>
            </w:r>
            <w:r>
              <w:rPr>
                <w:noProof/>
                <w:webHidden/>
              </w:rPr>
              <w:t>132</w:t>
            </w:r>
            <w:r>
              <w:rPr>
                <w:noProof/>
                <w:webHidden/>
              </w:rPr>
              <w:fldChar w:fldCharType="end"/>
            </w:r>
          </w:hyperlink>
        </w:p>
        <w:p w:rsidR="00682E53" w:rsidRDefault="00682E53">
          <w:pPr>
            <w:pStyle w:val="TOC2"/>
            <w:rPr>
              <w:rFonts w:eastAsiaTheme="minorEastAsia"/>
              <w:smallCaps w:val="0"/>
              <w:noProof/>
              <w:sz w:val="22"/>
            </w:rPr>
          </w:pPr>
          <w:hyperlink w:anchor="_Toc411599979" w:history="1">
            <w:r w:rsidRPr="00C75209">
              <w:rPr>
                <w:rStyle w:val="Hyperlink"/>
                <w:noProof/>
              </w:rPr>
              <w:t>P1 Backplane VME64x J1/P1 Connector</w:t>
            </w:r>
            <w:r>
              <w:rPr>
                <w:noProof/>
                <w:webHidden/>
              </w:rPr>
              <w:tab/>
            </w:r>
            <w:r>
              <w:rPr>
                <w:noProof/>
                <w:webHidden/>
              </w:rPr>
              <w:fldChar w:fldCharType="begin"/>
            </w:r>
            <w:r>
              <w:rPr>
                <w:noProof/>
                <w:webHidden/>
              </w:rPr>
              <w:instrText xml:space="preserve"> PAGEREF _Toc411599979 \h </w:instrText>
            </w:r>
            <w:r>
              <w:rPr>
                <w:noProof/>
                <w:webHidden/>
              </w:rPr>
            </w:r>
            <w:r>
              <w:rPr>
                <w:noProof/>
                <w:webHidden/>
              </w:rPr>
              <w:fldChar w:fldCharType="separate"/>
            </w:r>
            <w:r>
              <w:rPr>
                <w:noProof/>
                <w:webHidden/>
              </w:rPr>
              <w:t>133</w:t>
            </w:r>
            <w:r>
              <w:rPr>
                <w:noProof/>
                <w:webHidden/>
              </w:rPr>
              <w:fldChar w:fldCharType="end"/>
            </w:r>
          </w:hyperlink>
        </w:p>
        <w:p w:rsidR="00682E53" w:rsidRDefault="00682E53">
          <w:pPr>
            <w:pStyle w:val="TOC2"/>
            <w:rPr>
              <w:rFonts w:eastAsiaTheme="minorEastAsia"/>
              <w:smallCaps w:val="0"/>
              <w:noProof/>
              <w:sz w:val="22"/>
            </w:rPr>
          </w:pPr>
          <w:hyperlink w:anchor="_Toc411599980" w:history="1">
            <w:r w:rsidRPr="00C75209">
              <w:rPr>
                <w:rStyle w:val="Hyperlink"/>
                <w:noProof/>
              </w:rPr>
              <w:t>P2A Backplane CCB+DMB Connector</w:t>
            </w:r>
            <w:r>
              <w:rPr>
                <w:noProof/>
                <w:webHidden/>
              </w:rPr>
              <w:tab/>
            </w:r>
            <w:r>
              <w:rPr>
                <w:noProof/>
                <w:webHidden/>
              </w:rPr>
              <w:fldChar w:fldCharType="begin"/>
            </w:r>
            <w:r>
              <w:rPr>
                <w:noProof/>
                <w:webHidden/>
              </w:rPr>
              <w:instrText xml:space="preserve"> PAGEREF _Toc411599980 \h </w:instrText>
            </w:r>
            <w:r>
              <w:rPr>
                <w:noProof/>
                <w:webHidden/>
              </w:rPr>
            </w:r>
            <w:r>
              <w:rPr>
                <w:noProof/>
                <w:webHidden/>
              </w:rPr>
              <w:fldChar w:fldCharType="separate"/>
            </w:r>
            <w:r>
              <w:rPr>
                <w:noProof/>
                <w:webHidden/>
              </w:rPr>
              <w:t>134</w:t>
            </w:r>
            <w:r>
              <w:rPr>
                <w:noProof/>
                <w:webHidden/>
              </w:rPr>
              <w:fldChar w:fldCharType="end"/>
            </w:r>
          </w:hyperlink>
        </w:p>
        <w:p w:rsidR="00682E53" w:rsidRDefault="00682E53">
          <w:pPr>
            <w:pStyle w:val="TOC2"/>
            <w:rPr>
              <w:rFonts w:eastAsiaTheme="minorEastAsia"/>
              <w:smallCaps w:val="0"/>
              <w:noProof/>
              <w:sz w:val="22"/>
            </w:rPr>
          </w:pPr>
          <w:hyperlink w:anchor="_Toc411599981" w:history="1">
            <w:r w:rsidRPr="00C75209">
              <w:rPr>
                <w:rStyle w:val="Hyperlink"/>
                <w:noProof/>
              </w:rPr>
              <w:t>P2A Backplane CCB+DMB Connector Continued</w:t>
            </w:r>
            <w:r>
              <w:rPr>
                <w:noProof/>
                <w:webHidden/>
              </w:rPr>
              <w:tab/>
            </w:r>
            <w:r>
              <w:rPr>
                <w:noProof/>
                <w:webHidden/>
              </w:rPr>
              <w:fldChar w:fldCharType="begin"/>
            </w:r>
            <w:r>
              <w:rPr>
                <w:noProof/>
                <w:webHidden/>
              </w:rPr>
              <w:instrText xml:space="preserve"> PAGEREF _Toc411599981 \h </w:instrText>
            </w:r>
            <w:r>
              <w:rPr>
                <w:noProof/>
                <w:webHidden/>
              </w:rPr>
            </w:r>
            <w:r>
              <w:rPr>
                <w:noProof/>
                <w:webHidden/>
              </w:rPr>
              <w:fldChar w:fldCharType="separate"/>
            </w:r>
            <w:r>
              <w:rPr>
                <w:noProof/>
                <w:webHidden/>
              </w:rPr>
              <w:t>135</w:t>
            </w:r>
            <w:r>
              <w:rPr>
                <w:noProof/>
                <w:webHidden/>
              </w:rPr>
              <w:fldChar w:fldCharType="end"/>
            </w:r>
          </w:hyperlink>
        </w:p>
        <w:p w:rsidR="00682E53" w:rsidRDefault="00682E53">
          <w:pPr>
            <w:pStyle w:val="TOC2"/>
            <w:rPr>
              <w:rFonts w:eastAsiaTheme="minorEastAsia"/>
              <w:smallCaps w:val="0"/>
              <w:noProof/>
              <w:sz w:val="22"/>
            </w:rPr>
          </w:pPr>
          <w:hyperlink w:anchor="_Toc411599982" w:history="1">
            <w:r w:rsidRPr="00C75209">
              <w:rPr>
                <w:rStyle w:val="Hyperlink"/>
                <w:noProof/>
              </w:rPr>
              <w:t>P2B Backplane DMB Connector</w:t>
            </w:r>
            <w:r>
              <w:rPr>
                <w:noProof/>
                <w:webHidden/>
              </w:rPr>
              <w:tab/>
            </w:r>
            <w:r>
              <w:rPr>
                <w:noProof/>
                <w:webHidden/>
              </w:rPr>
              <w:fldChar w:fldCharType="begin"/>
            </w:r>
            <w:r>
              <w:rPr>
                <w:noProof/>
                <w:webHidden/>
              </w:rPr>
              <w:instrText xml:space="preserve"> PAGEREF _Toc411599982 \h </w:instrText>
            </w:r>
            <w:r>
              <w:rPr>
                <w:noProof/>
                <w:webHidden/>
              </w:rPr>
            </w:r>
            <w:r>
              <w:rPr>
                <w:noProof/>
                <w:webHidden/>
              </w:rPr>
              <w:fldChar w:fldCharType="separate"/>
            </w:r>
            <w:r>
              <w:rPr>
                <w:noProof/>
                <w:webHidden/>
              </w:rPr>
              <w:t>136</w:t>
            </w:r>
            <w:r>
              <w:rPr>
                <w:noProof/>
                <w:webHidden/>
              </w:rPr>
              <w:fldChar w:fldCharType="end"/>
            </w:r>
          </w:hyperlink>
        </w:p>
        <w:p w:rsidR="00682E53" w:rsidRDefault="00682E53">
          <w:pPr>
            <w:pStyle w:val="TOC2"/>
            <w:rPr>
              <w:rFonts w:eastAsiaTheme="minorEastAsia"/>
              <w:smallCaps w:val="0"/>
              <w:noProof/>
              <w:sz w:val="22"/>
            </w:rPr>
          </w:pPr>
          <w:hyperlink w:anchor="_Toc411599983" w:history="1">
            <w:r w:rsidRPr="00C75209">
              <w:rPr>
                <w:rStyle w:val="Hyperlink"/>
                <w:noProof/>
              </w:rPr>
              <w:t>P3A Backplane MPC+RPC Connector</w:t>
            </w:r>
            <w:r>
              <w:rPr>
                <w:noProof/>
                <w:webHidden/>
              </w:rPr>
              <w:tab/>
            </w:r>
            <w:r>
              <w:rPr>
                <w:noProof/>
                <w:webHidden/>
              </w:rPr>
              <w:fldChar w:fldCharType="begin"/>
            </w:r>
            <w:r>
              <w:rPr>
                <w:noProof/>
                <w:webHidden/>
              </w:rPr>
              <w:instrText xml:space="preserve"> PAGEREF _Toc411599983 \h </w:instrText>
            </w:r>
            <w:r>
              <w:rPr>
                <w:noProof/>
                <w:webHidden/>
              </w:rPr>
            </w:r>
            <w:r>
              <w:rPr>
                <w:noProof/>
                <w:webHidden/>
              </w:rPr>
              <w:fldChar w:fldCharType="separate"/>
            </w:r>
            <w:r>
              <w:rPr>
                <w:noProof/>
                <w:webHidden/>
              </w:rPr>
              <w:t>137</w:t>
            </w:r>
            <w:r>
              <w:rPr>
                <w:noProof/>
                <w:webHidden/>
              </w:rPr>
              <w:fldChar w:fldCharType="end"/>
            </w:r>
          </w:hyperlink>
        </w:p>
        <w:p w:rsidR="00682E53" w:rsidRDefault="00682E53">
          <w:pPr>
            <w:pStyle w:val="TOC2"/>
            <w:rPr>
              <w:rFonts w:eastAsiaTheme="minorEastAsia"/>
              <w:smallCaps w:val="0"/>
              <w:noProof/>
              <w:sz w:val="22"/>
            </w:rPr>
          </w:pPr>
          <w:hyperlink w:anchor="_Toc411599984" w:history="1">
            <w:r w:rsidRPr="00C75209">
              <w:rPr>
                <w:rStyle w:val="Hyperlink"/>
                <w:noProof/>
              </w:rPr>
              <w:t>P3B Backplane RPC+ALCT Connector</w:t>
            </w:r>
            <w:r>
              <w:rPr>
                <w:noProof/>
                <w:webHidden/>
              </w:rPr>
              <w:tab/>
            </w:r>
            <w:r>
              <w:rPr>
                <w:noProof/>
                <w:webHidden/>
              </w:rPr>
              <w:fldChar w:fldCharType="begin"/>
            </w:r>
            <w:r>
              <w:rPr>
                <w:noProof/>
                <w:webHidden/>
              </w:rPr>
              <w:instrText xml:space="preserve"> PAGEREF _Toc411599984 \h </w:instrText>
            </w:r>
            <w:r>
              <w:rPr>
                <w:noProof/>
                <w:webHidden/>
              </w:rPr>
            </w:r>
            <w:r>
              <w:rPr>
                <w:noProof/>
                <w:webHidden/>
              </w:rPr>
              <w:fldChar w:fldCharType="separate"/>
            </w:r>
            <w:r>
              <w:rPr>
                <w:noProof/>
                <w:webHidden/>
              </w:rPr>
              <w:t>138</w:t>
            </w:r>
            <w:r>
              <w:rPr>
                <w:noProof/>
                <w:webHidden/>
              </w:rPr>
              <w:fldChar w:fldCharType="end"/>
            </w:r>
          </w:hyperlink>
        </w:p>
        <w:p w:rsidR="00682E53" w:rsidRDefault="00682E53">
          <w:pPr>
            <w:pStyle w:val="TOC2"/>
            <w:rPr>
              <w:rFonts w:eastAsiaTheme="minorEastAsia"/>
              <w:smallCaps w:val="0"/>
              <w:noProof/>
              <w:sz w:val="22"/>
            </w:rPr>
          </w:pPr>
          <w:hyperlink w:anchor="_Toc411599985" w:history="1">
            <w:r w:rsidRPr="00C75209">
              <w:rPr>
                <w:rStyle w:val="Hyperlink"/>
                <w:noProof/>
              </w:rPr>
              <w:t>Backplane Pin Diagram</w:t>
            </w:r>
            <w:r>
              <w:rPr>
                <w:noProof/>
                <w:webHidden/>
              </w:rPr>
              <w:tab/>
            </w:r>
            <w:r>
              <w:rPr>
                <w:noProof/>
                <w:webHidden/>
              </w:rPr>
              <w:fldChar w:fldCharType="begin"/>
            </w:r>
            <w:r>
              <w:rPr>
                <w:noProof/>
                <w:webHidden/>
              </w:rPr>
              <w:instrText xml:space="preserve"> PAGEREF _Toc411599985 \h </w:instrText>
            </w:r>
            <w:r>
              <w:rPr>
                <w:noProof/>
                <w:webHidden/>
              </w:rPr>
            </w:r>
            <w:r>
              <w:rPr>
                <w:noProof/>
                <w:webHidden/>
              </w:rPr>
              <w:fldChar w:fldCharType="separate"/>
            </w:r>
            <w:r>
              <w:rPr>
                <w:noProof/>
                <w:webHidden/>
              </w:rPr>
              <w:t>139</w:t>
            </w:r>
            <w:r>
              <w:rPr>
                <w:noProof/>
                <w:webHidden/>
              </w:rPr>
              <w:fldChar w:fldCharType="end"/>
            </w:r>
          </w:hyperlink>
        </w:p>
        <w:p w:rsidR="00682E53" w:rsidRDefault="00682E53">
          <w:pPr>
            <w:pStyle w:val="TOC2"/>
            <w:rPr>
              <w:rFonts w:eastAsiaTheme="minorEastAsia"/>
              <w:smallCaps w:val="0"/>
              <w:noProof/>
              <w:sz w:val="22"/>
            </w:rPr>
          </w:pPr>
          <w:hyperlink w:anchor="_Toc411599986" w:history="1">
            <w:r w:rsidRPr="00C75209">
              <w:rPr>
                <w:rStyle w:val="Hyperlink"/>
                <w:noProof/>
              </w:rPr>
              <w:t>Front Panel Connector Locations</w:t>
            </w:r>
            <w:r>
              <w:rPr>
                <w:noProof/>
                <w:webHidden/>
              </w:rPr>
              <w:tab/>
            </w:r>
            <w:r>
              <w:rPr>
                <w:noProof/>
                <w:webHidden/>
              </w:rPr>
              <w:fldChar w:fldCharType="begin"/>
            </w:r>
            <w:r>
              <w:rPr>
                <w:noProof/>
                <w:webHidden/>
              </w:rPr>
              <w:instrText xml:space="preserve"> PAGEREF _Toc411599986 \h </w:instrText>
            </w:r>
            <w:r>
              <w:rPr>
                <w:noProof/>
                <w:webHidden/>
              </w:rPr>
            </w:r>
            <w:r>
              <w:rPr>
                <w:noProof/>
                <w:webHidden/>
              </w:rPr>
              <w:fldChar w:fldCharType="separate"/>
            </w:r>
            <w:r>
              <w:rPr>
                <w:noProof/>
                <w:webHidden/>
              </w:rPr>
              <w:t>140</w:t>
            </w:r>
            <w:r>
              <w:rPr>
                <w:noProof/>
                <w:webHidden/>
              </w:rPr>
              <w:fldChar w:fldCharType="end"/>
            </w:r>
          </w:hyperlink>
        </w:p>
        <w:p w:rsidR="00682E53" w:rsidRDefault="00682E53">
          <w:pPr>
            <w:pStyle w:val="TOC2"/>
            <w:rPr>
              <w:rFonts w:eastAsiaTheme="minorEastAsia"/>
              <w:smallCaps w:val="0"/>
              <w:noProof/>
              <w:sz w:val="22"/>
            </w:rPr>
          </w:pPr>
          <w:hyperlink w:anchor="_Toc411599987" w:history="1">
            <w:r w:rsidRPr="00C75209">
              <w:rPr>
                <w:rStyle w:val="Hyperlink"/>
                <w:noProof/>
              </w:rPr>
              <w:t>CCB Front Panel</w:t>
            </w:r>
            <w:r>
              <w:rPr>
                <w:noProof/>
                <w:webHidden/>
              </w:rPr>
              <w:tab/>
            </w:r>
            <w:r>
              <w:rPr>
                <w:noProof/>
                <w:webHidden/>
              </w:rPr>
              <w:fldChar w:fldCharType="begin"/>
            </w:r>
            <w:r>
              <w:rPr>
                <w:noProof/>
                <w:webHidden/>
              </w:rPr>
              <w:instrText xml:space="preserve"> PAGEREF _Toc411599987 \h </w:instrText>
            </w:r>
            <w:r>
              <w:rPr>
                <w:noProof/>
                <w:webHidden/>
              </w:rPr>
            </w:r>
            <w:r>
              <w:rPr>
                <w:noProof/>
                <w:webHidden/>
              </w:rPr>
              <w:fldChar w:fldCharType="separate"/>
            </w:r>
            <w:r>
              <w:rPr>
                <w:noProof/>
                <w:webHidden/>
              </w:rPr>
              <w:t>141</w:t>
            </w:r>
            <w:r>
              <w:rPr>
                <w:noProof/>
                <w:webHidden/>
              </w:rPr>
              <w:fldChar w:fldCharType="end"/>
            </w:r>
          </w:hyperlink>
        </w:p>
        <w:p w:rsidR="00682E53" w:rsidRDefault="00682E53">
          <w:pPr>
            <w:pStyle w:val="TOC1"/>
            <w:rPr>
              <w:rFonts w:eastAsiaTheme="minorEastAsia"/>
              <w:b w:val="0"/>
              <w:caps w:val="0"/>
              <w:sz w:val="22"/>
            </w:rPr>
          </w:pPr>
          <w:hyperlink w:anchor="_Toc411599988" w:history="1">
            <w:r w:rsidRPr="00C75209">
              <w:rPr>
                <w:rStyle w:val="Hyperlink"/>
              </w:rPr>
              <w:t>Documentation Revision History</w:t>
            </w:r>
            <w:r>
              <w:rPr>
                <w:webHidden/>
              </w:rPr>
              <w:tab/>
            </w:r>
            <w:r>
              <w:rPr>
                <w:webHidden/>
              </w:rPr>
              <w:fldChar w:fldCharType="begin"/>
            </w:r>
            <w:r>
              <w:rPr>
                <w:webHidden/>
              </w:rPr>
              <w:instrText xml:space="preserve"> PAGEREF _Toc411599988 \h </w:instrText>
            </w:r>
            <w:r>
              <w:rPr>
                <w:webHidden/>
              </w:rPr>
            </w:r>
            <w:r>
              <w:rPr>
                <w:webHidden/>
              </w:rPr>
              <w:fldChar w:fldCharType="separate"/>
            </w:r>
            <w:r>
              <w:rPr>
                <w:webHidden/>
              </w:rPr>
              <w:t>143</w:t>
            </w:r>
            <w:r>
              <w:rPr>
                <w:webHidden/>
              </w:rPr>
              <w:fldChar w:fldCharType="end"/>
            </w:r>
          </w:hyperlink>
        </w:p>
        <w:p w:rsidR="00682E53" w:rsidRDefault="00682E53">
          <w:pPr>
            <w:pStyle w:val="TOC1"/>
            <w:rPr>
              <w:rFonts w:eastAsiaTheme="minorEastAsia"/>
              <w:b w:val="0"/>
              <w:caps w:val="0"/>
              <w:sz w:val="22"/>
            </w:rPr>
          </w:pPr>
          <w:hyperlink w:anchor="_Toc411599989" w:history="1">
            <w:r w:rsidRPr="00C75209">
              <w:rPr>
                <w:rStyle w:val="Hyperlink"/>
              </w:rPr>
              <w:t>Firmware Change Log</w:t>
            </w:r>
            <w:r>
              <w:rPr>
                <w:webHidden/>
              </w:rPr>
              <w:tab/>
            </w:r>
            <w:r>
              <w:rPr>
                <w:webHidden/>
              </w:rPr>
              <w:fldChar w:fldCharType="begin"/>
            </w:r>
            <w:r>
              <w:rPr>
                <w:webHidden/>
              </w:rPr>
              <w:instrText xml:space="preserve"> PAGEREF _Toc411599989 \h </w:instrText>
            </w:r>
            <w:r>
              <w:rPr>
                <w:webHidden/>
              </w:rPr>
            </w:r>
            <w:r>
              <w:rPr>
                <w:webHidden/>
              </w:rPr>
              <w:fldChar w:fldCharType="separate"/>
            </w:r>
            <w:r>
              <w:rPr>
                <w:webHidden/>
              </w:rPr>
              <w:t>146</w:t>
            </w:r>
            <w:r>
              <w:rPr>
                <w:webHidden/>
              </w:rPr>
              <w:fldChar w:fldCharType="end"/>
            </w:r>
          </w:hyperlink>
        </w:p>
        <w:p w:rsidR="008E67D0" w:rsidRDefault="005E7288">
          <w:r w:rsidRPr="008E67D0">
            <w:rPr>
              <w:rFonts w:cs="Times New Roman"/>
              <w:b/>
              <w:bCs/>
              <w:noProof/>
            </w:rPr>
            <w:fldChar w:fldCharType="end"/>
          </w:r>
        </w:p>
      </w:sdtContent>
    </w:sdt>
    <w:p w:rsidR="00075266" w:rsidRDefault="00845425" w:rsidP="00202621">
      <w:pPr>
        <w:pStyle w:val="TOCHeading"/>
      </w:pPr>
      <w:bookmarkStart w:id="0" w:name="_Toc385903059"/>
      <w:r>
        <w:t xml:space="preserve">List of </w:t>
      </w:r>
      <w:r w:rsidR="00075266" w:rsidRPr="008E67D0">
        <w:t>Figures</w:t>
      </w:r>
      <w:bookmarkEnd w:id="0"/>
    </w:p>
    <w:p w:rsidR="00682E53" w:rsidRDefault="005E7288">
      <w:pPr>
        <w:pStyle w:val="TableofFigures"/>
        <w:tabs>
          <w:tab w:val="right" w:leader="dot" w:pos="10358"/>
        </w:tabs>
        <w:rPr>
          <w:rFonts w:eastAsiaTheme="minorEastAsia"/>
          <w:b w:val="0"/>
          <w:bCs w:val="0"/>
          <w:noProof/>
          <w:sz w:val="22"/>
          <w:szCs w:val="22"/>
        </w:rPr>
      </w:pPr>
      <w:r w:rsidRPr="00246279">
        <w:rPr>
          <w:rFonts w:ascii="Times New Roman" w:hAnsi="Times New Roman" w:cs="Times New Roman"/>
          <w:b w:val="0"/>
          <w:caps/>
        </w:rPr>
        <w:fldChar w:fldCharType="begin"/>
      </w:r>
      <w:r w:rsidR="00075266" w:rsidRPr="00246279">
        <w:rPr>
          <w:rFonts w:ascii="Times New Roman" w:hAnsi="Times New Roman" w:cs="Times New Roman"/>
          <w:b w:val="0"/>
          <w:caps/>
        </w:rPr>
        <w:instrText xml:space="preserve"> TOC \c "Figure" </w:instrText>
      </w:r>
      <w:r w:rsidRPr="00246279">
        <w:rPr>
          <w:rFonts w:ascii="Times New Roman" w:hAnsi="Times New Roman" w:cs="Times New Roman"/>
          <w:b w:val="0"/>
          <w:caps/>
        </w:rPr>
        <w:fldChar w:fldCharType="separate"/>
      </w:r>
      <w:r w:rsidR="00682E53">
        <w:rPr>
          <w:noProof/>
        </w:rPr>
        <w:t>Figure 1: TMB Overview.</w:t>
      </w:r>
      <w:r w:rsidR="00682E53">
        <w:rPr>
          <w:noProof/>
        </w:rPr>
        <w:tab/>
      </w:r>
      <w:r w:rsidR="00682E53">
        <w:rPr>
          <w:noProof/>
        </w:rPr>
        <w:fldChar w:fldCharType="begin"/>
      </w:r>
      <w:r w:rsidR="00682E53">
        <w:rPr>
          <w:noProof/>
        </w:rPr>
        <w:instrText xml:space="preserve"> PAGEREF _Toc411599990 \h </w:instrText>
      </w:r>
      <w:r w:rsidR="00682E53">
        <w:rPr>
          <w:noProof/>
        </w:rPr>
      </w:r>
      <w:r w:rsidR="00682E53">
        <w:rPr>
          <w:noProof/>
        </w:rPr>
        <w:fldChar w:fldCharType="separate"/>
      </w:r>
      <w:r w:rsidR="00682E53">
        <w:rPr>
          <w:noProof/>
        </w:rPr>
        <w:t>6</w:t>
      </w:r>
      <w:r w:rsidR="00682E53">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Figure 2: CFEB Muonic Receiver</w:t>
      </w:r>
      <w:r>
        <w:rPr>
          <w:noProof/>
        </w:rPr>
        <w:tab/>
      </w:r>
      <w:r>
        <w:rPr>
          <w:noProof/>
        </w:rPr>
        <w:fldChar w:fldCharType="begin"/>
      </w:r>
      <w:r>
        <w:rPr>
          <w:noProof/>
        </w:rPr>
        <w:instrText xml:space="preserve"> PAGEREF _Toc411599991 \h </w:instrText>
      </w:r>
      <w:r>
        <w:rPr>
          <w:noProof/>
        </w:rPr>
      </w:r>
      <w:r>
        <w:rPr>
          <w:noProof/>
        </w:rPr>
        <w:fldChar w:fldCharType="separate"/>
      </w:r>
      <w:r>
        <w:rPr>
          <w:noProof/>
        </w:rPr>
        <w:t>13</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Figure 3: ALCT Muonic Receiver</w:t>
      </w:r>
      <w:r>
        <w:rPr>
          <w:noProof/>
        </w:rPr>
        <w:tab/>
      </w:r>
      <w:r>
        <w:rPr>
          <w:noProof/>
        </w:rPr>
        <w:fldChar w:fldCharType="begin"/>
      </w:r>
      <w:r>
        <w:rPr>
          <w:noProof/>
        </w:rPr>
        <w:instrText xml:space="preserve"> PAGEREF _Toc411599992 \h </w:instrText>
      </w:r>
      <w:r>
        <w:rPr>
          <w:noProof/>
        </w:rPr>
      </w:r>
      <w:r>
        <w:rPr>
          <w:noProof/>
        </w:rPr>
        <w:fldChar w:fldCharType="separate"/>
      </w:r>
      <w:r>
        <w:rPr>
          <w:noProof/>
        </w:rPr>
        <w:t>14</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Figure 4: ALCT Muonic Transmitter</w:t>
      </w:r>
      <w:r>
        <w:rPr>
          <w:noProof/>
        </w:rPr>
        <w:tab/>
      </w:r>
      <w:r>
        <w:rPr>
          <w:noProof/>
        </w:rPr>
        <w:fldChar w:fldCharType="begin"/>
      </w:r>
      <w:r>
        <w:rPr>
          <w:noProof/>
        </w:rPr>
        <w:instrText xml:space="preserve"> PAGEREF _Toc411599993 \h </w:instrText>
      </w:r>
      <w:r>
        <w:rPr>
          <w:noProof/>
        </w:rPr>
      </w:r>
      <w:r>
        <w:rPr>
          <w:noProof/>
        </w:rPr>
        <w:fldChar w:fldCharType="separate"/>
      </w:r>
      <w:r>
        <w:rPr>
          <w:noProof/>
        </w:rPr>
        <w:t>15</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Figure 5: 50-Pin PCB Connector (Female)</w:t>
      </w:r>
      <w:r>
        <w:rPr>
          <w:noProof/>
        </w:rPr>
        <w:tab/>
      </w:r>
      <w:r>
        <w:rPr>
          <w:noProof/>
        </w:rPr>
        <w:fldChar w:fldCharType="begin"/>
      </w:r>
      <w:r>
        <w:rPr>
          <w:noProof/>
        </w:rPr>
        <w:instrText xml:space="preserve"> PAGEREF _Toc411599994 \h </w:instrText>
      </w:r>
      <w:r>
        <w:rPr>
          <w:noProof/>
        </w:rPr>
      </w:r>
      <w:r>
        <w:rPr>
          <w:noProof/>
        </w:rPr>
        <w:fldChar w:fldCharType="separate"/>
      </w:r>
      <w:r>
        <w:rPr>
          <w:noProof/>
        </w:rPr>
        <w:t>131</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Figure 6: 50 Pin Cable Connector (Male)</w:t>
      </w:r>
      <w:r>
        <w:rPr>
          <w:noProof/>
        </w:rPr>
        <w:tab/>
      </w:r>
      <w:r>
        <w:rPr>
          <w:noProof/>
        </w:rPr>
        <w:fldChar w:fldCharType="begin"/>
      </w:r>
      <w:r>
        <w:rPr>
          <w:noProof/>
        </w:rPr>
        <w:instrText xml:space="preserve"> PAGEREF _Toc411599995 \h </w:instrText>
      </w:r>
      <w:r>
        <w:rPr>
          <w:noProof/>
        </w:rPr>
      </w:r>
      <w:r>
        <w:rPr>
          <w:noProof/>
        </w:rPr>
        <w:fldChar w:fldCharType="separate"/>
      </w:r>
      <w:r>
        <w:rPr>
          <w:noProof/>
        </w:rPr>
        <w:t>131</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Figure 7: 50 Pin PCB Connector Pin Convention</w:t>
      </w:r>
      <w:r>
        <w:rPr>
          <w:noProof/>
        </w:rPr>
        <w:tab/>
      </w:r>
      <w:r>
        <w:rPr>
          <w:noProof/>
        </w:rPr>
        <w:fldChar w:fldCharType="begin"/>
      </w:r>
      <w:r>
        <w:rPr>
          <w:noProof/>
        </w:rPr>
        <w:instrText xml:space="preserve"> PAGEREF _Toc411599996 \h </w:instrText>
      </w:r>
      <w:r>
        <w:rPr>
          <w:noProof/>
        </w:rPr>
      </w:r>
      <w:r>
        <w:rPr>
          <w:noProof/>
        </w:rPr>
        <w:fldChar w:fldCharType="separate"/>
      </w:r>
      <w:r>
        <w:rPr>
          <w:noProof/>
        </w:rPr>
        <w:t>131</w:t>
      </w:r>
      <w:r>
        <w:rPr>
          <w:noProof/>
        </w:rPr>
        <w:fldChar w:fldCharType="end"/>
      </w:r>
    </w:p>
    <w:p w:rsidR="00075266" w:rsidRPr="00246279" w:rsidRDefault="005E7288" w:rsidP="00202621">
      <w:pPr>
        <w:pStyle w:val="TOCHeading"/>
      </w:pPr>
      <w:r w:rsidRPr="00246279">
        <w:rPr>
          <w:rFonts w:ascii="Times New Roman" w:hAnsi="Times New Roman" w:cs="Times New Roman"/>
          <w:caps/>
          <w:sz w:val="20"/>
        </w:rPr>
        <w:fldChar w:fldCharType="end"/>
      </w:r>
      <w:bookmarkStart w:id="1" w:name="_Toc385903060"/>
      <w:r w:rsidR="00845425">
        <w:t>List of T</w:t>
      </w:r>
      <w:r w:rsidR="00075266" w:rsidRPr="00246279">
        <w:t>ables</w:t>
      </w:r>
      <w:bookmarkEnd w:id="1"/>
    </w:p>
    <w:p w:rsidR="00682E53" w:rsidRDefault="005E7288">
      <w:pPr>
        <w:pStyle w:val="TableofFigures"/>
        <w:tabs>
          <w:tab w:val="right" w:leader="dot" w:pos="10358"/>
        </w:tabs>
        <w:rPr>
          <w:rFonts w:eastAsiaTheme="minorEastAsia"/>
          <w:b w:val="0"/>
          <w:bCs w:val="0"/>
          <w:noProof/>
          <w:sz w:val="22"/>
          <w:szCs w:val="22"/>
        </w:rPr>
      </w:pPr>
      <w:r w:rsidRPr="00246279">
        <w:rPr>
          <w:rFonts w:ascii="Times New Roman" w:hAnsi="Times New Roman" w:cs="Times New Roman"/>
        </w:rPr>
        <w:fldChar w:fldCharType="begin"/>
      </w:r>
      <w:r w:rsidR="00075266" w:rsidRPr="00246279">
        <w:rPr>
          <w:rFonts w:ascii="Times New Roman" w:hAnsi="Times New Roman" w:cs="Times New Roman"/>
        </w:rPr>
        <w:instrText xml:space="preserve"> TOC \c "Table" </w:instrText>
      </w:r>
      <w:r w:rsidRPr="00246279">
        <w:rPr>
          <w:rFonts w:ascii="Times New Roman" w:hAnsi="Times New Roman" w:cs="Times New Roman"/>
        </w:rPr>
        <w:fldChar w:fldCharType="separate"/>
      </w:r>
      <w:r w:rsidR="00682E53">
        <w:rPr>
          <w:noProof/>
        </w:rPr>
        <w:t>Table 1: List of VME Register Addresses</w:t>
      </w:r>
      <w:r w:rsidR="00682E53">
        <w:rPr>
          <w:noProof/>
        </w:rPr>
        <w:tab/>
      </w:r>
      <w:r w:rsidR="00682E53">
        <w:rPr>
          <w:noProof/>
        </w:rPr>
        <w:fldChar w:fldCharType="begin"/>
      </w:r>
      <w:r w:rsidR="00682E53">
        <w:rPr>
          <w:noProof/>
        </w:rPr>
        <w:instrText xml:space="preserve"> PAGEREF _Toc411599997 \h </w:instrText>
      </w:r>
      <w:r w:rsidR="00682E53">
        <w:rPr>
          <w:noProof/>
        </w:rPr>
      </w:r>
      <w:r w:rsidR="00682E53">
        <w:rPr>
          <w:noProof/>
        </w:rPr>
        <w:fldChar w:fldCharType="separate"/>
      </w:r>
      <w:r w:rsidR="00682E53">
        <w:rPr>
          <w:noProof/>
        </w:rPr>
        <w:t>21</w:t>
      </w:r>
      <w:r w:rsidR="00682E53">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2: Fast Control Bus ccb_cmd[5..0] Decoding Scheme</w:t>
      </w:r>
      <w:r>
        <w:rPr>
          <w:noProof/>
        </w:rPr>
        <w:tab/>
      </w:r>
      <w:r>
        <w:rPr>
          <w:noProof/>
        </w:rPr>
        <w:fldChar w:fldCharType="begin"/>
      </w:r>
      <w:r>
        <w:rPr>
          <w:noProof/>
        </w:rPr>
        <w:instrText xml:space="preserve"> PAGEREF _Toc411599998 \h </w:instrText>
      </w:r>
      <w:r>
        <w:rPr>
          <w:noProof/>
        </w:rPr>
      </w:r>
      <w:r>
        <w:rPr>
          <w:noProof/>
        </w:rPr>
        <w:fldChar w:fldCharType="separate"/>
      </w:r>
      <w:r>
        <w:rPr>
          <w:noProof/>
        </w:rPr>
        <w:t>89</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3: Shunts</w:t>
      </w:r>
      <w:r>
        <w:rPr>
          <w:noProof/>
        </w:rPr>
        <w:tab/>
      </w:r>
      <w:r>
        <w:rPr>
          <w:noProof/>
        </w:rPr>
        <w:fldChar w:fldCharType="begin"/>
      </w:r>
      <w:r>
        <w:rPr>
          <w:noProof/>
        </w:rPr>
        <w:instrText xml:space="preserve"> PAGEREF _Toc411599999 \h </w:instrText>
      </w:r>
      <w:r>
        <w:rPr>
          <w:noProof/>
        </w:rPr>
      </w:r>
      <w:r>
        <w:rPr>
          <w:noProof/>
        </w:rPr>
        <w:fldChar w:fldCharType="separate"/>
      </w:r>
      <w:r>
        <w:rPr>
          <w:noProof/>
        </w:rPr>
        <w:t>116</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4: Switch Settings</w:t>
      </w:r>
      <w:r>
        <w:rPr>
          <w:noProof/>
        </w:rPr>
        <w:tab/>
      </w:r>
      <w:r>
        <w:rPr>
          <w:noProof/>
        </w:rPr>
        <w:fldChar w:fldCharType="begin"/>
      </w:r>
      <w:r>
        <w:rPr>
          <w:noProof/>
        </w:rPr>
        <w:instrText xml:space="preserve"> PAGEREF _Toc411600000 \h </w:instrText>
      </w:r>
      <w:r>
        <w:rPr>
          <w:noProof/>
        </w:rPr>
      </w:r>
      <w:r>
        <w:rPr>
          <w:noProof/>
        </w:rPr>
        <w:fldChar w:fldCharType="separate"/>
      </w:r>
      <w:r>
        <w:rPr>
          <w:noProof/>
        </w:rPr>
        <w:t>117</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5: Fuses for TMB2005</w:t>
      </w:r>
      <w:r>
        <w:rPr>
          <w:noProof/>
        </w:rPr>
        <w:tab/>
      </w:r>
      <w:r>
        <w:rPr>
          <w:noProof/>
        </w:rPr>
        <w:fldChar w:fldCharType="begin"/>
      </w:r>
      <w:r>
        <w:rPr>
          <w:noProof/>
        </w:rPr>
        <w:instrText xml:space="preserve"> PAGEREF _Toc411600001 \h </w:instrText>
      </w:r>
      <w:r>
        <w:rPr>
          <w:noProof/>
        </w:rPr>
      </w:r>
      <w:r>
        <w:rPr>
          <w:noProof/>
        </w:rPr>
        <w:fldChar w:fldCharType="separate"/>
      </w:r>
      <w:r>
        <w:rPr>
          <w:noProof/>
        </w:rPr>
        <w:t>118</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6A: Fuses for TMB2013</w:t>
      </w:r>
      <w:r>
        <w:rPr>
          <w:noProof/>
        </w:rPr>
        <w:tab/>
      </w:r>
      <w:r>
        <w:rPr>
          <w:noProof/>
        </w:rPr>
        <w:fldChar w:fldCharType="begin"/>
      </w:r>
      <w:r>
        <w:rPr>
          <w:noProof/>
        </w:rPr>
        <w:instrText xml:space="preserve"> PAGEREF _Toc411600002 \h </w:instrText>
      </w:r>
      <w:r>
        <w:rPr>
          <w:noProof/>
        </w:rPr>
      </w:r>
      <w:r>
        <w:rPr>
          <w:noProof/>
        </w:rPr>
        <w:fldChar w:fldCharType="separate"/>
      </w:r>
      <w:r>
        <w:rPr>
          <w:noProof/>
        </w:rPr>
        <w:t>118</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7: CCB Signal Summary</w:t>
      </w:r>
      <w:r>
        <w:rPr>
          <w:noProof/>
        </w:rPr>
        <w:tab/>
      </w:r>
      <w:r>
        <w:rPr>
          <w:noProof/>
        </w:rPr>
        <w:fldChar w:fldCharType="begin"/>
      </w:r>
      <w:r>
        <w:rPr>
          <w:noProof/>
        </w:rPr>
        <w:instrText xml:space="preserve"> PAGEREF _Toc411600003 \h </w:instrText>
      </w:r>
      <w:r>
        <w:rPr>
          <w:noProof/>
        </w:rPr>
      </w:r>
      <w:r>
        <w:rPr>
          <w:noProof/>
        </w:rPr>
        <w:fldChar w:fldCharType="separate"/>
      </w:r>
      <w:r>
        <w:rPr>
          <w:noProof/>
        </w:rPr>
        <w:t>119</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8: ALCT Signal Summary</w:t>
      </w:r>
      <w:r>
        <w:rPr>
          <w:noProof/>
        </w:rPr>
        <w:tab/>
      </w:r>
      <w:r>
        <w:rPr>
          <w:noProof/>
        </w:rPr>
        <w:fldChar w:fldCharType="begin"/>
      </w:r>
      <w:r>
        <w:rPr>
          <w:noProof/>
        </w:rPr>
        <w:instrText xml:space="preserve"> PAGEREF _Toc411600004 \h </w:instrText>
      </w:r>
      <w:r>
        <w:rPr>
          <w:noProof/>
        </w:rPr>
      </w:r>
      <w:r>
        <w:rPr>
          <w:noProof/>
        </w:rPr>
        <w:fldChar w:fldCharType="separate"/>
      </w:r>
      <w:r>
        <w:rPr>
          <w:noProof/>
        </w:rPr>
        <w:t>120</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9: DMB Signal Summary</w:t>
      </w:r>
      <w:r>
        <w:rPr>
          <w:noProof/>
        </w:rPr>
        <w:tab/>
      </w:r>
      <w:r>
        <w:rPr>
          <w:noProof/>
        </w:rPr>
        <w:fldChar w:fldCharType="begin"/>
      </w:r>
      <w:r>
        <w:rPr>
          <w:noProof/>
        </w:rPr>
        <w:instrText xml:space="preserve"> PAGEREF _Toc411600005 \h </w:instrText>
      </w:r>
      <w:r>
        <w:rPr>
          <w:noProof/>
        </w:rPr>
      </w:r>
      <w:r>
        <w:rPr>
          <w:noProof/>
        </w:rPr>
        <w:fldChar w:fldCharType="separate"/>
      </w:r>
      <w:r>
        <w:rPr>
          <w:noProof/>
        </w:rPr>
        <w:t>121</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10: CFEB Signal Summary</w:t>
      </w:r>
      <w:r>
        <w:rPr>
          <w:noProof/>
        </w:rPr>
        <w:tab/>
      </w:r>
      <w:r>
        <w:rPr>
          <w:noProof/>
        </w:rPr>
        <w:fldChar w:fldCharType="begin"/>
      </w:r>
      <w:r>
        <w:rPr>
          <w:noProof/>
        </w:rPr>
        <w:instrText xml:space="preserve"> PAGEREF _Toc411600006 \h </w:instrText>
      </w:r>
      <w:r>
        <w:rPr>
          <w:noProof/>
        </w:rPr>
      </w:r>
      <w:r>
        <w:rPr>
          <w:noProof/>
        </w:rPr>
        <w:fldChar w:fldCharType="separate"/>
      </w:r>
      <w:r>
        <w:rPr>
          <w:noProof/>
        </w:rPr>
        <w:t>122</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11: MPC Signal Summary</w:t>
      </w:r>
      <w:r>
        <w:rPr>
          <w:noProof/>
        </w:rPr>
        <w:tab/>
      </w:r>
      <w:r>
        <w:rPr>
          <w:noProof/>
        </w:rPr>
        <w:fldChar w:fldCharType="begin"/>
      </w:r>
      <w:r>
        <w:rPr>
          <w:noProof/>
        </w:rPr>
        <w:instrText xml:space="preserve"> PAGEREF _Toc411600007 \h </w:instrText>
      </w:r>
      <w:r>
        <w:rPr>
          <w:noProof/>
        </w:rPr>
      </w:r>
      <w:r>
        <w:rPr>
          <w:noProof/>
        </w:rPr>
        <w:fldChar w:fldCharType="separate"/>
      </w:r>
      <w:r>
        <w:rPr>
          <w:noProof/>
        </w:rPr>
        <w:t>123</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12: RPC Signal Summary</w:t>
      </w:r>
      <w:r>
        <w:rPr>
          <w:noProof/>
        </w:rPr>
        <w:tab/>
      </w:r>
      <w:r>
        <w:rPr>
          <w:noProof/>
        </w:rPr>
        <w:fldChar w:fldCharType="begin"/>
      </w:r>
      <w:r>
        <w:rPr>
          <w:noProof/>
        </w:rPr>
        <w:instrText xml:space="preserve"> PAGEREF _Toc411600008 \h </w:instrText>
      </w:r>
      <w:r>
        <w:rPr>
          <w:noProof/>
        </w:rPr>
      </w:r>
      <w:r>
        <w:rPr>
          <w:noProof/>
        </w:rPr>
        <w:fldChar w:fldCharType="separate"/>
      </w:r>
      <w:r>
        <w:rPr>
          <w:noProof/>
        </w:rPr>
        <w:t>124</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13: VME Signal Summary</w:t>
      </w:r>
      <w:r>
        <w:rPr>
          <w:noProof/>
        </w:rPr>
        <w:tab/>
      </w:r>
      <w:r>
        <w:rPr>
          <w:noProof/>
        </w:rPr>
        <w:fldChar w:fldCharType="begin"/>
      </w:r>
      <w:r>
        <w:rPr>
          <w:noProof/>
        </w:rPr>
        <w:instrText xml:space="preserve"> PAGEREF _Toc411600009 \h </w:instrText>
      </w:r>
      <w:r>
        <w:rPr>
          <w:noProof/>
        </w:rPr>
      </w:r>
      <w:r>
        <w:rPr>
          <w:noProof/>
        </w:rPr>
        <w:fldChar w:fldCharType="separate"/>
      </w:r>
      <w:r>
        <w:rPr>
          <w:noProof/>
        </w:rPr>
        <w:t>124</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14: JTAG Signal Summary</w:t>
      </w:r>
      <w:r>
        <w:rPr>
          <w:noProof/>
        </w:rPr>
        <w:tab/>
      </w:r>
      <w:r>
        <w:rPr>
          <w:noProof/>
        </w:rPr>
        <w:fldChar w:fldCharType="begin"/>
      </w:r>
      <w:r>
        <w:rPr>
          <w:noProof/>
        </w:rPr>
        <w:instrText xml:space="preserve"> PAGEREF _Toc411600010 \h </w:instrText>
      </w:r>
      <w:r>
        <w:rPr>
          <w:noProof/>
        </w:rPr>
      </w:r>
      <w:r>
        <w:rPr>
          <w:noProof/>
        </w:rPr>
        <w:fldChar w:fldCharType="separate"/>
      </w:r>
      <w:r>
        <w:rPr>
          <w:noProof/>
        </w:rPr>
        <w:t>124</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15: TMB Front Panel LEDs</w:t>
      </w:r>
      <w:r>
        <w:rPr>
          <w:noProof/>
        </w:rPr>
        <w:tab/>
      </w:r>
      <w:r>
        <w:rPr>
          <w:noProof/>
        </w:rPr>
        <w:fldChar w:fldCharType="begin"/>
      </w:r>
      <w:r>
        <w:rPr>
          <w:noProof/>
        </w:rPr>
        <w:instrText xml:space="preserve"> PAGEREF _Toc411600011 \h </w:instrText>
      </w:r>
      <w:r>
        <w:rPr>
          <w:noProof/>
        </w:rPr>
      </w:r>
      <w:r>
        <w:rPr>
          <w:noProof/>
        </w:rPr>
        <w:fldChar w:fldCharType="separate"/>
      </w:r>
      <w:r>
        <w:rPr>
          <w:noProof/>
        </w:rPr>
        <w:t>125</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16: TMB Total I/O Count</w:t>
      </w:r>
      <w:r>
        <w:rPr>
          <w:noProof/>
        </w:rPr>
        <w:tab/>
      </w:r>
      <w:r>
        <w:rPr>
          <w:noProof/>
        </w:rPr>
        <w:fldChar w:fldCharType="begin"/>
      </w:r>
      <w:r>
        <w:rPr>
          <w:noProof/>
        </w:rPr>
        <w:instrText xml:space="preserve"> PAGEREF _Toc411600012 \h </w:instrText>
      </w:r>
      <w:r>
        <w:rPr>
          <w:noProof/>
        </w:rPr>
      </w:r>
      <w:r>
        <w:rPr>
          <w:noProof/>
        </w:rPr>
        <w:fldChar w:fldCharType="separate"/>
      </w:r>
      <w:r>
        <w:rPr>
          <w:noProof/>
        </w:rPr>
        <w:t>126</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17: TMB2005 Connector Summary</w:t>
      </w:r>
      <w:r>
        <w:rPr>
          <w:noProof/>
        </w:rPr>
        <w:tab/>
      </w:r>
      <w:r>
        <w:rPr>
          <w:noProof/>
        </w:rPr>
        <w:fldChar w:fldCharType="begin"/>
      </w:r>
      <w:r>
        <w:rPr>
          <w:noProof/>
        </w:rPr>
        <w:instrText xml:space="preserve"> PAGEREF _Toc411600013 \h </w:instrText>
      </w:r>
      <w:r>
        <w:rPr>
          <w:noProof/>
        </w:rPr>
      </w:r>
      <w:r>
        <w:rPr>
          <w:noProof/>
        </w:rPr>
        <w:fldChar w:fldCharType="separate"/>
      </w:r>
      <w:r>
        <w:rPr>
          <w:noProof/>
        </w:rPr>
        <w:t>127</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18: J0-J4 CFEB0/4-to-TMB Connectors</w:t>
      </w:r>
      <w:r>
        <w:rPr>
          <w:noProof/>
        </w:rPr>
        <w:tab/>
      </w:r>
      <w:r>
        <w:rPr>
          <w:noProof/>
        </w:rPr>
        <w:fldChar w:fldCharType="begin"/>
      </w:r>
      <w:r>
        <w:rPr>
          <w:noProof/>
        </w:rPr>
        <w:instrText xml:space="preserve"> PAGEREF _Toc411600014 \h </w:instrText>
      </w:r>
      <w:r>
        <w:rPr>
          <w:noProof/>
        </w:rPr>
      </w:r>
      <w:r>
        <w:rPr>
          <w:noProof/>
        </w:rPr>
        <w:fldChar w:fldCharType="separate"/>
      </w:r>
      <w:r>
        <w:rPr>
          <w:noProof/>
        </w:rPr>
        <w:t>128</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19: J5 ALCT Cable1 Connector [J10  on ALCT board]</w:t>
      </w:r>
      <w:r>
        <w:rPr>
          <w:noProof/>
        </w:rPr>
        <w:tab/>
      </w:r>
      <w:r>
        <w:rPr>
          <w:noProof/>
        </w:rPr>
        <w:fldChar w:fldCharType="begin"/>
      </w:r>
      <w:r>
        <w:rPr>
          <w:noProof/>
        </w:rPr>
        <w:instrText xml:space="preserve"> PAGEREF _Toc411600015 \h </w:instrText>
      </w:r>
      <w:r>
        <w:rPr>
          <w:noProof/>
        </w:rPr>
      </w:r>
      <w:r>
        <w:rPr>
          <w:noProof/>
        </w:rPr>
        <w:fldChar w:fldCharType="separate"/>
      </w:r>
      <w:r>
        <w:rPr>
          <w:noProof/>
        </w:rPr>
        <w:t>129</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20: J6 ALCT Cable2 Connector [J11 on ALCT board]</w:t>
      </w:r>
      <w:r>
        <w:rPr>
          <w:noProof/>
        </w:rPr>
        <w:tab/>
      </w:r>
      <w:r>
        <w:rPr>
          <w:noProof/>
        </w:rPr>
        <w:fldChar w:fldCharType="begin"/>
      </w:r>
      <w:r>
        <w:rPr>
          <w:noProof/>
        </w:rPr>
        <w:instrText xml:space="preserve"> PAGEREF _Toc411600016 \h </w:instrText>
      </w:r>
      <w:r>
        <w:rPr>
          <w:noProof/>
        </w:rPr>
      </w:r>
      <w:r>
        <w:rPr>
          <w:noProof/>
        </w:rPr>
        <w:fldChar w:fldCharType="separate"/>
      </w:r>
      <w:r>
        <w:rPr>
          <w:noProof/>
        </w:rPr>
        <w:t>130</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21: J8 Xilinx LVDS X-Blaster Connector</w:t>
      </w:r>
      <w:r>
        <w:rPr>
          <w:noProof/>
        </w:rPr>
        <w:tab/>
      </w:r>
      <w:r>
        <w:rPr>
          <w:noProof/>
        </w:rPr>
        <w:fldChar w:fldCharType="begin"/>
      </w:r>
      <w:r>
        <w:rPr>
          <w:noProof/>
        </w:rPr>
        <w:instrText xml:space="preserve"> PAGEREF _Toc411600017 \h </w:instrText>
      </w:r>
      <w:r>
        <w:rPr>
          <w:noProof/>
        </w:rPr>
      </w:r>
      <w:r>
        <w:rPr>
          <w:noProof/>
        </w:rPr>
        <w:fldChar w:fldCharType="separate"/>
      </w:r>
      <w:r>
        <w:rPr>
          <w:noProof/>
        </w:rPr>
        <w:t>132</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22: P1 VME64x Connector</w:t>
      </w:r>
      <w:r>
        <w:rPr>
          <w:noProof/>
        </w:rPr>
        <w:tab/>
      </w:r>
      <w:r>
        <w:rPr>
          <w:noProof/>
        </w:rPr>
        <w:fldChar w:fldCharType="begin"/>
      </w:r>
      <w:r>
        <w:rPr>
          <w:noProof/>
        </w:rPr>
        <w:instrText xml:space="preserve"> PAGEREF _Toc411600018 \h </w:instrText>
      </w:r>
      <w:r>
        <w:rPr>
          <w:noProof/>
        </w:rPr>
      </w:r>
      <w:r>
        <w:rPr>
          <w:noProof/>
        </w:rPr>
        <w:fldChar w:fldCharType="separate"/>
      </w:r>
      <w:r>
        <w:rPr>
          <w:noProof/>
        </w:rPr>
        <w:t>133</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23: P2A Backplane CCB+DMB Connector</w:t>
      </w:r>
      <w:r>
        <w:rPr>
          <w:noProof/>
        </w:rPr>
        <w:tab/>
      </w:r>
      <w:r>
        <w:rPr>
          <w:noProof/>
        </w:rPr>
        <w:fldChar w:fldCharType="begin"/>
      </w:r>
      <w:r>
        <w:rPr>
          <w:noProof/>
        </w:rPr>
        <w:instrText xml:space="preserve"> PAGEREF _Toc411600019 \h </w:instrText>
      </w:r>
      <w:r>
        <w:rPr>
          <w:noProof/>
        </w:rPr>
      </w:r>
      <w:r>
        <w:rPr>
          <w:noProof/>
        </w:rPr>
        <w:fldChar w:fldCharType="separate"/>
      </w:r>
      <w:r>
        <w:rPr>
          <w:noProof/>
        </w:rPr>
        <w:t>134</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24: P2B Backplane DMB Connector</w:t>
      </w:r>
      <w:r>
        <w:rPr>
          <w:noProof/>
        </w:rPr>
        <w:tab/>
      </w:r>
      <w:r>
        <w:rPr>
          <w:noProof/>
        </w:rPr>
        <w:fldChar w:fldCharType="begin"/>
      </w:r>
      <w:r>
        <w:rPr>
          <w:noProof/>
        </w:rPr>
        <w:instrText xml:space="preserve"> PAGEREF _Toc411600020 \h </w:instrText>
      </w:r>
      <w:r>
        <w:rPr>
          <w:noProof/>
        </w:rPr>
      </w:r>
      <w:r>
        <w:rPr>
          <w:noProof/>
        </w:rPr>
        <w:fldChar w:fldCharType="separate"/>
      </w:r>
      <w:r>
        <w:rPr>
          <w:noProof/>
        </w:rPr>
        <w:t>136</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25: P3A Backplane MPC Connector</w:t>
      </w:r>
      <w:r>
        <w:rPr>
          <w:noProof/>
        </w:rPr>
        <w:tab/>
      </w:r>
      <w:r>
        <w:rPr>
          <w:noProof/>
        </w:rPr>
        <w:fldChar w:fldCharType="begin"/>
      </w:r>
      <w:r>
        <w:rPr>
          <w:noProof/>
        </w:rPr>
        <w:instrText xml:space="preserve"> PAGEREF _Toc411600021 \h </w:instrText>
      </w:r>
      <w:r>
        <w:rPr>
          <w:noProof/>
        </w:rPr>
      </w:r>
      <w:r>
        <w:rPr>
          <w:noProof/>
        </w:rPr>
        <w:fldChar w:fldCharType="separate"/>
      </w:r>
      <w:r>
        <w:rPr>
          <w:noProof/>
        </w:rPr>
        <w:t>137</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26: P3B Backplane RPC+ALCT Connector</w:t>
      </w:r>
      <w:r>
        <w:rPr>
          <w:noProof/>
        </w:rPr>
        <w:tab/>
      </w:r>
      <w:r>
        <w:rPr>
          <w:noProof/>
        </w:rPr>
        <w:fldChar w:fldCharType="begin"/>
      </w:r>
      <w:r>
        <w:rPr>
          <w:noProof/>
        </w:rPr>
        <w:instrText xml:space="preserve"> PAGEREF _Toc411600022 \h </w:instrText>
      </w:r>
      <w:r>
        <w:rPr>
          <w:noProof/>
        </w:rPr>
      </w:r>
      <w:r>
        <w:rPr>
          <w:noProof/>
        </w:rPr>
        <w:fldChar w:fldCharType="separate"/>
      </w:r>
      <w:r>
        <w:rPr>
          <w:noProof/>
        </w:rPr>
        <w:t>138</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27: Connector CCB Input connector P10</w:t>
      </w:r>
      <w:r>
        <w:rPr>
          <w:noProof/>
        </w:rPr>
        <w:tab/>
      </w:r>
      <w:r>
        <w:rPr>
          <w:noProof/>
        </w:rPr>
        <w:fldChar w:fldCharType="begin"/>
      </w:r>
      <w:r>
        <w:rPr>
          <w:noProof/>
        </w:rPr>
        <w:instrText xml:space="preserve"> PAGEREF _Toc411600023 \h </w:instrText>
      </w:r>
      <w:r>
        <w:rPr>
          <w:noProof/>
        </w:rPr>
      </w:r>
      <w:r>
        <w:rPr>
          <w:noProof/>
        </w:rPr>
        <w:fldChar w:fldCharType="separate"/>
      </w:r>
      <w:r>
        <w:rPr>
          <w:noProof/>
        </w:rPr>
        <w:t>141</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28: CCB Output connector P11</w:t>
      </w:r>
      <w:r>
        <w:rPr>
          <w:noProof/>
        </w:rPr>
        <w:tab/>
      </w:r>
      <w:r>
        <w:rPr>
          <w:noProof/>
        </w:rPr>
        <w:fldChar w:fldCharType="begin"/>
      </w:r>
      <w:r>
        <w:rPr>
          <w:noProof/>
        </w:rPr>
        <w:instrText xml:space="preserve"> PAGEREF _Toc411600024 \h </w:instrText>
      </w:r>
      <w:r>
        <w:rPr>
          <w:noProof/>
        </w:rPr>
      </w:r>
      <w:r>
        <w:rPr>
          <w:noProof/>
        </w:rPr>
        <w:fldChar w:fldCharType="separate"/>
      </w:r>
      <w:r>
        <w:rPr>
          <w:noProof/>
        </w:rPr>
        <w:t>141</w:t>
      </w:r>
      <w:r>
        <w:rPr>
          <w:noProof/>
        </w:rPr>
        <w:fldChar w:fldCharType="end"/>
      </w:r>
    </w:p>
    <w:p w:rsidR="00682E53" w:rsidRDefault="00682E53">
      <w:pPr>
        <w:pStyle w:val="TableofFigures"/>
        <w:tabs>
          <w:tab w:val="right" w:leader="dot" w:pos="10358"/>
        </w:tabs>
        <w:rPr>
          <w:rFonts w:eastAsiaTheme="minorEastAsia"/>
          <w:b w:val="0"/>
          <w:bCs w:val="0"/>
          <w:noProof/>
          <w:sz w:val="22"/>
          <w:szCs w:val="22"/>
        </w:rPr>
      </w:pPr>
      <w:r>
        <w:rPr>
          <w:noProof/>
        </w:rPr>
        <w:t>Table 29: CCB Output connector P12</w:t>
      </w:r>
      <w:r>
        <w:rPr>
          <w:noProof/>
        </w:rPr>
        <w:tab/>
      </w:r>
      <w:r>
        <w:rPr>
          <w:noProof/>
        </w:rPr>
        <w:fldChar w:fldCharType="begin"/>
      </w:r>
      <w:r>
        <w:rPr>
          <w:noProof/>
        </w:rPr>
        <w:instrText xml:space="preserve"> PAGEREF _Toc411600025 \h </w:instrText>
      </w:r>
      <w:r>
        <w:rPr>
          <w:noProof/>
        </w:rPr>
      </w:r>
      <w:r>
        <w:rPr>
          <w:noProof/>
        </w:rPr>
        <w:fldChar w:fldCharType="separate"/>
      </w:r>
      <w:r>
        <w:rPr>
          <w:noProof/>
        </w:rPr>
        <w:t>142</w:t>
      </w:r>
      <w:r>
        <w:rPr>
          <w:noProof/>
        </w:rPr>
        <w:fldChar w:fldCharType="end"/>
      </w:r>
    </w:p>
    <w:p w:rsidR="00E62420" w:rsidRDefault="005E7288" w:rsidP="00E62420">
      <w:pPr>
        <w:rPr>
          <w:rFonts w:cs="Times New Roman"/>
        </w:rPr>
        <w:sectPr w:rsidR="00E62420" w:rsidSect="00275278">
          <w:footerReference w:type="even" r:id="rId10"/>
          <w:footerReference w:type="default" r:id="rId11"/>
          <w:type w:val="continuous"/>
          <w:pgSz w:w="12240" w:h="15840" w:code="1"/>
          <w:pgMar w:top="936" w:right="864" w:bottom="504" w:left="1008" w:header="720" w:footer="300" w:gutter="0"/>
          <w:cols w:space="720"/>
          <w:titlePg/>
          <w:docGrid w:linePitch="299"/>
        </w:sectPr>
      </w:pPr>
      <w:r w:rsidRPr="00246279">
        <w:rPr>
          <w:rFonts w:cs="Times New Roman"/>
        </w:rPr>
        <w:fldChar w:fldCharType="end"/>
      </w:r>
    </w:p>
    <w:p w:rsidR="002F160B" w:rsidRPr="009D51D2" w:rsidRDefault="00BF4435" w:rsidP="00623D96">
      <w:pPr>
        <w:pStyle w:val="MyHeading1"/>
      </w:pPr>
      <w:bookmarkStart w:id="2" w:name="_Toc385903061"/>
      <w:bookmarkStart w:id="3" w:name="_Toc411599917"/>
      <w:r>
        <w:rPr>
          <w:noProof/>
        </w:rPr>
        <w:lastRenderedPageBreak/>
        <mc:AlternateContent>
          <mc:Choice Requires="wpg">
            <w:drawing>
              <wp:anchor distT="0" distB="0" distL="114300" distR="114300" simplePos="0" relativeHeight="251741184" behindDoc="0" locked="0" layoutInCell="1" allowOverlap="1">
                <wp:simplePos x="0" y="0"/>
                <wp:positionH relativeFrom="column">
                  <wp:posOffset>188595</wp:posOffset>
                </wp:positionH>
                <wp:positionV relativeFrom="paragraph">
                  <wp:posOffset>605790</wp:posOffset>
                </wp:positionV>
                <wp:extent cx="6108700" cy="8256287"/>
                <wp:effectExtent l="0" t="0" r="635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8700" cy="8256287"/>
                          <a:chOff x="0" y="0"/>
                          <a:chExt cx="6108699" cy="8250572"/>
                        </a:xfrm>
                      </wpg:grpSpPr>
                      <wpg:grpSp>
                        <wpg:cNvPr id="5" name="Group 5"/>
                        <wpg:cNvGrpSpPr/>
                        <wpg:grpSpPr>
                          <a:xfrm>
                            <a:off x="0" y="0"/>
                            <a:ext cx="5921685" cy="7637066"/>
                            <a:chOff x="0" y="0"/>
                            <a:chExt cx="5921685" cy="7637066"/>
                          </a:xfrm>
                        </wpg:grpSpPr>
                        <wps:wsp>
                          <wps:cNvPr id="66" name="Text Box 2106"/>
                          <wps:cNvSpPr txBox="1">
                            <a:spLocks noChangeArrowheads="1"/>
                          </wps:cNvSpPr>
                          <wps:spPr bwMode="auto">
                            <a:xfrm>
                              <a:off x="2409825" y="228600"/>
                              <a:ext cx="1645633" cy="6217508"/>
                            </a:xfrm>
                            <a:prstGeom prst="rect">
                              <a:avLst/>
                            </a:prstGeom>
                            <a:noFill/>
                            <a:ln w="38100">
                              <a:solidFill>
                                <a:srgbClr val="5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1C618A" w:rsidRDefault="0024426F">
                                <w:pPr>
                                  <w:jc w:val="center"/>
                                  <w:rPr>
                                    <w:b/>
                                    <w:color w:val="500000"/>
                                    <w:sz w:val="36"/>
                                  </w:rPr>
                                </w:pPr>
                                <w:r w:rsidRPr="001C618A">
                                  <w:rPr>
                                    <w:b/>
                                    <w:color w:val="500000"/>
                                    <w:sz w:val="36"/>
                                  </w:rPr>
                                  <w:t>CLCT + TMB</w:t>
                                </w:r>
                              </w:p>
                              <w:p w:rsidR="0024426F" w:rsidRPr="001C618A" w:rsidRDefault="0024426F">
                                <w:pPr>
                                  <w:jc w:val="center"/>
                                  <w:rPr>
                                    <w:b/>
                                    <w:color w:val="500000"/>
                                    <w:sz w:val="36"/>
                                  </w:rPr>
                                </w:pPr>
                                <w:r w:rsidRPr="001C618A">
                                  <w:rPr>
                                    <w:b/>
                                    <w:color w:val="500000"/>
                                    <w:sz w:val="36"/>
                                  </w:rPr>
                                  <w:t>Logic</w:t>
                                </w:r>
                              </w:p>
                            </w:txbxContent>
                          </wps:txbx>
                          <wps:bodyPr rot="0" vert="horz" wrap="square" lIns="0" tIns="0" rIns="0" bIns="0" anchor="ctr" anchorCtr="0" upright="1">
                            <a:noAutofit/>
                          </wps:bodyPr>
                        </wps:wsp>
                        <wpg:grpSp>
                          <wpg:cNvPr id="328" name="Group 328"/>
                          <wpg:cNvGrpSpPr/>
                          <wpg:grpSpPr>
                            <a:xfrm>
                              <a:off x="2324100" y="6448425"/>
                              <a:ext cx="817102" cy="1188641"/>
                              <a:chOff x="0" y="0"/>
                              <a:chExt cx="817245" cy="1188720"/>
                            </a:xfrm>
                          </wpg:grpSpPr>
                          <wpg:grpSp>
                            <wpg:cNvPr id="326" name="Group 326"/>
                            <wpg:cNvGrpSpPr/>
                            <wpg:grpSpPr>
                              <a:xfrm>
                                <a:off x="85725" y="0"/>
                                <a:ext cx="731520" cy="1188720"/>
                                <a:chOff x="0" y="0"/>
                                <a:chExt cx="731520" cy="1188720"/>
                              </a:xfrm>
                            </wpg:grpSpPr>
                            <wps:wsp>
                              <wps:cNvPr id="65" name="Text Box 2103"/>
                              <wps:cNvSpPr txBox="1">
                                <a:spLocks noChangeArrowheads="1"/>
                              </wps:cNvSpPr>
                              <wps:spPr bwMode="auto">
                                <a:xfrm>
                                  <a:off x="0" y="457200"/>
                                  <a:ext cx="731520" cy="73152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1C618A" w:rsidRDefault="0024426F">
                                    <w:pPr>
                                      <w:jc w:val="center"/>
                                      <w:rPr>
                                        <w:b/>
                                        <w:color w:val="500000"/>
                                        <w:sz w:val="24"/>
                                        <w:szCs w:val="24"/>
                                      </w:rPr>
                                    </w:pPr>
                                    <w:r w:rsidRPr="001C618A">
                                      <w:rPr>
                                        <w:b/>
                                        <w:color w:val="500000"/>
                                        <w:sz w:val="24"/>
                                        <w:szCs w:val="24"/>
                                      </w:rPr>
                                      <w:t>PROM</w:t>
                                    </w:r>
                                  </w:p>
                                </w:txbxContent>
                              </wps:txbx>
                              <wps:bodyPr rot="0" vert="horz" wrap="square" lIns="0" tIns="0" rIns="0" bIns="0" anchor="ctr" anchorCtr="0" upright="1">
                                <a:noAutofit/>
                              </wps:bodyPr>
                            </wps:wsp>
                            <wps:wsp>
                              <wps:cNvPr id="88" name="Line 2172"/>
                              <wps:cNvCnPr>
                                <a:cxnSpLocks noChangeShapeType="1"/>
                              </wps:cNvCnPr>
                              <wps:spPr bwMode="auto">
                                <a:xfrm>
                                  <a:off x="228600" y="0"/>
                                  <a:ext cx="0" cy="45720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2173"/>
                              <wps:cNvCnPr>
                                <a:cxnSpLocks noChangeShapeType="1"/>
                              </wps:cNvCnPr>
                              <wps:spPr bwMode="auto">
                                <a:xfrm flipV="1">
                                  <a:off x="504825"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4" name="Text Box 2179"/>
                            <wps:cNvSpPr txBox="1">
                              <a:spLocks noChangeArrowheads="1"/>
                            </wps:cNvSpPr>
                            <wps:spPr bwMode="auto">
                              <a:xfrm>
                                <a:off x="276225"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26568C" w:rsidRDefault="0024426F">
                                  <w:pPr>
                                    <w:jc w:val="center"/>
                                    <w:rPr>
                                      <w:color w:val="008000"/>
                                    </w:rPr>
                                  </w:pPr>
                                  <w:r w:rsidRPr="0026568C">
                                    <w:rPr>
                                      <w:color w:val="008000"/>
                                    </w:rPr>
                                    <w:t>8</w:t>
                                  </w:r>
                                </w:p>
                              </w:txbxContent>
                            </wps:txbx>
                            <wps:bodyPr rot="0" vert="horz" wrap="square" lIns="91440" tIns="45720" rIns="91440" bIns="45720" anchor="t" anchorCtr="0" upright="1">
                              <a:noAutofit/>
                            </wps:bodyPr>
                          </wps:wsp>
                          <wps:wsp>
                            <wps:cNvPr id="95" name="Text Box 2180"/>
                            <wps:cNvSpPr txBox="1">
                              <a:spLocks noChangeArrowheads="1"/>
                            </wps:cNvSpPr>
                            <wps:spPr bwMode="auto">
                              <a:xfrm>
                                <a:off x="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26568C" w:rsidRDefault="0024426F">
                                  <w:pPr>
                                    <w:jc w:val="center"/>
                                    <w:rPr>
                                      <w:color w:val="FF0000"/>
                                    </w:rPr>
                                  </w:pPr>
                                  <w:r w:rsidRPr="0026568C">
                                    <w:rPr>
                                      <w:color w:val="FF0000"/>
                                    </w:rPr>
                                    <w:t>n</w:t>
                                  </w:r>
                                </w:p>
                              </w:txbxContent>
                            </wps:txbx>
                            <wps:bodyPr rot="0" vert="horz" wrap="square" lIns="91440" tIns="45720" rIns="91440" bIns="45720" anchor="t" anchorCtr="0" upright="1">
                              <a:noAutofit/>
                            </wps:bodyPr>
                          </wps:wsp>
                        </wpg:grpSp>
                        <wpg:grpSp>
                          <wpg:cNvPr id="330" name="Group 330"/>
                          <wpg:cNvGrpSpPr/>
                          <wpg:grpSpPr>
                            <a:xfrm>
                              <a:off x="3143250" y="6448425"/>
                              <a:ext cx="914240" cy="1188641"/>
                              <a:chOff x="0" y="0"/>
                              <a:chExt cx="914400" cy="1188720"/>
                            </a:xfrm>
                          </wpg:grpSpPr>
                          <wpg:grpSp>
                            <wpg:cNvPr id="329" name="Group 329"/>
                            <wpg:cNvGrpSpPr/>
                            <wpg:grpSpPr>
                              <a:xfrm>
                                <a:off x="0" y="0"/>
                                <a:ext cx="914400" cy="1188720"/>
                                <a:chOff x="0" y="0"/>
                                <a:chExt cx="914400" cy="1188720"/>
                              </a:xfrm>
                            </wpg:grpSpPr>
                            <wps:wsp>
                              <wps:cNvPr id="92" name="Text Box 2176"/>
                              <wps:cNvSpPr txBox="1">
                                <a:spLocks noChangeArrowheads="1"/>
                              </wps:cNvSpPr>
                              <wps:spPr bwMode="auto">
                                <a:xfrm>
                                  <a:off x="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26568C" w:rsidRDefault="0024426F">
                                    <w:pPr>
                                      <w:jc w:val="center"/>
                                      <w:rPr>
                                        <w:color w:val="FF0000"/>
                                      </w:rPr>
                                    </w:pPr>
                                    <w:r w:rsidRPr="0026568C">
                                      <w:rPr>
                                        <w:color w:val="FF0000"/>
                                      </w:rPr>
                                      <w:t>1</w:t>
                                    </w:r>
                                  </w:p>
                                </w:txbxContent>
                              </wps:txbx>
                              <wps:bodyPr rot="0" vert="horz" wrap="square" lIns="91440" tIns="45720" rIns="91440" bIns="45720" anchor="t" anchorCtr="0" upright="1">
                                <a:noAutofit/>
                              </wps:bodyPr>
                            </wps:wsp>
                            <wps:wsp>
                              <wps:cNvPr id="93" name="Text Box 2177"/>
                              <wps:cNvSpPr txBox="1">
                                <a:spLocks noChangeArrowheads="1"/>
                              </wps:cNvSpPr>
                              <wps:spPr bwMode="auto">
                                <a:xfrm>
                                  <a:off x="45720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26568C" w:rsidRDefault="0024426F">
                                    <w:pPr>
                                      <w:jc w:val="center"/>
                                      <w:rPr>
                                        <w:color w:val="008000"/>
                                      </w:rPr>
                                    </w:pPr>
                                    <w:r w:rsidRPr="0026568C">
                                      <w:rPr>
                                        <w:color w:val="008000"/>
                                      </w:rPr>
                                      <w:t>A2</w:t>
                                    </w:r>
                                  </w:p>
                                </w:txbxContent>
                              </wps:txbx>
                              <wps:bodyPr rot="0" vert="horz" wrap="square" lIns="91440" tIns="45720" rIns="91440" bIns="45720" anchor="t" anchorCtr="0" upright="1">
                                <a:noAutofit/>
                              </wps:bodyPr>
                            </wps:wsp>
                            <wpg:grpSp>
                              <wpg:cNvPr id="327" name="Group 327"/>
                              <wpg:cNvGrpSpPr/>
                              <wpg:grpSpPr>
                                <a:xfrm>
                                  <a:off x="180975" y="0"/>
                                  <a:ext cx="731520" cy="1188720"/>
                                  <a:chOff x="0" y="0"/>
                                  <a:chExt cx="731520" cy="1188720"/>
                                </a:xfrm>
                              </wpg:grpSpPr>
                              <wps:wsp>
                                <wps:cNvPr id="64" name="Text Box 2102"/>
                                <wps:cNvSpPr txBox="1">
                                  <a:spLocks noChangeArrowheads="1"/>
                                </wps:cNvSpPr>
                                <wps:spPr bwMode="auto">
                                  <a:xfrm>
                                    <a:off x="0" y="457200"/>
                                    <a:ext cx="731520" cy="73152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1C618A" w:rsidRDefault="0024426F">
                                      <w:pPr>
                                        <w:jc w:val="center"/>
                                        <w:rPr>
                                          <w:b/>
                                          <w:color w:val="500000"/>
                                          <w:sz w:val="24"/>
                                          <w:szCs w:val="24"/>
                                        </w:rPr>
                                      </w:pPr>
                                      <w:r w:rsidRPr="001C618A">
                                        <w:rPr>
                                          <w:b/>
                                          <w:color w:val="500000"/>
                                          <w:sz w:val="24"/>
                                          <w:szCs w:val="24"/>
                                        </w:rPr>
                                        <w:t>JTAG</w:t>
                                      </w:r>
                                    </w:p>
                                  </w:txbxContent>
                                </wps:txbx>
                                <wps:bodyPr rot="0" vert="horz" wrap="square" lIns="0" tIns="0" rIns="0" bIns="0" anchor="ctr" anchorCtr="0" upright="1">
                                  <a:noAutofit/>
                                </wps:bodyPr>
                              </wps:wsp>
                              <wps:wsp>
                                <wps:cNvPr id="90" name="Line 2174"/>
                                <wps:cNvCnPr>
                                  <a:cxnSpLocks noChangeShapeType="1"/>
                                </wps:cNvCnPr>
                                <wps:spPr bwMode="auto">
                                  <a:xfrm flipV="1">
                                    <a:off x="647700"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2175"/>
                                <wps:cNvCnPr>
                                  <a:cxnSpLocks noChangeShapeType="1"/>
                                </wps:cNvCnPr>
                                <wps:spPr bwMode="auto">
                                  <a:xfrm>
                                    <a:off x="142875" y="0"/>
                                    <a:ext cx="0" cy="45720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2192"/>
                                <wps:cNvCnPr>
                                  <a:cxnSpLocks noChangeShapeType="1"/>
                                </wps:cNvCnPr>
                                <wps:spPr bwMode="auto">
                                  <a:xfrm flipV="1">
                                    <a:off x="371475"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108" name="Text Box 2193"/>
                            <wps:cNvSpPr txBox="1">
                              <a:spLocks noChangeArrowheads="1"/>
                            </wps:cNvSpPr>
                            <wps:spPr bwMode="auto">
                              <a:xfrm>
                                <a:off x="22860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26568C" w:rsidRDefault="0024426F">
                                  <w:pPr>
                                    <w:jc w:val="center"/>
                                    <w:rPr>
                                      <w:color w:val="008000"/>
                                    </w:rPr>
                                  </w:pPr>
                                  <w:r w:rsidRPr="0026568C">
                                    <w:rPr>
                                      <w:color w:val="008000"/>
                                    </w:rPr>
                                    <w:t>3</w:t>
                                  </w:r>
                                </w:p>
                              </w:txbxContent>
                            </wps:txbx>
                            <wps:bodyPr rot="0" vert="horz" wrap="square" lIns="91440" tIns="45720" rIns="91440" bIns="45720" anchor="t" anchorCtr="0" upright="1">
                              <a:noAutofit/>
                            </wps:bodyPr>
                          </wps:wsp>
                        </wpg:grpSp>
                        <wpg:grpSp>
                          <wpg:cNvPr id="295" name="Group 295"/>
                          <wpg:cNvGrpSpPr/>
                          <wpg:grpSpPr>
                            <a:xfrm>
                              <a:off x="57150" y="3086100"/>
                              <a:ext cx="2336165" cy="978535"/>
                              <a:chOff x="0" y="0"/>
                              <a:chExt cx="2336800" cy="979170"/>
                            </a:xfrm>
                          </wpg:grpSpPr>
                          <wps:wsp>
                            <wps:cNvPr id="59" name="Text Box 2097"/>
                            <wps:cNvSpPr txBox="1">
                              <a:spLocks noChangeArrowheads="1"/>
                            </wps:cNvSpPr>
                            <wps:spPr bwMode="auto">
                              <a:xfrm>
                                <a:off x="0" y="0"/>
                                <a:ext cx="1328420" cy="97917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FB405A" w:rsidRDefault="0024426F" w:rsidP="00CC5E58">
                                  <w:pPr>
                                    <w:pStyle w:val="Textboxinplot"/>
                                    <w:rPr>
                                      <w:b/>
                                      <w:color w:val="500000"/>
                                      <w:sz w:val="24"/>
                                      <w:szCs w:val="24"/>
                                    </w:rPr>
                                  </w:pPr>
                                  <w:r w:rsidRPr="00FB405A">
                                    <w:rPr>
                                      <w:b/>
                                      <w:color w:val="500000"/>
                                      <w:sz w:val="24"/>
                                      <w:szCs w:val="24"/>
                                    </w:rPr>
                                    <w:t>DCFEB [6:0]</w:t>
                                  </w:r>
                                </w:p>
                                <w:p w:rsidR="0024426F" w:rsidRDefault="0024426F" w:rsidP="00CC5E58">
                                  <w:pPr>
                                    <w:pStyle w:val="Textboxinplot"/>
                                    <w:rPr>
                                      <w:color w:val="500000"/>
                                      <w:sz w:val="20"/>
                                      <w:szCs w:val="20"/>
                                    </w:rPr>
                                  </w:pPr>
                                  <w:r>
                                    <w:rPr>
                                      <w:color w:val="500000"/>
                                      <w:sz w:val="20"/>
                                      <w:szCs w:val="20"/>
                                    </w:rPr>
                                    <w:t xml:space="preserve">7 </w:t>
                                  </w:r>
                                  <w:r w:rsidRPr="00CC5E58">
                                    <w:rPr>
                                      <w:color w:val="500000"/>
                                      <w:sz w:val="20"/>
                                      <w:szCs w:val="20"/>
                                    </w:rPr>
                                    <w:t>Fiber Links</w:t>
                                  </w:r>
                                </w:p>
                                <w:p w:rsidR="0024426F" w:rsidRPr="00CC5E58" w:rsidRDefault="0024426F" w:rsidP="00CC5E58">
                                  <w:pPr>
                                    <w:pStyle w:val="Textboxinplot"/>
                                    <w:rPr>
                                      <w:color w:val="500000"/>
                                      <w:sz w:val="20"/>
                                      <w:szCs w:val="20"/>
                                    </w:rPr>
                                  </w:pPr>
                                  <w:r w:rsidRPr="00CC5E58">
                                    <w:rPr>
                                      <w:color w:val="500000"/>
                                      <w:sz w:val="20"/>
                                      <w:szCs w:val="20"/>
                                    </w:rPr>
                                    <w:t>(expandable to 12 links)</w:t>
                                  </w:r>
                                </w:p>
                                <w:p w:rsidR="0024426F" w:rsidRPr="00CC5E58" w:rsidRDefault="0024426F" w:rsidP="00CC5E58">
                                  <w:pPr>
                                    <w:pStyle w:val="Textboxinplot"/>
                                    <w:rPr>
                                      <w:color w:val="500000"/>
                                      <w:sz w:val="20"/>
                                      <w:szCs w:val="20"/>
                                    </w:rPr>
                                  </w:pPr>
                                  <w:r>
                                    <w:rPr>
                                      <w:color w:val="500000"/>
                                      <w:sz w:val="20"/>
                                      <w:szCs w:val="20"/>
                                    </w:rPr>
                                    <w:t>TMB2013 only</w:t>
                                  </w:r>
                                </w:p>
                              </w:txbxContent>
                            </wps:txbx>
                            <wps:bodyPr rot="0" vert="horz" wrap="square" lIns="0" tIns="0" rIns="0" bIns="0" anchor="ctr" anchorCtr="0" upright="1">
                              <a:noAutofit/>
                            </wps:bodyPr>
                          </wps:wsp>
                          <wps:wsp>
                            <wps:cNvPr id="37" name="AutoShape 107"/>
                            <wps:cNvCnPr>
                              <a:cxnSpLocks noChangeShapeType="1"/>
                            </wps:cNvCnPr>
                            <wps:spPr bwMode="auto">
                              <a:xfrm flipV="1">
                                <a:off x="1323975" y="0"/>
                                <a:ext cx="1009650" cy="487680"/>
                              </a:xfrm>
                              <a:prstGeom prst="curvedConnector3">
                                <a:avLst>
                                  <a:gd name="adj1" fmla="val 50000"/>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Text Box 2239"/>
                            <wps:cNvSpPr txBox="1">
                              <a:spLocks noChangeArrowheads="1"/>
                            </wps:cNvSpPr>
                            <wps:spPr bwMode="auto">
                              <a:xfrm>
                                <a:off x="1323975" y="323850"/>
                                <a:ext cx="1012825" cy="3808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CC5E58">
                                  <w:pPr>
                                    <w:pStyle w:val="NoSpacing"/>
                                    <w:jc w:val="center"/>
                                    <w:rPr>
                                      <w:color w:val="006600"/>
                                    </w:rPr>
                                  </w:pPr>
                                  <w:r w:rsidRPr="00892244">
                                    <w:rPr>
                                      <w:color w:val="006600"/>
                                    </w:rPr>
                                    <w:t>7</w:t>
                                  </w:r>
                                  <m:oMath>
                                    <m:r>
                                      <m:rPr>
                                        <m:sty m:val="p"/>
                                      </m:rPr>
                                      <w:rPr>
                                        <w:rFonts w:ascii="Cambria Math" w:hAnsi="Cambria Math"/>
                                        <w:color w:val="006600"/>
                                      </w:rPr>
                                      <m:t>×</m:t>
                                    </m:r>
                                  </m:oMath>
                                  <w:r w:rsidRPr="00892244">
                                    <w:rPr>
                                      <w:color w:val="006600"/>
                                    </w:rPr>
                                    <w:t>3.2 Gb/s</w:t>
                                  </w:r>
                                </w:p>
                              </w:txbxContent>
                            </wps:txbx>
                            <wps:bodyPr rot="0" vert="horz" wrap="square" lIns="0" tIns="0" rIns="0" bIns="0" anchor="b" anchorCtr="0" upright="1">
                              <a:noAutofit/>
                            </wps:bodyPr>
                          </wps:wsp>
                        </wpg:grpSp>
                        <wpg:grpSp>
                          <wpg:cNvPr id="124" name="Group 124"/>
                          <wpg:cNvGrpSpPr/>
                          <wpg:grpSpPr>
                            <a:xfrm>
                              <a:off x="0" y="0"/>
                              <a:ext cx="2418293" cy="2953384"/>
                              <a:chOff x="38100" y="-95250"/>
                              <a:chExt cx="2418715" cy="2953580"/>
                            </a:xfrm>
                          </wpg:grpSpPr>
                          <wpg:grpSp>
                            <wpg:cNvPr id="115" name="Group 115"/>
                            <wpg:cNvGrpSpPr/>
                            <wpg:grpSpPr>
                              <a:xfrm>
                                <a:off x="597408" y="60960"/>
                                <a:ext cx="1847342" cy="1129665"/>
                                <a:chOff x="0" y="0"/>
                                <a:chExt cx="1847342" cy="1129665"/>
                              </a:xfrm>
                            </wpg:grpSpPr>
                            <wpg:grpSp>
                              <wpg:cNvPr id="9" name="Group 9"/>
                              <wpg:cNvGrpSpPr/>
                              <wpg:grpSpPr>
                                <a:xfrm>
                                  <a:off x="0" y="73097"/>
                                  <a:ext cx="1846580" cy="1056568"/>
                                  <a:chOff x="438912" y="-55"/>
                                  <a:chExt cx="1846580" cy="1056568"/>
                                </a:xfrm>
                              </wpg:grpSpPr>
                              <wps:wsp>
                                <wps:cNvPr id="60" name="Text Box 2091"/>
                                <wps:cNvSpPr txBox="1">
                                  <a:spLocks noChangeArrowheads="1"/>
                                </wps:cNvSpPr>
                                <wps:spPr bwMode="auto">
                                  <a:xfrm>
                                    <a:off x="438912" y="-55"/>
                                    <a:ext cx="731520" cy="1056568"/>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8453C0" w:rsidRDefault="0024426F" w:rsidP="008453C0">
                                      <w:pPr>
                                        <w:pStyle w:val="Textboxinplot"/>
                                        <w:rPr>
                                          <w:b/>
                                          <w:color w:val="500000"/>
                                          <w:sz w:val="24"/>
                                          <w:szCs w:val="24"/>
                                        </w:rPr>
                                      </w:pPr>
                                      <w:r w:rsidRPr="008453C0">
                                        <w:rPr>
                                          <w:b/>
                                          <w:color w:val="500000"/>
                                          <w:sz w:val="24"/>
                                          <w:szCs w:val="24"/>
                                        </w:rPr>
                                        <w:t>CFEB 0</w:t>
                                      </w:r>
                                    </w:p>
                                    <w:p w:rsidR="0024426F" w:rsidRPr="008453C0" w:rsidRDefault="0024426F" w:rsidP="008453C0">
                                      <w:pPr>
                                        <w:pStyle w:val="Textboxinplot"/>
                                        <w:rPr>
                                          <w:color w:val="500000"/>
                                          <w:sz w:val="20"/>
                                          <w:szCs w:val="20"/>
                                        </w:rPr>
                                      </w:pPr>
                                      <w:r w:rsidRPr="008453C0">
                                        <w:rPr>
                                          <w:color w:val="500000"/>
                                          <w:sz w:val="20"/>
                                          <w:szCs w:val="20"/>
                                        </w:rPr>
                                        <w:t>TMB2005</w:t>
                                      </w:r>
                                    </w:p>
                                    <w:p w:rsidR="0024426F" w:rsidRDefault="0024426F" w:rsidP="00CC5E58">
                                      <w:pPr>
                                        <w:pStyle w:val="Textboxinplot"/>
                                        <w:rPr>
                                          <w:color w:val="500000"/>
                                          <w:sz w:val="20"/>
                                          <w:szCs w:val="20"/>
                                        </w:rPr>
                                      </w:pPr>
                                      <w:r>
                                        <w:rPr>
                                          <w:color w:val="500000"/>
                                          <w:sz w:val="20"/>
                                          <w:szCs w:val="20"/>
                                        </w:rPr>
                                        <w:t>or</w:t>
                                      </w:r>
                                    </w:p>
                                    <w:p w:rsidR="0024426F" w:rsidRPr="008453C0" w:rsidRDefault="0024426F" w:rsidP="00CC5E58">
                                      <w:pPr>
                                        <w:pStyle w:val="Textboxinplot"/>
                                        <w:rPr>
                                          <w:color w:val="500000"/>
                                          <w:sz w:val="20"/>
                                          <w:szCs w:val="20"/>
                                        </w:rPr>
                                      </w:pPr>
                                      <w:r>
                                        <w:rPr>
                                          <w:b/>
                                          <w:color w:val="500000"/>
                                          <w:sz w:val="24"/>
                                          <w:szCs w:val="24"/>
                                        </w:rPr>
                                        <w:t>DCFEB 0</w:t>
                                      </w:r>
                                    </w:p>
                                    <w:p w:rsidR="0024426F" w:rsidRPr="008453C0" w:rsidRDefault="0024426F" w:rsidP="008453C0">
                                      <w:pPr>
                                        <w:pStyle w:val="Textboxinplot"/>
                                        <w:rPr>
                                          <w:color w:val="500000"/>
                                          <w:sz w:val="20"/>
                                          <w:szCs w:val="20"/>
                                        </w:rPr>
                                      </w:pPr>
                                      <w:r w:rsidRPr="008453C0">
                                        <w:rPr>
                                          <w:color w:val="500000"/>
                                          <w:sz w:val="20"/>
                                          <w:szCs w:val="20"/>
                                        </w:rPr>
                                        <w:t>TMB2013</w:t>
                                      </w:r>
                                    </w:p>
                                  </w:txbxContent>
                                </wps:txbx>
                                <wps:bodyPr rot="0" vert="horz" wrap="square" lIns="0" tIns="0" rIns="0" bIns="0" anchor="ctr" anchorCtr="0" upright="1">
                                  <a:noAutofit/>
                                </wps:bodyPr>
                              </wps:wsp>
                              <wps:wsp>
                                <wps:cNvPr id="67" name="Line 2108"/>
                                <wps:cNvCnPr>
                                  <a:cxnSpLocks noChangeShapeType="1"/>
                                </wps:cNvCnPr>
                                <wps:spPr bwMode="auto">
                                  <a:xfrm>
                                    <a:off x="1170432" y="195072"/>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2109"/>
                                <wps:cNvCnPr>
                                  <a:cxnSpLocks noChangeShapeType="1"/>
                                </wps:cNvCnPr>
                                <wps:spPr bwMode="auto">
                                  <a:xfrm flipH="1">
                                    <a:off x="1170432" y="548640"/>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0" name="Text Box 2110"/>
                              <wps:cNvSpPr txBox="1">
                                <a:spLocks noChangeArrowheads="1"/>
                              </wps:cNvSpPr>
                              <wps:spPr bwMode="auto">
                                <a:xfrm>
                                  <a:off x="731520" y="0"/>
                                  <a:ext cx="1103630"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AB2720" w:rsidRDefault="0024426F" w:rsidP="00AB2720">
                                    <w:pPr>
                                      <w:pStyle w:val="Textboxinplot"/>
                                      <w:rPr>
                                        <w:color w:val="006600"/>
                                      </w:rPr>
                                    </w:pPr>
                                    <w:r w:rsidRPr="00AB2720">
                                      <w:rPr>
                                        <w:color w:val="006600"/>
                                      </w:rPr>
                                      <w:t>24</w:t>
                                    </w:r>
                                    <m:oMath>
                                      <m:r>
                                        <w:rPr>
                                          <w:rFonts w:ascii="Cambria Math" w:hAnsi="Cambria Math"/>
                                          <w:color w:val="006600"/>
                                        </w:rPr>
                                        <m:t>×</m:t>
                                      </m:r>
                                    </m:oMath>
                                    <w:r w:rsidRPr="00AB2720">
                                      <w:rPr>
                                        <w:color w:val="006600"/>
                                      </w:rPr>
                                      <w:t>80 MHz</w:t>
                                    </w:r>
                                  </w:p>
                                </w:txbxContent>
                              </wps:txbx>
                              <wps:bodyPr rot="0" vert="horz" wrap="square" lIns="0" tIns="0" rIns="0" bIns="0" anchor="b" anchorCtr="0" upright="1">
                                <a:noAutofit/>
                              </wps:bodyPr>
                            </wps:wsp>
                            <wps:wsp>
                              <wps:cNvPr id="58" name="Text Box 2111"/>
                              <wps:cNvSpPr txBox="1">
                                <a:spLocks noChangeArrowheads="1"/>
                              </wps:cNvSpPr>
                              <wps:spPr bwMode="auto">
                                <a:xfrm>
                                  <a:off x="743712" y="329184"/>
                                  <a:ext cx="1103630" cy="267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AB2720" w:rsidRDefault="0024426F" w:rsidP="00AB2720">
                                    <w:pPr>
                                      <w:pStyle w:val="Textboxinplot"/>
                                      <w:rPr>
                                        <w:color w:val="FF0000"/>
                                      </w:rPr>
                                    </w:pPr>
                                    <w:r w:rsidRPr="00AB2720">
                                      <w:rPr>
                                        <w:color w:val="FF0000"/>
                                      </w:rPr>
                                      <w:t>40 MHz clock</w:t>
                                    </w:r>
                                  </w:p>
                                </w:txbxContent>
                              </wps:txbx>
                              <wps:bodyPr rot="0" vert="horz" wrap="square" lIns="0" tIns="0" rIns="0" bIns="0" anchor="b" anchorCtr="0" upright="1">
                                <a:noAutofit/>
                              </wps:bodyPr>
                            </wps:wsp>
                          </wpg:grpSp>
                          <wps:wsp>
                            <wps:cNvPr id="10" name="Left Brace 10"/>
                            <wps:cNvSpPr/>
                            <wps:spPr>
                              <a:xfrm>
                                <a:off x="341376" y="0"/>
                                <a:ext cx="323215" cy="2791460"/>
                              </a:xfrm>
                              <a:prstGeom prst="leftBrace">
                                <a:avLst>
                                  <a:gd name="adj1" fmla="val 50012"/>
                                  <a:gd name="adj2" fmla="val 50000"/>
                                </a:avLst>
                              </a:prstGeom>
                              <a:ln>
                                <a:solidFill>
                                  <a:srgbClr val="5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6" name="Group 116"/>
                            <wpg:cNvGrpSpPr/>
                            <wpg:grpSpPr>
                              <a:xfrm>
                                <a:off x="609600" y="1666875"/>
                                <a:ext cx="1847215" cy="1014637"/>
                                <a:chOff x="0" y="-210726"/>
                                <a:chExt cx="1847342" cy="1014797"/>
                              </a:xfrm>
                            </wpg:grpSpPr>
                            <wpg:grpSp>
                              <wpg:cNvPr id="117" name="Group 117"/>
                              <wpg:cNvGrpSpPr/>
                              <wpg:grpSpPr>
                                <a:xfrm>
                                  <a:off x="0" y="-210726"/>
                                  <a:ext cx="1846580" cy="1014797"/>
                                  <a:chOff x="438912" y="-283878"/>
                                  <a:chExt cx="1846580" cy="1014797"/>
                                </a:xfrm>
                              </wpg:grpSpPr>
                              <wps:wsp>
                                <wps:cNvPr id="118" name="Text Box 2091"/>
                                <wps:cNvSpPr txBox="1">
                                  <a:spLocks noChangeArrowheads="1"/>
                                </wps:cNvSpPr>
                                <wps:spPr bwMode="auto">
                                  <a:xfrm>
                                    <a:off x="438912" y="-283878"/>
                                    <a:ext cx="731520" cy="1014797"/>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8453C0" w:rsidRDefault="0024426F" w:rsidP="008453C0">
                                      <w:pPr>
                                        <w:pStyle w:val="Textboxinplot"/>
                                        <w:rPr>
                                          <w:b/>
                                          <w:color w:val="500000"/>
                                          <w:sz w:val="24"/>
                                          <w:szCs w:val="24"/>
                                        </w:rPr>
                                      </w:pPr>
                                      <w:r w:rsidRPr="008453C0">
                                        <w:rPr>
                                          <w:b/>
                                          <w:color w:val="500000"/>
                                          <w:sz w:val="24"/>
                                          <w:szCs w:val="24"/>
                                        </w:rPr>
                                        <w:t>CFEB 4</w:t>
                                      </w:r>
                                    </w:p>
                                    <w:p w:rsidR="0024426F" w:rsidRPr="008453C0" w:rsidRDefault="0024426F" w:rsidP="008453C0">
                                      <w:pPr>
                                        <w:pStyle w:val="Textboxinplot"/>
                                        <w:rPr>
                                          <w:color w:val="500000"/>
                                          <w:sz w:val="20"/>
                                          <w:szCs w:val="20"/>
                                        </w:rPr>
                                      </w:pPr>
                                      <w:r w:rsidRPr="008453C0">
                                        <w:rPr>
                                          <w:color w:val="500000"/>
                                          <w:sz w:val="20"/>
                                          <w:szCs w:val="20"/>
                                        </w:rPr>
                                        <w:t>TMB2005</w:t>
                                      </w:r>
                                    </w:p>
                                    <w:p w:rsidR="0024426F" w:rsidRPr="008453C0" w:rsidRDefault="0024426F" w:rsidP="008453C0">
                                      <w:pPr>
                                        <w:pStyle w:val="Textboxinplot"/>
                                        <w:rPr>
                                          <w:color w:val="500000"/>
                                          <w:sz w:val="20"/>
                                          <w:szCs w:val="20"/>
                                        </w:rPr>
                                      </w:pPr>
                                      <w:r w:rsidRPr="008453C0">
                                        <w:rPr>
                                          <w:color w:val="500000"/>
                                          <w:sz w:val="20"/>
                                          <w:szCs w:val="20"/>
                                        </w:rPr>
                                        <w:t>or</w:t>
                                      </w:r>
                                    </w:p>
                                    <w:p w:rsidR="0024426F" w:rsidRPr="008453C0" w:rsidRDefault="0024426F" w:rsidP="008453C0">
                                      <w:pPr>
                                        <w:pStyle w:val="Textboxinplot"/>
                                        <w:rPr>
                                          <w:b/>
                                          <w:color w:val="500000"/>
                                          <w:sz w:val="24"/>
                                          <w:szCs w:val="24"/>
                                        </w:rPr>
                                      </w:pPr>
                                      <w:r>
                                        <w:rPr>
                                          <w:b/>
                                          <w:color w:val="500000"/>
                                          <w:sz w:val="24"/>
                                          <w:szCs w:val="24"/>
                                        </w:rPr>
                                        <w:t>D</w:t>
                                      </w:r>
                                      <w:r w:rsidRPr="008453C0">
                                        <w:rPr>
                                          <w:b/>
                                          <w:color w:val="500000"/>
                                          <w:sz w:val="24"/>
                                          <w:szCs w:val="24"/>
                                        </w:rPr>
                                        <w:t>CFEB 6</w:t>
                                      </w:r>
                                    </w:p>
                                    <w:p w:rsidR="0024426F" w:rsidRPr="008453C0" w:rsidRDefault="0024426F" w:rsidP="008453C0">
                                      <w:pPr>
                                        <w:pStyle w:val="Textboxinplot"/>
                                        <w:rPr>
                                          <w:color w:val="500000"/>
                                          <w:sz w:val="20"/>
                                          <w:szCs w:val="20"/>
                                        </w:rPr>
                                      </w:pPr>
                                      <w:r w:rsidRPr="008453C0">
                                        <w:rPr>
                                          <w:color w:val="500000"/>
                                          <w:sz w:val="20"/>
                                          <w:szCs w:val="20"/>
                                        </w:rPr>
                                        <w:t>TMB2013</w:t>
                                      </w:r>
                                    </w:p>
                                  </w:txbxContent>
                                </wps:txbx>
                                <wps:bodyPr rot="0" vert="horz" wrap="square" lIns="0" tIns="0" rIns="0" bIns="0" anchor="ctr" anchorCtr="0" upright="1">
                                  <a:noAutofit/>
                                </wps:bodyPr>
                              </wps:wsp>
                              <wps:wsp>
                                <wps:cNvPr id="119" name="Line 2108"/>
                                <wps:cNvCnPr>
                                  <a:cxnSpLocks noChangeShapeType="1"/>
                                </wps:cNvCnPr>
                                <wps:spPr bwMode="auto">
                                  <a:xfrm>
                                    <a:off x="1170432" y="195072"/>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2109"/>
                                <wps:cNvCnPr>
                                  <a:cxnSpLocks noChangeShapeType="1"/>
                                </wps:cNvCnPr>
                                <wps:spPr bwMode="auto">
                                  <a:xfrm flipH="1">
                                    <a:off x="1170432" y="548640"/>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1" name="Text Box 2110"/>
                              <wps:cNvSpPr txBox="1">
                                <a:spLocks noChangeArrowheads="1"/>
                              </wps:cNvSpPr>
                              <wps:spPr bwMode="auto">
                                <a:xfrm>
                                  <a:off x="731520" y="0"/>
                                  <a:ext cx="1103630"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892244">
                                    <w:pPr>
                                      <w:pStyle w:val="NoSpacing"/>
                                      <w:jc w:val="center"/>
                                      <w:rPr>
                                        <w:color w:val="006600"/>
                                      </w:rPr>
                                    </w:pPr>
                                    <w:r w:rsidRPr="00892244">
                                      <w:rPr>
                                        <w:color w:val="006600"/>
                                      </w:rPr>
                                      <w:t>24</w:t>
                                    </w:r>
                                    <m:oMath>
                                      <m:r>
                                        <m:rPr>
                                          <m:sty m:val="p"/>
                                        </m:rPr>
                                        <w:rPr>
                                          <w:rFonts w:ascii="Cambria Math" w:hAnsi="Cambria Math"/>
                                          <w:color w:val="006600"/>
                                        </w:rPr>
                                        <m:t>×</m:t>
                                      </m:r>
                                    </m:oMath>
                                    <w:r w:rsidRPr="00892244">
                                      <w:rPr>
                                        <w:color w:val="006600"/>
                                      </w:rPr>
                                      <w:t>80 MHz</w:t>
                                    </w:r>
                                  </w:p>
                                </w:txbxContent>
                              </wps:txbx>
                              <wps:bodyPr rot="0" vert="horz" wrap="square" lIns="0" tIns="0" rIns="0" bIns="0" anchor="b" anchorCtr="0" upright="1">
                                <a:noAutofit/>
                              </wps:bodyPr>
                            </wps:wsp>
                            <wps:wsp>
                              <wps:cNvPr id="122" name="Text Box 2111"/>
                              <wps:cNvSpPr txBox="1">
                                <a:spLocks noChangeArrowheads="1"/>
                              </wps:cNvSpPr>
                              <wps:spPr bwMode="auto">
                                <a:xfrm>
                                  <a:off x="743712" y="329184"/>
                                  <a:ext cx="1103630" cy="267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49357E" w:rsidRDefault="0024426F" w:rsidP="00892244">
                                    <w:pPr>
                                      <w:pStyle w:val="NoSpacing"/>
                                      <w:jc w:val="center"/>
                                      <w:rPr>
                                        <w:color w:val="FF0000"/>
                                      </w:rPr>
                                    </w:pPr>
                                    <w:r w:rsidRPr="0049357E">
                                      <w:rPr>
                                        <w:color w:val="FF0000"/>
                                      </w:rPr>
                                      <w:t>40 MHz clock</w:t>
                                    </w:r>
                                  </w:p>
                                </w:txbxContent>
                              </wps:txbx>
                              <wps:bodyPr rot="0" vert="horz" wrap="square" lIns="0" tIns="0" rIns="0" bIns="0" anchor="b" anchorCtr="0" upright="1">
                                <a:noAutofit/>
                              </wps:bodyPr>
                            </wps:wsp>
                          </wpg:grpSp>
                          <wps:wsp>
                            <wps:cNvPr id="307" name="Text Box 2"/>
                            <wps:cNvSpPr txBox="1">
                              <a:spLocks noChangeArrowheads="1"/>
                            </wps:cNvSpPr>
                            <wps:spPr bwMode="auto">
                              <a:xfrm>
                                <a:off x="38100" y="-95250"/>
                                <a:ext cx="466805" cy="2953580"/>
                              </a:xfrm>
                              <a:prstGeom prst="rect">
                                <a:avLst/>
                              </a:prstGeom>
                              <a:noFill/>
                              <a:ln w="9525">
                                <a:noFill/>
                                <a:miter lim="800000"/>
                                <a:headEnd/>
                                <a:tailEnd/>
                              </a:ln>
                            </wps:spPr>
                            <wps:txbx>
                              <w:txbxContent>
                                <w:p w:rsidR="0024426F" w:rsidRPr="003F3BF8" w:rsidRDefault="0024426F" w:rsidP="00563D95">
                                  <w:pPr>
                                    <w:jc w:val="center"/>
                                    <w:rPr>
                                      <w:color w:val="500000"/>
                                    </w:rPr>
                                  </w:pPr>
                                  <w:r w:rsidRPr="003F3BF8">
                                    <w:rPr>
                                      <w:color w:val="500000"/>
                                    </w:rPr>
                                    <w:t>5</w:t>
                                  </w:r>
                                  <w:r>
                                    <w:rPr>
                                      <w:color w:val="500000"/>
                                    </w:rPr>
                                    <w:t xml:space="preserve"> CFEBs in TMB2005 or 7 D</w:t>
                                  </w:r>
                                  <w:r w:rsidRPr="003F3BF8">
                                    <w:rPr>
                                      <w:color w:val="500000"/>
                                    </w:rPr>
                                    <w:t>CFEBs in TMB2013</w:t>
                                  </w:r>
                                </w:p>
                              </w:txbxContent>
                            </wps:txbx>
                            <wps:bodyPr rot="0" vert="vert270" wrap="square" lIns="91440" tIns="45720" rIns="91440" bIns="45720" anchor="t" anchorCtr="0">
                              <a:spAutoFit/>
                            </wps:bodyPr>
                          </wps:wsp>
                          <wps:wsp>
                            <wps:cNvPr id="123" name="Text Box 2"/>
                            <wps:cNvSpPr txBox="1">
                              <a:spLocks noChangeArrowheads="1"/>
                            </wps:cNvSpPr>
                            <wps:spPr bwMode="auto">
                              <a:xfrm>
                                <a:off x="584899" y="1003935"/>
                                <a:ext cx="484589" cy="805232"/>
                              </a:xfrm>
                              <a:prstGeom prst="rect">
                                <a:avLst/>
                              </a:prstGeom>
                              <a:noFill/>
                              <a:ln w="9525">
                                <a:noFill/>
                                <a:miter lim="800000"/>
                                <a:headEnd/>
                                <a:tailEnd/>
                              </a:ln>
                            </wps:spPr>
                            <wps:txbx>
                              <w:txbxContent>
                                <w:p w:rsidR="0024426F" w:rsidRPr="003641AF" w:rsidRDefault="0024426F" w:rsidP="008453C0">
                                  <w:pPr>
                                    <w:jc w:val="center"/>
                                    <w:rPr>
                                      <w:b/>
                                      <w:color w:val="500000"/>
                                      <w:sz w:val="24"/>
                                      <w:szCs w:val="24"/>
                                    </w:rPr>
                                  </w:pPr>
                                  <w:r w:rsidRPr="003641AF">
                                    <w:rPr>
                                      <w:b/>
                                      <w:color w:val="500000"/>
                                      <w:sz w:val="24"/>
                                      <w:szCs w:val="24"/>
                                    </w:rPr>
                                    <w:t>…</w:t>
                                  </w:r>
                                </w:p>
                              </w:txbxContent>
                            </wps:txbx>
                            <wps:bodyPr rot="0" vert="vert270" wrap="square" lIns="91440" tIns="45720" rIns="91440" bIns="45720" anchor="t" anchorCtr="0">
                              <a:spAutoFit/>
                            </wps:bodyPr>
                          </wps:wsp>
                        </wpg:grpSp>
                        <wpg:grpSp>
                          <wpg:cNvPr id="290" name="Group 290"/>
                          <wpg:cNvGrpSpPr/>
                          <wpg:grpSpPr>
                            <a:xfrm>
                              <a:off x="57150" y="4191000"/>
                              <a:ext cx="2352040" cy="1237615"/>
                              <a:chOff x="0" y="0"/>
                              <a:chExt cx="2352676" cy="1238250"/>
                            </a:xfrm>
                          </wpg:grpSpPr>
                          <wps:wsp>
                            <wps:cNvPr id="40" name="Text Box 2235"/>
                            <wps:cNvSpPr txBox="1">
                              <a:spLocks noChangeArrowheads="1"/>
                            </wps:cNvSpPr>
                            <wps:spPr bwMode="auto">
                              <a:xfrm>
                                <a:off x="733425" y="752475"/>
                                <a:ext cx="16097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2D746E" w:rsidRDefault="0024426F" w:rsidP="00892244">
                                  <w:pPr>
                                    <w:pStyle w:val="NoSpacing"/>
                                    <w:jc w:val="center"/>
                                    <w:rPr>
                                      <w:color w:val="FF0000"/>
                                    </w:rPr>
                                  </w:pPr>
                                  <w:r w:rsidRPr="002D746E">
                                    <w:rPr>
                                      <w:color w:val="FF0000"/>
                                    </w:rPr>
                                    <w:t>40 MHz clock</w:t>
                                  </w:r>
                                </w:p>
                              </w:txbxContent>
                            </wps:txbx>
                            <wps:bodyPr rot="0" vert="horz" wrap="square" lIns="0" tIns="0" rIns="0" bIns="0" anchor="b" anchorCtr="0" upright="1">
                              <a:noAutofit/>
                            </wps:bodyPr>
                          </wps:wsp>
                          <wps:wsp>
                            <wps:cNvPr id="41" name="Text Box 2246"/>
                            <wps:cNvSpPr txBox="1">
                              <a:spLocks noChangeArrowheads="1"/>
                            </wps:cNvSpPr>
                            <wps:spPr bwMode="auto">
                              <a:xfrm>
                                <a:off x="733425" y="0"/>
                                <a:ext cx="1601216"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892244">
                                  <w:pPr>
                                    <w:pStyle w:val="NoSpacing"/>
                                    <w:jc w:val="center"/>
                                    <w:rPr>
                                      <w:color w:val="006600"/>
                                    </w:rPr>
                                  </w:pPr>
                                  <w:r w:rsidRPr="00892244">
                                    <w:rPr>
                                      <w:color w:val="006600"/>
                                    </w:rPr>
                                    <w:t>28</w:t>
                                  </w:r>
                                  <m:oMath>
                                    <m:r>
                                      <m:rPr>
                                        <m:sty m:val="p"/>
                                      </m:rPr>
                                      <w:rPr>
                                        <w:rFonts w:ascii="Cambria Math" w:hAnsi="Cambria Math"/>
                                        <w:color w:val="006600"/>
                                      </w:rPr>
                                      <m:t>×</m:t>
                                    </m:r>
                                  </m:oMath>
                                  <w:r w:rsidRPr="00892244">
                                    <w:rPr>
                                      <w:color w:val="006600"/>
                                    </w:rPr>
                                    <w:t>80 MHz + 1</w:t>
                                  </w:r>
                                  <m:oMath>
                                    <m:r>
                                      <m:rPr>
                                        <m:sty m:val="p"/>
                                      </m:rPr>
                                      <w:rPr>
                                        <w:rFonts w:ascii="Cambria Math" w:hAnsi="Cambria Math"/>
                                        <w:color w:val="006600"/>
                                      </w:rPr>
                                      <m:t>×</m:t>
                                    </m:r>
                                  </m:oMath>
                                  <w:r w:rsidRPr="00892244">
                                    <w:rPr>
                                      <w:color w:val="006600"/>
                                    </w:rPr>
                                    <w:t>10 MHz</w:t>
                                  </w:r>
                                </w:p>
                              </w:txbxContent>
                            </wps:txbx>
                            <wps:bodyPr rot="0" vert="horz" wrap="square" lIns="0" tIns="0" rIns="0" bIns="0" anchor="b" anchorCtr="0" upright="1">
                              <a:noAutofit/>
                            </wps:bodyPr>
                          </wps:wsp>
                          <wps:wsp>
                            <wps:cNvPr id="39" name="Text Box 2247"/>
                            <wps:cNvSpPr txBox="1">
                              <a:spLocks noChangeArrowheads="1"/>
                            </wps:cNvSpPr>
                            <wps:spPr bwMode="auto">
                              <a:xfrm>
                                <a:off x="733425" y="352425"/>
                                <a:ext cx="160083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2D746E" w:rsidRDefault="0024426F" w:rsidP="00892244">
                                  <w:pPr>
                                    <w:pStyle w:val="NoSpacing"/>
                                    <w:jc w:val="center"/>
                                    <w:rPr>
                                      <w:color w:val="FF0000"/>
                                    </w:rPr>
                                  </w:pPr>
                                  <w:r w:rsidRPr="002D746E">
                                    <w:rPr>
                                      <w:color w:val="FF0000"/>
                                    </w:rPr>
                                    <w:t>15</w:t>
                                  </w:r>
                                  <m:oMath>
                                    <m:r>
                                      <m:rPr>
                                        <m:sty m:val="p"/>
                                      </m:rPr>
                                      <w:rPr>
                                        <w:rFonts w:ascii="Cambria Math" w:hAnsi="Cambria Math"/>
                                        <w:color w:val="FF0000"/>
                                      </w:rPr>
                                      <m:t>×</m:t>
                                    </m:r>
                                  </m:oMath>
                                  <w:r w:rsidRPr="002D746E">
                                    <w:rPr>
                                      <w:color w:val="FF0000"/>
                                    </w:rPr>
                                    <w:t>80 MHz</w:t>
                                  </w:r>
                                  <w:r>
                                    <w:rPr>
                                      <w:color w:val="FF0000"/>
                                    </w:rPr>
                                    <w:t xml:space="preserve"> </w:t>
                                  </w:r>
                                  <w:r w:rsidRPr="002D746E">
                                    <w:rPr>
                                      <w:color w:val="FF0000"/>
                                    </w:rPr>
                                    <w:t>+</w:t>
                                  </w:r>
                                  <w:r>
                                    <w:rPr>
                                      <w:color w:val="FF0000"/>
                                    </w:rPr>
                                    <w:t xml:space="preserve"> </w:t>
                                  </w:r>
                                  <w:r w:rsidRPr="002D746E">
                                    <w:rPr>
                                      <w:color w:val="FF0000"/>
                                    </w:rPr>
                                    <w:t>5</w:t>
                                  </w:r>
                                  <m:oMath>
                                    <m:r>
                                      <m:rPr>
                                        <m:sty m:val="p"/>
                                      </m:rPr>
                                      <w:rPr>
                                        <w:rFonts w:ascii="Cambria Math" w:hAnsi="Cambria Math"/>
                                        <w:color w:val="FF0000"/>
                                      </w:rPr>
                                      <m:t>×</m:t>
                                    </m:r>
                                  </m:oMath>
                                  <w:r w:rsidRPr="002D746E">
                                    <w:rPr>
                                      <w:color w:val="FF0000"/>
                                    </w:rPr>
                                    <w:t>10 MHz</w:t>
                                  </w:r>
                                </w:p>
                              </w:txbxContent>
                            </wps:txbx>
                            <wps:bodyPr rot="0" vert="horz" wrap="square" lIns="0" tIns="0" rIns="0" bIns="0" anchor="b" anchorCtr="0" upright="1">
                              <a:noAutofit/>
                            </wps:bodyPr>
                          </wps:wsp>
                          <wpg:grpSp>
                            <wpg:cNvPr id="289" name="Group 289"/>
                            <wpg:cNvGrpSpPr/>
                            <wpg:grpSpPr>
                              <a:xfrm>
                                <a:off x="0" y="104775"/>
                                <a:ext cx="2352676" cy="1133475"/>
                                <a:chOff x="0" y="0"/>
                                <a:chExt cx="2352676" cy="1133475"/>
                              </a:xfrm>
                            </wpg:grpSpPr>
                            <wps:wsp>
                              <wps:cNvPr id="125" name="Line 2108"/>
                              <wps:cNvCnPr>
                                <a:cxnSpLocks noChangeShapeType="1"/>
                              </wps:cNvCnPr>
                              <wps:spPr bwMode="auto">
                                <a:xfrm>
                                  <a:off x="733425" y="190500"/>
                                  <a:ext cx="1614805"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Line 2109"/>
                              <wps:cNvCnPr>
                                <a:cxnSpLocks noChangeShapeType="1"/>
                              </wps:cNvCnPr>
                              <wps:spPr bwMode="auto">
                                <a:xfrm flipH="1">
                                  <a:off x="733425" y="552450"/>
                                  <a:ext cx="1609725" cy="762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2109"/>
                              <wps:cNvCnPr>
                                <a:cxnSpLocks noChangeShapeType="1"/>
                              </wps:cNvCnPr>
                              <wps:spPr bwMode="auto">
                                <a:xfrm flipH="1">
                                  <a:off x="733425" y="942975"/>
                                  <a:ext cx="1619251"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 name="Text Box 2091"/>
                              <wps:cNvSpPr txBox="1">
                                <a:spLocks noChangeArrowheads="1"/>
                              </wps:cNvSpPr>
                              <wps:spPr bwMode="auto">
                                <a:xfrm>
                                  <a:off x="0"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49357E" w:rsidRDefault="0024426F" w:rsidP="002D14A3">
                                    <w:pPr>
                                      <w:jc w:val="center"/>
                                      <w:rPr>
                                        <w:b/>
                                        <w:color w:val="500000"/>
                                        <w:sz w:val="24"/>
                                        <w:szCs w:val="24"/>
                                      </w:rPr>
                                    </w:pPr>
                                    <w:r>
                                      <w:rPr>
                                        <w:b/>
                                        <w:color w:val="500000"/>
                                        <w:sz w:val="24"/>
                                        <w:szCs w:val="24"/>
                                      </w:rPr>
                                      <w:t>ALCT</w:t>
                                    </w:r>
                                  </w:p>
                                </w:txbxContent>
                              </wps:txbx>
                              <wps:bodyPr rot="0" vert="horz" wrap="square" lIns="0" tIns="0" rIns="0" bIns="0" anchor="ctr" anchorCtr="0" upright="1">
                                <a:noAutofit/>
                              </wps:bodyPr>
                            </wps:wsp>
                          </wpg:grpSp>
                        </wpg:grpSp>
                        <wpg:grpSp>
                          <wpg:cNvPr id="294" name="Group 294"/>
                          <wpg:cNvGrpSpPr/>
                          <wpg:grpSpPr>
                            <a:xfrm>
                              <a:off x="57150" y="5629275"/>
                              <a:ext cx="2333625" cy="730250"/>
                              <a:chOff x="0" y="0"/>
                              <a:chExt cx="2334258" cy="730885"/>
                            </a:xfrm>
                          </wpg:grpSpPr>
                          <wps:wsp>
                            <wps:cNvPr id="291" name="Text Box 2091"/>
                            <wps:cNvSpPr txBox="1">
                              <a:spLocks noChangeArrowheads="1"/>
                            </wps:cNvSpPr>
                            <wps:spPr bwMode="auto">
                              <a:xfrm>
                                <a:off x="0" y="0"/>
                                <a:ext cx="730885" cy="73088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49357E" w:rsidRDefault="0024426F" w:rsidP="002D746E">
                                  <w:pPr>
                                    <w:jc w:val="center"/>
                                    <w:rPr>
                                      <w:b/>
                                      <w:color w:val="500000"/>
                                      <w:sz w:val="24"/>
                                      <w:szCs w:val="24"/>
                                    </w:rPr>
                                  </w:pPr>
                                  <w:r>
                                    <w:rPr>
                                      <w:b/>
                                      <w:color w:val="500000"/>
                                      <w:sz w:val="24"/>
                                      <w:szCs w:val="24"/>
                                    </w:rPr>
                                    <w:t>RPC</w:t>
                                  </w:r>
                                </w:p>
                              </w:txbxContent>
                            </wps:txbx>
                            <wps:bodyPr rot="0" vert="horz" wrap="square" lIns="0" tIns="0" rIns="0" bIns="0" anchor="ctr" anchorCtr="0" upright="1">
                              <a:noAutofit/>
                            </wps:bodyPr>
                          </wps:wsp>
                          <wps:wsp>
                            <wps:cNvPr id="292" name="Line 2109"/>
                            <wps:cNvCnPr>
                              <a:cxnSpLocks noChangeShapeType="1"/>
                            </wps:cNvCnPr>
                            <wps:spPr bwMode="auto">
                              <a:xfrm flipH="1">
                                <a:off x="742950" y="381000"/>
                                <a:ext cx="1591308"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Text Box 2111"/>
                            <wps:cNvSpPr txBox="1">
                              <a:spLocks noChangeArrowheads="1"/>
                            </wps:cNvSpPr>
                            <wps:spPr bwMode="auto">
                              <a:xfrm>
                                <a:off x="742950" y="95250"/>
                                <a:ext cx="1590675" cy="2673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49357E" w:rsidRDefault="0024426F" w:rsidP="00892244">
                                  <w:pPr>
                                    <w:pStyle w:val="NoSpacing"/>
                                    <w:jc w:val="center"/>
                                    <w:rPr>
                                      <w:color w:val="FF0000"/>
                                    </w:rPr>
                                  </w:pPr>
                                  <w:r w:rsidRPr="0049357E">
                                    <w:rPr>
                                      <w:color w:val="FF0000"/>
                                    </w:rPr>
                                    <w:t>40</w:t>
                                  </w:r>
                                  <m:oMath>
                                    <m:r>
                                      <m:rPr>
                                        <m:sty m:val="p"/>
                                      </m:rPr>
                                      <w:rPr>
                                        <w:rFonts w:ascii="Cambria Math" w:hAnsi="Cambria Math"/>
                                        <w:color w:val="FF0000"/>
                                      </w:rPr>
                                      <m:t>×</m:t>
                                    </m:r>
                                  </m:oMath>
                                  <w:r w:rsidRPr="006D3AFD">
                                    <w:rPr>
                                      <w:color w:val="FF0000"/>
                                    </w:rPr>
                                    <w:t>80</w:t>
                                  </w:r>
                                  <w:r w:rsidRPr="0049357E">
                                    <w:rPr>
                                      <w:color w:val="FF0000"/>
                                    </w:rPr>
                                    <w:t xml:space="preserve"> </w:t>
                                  </w:r>
                                  <w:r>
                                    <w:rPr>
                                      <w:color w:val="FF0000"/>
                                    </w:rPr>
                                    <w:t>MHz</w:t>
                                  </w:r>
                                </w:p>
                              </w:txbxContent>
                            </wps:txbx>
                            <wps:bodyPr rot="0" vert="horz" wrap="square" lIns="0" tIns="0" rIns="0" bIns="0" anchor="b" anchorCtr="0" upright="1">
                              <a:noAutofit/>
                            </wps:bodyPr>
                          </wps:wsp>
                        </wpg:grpSp>
                        <wpg:grpSp>
                          <wpg:cNvPr id="318" name="Group 318"/>
                          <wpg:cNvGrpSpPr/>
                          <wpg:grpSpPr>
                            <a:xfrm>
                              <a:off x="4057650" y="123825"/>
                              <a:ext cx="1855146" cy="946486"/>
                              <a:chOff x="0" y="0"/>
                              <a:chExt cx="1855470" cy="946549"/>
                            </a:xfrm>
                          </wpg:grpSpPr>
                          <wps:wsp>
                            <wps:cNvPr id="102" name="Text Box 2156"/>
                            <wps:cNvSpPr txBox="1">
                              <a:spLocks noChangeArrowheads="1"/>
                            </wps:cNvSpPr>
                            <wps:spPr bwMode="auto">
                              <a:xfrm>
                                <a:off x="0" y="0"/>
                                <a:ext cx="1118235"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892244">
                                  <w:pPr>
                                    <w:pStyle w:val="NoSpacing"/>
                                    <w:jc w:val="center"/>
                                    <w:rPr>
                                      <w:color w:val="0000FF"/>
                                    </w:rPr>
                                  </w:pPr>
                                  <w:r w:rsidRPr="00892244">
                                    <w:rPr>
                                      <w:color w:val="0000FF"/>
                                    </w:rPr>
                                    <w:t>D16</w:t>
                                  </w:r>
                                </w:p>
                              </w:txbxContent>
                            </wps:txbx>
                            <wps:bodyPr rot="0" vert="horz" wrap="square" lIns="0" tIns="0" rIns="0" bIns="0" anchor="b" anchorCtr="0" upright="1">
                              <a:noAutofit/>
                            </wps:bodyPr>
                          </wps:wsp>
                          <wps:wsp>
                            <wps:cNvPr id="109" name="Text Box 2157"/>
                            <wps:cNvSpPr txBox="1">
                              <a:spLocks noChangeArrowheads="1"/>
                            </wps:cNvSpPr>
                            <wps:spPr bwMode="auto">
                              <a:xfrm>
                                <a:off x="9525" y="371475"/>
                                <a:ext cx="1108710" cy="310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892244">
                                  <w:pPr>
                                    <w:pStyle w:val="NoSpacing"/>
                                    <w:jc w:val="center"/>
                                    <w:rPr>
                                      <w:color w:val="006600"/>
                                    </w:rPr>
                                  </w:pPr>
                                  <w:r w:rsidRPr="00892244">
                                    <w:rPr>
                                      <w:color w:val="006600"/>
                                    </w:rPr>
                                    <w:t>A24 + GA5</w:t>
                                  </w:r>
                                </w:p>
                              </w:txbxContent>
                            </wps:txbx>
                            <wps:bodyPr rot="0" vert="horz" wrap="square" lIns="0" tIns="0" rIns="0" bIns="0" anchor="b" anchorCtr="0" upright="1">
                              <a:noAutofit/>
                            </wps:bodyPr>
                          </wps:wsp>
                          <wpg:grpSp>
                            <wpg:cNvPr id="317" name="Group 317"/>
                            <wpg:cNvGrpSpPr/>
                            <wpg:grpSpPr>
                              <a:xfrm>
                                <a:off x="9525" y="95250"/>
                                <a:ext cx="1845945" cy="851299"/>
                                <a:chOff x="0" y="0"/>
                                <a:chExt cx="1845945" cy="851299"/>
                              </a:xfrm>
                            </wpg:grpSpPr>
                            <wps:wsp>
                              <wps:cNvPr id="296" name="Line 2108"/>
                              <wps:cNvCnPr>
                                <a:cxnSpLocks noChangeShapeType="1"/>
                              </wps:cNvCnPr>
                              <wps:spPr bwMode="auto">
                                <a:xfrm>
                                  <a:off x="0" y="238125"/>
                                  <a:ext cx="1115060" cy="0"/>
                                </a:xfrm>
                                <a:prstGeom prst="line">
                                  <a:avLst/>
                                </a:prstGeom>
                                <a:noFill/>
                                <a:ln w="28575">
                                  <a:solidFill>
                                    <a:srgbClr val="0000FF"/>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7" name="Line 2109"/>
                              <wps:cNvCnPr>
                                <a:cxnSpLocks noChangeShapeType="1"/>
                              </wps:cNvCnPr>
                              <wps:spPr bwMode="auto">
                                <a:xfrm flipH="1">
                                  <a:off x="0" y="600075"/>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Text Box 2091"/>
                              <wps:cNvSpPr txBox="1">
                                <a:spLocks noChangeArrowheads="1"/>
                              </wps:cNvSpPr>
                              <wps:spPr bwMode="auto">
                                <a:xfrm>
                                  <a:off x="1114425" y="0"/>
                                  <a:ext cx="731520" cy="851299"/>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775560" w:rsidRDefault="0024426F" w:rsidP="00C40D7A">
                                    <w:pPr>
                                      <w:jc w:val="center"/>
                                      <w:rPr>
                                        <w:b/>
                                        <w:color w:val="500000"/>
                                        <w:sz w:val="24"/>
                                        <w:szCs w:val="24"/>
                                      </w:rPr>
                                    </w:pPr>
                                    <w:r>
                                      <w:rPr>
                                        <w:b/>
                                        <w:color w:val="500000"/>
                                        <w:sz w:val="24"/>
                                        <w:szCs w:val="24"/>
                                      </w:rPr>
                                      <w:t>VME</w:t>
                                    </w:r>
                                  </w:p>
                                </w:txbxContent>
                              </wps:txbx>
                              <wps:bodyPr rot="0" vert="horz" wrap="square" lIns="0" tIns="0" rIns="0" bIns="0" anchor="ctr" anchorCtr="0" upright="1">
                                <a:noAutofit/>
                              </wps:bodyPr>
                            </wps:wsp>
                          </wpg:grpSp>
                        </wpg:grpSp>
                        <wpg:grpSp>
                          <wpg:cNvPr id="306" name="Group 306"/>
                          <wpg:cNvGrpSpPr/>
                          <wpg:grpSpPr>
                            <a:xfrm>
                              <a:off x="4057650" y="1190625"/>
                              <a:ext cx="1864035" cy="1228644"/>
                              <a:chOff x="0" y="0"/>
                              <a:chExt cx="1864360" cy="1228725"/>
                            </a:xfrm>
                          </wpg:grpSpPr>
                          <wps:wsp>
                            <wps:cNvPr id="52" name="Text Box 2237"/>
                            <wps:cNvSpPr txBox="1">
                              <a:spLocks noChangeArrowheads="1"/>
                            </wps:cNvSpPr>
                            <wps:spPr bwMode="auto">
                              <a:xfrm>
                                <a:off x="19050" y="752475"/>
                                <a:ext cx="109918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892244">
                                  <w:pPr>
                                    <w:pStyle w:val="NoSpacing"/>
                                    <w:jc w:val="center"/>
                                    <w:rPr>
                                      <w:color w:val="006600"/>
                                    </w:rPr>
                                  </w:pPr>
                                  <w:r w:rsidRPr="00892244">
                                    <w:rPr>
                                      <w:color w:val="006600"/>
                                    </w:rPr>
                                    <w:t>40 MHz clock</w:t>
                                  </w:r>
                                </w:p>
                              </w:txbxContent>
                            </wps:txbx>
                            <wps:bodyPr rot="0" vert="horz" wrap="square" lIns="0" tIns="0" rIns="0" bIns="0" anchor="b" anchorCtr="0" upright="1">
                              <a:noAutofit/>
                            </wps:bodyPr>
                          </wps:wsp>
                          <wps:wsp>
                            <wps:cNvPr id="55" name="Text Box 2244"/>
                            <wps:cNvSpPr txBox="1">
                              <a:spLocks noChangeArrowheads="1"/>
                            </wps:cNvSpPr>
                            <wps:spPr bwMode="auto">
                              <a:xfrm>
                                <a:off x="0" y="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C40D7A" w:rsidRDefault="0024426F" w:rsidP="00892244">
                                  <w:pPr>
                                    <w:pStyle w:val="NoSpacing"/>
                                    <w:jc w:val="center"/>
                                    <w:rPr>
                                      <w:color w:val="FF0000"/>
                                    </w:rPr>
                                  </w:pPr>
                                  <w:r w:rsidRPr="00C40D7A">
                                    <w:rPr>
                                      <w:color w:val="FF0000"/>
                                    </w:rPr>
                                    <w:t>46</w:t>
                                  </w:r>
                                  <m:oMath>
                                    <m:r>
                                      <m:rPr>
                                        <m:sty m:val="p"/>
                                      </m:rPr>
                                      <w:rPr>
                                        <w:rFonts w:ascii="Cambria Math" w:hAnsi="Cambria Math"/>
                                        <w:color w:val="FF0000"/>
                                      </w:rPr>
                                      <m:t>×</m:t>
                                    </m:r>
                                  </m:oMath>
                                  <w:r w:rsidRPr="00C40D7A">
                                    <w:rPr>
                                      <w:color w:val="FF0000"/>
                                    </w:rPr>
                                    <w:t>40 MHz</w:t>
                                  </w:r>
                                </w:p>
                              </w:txbxContent>
                            </wps:txbx>
                            <wps:bodyPr rot="0" vert="horz" wrap="square" lIns="0" tIns="0" rIns="0" bIns="0" anchor="b" anchorCtr="0" upright="1">
                              <a:noAutofit/>
                            </wps:bodyPr>
                          </wps:wsp>
                          <wps:wsp>
                            <wps:cNvPr id="53" name="Text Box 2245"/>
                            <wps:cNvSpPr txBox="1">
                              <a:spLocks noChangeArrowheads="1"/>
                            </wps:cNvSpPr>
                            <wps:spPr bwMode="auto">
                              <a:xfrm>
                                <a:off x="0" y="38100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892244">
                                  <w:pPr>
                                    <w:pStyle w:val="NoSpacing"/>
                                    <w:jc w:val="center"/>
                                    <w:rPr>
                                      <w:color w:val="006600"/>
                                    </w:rPr>
                                  </w:pPr>
                                  <w:r w:rsidRPr="00892244">
                                    <w:rPr>
                                      <w:color w:val="006600"/>
                                    </w:rPr>
                                    <w:t>46</w:t>
                                  </w:r>
                                  <m:oMath>
                                    <m:r>
                                      <m:rPr>
                                        <m:sty m:val="p"/>
                                      </m:rPr>
                                      <w:rPr>
                                        <w:rFonts w:ascii="Cambria Math" w:hAnsi="Cambria Math"/>
                                        <w:color w:val="006600"/>
                                      </w:rPr>
                                      <m:t>×</m:t>
                                    </m:r>
                                  </m:oMath>
                                  <w:r w:rsidRPr="00892244">
                                    <w:rPr>
                                      <w:color w:val="006600"/>
                                    </w:rPr>
                                    <w:t>40 MHz</w:t>
                                  </w:r>
                                </w:p>
                              </w:txbxContent>
                            </wps:txbx>
                            <wps:bodyPr rot="0" vert="horz" wrap="square" lIns="0" tIns="0" rIns="0" bIns="0" anchor="b" anchorCtr="0" upright="1">
                              <a:noAutofit/>
                            </wps:bodyPr>
                          </wps:wsp>
                          <wpg:grpSp>
                            <wpg:cNvPr id="305" name="Group 305"/>
                            <wpg:cNvGrpSpPr/>
                            <wpg:grpSpPr>
                              <a:xfrm>
                                <a:off x="0" y="95250"/>
                                <a:ext cx="1864360" cy="1133475"/>
                                <a:chOff x="0" y="0"/>
                                <a:chExt cx="1864360" cy="1133475"/>
                              </a:xfrm>
                            </wpg:grpSpPr>
                            <wps:wsp>
                              <wps:cNvPr id="301" name="Line 2108"/>
                              <wps:cNvCnPr>
                                <a:cxnSpLocks noChangeShapeType="1"/>
                              </wps:cNvCnPr>
                              <wps:spPr bwMode="auto">
                                <a:xfrm>
                                  <a:off x="0" y="190500"/>
                                  <a:ext cx="112395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Line 2109"/>
                              <wps:cNvCnPr>
                                <a:cxnSpLocks noChangeShapeType="1"/>
                              </wps:cNvCnPr>
                              <wps:spPr bwMode="auto">
                                <a:xfrm flipH="1">
                                  <a:off x="0" y="561975"/>
                                  <a:ext cx="112395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2109"/>
                              <wps:cNvCnPr>
                                <a:cxnSpLocks noChangeShapeType="1"/>
                              </wps:cNvCnPr>
                              <wps:spPr bwMode="auto">
                                <a:xfrm flipH="1">
                                  <a:off x="0" y="942975"/>
                                  <a:ext cx="1123950" cy="254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Text Box 2091"/>
                              <wps:cNvSpPr txBox="1">
                                <a:spLocks noChangeArrowheads="1"/>
                              </wps:cNvSpPr>
                              <wps:spPr bwMode="auto">
                                <a:xfrm>
                                  <a:off x="1133475"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49357E" w:rsidRDefault="0024426F" w:rsidP="00C40D7A">
                                    <w:pPr>
                                      <w:jc w:val="center"/>
                                      <w:rPr>
                                        <w:b/>
                                        <w:color w:val="500000"/>
                                        <w:sz w:val="24"/>
                                        <w:szCs w:val="24"/>
                                      </w:rPr>
                                    </w:pPr>
                                    <w:r>
                                      <w:rPr>
                                        <w:b/>
                                        <w:color w:val="500000"/>
                                        <w:sz w:val="24"/>
                                        <w:szCs w:val="24"/>
                                      </w:rPr>
                                      <w:t>CCB</w:t>
                                    </w:r>
                                  </w:p>
                                </w:txbxContent>
                              </wps:txbx>
                              <wps:bodyPr rot="0" vert="horz" wrap="square" lIns="0" tIns="0" rIns="0" bIns="0" anchor="ctr" anchorCtr="0" upright="1">
                                <a:noAutofit/>
                              </wps:bodyPr>
                            </wps:wsp>
                          </wpg:grpSp>
                        </wpg:grpSp>
                        <wpg:grpSp>
                          <wpg:cNvPr id="308" name="Group 308"/>
                          <wpg:cNvGrpSpPr/>
                          <wpg:grpSpPr>
                            <a:xfrm>
                              <a:off x="4048125" y="2562225"/>
                              <a:ext cx="1864035" cy="1228644"/>
                              <a:chOff x="0" y="0"/>
                              <a:chExt cx="1864360" cy="1228725"/>
                            </a:xfrm>
                          </wpg:grpSpPr>
                          <wps:wsp>
                            <wps:cNvPr id="309" name="Text Box 2237"/>
                            <wps:cNvSpPr txBox="1">
                              <a:spLocks noChangeArrowheads="1"/>
                            </wps:cNvSpPr>
                            <wps:spPr bwMode="auto">
                              <a:xfrm>
                                <a:off x="19050" y="752475"/>
                                <a:ext cx="109918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892244">
                                  <w:pPr>
                                    <w:pStyle w:val="NoSpacing"/>
                                    <w:jc w:val="center"/>
                                    <w:rPr>
                                      <w:color w:val="006600"/>
                                    </w:rPr>
                                  </w:pPr>
                                  <w:r w:rsidRPr="00892244">
                                    <w:rPr>
                                      <w:color w:val="006600"/>
                                    </w:rPr>
                                    <w:t>4</w:t>
                                  </w:r>
                                  <m:oMath>
                                    <m:r>
                                      <m:rPr>
                                        <m:sty m:val="p"/>
                                      </m:rPr>
                                      <w:rPr>
                                        <w:rFonts w:ascii="Cambria Math" w:hAnsi="Cambria Math"/>
                                        <w:color w:val="006600"/>
                                      </w:rPr>
                                      <m:t>×</m:t>
                                    </m:r>
                                  </m:oMath>
                                  <w:r w:rsidRPr="00892244">
                                    <w:rPr>
                                      <w:color w:val="006600"/>
                                    </w:rPr>
                                    <w:t>40 MHz</w:t>
                                  </w:r>
                                </w:p>
                              </w:txbxContent>
                            </wps:txbx>
                            <wps:bodyPr rot="0" vert="horz" wrap="square" lIns="0" tIns="0" rIns="0" bIns="0" anchor="b" anchorCtr="0" upright="1">
                              <a:noAutofit/>
                            </wps:bodyPr>
                          </wps:wsp>
                          <wps:wsp>
                            <wps:cNvPr id="310" name="Text Box 2244"/>
                            <wps:cNvSpPr txBox="1">
                              <a:spLocks noChangeArrowheads="1"/>
                            </wps:cNvSpPr>
                            <wps:spPr bwMode="auto">
                              <a:xfrm>
                                <a:off x="0" y="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C40D7A" w:rsidRDefault="0024426F" w:rsidP="00892244">
                                  <w:pPr>
                                    <w:pStyle w:val="NoSpacing"/>
                                    <w:jc w:val="center"/>
                                    <w:rPr>
                                      <w:color w:val="FF0000"/>
                                    </w:rPr>
                                  </w:pPr>
                                  <w:r w:rsidRPr="00C40D7A">
                                    <w:rPr>
                                      <w:color w:val="FF0000"/>
                                    </w:rPr>
                                    <w:t>4</w:t>
                                  </w:r>
                                  <w:r>
                                    <w:rPr>
                                      <w:color w:val="FF0000"/>
                                    </w:rPr>
                                    <w:t>4</w:t>
                                  </w:r>
                                  <m:oMath>
                                    <m:r>
                                      <m:rPr>
                                        <m:sty m:val="p"/>
                                      </m:rPr>
                                      <w:rPr>
                                        <w:rFonts w:ascii="Cambria Math" w:hAnsi="Cambria Math"/>
                                        <w:color w:val="FF0000"/>
                                      </w:rPr>
                                      <m:t>×</m:t>
                                    </m:r>
                                  </m:oMath>
                                  <w:r w:rsidRPr="00C40D7A">
                                    <w:rPr>
                                      <w:color w:val="FF0000"/>
                                    </w:rPr>
                                    <w:t>40 MHz</w:t>
                                  </w:r>
                                </w:p>
                              </w:txbxContent>
                            </wps:txbx>
                            <wps:bodyPr rot="0" vert="horz" wrap="square" lIns="0" tIns="0" rIns="0" bIns="0" anchor="b" anchorCtr="0" upright="1">
                              <a:noAutofit/>
                            </wps:bodyPr>
                          </wps:wsp>
                          <wps:wsp>
                            <wps:cNvPr id="311" name="Text Box 2245"/>
                            <wps:cNvSpPr txBox="1">
                              <a:spLocks noChangeArrowheads="1"/>
                            </wps:cNvSpPr>
                            <wps:spPr bwMode="auto">
                              <a:xfrm>
                                <a:off x="0" y="38100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C40D7A" w:rsidRDefault="0024426F" w:rsidP="00892244">
                                  <w:pPr>
                                    <w:pStyle w:val="NoSpacing"/>
                                    <w:jc w:val="center"/>
                                    <w:rPr>
                                      <w:color w:val="FF0000"/>
                                    </w:rPr>
                                  </w:pPr>
                                  <w:r w:rsidRPr="00C40D7A">
                                    <w:rPr>
                                      <w:color w:val="FF0000"/>
                                    </w:rPr>
                                    <w:t>40 MHz clock</w:t>
                                  </w:r>
                                </w:p>
                              </w:txbxContent>
                            </wps:txbx>
                            <wps:bodyPr rot="0" vert="horz" wrap="square" lIns="0" tIns="0" rIns="0" bIns="0" anchor="b" anchorCtr="0" upright="1">
                              <a:noAutofit/>
                            </wps:bodyPr>
                          </wps:wsp>
                          <wpg:grpSp>
                            <wpg:cNvPr id="312" name="Group 312"/>
                            <wpg:cNvGrpSpPr/>
                            <wpg:grpSpPr>
                              <a:xfrm>
                                <a:off x="0" y="95250"/>
                                <a:ext cx="1864360" cy="1133475"/>
                                <a:chOff x="0" y="0"/>
                                <a:chExt cx="1864360" cy="1133475"/>
                              </a:xfrm>
                            </wpg:grpSpPr>
                            <wps:wsp>
                              <wps:cNvPr id="313" name="Line 2108"/>
                              <wps:cNvCnPr>
                                <a:cxnSpLocks noChangeShapeType="1"/>
                              </wps:cNvCnPr>
                              <wps:spPr bwMode="auto">
                                <a:xfrm>
                                  <a:off x="0" y="190500"/>
                                  <a:ext cx="112395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4" name="Line 2109"/>
                              <wps:cNvCnPr>
                                <a:cxnSpLocks noChangeShapeType="1"/>
                              </wps:cNvCnPr>
                              <wps:spPr bwMode="auto">
                                <a:xfrm flipH="1">
                                  <a:off x="0" y="561975"/>
                                  <a:ext cx="1123950" cy="0"/>
                                </a:xfrm>
                                <a:prstGeom prst="line">
                                  <a:avLst/>
                                </a:prstGeom>
                                <a:noFill/>
                                <a:ln w="28575">
                                  <a:solidFill>
                                    <a:srgbClr val="FF0000"/>
                                  </a:solidFill>
                                  <a:round/>
                                  <a:headEnd type="arrow"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5" name="Line 2109"/>
                              <wps:cNvCnPr>
                                <a:cxnSpLocks noChangeShapeType="1"/>
                              </wps:cNvCnPr>
                              <wps:spPr bwMode="auto">
                                <a:xfrm flipH="1">
                                  <a:off x="0" y="942975"/>
                                  <a:ext cx="1123950" cy="254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6" name="Text Box 2091"/>
                              <wps:cNvSpPr txBox="1">
                                <a:spLocks noChangeArrowheads="1"/>
                              </wps:cNvSpPr>
                              <wps:spPr bwMode="auto">
                                <a:xfrm>
                                  <a:off x="1133475"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49357E" w:rsidRDefault="0024426F" w:rsidP="00C40D7A">
                                    <w:pPr>
                                      <w:jc w:val="center"/>
                                      <w:rPr>
                                        <w:b/>
                                        <w:color w:val="500000"/>
                                        <w:sz w:val="24"/>
                                        <w:szCs w:val="24"/>
                                      </w:rPr>
                                    </w:pPr>
                                    <w:r>
                                      <w:rPr>
                                        <w:b/>
                                        <w:color w:val="500000"/>
                                        <w:sz w:val="24"/>
                                        <w:szCs w:val="24"/>
                                      </w:rPr>
                                      <w:t>DMB</w:t>
                                    </w:r>
                                  </w:p>
                                </w:txbxContent>
                              </wps:txbx>
                              <wps:bodyPr rot="0" vert="horz" wrap="square" lIns="0" tIns="0" rIns="0" bIns="0" anchor="ctr" anchorCtr="0" upright="1">
                                <a:noAutofit/>
                              </wps:bodyPr>
                            </wps:wsp>
                          </wpg:grpSp>
                        </wpg:grpSp>
                        <wpg:grpSp>
                          <wpg:cNvPr id="319" name="Group 319"/>
                          <wpg:cNvGrpSpPr/>
                          <wpg:grpSpPr>
                            <a:xfrm>
                              <a:off x="4048125" y="3962400"/>
                              <a:ext cx="1855146" cy="946087"/>
                              <a:chOff x="0" y="0"/>
                              <a:chExt cx="1855470" cy="946549"/>
                            </a:xfrm>
                          </wpg:grpSpPr>
                          <wps:wsp>
                            <wps:cNvPr id="320" name="Text Box 2156"/>
                            <wps:cNvSpPr txBox="1">
                              <a:spLocks noChangeArrowheads="1"/>
                            </wps:cNvSpPr>
                            <wps:spPr bwMode="auto">
                              <a:xfrm>
                                <a:off x="0" y="0"/>
                                <a:ext cx="1118235"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775560" w:rsidRDefault="0024426F" w:rsidP="00892244">
                                  <w:pPr>
                                    <w:pStyle w:val="NoSpacing"/>
                                    <w:jc w:val="center"/>
                                    <w:rPr>
                                      <w:color w:val="FF0000"/>
                                    </w:rPr>
                                  </w:pPr>
                                  <w:r>
                                    <w:rPr>
                                      <w:color w:val="FF0000"/>
                                    </w:rPr>
                                    <w:t>32</w:t>
                                  </w:r>
                                  <m:oMath>
                                    <m:r>
                                      <m:rPr>
                                        <m:sty m:val="p"/>
                                      </m:rPr>
                                      <w:rPr>
                                        <w:rFonts w:ascii="Cambria Math" w:hAnsi="Cambria Math"/>
                                        <w:color w:val="FF0000"/>
                                      </w:rPr>
                                      <m:t>×</m:t>
                                    </m:r>
                                  </m:oMath>
                                  <w:r w:rsidRPr="00775560">
                                    <w:rPr>
                                      <w:color w:val="FF0000"/>
                                    </w:rPr>
                                    <w:t>80</w:t>
                                  </w:r>
                                  <w:r>
                                    <w:rPr>
                                      <w:color w:val="FF0000"/>
                                    </w:rPr>
                                    <w:t xml:space="preserve"> </w:t>
                                  </w:r>
                                  <w:r w:rsidRPr="00775560">
                                    <w:rPr>
                                      <w:color w:val="FF0000"/>
                                    </w:rPr>
                                    <w:t>MHz</w:t>
                                  </w:r>
                                </w:p>
                              </w:txbxContent>
                            </wps:txbx>
                            <wps:bodyPr rot="0" vert="horz" wrap="square" lIns="0" tIns="0" rIns="0" bIns="0" anchor="b" anchorCtr="0" upright="1">
                              <a:noAutofit/>
                            </wps:bodyPr>
                          </wps:wsp>
                          <wps:wsp>
                            <wps:cNvPr id="321" name="Text Box 2157"/>
                            <wps:cNvSpPr txBox="1">
                              <a:spLocks noChangeArrowheads="1"/>
                            </wps:cNvSpPr>
                            <wps:spPr bwMode="auto">
                              <a:xfrm>
                                <a:off x="9525" y="371475"/>
                                <a:ext cx="1108710" cy="310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892244">
                                  <w:pPr>
                                    <w:pStyle w:val="NoSpacing"/>
                                    <w:jc w:val="center"/>
                                    <w:rPr>
                                      <w:color w:val="006600"/>
                                    </w:rPr>
                                  </w:pPr>
                                  <w:r w:rsidRPr="00892244">
                                    <w:rPr>
                                      <w:color w:val="006600"/>
                                    </w:rPr>
                                    <w:t>1</w:t>
                                  </w:r>
                                  <m:oMath>
                                    <m:r>
                                      <m:rPr>
                                        <m:sty m:val="p"/>
                                      </m:rPr>
                                      <w:rPr>
                                        <w:rFonts w:ascii="Cambria Math" w:hAnsi="Cambria Math"/>
                                        <w:color w:val="006600"/>
                                      </w:rPr>
                                      <m:t>×</m:t>
                                    </m:r>
                                  </m:oMath>
                                  <w:r w:rsidRPr="00892244">
                                    <w:rPr>
                                      <w:color w:val="006600"/>
                                    </w:rPr>
                                    <w:t>80 MHz</w:t>
                                  </w:r>
                                </w:p>
                              </w:txbxContent>
                            </wps:txbx>
                            <wps:bodyPr rot="0" vert="horz" wrap="square" lIns="0" tIns="0" rIns="0" bIns="0" anchor="b" anchorCtr="0" upright="1">
                              <a:noAutofit/>
                            </wps:bodyPr>
                          </wps:wsp>
                          <wpg:grpSp>
                            <wpg:cNvPr id="322" name="Group 322"/>
                            <wpg:cNvGrpSpPr/>
                            <wpg:grpSpPr>
                              <a:xfrm>
                                <a:off x="9525" y="95250"/>
                                <a:ext cx="1845945" cy="851299"/>
                                <a:chOff x="0" y="0"/>
                                <a:chExt cx="1845945" cy="851299"/>
                              </a:xfrm>
                            </wpg:grpSpPr>
                            <wps:wsp>
                              <wps:cNvPr id="323" name="Line 2108"/>
                              <wps:cNvCnPr>
                                <a:cxnSpLocks noChangeShapeType="1"/>
                              </wps:cNvCnPr>
                              <wps:spPr bwMode="auto">
                                <a:xfrm>
                                  <a:off x="0" y="238125"/>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2109"/>
                              <wps:cNvCnPr>
                                <a:cxnSpLocks noChangeShapeType="1"/>
                              </wps:cNvCnPr>
                              <wps:spPr bwMode="auto">
                                <a:xfrm flipH="1">
                                  <a:off x="0" y="600075"/>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Text Box 2091"/>
                              <wps:cNvSpPr txBox="1">
                                <a:spLocks noChangeArrowheads="1"/>
                              </wps:cNvSpPr>
                              <wps:spPr bwMode="auto">
                                <a:xfrm>
                                  <a:off x="1114425" y="0"/>
                                  <a:ext cx="731520" cy="851299"/>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775560" w:rsidRDefault="0024426F" w:rsidP="00C40D7A">
                                    <w:pPr>
                                      <w:jc w:val="center"/>
                                      <w:rPr>
                                        <w:b/>
                                        <w:color w:val="500000"/>
                                        <w:sz w:val="24"/>
                                        <w:szCs w:val="24"/>
                                      </w:rPr>
                                    </w:pPr>
                                    <w:r>
                                      <w:rPr>
                                        <w:b/>
                                        <w:color w:val="500000"/>
                                        <w:sz w:val="24"/>
                                        <w:szCs w:val="24"/>
                                      </w:rPr>
                                      <w:t>MPC</w:t>
                                    </w:r>
                                  </w:p>
                                </w:txbxContent>
                              </wps:txbx>
                              <wps:bodyPr rot="0" vert="horz" wrap="square" lIns="0" tIns="0" rIns="0" bIns="0" anchor="ctr" anchorCtr="0" upright="1">
                                <a:noAutofit/>
                              </wps:bodyPr>
                            </wps:wsp>
                          </wpg:grpSp>
                        </wpg:grpSp>
                      </wpg:grpSp>
                      <wps:wsp>
                        <wps:cNvPr id="332" name="Text Box 332"/>
                        <wps:cNvSpPr txBox="1"/>
                        <wps:spPr>
                          <a:xfrm>
                            <a:off x="66675" y="7905371"/>
                            <a:ext cx="6042024" cy="345201"/>
                          </a:xfrm>
                          <a:prstGeom prst="rect">
                            <a:avLst/>
                          </a:prstGeom>
                          <a:solidFill>
                            <a:prstClr val="white"/>
                          </a:solidFill>
                          <a:ln>
                            <a:noFill/>
                          </a:ln>
                          <a:effectLst/>
                        </wps:spPr>
                        <wps:txbx>
                          <w:txbxContent>
                            <w:p w:rsidR="0024426F" w:rsidRPr="00E62420" w:rsidRDefault="0024426F" w:rsidP="00263F55">
                              <w:pPr>
                                <w:pStyle w:val="Caption"/>
                              </w:pPr>
                              <w:bookmarkStart w:id="4" w:name="_Toc411599990"/>
                              <w:r w:rsidRPr="00E62420">
                                <w:t xml:space="preserve">Figure </w:t>
                              </w:r>
                              <w:fldSimple w:instr=" SEQ Figure \* ARABIC ">
                                <w:r w:rsidR="00682E53">
                                  <w:rPr>
                                    <w:noProof/>
                                  </w:rPr>
                                  <w:t>1</w:t>
                                </w:r>
                              </w:fldSimple>
                              <w:r w:rsidRPr="00E62420">
                                <w:t>: TMB Overview.</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14.85pt;margin-top:47.7pt;width:481pt;height:650.1pt;z-index:251741184" coordsize="61086,82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">
                <v:group id="Group 5" o:spid="_x0000_s1027" style="position:absolute;width:59216;height:76370" coordsize="59216,76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202" coordsize="21600,21600" o:spt="202" path="m,l,21600r21600,l21600,xe">
                    <v:stroke joinstyle="miter"/>
                    <v:path gradientshapeok="t" o:connecttype="rect"/>
                  </v:shapetype>
                  <v:shape id="Text Box 2106" o:spid="_x0000_s1028" type="#_x0000_t202" style="position:absolute;left:24098;top:2286;width:16456;height:62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CaL8A&#10;AADbAAAADwAAAGRycy9kb3ducmV2LnhtbESPzQrCMBCE74LvEFbwpqkeilSjiFDw4sEf9Lo2a1tt&#10;NqWJtr69EQSPw8x8wyxWnanEixpXWlYwGUcgiDOrS84VnI7paAbCeWSNlWVS8CYHq2W/t8BE25b3&#10;9Dr4XAQIuwQVFN7XiZQuK8igG9uaOHg32xj0QTa51A22AW4qOY2iWBosOSwUWNOmoOxxeBoFrZTX&#10;9f6ZReft7nK7Tu5pW9tUqeGgW89BeOr8P/xrb7WCOIbvl/AD5P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J4JovwAAANsAAAAPAAAAAAAAAAAAAAAAAJgCAABkcnMvZG93bnJl&#10;di54bWxQSwUGAAAAAAQABAD1AAAAhAMAAAAA&#10;" filled="f" strokecolor="#500000" strokeweight="3pt">
                    <v:textbox inset="0,0,0,0">
                      <w:txbxContent>
                        <w:p w:rsidR="0024426F" w:rsidRPr="001C618A" w:rsidRDefault="0024426F">
                          <w:pPr>
                            <w:jc w:val="center"/>
                            <w:rPr>
                              <w:b/>
                              <w:color w:val="500000"/>
                              <w:sz w:val="36"/>
                            </w:rPr>
                          </w:pPr>
                          <w:r w:rsidRPr="001C618A">
                            <w:rPr>
                              <w:b/>
                              <w:color w:val="500000"/>
                              <w:sz w:val="36"/>
                            </w:rPr>
                            <w:t>CLCT + TMB</w:t>
                          </w:r>
                        </w:p>
                        <w:p w:rsidR="0024426F" w:rsidRPr="001C618A" w:rsidRDefault="0024426F">
                          <w:pPr>
                            <w:jc w:val="center"/>
                            <w:rPr>
                              <w:b/>
                              <w:color w:val="500000"/>
                              <w:sz w:val="36"/>
                            </w:rPr>
                          </w:pPr>
                          <w:r w:rsidRPr="001C618A">
                            <w:rPr>
                              <w:b/>
                              <w:color w:val="500000"/>
                              <w:sz w:val="36"/>
                            </w:rPr>
                            <w:t>Logic</w:t>
                          </w:r>
                        </w:p>
                      </w:txbxContent>
                    </v:textbox>
                  </v:shape>
                  <v:group id="Group 328" o:spid="_x0000_s1029" style="position:absolute;left:23241;top:64484;width:8171;height:11886" coordsize="8172,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group id="Group 326" o:spid="_x0000_s1030" style="position:absolute;left:857;width:7315;height:11887" coordsize="7315,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shape id="Text Box 2103" o:spid="_x0000_s1031" type="#_x0000_t202" style="position:absolute;top:4572;width:7315;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lLsIA&#10;AADbAAAADwAAAGRycy9kb3ducmV2LnhtbESPzarCMBSE94LvEI7gTlNFRatRRLhwF1fxD9eH5thW&#10;m5PSRNv79kYQXA4z8w2zWDWmEE+qXG5ZwaAfgSBOrM45VXA+/fSmIJxH1lhYJgX/5GC1bLcWGGtb&#10;84GeR5+KAGEXo4LM+zKW0iUZGXR9WxIH72orgz7IKpW6wjrATSGHUTSRBnMOCxmWtMkouR8fRoEe&#10;3Maj+qK3j5ndFbd9/XdyzVSpbqdZz0F4avw3/Gn/agWTMby/hB8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syUuwgAAANsAAAAPAAAAAAAAAAAAAAAAAJgCAABkcnMvZG93&#10;bnJldi54bWxQSwUGAAAAAAQABAD1AAAAhwMAAAAA&#10;" filled="f" strokecolor="#500000" strokeweight="2pt">
                        <v:stroke joinstyle="round"/>
                        <v:textbox inset="0,0,0,0">
                          <w:txbxContent>
                            <w:p w:rsidR="0024426F" w:rsidRPr="001C618A" w:rsidRDefault="0024426F">
                              <w:pPr>
                                <w:jc w:val="center"/>
                                <w:rPr>
                                  <w:b/>
                                  <w:color w:val="500000"/>
                                  <w:sz w:val="24"/>
                                  <w:szCs w:val="24"/>
                                </w:rPr>
                              </w:pPr>
                              <w:r w:rsidRPr="001C618A">
                                <w:rPr>
                                  <w:b/>
                                  <w:color w:val="500000"/>
                                  <w:sz w:val="24"/>
                                  <w:szCs w:val="24"/>
                                </w:rPr>
                                <w:t>PROM</w:t>
                              </w:r>
                            </w:p>
                          </w:txbxContent>
                        </v:textbox>
                      </v:shape>
                      <v:line id="Line 2172" o:spid="_x0000_s1032" style="position:absolute;visibility:visible;mso-wrap-style:square" from="2286,0" to="2286,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r++MMAAADbAAAADwAAAGRycy9kb3ducmV2LnhtbESPwWrCQBCG7wXfYRnBi+imHkSjqxSr&#10;IB4s2uJ5yE6TYHY2ZtcY3945FHoc/vm/mW+57lylWmpC6dnA+zgBRZx5W3Ju4Od7N5qBChHZYuWZ&#10;DDwpwHrVe1tiav2DT9SeY64EwiFFA0WMdap1yApyGMa+Jpbs1zcOo4xNrm2DD4G7Sk+SZKodliwX&#10;CqxpU1B2Pd+dUIbV3H8dknj5bLfXrLsd/eEyNGbQ7z4WoCJ18X/5r723BmbyrLiIB+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a/vjDAAAA2wAAAA8AAAAAAAAAAAAA&#10;AAAAoQIAAGRycy9kb3ducmV2LnhtbFBLBQYAAAAABAAEAPkAAACRAwAAAAA=&#10;" strokecolor="red" strokeweight="2.25pt">
                        <v:stroke endarrow="open"/>
                      </v:line>
                      <v:line id="Line 2173" o:spid="_x0000_s1033" style="position:absolute;flip:y;visibility:visible;mso-wrap-style:square" from="5048,0" to="504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L28QAAADbAAAADwAAAGRycy9kb3ducmV2LnhtbESPwWrDMBBE74X8g9hAb7WUHoLrRDHB&#10;oVACPcT2ob0t1sY2tlbGUhP376tCocdhZt4w+3yxo7jR7HvHGjaJAkHcONNzq6GuXp9SED4gGxwd&#10;k4Zv8pAfVg97zIy784VuZWhFhLDPUEMXwpRJ6ZuOLPrETcTRu7rZYohybqWZ8R7hdpTPSm2lxZ7j&#10;QocTFR01Q/llNShSH5+mf7+01fm0FPUm9UPRaP24Xo47EIGW8B/+a78ZDekL/H6JP0Ae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MvbxAAAANsAAAAPAAAAAAAAAAAA&#10;AAAAAKECAABkcnMvZG93bnJldi54bWxQSwUGAAAAAAQABAD5AAAAkgMAAAAA&#10;" strokecolor="green" strokeweight="2.25pt">
                        <v:stroke endarrow="open"/>
                      </v:line>
                    </v:group>
                    <v:shape id="Text Box 2179" o:spid="_x0000_s1034" type="#_x0000_t202" style="position:absolute;left:2762;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24426F" w:rsidRPr="0026568C" w:rsidRDefault="0024426F">
                            <w:pPr>
                              <w:jc w:val="center"/>
                              <w:rPr>
                                <w:color w:val="008000"/>
                              </w:rPr>
                            </w:pPr>
                            <w:r w:rsidRPr="0026568C">
                              <w:rPr>
                                <w:color w:val="008000"/>
                              </w:rPr>
                              <w:t>8</w:t>
                            </w:r>
                          </w:p>
                        </w:txbxContent>
                      </v:textbox>
                    </v:shape>
                    <v:shape id="Text Box 2180" o:spid="_x0000_s1035" type="#_x0000_t202" style="position:absolute;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24426F" w:rsidRPr="0026568C" w:rsidRDefault="0024426F">
                            <w:pPr>
                              <w:jc w:val="center"/>
                              <w:rPr>
                                <w:color w:val="FF0000"/>
                              </w:rPr>
                            </w:pPr>
                            <w:r w:rsidRPr="0026568C">
                              <w:rPr>
                                <w:color w:val="FF0000"/>
                              </w:rPr>
                              <w:t>n</w:t>
                            </w:r>
                          </w:p>
                        </w:txbxContent>
                      </v:textbox>
                    </v:shape>
                  </v:group>
                  <v:group id="Group 330" o:spid="_x0000_s1036" style="position:absolute;left:31432;top:64484;width:9142;height:11886" coordsize="9144,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group id="Group 329" o:spid="_x0000_s1037" style="position:absolute;width:9144;height:11887" coordsize="9144,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shape id="Text Box 2176" o:spid="_x0000_s1038" type="#_x0000_t202" style="position:absolute;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rsidR="0024426F" w:rsidRPr="0026568C" w:rsidRDefault="0024426F">
                              <w:pPr>
                                <w:jc w:val="center"/>
                                <w:rPr>
                                  <w:color w:val="FF0000"/>
                                </w:rPr>
                              </w:pPr>
                              <w:r w:rsidRPr="0026568C">
                                <w:rPr>
                                  <w:color w:val="FF0000"/>
                                </w:rPr>
                                <w:t>1</w:t>
                              </w:r>
                            </w:p>
                          </w:txbxContent>
                        </v:textbox>
                      </v:shape>
                      <v:shape id="Text Box 2177" o:spid="_x0000_s1039" type="#_x0000_t202" style="position:absolute;left:4572;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rsidR="0024426F" w:rsidRPr="0026568C" w:rsidRDefault="0024426F">
                              <w:pPr>
                                <w:jc w:val="center"/>
                                <w:rPr>
                                  <w:color w:val="008000"/>
                                </w:rPr>
                              </w:pPr>
                              <w:r w:rsidRPr="0026568C">
                                <w:rPr>
                                  <w:color w:val="008000"/>
                                </w:rPr>
                                <w:t>A2</w:t>
                              </w:r>
                            </w:p>
                          </w:txbxContent>
                        </v:textbox>
                      </v:shape>
                      <v:group id="Group 327" o:spid="_x0000_s1040" style="position:absolute;left:1809;width:7315;height:11887" coordsize="7315,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shape id="Text Box 2102" o:spid="_x0000_s1041" type="#_x0000_t202" style="position:absolute;top:4572;width:7315;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tcMA&#10;AADbAAAADwAAAGRycy9kb3ducmV2LnhtbESPS4vCQBCE7wv+h6EFb+tEcUWjExFB8OAuvvDcZNo8&#10;zPSEzGiy/35nQfBYVNVX1HLVmUo8qXGFZQWjYQSCOLW64EzB5bz9nIFwHlljZZkU/JKDVdL7WGKs&#10;bctHep58JgKEXYwKcu/rWEqX5mTQDW1NHLybbQz6IJtM6gbbADeVHEfRVBosOCzkWNMmp/R+ehgF&#10;elR+Tdqr/n7M7U9VHtr92XUzpQb9br0A4anz7/CrvdMKphP4/xJ+gE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tcMAAADbAAAADwAAAAAAAAAAAAAAAACYAgAAZHJzL2Rv&#10;d25yZXYueG1sUEsFBgAAAAAEAAQA9QAAAIgDAAAAAA==&#10;" filled="f" strokecolor="#500000" strokeweight="2pt">
                          <v:stroke joinstyle="round"/>
                          <v:textbox inset="0,0,0,0">
                            <w:txbxContent>
                              <w:p w:rsidR="0024426F" w:rsidRPr="001C618A" w:rsidRDefault="0024426F">
                                <w:pPr>
                                  <w:jc w:val="center"/>
                                  <w:rPr>
                                    <w:b/>
                                    <w:color w:val="500000"/>
                                    <w:sz w:val="24"/>
                                    <w:szCs w:val="24"/>
                                  </w:rPr>
                                </w:pPr>
                                <w:r w:rsidRPr="001C618A">
                                  <w:rPr>
                                    <w:b/>
                                    <w:color w:val="500000"/>
                                    <w:sz w:val="24"/>
                                    <w:szCs w:val="24"/>
                                  </w:rPr>
                                  <w:t>JTAG</w:t>
                                </w:r>
                              </w:p>
                            </w:txbxContent>
                          </v:textbox>
                        </v:shape>
                        <v:line id="Line 2174" o:spid="_x0000_s1042" style="position:absolute;flip:y;visibility:visible;mso-wrap-style:square" from="6477,0" to="6477,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P0m70AAADbAAAADwAAAGRycy9kb3ducmV2LnhtbERPuwrCMBTdBf8hXMFNEx1Eq1GkIojg&#10;4GPQ7dJc22JzU5qo9e/NIDgeznuxam0lXtT40rGG0VCBIM6cKTnXcDlvB1MQPiAbrByThg95WC27&#10;nQUmxr35SK9TyEUMYZ+ghiKEOpHSZwVZ9ENXE0fu7hqLIcIml6bBdwy3lRwrNZEWS44NBdaUFpQ9&#10;Tk+rQZG63kx5OObn/aZNL6Opf6SZ1v1eu56DCNSGv/jn3hkNs7g+fok/QC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1j9Ju9AAAA2wAAAA8AAAAAAAAAAAAAAAAAoQIA&#10;AGRycy9kb3ducmV2LnhtbFBLBQYAAAAABAAEAPkAAACLAwAAAAA=&#10;" strokecolor="green" strokeweight="2.25pt">
                          <v:stroke endarrow="open"/>
                        </v:line>
                        <v:line id="Line 2175" o:spid="_x0000_s1043" style="position:absolute;visibility:visible;mso-wrap-style:square" from="1428,0" to="142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nBuMQAAADbAAAADwAAAGRycy9kb3ducmV2LnhtbESPQWvCQBSE74L/YXlCL6Fu7EFM6ipF&#10;LYiHSqPk/Mi+JsHs25jdxvjv3YLQ4zAz3zDL9WAa0VPnassKZtMYBHFhdc2lgvPp83UBwnlkjY1l&#10;UnAnB+vVeLTEVNsbf1Of+VIECLsUFVTet6mUrqjIoJvaljh4P7Yz6IPsSqk7vAW4aeRbHM+lwZrD&#10;QoUtbSoqLtmvCZSoSezxEPt82+8uxXD9soc8UuplMny8g/A0+P/ws73XCpIZ/H0JP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cG4xAAAANsAAAAPAAAAAAAAAAAA&#10;AAAAAKECAABkcnMvZG93bnJldi54bWxQSwUGAAAAAAQABAD5AAAAkgMAAAAA&#10;" strokecolor="red" strokeweight="2.25pt">
                          <v:stroke endarrow="open"/>
                        </v:line>
                        <v:line id="Line 2192" o:spid="_x0000_s1044" style="position:absolute;flip:y;visibility:visible;mso-wrap-style:square" from="3714,0" to="3714,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dnpr8AAADcAAAADwAAAGRycy9kb3ducmV2LnhtbERPy6rCMBDdC/5DGMGdJt6FSjWKVC6I&#10;4MLHQndDM7bFZlKaqPXvjSC4m8N5znzZ2ko8qPGlYw2joQJBnDlTcq7hdPwfTEH4gGywckwaXuRh&#10;ueh25pgY9+Q9PQ4hFzGEfYIaihDqREqfFWTRD11NHLmrayyGCJtcmgafMdxW8k+psbRYcmwosKa0&#10;oOx2uFsNitT5YsrdPj9u1216Gk39Lc207vfa1QxEoDb8xF/3xsT5agKfZ+IFcvE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Pdnpr8AAADcAAAADwAAAAAAAAAAAAAAAACh&#10;AgAAZHJzL2Rvd25yZXYueG1sUEsFBgAAAAAEAAQA+QAAAI0DAAAAAA==&#10;" strokecolor="green" strokeweight="2.25pt">
                          <v:stroke endarrow="open"/>
                        </v:line>
                      </v:group>
                    </v:group>
                    <v:shape id="Text Box 2193" o:spid="_x0000_s1045" type="#_x0000_t202" style="position:absolute;left:2286;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24426F" w:rsidRPr="0026568C" w:rsidRDefault="0024426F">
                            <w:pPr>
                              <w:jc w:val="center"/>
                              <w:rPr>
                                <w:color w:val="008000"/>
                              </w:rPr>
                            </w:pPr>
                            <w:r w:rsidRPr="0026568C">
                              <w:rPr>
                                <w:color w:val="008000"/>
                              </w:rPr>
                              <w:t>3</w:t>
                            </w:r>
                          </w:p>
                        </w:txbxContent>
                      </v:textbox>
                    </v:shape>
                  </v:group>
                  <v:group id="Group 295" o:spid="_x0000_s1046" style="position:absolute;left:571;top:30861;width:23362;height:9785" coordsize="23368,9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shape id="Text Box 2097" o:spid="_x0000_s1047" type="#_x0000_t202" style="position:absolute;width:13284;height:9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LllsMA&#10;AADbAAAADwAAAGRycy9kb3ducmV2LnhtbESPS4vCQBCE7wv+h6GFva0TRReNGUUEwcMq6wPPTabN&#10;w0xPyIwm/ntnYcFjUVVfUcmyM5V4UOMKywqGgwgEcWp1wZmC82nzNQXhPLLGyjIpeJKD5aL3kWCs&#10;bcsHehx9JgKEXYwKcu/rWEqX5mTQDWxNHLyrbQz6IJtM6gbbADeVHEXRtzRYcFjIsaZ1TunteDcK&#10;9LCcjNuL3t1ndl+Vv+3PyXVTpT773WoOwlPn3+H/9lYrmMzg7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LllsMAAADbAAAADwAAAAAAAAAAAAAAAACYAgAAZHJzL2Rv&#10;d25yZXYueG1sUEsFBgAAAAAEAAQA9QAAAIgDAAAAAA==&#10;" filled="f" strokecolor="#500000" strokeweight="2pt">
                      <v:stroke joinstyle="round"/>
                      <v:textbox inset="0,0,0,0">
                        <w:txbxContent>
                          <w:p w:rsidR="0024426F" w:rsidRPr="00FB405A" w:rsidRDefault="0024426F" w:rsidP="00CC5E58">
                            <w:pPr>
                              <w:pStyle w:val="Textboxinplot"/>
                              <w:rPr>
                                <w:b/>
                                <w:color w:val="500000"/>
                                <w:sz w:val="24"/>
                                <w:szCs w:val="24"/>
                              </w:rPr>
                            </w:pPr>
                            <w:r w:rsidRPr="00FB405A">
                              <w:rPr>
                                <w:b/>
                                <w:color w:val="500000"/>
                                <w:sz w:val="24"/>
                                <w:szCs w:val="24"/>
                              </w:rPr>
                              <w:t>DCFEB [6:0]</w:t>
                            </w:r>
                          </w:p>
                          <w:p w:rsidR="0024426F" w:rsidRDefault="0024426F" w:rsidP="00CC5E58">
                            <w:pPr>
                              <w:pStyle w:val="Textboxinplot"/>
                              <w:rPr>
                                <w:color w:val="500000"/>
                                <w:sz w:val="20"/>
                                <w:szCs w:val="20"/>
                              </w:rPr>
                            </w:pPr>
                            <w:r>
                              <w:rPr>
                                <w:color w:val="500000"/>
                                <w:sz w:val="20"/>
                                <w:szCs w:val="20"/>
                              </w:rPr>
                              <w:t xml:space="preserve">7 </w:t>
                            </w:r>
                            <w:r w:rsidRPr="00CC5E58">
                              <w:rPr>
                                <w:color w:val="500000"/>
                                <w:sz w:val="20"/>
                                <w:szCs w:val="20"/>
                              </w:rPr>
                              <w:t>Fiber Links</w:t>
                            </w:r>
                          </w:p>
                          <w:p w:rsidR="0024426F" w:rsidRPr="00CC5E58" w:rsidRDefault="0024426F" w:rsidP="00CC5E58">
                            <w:pPr>
                              <w:pStyle w:val="Textboxinplot"/>
                              <w:rPr>
                                <w:color w:val="500000"/>
                                <w:sz w:val="20"/>
                                <w:szCs w:val="20"/>
                              </w:rPr>
                            </w:pPr>
                            <w:r w:rsidRPr="00CC5E58">
                              <w:rPr>
                                <w:color w:val="500000"/>
                                <w:sz w:val="20"/>
                                <w:szCs w:val="20"/>
                              </w:rPr>
                              <w:t>(expandable to 12 links)</w:t>
                            </w:r>
                          </w:p>
                          <w:p w:rsidR="0024426F" w:rsidRPr="00CC5E58" w:rsidRDefault="0024426F" w:rsidP="00CC5E58">
                            <w:pPr>
                              <w:pStyle w:val="Textboxinplot"/>
                              <w:rPr>
                                <w:color w:val="500000"/>
                                <w:sz w:val="20"/>
                                <w:szCs w:val="20"/>
                              </w:rPr>
                            </w:pPr>
                            <w:r>
                              <w:rPr>
                                <w:color w:val="500000"/>
                                <w:sz w:val="20"/>
                                <w:szCs w:val="20"/>
                              </w:rPr>
                              <w:t>TMB2013 only</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07" o:spid="_x0000_s1048" type="#_x0000_t38" style="position:absolute;left:13239;width:10097;height:487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2gkMUAAADbAAAADwAAAGRycy9kb3ducmV2LnhtbESPQWvCQBSE74L/YXmFXorZWDGNqauI&#10;saWHXhr9AY/saxKafRuyaxL/fbdQ8DjMzDfMdj+ZVgzUu8aygmUUgyAurW64UnA5vy1SEM4ja2wt&#10;k4IbOdjv5rMtZtqO/EVD4SsRIOwyVFB732VSurImgy6yHXHwvm1v0AfZV1L3OAa4aeVzHCfSYMNh&#10;ocaOjjWVP8XVKDhf3uP0dkz0kz/l7cbpdL3OP5V6fJgOryA8Tf4e/m9/aAWrF/j7En6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2gkMUAAADbAAAADwAAAAAAAAAA&#10;AAAAAAChAgAAZHJzL2Rvd25yZXYueG1sUEsFBgAAAAAEAAQA+QAAAJMDAAAAAA==&#10;" adj="10800" strokecolor="green" strokeweight="2.25pt">
                      <v:stroke endarrow="open"/>
                    </v:shape>
                    <v:shape id="Text Box 2239" o:spid="_x0000_s1049" type="#_x0000_t202" style="position:absolute;left:13239;top:3238;width:10129;height:380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Zw7sQA&#10;AADbAAAADwAAAGRycy9kb3ducmV2LnhtbESP3WrCQBSE74W+w3IKvaubJuBPdJUgCC22itEHOGSP&#10;SWj2bMiuMX37riB4OczMN8xyPZhG9NS52rKCj3EEgriwuuZSwfm0fZ+BcB5ZY2OZFPyRg/XqZbTE&#10;VNsbH6nPfSkChF2KCirv21RKV1Rk0I1tSxy8i+0M+iC7UuoObwFuGhlH0UQarDksVNjSpqLiN78a&#10;Bf2PibOvYj+X+XecTKfJ7pBdd0q9vQ7ZAoSnwT/Dj/anVpBM4P4l/A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2cO7EAAAA2wAAAA8AAAAAAAAAAAAAAAAAmAIAAGRycy9k&#10;b3ducmV2LnhtbFBLBQYAAAAABAAEAPUAAACJAwAAAAA=&#10;" filled="f" stroked="f">
                      <v:textbox inset="0,0,0,0">
                        <w:txbxContent>
                          <w:p w:rsidR="0024426F" w:rsidRPr="00892244" w:rsidRDefault="0024426F" w:rsidP="00CC5E58">
                            <w:pPr>
                              <w:pStyle w:val="NoSpacing"/>
                              <w:jc w:val="center"/>
                              <w:rPr>
                                <w:color w:val="006600"/>
                              </w:rPr>
                            </w:pPr>
                            <w:r w:rsidRPr="00892244">
                              <w:rPr>
                                <w:color w:val="006600"/>
                              </w:rPr>
                              <w:t>7</w:t>
                            </w:r>
                            <m:oMath>
                              <m:r>
                                <m:rPr>
                                  <m:sty m:val="p"/>
                                </m:rPr>
                                <w:rPr>
                                  <w:rFonts w:ascii="Cambria Math" w:hAnsi="Cambria Math"/>
                                  <w:color w:val="006600"/>
                                </w:rPr>
                                <m:t>×</m:t>
                              </m:r>
                            </m:oMath>
                            <w:r w:rsidRPr="00892244">
                              <w:rPr>
                                <w:color w:val="006600"/>
                              </w:rPr>
                              <w:t>3.2 Gb/s</w:t>
                            </w:r>
                          </w:p>
                        </w:txbxContent>
                      </v:textbox>
                    </v:shape>
                  </v:group>
                  <v:group id="Group 124" o:spid="_x0000_s1050" style="position:absolute;width:24182;height:29533" coordorigin="381,-952" coordsize="24187,295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15" o:spid="_x0000_s1051" style="position:absolute;left:5974;top:609;width:18473;height:11297" coordsize="18473,1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group id="Group 9" o:spid="_x0000_s1052" style="position:absolute;top:730;width:18465;height:10566" coordorigin="4389" coordsize="18465,10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Text Box 2091" o:spid="_x0000_s1053" type="#_x0000_t202" style="position:absolute;left:4389;width:7315;height:10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GtsEA&#10;AADbAAAADwAAAGRycy9kb3ducmV2LnhtbERPy2rCQBTdC/7DcIXudGKxoqkTEaHgopaaSNeXzG0e&#10;zdwJmcnDv+8sCl0ezvtwnEwjBupcZVnBehWBIM6trrhQcM/eljsQziNrbCyTggc5OCbz2QFjbUe+&#10;0ZD6QoQQdjEqKL1vYyldXpJBt7ItceC+bWfQB9gVUnc4hnDTyOco2kqDFYeGEls6l5T/pL1RoNf1&#10;y2b80td+bz+a+nN8z9y0U+ppMZ1eQXia/L/4z33RCrZhffgSfoBM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EhrbBAAAA2wAAAA8AAAAAAAAAAAAAAAAAmAIAAGRycy9kb3du&#10;cmV2LnhtbFBLBQYAAAAABAAEAPUAAACGAwAAAAA=&#10;" filled="f" strokecolor="#500000" strokeweight="2pt">
                          <v:stroke joinstyle="round"/>
                          <v:textbox inset="0,0,0,0">
                            <w:txbxContent>
                              <w:p w:rsidR="0024426F" w:rsidRPr="008453C0" w:rsidRDefault="0024426F" w:rsidP="008453C0">
                                <w:pPr>
                                  <w:pStyle w:val="Textboxinplot"/>
                                  <w:rPr>
                                    <w:b/>
                                    <w:color w:val="500000"/>
                                    <w:sz w:val="24"/>
                                    <w:szCs w:val="24"/>
                                  </w:rPr>
                                </w:pPr>
                                <w:r w:rsidRPr="008453C0">
                                  <w:rPr>
                                    <w:b/>
                                    <w:color w:val="500000"/>
                                    <w:sz w:val="24"/>
                                    <w:szCs w:val="24"/>
                                  </w:rPr>
                                  <w:t>CFEB 0</w:t>
                                </w:r>
                              </w:p>
                              <w:p w:rsidR="0024426F" w:rsidRPr="008453C0" w:rsidRDefault="0024426F" w:rsidP="008453C0">
                                <w:pPr>
                                  <w:pStyle w:val="Textboxinplot"/>
                                  <w:rPr>
                                    <w:color w:val="500000"/>
                                    <w:sz w:val="20"/>
                                    <w:szCs w:val="20"/>
                                  </w:rPr>
                                </w:pPr>
                                <w:r w:rsidRPr="008453C0">
                                  <w:rPr>
                                    <w:color w:val="500000"/>
                                    <w:sz w:val="20"/>
                                    <w:szCs w:val="20"/>
                                  </w:rPr>
                                  <w:t>TMB2005</w:t>
                                </w:r>
                              </w:p>
                              <w:p w:rsidR="0024426F" w:rsidRDefault="0024426F" w:rsidP="00CC5E58">
                                <w:pPr>
                                  <w:pStyle w:val="Textboxinplot"/>
                                  <w:rPr>
                                    <w:color w:val="500000"/>
                                    <w:sz w:val="20"/>
                                    <w:szCs w:val="20"/>
                                  </w:rPr>
                                </w:pPr>
                                <w:r>
                                  <w:rPr>
                                    <w:color w:val="500000"/>
                                    <w:sz w:val="20"/>
                                    <w:szCs w:val="20"/>
                                  </w:rPr>
                                  <w:t>or</w:t>
                                </w:r>
                              </w:p>
                              <w:p w:rsidR="0024426F" w:rsidRPr="008453C0" w:rsidRDefault="0024426F" w:rsidP="00CC5E58">
                                <w:pPr>
                                  <w:pStyle w:val="Textboxinplot"/>
                                  <w:rPr>
                                    <w:color w:val="500000"/>
                                    <w:sz w:val="20"/>
                                    <w:szCs w:val="20"/>
                                  </w:rPr>
                                </w:pPr>
                                <w:r>
                                  <w:rPr>
                                    <w:b/>
                                    <w:color w:val="500000"/>
                                    <w:sz w:val="24"/>
                                    <w:szCs w:val="24"/>
                                  </w:rPr>
                                  <w:t>DCFEB 0</w:t>
                                </w:r>
                              </w:p>
                              <w:p w:rsidR="0024426F" w:rsidRPr="008453C0" w:rsidRDefault="0024426F" w:rsidP="008453C0">
                                <w:pPr>
                                  <w:pStyle w:val="Textboxinplot"/>
                                  <w:rPr>
                                    <w:color w:val="500000"/>
                                    <w:sz w:val="20"/>
                                    <w:szCs w:val="20"/>
                                  </w:rPr>
                                </w:pPr>
                                <w:r w:rsidRPr="008453C0">
                                  <w:rPr>
                                    <w:color w:val="500000"/>
                                    <w:sz w:val="20"/>
                                    <w:szCs w:val="20"/>
                                  </w:rPr>
                                  <w:t>TMB2013</w:t>
                                </w:r>
                              </w:p>
                            </w:txbxContent>
                          </v:textbox>
                        </v:shape>
                        <v:line id="Line 2108" o:spid="_x0000_s1054" style="position:absolute;visibility:visible;mso-wrap-style:square" from="11704,1950" to="22854,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SPysQAAADbAAAADwAAAGRycy9kb3ducmV2LnhtbESPS2sCMRSF94L/IVzBjdRMXaiMRlFB&#10;FNqNjy7cXSa3k6GTmyFJnbG/vikUXB7O4+Ms152txZ18qBwreB1nIIgLpysuFVwv+5c5iBCRNdaO&#10;ScGDAqxX/d4Sc+1aPtH9HEuRRjjkqMDE2ORShsKQxTB2DXHyPp23GJP0pdQe2zRuaznJsqm0WHEi&#10;GGxoZ6j4On/bxN0c3v2jnWRufvh5u9Wj7d58GKWGg26zABGpi8/wf/uoFUxn8Pcl/Q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9I/KxAAAANsAAAAPAAAAAAAAAAAA&#10;AAAAAKECAABkcnMvZG93bnJldi54bWxQSwUGAAAAAAQABAD5AAAAkgMAAAAA&#10;" strokecolor="green" strokeweight="2.25pt">
                          <v:stroke endarrow="open"/>
                        </v:line>
                        <v:line id="Line 2109" o:spid="_x0000_s1055" style="position:absolute;flip:x;visibility:visible;mso-wrap-style:square" from="11704,5486" to="22854,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2rvcEAAADbAAAADwAAAGRycy9kb3ducmV2LnhtbERPXWvCMBR9H/gfwhX2tqYrQ6QaRQVh&#10;gsh0A/Xt2lzbsuamJFmt/948DHw8nO/pvDeN6Mj52rKC9yQFQVxYXXOp4Od7/TYG4QOyxsYyKbiT&#10;h/ls8DLFXNsb76k7hFLEEPY5KqhCaHMpfVGRQZ/YljhyV+sMhghdKbXDWww3jczSdCQN1hwbKmxp&#10;VVHxe/gzCrrNxdnNbnnaHr/8yS7PWR0+MqVeh/1iAiJQH57if/enVjCKY+OX+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au9wQAAANsAAAAPAAAAAAAAAAAAAAAA&#10;AKECAABkcnMvZG93bnJldi54bWxQSwUGAAAAAAQABAD5AAAAjwMAAAAA&#10;" strokecolor="red" strokeweight="2.25pt">
                          <v:stroke endarrow="open"/>
                        </v:line>
                      </v:group>
                      <v:shape id="Text Box 2110" o:spid="_x0000_s1056" type="#_x0000_t202" style="position:absolute;left:7315;width:11036;height:243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bl8YA&#10;AADcAAAADwAAAGRycy9kb3ducmV2LnhtbESP0WrCQBBF3wv9h2UKvtWNEapGVwmFgkXbYvQDhuw0&#10;Cc3Ohuwa07/vPAh9m+HeuffMZje6Vg3Uh8azgdk0AUVcettwZeByfnteggoR2WLrmQz8UoDd9vFh&#10;g5n1Nz7RUMRKSQiHDA3UMXaZ1qGsyWGY+o5YtG/fO4yy9pW2Pd4k3LU6TZIX7bBhaaixo9eayp/i&#10;6gwMHy7N38vPlS6O6XyxmB++8uvBmMnTmK9BRRrjv/l+vbeCPxN8eUYm0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Ebl8YAAADcAAAADwAAAAAAAAAAAAAAAACYAgAAZHJz&#10;L2Rvd25yZXYueG1sUEsFBgAAAAAEAAQA9QAAAIsDAAAAAA==&#10;" filled="f" stroked="f">
                        <v:textbox inset="0,0,0,0">
                          <w:txbxContent>
                            <w:p w:rsidR="0024426F" w:rsidRPr="00AB2720" w:rsidRDefault="0024426F" w:rsidP="00AB2720">
                              <w:pPr>
                                <w:pStyle w:val="Textboxinplot"/>
                                <w:rPr>
                                  <w:color w:val="006600"/>
                                </w:rPr>
                              </w:pPr>
                              <w:r w:rsidRPr="00AB2720">
                                <w:rPr>
                                  <w:color w:val="006600"/>
                                </w:rPr>
                                <w:t>24</w:t>
                              </w:r>
                              <m:oMath>
                                <m:r>
                                  <w:rPr>
                                    <w:rFonts w:ascii="Cambria Math" w:hAnsi="Cambria Math"/>
                                    <w:color w:val="006600"/>
                                  </w:rPr>
                                  <m:t>×</m:t>
                                </m:r>
                              </m:oMath>
                              <w:r w:rsidRPr="00AB2720">
                                <w:rPr>
                                  <w:color w:val="006600"/>
                                </w:rPr>
                                <w:t>80 MHz</w:t>
                              </w:r>
                            </w:p>
                          </w:txbxContent>
                        </v:textbox>
                      </v:shape>
                      <v:shape id="Text Box 2111" o:spid="_x0000_s1057" type="#_x0000_t202" style="position:absolute;left:7437;top:3291;width:11036;height:26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kp8IA&#10;AADbAAAADwAAAGRycy9kb3ducmV2LnhtbERP3WqDMBS+L+wdwhnsro2zrHauUWQw2OjPmN0DHMyZ&#10;ysyJmNTat28uCr38+P43+WQ6MdLgWssKnhcRCOLK6pZrBb/Hj/kahPPIGjvLpOBCDvLsYbbBVNsz&#10;/9BY+lqEEHYpKmi871MpXdWQQbewPXHg/uxg0Ac41FIPeA7hppNxFK2kwZZDQ4M9vTdU/Zcno2Dc&#10;m7j4qg6vstzFyyRZbr+L01app8epeAPhafJ38c39qRW8hLHhS/gB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OqSnwgAAANsAAAAPAAAAAAAAAAAAAAAAAJgCAABkcnMvZG93&#10;bnJldi54bWxQSwUGAAAAAAQABAD1AAAAhwMAAAAA&#10;" filled="f" stroked="f">
                        <v:textbox inset="0,0,0,0">
                          <w:txbxContent>
                            <w:p w:rsidR="0024426F" w:rsidRPr="00AB2720" w:rsidRDefault="0024426F" w:rsidP="00AB2720">
                              <w:pPr>
                                <w:pStyle w:val="Textboxinplot"/>
                                <w:rPr>
                                  <w:color w:val="FF0000"/>
                                </w:rPr>
                              </w:pPr>
                              <w:r w:rsidRPr="00AB2720">
                                <w:rPr>
                                  <w:color w:val="FF0000"/>
                                </w:rPr>
                                <w:t>40 MHz clock</w:t>
                              </w:r>
                            </w:p>
                          </w:txbxContent>
                        </v:textbox>
                      </v:shap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 o:spid="_x0000_s1058" type="#_x0000_t87" style="position:absolute;left:3413;width:3232;height:27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IzcYA&#10;AADbAAAADwAAAGRycy9kb3ducmV2LnhtbESPT2vCQBDF7wW/wzKCl1I3emg1dRUpDXoQ6p8eehyy&#10;YxLMzobsmsRv3zkUepvhvXnvN6vN4GrVURsqzwZm0wQUce5txYWB70v2sgAVIrLF2jMZeFCAzXr0&#10;tMLU+p5P1J1joSSEQ4oGyhibVOuQl+QwTH1DLNrVtw6jrG2hbYu9hLtaz5PkVTusWBpKbOijpPx2&#10;vjsDX5/PP9l+pocs6Q+H3X157d+OnTGT8bB9BxVpiP/mv+u9FXyhl19kA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XIzcYAAADbAAAADwAAAAAAAAAAAAAAAACYAgAAZHJz&#10;L2Rvd25yZXYueG1sUEsFBgAAAAAEAAQA9QAAAIsDAAAAAA==&#10;" adj="1251" strokecolor="#500000"/>
                    <v:group id="Group 116" o:spid="_x0000_s1059" style="position:absolute;left:6096;top:16668;width:18472;height:10147" coordorigin=",-2107" coordsize="18473,10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group id="Group 117" o:spid="_x0000_s1060" style="position:absolute;top:-2107;width:18465;height:10147" coordorigin="4389,-2838" coordsize="18465,10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Text Box 2091" o:spid="_x0000_s1061" type="#_x0000_t202" style="position:absolute;left:4389;top:-2838;width:7315;height:10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vCcUA&#10;AADcAAAADwAAAGRycy9kb3ducmV2LnhtbESPT2vCQBDF74LfYRmhN91E2qLRVUQo9GBL/YPnITsm&#10;0exsyK4mfvvOodDbDO/Ne79ZrntXqwe1ofJsIJ0koIhzbysuDJyOH+MZqBCRLdaeycCTAqxXw8ES&#10;M+s73tPjEAslIRwyNFDG2GRah7wkh2HiG2LRLr51GGVtC21b7CTc1XqaJO/aYcXSUGJD25Ly2+Hu&#10;DNj0+vbane3Xfe6/6+tPtzuGfmbMy6jfLEBF6uO/+e/60wp+KrTyjE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s28JxQAAANwAAAAPAAAAAAAAAAAAAAAAAJgCAABkcnMv&#10;ZG93bnJldi54bWxQSwUGAAAAAAQABAD1AAAAigMAAAAA&#10;" filled="f" strokecolor="#500000" strokeweight="2pt">
                          <v:stroke joinstyle="round"/>
                          <v:textbox inset="0,0,0,0">
                            <w:txbxContent>
                              <w:p w:rsidR="0024426F" w:rsidRPr="008453C0" w:rsidRDefault="0024426F" w:rsidP="008453C0">
                                <w:pPr>
                                  <w:pStyle w:val="Textboxinplot"/>
                                  <w:rPr>
                                    <w:b/>
                                    <w:color w:val="500000"/>
                                    <w:sz w:val="24"/>
                                    <w:szCs w:val="24"/>
                                  </w:rPr>
                                </w:pPr>
                                <w:r w:rsidRPr="008453C0">
                                  <w:rPr>
                                    <w:b/>
                                    <w:color w:val="500000"/>
                                    <w:sz w:val="24"/>
                                    <w:szCs w:val="24"/>
                                  </w:rPr>
                                  <w:t>CFEB 4</w:t>
                                </w:r>
                              </w:p>
                              <w:p w:rsidR="0024426F" w:rsidRPr="008453C0" w:rsidRDefault="0024426F" w:rsidP="008453C0">
                                <w:pPr>
                                  <w:pStyle w:val="Textboxinplot"/>
                                  <w:rPr>
                                    <w:color w:val="500000"/>
                                    <w:sz w:val="20"/>
                                    <w:szCs w:val="20"/>
                                  </w:rPr>
                                </w:pPr>
                                <w:r w:rsidRPr="008453C0">
                                  <w:rPr>
                                    <w:color w:val="500000"/>
                                    <w:sz w:val="20"/>
                                    <w:szCs w:val="20"/>
                                  </w:rPr>
                                  <w:t>TMB2005</w:t>
                                </w:r>
                              </w:p>
                              <w:p w:rsidR="0024426F" w:rsidRPr="008453C0" w:rsidRDefault="0024426F" w:rsidP="008453C0">
                                <w:pPr>
                                  <w:pStyle w:val="Textboxinplot"/>
                                  <w:rPr>
                                    <w:color w:val="500000"/>
                                    <w:sz w:val="20"/>
                                    <w:szCs w:val="20"/>
                                  </w:rPr>
                                </w:pPr>
                                <w:r w:rsidRPr="008453C0">
                                  <w:rPr>
                                    <w:color w:val="500000"/>
                                    <w:sz w:val="20"/>
                                    <w:szCs w:val="20"/>
                                  </w:rPr>
                                  <w:t>or</w:t>
                                </w:r>
                              </w:p>
                              <w:p w:rsidR="0024426F" w:rsidRPr="008453C0" w:rsidRDefault="0024426F" w:rsidP="008453C0">
                                <w:pPr>
                                  <w:pStyle w:val="Textboxinplot"/>
                                  <w:rPr>
                                    <w:b/>
                                    <w:color w:val="500000"/>
                                    <w:sz w:val="24"/>
                                    <w:szCs w:val="24"/>
                                  </w:rPr>
                                </w:pPr>
                                <w:r>
                                  <w:rPr>
                                    <w:b/>
                                    <w:color w:val="500000"/>
                                    <w:sz w:val="24"/>
                                    <w:szCs w:val="24"/>
                                  </w:rPr>
                                  <w:t>D</w:t>
                                </w:r>
                                <w:r w:rsidRPr="008453C0">
                                  <w:rPr>
                                    <w:b/>
                                    <w:color w:val="500000"/>
                                    <w:sz w:val="24"/>
                                    <w:szCs w:val="24"/>
                                  </w:rPr>
                                  <w:t>CFEB 6</w:t>
                                </w:r>
                              </w:p>
                              <w:p w:rsidR="0024426F" w:rsidRPr="008453C0" w:rsidRDefault="0024426F" w:rsidP="008453C0">
                                <w:pPr>
                                  <w:pStyle w:val="Textboxinplot"/>
                                  <w:rPr>
                                    <w:color w:val="500000"/>
                                    <w:sz w:val="20"/>
                                    <w:szCs w:val="20"/>
                                  </w:rPr>
                                </w:pPr>
                                <w:r w:rsidRPr="008453C0">
                                  <w:rPr>
                                    <w:color w:val="500000"/>
                                    <w:sz w:val="20"/>
                                    <w:szCs w:val="20"/>
                                  </w:rPr>
                                  <w:t>TMB2013</w:t>
                                </w:r>
                              </w:p>
                            </w:txbxContent>
                          </v:textbox>
                        </v:shape>
                        <v:line id="Line 2108" o:spid="_x0000_s1062" style="position:absolute;visibility:visible;mso-wrap-style:square" from="11704,1950" to="22854,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enGMYAAADcAAAADwAAAGRycy9kb3ducmV2LnhtbESPQWsCMRCF7wX/Qxihl6JZPRS7NYoK&#10;YkEv2vbgbdhMN4ubyZJEd/XXN4LgbYb35n1vpvPO1uJCPlSOFYyGGQjiwumKSwU/3+vBBESIyBpr&#10;x6TgSgHms97LFHPtWt7T5RBLkUI45KjAxNjkUobCkMUwdA1x0v6ctxjT6kupPbYp3NZynGXv0mLF&#10;iWCwoZWh4nQ428RdbHb+2o4zN9nctsf6bbk2v0ap1363+AQRqYtP8+P6S6f6ow+4P5MmkL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npxjGAAAA3AAAAA8AAAAAAAAA&#10;AAAAAAAAoQIAAGRycy9kb3ducmV2LnhtbFBLBQYAAAAABAAEAPkAAACUAwAAAAA=&#10;" strokecolor="green" strokeweight="2.25pt">
                          <v:stroke endarrow="open"/>
                        </v:line>
                        <v:line id="Line 2109" o:spid="_x0000_s1063" style="position:absolute;flip:x;visibility:visible;mso-wrap-style:square" from="11704,5486" to="22854,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BMsYAAADcAAAADwAAAGRycy9kb3ducmV2LnhtbESPQWvCQBCF7wX/wzJCb3VjKCKpq1Sh&#10;UEGk2kLtbZqdJqHZ2bC7xvjvnUOhtxnem/e+WawG16qeQmw8G5hOMlDEpbcNVwY+3l8e5qBiQrbY&#10;eiYDV4qwWo7uFlhYf+ED9cdUKQnhWKCBOqWu0DqWNTmME98Ri/bjg8Mka6i0DXiRcNfqPMtm2mHD&#10;0lBjR5uayt/j2Rnot9/Bb/fr0+7zLZ78+itv0mNuzP14eH4ClWhI/+a/61cr+LngyzMygV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vwTLGAAAA3AAAAA8AAAAAAAAA&#10;AAAAAAAAoQIAAGRycy9kb3ducmV2LnhtbFBLBQYAAAAABAAEAPkAAACUAwAAAAA=&#10;" strokecolor="red" strokeweight="2.25pt">
                          <v:stroke endarrow="open"/>
                        </v:line>
                      </v:group>
                      <v:shape id="Text Box 2110" o:spid="_x0000_s1064" type="#_x0000_t202" style="position:absolute;left:7315;width:11036;height:243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0scIA&#10;AADcAAAADwAAAGRycy9kb3ducmV2LnhtbERP22rCQBB9L/gPyxR8040R1EZXCUKh4o1GP2DIjklo&#10;djZk1xj/3i0U+jaHc53Vpje16Kh1lWUFk3EEgji3uuJCwfXyOVqAcB5ZY22ZFDzJwWY9eFthou2D&#10;v6nLfCFCCLsEFZTeN4mULi/JoBvbhjhwN9sa9AG2hdQtPkK4qWUcRTNpsOLQUGJD25Lyn+xuFHRH&#10;E6e7/PQhs0M8nc+n+3N63ys1fO/TJQhPvf8X/7m/dJgfT+D3mXCB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XSxwgAAANwAAAAPAAAAAAAAAAAAAAAAAJgCAABkcnMvZG93&#10;bnJldi54bWxQSwUGAAAAAAQABAD1AAAAhwMAAAAA&#10;" filled="f" stroked="f">
                        <v:textbox inset="0,0,0,0">
                          <w:txbxContent>
                            <w:p w:rsidR="0024426F" w:rsidRPr="00892244" w:rsidRDefault="0024426F" w:rsidP="00892244">
                              <w:pPr>
                                <w:pStyle w:val="NoSpacing"/>
                                <w:jc w:val="center"/>
                                <w:rPr>
                                  <w:color w:val="006600"/>
                                </w:rPr>
                              </w:pPr>
                              <w:r w:rsidRPr="00892244">
                                <w:rPr>
                                  <w:color w:val="006600"/>
                                </w:rPr>
                                <w:t>24</w:t>
                              </w:r>
                              <m:oMath>
                                <m:r>
                                  <m:rPr>
                                    <m:sty m:val="p"/>
                                  </m:rPr>
                                  <w:rPr>
                                    <w:rFonts w:ascii="Cambria Math" w:hAnsi="Cambria Math"/>
                                    <w:color w:val="006600"/>
                                  </w:rPr>
                                  <m:t>×</m:t>
                                </m:r>
                              </m:oMath>
                              <w:r w:rsidRPr="00892244">
                                <w:rPr>
                                  <w:color w:val="006600"/>
                                </w:rPr>
                                <w:t>80 MHz</w:t>
                              </w:r>
                            </w:p>
                          </w:txbxContent>
                        </v:textbox>
                      </v:shape>
                      <v:shape id="Text Box 2111" o:spid="_x0000_s1065" type="#_x0000_t202" style="position:absolute;left:7437;top:3291;width:11036;height:26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PqxsIA&#10;AADcAAAADwAAAGRycy9kb3ducmV2LnhtbERP3WrCMBS+H/gO4Qy8m+ki6FaNUgRB0W2s8wEOzVlb&#10;1pyUJtb69kYQdnc+vt+zXA+2ET11vnas4XWSgCAunKm51HD62b68gfAB2WDjmDRcycN6NXpaYmrc&#10;hb+pz0MpYgj7FDVUIbSplL6oyKKfuJY4cr+usxgi7EppOrzEcNtIlSQzabHm2FBhS5uKir/8bDX0&#10;H1Zl++LzXeZHNZ3Pp4ev7HzQevw8ZAsQgYbwL364dybOVwruz8QL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8+rGwgAAANwAAAAPAAAAAAAAAAAAAAAAAJgCAABkcnMvZG93&#10;bnJldi54bWxQSwUGAAAAAAQABAD1AAAAhwMAAAAA&#10;" filled="f" stroked="f">
                        <v:textbox inset="0,0,0,0">
                          <w:txbxContent>
                            <w:p w:rsidR="0024426F" w:rsidRPr="0049357E" w:rsidRDefault="0024426F" w:rsidP="00892244">
                              <w:pPr>
                                <w:pStyle w:val="NoSpacing"/>
                                <w:jc w:val="center"/>
                                <w:rPr>
                                  <w:color w:val="FF0000"/>
                                </w:rPr>
                              </w:pPr>
                              <w:r w:rsidRPr="0049357E">
                                <w:rPr>
                                  <w:color w:val="FF0000"/>
                                </w:rPr>
                                <w:t>40 MHz clock</w:t>
                              </w:r>
                            </w:p>
                          </w:txbxContent>
                        </v:textbox>
                      </v:shape>
                    </v:group>
                    <v:shape id="Text Box 2" o:spid="_x0000_s1066" type="#_x0000_t202" style="position:absolute;left:381;top:-952;width:4668;height:29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i28UA&#10;AADcAAAADwAAAGRycy9kb3ducmV2LnhtbESP3WoCMRSE7wt9h3AKvatJt0VlNYotFCyi4A94e9gc&#10;dxc3J0uSutu3N4Lg5TAz3zDTeW8bcSEfasca3gcKBHHhTM2lhsP+520MIkRkg41j0vBPAeaz56cp&#10;5sZ1vKXLLpYiQTjkqKGKsc2lDEVFFsPAtcTJOzlvMSbpS2k8dgluG5kpNZQWa04LFbb0XVFx3v1Z&#10;Ddlx86WKs/tU2bpbLEfoD9vfldavL/1iAiJSHx/he3tpNHyoEdzOpCM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LbxQAAANwAAAAPAAAAAAAAAAAAAAAAAJgCAABkcnMv&#10;ZG93bnJldi54bWxQSwUGAAAAAAQABAD1AAAAigMAAAAA&#10;" filled="f" stroked="f">
                      <v:textbox style="layout-flow:vertical;mso-layout-flow-alt:bottom-to-top;mso-fit-shape-to-text:t">
                        <w:txbxContent>
                          <w:p w:rsidR="0024426F" w:rsidRPr="003F3BF8" w:rsidRDefault="0024426F" w:rsidP="00563D95">
                            <w:pPr>
                              <w:jc w:val="center"/>
                              <w:rPr>
                                <w:color w:val="500000"/>
                              </w:rPr>
                            </w:pPr>
                            <w:r w:rsidRPr="003F3BF8">
                              <w:rPr>
                                <w:color w:val="500000"/>
                              </w:rPr>
                              <w:t>5</w:t>
                            </w:r>
                            <w:r>
                              <w:rPr>
                                <w:color w:val="500000"/>
                              </w:rPr>
                              <w:t xml:space="preserve"> CFEBs in TMB2005 or 7 D</w:t>
                            </w:r>
                            <w:r w:rsidRPr="003F3BF8">
                              <w:rPr>
                                <w:color w:val="500000"/>
                              </w:rPr>
                              <w:t>CFEBs in TMB2013</w:t>
                            </w:r>
                          </w:p>
                        </w:txbxContent>
                      </v:textbox>
                    </v:shape>
                    <v:shape id="Text Box 2" o:spid="_x0000_s1067" type="#_x0000_t202" style="position:absolute;left:5848;top:10039;width:4846;height:8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zWWcIA&#10;AADcAAAADwAAAGRycy9kb3ducmV2LnhtbERP32vCMBB+H/g/hBN802RV3KhGUWHgkA10gq9Hc2uL&#10;zaUkme3+eyMM9nYf389brnvbiBv5UDvW8DxRIIgLZ2ouNZy/3savIEJENtg4Jg2/FGC9GjwtMTeu&#10;4yPdTrEUKYRDjhqqGNtcylBUZDFMXEucuG/nLcYEfSmNxy6F20ZmSs2lxZpTQ4Ut7SoqrqcfqyG7&#10;fG5VcXUzlX10m/0L+vPx/aD1aNhvFiAi9fFf/OfemzQ/m8LjmXSB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ZZwgAAANwAAAAPAAAAAAAAAAAAAAAAAJgCAABkcnMvZG93&#10;bnJldi54bWxQSwUGAAAAAAQABAD1AAAAhwMAAAAA&#10;" filled="f" stroked="f">
                      <v:textbox style="layout-flow:vertical;mso-layout-flow-alt:bottom-to-top;mso-fit-shape-to-text:t">
                        <w:txbxContent>
                          <w:p w:rsidR="0024426F" w:rsidRPr="003641AF" w:rsidRDefault="0024426F" w:rsidP="008453C0">
                            <w:pPr>
                              <w:jc w:val="center"/>
                              <w:rPr>
                                <w:b/>
                                <w:color w:val="500000"/>
                                <w:sz w:val="24"/>
                                <w:szCs w:val="24"/>
                              </w:rPr>
                            </w:pPr>
                            <w:r w:rsidRPr="003641AF">
                              <w:rPr>
                                <w:b/>
                                <w:color w:val="500000"/>
                                <w:sz w:val="24"/>
                                <w:szCs w:val="24"/>
                              </w:rPr>
                              <w:t>…</w:t>
                            </w:r>
                          </w:p>
                        </w:txbxContent>
                      </v:textbox>
                    </v:shape>
                  </v:group>
                  <v:group id="Group 290" o:spid="_x0000_s1068" style="position:absolute;left:571;top:41910;width:23520;height:12376" coordsize="23526,1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Text Box 2235" o:spid="_x0000_s1069" type="#_x0000_t202" style="position:absolute;left:7334;top:7524;width:16097;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U+fMIA&#10;AADbAAAADwAAAGRycy9kb3ducmV2LnhtbERP3WqDMBS+L+wdwhnsro2zo3auUWQw2OjPmN0DHMyZ&#10;ysyJmNTat28uCr38+P43+WQ6MdLgWssKnhcRCOLK6pZrBb/Hj/kahPPIGjvLpOBCDvLsYbbBVNsz&#10;/9BY+lqEEHYpKmi871MpXdWQQbewPXHg/uxg0Ac41FIPeA7hppNxFK2kwZZDQ4M9vTdU/Zcno2Dc&#10;m7j4qg6vstzFyyRZbr+L01app8epeAPhafJ38c39qRW8hPXhS/gB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T58wgAAANsAAAAPAAAAAAAAAAAAAAAAAJgCAABkcnMvZG93&#10;bnJldi54bWxQSwUGAAAAAAQABAD1AAAAhwMAAAAA&#10;" filled="f" stroked="f">
                      <v:textbox inset="0,0,0,0">
                        <w:txbxContent>
                          <w:p w:rsidR="0024426F" w:rsidRPr="002D746E" w:rsidRDefault="0024426F" w:rsidP="00892244">
                            <w:pPr>
                              <w:pStyle w:val="NoSpacing"/>
                              <w:jc w:val="center"/>
                              <w:rPr>
                                <w:color w:val="FF0000"/>
                              </w:rPr>
                            </w:pPr>
                            <w:r w:rsidRPr="002D746E">
                              <w:rPr>
                                <w:color w:val="FF0000"/>
                              </w:rPr>
                              <w:t>40 MHz clock</w:t>
                            </w:r>
                          </w:p>
                        </w:txbxContent>
                      </v:textbox>
                    </v:shape>
                    <v:shape id="Text Box 2246" o:spid="_x0000_s1070" type="#_x0000_t202" style="position:absolute;left:7334;width:1601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b58UA&#10;AADbAAAADwAAAGRycy9kb3ducmV2LnhtbESP3WrCQBSE7wXfYTmF3tWNUWqN2UgQCi32h6Y+wCF7&#10;TEKzZ0N2jfHtXaHg5TAz3zDpdjStGKh3jWUF81kEgri0uuFKweH39ekFhPPIGlvLpOBCDrbZdJJi&#10;ou2Zf2gofCUChF2CCmrvu0RKV9Zk0M1sRxy8o+0N+iD7SuoezwFuWhlH0bM02HBYqLGjXU3lX3Ey&#10;CoZPE+fv5ddaFh/xYrVa7L/z016px4cx34DwNPp7+L/9phUs53D7En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2ZvnxQAAANsAAAAPAAAAAAAAAAAAAAAAAJgCAABkcnMv&#10;ZG93bnJldi54bWxQSwUGAAAAAAQABAD1AAAAigMAAAAA&#10;" filled="f" stroked="f">
                      <v:textbox inset="0,0,0,0">
                        <w:txbxContent>
                          <w:p w:rsidR="0024426F" w:rsidRPr="00892244" w:rsidRDefault="0024426F" w:rsidP="00892244">
                            <w:pPr>
                              <w:pStyle w:val="NoSpacing"/>
                              <w:jc w:val="center"/>
                              <w:rPr>
                                <w:color w:val="006600"/>
                              </w:rPr>
                            </w:pPr>
                            <w:r w:rsidRPr="00892244">
                              <w:rPr>
                                <w:color w:val="006600"/>
                              </w:rPr>
                              <w:t>28</w:t>
                            </w:r>
                            <m:oMath>
                              <m:r>
                                <m:rPr>
                                  <m:sty m:val="p"/>
                                </m:rPr>
                                <w:rPr>
                                  <w:rFonts w:ascii="Cambria Math" w:hAnsi="Cambria Math"/>
                                  <w:color w:val="006600"/>
                                </w:rPr>
                                <m:t>×</m:t>
                              </m:r>
                            </m:oMath>
                            <w:r w:rsidRPr="00892244">
                              <w:rPr>
                                <w:color w:val="006600"/>
                              </w:rPr>
                              <w:t>80 MHz + 1</w:t>
                            </w:r>
                            <m:oMath>
                              <m:r>
                                <m:rPr>
                                  <m:sty m:val="p"/>
                                </m:rPr>
                                <w:rPr>
                                  <w:rFonts w:ascii="Cambria Math" w:hAnsi="Cambria Math"/>
                                  <w:color w:val="006600"/>
                                </w:rPr>
                                <m:t>×</m:t>
                              </m:r>
                            </m:oMath>
                            <w:r w:rsidRPr="00892244">
                              <w:rPr>
                                <w:color w:val="006600"/>
                              </w:rPr>
                              <w:t>10 MHz</w:t>
                            </w:r>
                          </w:p>
                        </w:txbxContent>
                      </v:textbox>
                    </v:shape>
                    <v:shape id="Text Box 2247" o:spid="_x0000_s1071" type="#_x0000_t202" style="position:absolute;left:7334;top:3524;width:16008;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knMQA&#10;AADbAAAADwAAAGRycy9kb3ducmV2LnhtbESP0WrCQBRE3wv+w3IF3+rGBKpGVwlCoWKrGP2AS/aa&#10;BLN3Q3aN6d93C4U+DjNzhllvB9OInjpXW1Ywm0YgiAuray4VXC/vrwsQziNrbCyTgm9ysN2MXtaY&#10;avvkM/W5L0WAsEtRQeV9m0rpiooMuqltiYN3s51BH2RXSt3hM8BNI+MoepMGaw4LFba0q6i45w+j&#10;oP8ycbYvjkuZf8bJfJ4cTtnjoNRkPGQrEJ4G/x/+a39oBckSfr+E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p5JzEAAAA2wAAAA8AAAAAAAAAAAAAAAAAmAIAAGRycy9k&#10;b3ducmV2LnhtbFBLBQYAAAAABAAEAPUAAACJAwAAAAA=&#10;" filled="f" stroked="f">
                      <v:textbox inset="0,0,0,0">
                        <w:txbxContent>
                          <w:p w:rsidR="0024426F" w:rsidRPr="002D746E" w:rsidRDefault="0024426F" w:rsidP="00892244">
                            <w:pPr>
                              <w:pStyle w:val="NoSpacing"/>
                              <w:jc w:val="center"/>
                              <w:rPr>
                                <w:color w:val="FF0000"/>
                              </w:rPr>
                            </w:pPr>
                            <w:r w:rsidRPr="002D746E">
                              <w:rPr>
                                <w:color w:val="FF0000"/>
                              </w:rPr>
                              <w:t>15</w:t>
                            </w:r>
                            <m:oMath>
                              <m:r>
                                <m:rPr>
                                  <m:sty m:val="p"/>
                                </m:rPr>
                                <w:rPr>
                                  <w:rFonts w:ascii="Cambria Math" w:hAnsi="Cambria Math"/>
                                  <w:color w:val="FF0000"/>
                                </w:rPr>
                                <m:t>×</m:t>
                              </m:r>
                            </m:oMath>
                            <w:r w:rsidRPr="002D746E">
                              <w:rPr>
                                <w:color w:val="FF0000"/>
                              </w:rPr>
                              <w:t>80 MHz</w:t>
                            </w:r>
                            <w:r>
                              <w:rPr>
                                <w:color w:val="FF0000"/>
                              </w:rPr>
                              <w:t xml:space="preserve"> </w:t>
                            </w:r>
                            <w:r w:rsidRPr="002D746E">
                              <w:rPr>
                                <w:color w:val="FF0000"/>
                              </w:rPr>
                              <w:t>+</w:t>
                            </w:r>
                            <w:r>
                              <w:rPr>
                                <w:color w:val="FF0000"/>
                              </w:rPr>
                              <w:t xml:space="preserve"> </w:t>
                            </w:r>
                            <w:r w:rsidRPr="002D746E">
                              <w:rPr>
                                <w:color w:val="FF0000"/>
                              </w:rPr>
                              <w:t>5</w:t>
                            </w:r>
                            <m:oMath>
                              <m:r>
                                <m:rPr>
                                  <m:sty m:val="p"/>
                                </m:rPr>
                                <w:rPr>
                                  <w:rFonts w:ascii="Cambria Math" w:hAnsi="Cambria Math"/>
                                  <w:color w:val="FF0000"/>
                                </w:rPr>
                                <m:t>×</m:t>
                              </m:r>
                            </m:oMath>
                            <w:r w:rsidRPr="002D746E">
                              <w:rPr>
                                <w:color w:val="FF0000"/>
                              </w:rPr>
                              <w:t>10 MHz</w:t>
                            </w:r>
                          </w:p>
                        </w:txbxContent>
                      </v:textbox>
                    </v:shape>
                    <v:group id="Group 289" o:spid="_x0000_s1072" style="position:absolute;top:1047;width:23526;height:11335" coordsize="23526,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line id="Line 2108" o:spid="_x0000_s1073" style="position:absolute;visibility:visible;mso-wrap-style:square" from="7334,1905" to="23482,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ZnoMYAAADcAAAADwAAAGRycy9kb3ducmV2LnhtbESPQWsCMRCF74L/IYzQi2i2CxbZGkUL&#10;YkEvte3B27CZbhY3kyVJ3bW/3ghCbzO8N+97s1j1thEX8qF2rOB5moEgLp2uuVLw9bmdzEGEiKyx&#10;cUwKrhRgtRwOFlho1/EHXY6xEimEQ4EKTIxtIWUoDVkMU9cSJ+3HeYsxrb6S2mOXwm0j8yx7kRZr&#10;TgSDLb0ZKs/HX5u4693BX7s8c/Pd3/7UjDdb822Uehr161cQkfr4b35cv+tUP5/B/Zk0gV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GZ6DGAAAA3AAAAA8AAAAAAAAA&#10;AAAAAAAAoQIAAGRycy9kb3ducmV2LnhtbFBLBQYAAAAABAAEAPkAAACUAwAAAAA=&#10;" strokecolor="green" strokeweight="2.25pt">
                        <v:stroke endarrow="open"/>
                      </v:line>
                      <v:line id="Line 2109" o:spid="_x0000_s1074" style="position:absolute;flip:x;visibility:visible;mso-wrap-style:square" from="7334,5524" to="23431,5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r83cIAAADcAAAADwAAAGRycy9kb3ducmV2LnhtbERP32vCMBB+H+x/CDfY20xXhkg1ig4E&#10;BRF1g+nb2ZxtsbmUJNb63xtB2Nt9fD9vNOlMLVpyvrKs4LOXgCDOra64UPD7M/8YgPABWWNtmRTc&#10;yMNk/PoywkzbK2+p3YVCxBD2GSooQ2gyKX1ekkHfsw1x5E7WGQwRukJqh9cYbmqZJklfGqw4NpTY&#10;0HdJ+Xl3MQra5dHZ5Xq2X/1t/N7ODmkVvlKl3t+66RBEoC78i5/uhY7z0z48nokXyP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r83cIAAADcAAAADwAAAAAAAAAAAAAA&#10;AAChAgAAZHJzL2Rvd25yZXYueG1sUEsFBgAAAAAEAAQA+QAAAJADAAAAAA==&#10;" strokecolor="red" strokeweight="2.25pt">
                        <v:stroke endarrow="open"/>
                      </v:line>
                      <v:line id="Line 2109" o:spid="_x0000_s1075" style="position:absolute;flip:x;visibility:visible;mso-wrap-style:square" from="7334,9429" to="23526,9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ZZRsMAAADcAAAADwAAAGRycy9kb3ducmV2LnhtbERP32vCMBB+F/Y/hBvszaYrQ0c1yhwM&#10;JoioG0zfbs2tLWsuJYm1/vdGEHy7j+/nTee9aURHzteWFTwnKQjiwuqaSwXfXx/DVxA+IGtsLJOC&#10;M3mYzx4GU8y1PfGWul0oRQxhn6OCKoQ2l9IXFRn0iW2JI/dnncEQoSuldniK4aaRWZqOpMGaY0OF&#10;Lb1XVPzvjkZBt/x1drle7Fc/G7+3i0NWh5dMqafH/m0CIlAf7uKb+1PH+dkYrs/EC+T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GWUbDAAAA3AAAAA8AAAAAAAAAAAAA&#10;AAAAoQIAAGRycy9kb3ducmV2LnhtbFBLBQYAAAAABAAEAPkAAACRAwAAAAA=&#10;" strokecolor="red" strokeweight="2.25pt">
                        <v:stroke endarrow="open"/>
                      </v:line>
                      <v:shape id="Text Box 2091" o:spid="_x0000_s1076" type="#_x0000_t202" style="position:absolute;width:7308;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b8sAA&#10;AADcAAAADwAAAGRycy9kb3ducmV2LnhtbERPy4rCMBTdD/gP4QruxlTRoVajiCC4UBkfuL4017ba&#10;3JQm2vr3ZiG4PJz3bNGaUjypdoVlBYN+BII4tbrgTMH5tP6NQTiPrLG0TApe5GAx7/zMMNG24QM9&#10;jz4TIYRdggpy76tESpfmZND1bUUcuKutDfoA60zqGpsQbko5jKI/abDg0JBjRauc0vvxYRTowW08&#10;ai5695jYfXn7b7Yn18ZK9brtcgrCU+u/4o97oxUM47A2nAlHQM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Zyb8sAAAADcAAAADwAAAAAAAAAAAAAAAACYAgAAZHJzL2Rvd25y&#10;ZXYueG1sUEsFBgAAAAAEAAQA9QAAAIUDAAAAAA==&#10;" filled="f" strokecolor="#500000" strokeweight="2pt">
                        <v:stroke joinstyle="round"/>
                        <v:textbox inset="0,0,0,0">
                          <w:txbxContent>
                            <w:p w:rsidR="0024426F" w:rsidRPr="0049357E" w:rsidRDefault="0024426F" w:rsidP="002D14A3">
                              <w:pPr>
                                <w:jc w:val="center"/>
                                <w:rPr>
                                  <w:b/>
                                  <w:color w:val="500000"/>
                                  <w:sz w:val="24"/>
                                  <w:szCs w:val="24"/>
                                </w:rPr>
                              </w:pPr>
                              <w:r>
                                <w:rPr>
                                  <w:b/>
                                  <w:color w:val="500000"/>
                                  <w:sz w:val="24"/>
                                  <w:szCs w:val="24"/>
                                </w:rPr>
                                <w:t>ALCT</w:t>
                              </w:r>
                            </w:p>
                          </w:txbxContent>
                        </v:textbox>
                      </v:shape>
                    </v:group>
                  </v:group>
                  <v:group id="Group 294" o:spid="_x0000_s1077" style="position:absolute;left:571;top:56292;width:23336;height:7303" coordsize="23342,7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Text Box 2091" o:spid="_x0000_s1078" type="#_x0000_t202" style="position:absolute;width:7308;height:7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kssMA&#10;AADcAAAADwAAAGRycy9kb3ducmV2LnhtbESPQYvCMBSE74L/ITzBm6YVFe0aRYSFPayiVfb8aN62&#10;dZuX0kTb/fdGEDwOM/MNs9p0phJ3alxpWUE8jkAQZ1aXnCu4nD9HCxDOI2usLJOCf3KwWfd7K0y0&#10;bflE99TnIkDYJaig8L5OpHRZQQbd2NbEwfu1jUEfZJNL3WAb4KaSkyiaS4Mlh4UCa9oVlP2lN6NA&#10;x9fZtP3R+9vSHqrrsf0+u26h1HDQbT9AeOr8O/xqf2kFk2UM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kssMAAADcAAAADwAAAAAAAAAAAAAAAACYAgAAZHJzL2Rv&#10;d25yZXYueG1sUEsFBgAAAAAEAAQA9QAAAIgDAAAAAA==&#10;" filled="f" strokecolor="#500000" strokeweight="2pt">
                      <v:stroke joinstyle="round"/>
                      <v:textbox inset="0,0,0,0">
                        <w:txbxContent>
                          <w:p w:rsidR="0024426F" w:rsidRPr="0049357E" w:rsidRDefault="0024426F" w:rsidP="002D746E">
                            <w:pPr>
                              <w:jc w:val="center"/>
                              <w:rPr>
                                <w:b/>
                                <w:color w:val="500000"/>
                                <w:sz w:val="24"/>
                                <w:szCs w:val="24"/>
                              </w:rPr>
                            </w:pPr>
                            <w:r>
                              <w:rPr>
                                <w:b/>
                                <w:color w:val="500000"/>
                                <w:sz w:val="24"/>
                                <w:szCs w:val="24"/>
                              </w:rPr>
                              <w:t>RPC</w:t>
                            </w:r>
                          </w:p>
                        </w:txbxContent>
                      </v:textbox>
                    </v:shape>
                    <v:line id="Line 2109" o:spid="_x0000_s1079" style="position:absolute;flip:x;visibility:visible;mso-wrap-style:square" from="7429,3810" to="23342,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tSRcYAAADcAAAADwAAAGRycy9kb3ducmV2LnhtbESPQWsCMRSE7wX/Q3iCt5ptkNKuRqkF&#10;QaFItYXq7bl57i7dvCxJum7/vSkUPA4z8w0zW/S2ER35UDvW8DDOQBAXztRcavj8WN0/gQgR2WDj&#10;mDT8UoDFfHA3w9y4C++o28dSJAiHHDVUMba5lKGoyGIYu5Y4eWfnLcYkfSmNx0uC20aqLHuUFmtO&#10;CxW29FpR8b3/sRq6zcm7zXZ5ePt6Dwe3PKo6TpTWo2H/MgURqY+38H97bTSoZwV/Z9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rUkXGAAAA3AAAAA8AAAAAAAAA&#10;AAAAAAAAoQIAAGRycy9kb3ducmV2LnhtbFBLBQYAAAAABAAEAPkAAACUAwAAAAA=&#10;" strokecolor="red" strokeweight="2.25pt">
                      <v:stroke endarrow="open"/>
                    </v:line>
                    <v:shape id="Text Box 2111" o:spid="_x0000_s1080" type="#_x0000_t202" style="position:absolute;left:7429;top:952;width:15907;height:267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XnxsUA&#10;AADcAAAADwAAAGRycy9kb3ducmV2LnhtbESP0WrCQBRE3wv+w3IF3+rGBKpGVwlCoWKrGP2AS/aa&#10;BLN3Q3aN6d93C4U+DjNzhllvB9OInjpXW1Ywm0YgiAuray4VXC/vrwsQziNrbCyTgm9ysN2MXtaY&#10;avvkM/W5L0WAsEtRQeV9m0rpiooMuqltiYN3s51BH2RXSt3hM8BNI+MoepMGaw4LFba0q6i45w+j&#10;oP8ycbYvjkuZf8bJfJ4cTtnjoNRkPGQrEJ4G/x/+a39oBfEygd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efGxQAAANwAAAAPAAAAAAAAAAAAAAAAAJgCAABkcnMv&#10;ZG93bnJldi54bWxQSwUGAAAAAAQABAD1AAAAigMAAAAA&#10;" filled="f" stroked="f">
                      <v:textbox inset="0,0,0,0">
                        <w:txbxContent>
                          <w:p w:rsidR="0024426F" w:rsidRPr="0049357E" w:rsidRDefault="0024426F" w:rsidP="00892244">
                            <w:pPr>
                              <w:pStyle w:val="NoSpacing"/>
                              <w:jc w:val="center"/>
                              <w:rPr>
                                <w:color w:val="FF0000"/>
                              </w:rPr>
                            </w:pPr>
                            <w:r w:rsidRPr="0049357E">
                              <w:rPr>
                                <w:color w:val="FF0000"/>
                              </w:rPr>
                              <w:t>40</w:t>
                            </w:r>
                            <m:oMath>
                              <m:r>
                                <m:rPr>
                                  <m:sty m:val="p"/>
                                </m:rPr>
                                <w:rPr>
                                  <w:rFonts w:ascii="Cambria Math" w:hAnsi="Cambria Math"/>
                                  <w:color w:val="FF0000"/>
                                </w:rPr>
                                <m:t>×</m:t>
                              </m:r>
                            </m:oMath>
                            <w:r w:rsidRPr="006D3AFD">
                              <w:rPr>
                                <w:color w:val="FF0000"/>
                              </w:rPr>
                              <w:t>80</w:t>
                            </w:r>
                            <w:r w:rsidRPr="0049357E">
                              <w:rPr>
                                <w:color w:val="FF0000"/>
                              </w:rPr>
                              <w:t xml:space="preserve"> </w:t>
                            </w:r>
                            <w:r>
                              <w:rPr>
                                <w:color w:val="FF0000"/>
                              </w:rPr>
                              <w:t>MHz</w:t>
                            </w:r>
                          </w:p>
                        </w:txbxContent>
                      </v:textbox>
                    </v:shape>
                  </v:group>
                  <v:group id="Group 318" o:spid="_x0000_s1081" style="position:absolute;left:40576;top:1238;width:18551;height:9465" coordsize="18554,9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shape id="Text Box 2156" o:spid="_x0000_s1082" type="#_x0000_t202" style="position:absolute;width:11182;height:31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2psMA&#10;AADcAAAADwAAAGRycy9kb3ducmV2LnhtbERP22rCQBB9L/Qflin0TTeNUDVmI6EgWLxh9AOG7DQJ&#10;zc6G7BrTv3cLhb7N4VwnXY+mFQP1rrGs4G0agSAurW64UnC9bCYLEM4ja2wtk4IfcrDOnp9STLS9&#10;85mGwlcihLBLUEHtfZdI6cqaDLqp7YgD92V7gz7AvpK6x3sIN62Mo+hdGmw4NNTY0UdN5XdxMwqG&#10;g4nzz/K4lMU+ns3ns90pv+2Uen0Z8xUIT6P/F/+5tzrMj2L4fSZcI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a2psMAAADcAAAADwAAAAAAAAAAAAAAAACYAgAAZHJzL2Rv&#10;d25yZXYueG1sUEsFBgAAAAAEAAQA9QAAAIgDAAAAAA==&#10;" filled="f" stroked="f">
                      <v:textbox inset="0,0,0,0">
                        <w:txbxContent>
                          <w:p w:rsidR="0024426F" w:rsidRPr="00892244" w:rsidRDefault="0024426F" w:rsidP="00892244">
                            <w:pPr>
                              <w:pStyle w:val="NoSpacing"/>
                              <w:jc w:val="center"/>
                              <w:rPr>
                                <w:color w:val="0000FF"/>
                              </w:rPr>
                            </w:pPr>
                            <w:r w:rsidRPr="00892244">
                              <w:rPr>
                                <w:color w:val="0000FF"/>
                              </w:rPr>
                              <w:t>D16</w:t>
                            </w:r>
                          </w:p>
                        </w:txbxContent>
                      </v:textbox>
                    </v:shape>
                    <v:shape id="Text Box 2157" o:spid="_x0000_s1083" type="#_x0000_t202" style="position:absolute;left:95;top:3714;width:11087;height:31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k18IA&#10;AADcAAAADwAAAGRycy9kb3ducmV2LnhtbERP22rCQBB9L/gPywi+1Y0RvKSuEgRBsVWa9gOG7JgE&#10;s7Mhu8b4911B6NscznVWm97UoqPWVZYVTMYRCOLc6ooLBb8/u/cFCOeRNdaWScGDHGzWg7cVJtre&#10;+Zu6zBcihLBLUEHpfZNI6fKSDLqxbYgDd7GtQR9gW0jd4j2Em1rGUTSTBisODSU2tC0pv2Y3o6D7&#10;MnF6yE9LmX3G0/l8ejynt6NSo2GffoDw1Pt/8cu912F+tITnM+E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4iTXwgAAANwAAAAPAAAAAAAAAAAAAAAAAJgCAABkcnMvZG93&#10;bnJldi54bWxQSwUGAAAAAAQABAD1AAAAhwMAAAAA&#10;" filled="f" stroked="f">
                      <v:textbox inset="0,0,0,0">
                        <w:txbxContent>
                          <w:p w:rsidR="0024426F" w:rsidRPr="00892244" w:rsidRDefault="0024426F" w:rsidP="00892244">
                            <w:pPr>
                              <w:pStyle w:val="NoSpacing"/>
                              <w:jc w:val="center"/>
                              <w:rPr>
                                <w:color w:val="006600"/>
                              </w:rPr>
                            </w:pPr>
                            <w:r w:rsidRPr="00892244">
                              <w:rPr>
                                <w:color w:val="006600"/>
                              </w:rPr>
                              <w:t>A24 + GA5</w:t>
                            </w:r>
                          </w:p>
                        </w:txbxContent>
                      </v:textbox>
                    </v:shape>
                    <v:group id="Group 317" o:spid="_x0000_s1084" style="position:absolute;left:95;top:952;width:18459;height:8513" coordsize="18459,8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line id="Line 2108" o:spid="_x0000_s1085" style="position:absolute;visibility:visible;mso-wrap-style:square" from="0,2381" to="11150,2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0gjsQAAADcAAAADwAAAGRycy9kb3ducmV2LnhtbESPQWsCMRSE74L/ITyhN00UurSrUYq2&#10;UMSLWmiPj81zs3TzsmzS3fXfG0HocZiZb5jVZnC16KgNlWcN85kCQVx4U3Gp4ev8MX0BESKywdoz&#10;abhSgM16PFphbnzPR+pOsRQJwiFHDTbGJpcyFJYchplviJN38a3DmGRbStNin+CulgulMumw4rRg&#10;saGtpeL39Oc0qLrbv+/mz9+ux4MtnDr+ZNZq/TQZ3pYgIg3xP/xofxoNi9cM7mfSEZD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SCOxAAAANwAAAAPAAAAAAAAAAAA&#10;AAAAAKECAABkcnMvZG93bnJldi54bWxQSwUGAAAAAAQABAD5AAAAkgMAAAAA&#10;" strokecolor="blue" strokeweight="2.25pt">
                        <v:stroke startarrow="open" endarrow="open"/>
                      </v:line>
                      <v:line id="Line 2109" o:spid="_x0000_s1086" style="position:absolute;flip:x;visibility:visible;mso-wrap-style:square" from="0,6000" to="1115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iTXcUAAADcAAAADwAAAGRycy9kb3ducmV2LnhtbESPwWrDMBBE74H+g9hCb4mUHFrXjRyK&#10;Q6EEcojtQ3tbrK1tbK2MpSTO30eFQo/DzLxhtrvZDuJCk+8ca1ivFAji2pmOGw1V+bFMQPiAbHBw&#10;TBpu5GGXPSy2mBp35RNditCICGGfooY2hDGV0tctWfQrNxJH78dNFkOUUyPNhNcIt4PcKPUsLXYc&#10;F1ocKW+p7ouz1aBIfX2b7nhqysN+zqt14vu81vrpcX5/AxFoDv/hv/an0bB5fYHfM/EIy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9iTXcUAAADcAAAADwAAAAAAAAAA&#10;AAAAAAChAgAAZHJzL2Rvd25yZXYueG1sUEsFBgAAAAAEAAQA+QAAAJMDAAAAAA==&#10;" strokecolor="green" strokeweight="2.25pt">
                        <v:stroke endarrow="open"/>
                      </v:line>
                      <v:shape id="Text Box 2091" o:spid="_x0000_s1087" type="#_x0000_t202" style="position:absolute;left:11144;width:7315;height:8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NL8EA&#10;AADcAAAADwAAAGRycy9kb3ducmV2LnhtbERPy4rCMBTdD/gP4QruxrTFGbQaRQTBhSPjA9eX5tpW&#10;m5vSRFv/3iwEl4fzni06U4kHNa60rCAeRiCIM6tLzhWcjuvvMQjnkTVWlknBkxws5r2vGabatryn&#10;x8HnIoSwS1FB4X2dSumyggy6oa2JA3exjUEfYJNL3WAbwk0lkyj6lQZLDg0F1rQqKLsd7kaBjq8/&#10;o/as/+4Tu6uu/+326LqxUoN+t5yC8NT5j/jt3mgFySSsDWfC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FDS/BAAAA3AAAAA8AAAAAAAAAAAAAAAAAmAIAAGRycy9kb3du&#10;cmV2LnhtbFBLBQYAAAAABAAEAPUAAACGAwAAAAA=&#10;" filled="f" strokecolor="#500000" strokeweight="2pt">
                        <v:stroke joinstyle="round"/>
                        <v:textbox inset="0,0,0,0">
                          <w:txbxContent>
                            <w:p w:rsidR="0024426F" w:rsidRPr="00775560" w:rsidRDefault="0024426F" w:rsidP="00C40D7A">
                              <w:pPr>
                                <w:jc w:val="center"/>
                                <w:rPr>
                                  <w:b/>
                                  <w:color w:val="500000"/>
                                  <w:sz w:val="24"/>
                                  <w:szCs w:val="24"/>
                                </w:rPr>
                              </w:pPr>
                              <w:r>
                                <w:rPr>
                                  <w:b/>
                                  <w:color w:val="500000"/>
                                  <w:sz w:val="24"/>
                                  <w:szCs w:val="24"/>
                                </w:rPr>
                                <w:t>VME</w:t>
                              </w:r>
                            </w:p>
                          </w:txbxContent>
                        </v:textbox>
                      </v:shape>
                    </v:group>
                  </v:group>
                  <v:group id="Group 306" o:spid="_x0000_s1088" style="position:absolute;left:40576;top:11906;width:18640;height:12286" coordsize="18643,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Text Box 2237" o:spid="_x0000_s1089" type="#_x0000_t202" style="position:absolute;left:190;top:7524;width:1099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KTTcUA&#10;AADbAAAADwAAAGRycy9kb3ducmV2LnhtbESP0WrCQBRE34X+w3KFvtWNEatNs5FQKLRYFdN+wCV7&#10;TYLZuyG7xvj33ULBx2FmzjDpZjStGKh3jWUF81kEgri0uuFKwc/3+9MahPPIGlvLpOBGDjbZwyTF&#10;RNsrH2kofCUChF2CCmrvu0RKV9Zk0M1sRxy8k+0N+iD7SuoerwFuWhlH0bM02HBYqLGjt5rKc3Ex&#10;CoadifPPcv8ii694sVottof8slXqcTrmryA8jf4e/m9/aAXLGP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0pNNxQAAANsAAAAPAAAAAAAAAAAAAAAAAJgCAABkcnMv&#10;ZG93bnJldi54bWxQSwUGAAAAAAQABAD1AAAAigMAAAAA&#10;" filled="f" stroked="f">
                      <v:textbox inset="0,0,0,0">
                        <w:txbxContent>
                          <w:p w:rsidR="0024426F" w:rsidRPr="00892244" w:rsidRDefault="0024426F" w:rsidP="00892244">
                            <w:pPr>
                              <w:pStyle w:val="NoSpacing"/>
                              <w:jc w:val="center"/>
                              <w:rPr>
                                <w:color w:val="006600"/>
                              </w:rPr>
                            </w:pPr>
                            <w:r w:rsidRPr="00892244">
                              <w:rPr>
                                <w:color w:val="006600"/>
                              </w:rPr>
                              <w:t>40 MHz clock</w:t>
                            </w:r>
                          </w:p>
                        </w:txbxContent>
                      </v:textbox>
                    </v:shape>
                    <v:shape id="Text Box 2244" o:spid="_x0000_s1090" type="#_x0000_t202" style="position:absolute;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sLOcQA&#10;AADbAAAADwAAAGRycy9kb3ducmV2LnhtbESP0WrCQBRE3wv9h+UWfNONEatNXSUUCopVMfYDLtnb&#10;JJi9G7JrjH/vCkIfh5k5wyxWvalFR62rLCsYjyIQxLnVFRcKfk/fwzkI55E11pZJwY0crJavLwtM&#10;tL3ykbrMFyJA2CWooPS+SaR0eUkG3cg2xMH7s61BH2RbSN3iNcBNLeMoepcGKw4LJTb0VVJ+zi5G&#10;QbczcbrJ9x8y+4kns9lke0gvW6UGb336CcJT7//Dz/ZaK5hO4fEl/A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7CznEAAAA2wAAAA8AAAAAAAAAAAAAAAAAmAIAAGRycy9k&#10;b3ducmV2LnhtbFBLBQYAAAAABAAEAPUAAACJAwAAAAA=&#10;" filled="f" stroked="f">
                      <v:textbox inset="0,0,0,0">
                        <w:txbxContent>
                          <w:p w:rsidR="0024426F" w:rsidRPr="00C40D7A" w:rsidRDefault="0024426F" w:rsidP="00892244">
                            <w:pPr>
                              <w:pStyle w:val="NoSpacing"/>
                              <w:jc w:val="center"/>
                              <w:rPr>
                                <w:color w:val="FF0000"/>
                              </w:rPr>
                            </w:pPr>
                            <w:r w:rsidRPr="00C40D7A">
                              <w:rPr>
                                <w:color w:val="FF0000"/>
                              </w:rPr>
                              <w:t>46</w:t>
                            </w:r>
                            <m:oMath>
                              <m:r>
                                <m:rPr>
                                  <m:sty m:val="p"/>
                                </m:rPr>
                                <w:rPr>
                                  <w:rFonts w:ascii="Cambria Math" w:hAnsi="Cambria Math"/>
                                  <w:color w:val="FF0000"/>
                                </w:rPr>
                                <m:t>×</m:t>
                              </m:r>
                            </m:oMath>
                            <w:r w:rsidRPr="00C40D7A">
                              <w:rPr>
                                <w:color w:val="FF0000"/>
                              </w:rPr>
                              <w:t>40 MHz</w:t>
                            </w:r>
                          </w:p>
                        </w:txbxContent>
                      </v:textbox>
                    </v:shape>
                    <v:shape id="Text Box 2245" o:spid="_x0000_s1091" type="#_x0000_t202" style="position:absolute;top:3810;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421sQA&#10;AADbAAAADwAAAGRycy9kb3ducmV2LnhtbESP0WrCQBRE3wv+w3KFvunGhNaaukoQCi1WpbEfcMle&#10;k2D2bsiuMf17VxD6OMzMGWa5HkwjeupcbVnBbBqBIC6srrlU8Hv8mLyBcB5ZY2OZFPyRg/Vq9LTE&#10;VNsr/1Cf+1IECLsUFVTet6mUrqjIoJvaljh4J9sZ9EF2pdQdXgPcNDKOoldpsOawUGFLm4qKc34x&#10;CvqdibOvYr+Q+XeczOfJ9pBdtko9j4fsHYSnwf+HH+1PreAlgfuX8A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eNtbEAAAA2wAAAA8AAAAAAAAAAAAAAAAAmAIAAGRycy9k&#10;b3ducmV2LnhtbFBLBQYAAAAABAAEAPUAAACJAwAAAAA=&#10;" filled="f" stroked="f">
                      <v:textbox inset="0,0,0,0">
                        <w:txbxContent>
                          <w:p w:rsidR="0024426F" w:rsidRPr="00892244" w:rsidRDefault="0024426F" w:rsidP="00892244">
                            <w:pPr>
                              <w:pStyle w:val="NoSpacing"/>
                              <w:jc w:val="center"/>
                              <w:rPr>
                                <w:color w:val="006600"/>
                              </w:rPr>
                            </w:pPr>
                            <w:r w:rsidRPr="00892244">
                              <w:rPr>
                                <w:color w:val="006600"/>
                              </w:rPr>
                              <w:t>46</w:t>
                            </w:r>
                            <m:oMath>
                              <m:r>
                                <m:rPr>
                                  <m:sty m:val="p"/>
                                </m:rPr>
                                <w:rPr>
                                  <w:rFonts w:ascii="Cambria Math" w:hAnsi="Cambria Math"/>
                                  <w:color w:val="006600"/>
                                </w:rPr>
                                <m:t>×</m:t>
                              </m:r>
                            </m:oMath>
                            <w:r w:rsidRPr="00892244">
                              <w:rPr>
                                <w:color w:val="006600"/>
                              </w:rPr>
                              <w:t>40 MHz</w:t>
                            </w:r>
                          </w:p>
                        </w:txbxContent>
                      </v:textbox>
                    </v:shape>
                    <v:group id="Group 305" o:spid="_x0000_s1092" style="position:absolute;top:952;width:18643;height:11335" coordsize="18643,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line id="Line 2108" o:spid="_x0000_s1093" style="position:absolute;visibility:visible;mso-wrap-style:square" from="0,1905" to="11239,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l68QAAADcAAAADwAAAGRycy9kb3ducmV2LnhtbESPQWvCQBSE74L/YXmCF6m7KhSbuorY&#10;FsSDYiyeH9lnEsy+jdltTP99Vyh4HGbmG2ax6mwlWmp86VjDZKxAEGfOlJxr+D59vcxB+IBssHJM&#10;Gn7Jw2rZ7y0wMe7OR2rTkIsIYZ+ghiKEOpHSZwVZ9GNXE0fv4hqLIcoml6bBe4TbSk6VepUWS44L&#10;Bda0KSi7pj82UkbVmzvsVDh/tJ/XrLvt3e480no46NbvIAJ14Rn+b2+NhpmawON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7+XrxAAAANwAAAAPAAAAAAAAAAAA&#10;AAAAAKECAABkcnMvZG93bnJldi54bWxQSwUGAAAAAAQABAD5AAAAkgMAAAAA&#10;" strokecolor="red" strokeweight="2.25pt">
                        <v:stroke endarrow="open"/>
                      </v:line>
                      <v:line id="Line 2109" o:spid="_x0000_s1094" style="position:absolute;flip:x;visibility:visible;mso-wrap-style:square" from="0,5619" to="11239,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Sq38UAAADcAAAADwAAAGRycy9kb3ducmV2LnhtbESPzWrDMBCE74G8g9hAbokUF4pxI4fi&#10;ECiFHvJzSG+LtbWNrZWxVNt5+6pQ6HGYmW+Y/WG2nRhp8I1jDbutAkFcOtNwpeF2PW1SED4gG+wc&#10;k4YHeTjky8UeM+MmPtN4CZWIEPYZaqhD6DMpfVmTRb91PXH0vtxgMUQ5VNIMOEW47WSi1LO02HBc&#10;qLGnoqayvXxbDYrU/dM0H+fq+n6ci9su9W1Rar1eza8vIALN4T/8134zGp5UAr9n4hGQ+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Sq38UAAADcAAAADwAAAAAAAAAA&#10;AAAAAAChAgAAZHJzL2Rvd25yZXYueG1sUEsFBgAAAAAEAAQA+QAAAJMDAAAAAA==&#10;" strokecolor="green" strokeweight="2.25pt">
                        <v:stroke endarrow="open"/>
                      </v:line>
                      <v:line id="Line 2109" o:spid="_x0000_s1095" style="position:absolute;flip:x;visibility:visible;mso-wrap-style:square" from="0,9429" to="11239,9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PRMUAAADcAAAADwAAAGRycy9kb3ducmV2LnhtbESPwWrDMBBE74H8g9hAb4mUBkpwI4fi&#10;ECiFHOzkkN4Wa2sbWytjqbb791Gh0OMwM2+Yw3G2nRhp8I1jDduNAkFcOtNwpeF2Pa/3IHxANtg5&#10;Jg0/5OGYLhcHTIybOKexCJWIEPYJaqhD6BMpfVmTRb9xPXH0vtxgMUQ5VNIMOEW47eSzUi/SYsNx&#10;ocaesprKtvi2GhSp+6dpLnl1/TjN2W27921Wav20mt9eQQSaw3/4r/1uNOzUDn7PxCMg0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ggPRMUAAADcAAAADwAAAAAAAAAA&#10;AAAAAAChAgAAZHJzL2Rvd25yZXYueG1sUEsFBgAAAAAEAAQA+QAAAJMDAAAAAA==&#10;" strokecolor="green" strokeweight="2.25pt">
                        <v:stroke endarrow="open"/>
                      </v:line>
                      <v:shape id="Text Box 2091" o:spid="_x0000_s1096" type="#_x0000_t202" style="position:absolute;left:11334;width:7309;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MMUA&#10;AADcAAAADwAAAGRycy9kb3ducmV2LnhtbESPT2vCQBTE70K/w/IK3pqN1ZYYs5EiCB60WC09P7Kv&#10;+dPs25BdTfrtu0LB4zAzv2Gy9WhacaXe1ZYVzKIYBHFhdc2lgs/z9ikB4TyyxtYyKfglB+v8YZJh&#10;qu3AH3Q9+VIECLsUFVTed6mUrqjIoItsRxy8b9sb9EH2pdQ9DgFuWvkcx6/SYM1hocKONhUVP6eL&#10;UaBnzcti+NKHy9K+t81x2J/dmCg1fRzfViA8jf4e/m/vtIJ5vIDbmXA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450wxQAAANwAAAAPAAAAAAAAAAAAAAAAAJgCAABkcnMv&#10;ZG93bnJldi54bWxQSwUGAAAAAAQABAD1AAAAigMAAAAA&#10;" filled="f" strokecolor="#500000" strokeweight="2pt">
                        <v:stroke joinstyle="round"/>
                        <v:textbox inset="0,0,0,0">
                          <w:txbxContent>
                            <w:p w:rsidR="0024426F" w:rsidRPr="0049357E" w:rsidRDefault="0024426F" w:rsidP="00C40D7A">
                              <w:pPr>
                                <w:jc w:val="center"/>
                                <w:rPr>
                                  <w:b/>
                                  <w:color w:val="500000"/>
                                  <w:sz w:val="24"/>
                                  <w:szCs w:val="24"/>
                                </w:rPr>
                              </w:pPr>
                              <w:r>
                                <w:rPr>
                                  <w:b/>
                                  <w:color w:val="500000"/>
                                  <w:sz w:val="24"/>
                                  <w:szCs w:val="24"/>
                                </w:rPr>
                                <w:t>CCB</w:t>
                              </w:r>
                            </w:p>
                          </w:txbxContent>
                        </v:textbox>
                      </v:shape>
                    </v:group>
                  </v:group>
                  <v:group id="Group 308" o:spid="_x0000_s1097" style="position:absolute;left:40481;top:25622;width:18640;height:12286" coordsize="18643,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shape id="Text Box 2237" o:spid="_x0000_s1098" type="#_x0000_t202" style="position:absolute;left:190;top:7524;width:1099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KNsUA&#10;AADcAAAADwAAAGRycy9kb3ducmV2LnhtbESP0WrCQBRE3wv+w3IF3+rGBKpGVwlCoWKrGP2AS/aa&#10;BLN3Q3aN6d93C4U+DjNzhllvB9OInjpXW1Ywm0YgiAuray4VXC/vrwsQziNrbCyTgm9ysN2MXtaY&#10;avvkM/W5L0WAsEtRQeV9m0rpiooMuqltiYN3s51BH2RXSt3hM8BNI+MoepMGaw4LFba0q6i45w+j&#10;oP8ycbYvjkuZf8bJfJ4cTtnjoNRkPGQrEJ4G/x/+a39oBUm0hN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ko2xQAAANwAAAAPAAAAAAAAAAAAAAAAAJgCAABkcnMv&#10;ZG93bnJldi54bWxQSwUGAAAAAAQABAD1AAAAigMAAAAA&#10;" filled="f" stroked="f">
                      <v:textbox inset="0,0,0,0">
                        <w:txbxContent>
                          <w:p w:rsidR="0024426F" w:rsidRPr="00892244" w:rsidRDefault="0024426F" w:rsidP="00892244">
                            <w:pPr>
                              <w:pStyle w:val="NoSpacing"/>
                              <w:jc w:val="center"/>
                              <w:rPr>
                                <w:color w:val="006600"/>
                              </w:rPr>
                            </w:pPr>
                            <w:r w:rsidRPr="00892244">
                              <w:rPr>
                                <w:color w:val="006600"/>
                              </w:rPr>
                              <w:t>4</w:t>
                            </w:r>
                            <m:oMath>
                              <m:r>
                                <m:rPr>
                                  <m:sty m:val="p"/>
                                </m:rPr>
                                <w:rPr>
                                  <w:rFonts w:ascii="Cambria Math" w:hAnsi="Cambria Math"/>
                                  <w:color w:val="006600"/>
                                </w:rPr>
                                <m:t>×</m:t>
                              </m:r>
                            </m:oMath>
                            <w:r w:rsidRPr="00892244">
                              <w:rPr>
                                <w:color w:val="006600"/>
                              </w:rPr>
                              <w:t>40 MHz</w:t>
                            </w:r>
                          </w:p>
                        </w:txbxContent>
                      </v:textbox>
                    </v:shape>
                    <v:shape id="Text Box 2244" o:spid="_x0000_s1099" type="#_x0000_t202" style="position:absolute;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1dsIA&#10;AADcAAAADwAAAGRycy9kb3ducmV2LnhtbERP3WrCMBS+F/YO4Qy80/QH5qzGUgYDxbmx6gMcmrO2&#10;rDkpTaz17ZeLgZcf3/82n0wnRhpca1lBvIxAEFdWt1wruJzfF68gnEfW2FkmBXdykO+eZlvMtL3x&#10;N42lr0UIYZehgsb7PpPSVQ0ZdEvbEwfuxw4GfYBDLfWAtxBuOplE0Ys02HJoaLCnt4aq3/JqFIwn&#10;kxSH6nMty48kXa3S41dxPSo1f56KDQhPk3+I/917rSCNw/xwJhw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xXV2wgAAANwAAAAPAAAAAAAAAAAAAAAAAJgCAABkcnMvZG93&#10;bnJldi54bWxQSwUGAAAAAAQABAD1AAAAhwMAAAAA&#10;" filled="f" stroked="f">
                      <v:textbox inset="0,0,0,0">
                        <w:txbxContent>
                          <w:p w:rsidR="0024426F" w:rsidRPr="00C40D7A" w:rsidRDefault="0024426F" w:rsidP="00892244">
                            <w:pPr>
                              <w:pStyle w:val="NoSpacing"/>
                              <w:jc w:val="center"/>
                              <w:rPr>
                                <w:color w:val="FF0000"/>
                              </w:rPr>
                            </w:pPr>
                            <w:r w:rsidRPr="00C40D7A">
                              <w:rPr>
                                <w:color w:val="FF0000"/>
                              </w:rPr>
                              <w:t>4</w:t>
                            </w:r>
                            <w:r>
                              <w:rPr>
                                <w:color w:val="FF0000"/>
                              </w:rPr>
                              <w:t>4</w:t>
                            </w:r>
                            <m:oMath>
                              <m:r>
                                <m:rPr>
                                  <m:sty m:val="p"/>
                                </m:rPr>
                                <w:rPr>
                                  <w:rFonts w:ascii="Cambria Math" w:hAnsi="Cambria Math"/>
                                  <w:color w:val="FF0000"/>
                                </w:rPr>
                                <m:t>×</m:t>
                              </m:r>
                            </m:oMath>
                            <w:r w:rsidRPr="00C40D7A">
                              <w:rPr>
                                <w:color w:val="FF0000"/>
                              </w:rPr>
                              <w:t>40 MHz</w:t>
                            </w:r>
                          </w:p>
                        </w:txbxContent>
                      </v:textbox>
                    </v:shape>
                    <v:shape id="Text Box 2245" o:spid="_x0000_s1100" type="#_x0000_t202" style="position:absolute;top:3810;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nQ7cUA&#10;AADcAAAADwAAAGRycy9kb3ducmV2LnhtbESP3WrCQBSE7wu+w3IKvdPND1QbXSUIhRb/aPQBDtlj&#10;Epo9G7JrTN/eLRR6OczMN8xqM5pWDNS7xrKCeBaBIC6tbrhScDm/TxcgnEfW2FomBT/kYLOePK0w&#10;0/bOXzQUvhIBwi5DBbX3XSalK2sy6Ga2Iw7e1fYGfZB9JXWP9wA3rUyi6FUabDgs1NjRtqbyu7gZ&#10;BcPBJPlneXyTxT5J5/N0d8pvO6Vensd8CcLT6P/Df+0PrSCNY/g9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dDtxQAAANwAAAAPAAAAAAAAAAAAAAAAAJgCAABkcnMv&#10;ZG93bnJldi54bWxQSwUGAAAAAAQABAD1AAAAigMAAAAA&#10;" filled="f" stroked="f">
                      <v:textbox inset="0,0,0,0">
                        <w:txbxContent>
                          <w:p w:rsidR="0024426F" w:rsidRPr="00C40D7A" w:rsidRDefault="0024426F" w:rsidP="00892244">
                            <w:pPr>
                              <w:pStyle w:val="NoSpacing"/>
                              <w:jc w:val="center"/>
                              <w:rPr>
                                <w:color w:val="FF0000"/>
                              </w:rPr>
                            </w:pPr>
                            <w:r w:rsidRPr="00C40D7A">
                              <w:rPr>
                                <w:color w:val="FF0000"/>
                              </w:rPr>
                              <w:t>40 MHz clock</w:t>
                            </w:r>
                          </w:p>
                        </w:txbxContent>
                      </v:textbox>
                    </v:shape>
                    <v:group id="Group 312" o:spid="_x0000_s1101" style="position:absolute;top:952;width:18643;height:11335" coordsize="18643,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line id="Line 2108" o:spid="_x0000_s1102" style="position:absolute;visibility:visible;mso-wrap-style:square" from="0,1905" to="11239,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hI2sQAAADcAAAADwAAAGRycy9kb3ducmV2LnhtbESPT4vCMBTE74LfITxhL6KpCotWo4ir&#10;IB4U/+D50TzbYvPSbbK1fnsjLHgcZuY3zGzRmELUVLncsoJBPwJBnFidc6rgct70xiCcR9ZYWCYF&#10;T3KwmLdbM4y1ffCR6pNPRYCwi1FB5n0ZS+mSjAy6vi2Jg3ezlUEfZJVKXeEjwE0hh1H0LQ3mHBYy&#10;LGmVUXI//ZlA6RYTe9hF/vpTr+9J87u3u2tXqa9Os5yC8NT4T/i/vdUKRoMRvM+EI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qEjaxAAAANwAAAAPAAAAAAAAAAAA&#10;AAAAAKECAABkcnMvZG93bnJldi54bWxQSwUGAAAAAAQABAD5AAAAkgMAAAAA&#10;" strokecolor="red" strokeweight="2.25pt">
                        <v:stroke endarrow="open"/>
                      </v:line>
                      <v:line id="Line 2109" o:spid="_x0000_s1103" style="position:absolute;flip:x;visibility:visible;mso-wrap-style:square" from="0,5619" to="11239,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eZz8UAAADcAAAADwAAAGRycy9kb3ducmV2LnhtbESPT2vCQBTE74LfYXlCb3UT7T9jNqIW&#10;qbdiWgRvj+wzCWbfhuw2pt++WxA8DjPzGyZdDaYRPXWutqwgnkYgiAuray4VfH/tHt9AOI+ssbFM&#10;Cn7JwSobj1JMtL3ygfrclyJA2CWooPK+TaR0RUUG3dS2xME7286gD7Irpe7wGuCmkbMoepEGaw4L&#10;Fba0rai45D9GAW4/dvv21K83i+Pr53NeH94p3ij1MBnWSxCeBn8P39p7rWAeP8H/mXAEZ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1eZz8UAAADcAAAADwAAAAAAAAAA&#10;AAAAAAChAgAAZHJzL2Rvd25yZXYueG1sUEsFBgAAAAAEAAQA+QAAAJMDAAAAAA==&#10;" strokecolor="red" strokeweight="2.25pt">
                        <v:stroke startarrow="open"/>
                      </v:line>
                      <v:line id="Line 2109" o:spid="_x0000_s1104" style="position:absolute;flip:x;visibility:visible;mso-wrap-style:square" from="0,9429" to="11239,9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SkdsMAAADcAAAADwAAAGRycy9kb3ducmV2LnhtbESPQYvCMBSE78L+h/AWvGnSXRTpGkW6&#10;CIvgQevBvT2aZ1tsXkoTtf57Iwgeh5n5hpkve9uIK3W+dqwhGSsQxIUzNZcaDvl6NAPhA7LBxjFp&#10;uJOH5eJjMMfUuBvv6LoPpYgQ9ilqqEJoUyl9UZFFP3YtcfROrrMYouxKaTq8Rbht5JdSU2mx5rhQ&#10;YUtZRcV5f7EaFKnjv6m3uzLf/PbZIZn5c1ZoPfzsVz8gAvXhHX61/4yG72QCzzPx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0pHbDAAAA3AAAAA8AAAAAAAAAAAAA&#10;AAAAoQIAAGRycy9kb3ducmV2LnhtbFBLBQYAAAAABAAEAPkAAACRAwAAAAA=&#10;" strokecolor="green" strokeweight="2.25pt">
                        <v:stroke endarrow="open"/>
                      </v:line>
                      <v:shape id="Text Box 2091" o:spid="_x0000_s1105" type="#_x0000_t202" style="position:absolute;left:11334;width:7309;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wAcUA&#10;AADcAAAADwAAAGRycy9kb3ducmV2LnhtbESPT2vCQBTE7wW/w/IEb3UTbSVNXUUEoYe2qCk9P7LP&#10;JJp9G7KbP/323ULB4zAzv2HW29HUoqfWVZYVxPMIBHFudcWFgq/s8JiAcB5ZY22ZFPyQg+1m8rDG&#10;VNuBT9SffSEChF2KCkrvm1RKl5dk0M1tQxy8i20N+iDbQuoWhwA3tVxE0UoarDgslNjQvqT8du6M&#10;Ah1fn5+Gb/3RvdjP+noc3jM3JkrNpuPuFYSn0d/D/+03rWAZr+D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DABxQAAANwAAAAPAAAAAAAAAAAAAAAAAJgCAABkcnMv&#10;ZG93bnJldi54bWxQSwUGAAAAAAQABAD1AAAAigMAAAAA&#10;" filled="f" strokecolor="#500000" strokeweight="2pt">
                        <v:stroke joinstyle="round"/>
                        <v:textbox inset="0,0,0,0">
                          <w:txbxContent>
                            <w:p w:rsidR="0024426F" w:rsidRPr="0049357E" w:rsidRDefault="0024426F" w:rsidP="00C40D7A">
                              <w:pPr>
                                <w:jc w:val="center"/>
                                <w:rPr>
                                  <w:b/>
                                  <w:color w:val="500000"/>
                                  <w:sz w:val="24"/>
                                  <w:szCs w:val="24"/>
                                </w:rPr>
                              </w:pPr>
                              <w:r>
                                <w:rPr>
                                  <w:b/>
                                  <w:color w:val="500000"/>
                                  <w:sz w:val="24"/>
                                  <w:szCs w:val="24"/>
                                </w:rPr>
                                <w:t>DMB</w:t>
                              </w:r>
                            </w:p>
                          </w:txbxContent>
                        </v:textbox>
                      </v:shape>
                    </v:group>
                  </v:group>
                  <v:group id="Group 319" o:spid="_x0000_s1106" style="position:absolute;left:40481;top:39624;width:18551;height:9460" coordsize="18554,9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shape id="Text Box 2156" o:spid="_x0000_s1107" type="#_x0000_t202" style="position:absolute;width:11182;height:31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m/y8EA&#10;AADcAAAADwAAAGRycy9kb3ducmV2LnhtbERP3WrCMBS+F3yHcITdaWoLUzujFEGYOBW7PcChOWuL&#10;zUlpYq1vv1wMvPz4/tfbwTSip87VlhXMZxEI4sLqmksFP9/76RKE88gaG8uk4EkOtpvxaI2ptg++&#10;Up/7UoQQdikqqLxvUyldUZFBN7MtceB+bWfQB9iVUnf4COGmkXEUvUuDNYeGClvaVVTc8rtR0J9M&#10;nB2K80rmX3GyWCTHS3Y/KvU2GbIPEJ4G/xL/uz+1giQO88OZcAT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pv8vBAAAA3AAAAA8AAAAAAAAAAAAAAAAAmAIAAGRycy9kb3du&#10;cmV2LnhtbFBLBQYAAAAABAAEAPUAAACGAwAAAAA=&#10;" filled="f" stroked="f">
                      <v:textbox inset="0,0,0,0">
                        <w:txbxContent>
                          <w:p w:rsidR="0024426F" w:rsidRPr="00775560" w:rsidRDefault="0024426F" w:rsidP="00892244">
                            <w:pPr>
                              <w:pStyle w:val="NoSpacing"/>
                              <w:jc w:val="center"/>
                              <w:rPr>
                                <w:color w:val="FF0000"/>
                              </w:rPr>
                            </w:pPr>
                            <w:r>
                              <w:rPr>
                                <w:color w:val="FF0000"/>
                              </w:rPr>
                              <w:t>32</w:t>
                            </w:r>
                            <m:oMath>
                              <m:r>
                                <m:rPr>
                                  <m:sty m:val="p"/>
                                </m:rPr>
                                <w:rPr>
                                  <w:rFonts w:ascii="Cambria Math" w:hAnsi="Cambria Math"/>
                                  <w:color w:val="FF0000"/>
                                </w:rPr>
                                <m:t>×</m:t>
                              </m:r>
                            </m:oMath>
                            <w:r w:rsidRPr="00775560">
                              <w:rPr>
                                <w:color w:val="FF0000"/>
                              </w:rPr>
                              <w:t>80</w:t>
                            </w:r>
                            <w:r>
                              <w:rPr>
                                <w:color w:val="FF0000"/>
                              </w:rPr>
                              <w:t xml:space="preserve"> </w:t>
                            </w:r>
                            <w:r w:rsidRPr="00775560">
                              <w:rPr>
                                <w:color w:val="FF0000"/>
                              </w:rPr>
                              <w:t>MHz</w:t>
                            </w:r>
                          </w:p>
                        </w:txbxContent>
                      </v:textbox>
                    </v:shape>
                    <v:shape id="Text Box 2157" o:spid="_x0000_s1108" type="#_x0000_t202" style="position:absolute;left:95;top:3714;width:11087;height:31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UaUMUA&#10;AADcAAAADwAAAGRycy9kb3ducmV2LnhtbESP0WrCQBRE3wv+w3KFvtWNCWibukoQBIvW0ugHXLK3&#10;STB7N2TXGP/eFYQ+DjNzhlmsBtOInjpXW1YwnUQgiAuray4VnI6bt3cQziNrbCyTghs5WC1HLwtM&#10;tb3yL/W5L0WAsEtRQeV9m0rpiooMuoltiYP3ZzuDPsiulLrDa4CbRsZRNJMGaw4LFba0rqg45xej&#10;oP82cfZVHD5kvo+T+TzZ/WSXnVKv4yH7BOFp8P/hZ3urFSTxFB5nw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RpQxQAAANwAAAAPAAAAAAAAAAAAAAAAAJgCAABkcnMv&#10;ZG93bnJldi54bWxQSwUGAAAAAAQABAD1AAAAigMAAAAA&#10;" filled="f" stroked="f">
                      <v:textbox inset="0,0,0,0">
                        <w:txbxContent>
                          <w:p w:rsidR="0024426F" w:rsidRPr="00892244" w:rsidRDefault="0024426F" w:rsidP="00892244">
                            <w:pPr>
                              <w:pStyle w:val="NoSpacing"/>
                              <w:jc w:val="center"/>
                              <w:rPr>
                                <w:color w:val="006600"/>
                              </w:rPr>
                            </w:pPr>
                            <w:r w:rsidRPr="00892244">
                              <w:rPr>
                                <w:color w:val="006600"/>
                              </w:rPr>
                              <w:t>1</w:t>
                            </w:r>
                            <m:oMath>
                              <m:r>
                                <m:rPr>
                                  <m:sty m:val="p"/>
                                </m:rPr>
                                <w:rPr>
                                  <w:rFonts w:ascii="Cambria Math" w:hAnsi="Cambria Math"/>
                                  <w:color w:val="006600"/>
                                </w:rPr>
                                <m:t>×</m:t>
                              </m:r>
                            </m:oMath>
                            <w:r w:rsidRPr="00892244">
                              <w:rPr>
                                <w:color w:val="006600"/>
                              </w:rPr>
                              <w:t>80 MHz</w:t>
                            </w:r>
                          </w:p>
                        </w:txbxContent>
                      </v:textbox>
                    </v:shape>
                    <v:group id="Group 322" o:spid="_x0000_s1109" style="position:absolute;left:95;top:952;width:18459;height:8513" coordsize="18459,8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line id="Line 2108" o:spid="_x0000_s1110" style="position:absolute;visibility:visible;mso-wrap-style:square" from="0,2381" to="11150,2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CZ8QAAADcAAAADwAAAGRycy9kb3ducmV2LnhtbESPS4vCQBCE7wv+h6GFvYhOVFg0Oor4&#10;APGg+MBzk2mTYKYnZmZj/PeOsLDHoqq+oqbzxhSipsrllhX0exEI4sTqnFMFl/OmOwLhPLLGwjIp&#10;eJGD+az1NcVY2ycfqT75VAQIuxgVZN6XsZQuycig69mSOHg3Wxn0QVap1BU+A9wUchBFP9JgzmEh&#10;w5KWGSX3068JlE4xtodd5K+ren1Pmsfe7q4dpb7bzWICwlPj/8N/7a1WMBwM4XMmHAE5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xIJnxAAAANwAAAAPAAAAAAAAAAAA&#10;AAAAAKECAABkcnMvZG93bnJldi54bWxQSwUGAAAAAAQABAD5AAAAkgMAAAAA&#10;" strokecolor="red" strokeweight="2.25pt">
                        <v:stroke endarrow="open"/>
                      </v:line>
                      <v:line id="Line 2109" o:spid="_x0000_s1111" style="position:absolute;flip:x;visibility:visible;mso-wrap-style:square" from="0,6000" to="1115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TLUMQAAADcAAAADwAAAGRycy9kb3ducmV2LnhtbESPzYvCMBTE74L/Q3gL3jTxA5GusSyV&#10;BRE8+HHYvT2at21p81KarNb/3giCx2FmfsOs09424kqdrxxrmE4UCOLcmYoLDZfz93gFwgdkg41j&#10;0nAnD+lmOFhjYtyNj3Q9hUJECPsENZQhtImUPi/Jop+4ljh6f66zGKLsCmk6vEW4beRMqaW0WHFc&#10;KLGlrKS8Pv1bDYrUz6+pDsfivN/22WW68nWWaz366L8+QQTqwzv8au+MhvlsAc8z8QjIz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MtQxAAAANwAAAAPAAAAAAAAAAAA&#10;AAAAAKECAABkcnMvZG93bnJldi54bWxQSwUGAAAAAAQABAD5AAAAkgMAAAAA&#10;" strokecolor="green" strokeweight="2.25pt">
                        <v:stroke endarrow="open"/>
                      </v:line>
                      <v:shape id="Text Box 2091" o:spid="_x0000_s1112" type="#_x0000_t202" style="position:absolute;left:11144;width:7315;height:8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ky8QA&#10;AADcAAAADwAAAGRycy9kb3ducmV2LnhtbESPS4vCQBCE7wv7H4Ze8GYmPtHoKIsgeNDFF56bTJvE&#10;zfSEzGjiv3cWhD0WVfUVNV+2phQPql1hWUEvikEQp1YXnCk4n9bdCQjnkTWWlknBkxwsF58fc0y0&#10;bfhAj6PPRICwS1BB7n2VSOnSnAy6yFbEwbva2qAPss6krrEJcFPKfhyPpcGCw0KOFa1ySn+Pd6NA&#10;926jYXPRu/vU/pS3fbM9uXaiVOer/Z6B8NT6//C7vdEKBv0R/J0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aZMvEAAAA3AAAAA8AAAAAAAAAAAAAAAAAmAIAAGRycy9k&#10;b3ducmV2LnhtbFBLBQYAAAAABAAEAPUAAACJAwAAAAA=&#10;" filled="f" strokecolor="#500000" strokeweight="2pt">
                        <v:stroke joinstyle="round"/>
                        <v:textbox inset="0,0,0,0">
                          <w:txbxContent>
                            <w:p w:rsidR="0024426F" w:rsidRPr="00775560" w:rsidRDefault="0024426F" w:rsidP="00C40D7A">
                              <w:pPr>
                                <w:jc w:val="center"/>
                                <w:rPr>
                                  <w:b/>
                                  <w:color w:val="500000"/>
                                  <w:sz w:val="24"/>
                                  <w:szCs w:val="24"/>
                                </w:rPr>
                              </w:pPr>
                              <w:r>
                                <w:rPr>
                                  <w:b/>
                                  <w:color w:val="500000"/>
                                  <w:sz w:val="24"/>
                                  <w:szCs w:val="24"/>
                                </w:rPr>
                                <w:t>MPC</w:t>
                              </w:r>
                            </w:p>
                          </w:txbxContent>
                        </v:textbox>
                      </v:shape>
                    </v:group>
                  </v:group>
                </v:group>
                <v:shape id="Text Box 332" o:spid="_x0000_s1113" type="#_x0000_t202" style="position:absolute;left:666;top:79053;width:60420;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2xsYA&#10;AADcAAAADwAAAGRycy9kb3ducmV2LnhtbESPQWsCMRSE74X+h/AKXopm64qUrVFEWlAv0q0Xb4/N&#10;c7Pt5mVJsrr+e1Mo9DjMzDfMYjXYVlzIh8axgpdJBoK4crrhWsHx62P8CiJEZI2tY1JwowCr5ePD&#10;AgvtrvxJlzLWIkE4FKjAxNgVUobKkMUwcR1x8s7OW4xJ+lpqj9cEt62cZtlcWmw4LRjsaGOo+il7&#10;q+AwOx3Mc39+369nud8d+838uy6VGj0N6zcQkYb4H/5rb7WCPJ/C75l0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C2xsYAAADcAAAADwAAAAAAAAAAAAAAAACYAgAAZHJz&#10;L2Rvd25yZXYueG1sUEsFBgAAAAAEAAQA9QAAAIsDAAAAAA==&#10;" stroked="f">
                  <v:textbox style="mso-fit-shape-to-text:t" inset="0,0,0,0">
                    <w:txbxContent>
                      <w:p w:rsidR="0024426F" w:rsidRPr="00E62420" w:rsidRDefault="0024426F" w:rsidP="00263F55">
                        <w:pPr>
                          <w:pStyle w:val="Caption"/>
                        </w:pPr>
                        <w:bookmarkStart w:id="5" w:name="_Toc411599990"/>
                        <w:r w:rsidRPr="00E62420">
                          <w:t xml:space="preserve">Figure </w:t>
                        </w:r>
                        <w:fldSimple w:instr=" SEQ Figure \* ARABIC ">
                          <w:r w:rsidR="00682E53">
                            <w:rPr>
                              <w:noProof/>
                            </w:rPr>
                            <w:t>1</w:t>
                          </w:r>
                        </w:fldSimple>
                        <w:r w:rsidRPr="00E62420">
                          <w:t>: TMB Overview.</w:t>
                        </w:r>
                        <w:bookmarkEnd w:id="5"/>
                      </w:p>
                    </w:txbxContent>
                  </v:textbox>
                </v:shape>
                <w10:wrap type="topAndBottom"/>
              </v:group>
            </w:pict>
          </mc:Fallback>
        </mc:AlternateContent>
      </w:r>
      <w:r w:rsidR="00E62420">
        <w:t>TMB Overview</w:t>
      </w:r>
      <w:bookmarkEnd w:id="2"/>
      <w:bookmarkEnd w:id="3"/>
    </w:p>
    <w:p w:rsidR="00E62420" w:rsidRDefault="00E62420" w:rsidP="005C6C90">
      <w:pPr>
        <w:pStyle w:val="Heading1"/>
        <w:sectPr w:rsidR="00E62420" w:rsidSect="00275278">
          <w:pgSz w:w="12240" w:h="15840" w:code="1"/>
          <w:pgMar w:top="936" w:right="864" w:bottom="504" w:left="1008" w:header="720" w:footer="300" w:gutter="0"/>
          <w:cols w:space="720"/>
          <w:docGrid w:linePitch="299"/>
        </w:sectPr>
      </w:pPr>
    </w:p>
    <w:p w:rsidR="00075266" w:rsidRDefault="00075266" w:rsidP="00623D96">
      <w:pPr>
        <w:pStyle w:val="MyHeading1"/>
      </w:pPr>
      <w:bookmarkStart w:id="6" w:name="_Toc385903062"/>
      <w:bookmarkStart w:id="7" w:name="_Toc411599918"/>
      <w:r>
        <w:lastRenderedPageBreak/>
        <w:t>CLCT Processing Algorithm</w:t>
      </w:r>
      <w:bookmarkEnd w:id="6"/>
      <w:bookmarkEnd w:id="7"/>
    </w:p>
    <w:p w:rsidR="00E318AD" w:rsidRDefault="00075266" w:rsidP="00EA40D9">
      <w:r w:rsidRPr="00A256DF">
        <w:rPr>
          <w:rStyle w:val="ParagraphheadingChar"/>
        </w:rPr>
        <w:t>bx -½</w:t>
      </w:r>
      <w:r w:rsidR="00F1082B" w:rsidRPr="00A256DF">
        <w:rPr>
          <w:rStyle w:val="ParagraphheadingChar"/>
        </w:rPr>
        <w:t>:</w:t>
      </w:r>
      <w:r w:rsidR="00F1082B" w:rsidRPr="005840CE">
        <w:rPr>
          <w:color w:val="FF0000"/>
        </w:rPr>
        <w:t xml:space="preserve"> </w:t>
      </w:r>
      <w:r>
        <w:t>Latch 1</w:t>
      </w:r>
      <w:r w:rsidRPr="005840CE">
        <w:rPr>
          <w:vertAlign w:val="superscript"/>
        </w:rPr>
        <w:t>st</w:t>
      </w:r>
      <w:r>
        <w:t>-in-time CFEB transmission</w:t>
      </w:r>
    </w:p>
    <w:p w:rsidR="00E318AD" w:rsidRDefault="00F1082B" w:rsidP="00EA40D9">
      <w:r w:rsidRPr="00A256DF">
        <w:rPr>
          <w:rStyle w:val="ParagraphheadingChar"/>
        </w:rPr>
        <w:t>bx 0:</w:t>
      </w:r>
      <w:r w:rsidRPr="005840CE">
        <w:rPr>
          <w:color w:val="FF0000"/>
        </w:rPr>
        <w:t xml:space="preserve"> </w:t>
      </w:r>
      <w:r w:rsidR="00075266" w:rsidRPr="00E318AD">
        <w:t>Latch 2</w:t>
      </w:r>
      <w:r w:rsidR="00075266" w:rsidRPr="005840CE">
        <w:rPr>
          <w:vertAlign w:val="superscript"/>
        </w:rPr>
        <w:t>nd</w:t>
      </w:r>
      <w:r w:rsidR="00075266" w:rsidRPr="00E318AD">
        <w:t xml:space="preserve"> in-time CFEB transmission</w:t>
      </w:r>
    </w:p>
    <w:p w:rsidR="00E318AD" w:rsidRDefault="00075266" w:rsidP="00374426">
      <w:pPr>
        <w:pStyle w:val="ListParagraph"/>
        <w:numPr>
          <w:ilvl w:val="0"/>
          <w:numId w:val="26"/>
        </w:numPr>
      </w:pPr>
      <w:r w:rsidRPr="00E318AD">
        <w:t>Demultiplex 1</w:t>
      </w:r>
      <w:r w:rsidRPr="00374426">
        <w:rPr>
          <w:vertAlign w:val="superscript"/>
        </w:rPr>
        <w:t>st</w:t>
      </w:r>
      <w:r w:rsidRPr="00E318AD">
        <w:t>-in-time and 2</w:t>
      </w:r>
      <w:r w:rsidRPr="00374426">
        <w:rPr>
          <w:vertAlign w:val="superscript"/>
        </w:rPr>
        <w:t>nd</w:t>
      </w:r>
      <w:r w:rsidRPr="00E318AD">
        <w:t>-in-time CFEB Triads</w:t>
      </w:r>
    </w:p>
    <w:p w:rsidR="00E318AD" w:rsidRDefault="00075266" w:rsidP="00374426">
      <w:pPr>
        <w:pStyle w:val="ListParagraph"/>
        <w:numPr>
          <w:ilvl w:val="0"/>
          <w:numId w:val="26"/>
        </w:numPr>
      </w:pPr>
      <w:r>
        <w:t>Map cable-signal ordering into 5 CFEBs x 8 DiStrip Triads x 6 Layers (240 signals)</w:t>
      </w:r>
    </w:p>
    <w:p w:rsidR="00E318AD" w:rsidRDefault="00075266" w:rsidP="00374426">
      <w:pPr>
        <w:pStyle w:val="ListParagraph"/>
        <w:numPr>
          <w:ilvl w:val="0"/>
          <w:numId w:val="26"/>
        </w:numPr>
      </w:pPr>
      <w:r>
        <w:t>Store CFEB Triads in Raw-hits RAM</w:t>
      </w:r>
    </w:p>
    <w:p w:rsidR="00E318AD" w:rsidRDefault="00075266" w:rsidP="00374426">
      <w:pPr>
        <w:pStyle w:val="ListParagraph"/>
        <w:numPr>
          <w:ilvl w:val="0"/>
          <w:numId w:val="26"/>
        </w:numPr>
      </w:pPr>
      <w:r>
        <w:t>Multiplex CFEB Triads with internal pattern-injector RAM</w:t>
      </w:r>
      <w:r w:rsidR="00E318AD">
        <w:t xml:space="preserve"> </w:t>
      </w:r>
      <w:r>
        <w:t>AND Triads with Hot Channel Mask to disable errant DiStrips</w:t>
      </w:r>
    </w:p>
    <w:p w:rsidR="00E318AD" w:rsidRDefault="00075266" w:rsidP="00374426">
      <w:pPr>
        <w:pStyle w:val="ListParagraph"/>
        <w:numPr>
          <w:ilvl w:val="0"/>
          <w:numId w:val="26"/>
        </w:numPr>
      </w:pPr>
      <w:r>
        <w:t>Decode Triad start bits (240 processed in parallel)</w:t>
      </w:r>
    </w:p>
    <w:p w:rsidR="00E318AD" w:rsidRPr="00E318AD" w:rsidRDefault="00075266" w:rsidP="00374426">
      <w:pPr>
        <w:pStyle w:val="ListParagraph"/>
        <w:numPr>
          <w:ilvl w:val="0"/>
          <w:numId w:val="26"/>
        </w:numPr>
      </w:pPr>
      <w:r w:rsidRPr="00E318AD">
        <w:t>Triad decoder state machines run continuously to preclude missing any start bits</w:t>
      </w:r>
    </w:p>
    <w:p w:rsidR="00E318AD" w:rsidRPr="00E318AD" w:rsidRDefault="00075266" w:rsidP="00374426">
      <w:pPr>
        <w:pStyle w:val="ListParagraph"/>
        <w:numPr>
          <w:ilvl w:val="0"/>
          <w:numId w:val="26"/>
        </w:numPr>
      </w:pPr>
      <w:r w:rsidRPr="00E318AD">
        <w:t>Each ½-strip one-shot can fire again on the same clock cycle that the previous ½-strip pulse ends</w:t>
      </w:r>
    </w:p>
    <w:p w:rsidR="00E318AD" w:rsidRPr="00E318AD" w:rsidRDefault="00075266" w:rsidP="00374426">
      <w:pPr>
        <w:pStyle w:val="ListParagraph"/>
        <w:numPr>
          <w:ilvl w:val="0"/>
          <w:numId w:val="26"/>
        </w:numPr>
      </w:pPr>
      <w:r w:rsidRPr="00E318AD">
        <w:t>If a 2</w:t>
      </w:r>
      <w:r w:rsidRPr="00374426">
        <w:rPr>
          <w:vertAlign w:val="superscript"/>
        </w:rPr>
        <w:t>nd</w:t>
      </w:r>
      <w:r w:rsidRPr="00E318AD">
        <w:t xml:space="preserve"> triad arrives for the same DiStrip while busy, the triad is decoded but the one-shot does not fire</w:t>
      </w:r>
    </w:p>
    <w:p w:rsidR="00E318AD" w:rsidRDefault="00075266" w:rsidP="00374426">
      <w:pPr>
        <w:pStyle w:val="ListParagraph"/>
        <w:numPr>
          <w:ilvl w:val="0"/>
          <w:numId w:val="26"/>
        </w:numPr>
      </w:pPr>
      <w:r w:rsidRPr="00E318AD">
        <w:t>In that case, the triad-skipped counter is incremented</w:t>
      </w:r>
    </w:p>
    <w:p w:rsidR="00E318AD" w:rsidRDefault="00F1082B" w:rsidP="00EA40D9">
      <w:r w:rsidRPr="00A256DF">
        <w:rPr>
          <w:rStyle w:val="ParagraphheadingChar"/>
        </w:rPr>
        <w:t>bx 1:</w:t>
      </w:r>
      <w:r w:rsidRPr="005840CE">
        <w:rPr>
          <w:color w:val="FF0000"/>
        </w:rPr>
        <w:t xml:space="preserve"> </w:t>
      </w:r>
      <w:r w:rsidR="00075266" w:rsidRPr="00E318AD">
        <w:t>Decode Triad strip bits</w:t>
      </w:r>
    </w:p>
    <w:p w:rsidR="00E318AD" w:rsidRDefault="00075266" w:rsidP="00EA40D9">
      <w:r w:rsidRPr="00A256DF">
        <w:rPr>
          <w:rStyle w:val="ParagraphheadingChar"/>
        </w:rPr>
        <w:t>bx 2</w:t>
      </w:r>
      <w:r w:rsidR="00F1082B" w:rsidRPr="00A256DF">
        <w:rPr>
          <w:rStyle w:val="ParagraphheadingChar"/>
        </w:rPr>
        <w:t>:</w:t>
      </w:r>
      <w:r w:rsidR="00F1082B" w:rsidRPr="005840CE">
        <w:rPr>
          <w:color w:val="FF0000"/>
        </w:rPr>
        <w:t xml:space="preserve"> </w:t>
      </w:r>
      <w:r w:rsidRPr="00E318AD">
        <w:t>Decode Triad ½-strip bits</w:t>
      </w:r>
    </w:p>
    <w:p w:rsidR="00E318AD" w:rsidRDefault="00075266" w:rsidP="00EA40D9">
      <w:r w:rsidRPr="00A256DF">
        <w:rPr>
          <w:rStyle w:val="ParagraphheadingChar"/>
        </w:rPr>
        <w:t>bx 3</w:t>
      </w:r>
      <w:r w:rsidR="00F1082B" w:rsidRPr="00A256DF">
        <w:rPr>
          <w:rStyle w:val="ParagraphheadingChar"/>
        </w:rPr>
        <w:t>:</w:t>
      </w:r>
      <w:r w:rsidR="00F1082B" w:rsidRPr="005840CE">
        <w:rPr>
          <w:color w:val="FF0000"/>
        </w:rPr>
        <w:t xml:space="preserve"> </w:t>
      </w:r>
      <w:r w:rsidRPr="00E318AD">
        <w:t>Fire ½-strip one-shots for 6bx (triad_persist is programmable, 6bx is the default)</w:t>
      </w:r>
      <w:r w:rsidR="00E318AD">
        <w:t xml:space="preserve"> </w:t>
      </w:r>
      <w:r w:rsidRPr="00E318AD">
        <w:t>OR 160 ½-strips on each layer for layer-trigger mode</w:t>
      </w:r>
    </w:p>
    <w:p w:rsidR="00E318AD" w:rsidRDefault="00075266" w:rsidP="00374426">
      <w:pPr>
        <w:pStyle w:val="ListParagraph"/>
        <w:numPr>
          <w:ilvl w:val="0"/>
          <w:numId w:val="27"/>
        </w:numPr>
      </w:pPr>
      <w:r w:rsidRPr="00E318AD">
        <w:t xml:space="preserve">Stagger correction (if </w:t>
      </w:r>
      <w:r>
        <w:t>stagger_hs_csc</w:t>
      </w:r>
      <w:r w:rsidRPr="00E318AD">
        <w:t xml:space="preserve"> =1) shifts alternate layers by -1hs</w:t>
      </w:r>
    </w:p>
    <w:p w:rsidR="00E318AD" w:rsidRPr="00A256DF" w:rsidRDefault="00075266" w:rsidP="00100C5F">
      <w:pPr>
        <w:pStyle w:val="Codeinfixedfont"/>
        <w:rPr>
          <w:szCs w:val="16"/>
        </w:rPr>
      </w:pPr>
      <w:r w:rsidRPr="00A256DF">
        <w:rPr>
          <w:szCs w:val="16"/>
        </w:rPr>
        <w:t>ly0</w:t>
      </w:r>
      <w:r w:rsidRPr="00A256DF">
        <w:rPr>
          <w:szCs w:val="16"/>
        </w:rPr>
        <w:tab/>
        <w:t>-0hs</w:t>
      </w:r>
      <w:r w:rsidRPr="00A256DF">
        <w:rPr>
          <w:szCs w:val="16"/>
        </w:rPr>
        <w:tab/>
      </w:r>
      <w:r w:rsidRPr="00A256DF">
        <w:rPr>
          <w:szCs w:val="16"/>
        </w:rPr>
        <w:tab/>
        <w:t>i.e.   hs5</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ly1</w:t>
      </w:r>
      <w:r w:rsidRPr="00A256DF">
        <w:rPr>
          <w:szCs w:val="16"/>
        </w:rPr>
        <w:tab/>
        <w:t>-1hs</w:t>
      </w:r>
      <w:r w:rsidRPr="00A256DF">
        <w:rPr>
          <w:szCs w:val="16"/>
        </w:rPr>
        <w:tab/>
      </w:r>
      <w:r w:rsidRPr="00A256DF">
        <w:rPr>
          <w:szCs w:val="16"/>
        </w:rPr>
        <w:tab/>
        <w:t>i.e.   hs6</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ly2</w:t>
      </w:r>
      <w:r w:rsidRPr="00A256DF">
        <w:rPr>
          <w:szCs w:val="16"/>
        </w:rPr>
        <w:tab/>
        <w:t>-0hs</w:t>
      </w:r>
      <w:r w:rsidRPr="00A256DF">
        <w:rPr>
          <w:szCs w:val="16"/>
        </w:rPr>
        <w:tab/>
      </w:r>
      <w:r w:rsidRPr="00A256DF">
        <w:rPr>
          <w:szCs w:val="16"/>
        </w:rPr>
        <w:tab/>
        <w:t xml:space="preserve">i.e.   hs5 </w:t>
      </w:r>
      <w:r w:rsidRPr="00A256DF">
        <w:rPr>
          <w:szCs w:val="16"/>
        </w:rPr>
        <w:sym w:font="Wingdings" w:char="F0E0"/>
      </w:r>
      <w:r w:rsidRPr="00A256DF">
        <w:rPr>
          <w:szCs w:val="16"/>
        </w:rPr>
        <w:t xml:space="preserve"> hs5 </w:t>
      </w:r>
      <w:r w:rsidRPr="00A256DF">
        <w:rPr>
          <w:szCs w:val="16"/>
        </w:rPr>
        <w:tab/>
        <w:t>key layer ly2</w:t>
      </w:r>
    </w:p>
    <w:p w:rsidR="00E318AD" w:rsidRPr="00A256DF" w:rsidRDefault="00075266" w:rsidP="00100C5F">
      <w:pPr>
        <w:pStyle w:val="Codeinfixedfont"/>
        <w:rPr>
          <w:szCs w:val="16"/>
        </w:rPr>
      </w:pPr>
      <w:r w:rsidRPr="00A256DF">
        <w:rPr>
          <w:szCs w:val="16"/>
        </w:rPr>
        <w:t>ly3</w:t>
      </w:r>
      <w:r w:rsidRPr="00A256DF">
        <w:rPr>
          <w:szCs w:val="16"/>
        </w:rPr>
        <w:tab/>
        <w:t>-1hs</w:t>
      </w:r>
      <w:r w:rsidRPr="00A256DF">
        <w:rPr>
          <w:szCs w:val="16"/>
        </w:rPr>
        <w:tab/>
      </w:r>
      <w:r w:rsidRPr="00A256DF">
        <w:rPr>
          <w:szCs w:val="16"/>
        </w:rPr>
        <w:tab/>
        <w:t xml:space="preserve">i.e.   hs6 </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ly4</w:t>
      </w:r>
      <w:r w:rsidRPr="00A256DF">
        <w:rPr>
          <w:szCs w:val="16"/>
        </w:rPr>
        <w:tab/>
        <w:t>-0hs</w:t>
      </w:r>
      <w:r w:rsidRPr="00A256DF">
        <w:rPr>
          <w:szCs w:val="16"/>
        </w:rPr>
        <w:tab/>
      </w:r>
      <w:r w:rsidRPr="00A256DF">
        <w:rPr>
          <w:szCs w:val="16"/>
        </w:rPr>
        <w:tab/>
        <w:t xml:space="preserve">i.e.   hs5 </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ly5</w:t>
      </w:r>
      <w:r w:rsidRPr="00A256DF">
        <w:rPr>
          <w:szCs w:val="16"/>
        </w:rPr>
        <w:tab/>
        <w:t>-1hs</w:t>
      </w:r>
      <w:r w:rsidRPr="00A256DF">
        <w:rPr>
          <w:szCs w:val="16"/>
        </w:rPr>
        <w:tab/>
      </w:r>
      <w:r w:rsidRPr="00A256DF">
        <w:rPr>
          <w:szCs w:val="16"/>
        </w:rPr>
        <w:tab/>
        <w:t xml:space="preserve">i.e.   hs6 </w:t>
      </w:r>
      <w:r w:rsidRPr="00A256DF">
        <w:rPr>
          <w:szCs w:val="16"/>
        </w:rPr>
        <w:sym w:font="Wingdings" w:char="F0E0"/>
      </w:r>
      <w:r w:rsidRPr="00A256DF">
        <w:rPr>
          <w:szCs w:val="16"/>
        </w:rPr>
        <w:t xml:space="preserve"> hs5</w:t>
      </w:r>
    </w:p>
    <w:p w:rsidR="00075266" w:rsidRPr="001C58B1" w:rsidRDefault="00075266" w:rsidP="00374426">
      <w:pPr>
        <w:pStyle w:val="ListParagraph"/>
        <w:numPr>
          <w:ilvl w:val="0"/>
          <w:numId w:val="27"/>
        </w:numPr>
      </w:pPr>
      <w:r w:rsidRPr="00E318AD">
        <w:t>Pattern Finding:</w:t>
      </w:r>
      <w:r w:rsidR="00374426">
        <w:t xml:space="preserve"> f</w:t>
      </w:r>
      <w:r w:rsidRPr="001C58B1">
        <w:t>or each of 160 key ½-strips consider the 42 neighboring ½-strips (i.e. on key 5 use the following ½-strips)</w:t>
      </w:r>
    </w:p>
    <w:p w:rsidR="00075266" w:rsidRPr="00A256DF" w:rsidRDefault="00075266" w:rsidP="00100C5F">
      <w:pPr>
        <w:pStyle w:val="Codeinfixedfont"/>
        <w:rPr>
          <w:snapToGrid w:val="0"/>
          <w:szCs w:val="16"/>
        </w:rPr>
      </w:pPr>
      <w:r w:rsidRPr="00A256DF">
        <w:rPr>
          <w:snapToGrid w:val="0"/>
          <w:szCs w:val="16"/>
        </w:rPr>
        <w:t>hs</w:t>
      </w:r>
      <w:r w:rsidRPr="00A256DF">
        <w:rPr>
          <w:snapToGrid w:val="0"/>
          <w:szCs w:val="16"/>
        </w:rPr>
        <w:tab/>
      </w:r>
      <w:r w:rsidRPr="00A256DF">
        <w:rPr>
          <w:snapToGrid w:val="0"/>
          <w:szCs w:val="16"/>
        </w:rPr>
        <w:tab/>
        <w:t>0123456789A</w:t>
      </w:r>
    </w:p>
    <w:p w:rsidR="00075266" w:rsidRPr="00A256DF" w:rsidRDefault="00075266" w:rsidP="00100C5F">
      <w:pPr>
        <w:pStyle w:val="Codeinfixedfont"/>
        <w:rPr>
          <w:snapToGrid w:val="0"/>
          <w:szCs w:val="16"/>
        </w:rPr>
      </w:pPr>
      <w:r w:rsidRPr="00A256DF">
        <w:rPr>
          <w:snapToGrid w:val="0"/>
          <w:szCs w:val="16"/>
        </w:rPr>
        <w:t>ly0[10:0]</w:t>
      </w:r>
      <w:r w:rsidRPr="00A256DF">
        <w:rPr>
          <w:snapToGrid w:val="0"/>
          <w:szCs w:val="16"/>
        </w:rPr>
        <w:tab/>
        <w:t>xxxxxkxxxxx    5+1+5 =11</w:t>
      </w:r>
    </w:p>
    <w:p w:rsidR="00075266" w:rsidRPr="00A256DF" w:rsidRDefault="00075266" w:rsidP="00100C5F">
      <w:pPr>
        <w:pStyle w:val="Codeinfixedfont"/>
        <w:rPr>
          <w:snapToGrid w:val="0"/>
          <w:szCs w:val="16"/>
        </w:rPr>
      </w:pPr>
      <w:r w:rsidRPr="00A256DF">
        <w:rPr>
          <w:snapToGrid w:val="0"/>
          <w:szCs w:val="16"/>
        </w:rPr>
        <w:t>ly1[ 7:3]</w:t>
      </w:r>
      <w:r w:rsidRPr="00A256DF">
        <w:rPr>
          <w:snapToGrid w:val="0"/>
          <w:szCs w:val="16"/>
        </w:rPr>
        <w:tab/>
        <w:t xml:space="preserve">   xxkxx       2+1+2 = 5</w:t>
      </w:r>
    </w:p>
    <w:p w:rsidR="00075266" w:rsidRPr="00A256DF" w:rsidRDefault="00075266" w:rsidP="00100C5F">
      <w:pPr>
        <w:pStyle w:val="Codeinfixedfont"/>
        <w:rPr>
          <w:snapToGrid w:val="0"/>
          <w:szCs w:val="16"/>
        </w:rPr>
      </w:pPr>
      <w:r w:rsidRPr="00A256DF">
        <w:rPr>
          <w:snapToGrid w:val="0"/>
          <w:szCs w:val="16"/>
        </w:rPr>
        <w:t>ly2[ 5:5]</w:t>
      </w:r>
      <w:r w:rsidRPr="00A256DF">
        <w:rPr>
          <w:snapToGrid w:val="0"/>
          <w:szCs w:val="16"/>
        </w:rPr>
        <w:tab/>
        <w:t xml:space="preserve">     k         0+1+0 = 1</w:t>
      </w:r>
    </w:p>
    <w:p w:rsidR="00075266" w:rsidRPr="00A256DF" w:rsidRDefault="00075266" w:rsidP="00100C5F">
      <w:pPr>
        <w:pStyle w:val="Codeinfixedfont"/>
        <w:rPr>
          <w:snapToGrid w:val="0"/>
          <w:szCs w:val="16"/>
        </w:rPr>
      </w:pPr>
      <w:r w:rsidRPr="00A256DF">
        <w:rPr>
          <w:snapToGrid w:val="0"/>
          <w:szCs w:val="16"/>
        </w:rPr>
        <w:t>ly3[ 7:3]</w:t>
      </w:r>
      <w:r w:rsidRPr="00A256DF">
        <w:rPr>
          <w:snapToGrid w:val="0"/>
          <w:szCs w:val="16"/>
        </w:rPr>
        <w:tab/>
        <w:t xml:space="preserve">   xxkxx       2+1+2 = 5</w:t>
      </w:r>
    </w:p>
    <w:p w:rsidR="00075266" w:rsidRPr="00A256DF" w:rsidRDefault="00075266" w:rsidP="00100C5F">
      <w:pPr>
        <w:pStyle w:val="Codeinfixedfont"/>
        <w:rPr>
          <w:snapToGrid w:val="0"/>
          <w:szCs w:val="16"/>
        </w:rPr>
      </w:pPr>
      <w:r w:rsidRPr="00A256DF">
        <w:rPr>
          <w:snapToGrid w:val="0"/>
          <w:szCs w:val="16"/>
        </w:rPr>
        <w:t>ly4[ 9:1]</w:t>
      </w:r>
      <w:r w:rsidRPr="00A256DF">
        <w:rPr>
          <w:snapToGrid w:val="0"/>
          <w:szCs w:val="16"/>
        </w:rPr>
        <w:tab/>
        <w:t xml:space="preserve"> xxxxkxxxx     4+1+4 = 9</w:t>
      </w:r>
    </w:p>
    <w:p w:rsidR="00075266" w:rsidRPr="00A256DF" w:rsidRDefault="00075266" w:rsidP="00100C5F">
      <w:pPr>
        <w:pStyle w:val="Codeinfixedfont"/>
        <w:rPr>
          <w:szCs w:val="16"/>
        </w:rPr>
      </w:pPr>
      <w:r w:rsidRPr="00A256DF">
        <w:rPr>
          <w:szCs w:val="16"/>
        </w:rPr>
        <w:t>ly5[10:0]</w:t>
      </w:r>
      <w:r w:rsidRPr="00A256DF">
        <w:rPr>
          <w:szCs w:val="16"/>
        </w:rPr>
        <w:tab/>
        <w:t>xxxxxkxxxxx    5+1+5 =11</w:t>
      </w:r>
    </w:p>
    <w:p w:rsidR="00075266" w:rsidRPr="00254B76" w:rsidRDefault="00075266" w:rsidP="00374426">
      <w:pPr>
        <w:pStyle w:val="ListParagraph"/>
        <w:numPr>
          <w:ilvl w:val="0"/>
          <w:numId w:val="27"/>
        </w:numPr>
      </w:pPr>
      <w:r>
        <w:t>For each of 160 key ½-strips, count layers with hits matching the 9 pattern templates</w:t>
      </w:r>
      <w:r w:rsidR="00254B76">
        <w:t>.</w:t>
      </w:r>
      <w:r w:rsidRPr="00254B76">
        <w:t>Pattern ID=1 is a layer-OR trigger, Pattern ID=0 is no-pattern-found</w:t>
      </w:r>
    </w:p>
    <w:p w:rsidR="00075266" w:rsidRPr="00A256DF" w:rsidRDefault="00075266" w:rsidP="00EA40D9">
      <w:pPr>
        <w:pStyle w:val="Codeinfixedfont"/>
        <w:keepNext/>
        <w:keepLines/>
        <w:rPr>
          <w:sz w:val="14"/>
          <w:szCs w:val="14"/>
        </w:rPr>
      </w:pPr>
      <w:r w:rsidRPr="00A256DF">
        <w:rPr>
          <w:sz w:val="14"/>
          <w:szCs w:val="14"/>
        </w:rPr>
        <w:lastRenderedPageBreak/>
        <w:t>Hit pattern LUTs for 1 layer: - = don’t care, xx= one hit or the other or both</w:t>
      </w:r>
    </w:p>
    <w:p w:rsidR="00075266" w:rsidRPr="00A256DF" w:rsidRDefault="00075266" w:rsidP="00EA40D9">
      <w:pPr>
        <w:pStyle w:val="Codeinfixedfont"/>
        <w:keepNext/>
        <w:keepLines/>
        <w:rPr>
          <w:sz w:val="14"/>
          <w:szCs w:val="14"/>
        </w:rPr>
      </w:pPr>
      <w:r w:rsidRPr="00A256DF">
        <w:rPr>
          <w:sz w:val="14"/>
          <w:szCs w:val="14"/>
        </w:rPr>
        <w:t>Pattern       id=2        id=3        id=4        id=5        id=6        id=7        id=8        id=9        idA</w:t>
      </w:r>
    </w:p>
    <w:p w:rsidR="00075266" w:rsidRPr="00A256DF" w:rsidRDefault="00075266" w:rsidP="00EA40D9">
      <w:pPr>
        <w:pStyle w:val="Codeinfixedfont"/>
        <w:keepNext/>
        <w:keepLines/>
        <w:rPr>
          <w:sz w:val="14"/>
          <w:szCs w:val="14"/>
        </w:rPr>
      </w:pPr>
      <w:r w:rsidRPr="00A256DF">
        <w:rPr>
          <w:sz w:val="14"/>
          <w:szCs w:val="14"/>
        </w:rPr>
        <w:t>Bend dir      bd=0        bd=1        bd=0        bd=1        bd=0        bd=1        bd=0        bd=1        bd=0</w:t>
      </w:r>
    </w:p>
    <w:p w:rsidR="00075266" w:rsidRPr="00A256DF" w:rsidRDefault="00075266" w:rsidP="00EA40D9">
      <w:pPr>
        <w:pStyle w:val="Codeinfixedfont"/>
        <w:keepNext/>
        <w:keepLines/>
        <w:rPr>
          <w:sz w:val="14"/>
          <w:szCs w:val="14"/>
        </w:rPr>
      </w:pPr>
      <w:r w:rsidRPr="00A256DF">
        <w:rPr>
          <w:sz w:val="14"/>
          <w:szCs w:val="14"/>
        </w:rPr>
        <w:t>|           |           |           |           |           |           |           |           |</w:t>
      </w:r>
    </w:p>
    <w:p w:rsidR="00075266" w:rsidRPr="00A256DF" w:rsidRDefault="00075266" w:rsidP="00EA40D9">
      <w:pPr>
        <w:pStyle w:val="Codeinfixedfont"/>
        <w:keepNext/>
        <w:keepLines/>
        <w:rPr>
          <w:sz w:val="14"/>
          <w:szCs w:val="14"/>
        </w:rPr>
      </w:pPr>
      <w:r w:rsidRPr="00A256DF">
        <w:rPr>
          <w:sz w:val="14"/>
          <w:szCs w:val="14"/>
        </w:rPr>
        <w:t>ly0      --------xxx xxx-------- -------xxx- -xxx------- ------xxx-- --xxx------ -----xxx--- ---xxx----- ----xxx----</w:t>
      </w:r>
    </w:p>
    <w:p w:rsidR="00075266" w:rsidRPr="00A256DF" w:rsidRDefault="00075266" w:rsidP="00EA40D9">
      <w:pPr>
        <w:pStyle w:val="Codeinfixedfont"/>
        <w:keepNext/>
        <w:keepLines/>
        <w:rPr>
          <w:sz w:val="14"/>
          <w:szCs w:val="14"/>
        </w:rPr>
      </w:pPr>
      <w:r w:rsidRPr="00A256DF">
        <w:rPr>
          <w:sz w:val="14"/>
          <w:szCs w:val="14"/>
        </w:rPr>
        <w:t>ly1      ------xx--- ---xx------ ------xx--- ---xx------ -----xx---- ----xx----- -----xx---- ----xx----- -----x-----</w:t>
      </w:r>
    </w:p>
    <w:p w:rsidR="00075266" w:rsidRPr="00A256DF" w:rsidRDefault="00075266" w:rsidP="00EA40D9">
      <w:pPr>
        <w:pStyle w:val="Codeinfixedfont"/>
        <w:keepNext/>
        <w:keepLines/>
        <w:rPr>
          <w:sz w:val="14"/>
          <w:szCs w:val="14"/>
        </w:rPr>
      </w:pPr>
      <w:r w:rsidRPr="00A256DF">
        <w:rPr>
          <w:sz w:val="14"/>
          <w:szCs w:val="14"/>
        </w:rPr>
        <w:t>ly2 key  -----x----- -----x----- -----x----- -----x----- -----x----- -----x----- -----x----- -----x----- -----x-----</w:t>
      </w:r>
    </w:p>
    <w:p w:rsidR="00075266" w:rsidRPr="00A256DF" w:rsidRDefault="00075266" w:rsidP="00EA40D9">
      <w:pPr>
        <w:pStyle w:val="Codeinfixedfont"/>
        <w:keepNext/>
        <w:keepLines/>
        <w:rPr>
          <w:sz w:val="14"/>
          <w:szCs w:val="14"/>
        </w:rPr>
      </w:pPr>
      <w:r w:rsidRPr="00A256DF">
        <w:rPr>
          <w:sz w:val="14"/>
          <w:szCs w:val="14"/>
        </w:rPr>
        <w:t>ly3      ---xxx----- -----xxx--- ---xx------ ------xx--- ----xx----- -----xx---- ----xx----- -----xx---- -----x-----</w:t>
      </w:r>
    </w:p>
    <w:p w:rsidR="00075266" w:rsidRPr="00A256DF" w:rsidRDefault="00075266" w:rsidP="00EA40D9">
      <w:pPr>
        <w:pStyle w:val="Codeinfixedfont"/>
        <w:keepNext/>
        <w:keepLines/>
        <w:rPr>
          <w:sz w:val="14"/>
          <w:szCs w:val="14"/>
        </w:rPr>
      </w:pPr>
      <w:r w:rsidRPr="00A256DF">
        <w:rPr>
          <w:sz w:val="14"/>
          <w:szCs w:val="14"/>
        </w:rPr>
        <w:t>ly4      -xxx------- -------xxx- -xxx------- -------xxx- ---xx------ ------xx--- ---xxx----- -----xxx--- ----xxx----</w:t>
      </w:r>
    </w:p>
    <w:p w:rsidR="00075266" w:rsidRPr="00A256DF" w:rsidRDefault="00075266" w:rsidP="00EA40D9">
      <w:pPr>
        <w:pStyle w:val="Codeinfixedfont"/>
        <w:keepNext/>
        <w:keepLines/>
        <w:rPr>
          <w:sz w:val="14"/>
          <w:szCs w:val="14"/>
        </w:rPr>
      </w:pPr>
      <w:r w:rsidRPr="00A256DF">
        <w:rPr>
          <w:sz w:val="14"/>
          <w:szCs w:val="14"/>
        </w:rPr>
        <w:t>ly5      xxx-------- --------xxx -xxx------- -------xxx- --xxx------ ------xxx-- ---xxx----- -----xxx--- ----xxx----</w:t>
      </w:r>
    </w:p>
    <w:p w:rsidR="00075266" w:rsidRPr="00A256DF" w:rsidRDefault="00075266" w:rsidP="00EA40D9">
      <w:pPr>
        <w:pStyle w:val="Codeinfixedfont"/>
        <w:keepNext/>
        <w:keepLines/>
        <w:rPr>
          <w:snapToGrid w:val="0"/>
          <w:sz w:val="14"/>
          <w:szCs w:val="14"/>
        </w:rPr>
      </w:pPr>
      <w:r w:rsidRPr="00A256DF">
        <w:rPr>
          <w:snapToGrid w:val="0"/>
          <w:sz w:val="14"/>
          <w:szCs w:val="14"/>
        </w:rPr>
        <w:t>|           |           |           |           |           |           |           |           |</w:t>
      </w:r>
    </w:p>
    <w:p w:rsidR="00075266" w:rsidRPr="00A256DF" w:rsidRDefault="00075266" w:rsidP="00EA40D9">
      <w:pPr>
        <w:pStyle w:val="Codeinfixedfont"/>
        <w:keepNext/>
        <w:keepLines/>
        <w:rPr>
          <w:sz w:val="14"/>
          <w:szCs w:val="14"/>
        </w:rPr>
      </w:pPr>
      <w:r w:rsidRPr="00A256DF">
        <w:rPr>
          <w:sz w:val="14"/>
          <w:szCs w:val="14"/>
        </w:rPr>
        <w:t>// Extent   0123456789A 0123456789A 0123456789A 0123456789A 0123456789A 0123456789A 0123456789A 0123456789A 0123456789A</w:t>
      </w:r>
    </w:p>
    <w:p w:rsidR="00075266" w:rsidRPr="00A256DF" w:rsidRDefault="00075266" w:rsidP="00EA40D9">
      <w:pPr>
        <w:pStyle w:val="Codeinfixedfont"/>
        <w:keepNext/>
        <w:keepLines/>
        <w:rPr>
          <w:sz w:val="14"/>
          <w:szCs w:val="14"/>
        </w:rPr>
      </w:pPr>
      <w:r w:rsidRPr="00A256DF">
        <w:rPr>
          <w:sz w:val="14"/>
          <w:szCs w:val="14"/>
        </w:rPr>
        <w:t>// Avg.bend - 8.0 hs    + 8.0 hs    -6.0 hs     +6.0 hs     -4.0 hs     +4.0 hs     -2.0 hs     +2.0 hs      0.0 hs</w:t>
      </w:r>
    </w:p>
    <w:p w:rsidR="00075266" w:rsidRPr="00A256DF" w:rsidRDefault="00075266" w:rsidP="00EA40D9">
      <w:pPr>
        <w:pStyle w:val="Codeinfixedfont"/>
        <w:keepNext/>
        <w:keepLines/>
        <w:rPr>
          <w:sz w:val="14"/>
          <w:szCs w:val="14"/>
        </w:rPr>
      </w:pPr>
      <w:r w:rsidRPr="00A256DF">
        <w:rPr>
          <w:sz w:val="14"/>
          <w:szCs w:val="14"/>
        </w:rPr>
        <w:t>// Min.bend -10.0 hs    + 6.0 hs    -8.0 hs     +4.0 hs     -6.0 hs     +2.0 hs     -4.0 hs      0.0 hs     -1.0 hs</w:t>
      </w:r>
    </w:p>
    <w:p w:rsidR="00075266" w:rsidRPr="00A256DF" w:rsidRDefault="00075266" w:rsidP="00EA40D9">
      <w:pPr>
        <w:pStyle w:val="Codeinfixedfont"/>
        <w:keepNext/>
        <w:keepLines/>
        <w:rPr>
          <w:sz w:val="14"/>
          <w:szCs w:val="14"/>
        </w:rPr>
      </w:pPr>
      <w:r w:rsidRPr="00A256DF">
        <w:rPr>
          <w:sz w:val="14"/>
          <w:szCs w:val="14"/>
        </w:rPr>
        <w:t xml:space="preserve">// Max.bend - 6.0 hs    +10.0 hs    -4.0 hs     +8.0 hs     -2.0 hs     +6.0 hs     </w:t>
      </w:r>
      <w:r w:rsidR="00F1082B" w:rsidRPr="00A256DF">
        <w:rPr>
          <w:sz w:val="14"/>
          <w:szCs w:val="14"/>
        </w:rPr>
        <w:t xml:space="preserve"> 0.0 hs     +4.0 hs     +1.0 hs</w:t>
      </w:r>
    </w:p>
    <w:p w:rsidR="00CE6985" w:rsidRDefault="00075266" w:rsidP="00EA40D9">
      <w:r w:rsidRPr="00A256DF">
        <w:rPr>
          <w:rStyle w:val="ParagraphheadingChar"/>
        </w:rPr>
        <w:t>bx 4</w:t>
      </w:r>
      <w:r w:rsidR="00F1082B" w:rsidRPr="00A256DF">
        <w:rPr>
          <w:rStyle w:val="ParagraphheadingChar"/>
        </w:rPr>
        <w:t>:</w:t>
      </w:r>
      <w:r w:rsidR="00F1082B" w:rsidRPr="005840CE">
        <w:rPr>
          <w:b/>
          <w:color w:val="FF0000"/>
        </w:rPr>
        <w:t xml:space="preserve"> </w:t>
      </w:r>
      <w:r w:rsidRPr="00254B76">
        <w:t>Result for each of 160 keys is a list of 9 pattern-ID numbers (pid) [2 to A] and corresponding number of layers [0 to 6] with matching hits (nhits)</w:t>
      </w:r>
    </w:p>
    <w:p w:rsidR="00CE6985" w:rsidRDefault="00075266" w:rsidP="00374426">
      <w:pPr>
        <w:pStyle w:val="ListParagraph"/>
        <w:numPr>
          <w:ilvl w:val="0"/>
          <w:numId w:val="27"/>
        </w:numPr>
      </w:pPr>
      <w:r w:rsidRPr="00CE6985">
        <w:t>Find the best 1-of-9 pattern ID numbers for each key by comparing nhits</w:t>
      </w:r>
    </w:p>
    <w:p w:rsidR="00B861B3" w:rsidRDefault="00075266" w:rsidP="00374426">
      <w:pPr>
        <w:pStyle w:val="ListParagraph"/>
        <w:numPr>
          <w:ilvl w:val="0"/>
          <w:numId w:val="27"/>
        </w:numPr>
      </w:pPr>
      <w:r w:rsidRPr="00B861B3">
        <w:t>Ignore bend direction: left and right bends have equal priority (bit 0 of pid implies bend</w:t>
      </w:r>
      <w:r w:rsidRPr="00CE6985">
        <w:t xml:space="preserve"> </w:t>
      </w:r>
      <w:r w:rsidRPr="00B861B3">
        <w:t>direction)</w:t>
      </w:r>
    </w:p>
    <w:p w:rsidR="00B861B3" w:rsidRPr="00B861B3" w:rsidRDefault="00075266" w:rsidP="00374426">
      <w:pPr>
        <w:pStyle w:val="ListParagraph"/>
        <w:numPr>
          <w:ilvl w:val="0"/>
          <w:numId w:val="27"/>
        </w:numPr>
      </w:pPr>
      <w:r w:rsidRPr="00B861B3">
        <w:t>If two pattern IDs have the same nhits, take the higher pattern ID</w:t>
      </w:r>
    </w:p>
    <w:p w:rsidR="00B861B3" w:rsidRDefault="00075266" w:rsidP="00374426">
      <w:pPr>
        <w:pStyle w:val="ListParagraph"/>
        <w:numPr>
          <w:ilvl w:val="0"/>
          <w:numId w:val="27"/>
        </w:numPr>
      </w:pPr>
      <w:r w:rsidRPr="00B861B3">
        <w:t>A key with no matching hits, would always return pid=A and nhits=0</w:t>
      </w:r>
    </w:p>
    <w:p w:rsidR="00B861B3" w:rsidRDefault="00075266" w:rsidP="00EA40D9">
      <w:r w:rsidRPr="00A256DF">
        <w:rPr>
          <w:rStyle w:val="ParagraphheadingChar"/>
        </w:rPr>
        <w:t>bx 5</w:t>
      </w:r>
      <w:r w:rsidR="00F1082B" w:rsidRPr="00A256DF">
        <w:rPr>
          <w:rStyle w:val="ParagraphheadingChar"/>
        </w:rPr>
        <w:t xml:space="preserve">: </w:t>
      </w:r>
      <w:r w:rsidRPr="00B861B3">
        <w:t>Pre-trigger if any 1-of-160 keys have nhits ≥ hit_thresh_pretrig and pid ≥ pid_thresh_pretrig</w:t>
      </w:r>
    </w:p>
    <w:p w:rsidR="00B861B3" w:rsidRDefault="00075266" w:rsidP="00374426">
      <w:pPr>
        <w:pStyle w:val="ListParagraph"/>
        <w:numPr>
          <w:ilvl w:val="0"/>
          <w:numId w:val="28"/>
        </w:numPr>
      </w:pPr>
      <w:r w:rsidRPr="00B861B3">
        <w:t>Construct 5-bit active-cfeb list for DMB:</w:t>
      </w:r>
    </w:p>
    <w:p w:rsidR="00B861B3" w:rsidRDefault="00075266" w:rsidP="00374426">
      <w:pPr>
        <w:pStyle w:val="ListParagraph"/>
        <w:numPr>
          <w:ilvl w:val="0"/>
          <w:numId w:val="28"/>
        </w:numPr>
      </w:pPr>
      <w:r w:rsidRPr="00B861B3">
        <w:t>cfebs with a key that has nhits ≥ hit_thresh_pretrig and pid ≥ pid_thresh_pretrig</w:t>
      </w:r>
    </w:p>
    <w:p w:rsidR="00B861B3" w:rsidRPr="00B861B3" w:rsidRDefault="00075266" w:rsidP="00374426">
      <w:pPr>
        <w:pStyle w:val="ListParagraph"/>
        <w:numPr>
          <w:ilvl w:val="0"/>
          <w:numId w:val="28"/>
        </w:numPr>
      </w:pPr>
      <w:r w:rsidRPr="00B861B3">
        <w:t>cfebs with a key that has nhits ≥ dmb_thresh_pretrig</w:t>
      </w:r>
    </w:p>
    <w:p w:rsidR="00075266" w:rsidRPr="00B861B3" w:rsidRDefault="00075266" w:rsidP="00374426">
      <w:pPr>
        <w:pStyle w:val="ListParagraph"/>
        <w:numPr>
          <w:ilvl w:val="0"/>
          <w:numId w:val="28"/>
        </w:numPr>
      </w:pPr>
      <w:r w:rsidRPr="00B861B3">
        <w:t>cfebs adjacent to a cfeb that has nhits ≥ hit_thresh_pretrig and pid ≥ pid_thresh_pretrrig within adjfeb_dist</w:t>
      </w:r>
    </w:p>
    <w:p w:rsidR="00B861B3" w:rsidRDefault="00075266" w:rsidP="00EA40D9">
      <w:r w:rsidRPr="00A256DF">
        <w:rPr>
          <w:rStyle w:val="ParagraphheadingChar"/>
        </w:rPr>
        <w:t>bx 6</w:t>
      </w:r>
      <w:r w:rsidR="00F1082B" w:rsidRPr="00A256DF">
        <w:rPr>
          <w:rStyle w:val="ParagraphheadingChar"/>
        </w:rPr>
        <w:t>:</w:t>
      </w:r>
      <w:r w:rsidR="00F1082B" w:rsidRPr="005840CE">
        <w:rPr>
          <w:color w:val="FF0000"/>
        </w:rPr>
        <w:t xml:space="preserve"> </w:t>
      </w:r>
      <w:r>
        <w:t>Finding 1</w:t>
      </w:r>
      <w:r w:rsidRPr="00B861B3">
        <w:t>st</w:t>
      </w:r>
      <w:r w:rsidR="00B861B3">
        <w:t xml:space="preserve"> CLCT:</w:t>
      </w:r>
    </w:p>
    <w:p w:rsidR="00B861B3" w:rsidRDefault="00075266" w:rsidP="00374426">
      <w:pPr>
        <w:pStyle w:val="ListParagraph"/>
        <w:numPr>
          <w:ilvl w:val="0"/>
          <w:numId w:val="29"/>
        </w:numPr>
      </w:pPr>
      <w:r w:rsidRPr="00B861B3">
        <w:t>Construct 7-bit pattern quality for sorting:  pat[7:0]</w:t>
      </w:r>
    </w:p>
    <w:p w:rsidR="00075266" w:rsidRPr="00B861B3" w:rsidRDefault="00075266" w:rsidP="00374426">
      <w:pPr>
        <w:pStyle w:val="ListParagraph"/>
        <w:numPr>
          <w:ilvl w:val="0"/>
          <w:numId w:val="29"/>
        </w:numPr>
      </w:pPr>
      <w:r w:rsidRPr="00B861B3">
        <w:t>pat[7:5]=nhits[2:0]</w:t>
      </w:r>
    </w:p>
    <w:p w:rsidR="00075266" w:rsidRDefault="00075266" w:rsidP="00374426">
      <w:pPr>
        <w:pStyle w:val="ListParagraph"/>
        <w:numPr>
          <w:ilvl w:val="0"/>
          <w:numId w:val="29"/>
        </w:numPr>
      </w:pPr>
      <w:r>
        <w:t>pat[4:0]=pid[3:0]</w:t>
      </w:r>
    </w:p>
    <w:p w:rsidR="00075266" w:rsidRDefault="00075266" w:rsidP="00374426">
      <w:pPr>
        <w:pStyle w:val="ListParagraph"/>
        <w:numPr>
          <w:ilvl w:val="0"/>
          <w:numId w:val="29"/>
        </w:numPr>
      </w:pPr>
      <w:r>
        <w:t>Ignore the bend direction bit (pid[0]), left and right bends have equal priority</w:t>
      </w:r>
    </w:p>
    <w:p w:rsidR="00075266" w:rsidRDefault="00075266" w:rsidP="00374426">
      <w:pPr>
        <w:pStyle w:val="ListParagraph"/>
        <w:numPr>
          <w:ilvl w:val="0"/>
          <w:numId w:val="29"/>
        </w:numPr>
      </w:pPr>
      <w:r>
        <w:t>Store pat[7:0] for 160 keys for use later to find 2</w:t>
      </w:r>
      <w:r w:rsidRPr="00B861B3">
        <w:t>nd</w:t>
      </w:r>
      <w:r>
        <w:t xml:space="preserve"> CLCT</w:t>
      </w:r>
    </w:p>
    <w:p w:rsidR="00075266" w:rsidRDefault="00075266" w:rsidP="00374426">
      <w:pPr>
        <w:pStyle w:val="ListParagraph"/>
        <w:numPr>
          <w:ilvl w:val="0"/>
          <w:numId w:val="29"/>
        </w:numPr>
      </w:pPr>
      <w:r>
        <w:t>Start finding best 1-of-160 keys by sorting on the 6-bit number pat[7:1]</w:t>
      </w:r>
    </w:p>
    <w:p w:rsidR="00075266" w:rsidRPr="00B861B3" w:rsidRDefault="00075266" w:rsidP="00374426">
      <w:pPr>
        <w:pStyle w:val="ListParagraph"/>
        <w:numPr>
          <w:ilvl w:val="0"/>
          <w:numId w:val="29"/>
        </w:numPr>
      </w:pPr>
      <w:r w:rsidRPr="00B861B3">
        <w:t>If two keys have the same pat[7:1] take the lower key</w:t>
      </w:r>
    </w:p>
    <w:p w:rsidR="00B861B3" w:rsidRDefault="00075266" w:rsidP="00EA40D9">
      <w:r w:rsidRPr="00A256DF">
        <w:rPr>
          <w:rStyle w:val="ParagraphheadingChar"/>
        </w:rPr>
        <w:t>bx 7</w:t>
      </w:r>
      <w:r w:rsidR="00F1082B" w:rsidRPr="00A256DF">
        <w:rPr>
          <w:rStyle w:val="ParagraphheadingChar"/>
        </w:rPr>
        <w:t>:</w:t>
      </w:r>
      <w:r w:rsidR="00F1082B">
        <w:t xml:space="preserve"> </w:t>
      </w:r>
      <w:r>
        <w:t>Find 1</w:t>
      </w:r>
      <w:r w:rsidRPr="00B861B3">
        <w:t>st</w:t>
      </w:r>
      <w:r>
        <w:t xml:space="preserve"> CLCT:</w:t>
      </w:r>
    </w:p>
    <w:p w:rsidR="00B861B3" w:rsidRDefault="00075266" w:rsidP="00374426">
      <w:pPr>
        <w:pStyle w:val="ListParagraph"/>
        <w:numPr>
          <w:ilvl w:val="0"/>
          <w:numId w:val="30"/>
        </w:numPr>
      </w:pPr>
      <w:r w:rsidRPr="00B861B3">
        <w:t>Finish finding best 1-of-160 keys by sorting on the 6-bit number pat[7:1]</w:t>
      </w:r>
    </w:p>
    <w:p w:rsidR="00B861B3" w:rsidRPr="00B861B3" w:rsidRDefault="00075266" w:rsidP="00374426">
      <w:pPr>
        <w:pStyle w:val="ListParagraph"/>
        <w:numPr>
          <w:ilvl w:val="0"/>
          <w:numId w:val="30"/>
        </w:numPr>
      </w:pPr>
      <w:r w:rsidRPr="00B861B3">
        <w:t>Store 1st CLCT info: key, pattern ID, and number of hits</w:t>
      </w:r>
    </w:p>
    <w:p w:rsidR="00075266" w:rsidRPr="00B861B3" w:rsidRDefault="00075266" w:rsidP="00374426">
      <w:pPr>
        <w:pStyle w:val="ListParagraph"/>
        <w:numPr>
          <w:ilvl w:val="0"/>
          <w:numId w:val="30"/>
        </w:numPr>
      </w:pPr>
      <w:r w:rsidRPr="00B861B3">
        <w:t>For empty events, key=0, pid=A and nhits=0. If clct_blanking=1, then key=pid=hits=0</w:t>
      </w:r>
    </w:p>
    <w:p w:rsidR="00B861B3" w:rsidRDefault="00075266" w:rsidP="00EA40D9">
      <w:r w:rsidRPr="00A256DF">
        <w:rPr>
          <w:rStyle w:val="ParagraphheadingChar"/>
        </w:rPr>
        <w:t>bx 8</w:t>
      </w:r>
      <w:r w:rsidR="00F1082B" w:rsidRPr="00A256DF">
        <w:rPr>
          <w:rStyle w:val="ParagraphheadingChar"/>
        </w:rPr>
        <w:t>:</w:t>
      </w:r>
      <w:r w:rsidR="00F1082B" w:rsidRPr="005840CE">
        <w:rPr>
          <w:color w:val="FF0000"/>
        </w:rPr>
        <w:t xml:space="preserve"> </w:t>
      </w:r>
      <w:r>
        <w:t>Finding 2</w:t>
      </w:r>
      <w:r w:rsidRPr="00B861B3">
        <w:t>nd</w:t>
      </w:r>
      <w:r>
        <w:t xml:space="preserve"> CLCT:</w:t>
      </w:r>
    </w:p>
    <w:p w:rsidR="00075266" w:rsidRPr="00B861B3" w:rsidRDefault="00075266" w:rsidP="00374426">
      <w:pPr>
        <w:pStyle w:val="ListParagraph"/>
        <w:numPr>
          <w:ilvl w:val="0"/>
          <w:numId w:val="31"/>
        </w:numPr>
      </w:pPr>
      <w:r w:rsidRPr="00B861B3">
        <w:t>Construct list of busy keys</w:t>
      </w:r>
    </w:p>
    <w:p w:rsidR="00075266" w:rsidRPr="00B861B3" w:rsidRDefault="00075266" w:rsidP="00374426">
      <w:pPr>
        <w:pStyle w:val="ListParagraph"/>
        <w:numPr>
          <w:ilvl w:val="0"/>
          <w:numId w:val="31"/>
        </w:numPr>
      </w:pPr>
      <w:r w:rsidRPr="00B861B3">
        <w:t>Mark keys near 1st CLCT as busy from 1st key-nspan to 1st key+pspan</w:t>
      </w:r>
    </w:p>
    <w:p w:rsidR="00075266" w:rsidRPr="00B861B3" w:rsidRDefault="00075266" w:rsidP="00374426">
      <w:pPr>
        <w:pStyle w:val="ListParagraph"/>
        <w:numPr>
          <w:ilvl w:val="0"/>
          <w:numId w:val="31"/>
        </w:numPr>
      </w:pPr>
      <w:r w:rsidRPr="00B861B3">
        <w:t>If clct_sep_src=1, pspan and nspan are set equal to clct_sep_vme, typically 10hs</w:t>
      </w:r>
    </w:p>
    <w:p w:rsidR="00075266" w:rsidRPr="00B861B3" w:rsidRDefault="00075266" w:rsidP="00374426">
      <w:pPr>
        <w:pStyle w:val="ListParagraph"/>
        <w:numPr>
          <w:ilvl w:val="0"/>
          <w:numId w:val="31"/>
        </w:numPr>
      </w:pPr>
      <w:r w:rsidRPr="00B861B3">
        <w:t>If clct_sep_src=0, pspan and nspan are read from RAM and depend on the pattern ID number</w:t>
      </w:r>
    </w:p>
    <w:p w:rsidR="00075266" w:rsidRPr="00B861B3" w:rsidRDefault="00075266" w:rsidP="00374426">
      <w:pPr>
        <w:pStyle w:val="ListParagraph"/>
        <w:numPr>
          <w:ilvl w:val="0"/>
          <w:numId w:val="31"/>
        </w:numPr>
      </w:pPr>
      <w:r w:rsidRPr="00B861B3">
        <w:t>This allows two non-bending tracks |  | to be closer than bending tracks /   \</w:t>
      </w:r>
    </w:p>
    <w:p w:rsidR="00075266" w:rsidRDefault="00075266" w:rsidP="00374426">
      <w:pPr>
        <w:pStyle w:val="ListParagraph"/>
        <w:numPr>
          <w:ilvl w:val="0"/>
          <w:numId w:val="31"/>
        </w:numPr>
      </w:pPr>
      <w:r>
        <w:t>Start finding best 1-of-160 keys by sorting on the 6-bit number pat[7:1]</w:t>
      </w:r>
    </w:p>
    <w:p w:rsidR="00075266" w:rsidRPr="00B861B3" w:rsidRDefault="00075266" w:rsidP="00374426">
      <w:pPr>
        <w:pStyle w:val="ListParagraph"/>
        <w:numPr>
          <w:ilvl w:val="0"/>
          <w:numId w:val="31"/>
        </w:numPr>
      </w:pPr>
      <w:r w:rsidRPr="00B861B3">
        <w:t>Skip busy keys</w:t>
      </w:r>
    </w:p>
    <w:p w:rsidR="00075266" w:rsidRPr="00B861B3" w:rsidRDefault="00075266" w:rsidP="00374426">
      <w:pPr>
        <w:pStyle w:val="ListParagraph"/>
        <w:numPr>
          <w:ilvl w:val="0"/>
          <w:numId w:val="31"/>
        </w:numPr>
      </w:pPr>
      <w:r w:rsidRPr="00B861B3">
        <w:t>If two keys have the same pat[7:1] take the lower key</w:t>
      </w:r>
    </w:p>
    <w:p w:rsidR="00075266" w:rsidRDefault="00075266" w:rsidP="00EA40D9">
      <w:r w:rsidRPr="00A256DF">
        <w:rPr>
          <w:rStyle w:val="ParagraphheadingChar"/>
        </w:rPr>
        <w:lastRenderedPageBreak/>
        <w:t>bx 9</w:t>
      </w:r>
      <w:r w:rsidR="00F1082B" w:rsidRPr="00A256DF">
        <w:rPr>
          <w:rStyle w:val="ParagraphheadingChar"/>
        </w:rPr>
        <w:t>:</w:t>
      </w:r>
      <w:r w:rsidR="00F1082B" w:rsidRPr="005840CE">
        <w:rPr>
          <w:color w:val="FF0000"/>
        </w:rPr>
        <w:t xml:space="preserve"> </w:t>
      </w:r>
      <w:r>
        <w:t>Find 2</w:t>
      </w:r>
      <w:r w:rsidRPr="00B861B3">
        <w:t>nd</w:t>
      </w:r>
      <w:r>
        <w:t xml:space="preserve"> CLCT:</w:t>
      </w:r>
    </w:p>
    <w:p w:rsidR="00075266" w:rsidRDefault="00075266" w:rsidP="00374426">
      <w:pPr>
        <w:pStyle w:val="ListParagraph"/>
        <w:numPr>
          <w:ilvl w:val="0"/>
          <w:numId w:val="32"/>
        </w:numPr>
      </w:pPr>
      <w:r>
        <w:t>Finish finding best 1-of-160 keys by sorting on the 6-bit number pat[7:1]</w:t>
      </w:r>
    </w:p>
    <w:p w:rsidR="00075266" w:rsidRPr="00B861B3" w:rsidRDefault="00075266" w:rsidP="00374426">
      <w:pPr>
        <w:pStyle w:val="ListParagraph"/>
        <w:numPr>
          <w:ilvl w:val="0"/>
          <w:numId w:val="32"/>
        </w:numPr>
      </w:pPr>
      <w:r w:rsidRPr="00B861B3">
        <w:t>Store 2nd  CLCT info: key, pattern ID, and number of hits</w:t>
      </w:r>
    </w:p>
    <w:p w:rsidR="00075266" w:rsidRPr="00B861B3" w:rsidRDefault="00075266" w:rsidP="00374426">
      <w:pPr>
        <w:pStyle w:val="ListParagraph"/>
        <w:numPr>
          <w:ilvl w:val="0"/>
          <w:numId w:val="32"/>
        </w:numPr>
      </w:pPr>
      <w:r w:rsidRPr="00B861B3">
        <w:t>For empty events, key=11, pid=A and nhits=0. If clct_blanking=1, then key=pid=hits=0</w:t>
      </w:r>
    </w:p>
    <w:p w:rsidR="00075266" w:rsidRDefault="00075266" w:rsidP="00EA40D9">
      <w:r w:rsidRPr="00A256DF">
        <w:rPr>
          <w:rStyle w:val="ParagraphheadingChar"/>
        </w:rPr>
        <w:t>bx 10</w:t>
      </w:r>
      <w:r w:rsidR="00F1082B" w:rsidRPr="00A256DF">
        <w:rPr>
          <w:rStyle w:val="ParagraphheadingChar"/>
        </w:rPr>
        <w:t>:</w:t>
      </w:r>
      <w:r w:rsidR="00F1082B" w:rsidRPr="005840CE">
        <w:rPr>
          <w:color w:val="FF0000"/>
        </w:rPr>
        <w:t xml:space="preserve"> </w:t>
      </w:r>
      <w:r>
        <w:t>Drift Delay 1bx (waits for CSC drifting)</w:t>
      </w:r>
    </w:p>
    <w:p w:rsidR="00075266" w:rsidRDefault="00075266" w:rsidP="00EA40D9">
      <w:r w:rsidRPr="00A256DF">
        <w:rPr>
          <w:rStyle w:val="ParagraphheadingChar"/>
        </w:rPr>
        <w:t>bx 11</w:t>
      </w:r>
      <w:r w:rsidR="00F1082B" w:rsidRPr="00A256DF">
        <w:rPr>
          <w:rStyle w:val="ParagraphheadingChar"/>
        </w:rPr>
        <w:t>:</w:t>
      </w:r>
      <w:r w:rsidR="00F1082B">
        <w:t xml:space="preserve"> </w:t>
      </w:r>
      <w:r>
        <w:t>Drift Delay 1bx</w:t>
      </w:r>
    </w:p>
    <w:p w:rsidR="00075266" w:rsidRDefault="00075266" w:rsidP="00374426">
      <w:pPr>
        <w:pStyle w:val="ListParagraph"/>
        <w:numPr>
          <w:ilvl w:val="0"/>
          <w:numId w:val="33"/>
        </w:numPr>
      </w:pPr>
      <w:r>
        <w:t>If clct0 nhits &lt; hit_thresh_postdrift OR pid &lt; pid_thresh_post_drift, discard event</w:t>
      </w:r>
    </w:p>
    <w:p w:rsidR="00075266" w:rsidRDefault="00075266" w:rsidP="00EA40D9">
      <w:r w:rsidRPr="00A256DF">
        <w:rPr>
          <w:rStyle w:val="ParagraphheadingChar"/>
        </w:rPr>
        <w:t>bx 12</w:t>
      </w:r>
      <w:r w:rsidR="00F1082B" w:rsidRPr="00A256DF">
        <w:rPr>
          <w:rStyle w:val="ParagraphheadingChar"/>
        </w:rPr>
        <w:t xml:space="preserve">: </w:t>
      </w:r>
      <w:r>
        <w:t>Match to ALCT window 0</w:t>
      </w:r>
    </w:p>
    <w:p w:rsidR="00075266" w:rsidRPr="00B861B3" w:rsidRDefault="00075266" w:rsidP="00374426">
      <w:pPr>
        <w:pStyle w:val="ListParagraph"/>
        <w:numPr>
          <w:ilvl w:val="0"/>
          <w:numId w:val="33"/>
        </w:numPr>
      </w:pPr>
      <w:r w:rsidRPr="00B861B3">
        <w:t>If alct matches, jump to bx15 logic, latency is shortened 2bx</w:t>
      </w:r>
    </w:p>
    <w:p w:rsidR="00075266" w:rsidRDefault="00075266" w:rsidP="00EA40D9">
      <w:r w:rsidRPr="00A256DF">
        <w:rPr>
          <w:rStyle w:val="ParagraphheadingChar"/>
        </w:rPr>
        <w:t>bx 13</w:t>
      </w:r>
      <w:r w:rsidR="00F1082B" w:rsidRPr="00A256DF">
        <w:rPr>
          <w:rStyle w:val="ParagraphheadingChar"/>
        </w:rPr>
        <w:t>:</w:t>
      </w:r>
      <w:r w:rsidR="00F1082B" w:rsidRPr="005840CE">
        <w:rPr>
          <w:color w:val="FF0000"/>
        </w:rPr>
        <w:t xml:space="preserve"> </w:t>
      </w:r>
      <w:r>
        <w:t>Match to ALCT window 1</w:t>
      </w:r>
    </w:p>
    <w:p w:rsidR="00075266" w:rsidRPr="00B861B3" w:rsidRDefault="00075266" w:rsidP="00374426">
      <w:pPr>
        <w:pStyle w:val="ListParagraph"/>
        <w:numPr>
          <w:ilvl w:val="0"/>
          <w:numId w:val="33"/>
        </w:numPr>
      </w:pPr>
      <w:r w:rsidRPr="00B861B3">
        <w:t>If alct matches, jump to bx15 logic, latency is shortened 1bx</w:t>
      </w:r>
    </w:p>
    <w:p w:rsidR="00075266" w:rsidRDefault="00075266" w:rsidP="00EA40D9">
      <w:r w:rsidRPr="00A256DF">
        <w:rPr>
          <w:rStyle w:val="ParagraphheadingChar"/>
        </w:rPr>
        <w:t>bx 14</w:t>
      </w:r>
      <w:r w:rsidR="00F1082B" w:rsidRPr="00A256DF">
        <w:rPr>
          <w:rStyle w:val="ParagraphheadingChar"/>
        </w:rPr>
        <w:t>:</w:t>
      </w:r>
      <w:r w:rsidR="00F1082B" w:rsidRPr="005840CE">
        <w:rPr>
          <w:color w:val="FF0000"/>
        </w:rPr>
        <w:t xml:space="preserve"> </w:t>
      </w:r>
      <w:r>
        <w:t>Match to ALCT window 2</w:t>
      </w:r>
    </w:p>
    <w:p w:rsidR="00075266" w:rsidRPr="00B861B3" w:rsidRDefault="00075266" w:rsidP="00374426">
      <w:pPr>
        <w:pStyle w:val="ListParagraph"/>
        <w:numPr>
          <w:ilvl w:val="0"/>
          <w:numId w:val="33"/>
        </w:numPr>
      </w:pPr>
      <w:r w:rsidRPr="00B861B3">
        <w:t>If ALCT does not arrive, and clct_only mode is enabled, accept CLCT at window 2</w:t>
      </w:r>
    </w:p>
    <w:p w:rsidR="00075266" w:rsidRPr="00B861B3" w:rsidRDefault="00075266" w:rsidP="00374426">
      <w:pPr>
        <w:pStyle w:val="ListParagraph"/>
        <w:numPr>
          <w:ilvl w:val="0"/>
          <w:numId w:val="33"/>
        </w:numPr>
      </w:pPr>
      <w:r w:rsidRPr="00B861B3">
        <w:t>If ALCT does not arrive, and not in clct_only mode, discard event</w:t>
      </w:r>
    </w:p>
    <w:p w:rsidR="00075266" w:rsidRDefault="00075266" w:rsidP="00EA40D9">
      <w:r w:rsidRPr="00A256DF">
        <w:rPr>
          <w:rStyle w:val="ParagraphheadingChar"/>
        </w:rPr>
        <w:t>bx 15</w:t>
      </w:r>
      <w:r w:rsidR="00F1082B" w:rsidRPr="00A256DF">
        <w:rPr>
          <w:rStyle w:val="ParagraphheadingChar"/>
        </w:rPr>
        <w:t>:</w:t>
      </w:r>
      <w:r w:rsidR="00F1082B" w:rsidRPr="005840CE">
        <w:rPr>
          <w:color w:val="FF0000"/>
        </w:rPr>
        <w:t xml:space="preserve"> </w:t>
      </w:r>
      <w:r>
        <w:t>Construct two LCTs from CLCT and ALCT data</w:t>
      </w:r>
    </w:p>
    <w:p w:rsidR="00075266" w:rsidRPr="00B861B3" w:rsidRDefault="00075266" w:rsidP="00374426">
      <w:pPr>
        <w:pStyle w:val="ListParagraph"/>
        <w:numPr>
          <w:ilvl w:val="0"/>
          <w:numId w:val="34"/>
        </w:numPr>
      </w:pPr>
      <w:r w:rsidRPr="00B861B3">
        <w:t>If event has 2 CLCTs and 1 ALCT, copy 1st ALCT into 2nd ALCT position</w:t>
      </w:r>
    </w:p>
    <w:p w:rsidR="00075266" w:rsidRPr="00B861B3" w:rsidRDefault="00075266" w:rsidP="00374426">
      <w:pPr>
        <w:pStyle w:val="ListParagraph"/>
        <w:numPr>
          <w:ilvl w:val="0"/>
          <w:numId w:val="34"/>
        </w:numPr>
      </w:pPr>
      <w:r w:rsidRPr="00B861B3">
        <w:t>If event has 1 CLCT   and 2 ALCTs, copy 1st CLCT into 2nd CLCT position</w:t>
      </w:r>
    </w:p>
    <w:p w:rsidR="00075266" w:rsidRPr="00B861B3" w:rsidRDefault="00075266" w:rsidP="00374426">
      <w:pPr>
        <w:pStyle w:val="ListParagraph"/>
        <w:numPr>
          <w:ilvl w:val="0"/>
          <w:numId w:val="34"/>
        </w:numPr>
      </w:pPr>
      <w:r w:rsidRPr="00B861B3">
        <w:t>Calculate LCT quality</w:t>
      </w:r>
    </w:p>
    <w:p w:rsidR="00075266" w:rsidRPr="00B861B3" w:rsidRDefault="00075266" w:rsidP="00374426">
      <w:pPr>
        <w:pStyle w:val="ListParagraph"/>
        <w:numPr>
          <w:ilvl w:val="0"/>
          <w:numId w:val="34"/>
        </w:numPr>
      </w:pPr>
      <w:r w:rsidRPr="00B861B3">
        <w:t>Multiplex mpc injector ram data</w:t>
      </w:r>
    </w:p>
    <w:p w:rsidR="00075266" w:rsidRPr="00B861B3" w:rsidRDefault="00075266" w:rsidP="00EA40D9">
      <w:r w:rsidRPr="00A256DF">
        <w:rPr>
          <w:rStyle w:val="ParagraphheadingChar"/>
        </w:rPr>
        <w:t>bx 16</w:t>
      </w:r>
      <w:r w:rsidR="00F1082B" w:rsidRPr="00A256DF">
        <w:rPr>
          <w:rStyle w:val="ParagraphheadingChar"/>
        </w:rPr>
        <w:t>:</w:t>
      </w:r>
      <w:r w:rsidRPr="005840CE">
        <w:rPr>
          <w:color w:val="FF0000"/>
        </w:rPr>
        <w:t xml:space="preserve"> </w:t>
      </w:r>
      <w:r>
        <w:t>Transmit 1</w:t>
      </w:r>
      <w:r w:rsidRPr="00B861B3">
        <w:t>st</w:t>
      </w:r>
      <w:r>
        <w:t>-in-time LCT frame to MPC</w:t>
      </w:r>
    </w:p>
    <w:p w:rsidR="00591FF5" w:rsidRDefault="00075266" w:rsidP="00EA40D9">
      <w:r w:rsidRPr="00A256DF">
        <w:rPr>
          <w:rStyle w:val="ParagraphheadingChar"/>
        </w:rPr>
        <w:t>bx 16½</w:t>
      </w:r>
      <w:r w:rsidR="00F1082B" w:rsidRPr="00A256DF">
        <w:rPr>
          <w:rStyle w:val="ParagraphheadingChar"/>
        </w:rPr>
        <w:t>:</w:t>
      </w:r>
      <w:r w:rsidRPr="005840CE">
        <w:rPr>
          <w:b/>
          <w:color w:val="FF0000"/>
        </w:rPr>
        <w:t xml:space="preserve"> </w:t>
      </w:r>
      <w:r>
        <w:t>Transmit 2</w:t>
      </w:r>
      <w:r w:rsidRPr="00B861B3">
        <w:t>nd</w:t>
      </w:r>
      <w:r>
        <w:t>-in-time LCT frame to MPC</w:t>
      </w:r>
    </w:p>
    <w:p w:rsidR="00591FF5" w:rsidRDefault="00591FF5" w:rsidP="00EA40D9"/>
    <w:p w:rsidR="00591FF5" w:rsidRDefault="00591FF5" w:rsidP="00591FF5">
      <w:pPr>
        <w:sectPr w:rsidR="00591FF5" w:rsidSect="00275278">
          <w:pgSz w:w="12240" w:h="15840" w:code="1"/>
          <w:pgMar w:top="936" w:right="864" w:bottom="504" w:left="1008" w:header="720" w:footer="300" w:gutter="0"/>
          <w:cols w:space="720"/>
          <w:docGrid w:linePitch="299"/>
        </w:sectPr>
      </w:pPr>
    </w:p>
    <w:p w:rsidR="00075266" w:rsidRPr="004244C8" w:rsidRDefault="00075266" w:rsidP="004244C8">
      <w:pPr>
        <w:pStyle w:val="MyHeading1"/>
      </w:pPr>
      <w:bookmarkStart w:id="8" w:name="_Toc385903063"/>
      <w:bookmarkStart w:id="9" w:name="_Toc411599919"/>
      <w:r w:rsidRPr="004244C8">
        <w:lastRenderedPageBreak/>
        <w:t>Signal Synchronization</w:t>
      </w:r>
      <w:bookmarkEnd w:id="8"/>
      <w:bookmarkEnd w:id="9"/>
    </w:p>
    <w:p w:rsidR="00075266" w:rsidRPr="004244C8" w:rsidRDefault="00075266" w:rsidP="004244C8">
      <w:pPr>
        <w:pStyle w:val="Myheading2"/>
      </w:pPr>
      <w:bookmarkStart w:id="10" w:name="_Toc385903064"/>
      <w:bookmarkStart w:id="11" w:name="_Toc411599920"/>
      <w:r w:rsidRPr="004244C8">
        <w:t xml:space="preserve">CFEB </w:t>
      </w:r>
      <w:r w:rsidR="00D549BC">
        <w:t xml:space="preserve">Muonic </w:t>
      </w:r>
      <w:r w:rsidRPr="004244C8">
        <w:t>Receiver Sync</w:t>
      </w:r>
      <w:r w:rsidR="008C77CD">
        <w:t>hronization</w:t>
      </w:r>
      <w:r w:rsidRPr="004244C8">
        <w:t xml:space="preserve"> Stages</w:t>
      </w:r>
      <w:bookmarkEnd w:id="10"/>
      <w:bookmarkEnd w:id="11"/>
    </w:p>
    <w:p w:rsidR="00075266" w:rsidRPr="00657784" w:rsidRDefault="00075266" w:rsidP="007A382C">
      <w:r w:rsidRPr="00657784">
        <w:t xml:space="preserve">CFEB </w:t>
      </w:r>
      <w:r w:rsidR="008C77CD">
        <w:t xml:space="preserve">Double Data Rate (DDR) </w:t>
      </w:r>
      <w:r w:rsidRPr="00657784">
        <w:t>receiver logic is designed to synchronize incoming comparator data to TMB</w:t>
      </w:r>
      <w:r w:rsidR="008C77CD">
        <w:t>’</w:t>
      </w:r>
      <w:r w:rsidRPr="00657784">
        <w:t>s main clock, while minimizing CLCT trigger-path latency. It has a programmable 0-16bx delay stage to compensate for differing CFEB cable lengths.</w:t>
      </w:r>
    </w:p>
    <w:p w:rsidR="00075266" w:rsidRPr="00657784" w:rsidRDefault="00075266" w:rsidP="007A382C">
      <w:r w:rsidRPr="00657784">
        <w:t>The logic is show</w:t>
      </w:r>
      <w:r w:rsidR="0045288A" w:rsidRPr="00657784">
        <w:t>n</w:t>
      </w:r>
      <w:r w:rsidRPr="00657784">
        <w:t xml:space="preserve"> schematically (</w:t>
      </w:r>
      <w:r w:rsidR="005E7288">
        <w:fldChar w:fldCharType="begin"/>
      </w:r>
      <w:r w:rsidR="00BC349C">
        <w:instrText xml:space="preserve"> REF _Ref385892815 \h </w:instrText>
      </w:r>
      <w:r w:rsidR="005E7288">
        <w:fldChar w:fldCharType="separate"/>
      </w:r>
      <w:r w:rsidR="00682E53">
        <w:t xml:space="preserve">Figure </w:t>
      </w:r>
      <w:r w:rsidR="00682E53">
        <w:rPr>
          <w:noProof/>
        </w:rPr>
        <w:t>2</w:t>
      </w:r>
      <w:r w:rsidR="005E7288">
        <w:fldChar w:fldCharType="end"/>
      </w:r>
      <w:r w:rsidRPr="00657784">
        <w:t>) but the actual TMB logic is written in behavioral Verilog.</w:t>
      </w:r>
    </w:p>
    <w:p w:rsidR="0069126D" w:rsidRPr="00B65ACE" w:rsidRDefault="00075266" w:rsidP="007A382C">
      <w:r w:rsidRPr="00BC349C">
        <w:rPr>
          <w:rStyle w:val="ParagraphheadingChar"/>
        </w:rPr>
        <w:t>U1A</w:t>
      </w:r>
      <w:r w:rsidR="00657784" w:rsidRPr="00BC349C">
        <w:rPr>
          <w:rStyle w:val="ParagraphheadingChar"/>
        </w:rPr>
        <w:t xml:space="preserve">: </w:t>
      </w:r>
      <w:r w:rsidRPr="00657784">
        <w:t xml:space="preserve">Latches </w:t>
      </w:r>
      <w:r w:rsidRPr="00B65ACE">
        <w:t xml:space="preserve">incoming CFEB data </w:t>
      </w:r>
      <w:r w:rsidRPr="00CE33D6">
        <w:rPr>
          <w:rStyle w:val="CodeinlineChar"/>
        </w:rPr>
        <w:t>din</w:t>
      </w:r>
      <w:r w:rsidRPr="00B65ACE">
        <w:t xml:space="preserve"> on the </w:t>
      </w:r>
      <w:r w:rsidRPr="009418AE">
        <w:rPr>
          <w:i/>
        </w:rPr>
        <w:t>falling</w:t>
      </w:r>
      <w:r w:rsidRPr="009418AE">
        <w:t xml:space="preserve"> </w:t>
      </w:r>
      <w:r w:rsidRPr="00B65ACE">
        <w:t xml:space="preserve">edge of </w:t>
      </w:r>
      <w:r w:rsidRPr="00CE33D6">
        <w:rPr>
          <w:rStyle w:val="CodeinlineChar"/>
        </w:rPr>
        <w:t>clock_iob</w:t>
      </w:r>
      <w:r w:rsidRPr="00B65ACE">
        <w:t>.</w:t>
      </w:r>
    </w:p>
    <w:p w:rsidR="00075266" w:rsidRPr="00B65ACE" w:rsidRDefault="00075266" w:rsidP="00374426">
      <w:pPr>
        <w:pStyle w:val="ListParagraph"/>
        <w:numPr>
          <w:ilvl w:val="0"/>
          <w:numId w:val="35"/>
        </w:numPr>
      </w:pPr>
      <w:r w:rsidRPr="00B65ACE">
        <w:t xml:space="preserve">The user has already tuned the associated </w:t>
      </w:r>
      <w:r w:rsidRPr="00CE33D6">
        <w:rPr>
          <w:rStyle w:val="CodeinlineChar"/>
        </w:rPr>
        <w:t>cfeb[n]_rxd</w:t>
      </w:r>
      <w:r w:rsidRPr="00B65ACE">
        <w:t xml:space="preserve"> digital phase shifter so that </w:t>
      </w:r>
      <w:r w:rsidRPr="00CE33D6">
        <w:rPr>
          <w:rStyle w:val="CodeinlineChar"/>
        </w:rPr>
        <w:t>clock_iob</w:t>
      </w:r>
      <w:r w:rsidRPr="00B65ACE">
        <w:t xml:space="preserve"> always latches stable data.</w:t>
      </w:r>
    </w:p>
    <w:p w:rsidR="00657784" w:rsidRPr="00B65ACE" w:rsidRDefault="00075266" w:rsidP="007A382C">
      <w:r w:rsidRPr="00BC349C">
        <w:rPr>
          <w:rStyle w:val="ParagraphheadingChar"/>
        </w:rPr>
        <w:t>U1B</w:t>
      </w:r>
      <w:r w:rsidR="00657784" w:rsidRPr="00BC349C">
        <w:rPr>
          <w:rStyle w:val="ParagraphheadingChar"/>
        </w:rPr>
        <w:t>:</w:t>
      </w:r>
      <w:r w:rsidR="00657784" w:rsidRPr="00657784">
        <w:t xml:space="preserve"> </w:t>
      </w:r>
      <w:r w:rsidRPr="00657784">
        <w:t xml:space="preserve">Latches incoming </w:t>
      </w:r>
      <w:r w:rsidRPr="00B65ACE">
        <w:rPr>
          <w:rFonts w:ascii="Arial" w:hAnsi="Arial"/>
        </w:rPr>
        <w:t>din</w:t>
      </w:r>
      <w:r w:rsidRPr="00B65ACE">
        <w:t xml:space="preserve"> on the </w:t>
      </w:r>
      <w:r w:rsidRPr="00CE33D6">
        <w:rPr>
          <w:i/>
        </w:rPr>
        <w:t>rising</w:t>
      </w:r>
      <w:r w:rsidRPr="00CE33D6">
        <w:t xml:space="preserve"> </w:t>
      </w:r>
      <w:r w:rsidRPr="00B65ACE">
        <w:t xml:space="preserve">edge of </w:t>
      </w:r>
      <w:r w:rsidRPr="00CE33D6">
        <w:rPr>
          <w:rStyle w:val="CodeinlineChar"/>
        </w:rPr>
        <w:t>clock_iob</w:t>
      </w:r>
      <w:r w:rsidRPr="00B65ACE">
        <w:t>.</w:t>
      </w:r>
    </w:p>
    <w:p w:rsidR="00075266" w:rsidRPr="00B65ACE" w:rsidRDefault="00075266" w:rsidP="00374426">
      <w:pPr>
        <w:pStyle w:val="ListParagraph"/>
        <w:numPr>
          <w:ilvl w:val="0"/>
          <w:numId w:val="35"/>
        </w:numPr>
      </w:pPr>
      <w:r w:rsidRPr="00B65ACE">
        <w:t xml:space="preserve">U1A and U1B comprise a single </w:t>
      </w:r>
      <w:r w:rsidR="008C77CD">
        <w:t xml:space="preserve">DDR </w:t>
      </w:r>
      <w:r w:rsidRPr="00B65ACE">
        <w:t>I/O-Block flip-flop, and are only shown here separately for clarity.</w:t>
      </w:r>
    </w:p>
    <w:p w:rsidR="00657784" w:rsidRPr="00B65ACE" w:rsidRDefault="00075266" w:rsidP="007A382C">
      <w:r w:rsidRPr="00BC349C">
        <w:rPr>
          <w:rStyle w:val="ParagraphheadingChar"/>
        </w:rPr>
        <w:t>U2</w:t>
      </w:r>
      <w:r w:rsidR="00657784" w:rsidRPr="00BC349C">
        <w:rPr>
          <w:rStyle w:val="ParagraphheadingChar"/>
        </w:rPr>
        <w:t>:</w:t>
      </w:r>
      <w:r w:rsidR="00657784" w:rsidRPr="00657784">
        <w:t xml:space="preserve"> </w:t>
      </w:r>
      <w:r w:rsidRPr="00657784">
        <w:t xml:space="preserve">Latches data </w:t>
      </w:r>
      <w:r w:rsidRPr="00B65ACE">
        <w:t xml:space="preserve">transferred from </w:t>
      </w:r>
      <w:bookmarkStart w:id="12" w:name="_GoBack"/>
      <w:bookmarkEnd w:id="12"/>
      <w:r w:rsidRPr="00B65ACE">
        <w:t xml:space="preserve">U1A on the </w:t>
      </w:r>
      <w:r w:rsidRPr="00CE33D6">
        <w:rPr>
          <w:i/>
        </w:rPr>
        <w:t>rising</w:t>
      </w:r>
      <w:r w:rsidRPr="00CE33D6">
        <w:t xml:space="preserve"> </w:t>
      </w:r>
      <w:r w:rsidRPr="00B65ACE">
        <w:t xml:space="preserve">edge of </w:t>
      </w:r>
      <w:r w:rsidRPr="00CE33D6">
        <w:rPr>
          <w:rStyle w:val="CodeinlineChar"/>
        </w:rPr>
        <w:t>clock_iob</w:t>
      </w:r>
      <w:r w:rsidRPr="00B65ACE">
        <w:t>.</w:t>
      </w:r>
    </w:p>
    <w:p w:rsidR="00657784" w:rsidRPr="00B65ACE" w:rsidRDefault="00657784" w:rsidP="00374426">
      <w:pPr>
        <w:pStyle w:val="ListParagraph"/>
        <w:numPr>
          <w:ilvl w:val="0"/>
          <w:numId w:val="35"/>
        </w:numPr>
      </w:pPr>
      <w:r w:rsidRPr="00B65ACE">
        <w:t xml:space="preserve">U2 now holds </w:t>
      </w:r>
      <w:r w:rsidRPr="00CE33D6">
        <w:rPr>
          <w:rStyle w:val="CodeinlineChar"/>
        </w:rPr>
        <w:t>din_1st</w:t>
      </w:r>
      <w:r w:rsidR="00075266" w:rsidRPr="00CE33D6">
        <w:rPr>
          <w:rStyle w:val="CodeinlineChar"/>
        </w:rPr>
        <w:t>-in-time</w:t>
      </w:r>
      <w:r w:rsidR="00075266" w:rsidRPr="00B65ACE">
        <w:t xml:space="preserve"> data, aligned with the </w:t>
      </w:r>
      <w:r w:rsidR="00075266" w:rsidRPr="00CE33D6">
        <w:rPr>
          <w:i/>
        </w:rPr>
        <w:t>rising</w:t>
      </w:r>
      <w:r w:rsidR="00075266" w:rsidRPr="00CE33D6">
        <w:t xml:space="preserve"> </w:t>
      </w:r>
      <w:r w:rsidR="00075266" w:rsidRPr="00B65ACE">
        <w:t xml:space="preserve">edge of </w:t>
      </w:r>
      <w:r w:rsidR="00075266" w:rsidRPr="00CE33D6">
        <w:rPr>
          <w:rStyle w:val="CodeinlineChar"/>
        </w:rPr>
        <w:t>clock_iob</w:t>
      </w:r>
      <w:r w:rsidR="00075266" w:rsidRPr="00B65ACE">
        <w:t>, while</w:t>
      </w:r>
    </w:p>
    <w:p w:rsidR="00657784" w:rsidRPr="00B65ACE" w:rsidRDefault="00075266" w:rsidP="00374426">
      <w:pPr>
        <w:pStyle w:val="ListParagraph"/>
        <w:numPr>
          <w:ilvl w:val="0"/>
          <w:numId w:val="35"/>
        </w:numPr>
      </w:pPr>
      <w:r w:rsidRPr="00B65ACE">
        <w:t xml:space="preserve">U1B holds </w:t>
      </w:r>
      <w:r w:rsidRPr="00CE33D6">
        <w:rPr>
          <w:rStyle w:val="CodeinlineChar"/>
        </w:rPr>
        <w:t>din_2</w:t>
      </w:r>
      <w:r w:rsidR="00657784" w:rsidRPr="00CE33D6">
        <w:rPr>
          <w:rStyle w:val="CodeinlineChar"/>
        </w:rPr>
        <w:t>nd</w:t>
      </w:r>
      <w:r w:rsidRPr="00CE33D6">
        <w:rPr>
          <w:rStyle w:val="CodeinlineChar"/>
        </w:rPr>
        <w:t>-in-time</w:t>
      </w:r>
      <w:r w:rsidRPr="00B65ACE">
        <w:t xml:space="preserve"> data, also aligned with the </w:t>
      </w:r>
      <w:r w:rsidRPr="00CE33D6">
        <w:rPr>
          <w:i/>
        </w:rPr>
        <w:t>rising</w:t>
      </w:r>
      <w:r w:rsidRPr="00CE33D6">
        <w:t xml:space="preserve"> </w:t>
      </w:r>
      <w:r w:rsidRPr="00B65ACE">
        <w:t xml:space="preserve">edge of </w:t>
      </w:r>
      <w:r w:rsidRPr="00CE33D6">
        <w:rPr>
          <w:rStyle w:val="CodeinlineChar"/>
        </w:rPr>
        <w:t>clock_iob</w:t>
      </w:r>
      <w:r w:rsidRPr="00B65ACE">
        <w:t>.</w:t>
      </w:r>
    </w:p>
    <w:p w:rsidR="00657784" w:rsidRPr="00B65ACE" w:rsidRDefault="00075266" w:rsidP="00374426">
      <w:pPr>
        <w:pStyle w:val="ListParagraph"/>
        <w:numPr>
          <w:ilvl w:val="0"/>
          <w:numId w:val="35"/>
        </w:numPr>
      </w:pPr>
      <w:r w:rsidRPr="00B65ACE">
        <w:t xml:space="preserve">In non-muonic firmware, this would be the end stage, because </w:t>
      </w:r>
      <w:r w:rsidRPr="00CE33D6">
        <w:rPr>
          <w:rStyle w:val="CodeinlineChar"/>
        </w:rPr>
        <w:t>clock_iob</w:t>
      </w:r>
      <w:r w:rsidRPr="00B65ACE">
        <w:t xml:space="preserve"> would be the same as TMB</w:t>
      </w:r>
      <w:r w:rsidR="00CE33D6">
        <w:t>’</w:t>
      </w:r>
      <w:r w:rsidRPr="00B65ACE">
        <w:t>s main clock.</w:t>
      </w:r>
    </w:p>
    <w:p w:rsidR="00657784" w:rsidRPr="00B65ACE" w:rsidRDefault="00075266" w:rsidP="00374426">
      <w:pPr>
        <w:pStyle w:val="ListParagraph"/>
        <w:numPr>
          <w:ilvl w:val="0"/>
          <w:numId w:val="35"/>
        </w:numPr>
      </w:pPr>
      <w:r w:rsidRPr="00B65ACE">
        <w:t>In muonic firmware versions</w:t>
      </w:r>
      <w:r w:rsidR="00657784" w:rsidRPr="00B65ACE">
        <w:t xml:space="preserve">, </w:t>
      </w:r>
      <w:r w:rsidR="00657784" w:rsidRPr="00CE33D6">
        <w:rPr>
          <w:rStyle w:val="CodeinlineChar"/>
        </w:rPr>
        <w:t>din_1st</w:t>
      </w:r>
      <w:r w:rsidRPr="00B65ACE">
        <w:t xml:space="preserve"> and </w:t>
      </w:r>
      <w:r w:rsidRPr="00CE33D6">
        <w:rPr>
          <w:rStyle w:val="CodeinlineChar"/>
        </w:rPr>
        <w:t>din_2</w:t>
      </w:r>
      <w:r w:rsidR="00657784" w:rsidRPr="00CE33D6">
        <w:rPr>
          <w:rStyle w:val="CodeinlineChar"/>
        </w:rPr>
        <w:t>nd</w:t>
      </w:r>
      <w:r w:rsidRPr="00B65ACE">
        <w:t xml:space="preserve"> still need to be synchronized to TMB</w:t>
      </w:r>
      <w:r w:rsidR="00CE33D6">
        <w:t>’</w:t>
      </w:r>
      <w:r w:rsidRPr="00B65ACE">
        <w:t xml:space="preserve">s main clock. This is done by latching data on both the </w:t>
      </w:r>
      <w:r w:rsidR="00CE33D6" w:rsidRPr="00CE33D6">
        <w:rPr>
          <w:i/>
        </w:rPr>
        <w:t>rising</w:t>
      </w:r>
      <w:r w:rsidR="00CE33D6">
        <w:t xml:space="preserve"> (positive) </w:t>
      </w:r>
      <w:r w:rsidR="00CE33D6" w:rsidRPr="00CE33D6">
        <w:t>e</w:t>
      </w:r>
      <w:r w:rsidRPr="00CE33D6">
        <w:t xml:space="preserve">dge </w:t>
      </w:r>
      <w:r w:rsidRPr="00B65ACE">
        <w:t xml:space="preserve">and </w:t>
      </w:r>
      <w:r w:rsidR="00CE33D6">
        <w:rPr>
          <w:i/>
        </w:rPr>
        <w:t xml:space="preserve">failing </w:t>
      </w:r>
      <w:r w:rsidR="00CE33D6" w:rsidRPr="00CE33D6">
        <w:t>(negative) edge</w:t>
      </w:r>
      <w:r w:rsidRPr="00CE33D6">
        <w:t xml:space="preserve"> </w:t>
      </w:r>
      <w:r w:rsidRPr="00B65ACE">
        <w:t xml:space="preserve">of the main clock, then selecting one latch or the other with the </w:t>
      </w:r>
      <w:r w:rsidRPr="00CE33D6">
        <w:rPr>
          <w:rStyle w:val="CodeinlineChar"/>
        </w:rPr>
        <w:t>posneg</w:t>
      </w:r>
      <w:r w:rsidRPr="00CE33D6">
        <w:t xml:space="preserve"> </w:t>
      </w:r>
      <w:r w:rsidRPr="00B65ACE">
        <w:t>bit.</w:t>
      </w:r>
    </w:p>
    <w:p w:rsidR="00657784" w:rsidRPr="00B65ACE" w:rsidRDefault="00075266" w:rsidP="00374426">
      <w:pPr>
        <w:pStyle w:val="ListParagraph"/>
        <w:numPr>
          <w:ilvl w:val="0"/>
          <w:numId w:val="35"/>
        </w:numPr>
      </w:pPr>
      <w:r w:rsidRPr="00B65ACE">
        <w:t xml:space="preserve">If the </w:t>
      </w:r>
      <w:r w:rsidRPr="00CE33D6">
        <w:t>pos</w:t>
      </w:r>
      <w:r w:rsidR="00CE33D6" w:rsidRPr="00CE33D6">
        <w:t xml:space="preserve">itive </w:t>
      </w:r>
      <w:r w:rsidRPr="00CE33D6">
        <w:t xml:space="preserve">edge </w:t>
      </w:r>
      <w:r w:rsidR="00657784" w:rsidRPr="00CE33D6">
        <w:t>flip</w:t>
      </w:r>
      <w:r w:rsidR="00657784" w:rsidRPr="00B65ACE">
        <w:t xml:space="preserve">-flops </w:t>
      </w:r>
      <w:r w:rsidRPr="00B65ACE">
        <w:t>U11,</w:t>
      </w:r>
      <w:r w:rsidR="00657784" w:rsidRPr="00B65ACE">
        <w:t xml:space="preserve"> </w:t>
      </w:r>
      <w:r w:rsidRPr="00B65ACE">
        <w:t xml:space="preserve">U12 are out-of-time (creating a dead-spot in the </w:t>
      </w:r>
      <w:r w:rsidRPr="00CE33D6">
        <w:rPr>
          <w:rStyle w:val="CodeinlineChar"/>
        </w:rPr>
        <w:t>din</w:t>
      </w:r>
      <w:r w:rsidRPr="00B65ACE">
        <w:t xml:space="preserve"> receive window) then the </w:t>
      </w:r>
      <w:r w:rsidRPr="00CE33D6">
        <w:t>negedge</w:t>
      </w:r>
      <w:r w:rsidRPr="00374426">
        <w:rPr>
          <w:color w:val="FF0000"/>
        </w:rPr>
        <w:t xml:space="preserve"> </w:t>
      </w:r>
      <w:r w:rsidRPr="00B65ACE">
        <w:t>flip-flops U3,</w:t>
      </w:r>
      <w:r w:rsidR="00657784" w:rsidRPr="00B65ACE">
        <w:t xml:space="preserve"> </w:t>
      </w:r>
      <w:r w:rsidRPr="00B65ACE">
        <w:t>U4 must be in-time. One set of latches, either U11,</w:t>
      </w:r>
      <w:r w:rsidR="00657784" w:rsidRPr="00B65ACE">
        <w:t xml:space="preserve"> </w:t>
      </w:r>
      <w:r w:rsidRPr="00B65ACE">
        <w:t>U12 or U3,</w:t>
      </w:r>
      <w:r w:rsidR="00657784" w:rsidRPr="00B65ACE">
        <w:t xml:space="preserve"> </w:t>
      </w:r>
      <w:r w:rsidRPr="00B65ACE">
        <w:t xml:space="preserve">U4 will always be in-time for a given phase of </w:t>
      </w:r>
      <w:r w:rsidRPr="00CE33D6">
        <w:rPr>
          <w:rStyle w:val="CodeinlineChar"/>
        </w:rPr>
        <w:t>clock_iob</w:t>
      </w:r>
      <w:r w:rsidRPr="00B65ACE">
        <w:t>.</w:t>
      </w:r>
    </w:p>
    <w:p w:rsidR="00B94295" w:rsidRPr="00B65ACE" w:rsidRDefault="00075266" w:rsidP="007A382C">
      <w:r w:rsidRPr="00BC349C">
        <w:rPr>
          <w:rStyle w:val="ParagraphheadingChar"/>
        </w:rPr>
        <w:t>U3,</w:t>
      </w:r>
      <w:r w:rsidR="00657784" w:rsidRPr="00BC349C">
        <w:rPr>
          <w:rStyle w:val="ParagraphheadingChar"/>
        </w:rPr>
        <w:t xml:space="preserve"> </w:t>
      </w:r>
      <w:r w:rsidRPr="00BC349C">
        <w:rPr>
          <w:rStyle w:val="ParagraphheadingChar"/>
        </w:rPr>
        <w:t>U4</w:t>
      </w:r>
      <w:r w:rsidR="00657784" w:rsidRPr="00BC349C">
        <w:rPr>
          <w:rStyle w:val="ParagraphheadingChar"/>
        </w:rPr>
        <w:t>:</w:t>
      </w:r>
      <w:r w:rsidR="00657784" w:rsidRPr="00B94295">
        <w:rPr>
          <w:color w:val="FF0000"/>
        </w:rPr>
        <w:t xml:space="preserve"> </w:t>
      </w:r>
      <w:r w:rsidRPr="00B65ACE">
        <w:t xml:space="preserve">Latch </w:t>
      </w:r>
      <w:r w:rsidRPr="00CE33D6">
        <w:rPr>
          <w:rStyle w:val="CodeinlineChar"/>
        </w:rPr>
        <w:t>din_1</w:t>
      </w:r>
      <w:r w:rsidR="0069126D" w:rsidRPr="00CE33D6">
        <w:rPr>
          <w:rStyle w:val="CodeinlineChar"/>
        </w:rPr>
        <w:t>st</w:t>
      </w:r>
      <w:r w:rsidRPr="00B65ACE">
        <w:t xml:space="preserve"> and </w:t>
      </w:r>
      <w:r w:rsidRPr="00CE33D6">
        <w:rPr>
          <w:rStyle w:val="CodeinfixedfontChar"/>
        </w:rPr>
        <w:t>din_2</w:t>
      </w:r>
      <w:r w:rsidR="0069126D" w:rsidRPr="00CE33D6">
        <w:rPr>
          <w:rStyle w:val="CodeinfixedfontChar"/>
        </w:rPr>
        <w:t>nd</w:t>
      </w:r>
      <w:r w:rsidRPr="00B65ACE">
        <w:t xml:space="preserve"> on the </w:t>
      </w:r>
      <w:r w:rsidRPr="00CE33D6">
        <w:rPr>
          <w:i/>
        </w:rPr>
        <w:t>falling</w:t>
      </w:r>
      <w:r w:rsidRPr="00CE33D6">
        <w:t xml:space="preserve"> </w:t>
      </w:r>
      <w:r w:rsidRPr="00B65ACE">
        <w:t>edge TMB</w:t>
      </w:r>
      <w:r w:rsidR="00CE33D6">
        <w:t>’</w:t>
      </w:r>
      <w:r w:rsidRPr="00B65ACE">
        <w:t xml:space="preserve">s main </w:t>
      </w:r>
      <w:r w:rsidRPr="00CE33D6">
        <w:rPr>
          <w:rStyle w:val="CodeinlineChar"/>
        </w:rPr>
        <w:t>clock_1x</w:t>
      </w:r>
      <w:r w:rsidRPr="00B65ACE">
        <w:rPr>
          <w:rFonts w:ascii="Arial" w:hAnsi="Arial"/>
        </w:rPr>
        <w:t>.</w:t>
      </w:r>
    </w:p>
    <w:p w:rsidR="00B94295" w:rsidRDefault="00075266" w:rsidP="007A382C">
      <w:r w:rsidRPr="00BC349C">
        <w:rPr>
          <w:rStyle w:val="ParagraphheadingChar"/>
        </w:rPr>
        <w:t>U5,U6</w:t>
      </w:r>
      <w:r w:rsidR="00B94295" w:rsidRPr="00BC349C">
        <w:rPr>
          <w:rStyle w:val="ParagraphheadingChar"/>
        </w:rPr>
        <w:t>:</w:t>
      </w:r>
      <w:r w:rsidR="00B94295" w:rsidRPr="000C37C3">
        <w:rPr>
          <w:color w:val="FF0000"/>
        </w:rPr>
        <w:t xml:space="preserve"> </w:t>
      </w:r>
      <w:r w:rsidRPr="00657784">
        <w:t xml:space="preserve">Select either </w:t>
      </w:r>
      <w:r w:rsidRPr="00CE33D6">
        <w:t>pos</w:t>
      </w:r>
      <w:r w:rsidR="00CE33D6" w:rsidRPr="00CE33D6">
        <w:t xml:space="preserve">itive </w:t>
      </w:r>
      <w:r w:rsidRPr="00CE33D6">
        <w:t>edge data from U2,</w:t>
      </w:r>
      <w:r w:rsidR="00B65ACE" w:rsidRPr="00CE33D6">
        <w:t xml:space="preserve"> </w:t>
      </w:r>
      <w:r w:rsidRPr="00CE33D6">
        <w:t xml:space="preserve">U1B or </w:t>
      </w:r>
      <w:r w:rsidR="00CE33D6" w:rsidRPr="00CE33D6">
        <w:t>negative edge</w:t>
      </w:r>
      <w:r w:rsidRPr="00CE33D6">
        <w:t xml:space="preserve"> data from</w:t>
      </w:r>
      <w:r w:rsidRPr="00657784">
        <w:t xml:space="preserve"> U3,</w:t>
      </w:r>
      <w:r w:rsidR="00B65ACE">
        <w:t xml:space="preserve"> </w:t>
      </w:r>
      <w:r w:rsidRPr="00657784">
        <w:t>U4.</w:t>
      </w:r>
    </w:p>
    <w:p w:rsidR="0069126D" w:rsidRDefault="00075266" w:rsidP="007A382C">
      <w:r w:rsidRPr="00BC349C">
        <w:rPr>
          <w:rStyle w:val="ParagraphheadingChar"/>
        </w:rPr>
        <w:t>U7,U8</w:t>
      </w:r>
      <w:r w:rsidR="00B94295" w:rsidRPr="00BC349C">
        <w:rPr>
          <w:rStyle w:val="ParagraphheadingChar"/>
        </w:rPr>
        <w:t xml:space="preserve">: </w:t>
      </w:r>
      <w:r w:rsidRPr="00657784">
        <w:t>Delay data by 1-to-</w:t>
      </w:r>
      <w:r w:rsidRPr="00B65ACE">
        <w:t xml:space="preserve">16 bx, according to </w:t>
      </w:r>
      <w:r w:rsidRPr="00CE33D6">
        <w:rPr>
          <w:rStyle w:val="CodeinlineChar"/>
        </w:rPr>
        <w:t>delay[3:0]</w:t>
      </w:r>
      <w:r w:rsidRPr="00B65ACE">
        <w:t xml:space="preserve"> from</w:t>
      </w:r>
      <w:r w:rsidRPr="00657784">
        <w:t xml:space="preserve"> a VME register.</w:t>
      </w:r>
    </w:p>
    <w:p w:rsidR="00B94295" w:rsidRDefault="00075266" w:rsidP="00374426">
      <w:pPr>
        <w:pStyle w:val="ListParagraph"/>
        <w:numPr>
          <w:ilvl w:val="0"/>
          <w:numId w:val="36"/>
        </w:numPr>
      </w:pPr>
      <w:r w:rsidRPr="00657784">
        <w:t xml:space="preserve">Setting </w:t>
      </w:r>
      <w:r w:rsidRPr="00CE33D6">
        <w:rPr>
          <w:rStyle w:val="CodeinlineChar"/>
        </w:rPr>
        <w:t>address=0</w:t>
      </w:r>
      <w:r w:rsidRPr="00657784">
        <w:t xml:space="preserve"> for U7,</w:t>
      </w:r>
      <w:r w:rsidR="00B65ACE">
        <w:t xml:space="preserve"> </w:t>
      </w:r>
      <w:r w:rsidRPr="00657784">
        <w:t xml:space="preserve">U8 gives a 1bx delay, so </w:t>
      </w:r>
      <w:r w:rsidRPr="00CE33D6">
        <w:rPr>
          <w:rStyle w:val="CodeinlineChar"/>
        </w:rPr>
        <w:t>delay-1</w:t>
      </w:r>
      <w:r w:rsidRPr="00657784">
        <w:t xml:space="preserve"> is used to form the address.</w:t>
      </w:r>
    </w:p>
    <w:p w:rsidR="000C37C3" w:rsidRDefault="00075266" w:rsidP="007A382C">
      <w:r w:rsidRPr="00BC349C">
        <w:rPr>
          <w:rStyle w:val="ParagraphheadingChar"/>
        </w:rPr>
        <w:t>U14</w:t>
      </w:r>
      <w:r w:rsidR="000C37C3" w:rsidRPr="00BC349C">
        <w:rPr>
          <w:rStyle w:val="ParagraphheadingChar"/>
        </w:rPr>
        <w:t>:</w:t>
      </w:r>
      <w:r w:rsidR="000C37C3">
        <w:t xml:space="preserve"> </w:t>
      </w:r>
      <w:r w:rsidRPr="00657784">
        <w:t xml:space="preserve">Subtracts 1 </w:t>
      </w:r>
      <w:r w:rsidRPr="00B65ACE">
        <w:t xml:space="preserve">from </w:t>
      </w:r>
      <w:r w:rsidRPr="00CE33D6">
        <w:rPr>
          <w:rStyle w:val="CodeinlineChar"/>
        </w:rPr>
        <w:t>delay[3:0]</w:t>
      </w:r>
      <w:r w:rsidRPr="00B65ACE">
        <w:t xml:space="preserve"> to form</w:t>
      </w:r>
      <w:r w:rsidRPr="00657784">
        <w:t xml:space="preserve"> the shift register address for U7,</w:t>
      </w:r>
      <w:r w:rsidR="00B65ACE">
        <w:t xml:space="preserve"> </w:t>
      </w:r>
      <w:r w:rsidRPr="00657784">
        <w:t>U8.</w:t>
      </w:r>
    </w:p>
    <w:p w:rsidR="000C37C3" w:rsidRDefault="00075266" w:rsidP="007A382C">
      <w:r w:rsidRPr="00BC349C">
        <w:rPr>
          <w:rStyle w:val="ParagraphheadingChar"/>
        </w:rPr>
        <w:t>U9,</w:t>
      </w:r>
      <w:r w:rsidR="000C37C3" w:rsidRPr="00BC349C">
        <w:rPr>
          <w:rStyle w:val="ParagraphheadingChar"/>
        </w:rPr>
        <w:t xml:space="preserve"> </w:t>
      </w:r>
      <w:r w:rsidRPr="00BC349C">
        <w:rPr>
          <w:rStyle w:val="ParagraphheadingChar"/>
        </w:rPr>
        <w:t>U10</w:t>
      </w:r>
      <w:r w:rsidR="000C37C3" w:rsidRPr="00BC349C">
        <w:rPr>
          <w:rStyle w:val="ParagraphheadingChar"/>
        </w:rPr>
        <w:t>:</w:t>
      </w:r>
      <w:r w:rsidR="000C37C3" w:rsidRPr="000C37C3">
        <w:rPr>
          <w:color w:val="FF0000"/>
        </w:rPr>
        <w:t xml:space="preserve"> </w:t>
      </w:r>
      <w:r w:rsidRPr="00657784">
        <w:t>Bypass delays U7,</w:t>
      </w:r>
      <w:r w:rsidR="00B65ACE">
        <w:t xml:space="preserve"> </w:t>
      </w:r>
      <w:r w:rsidRPr="00657784">
        <w:t>U8 if the delay is 0, thus giving a 0-</w:t>
      </w:r>
      <w:r w:rsidR="00CE33D6">
        <w:t>to-</w:t>
      </w:r>
      <w:r w:rsidRPr="00657784">
        <w:t>16bx delay span.</w:t>
      </w:r>
    </w:p>
    <w:p w:rsidR="00075266" w:rsidRPr="00657784" w:rsidRDefault="00075266" w:rsidP="007A382C">
      <w:r w:rsidRPr="00BC349C">
        <w:rPr>
          <w:rStyle w:val="ParagraphheadingChar"/>
        </w:rPr>
        <w:t>U11,</w:t>
      </w:r>
      <w:r w:rsidR="000C37C3" w:rsidRPr="00BC349C">
        <w:rPr>
          <w:rStyle w:val="ParagraphheadingChar"/>
        </w:rPr>
        <w:t xml:space="preserve"> </w:t>
      </w:r>
      <w:r w:rsidRPr="00BC349C">
        <w:rPr>
          <w:rStyle w:val="ParagraphheadingChar"/>
        </w:rPr>
        <w:t>U12</w:t>
      </w:r>
      <w:r w:rsidR="000C37C3" w:rsidRPr="00BC349C">
        <w:rPr>
          <w:rStyle w:val="ParagraphheadingChar"/>
        </w:rPr>
        <w:t xml:space="preserve">: </w:t>
      </w:r>
      <w:r w:rsidRPr="00657784">
        <w:t xml:space="preserve">Latch data on the </w:t>
      </w:r>
      <w:r w:rsidRPr="00CE33D6">
        <w:rPr>
          <w:i/>
        </w:rPr>
        <w:t>rising</w:t>
      </w:r>
      <w:r w:rsidRPr="00657784">
        <w:t xml:space="preserve"> edge of TMBs </w:t>
      </w:r>
      <w:r w:rsidRPr="00B65ACE">
        <w:t xml:space="preserve">main </w:t>
      </w:r>
      <w:r w:rsidRPr="00CE33D6">
        <w:rPr>
          <w:rStyle w:val="CodeinlineChar"/>
        </w:rPr>
        <w:t>clock_1x</w:t>
      </w:r>
      <w:r w:rsidRPr="00B65ACE">
        <w:t>, and are</w:t>
      </w:r>
      <w:r w:rsidRPr="00657784">
        <w:t xml:space="preserve"> the final synchronization stage.</w:t>
      </w:r>
    </w:p>
    <w:p w:rsidR="00075266" w:rsidRDefault="00075266" w:rsidP="004244C8">
      <w:pPr>
        <w:pStyle w:val="Myheading2"/>
      </w:pPr>
      <w:r w:rsidRPr="00657784">
        <w:rPr>
          <w:sz w:val="22"/>
        </w:rPr>
        <w:br w:type="page"/>
      </w:r>
      <w:bookmarkStart w:id="13" w:name="_Toc385903065"/>
      <w:bookmarkStart w:id="14" w:name="_Toc411599921"/>
      <w:r>
        <w:lastRenderedPageBreak/>
        <w:t xml:space="preserve">ALCT </w:t>
      </w:r>
      <w:r w:rsidR="00533FC2">
        <w:t xml:space="preserve">Muonic </w:t>
      </w:r>
      <w:r>
        <w:t>Receiver Sync</w:t>
      </w:r>
      <w:r w:rsidR="008C77CD">
        <w:t>hronization</w:t>
      </w:r>
      <w:r>
        <w:t xml:space="preserve"> Stages</w:t>
      </w:r>
      <w:bookmarkEnd w:id="13"/>
      <w:bookmarkEnd w:id="14"/>
    </w:p>
    <w:p w:rsidR="00075266" w:rsidRPr="00B65ACE" w:rsidRDefault="00075266" w:rsidP="007A382C">
      <w:r w:rsidRPr="00B65ACE">
        <w:t xml:space="preserve">ALCT </w:t>
      </w:r>
      <w:r w:rsidR="008C77CD">
        <w:t xml:space="preserve">Double Data Rate (DDR) </w:t>
      </w:r>
      <w:r w:rsidRPr="00B65ACE">
        <w:t>receiver logic is designed to synchronize incoming data to TMB</w:t>
      </w:r>
      <w:r w:rsidR="008C77CD">
        <w:t>’</w:t>
      </w:r>
      <w:r w:rsidRPr="00B65ACE">
        <w:t>s main clock. It uses a small number of flip-flops, and is able to fit in a single FPGA column. It uses a different technique than the CFEB sync section, and does not have a delay stage.</w:t>
      </w:r>
    </w:p>
    <w:p w:rsidR="00075266" w:rsidRPr="00B65ACE" w:rsidRDefault="00075266" w:rsidP="007A382C">
      <w:r w:rsidRPr="00B65ACE">
        <w:t>The logic is show</w:t>
      </w:r>
      <w:r w:rsidR="0045288A" w:rsidRPr="00B65ACE">
        <w:t>n</w:t>
      </w:r>
      <w:r w:rsidRPr="00B65ACE">
        <w:t xml:space="preserve"> schematically (</w:t>
      </w:r>
      <w:r w:rsidR="005E7288">
        <w:fldChar w:fldCharType="begin"/>
      </w:r>
      <w:r w:rsidR="00BC349C">
        <w:instrText xml:space="preserve"> REF _Ref385892839 \h </w:instrText>
      </w:r>
      <w:r w:rsidR="005E7288">
        <w:fldChar w:fldCharType="separate"/>
      </w:r>
      <w:r w:rsidR="00682E53">
        <w:t xml:space="preserve">Figure </w:t>
      </w:r>
      <w:r w:rsidR="00682E53">
        <w:rPr>
          <w:noProof/>
        </w:rPr>
        <w:t>3</w:t>
      </w:r>
      <w:r w:rsidR="005E7288">
        <w:fldChar w:fldCharType="end"/>
      </w:r>
      <w:r w:rsidRPr="00B65ACE">
        <w:t>), but the actual TMB logic is written in behavioral Verilog.</w:t>
      </w:r>
    </w:p>
    <w:p w:rsidR="00075266" w:rsidRPr="00B65ACE" w:rsidRDefault="00075266" w:rsidP="007A382C">
      <w:r w:rsidRPr="00BC349C">
        <w:rPr>
          <w:rStyle w:val="ParagraphheadingChar"/>
        </w:rPr>
        <w:t>U1A</w:t>
      </w:r>
      <w:r w:rsidR="00B65ACE" w:rsidRPr="00BC349C">
        <w:rPr>
          <w:rStyle w:val="ParagraphheadingChar"/>
        </w:rPr>
        <w:t>:</w:t>
      </w:r>
      <w:r w:rsidR="00B65ACE" w:rsidRPr="00B65ACE">
        <w:t xml:space="preserve"> </w:t>
      </w:r>
      <w:r w:rsidRPr="00B65ACE">
        <w:t xml:space="preserve">Latches incoming ALCT data </w:t>
      </w:r>
      <w:r w:rsidRPr="003F7CCB">
        <w:rPr>
          <w:rStyle w:val="CodeinlineChar"/>
          <w:rFonts w:cs="Courier New"/>
        </w:rPr>
        <w:t>din</w:t>
      </w:r>
      <w:r w:rsidRPr="00B65ACE">
        <w:t xml:space="preserve"> on the </w:t>
      </w:r>
      <w:r w:rsidRPr="00B65ACE">
        <w:rPr>
          <w:i/>
        </w:rPr>
        <w:t>falling</w:t>
      </w:r>
      <w:r w:rsidRPr="00B65ACE">
        <w:t xml:space="preserve"> </w:t>
      </w:r>
      <w:r w:rsidR="003F7CCB">
        <w:t xml:space="preserve">(negative) </w:t>
      </w:r>
      <w:r w:rsidRPr="00B65ACE">
        <w:t xml:space="preserve">edge of </w:t>
      </w:r>
      <w:r w:rsidRPr="003F7CCB">
        <w:rPr>
          <w:rStyle w:val="CodeinlineChar"/>
        </w:rPr>
        <w:t>clock_iob</w:t>
      </w:r>
      <w:r w:rsidRPr="00B65ACE">
        <w:t>.</w:t>
      </w:r>
    </w:p>
    <w:p w:rsidR="00075266" w:rsidRPr="00B65ACE" w:rsidRDefault="00075266" w:rsidP="00374426">
      <w:pPr>
        <w:pStyle w:val="ListParagraph"/>
        <w:numPr>
          <w:ilvl w:val="0"/>
          <w:numId w:val="36"/>
        </w:numPr>
      </w:pPr>
      <w:r w:rsidRPr="00B65ACE">
        <w:t xml:space="preserve">The user has already tuned the associated </w:t>
      </w:r>
      <w:r w:rsidRPr="003F7CCB">
        <w:rPr>
          <w:rStyle w:val="CodeinlineChar"/>
        </w:rPr>
        <w:t>alct_rxd</w:t>
      </w:r>
      <w:r w:rsidRPr="00B65ACE">
        <w:t xml:space="preserve"> digital phase shifter so that </w:t>
      </w:r>
      <w:r w:rsidRPr="003F7CCB">
        <w:rPr>
          <w:rStyle w:val="CodeinlineChar"/>
        </w:rPr>
        <w:t>clock_iob</w:t>
      </w:r>
      <w:r w:rsidRPr="00B65ACE">
        <w:t xml:space="preserve"> always latches stable data.</w:t>
      </w:r>
    </w:p>
    <w:p w:rsidR="00075266" w:rsidRPr="00B65ACE" w:rsidRDefault="00075266" w:rsidP="007A382C">
      <w:r w:rsidRPr="00BC349C">
        <w:rPr>
          <w:rStyle w:val="ParagraphheadingChar"/>
        </w:rPr>
        <w:t>U1B</w:t>
      </w:r>
      <w:r w:rsidR="00B65ACE" w:rsidRPr="00BC349C">
        <w:rPr>
          <w:rStyle w:val="ParagraphheadingChar"/>
        </w:rPr>
        <w:t xml:space="preserve">: </w:t>
      </w:r>
      <w:r w:rsidRPr="00B65ACE">
        <w:t xml:space="preserve">Latches incoming </w:t>
      </w:r>
      <w:r w:rsidRPr="003F7CCB">
        <w:rPr>
          <w:rStyle w:val="CodeinlineChar"/>
        </w:rPr>
        <w:t>din</w:t>
      </w:r>
      <w:r w:rsidRPr="00B65ACE">
        <w:t xml:space="preserve"> on the </w:t>
      </w:r>
      <w:r w:rsidRPr="00B65ACE">
        <w:rPr>
          <w:i/>
        </w:rPr>
        <w:t>rising</w:t>
      </w:r>
      <w:r w:rsidRPr="00B65ACE">
        <w:t xml:space="preserve"> </w:t>
      </w:r>
      <w:r w:rsidR="003F7CCB">
        <w:t xml:space="preserve">(positive) </w:t>
      </w:r>
      <w:r w:rsidRPr="00B65ACE">
        <w:t xml:space="preserve">edge of </w:t>
      </w:r>
      <w:r w:rsidRPr="003F7CCB">
        <w:rPr>
          <w:rStyle w:val="CodeinlineChar"/>
        </w:rPr>
        <w:t>clock_iob</w:t>
      </w:r>
      <w:r w:rsidRPr="00B65ACE">
        <w:t>.</w:t>
      </w:r>
    </w:p>
    <w:p w:rsidR="00075266" w:rsidRPr="00B65ACE" w:rsidRDefault="00075266" w:rsidP="00374426">
      <w:pPr>
        <w:pStyle w:val="ListParagraph"/>
        <w:numPr>
          <w:ilvl w:val="0"/>
          <w:numId w:val="36"/>
        </w:numPr>
      </w:pPr>
      <w:r w:rsidRPr="00B65ACE">
        <w:t xml:space="preserve">U1A and U1B comprise a single </w:t>
      </w:r>
      <w:r w:rsidR="008C77CD">
        <w:t>DDR</w:t>
      </w:r>
      <w:r w:rsidRPr="00B65ACE">
        <w:t xml:space="preserve"> I/O-Block flip-flop, and are only shown here separately for clarity.</w:t>
      </w:r>
    </w:p>
    <w:p w:rsidR="00075266" w:rsidRPr="00B65ACE" w:rsidRDefault="00075266" w:rsidP="007A382C">
      <w:r w:rsidRPr="00BC349C">
        <w:rPr>
          <w:rStyle w:val="ParagraphheadingChar"/>
        </w:rPr>
        <w:t>U2</w:t>
      </w:r>
      <w:r w:rsidR="00B65ACE" w:rsidRPr="00BC349C">
        <w:rPr>
          <w:rStyle w:val="ParagraphheadingChar"/>
        </w:rPr>
        <w:t>:</w:t>
      </w:r>
      <w:r w:rsidR="00B65ACE" w:rsidRPr="00B65ACE">
        <w:t xml:space="preserve"> </w:t>
      </w:r>
      <w:r w:rsidRPr="00B65ACE">
        <w:t xml:space="preserve">Latches ALCT data transferred from U1A on the </w:t>
      </w:r>
      <w:r w:rsidRPr="00B65ACE">
        <w:rPr>
          <w:i/>
        </w:rPr>
        <w:t>rising</w:t>
      </w:r>
      <w:r w:rsidRPr="00B65ACE">
        <w:t xml:space="preserve"> </w:t>
      </w:r>
      <w:r w:rsidR="003F7CCB">
        <w:t xml:space="preserve">(positive) </w:t>
      </w:r>
      <w:r w:rsidRPr="00B65ACE">
        <w:t xml:space="preserve">edge of </w:t>
      </w:r>
      <w:r w:rsidRPr="003F7CCB">
        <w:rPr>
          <w:rStyle w:val="CodeinlineChar"/>
        </w:rPr>
        <w:t>clock_iob</w:t>
      </w:r>
      <w:r w:rsidRPr="00B65ACE">
        <w:t>.</w:t>
      </w:r>
    </w:p>
    <w:p w:rsidR="00075266" w:rsidRPr="00B65ACE" w:rsidRDefault="00075266" w:rsidP="00374426">
      <w:pPr>
        <w:pStyle w:val="ListParagraph"/>
        <w:numPr>
          <w:ilvl w:val="0"/>
          <w:numId w:val="36"/>
        </w:numPr>
      </w:pPr>
      <w:r w:rsidRPr="00B65ACE">
        <w:t xml:space="preserve">U2 now holds </w:t>
      </w:r>
      <w:r w:rsidRPr="003F7CCB">
        <w:rPr>
          <w:rStyle w:val="CodeinlineChar"/>
        </w:rPr>
        <w:t>din_1st-in-time</w:t>
      </w:r>
      <w:r w:rsidRPr="00B65ACE">
        <w:t xml:space="preserve"> data, aligned with the </w:t>
      </w:r>
      <w:r w:rsidRPr="003F7CCB">
        <w:rPr>
          <w:i/>
        </w:rPr>
        <w:t>rising</w:t>
      </w:r>
      <w:r w:rsidRPr="00B65ACE">
        <w:t xml:space="preserve"> </w:t>
      </w:r>
      <w:r w:rsidR="003F7CCB">
        <w:t xml:space="preserve">(positive) </w:t>
      </w:r>
      <w:r w:rsidRPr="00B65ACE">
        <w:t xml:space="preserve">edge of </w:t>
      </w:r>
      <w:r w:rsidRPr="003F7CCB">
        <w:rPr>
          <w:rStyle w:val="CodeinlineChar"/>
        </w:rPr>
        <w:t>clock_iob</w:t>
      </w:r>
      <w:r w:rsidRPr="00B65ACE">
        <w:t>, while</w:t>
      </w:r>
    </w:p>
    <w:p w:rsidR="00075266" w:rsidRPr="00B65ACE" w:rsidRDefault="00075266" w:rsidP="00374426">
      <w:pPr>
        <w:pStyle w:val="ListParagraph"/>
        <w:numPr>
          <w:ilvl w:val="0"/>
          <w:numId w:val="36"/>
        </w:numPr>
      </w:pPr>
      <w:r w:rsidRPr="00B65ACE">
        <w:t xml:space="preserve">U1B holds </w:t>
      </w:r>
      <w:r w:rsidRPr="003F7CCB">
        <w:rPr>
          <w:rStyle w:val="CodeinlineChar"/>
        </w:rPr>
        <w:t>din_2nd-in-time data</w:t>
      </w:r>
      <w:r w:rsidRPr="00B65ACE">
        <w:t xml:space="preserve">, also aligned with the </w:t>
      </w:r>
      <w:r w:rsidRPr="003F7CCB">
        <w:rPr>
          <w:i/>
        </w:rPr>
        <w:t>rising</w:t>
      </w:r>
      <w:r w:rsidR="003F7CCB">
        <w:t xml:space="preserve"> (positive)</w:t>
      </w:r>
      <w:r w:rsidRPr="00B65ACE">
        <w:t xml:space="preserve"> edge of </w:t>
      </w:r>
      <w:r w:rsidRPr="003F7CCB">
        <w:rPr>
          <w:rStyle w:val="CodeinlineChar"/>
        </w:rPr>
        <w:t>clock_iob</w:t>
      </w:r>
      <w:r w:rsidRPr="00B65ACE">
        <w:t>.</w:t>
      </w:r>
    </w:p>
    <w:p w:rsidR="00075266" w:rsidRPr="00B65ACE" w:rsidRDefault="00075266" w:rsidP="00374426">
      <w:pPr>
        <w:pStyle w:val="ListParagraph"/>
        <w:numPr>
          <w:ilvl w:val="0"/>
          <w:numId w:val="36"/>
        </w:numPr>
      </w:pPr>
      <w:r w:rsidRPr="00B65ACE">
        <w:t xml:space="preserve">In non-muonic firmware, this would be the end stage, because </w:t>
      </w:r>
      <w:r w:rsidRPr="003F7CCB">
        <w:rPr>
          <w:rStyle w:val="CodeinlineChar"/>
        </w:rPr>
        <w:t>clock_iob</w:t>
      </w:r>
      <w:r w:rsidRPr="00B65ACE">
        <w:t xml:space="preserve"> would be the same as TMB</w:t>
      </w:r>
      <w:r w:rsidR="003F7CCB">
        <w:t>’</w:t>
      </w:r>
      <w:r w:rsidRPr="00B65ACE">
        <w:t>s main clock.</w:t>
      </w:r>
    </w:p>
    <w:p w:rsidR="00374426" w:rsidRDefault="00075266" w:rsidP="007A382C">
      <w:r w:rsidRPr="00BC349C">
        <w:rPr>
          <w:rStyle w:val="ParagraphheadingChar"/>
        </w:rPr>
        <w:t>U3,</w:t>
      </w:r>
      <w:r w:rsidR="00B65ACE" w:rsidRPr="00BC349C">
        <w:rPr>
          <w:rStyle w:val="ParagraphheadingChar"/>
        </w:rPr>
        <w:t xml:space="preserve"> </w:t>
      </w:r>
      <w:r w:rsidRPr="00BC349C">
        <w:rPr>
          <w:rStyle w:val="ParagraphheadingChar"/>
        </w:rPr>
        <w:t>U4</w:t>
      </w:r>
      <w:r w:rsidR="00B65ACE" w:rsidRPr="00BC349C">
        <w:rPr>
          <w:rStyle w:val="ParagraphheadingChar"/>
        </w:rPr>
        <w:t>:</w:t>
      </w:r>
      <w:r w:rsidR="00B65ACE" w:rsidRPr="00B65ACE">
        <w:rPr>
          <w:color w:val="FF0000"/>
        </w:rPr>
        <w:t xml:space="preserve"> </w:t>
      </w:r>
      <w:r w:rsidRPr="00B65ACE">
        <w:t xml:space="preserve">Latch </w:t>
      </w:r>
      <w:r w:rsidRPr="003F7CCB">
        <w:rPr>
          <w:rStyle w:val="CodeinlineChar"/>
        </w:rPr>
        <w:t>din_1st</w:t>
      </w:r>
      <w:r w:rsidRPr="00B65ACE">
        <w:t xml:space="preserve"> and </w:t>
      </w:r>
      <w:r w:rsidRPr="003F7CCB">
        <w:rPr>
          <w:rStyle w:val="CodeinlineChar"/>
        </w:rPr>
        <w:t>din_2nd</w:t>
      </w:r>
      <w:r w:rsidRPr="00B65ACE">
        <w:t xml:space="preserve"> on either the</w:t>
      </w:r>
      <w:r w:rsidRPr="00B65ACE">
        <w:rPr>
          <w:i/>
        </w:rPr>
        <w:t xml:space="preserve"> rising</w:t>
      </w:r>
      <w:r w:rsidR="003F7CCB">
        <w:rPr>
          <w:i/>
        </w:rPr>
        <w:t xml:space="preserve"> </w:t>
      </w:r>
      <w:r w:rsidR="003F7CCB" w:rsidRPr="003F7CCB">
        <w:t>(positive)</w:t>
      </w:r>
      <w:r w:rsidRPr="003F7CCB">
        <w:t xml:space="preserve"> </w:t>
      </w:r>
      <w:r w:rsidRPr="00B65ACE">
        <w:t xml:space="preserve">or </w:t>
      </w:r>
      <w:r w:rsidRPr="00B65ACE">
        <w:rPr>
          <w:i/>
        </w:rPr>
        <w:t>falling</w:t>
      </w:r>
      <w:r w:rsidRPr="00B65ACE">
        <w:t xml:space="preserve"> </w:t>
      </w:r>
      <w:r w:rsidR="003F7CCB">
        <w:t xml:space="preserve">(negative) </w:t>
      </w:r>
      <w:r w:rsidRPr="00B65ACE">
        <w:t>edge of TMB</w:t>
      </w:r>
      <w:r w:rsidR="003F7CCB">
        <w:t>’</w:t>
      </w:r>
      <w:r w:rsidRPr="00B65ACE">
        <w:t xml:space="preserve">s main </w:t>
      </w:r>
      <w:r w:rsidRPr="003F7CCB">
        <w:rPr>
          <w:rStyle w:val="CodeinlineChar"/>
        </w:rPr>
        <w:t>clock_1x</w:t>
      </w:r>
      <w:r w:rsidR="00374426">
        <w:t>.</w:t>
      </w:r>
    </w:p>
    <w:p w:rsidR="00374426" w:rsidRDefault="00075266" w:rsidP="00374426">
      <w:pPr>
        <w:pStyle w:val="ListParagraph"/>
        <w:numPr>
          <w:ilvl w:val="0"/>
          <w:numId w:val="37"/>
        </w:numPr>
      </w:pPr>
      <w:r w:rsidRPr="00B65ACE">
        <w:t xml:space="preserve">They are clocked at 2x the main clock frequency, but are enabled for only one edge direction, according to the value of the </w:t>
      </w:r>
      <w:r w:rsidRPr="003F7CCB">
        <w:rPr>
          <w:rStyle w:val="CodeinlineChar"/>
        </w:rPr>
        <w:t>posneg</w:t>
      </w:r>
      <w:r w:rsidR="00374426">
        <w:t xml:space="preserve"> bit.</w:t>
      </w:r>
    </w:p>
    <w:p w:rsidR="00075266" w:rsidRPr="00B65ACE" w:rsidRDefault="00075266" w:rsidP="00374426">
      <w:pPr>
        <w:pStyle w:val="ListParagraph"/>
        <w:numPr>
          <w:ilvl w:val="0"/>
          <w:numId w:val="37"/>
        </w:numPr>
      </w:pPr>
      <w:r w:rsidRPr="00B65ACE">
        <w:t xml:space="preserve">The edges of </w:t>
      </w:r>
      <w:r w:rsidRPr="003F7CCB">
        <w:rPr>
          <w:rStyle w:val="CodeinlineChar"/>
        </w:rPr>
        <w:t>clock_2x</w:t>
      </w:r>
      <w:r w:rsidRPr="00B65ACE">
        <w:t xml:space="preserve"> are closely aligned to the edges of </w:t>
      </w:r>
      <w:r w:rsidRPr="003F7CCB">
        <w:rPr>
          <w:rStyle w:val="CodeinlineChar"/>
        </w:rPr>
        <w:t>clock_1x</w:t>
      </w:r>
      <w:r w:rsidRPr="00B65ACE">
        <w:t>.</w:t>
      </w:r>
    </w:p>
    <w:p w:rsidR="00B65ACE" w:rsidRPr="00B65ACE" w:rsidRDefault="00075266" w:rsidP="00BC349C">
      <w:pPr>
        <w:pStyle w:val="Paragraphheading"/>
      </w:pPr>
      <w:r w:rsidRPr="00B65ACE">
        <w:t>U7</w:t>
      </w:r>
      <w:r w:rsidR="00B65ACE" w:rsidRPr="00B65ACE">
        <w:t>:</w:t>
      </w:r>
    </w:p>
    <w:p w:rsidR="00075266" w:rsidRPr="00B65ACE" w:rsidRDefault="00075266" w:rsidP="00374426">
      <w:pPr>
        <w:pStyle w:val="ListParagraph"/>
        <w:numPr>
          <w:ilvl w:val="0"/>
          <w:numId w:val="38"/>
        </w:numPr>
      </w:pPr>
      <w:r w:rsidRPr="00B65ACE">
        <w:t xml:space="preserve">If </w:t>
      </w:r>
      <w:r w:rsidRPr="00502C20">
        <w:rPr>
          <w:rStyle w:val="CodeinlineChar"/>
        </w:rPr>
        <w:t>posneg=1</w:t>
      </w:r>
      <w:r w:rsidRPr="00B65ACE">
        <w:t xml:space="preserve">, U7 inverts a logic accessible copy of </w:t>
      </w:r>
      <w:r w:rsidRPr="00502C20">
        <w:rPr>
          <w:rStyle w:val="CodeinlineChar"/>
        </w:rPr>
        <w:t>clock_1x</w:t>
      </w:r>
      <w:r w:rsidRPr="00B65ACE">
        <w:t xml:space="preserve">, called </w:t>
      </w:r>
      <w:r w:rsidRPr="00502C20">
        <w:rPr>
          <w:rStyle w:val="CodeinlineChar"/>
        </w:rPr>
        <w:t>clock_lac</w:t>
      </w:r>
      <w:r w:rsidRPr="00B65ACE">
        <w:t>.</w:t>
      </w:r>
    </w:p>
    <w:p w:rsidR="00075266" w:rsidRPr="00B65ACE" w:rsidRDefault="00075266" w:rsidP="00374426">
      <w:pPr>
        <w:pStyle w:val="ListParagraph"/>
        <w:numPr>
          <w:ilvl w:val="0"/>
          <w:numId w:val="38"/>
        </w:numPr>
      </w:pPr>
      <w:r w:rsidRPr="00B65ACE">
        <w:t xml:space="preserve">If </w:t>
      </w:r>
      <w:r w:rsidRPr="00502C20">
        <w:rPr>
          <w:rStyle w:val="CodeinlineChar"/>
        </w:rPr>
        <w:t>posneg=0</w:t>
      </w:r>
      <w:r w:rsidRPr="00B65ACE">
        <w:t xml:space="preserve">, U7 passes </w:t>
      </w:r>
      <w:r w:rsidRPr="00502C20">
        <w:rPr>
          <w:rStyle w:val="CodeinlineChar"/>
        </w:rPr>
        <w:t>clock_lac</w:t>
      </w:r>
      <w:r w:rsidRPr="00B65ACE">
        <w:t xml:space="preserve"> un-inverted.</w:t>
      </w:r>
    </w:p>
    <w:p w:rsidR="00075266" w:rsidRPr="00B65ACE" w:rsidRDefault="00075266" w:rsidP="00374426">
      <w:pPr>
        <w:pStyle w:val="ListParagraph"/>
        <w:numPr>
          <w:ilvl w:val="0"/>
          <w:numId w:val="38"/>
        </w:numPr>
      </w:pPr>
      <w:r w:rsidRPr="00B65ACE">
        <w:t xml:space="preserve">Because </w:t>
      </w:r>
      <w:r w:rsidRPr="00502C20">
        <w:rPr>
          <w:rStyle w:val="CodeinlineChar"/>
        </w:rPr>
        <w:t>clock_lac</w:t>
      </w:r>
      <w:r w:rsidRPr="00B65ACE">
        <w:t xml:space="preserve"> is delayed by about 2ns after </w:t>
      </w:r>
      <w:r w:rsidRPr="00502C20">
        <w:rPr>
          <w:rStyle w:val="CodeinlineChar"/>
        </w:rPr>
        <w:t>clock_1x</w:t>
      </w:r>
      <w:r w:rsidRPr="00B65ACE">
        <w:t xml:space="preserve">, </w:t>
      </w:r>
      <w:r w:rsidRPr="00502C20">
        <w:rPr>
          <w:rStyle w:val="CodeinlineChar"/>
        </w:rPr>
        <w:t>posneg=1</w:t>
      </w:r>
      <w:r w:rsidRPr="00B65ACE">
        <w:t xml:space="preserve"> enables U3,</w:t>
      </w:r>
      <w:r w:rsidR="00F96CE8">
        <w:t xml:space="preserve"> </w:t>
      </w:r>
      <w:r w:rsidRPr="00B65ACE">
        <w:t xml:space="preserve">U4 to latch data on the edge of </w:t>
      </w:r>
      <w:r w:rsidRPr="00502C20">
        <w:rPr>
          <w:rStyle w:val="CodeinlineChar"/>
        </w:rPr>
        <w:t>clock_2x</w:t>
      </w:r>
      <w:r w:rsidRPr="00B65ACE">
        <w:t xml:space="preserve"> that corresponds to the </w:t>
      </w:r>
      <w:r w:rsidRPr="00374426">
        <w:rPr>
          <w:i/>
        </w:rPr>
        <w:t>rising</w:t>
      </w:r>
      <w:r w:rsidRPr="00B65ACE">
        <w:t xml:space="preserve"> edge of </w:t>
      </w:r>
      <w:r w:rsidRPr="00502C20">
        <w:rPr>
          <w:rStyle w:val="CodeinlineChar"/>
        </w:rPr>
        <w:t>clock_1x</w:t>
      </w:r>
      <w:r w:rsidRPr="00B65ACE">
        <w:t xml:space="preserve">, and </w:t>
      </w:r>
      <w:r w:rsidRPr="00502C20">
        <w:rPr>
          <w:rStyle w:val="CodeinlineChar"/>
        </w:rPr>
        <w:t>posneg=0</w:t>
      </w:r>
      <w:r w:rsidRPr="00B65ACE">
        <w:t xml:space="preserve"> enables latching on the </w:t>
      </w:r>
      <w:r w:rsidRPr="00374426">
        <w:rPr>
          <w:i/>
        </w:rPr>
        <w:t>falling</w:t>
      </w:r>
      <w:r w:rsidRPr="00B65ACE">
        <w:t xml:space="preserve"> edge.</w:t>
      </w:r>
    </w:p>
    <w:p w:rsidR="00075266" w:rsidRPr="00B65ACE" w:rsidRDefault="00075266" w:rsidP="007A382C">
      <w:r w:rsidRPr="00B65ACE">
        <w:rPr>
          <w:b/>
          <w:color w:val="FF0000"/>
        </w:rPr>
        <w:t>U5,</w:t>
      </w:r>
      <w:r w:rsidR="00B65ACE" w:rsidRPr="00B65ACE">
        <w:rPr>
          <w:b/>
          <w:color w:val="FF0000"/>
        </w:rPr>
        <w:t xml:space="preserve"> </w:t>
      </w:r>
      <w:r w:rsidRPr="00B65ACE">
        <w:rPr>
          <w:b/>
          <w:color w:val="FF0000"/>
        </w:rPr>
        <w:t>U6</w:t>
      </w:r>
      <w:r w:rsidR="00B65ACE" w:rsidRPr="00B65ACE">
        <w:rPr>
          <w:b/>
          <w:color w:val="FF0000"/>
        </w:rPr>
        <w:t>:</w:t>
      </w:r>
      <w:r w:rsidR="00B65ACE" w:rsidRPr="00B65ACE">
        <w:rPr>
          <w:color w:val="FF0000"/>
        </w:rPr>
        <w:t xml:space="preserve"> </w:t>
      </w:r>
      <w:r w:rsidRPr="00B65ACE">
        <w:t xml:space="preserve">Latch data on the </w:t>
      </w:r>
      <w:r w:rsidRPr="00502C20">
        <w:rPr>
          <w:i/>
        </w:rPr>
        <w:t>rising</w:t>
      </w:r>
      <w:r w:rsidRPr="00B65ACE">
        <w:t xml:space="preserve"> edge of TMB</w:t>
      </w:r>
      <w:r w:rsidR="00502C20">
        <w:t>’</w:t>
      </w:r>
      <w:r w:rsidRPr="00B65ACE">
        <w:t xml:space="preserve">s main </w:t>
      </w:r>
      <w:r w:rsidRPr="00502C20">
        <w:rPr>
          <w:rStyle w:val="CodeinlineChar"/>
        </w:rPr>
        <w:t>clock_1x</w:t>
      </w:r>
      <w:r w:rsidRPr="00B65ACE">
        <w:t>, and are the final synchronization stage.</w:t>
      </w:r>
    </w:p>
    <w:p w:rsidR="00075266" w:rsidRDefault="00075266" w:rsidP="004244C8">
      <w:pPr>
        <w:pStyle w:val="Myheading2"/>
      </w:pPr>
      <w:r>
        <w:br w:type="page"/>
      </w:r>
      <w:bookmarkStart w:id="15" w:name="_Toc385903066"/>
      <w:bookmarkStart w:id="16" w:name="_Toc411599922"/>
      <w:r>
        <w:lastRenderedPageBreak/>
        <w:t xml:space="preserve">ALCT </w:t>
      </w:r>
      <w:r w:rsidR="00D549BC">
        <w:t xml:space="preserve">Muonic </w:t>
      </w:r>
      <w:r>
        <w:t>Transmitter Sync</w:t>
      </w:r>
      <w:r w:rsidR="008C77CD">
        <w:t>hronization</w:t>
      </w:r>
      <w:r>
        <w:t xml:space="preserve"> Stages</w:t>
      </w:r>
      <w:bookmarkEnd w:id="15"/>
      <w:bookmarkEnd w:id="16"/>
    </w:p>
    <w:p w:rsidR="00075266" w:rsidRPr="007A382C" w:rsidRDefault="00075266" w:rsidP="007A382C">
      <w:r w:rsidRPr="007A382C">
        <w:t xml:space="preserve">ALCT </w:t>
      </w:r>
      <w:r w:rsidR="008C77CD">
        <w:t xml:space="preserve">Double Data Rate (DDR) </w:t>
      </w:r>
      <w:r w:rsidRPr="007A382C">
        <w:t>transmitter logic is designed to synchronize TMB</w:t>
      </w:r>
      <w:r w:rsidR="008C77CD">
        <w:t>’</w:t>
      </w:r>
      <w:r w:rsidRPr="007A382C">
        <w:t>s outgoing data to the ALCT board’s clock. It has a programmable 0-16bx delay stage, and a data-path multiplexer for sending test patterns to ALCT.</w:t>
      </w:r>
    </w:p>
    <w:p w:rsidR="00075266" w:rsidRPr="007A382C" w:rsidRDefault="00075266" w:rsidP="007A382C">
      <w:r w:rsidRPr="007A382C">
        <w:t>The logic is show</w:t>
      </w:r>
      <w:r w:rsidR="0045288A" w:rsidRPr="007A382C">
        <w:t>n</w:t>
      </w:r>
      <w:r w:rsidRPr="007A382C">
        <w:t xml:space="preserve"> schematically (</w:t>
      </w:r>
      <w:r w:rsidR="005E7288">
        <w:fldChar w:fldCharType="begin"/>
      </w:r>
      <w:r w:rsidR="00BC349C">
        <w:instrText xml:space="preserve"> REF _Ref385892855 \h </w:instrText>
      </w:r>
      <w:r w:rsidR="005E7288">
        <w:fldChar w:fldCharType="separate"/>
      </w:r>
      <w:r w:rsidR="00682E53">
        <w:t xml:space="preserve">Figure </w:t>
      </w:r>
      <w:r w:rsidR="00682E53">
        <w:rPr>
          <w:noProof/>
        </w:rPr>
        <w:t>4</w:t>
      </w:r>
      <w:r w:rsidR="005E7288">
        <w:fldChar w:fldCharType="end"/>
      </w:r>
      <w:r w:rsidRPr="007A382C">
        <w:t>), but the actual TMB logic is written in behavioral Verilog.</w:t>
      </w:r>
    </w:p>
    <w:p w:rsidR="00075266" w:rsidRPr="007A382C" w:rsidRDefault="00075266" w:rsidP="007A382C">
      <w:r w:rsidRPr="00BC349C">
        <w:rPr>
          <w:rStyle w:val="ParagraphheadingChar"/>
        </w:rPr>
        <w:t>U1,</w:t>
      </w:r>
      <w:r w:rsidR="00BC349C" w:rsidRPr="00BC349C">
        <w:rPr>
          <w:rStyle w:val="ParagraphheadingChar"/>
        </w:rPr>
        <w:t xml:space="preserve"> </w:t>
      </w:r>
      <w:r w:rsidRPr="00BC349C">
        <w:rPr>
          <w:rStyle w:val="ParagraphheadingChar"/>
        </w:rPr>
        <w:t>U2</w:t>
      </w:r>
      <w:r w:rsidR="00BC349C" w:rsidRPr="00BC349C">
        <w:rPr>
          <w:rStyle w:val="ParagraphheadingChar"/>
        </w:rPr>
        <w:t>:</w:t>
      </w:r>
      <w:r w:rsidR="00BC349C">
        <w:t xml:space="preserve"> </w:t>
      </w:r>
      <w:r w:rsidRPr="007A382C">
        <w:t xml:space="preserve">Select the transmitter data source, either ALCT data or the test pattern generator, according to the value of </w:t>
      </w:r>
      <w:r w:rsidRPr="00D549BC">
        <w:rPr>
          <w:rStyle w:val="CodeinlineChar"/>
        </w:rPr>
        <w:t>sync_mode</w:t>
      </w:r>
      <w:r w:rsidRPr="007A382C">
        <w:t>.</w:t>
      </w:r>
    </w:p>
    <w:p w:rsidR="00075266" w:rsidRPr="007A382C" w:rsidRDefault="00075266" w:rsidP="007A382C">
      <w:r w:rsidRPr="00BC349C">
        <w:rPr>
          <w:rStyle w:val="ParagraphheadingChar"/>
        </w:rPr>
        <w:t>U3,U4</w:t>
      </w:r>
      <w:r w:rsidR="00BC349C" w:rsidRPr="00BC349C">
        <w:rPr>
          <w:rStyle w:val="ParagraphheadingChar"/>
        </w:rPr>
        <w:t>:</w:t>
      </w:r>
      <w:r w:rsidR="00BC349C">
        <w:t xml:space="preserve"> </w:t>
      </w:r>
      <w:r w:rsidRPr="007A382C">
        <w:t xml:space="preserve">Delay data by 1-to-16 bx, according to the VME-set </w:t>
      </w:r>
      <w:r w:rsidRPr="00D549BC">
        <w:rPr>
          <w:rStyle w:val="CodeinlineChar"/>
        </w:rPr>
        <w:t>delay-1</w:t>
      </w:r>
      <w:r w:rsidR="00D549BC">
        <w:t xml:space="preserve"> </w:t>
      </w:r>
      <w:r w:rsidRPr="007A382C">
        <w:t>(the subtractor is not shown).</w:t>
      </w:r>
    </w:p>
    <w:p w:rsidR="00075266" w:rsidRPr="007A382C" w:rsidRDefault="00075266" w:rsidP="007A382C">
      <w:r w:rsidRPr="00BC349C">
        <w:rPr>
          <w:rStyle w:val="ParagraphheadingChar"/>
        </w:rPr>
        <w:t>U3,</w:t>
      </w:r>
      <w:r w:rsidR="00BC349C" w:rsidRPr="00BC349C">
        <w:rPr>
          <w:rStyle w:val="ParagraphheadingChar"/>
        </w:rPr>
        <w:t xml:space="preserve"> </w:t>
      </w:r>
      <w:r w:rsidRPr="00BC349C">
        <w:rPr>
          <w:rStyle w:val="ParagraphheadingChar"/>
        </w:rPr>
        <w:t>U4</w:t>
      </w:r>
      <w:r w:rsidR="00BC349C" w:rsidRPr="00BC349C">
        <w:rPr>
          <w:rStyle w:val="ParagraphheadingChar"/>
        </w:rPr>
        <w:t>:</w:t>
      </w:r>
      <w:r w:rsidR="00BC349C">
        <w:t xml:space="preserve"> </w:t>
      </w:r>
      <w:r w:rsidRPr="007A382C">
        <w:t xml:space="preserve">Delay data by 1-to-16 bx, according to </w:t>
      </w:r>
      <w:r w:rsidRPr="00D549BC">
        <w:rPr>
          <w:rStyle w:val="CodeinlineChar"/>
        </w:rPr>
        <w:t>delay[3:0]</w:t>
      </w:r>
      <w:r w:rsidRPr="007A382C">
        <w:t xml:space="preserve"> from a VME register.</w:t>
      </w:r>
    </w:p>
    <w:p w:rsidR="00075266" w:rsidRPr="007A382C" w:rsidRDefault="00075266" w:rsidP="00374426">
      <w:pPr>
        <w:pStyle w:val="ListParagraph"/>
        <w:numPr>
          <w:ilvl w:val="0"/>
          <w:numId w:val="39"/>
        </w:numPr>
      </w:pPr>
      <w:r w:rsidRPr="007A382C">
        <w:t>Setting address=0 for U3,</w:t>
      </w:r>
      <w:r w:rsidR="00D549BC">
        <w:t xml:space="preserve"> </w:t>
      </w:r>
      <w:r w:rsidRPr="007A382C">
        <w:t xml:space="preserve">U4 gives a 1bx delay, so </w:t>
      </w:r>
      <w:r w:rsidRPr="00D549BC">
        <w:rPr>
          <w:rStyle w:val="CodeinlineChar"/>
        </w:rPr>
        <w:t>delay-1</w:t>
      </w:r>
      <w:r w:rsidRPr="007A382C">
        <w:t xml:space="preserve"> is used to form the address.</w:t>
      </w:r>
    </w:p>
    <w:p w:rsidR="00075266" w:rsidRPr="007A382C" w:rsidRDefault="00075266" w:rsidP="007A382C">
      <w:r w:rsidRPr="00BC349C">
        <w:rPr>
          <w:rStyle w:val="ParagraphheadingChar"/>
        </w:rPr>
        <w:t>U15</w:t>
      </w:r>
      <w:r w:rsidR="00BC349C" w:rsidRPr="00BC349C">
        <w:rPr>
          <w:rStyle w:val="ParagraphheadingChar"/>
        </w:rPr>
        <w:t>:</w:t>
      </w:r>
      <w:r w:rsidR="00BC349C">
        <w:t xml:space="preserve"> </w:t>
      </w:r>
      <w:r w:rsidRPr="007A382C">
        <w:t xml:space="preserve">Subtracts 1 from </w:t>
      </w:r>
      <w:r w:rsidRPr="00D549BC">
        <w:rPr>
          <w:rStyle w:val="CodeinlineChar"/>
        </w:rPr>
        <w:t>delay[3:0]</w:t>
      </w:r>
      <w:r w:rsidRPr="007A382C">
        <w:t xml:space="preserve"> to form the shift register address for U3,</w:t>
      </w:r>
      <w:r w:rsidR="00D549BC">
        <w:t xml:space="preserve"> </w:t>
      </w:r>
      <w:r w:rsidRPr="007A382C">
        <w:t>U4.</w:t>
      </w:r>
    </w:p>
    <w:p w:rsidR="00075266" w:rsidRPr="007A382C" w:rsidRDefault="00075266" w:rsidP="007A382C">
      <w:r w:rsidRPr="00BC349C">
        <w:rPr>
          <w:rStyle w:val="ParagraphheadingChar"/>
        </w:rPr>
        <w:t>U5,</w:t>
      </w:r>
      <w:r w:rsidR="00BC349C" w:rsidRPr="00BC349C">
        <w:rPr>
          <w:rStyle w:val="ParagraphheadingChar"/>
        </w:rPr>
        <w:t xml:space="preserve"> </w:t>
      </w:r>
      <w:r w:rsidRPr="00BC349C">
        <w:rPr>
          <w:rStyle w:val="ParagraphheadingChar"/>
        </w:rPr>
        <w:t>U6</w:t>
      </w:r>
      <w:r w:rsidR="00BC349C" w:rsidRPr="00BC349C">
        <w:rPr>
          <w:rStyle w:val="ParagraphheadingChar"/>
        </w:rPr>
        <w:t>:</w:t>
      </w:r>
      <w:r w:rsidR="00BC349C">
        <w:t xml:space="preserve"> </w:t>
      </w:r>
      <w:r w:rsidRPr="007A382C">
        <w:t>Bypass delays U3,</w:t>
      </w:r>
      <w:r w:rsidR="00D549BC">
        <w:t xml:space="preserve"> </w:t>
      </w:r>
      <w:r w:rsidRPr="007A382C">
        <w:t>U4 if the delay is 0, thus giving a 0-</w:t>
      </w:r>
      <w:r w:rsidR="00D549BC">
        <w:t>to-</w:t>
      </w:r>
      <w:r w:rsidRPr="007A382C">
        <w:t>16</w:t>
      </w:r>
      <w:r w:rsidR="00D549BC">
        <w:t xml:space="preserve"> </w:t>
      </w:r>
      <w:r w:rsidRPr="007A382C">
        <w:t>bx delay span.</w:t>
      </w:r>
    </w:p>
    <w:p w:rsidR="00075266" w:rsidRPr="007A382C" w:rsidRDefault="00075266" w:rsidP="007A382C">
      <w:r w:rsidRPr="00BC349C">
        <w:rPr>
          <w:rStyle w:val="ParagraphheadingChar"/>
        </w:rPr>
        <w:t>U7,</w:t>
      </w:r>
      <w:r w:rsidR="00BC349C" w:rsidRPr="00BC349C">
        <w:rPr>
          <w:rStyle w:val="ParagraphheadingChar"/>
        </w:rPr>
        <w:t xml:space="preserve"> </w:t>
      </w:r>
      <w:r w:rsidRPr="00BC349C">
        <w:rPr>
          <w:rStyle w:val="ParagraphheadingChar"/>
        </w:rPr>
        <w:t>U8</w:t>
      </w:r>
      <w:r w:rsidR="00BC349C" w:rsidRPr="00BC349C">
        <w:rPr>
          <w:rStyle w:val="ParagraphheadingChar"/>
        </w:rPr>
        <w:t>:</w:t>
      </w:r>
      <w:r w:rsidR="00BC349C">
        <w:t xml:space="preserve"> </w:t>
      </w:r>
      <w:r w:rsidRPr="007A382C">
        <w:t xml:space="preserve">Latch data on the </w:t>
      </w:r>
      <w:r w:rsidRPr="00D549BC">
        <w:rPr>
          <w:i/>
        </w:rPr>
        <w:t>rising</w:t>
      </w:r>
      <w:r w:rsidRPr="007A382C">
        <w:t xml:space="preserve"> edge of TMB</w:t>
      </w:r>
      <w:r w:rsidR="00D549BC">
        <w:t>’</w:t>
      </w:r>
      <w:r w:rsidRPr="007A382C">
        <w:t xml:space="preserve">s main </w:t>
      </w:r>
      <w:r w:rsidRPr="00D549BC">
        <w:rPr>
          <w:rStyle w:val="CodeinlineChar"/>
        </w:rPr>
        <w:t>clock_1x</w:t>
      </w:r>
      <w:r w:rsidRPr="007A382C">
        <w:t>, and are the final main-clock stage.</w:t>
      </w:r>
    </w:p>
    <w:p w:rsidR="0007526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In non-muonic firmware, this would be the end stage, because </w:t>
      </w:r>
      <w:r w:rsidRPr="00D549BC">
        <w:rPr>
          <w:rStyle w:val="CodeinlineChar"/>
        </w:rPr>
        <w:t>clock_iob</w:t>
      </w:r>
      <w:r w:rsidRPr="00374426">
        <w:rPr>
          <w:rFonts w:ascii="Times New Roman" w:hAnsi="Times New Roman"/>
        </w:rPr>
        <w:t xml:space="preserve"> would be the same as TMB</w:t>
      </w:r>
      <w:r w:rsidR="00D549BC">
        <w:rPr>
          <w:rFonts w:ascii="Times New Roman" w:hAnsi="Times New Roman"/>
        </w:rPr>
        <w:t>’</w:t>
      </w:r>
      <w:r w:rsidRPr="00374426">
        <w:rPr>
          <w:rFonts w:ascii="Times New Roman" w:hAnsi="Times New Roman"/>
        </w:rPr>
        <w:t>s main clock.</w:t>
      </w:r>
    </w:p>
    <w:p w:rsidR="00374426" w:rsidRDefault="00075266" w:rsidP="007A382C">
      <w:pPr>
        <w:rPr>
          <w:rFonts w:ascii="Times New Roman" w:hAnsi="Times New Roman"/>
        </w:rPr>
      </w:pPr>
      <w:r w:rsidRPr="00BC349C">
        <w:rPr>
          <w:rStyle w:val="ParagraphheadingChar"/>
        </w:rPr>
        <w:t>U9,</w:t>
      </w:r>
      <w:r w:rsidR="00BC349C" w:rsidRPr="00BC349C">
        <w:rPr>
          <w:rStyle w:val="ParagraphheadingChar"/>
        </w:rPr>
        <w:t xml:space="preserve"> </w:t>
      </w:r>
      <w:r w:rsidRPr="00BC349C">
        <w:rPr>
          <w:rStyle w:val="ParagraphheadingChar"/>
        </w:rPr>
        <w:t>U10</w:t>
      </w:r>
      <w:r w:rsidR="00BC349C" w:rsidRPr="00BC349C">
        <w:rPr>
          <w:rStyle w:val="ParagraphheadingChar"/>
        </w:rPr>
        <w:t>:</w:t>
      </w:r>
      <w:r w:rsidR="00BC349C">
        <w:t xml:space="preserve"> </w:t>
      </w:r>
      <w:r w:rsidRPr="007A382C">
        <w:rPr>
          <w:rFonts w:ascii="Times New Roman" w:hAnsi="Times New Roman"/>
        </w:rPr>
        <w:t>Latch data</w:t>
      </w:r>
      <w:r w:rsidRPr="007A382C">
        <w:t xml:space="preserve"> on either the</w:t>
      </w:r>
      <w:r w:rsidRPr="007A382C">
        <w:rPr>
          <w:i/>
        </w:rPr>
        <w:t xml:space="preserve"> rising</w:t>
      </w:r>
      <w:r w:rsidRPr="007A382C">
        <w:t xml:space="preserve"> or </w:t>
      </w:r>
      <w:r w:rsidRPr="007A382C">
        <w:rPr>
          <w:i/>
        </w:rPr>
        <w:t>falling</w:t>
      </w:r>
      <w:r w:rsidRPr="007A382C">
        <w:t xml:space="preserve"> edge of TMBs main </w:t>
      </w:r>
      <w:r w:rsidRPr="00D549BC">
        <w:rPr>
          <w:rStyle w:val="CodeinlineChar"/>
        </w:rPr>
        <w:t>clock_1x</w:t>
      </w:r>
      <w:r w:rsidR="00374426">
        <w:rPr>
          <w:rFonts w:ascii="Times New Roman" w:hAnsi="Times New Roman"/>
        </w:rPr>
        <w:t>.</w:t>
      </w:r>
    </w:p>
    <w:p w:rsidR="0037442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They are clocked at 2x the main clock frequency, but are enabled for only one edge direction, according to the value of the </w:t>
      </w:r>
      <w:r w:rsidRPr="00D549BC">
        <w:rPr>
          <w:rStyle w:val="CodeinlineChar"/>
        </w:rPr>
        <w:t>posneg</w:t>
      </w:r>
      <w:r w:rsidR="00374426" w:rsidRPr="00374426">
        <w:rPr>
          <w:rFonts w:ascii="Times New Roman" w:hAnsi="Times New Roman"/>
        </w:rPr>
        <w:t xml:space="preserve"> bit.</w:t>
      </w:r>
    </w:p>
    <w:p w:rsidR="0007526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The edges of </w:t>
      </w:r>
      <w:r w:rsidRPr="00D549BC">
        <w:rPr>
          <w:rStyle w:val="CodeinlineChar"/>
        </w:rPr>
        <w:t>clock_2x</w:t>
      </w:r>
      <w:r w:rsidRPr="00374426">
        <w:rPr>
          <w:rFonts w:ascii="Times New Roman" w:hAnsi="Times New Roman"/>
        </w:rPr>
        <w:t xml:space="preserve"> are closely aligned to the edges of </w:t>
      </w:r>
      <w:r w:rsidRPr="00D549BC">
        <w:rPr>
          <w:rStyle w:val="CodeinlineChar"/>
        </w:rPr>
        <w:t>clock_1x</w:t>
      </w:r>
      <w:r w:rsidRPr="00374426">
        <w:rPr>
          <w:rFonts w:ascii="Times New Roman" w:hAnsi="Times New Roman"/>
        </w:rPr>
        <w:t>.</w:t>
      </w:r>
    </w:p>
    <w:p w:rsidR="00D549BC" w:rsidRDefault="00075266" w:rsidP="00D549BC">
      <w:pPr>
        <w:pStyle w:val="Paragraphheading"/>
      </w:pPr>
      <w:r w:rsidRPr="007A382C">
        <w:t>U14</w:t>
      </w:r>
      <w:r w:rsidR="00BC349C">
        <w:t>:</w:t>
      </w:r>
    </w:p>
    <w:p w:rsidR="00075266" w:rsidRPr="007A382C" w:rsidRDefault="00075266" w:rsidP="00D549BC">
      <w:pPr>
        <w:pStyle w:val="ListParagraph"/>
        <w:numPr>
          <w:ilvl w:val="0"/>
          <w:numId w:val="39"/>
        </w:numPr>
      </w:pPr>
      <w:r w:rsidRPr="007A382C">
        <w:t xml:space="preserve">If </w:t>
      </w:r>
      <w:r w:rsidRPr="00D549BC">
        <w:rPr>
          <w:rStyle w:val="CodeinlineChar"/>
        </w:rPr>
        <w:t>posneg=1</w:t>
      </w:r>
      <w:r w:rsidRPr="007A382C">
        <w:t xml:space="preserve">, U14 inverts a logic accessible copy of </w:t>
      </w:r>
      <w:r w:rsidRPr="00D549BC">
        <w:rPr>
          <w:rStyle w:val="CodeinlineChar"/>
        </w:rPr>
        <w:t>clock_1x</w:t>
      </w:r>
      <w:r w:rsidRPr="007A382C">
        <w:t xml:space="preserve">, called </w:t>
      </w:r>
      <w:r w:rsidRPr="00D549BC">
        <w:rPr>
          <w:rStyle w:val="CodeinlineChar"/>
        </w:rPr>
        <w:t>clock_lac</w:t>
      </w:r>
      <w:r w:rsidRPr="007A382C">
        <w:t>.</w:t>
      </w:r>
    </w:p>
    <w:p w:rsidR="00075266" w:rsidRPr="007A382C" w:rsidRDefault="00075266" w:rsidP="00374426">
      <w:pPr>
        <w:pStyle w:val="ListParagraph"/>
        <w:numPr>
          <w:ilvl w:val="0"/>
          <w:numId w:val="39"/>
        </w:numPr>
      </w:pPr>
      <w:r w:rsidRPr="007A382C">
        <w:t xml:space="preserve">If </w:t>
      </w:r>
      <w:r w:rsidRPr="00D549BC">
        <w:rPr>
          <w:rStyle w:val="CodeinlineChar"/>
        </w:rPr>
        <w:t>posneg=0</w:t>
      </w:r>
      <w:r w:rsidRPr="007A382C">
        <w:t xml:space="preserve">, U14 passes </w:t>
      </w:r>
      <w:r w:rsidRPr="00D549BC">
        <w:rPr>
          <w:rStyle w:val="CodeinlineChar"/>
        </w:rPr>
        <w:t>clock_lac</w:t>
      </w:r>
      <w:r w:rsidRPr="007A382C">
        <w:t xml:space="preserve"> un-inverted.</w:t>
      </w:r>
    </w:p>
    <w:p w:rsidR="00075266" w:rsidRPr="007A382C" w:rsidRDefault="00075266" w:rsidP="00374426">
      <w:pPr>
        <w:pStyle w:val="ListParagraph"/>
        <w:numPr>
          <w:ilvl w:val="0"/>
          <w:numId w:val="39"/>
        </w:numPr>
      </w:pPr>
      <w:r w:rsidRPr="007A382C">
        <w:t xml:space="preserve">Because </w:t>
      </w:r>
      <w:r w:rsidRPr="00D549BC">
        <w:rPr>
          <w:rStyle w:val="CodeinlineChar"/>
        </w:rPr>
        <w:t>clock_lac</w:t>
      </w:r>
      <w:r w:rsidRPr="007A382C">
        <w:t xml:space="preserve"> is delayed by about 2ns after </w:t>
      </w:r>
      <w:r w:rsidRPr="00D549BC">
        <w:rPr>
          <w:rStyle w:val="CodeinlineChar"/>
        </w:rPr>
        <w:t>clock_1x</w:t>
      </w:r>
      <w:r w:rsidRPr="007A382C">
        <w:t xml:space="preserve">, </w:t>
      </w:r>
      <w:r w:rsidRPr="00D549BC">
        <w:rPr>
          <w:rStyle w:val="CodeinlineChar"/>
        </w:rPr>
        <w:t>posneg=1</w:t>
      </w:r>
      <w:r w:rsidRPr="007A382C">
        <w:t xml:space="preserve"> enables U9,</w:t>
      </w:r>
      <w:r w:rsidR="00D549BC">
        <w:t xml:space="preserve"> </w:t>
      </w:r>
      <w:r w:rsidRPr="007A382C">
        <w:t xml:space="preserve">U10 to latch data on the edge of </w:t>
      </w:r>
      <w:r w:rsidRPr="00D549BC">
        <w:rPr>
          <w:rStyle w:val="CodeinlineChar"/>
        </w:rPr>
        <w:t>clock_2x</w:t>
      </w:r>
      <w:r w:rsidRPr="007A382C">
        <w:t xml:space="preserve"> that corresponds to the </w:t>
      </w:r>
      <w:r w:rsidRPr="00374426">
        <w:rPr>
          <w:i/>
        </w:rPr>
        <w:t>rising</w:t>
      </w:r>
      <w:r w:rsidRPr="007A382C">
        <w:t xml:space="preserve"> edge of </w:t>
      </w:r>
      <w:r w:rsidRPr="00D549BC">
        <w:rPr>
          <w:rStyle w:val="CodeinlineChar"/>
        </w:rPr>
        <w:t>clock_1x</w:t>
      </w:r>
      <w:r w:rsidRPr="007A382C">
        <w:t xml:space="preserve">, and </w:t>
      </w:r>
      <w:r w:rsidRPr="00D549BC">
        <w:rPr>
          <w:rStyle w:val="CodeinlineChar"/>
        </w:rPr>
        <w:t>posneg=0</w:t>
      </w:r>
      <w:r w:rsidRPr="007A382C">
        <w:t xml:space="preserve"> enables latching on the </w:t>
      </w:r>
      <w:r w:rsidRPr="00374426">
        <w:rPr>
          <w:i/>
        </w:rPr>
        <w:t>falling</w:t>
      </w:r>
      <w:r w:rsidRPr="007A382C">
        <w:t xml:space="preserve"> edge.</w:t>
      </w:r>
    </w:p>
    <w:p w:rsidR="00075266" w:rsidRPr="007A382C" w:rsidRDefault="00075266" w:rsidP="007A382C">
      <w:r w:rsidRPr="00BC349C">
        <w:rPr>
          <w:rStyle w:val="ParagraphheadingChar"/>
        </w:rPr>
        <w:t>U12</w:t>
      </w:r>
      <w:r w:rsidR="00BC349C" w:rsidRPr="00BC349C">
        <w:rPr>
          <w:rStyle w:val="ParagraphheadingChar"/>
        </w:rPr>
        <w:t>:</w:t>
      </w:r>
      <w:r w:rsidR="00BC349C">
        <w:t xml:space="preserve"> </w:t>
      </w:r>
      <w:r w:rsidRPr="007A382C">
        <w:t xml:space="preserve">Latches </w:t>
      </w:r>
      <w:r w:rsidRPr="00D549BC">
        <w:rPr>
          <w:rStyle w:val="CodeinlineChar"/>
        </w:rPr>
        <w:t>1st-in-time</w:t>
      </w:r>
      <w:r w:rsidRPr="007A382C">
        <w:t xml:space="preserve"> data on the </w:t>
      </w:r>
      <w:r w:rsidRPr="007A382C">
        <w:rPr>
          <w:i/>
        </w:rPr>
        <w:t>rising</w:t>
      </w:r>
      <w:r w:rsidRPr="007A382C">
        <w:t xml:space="preserve"> edge of </w:t>
      </w:r>
      <w:r w:rsidRPr="00D549BC">
        <w:rPr>
          <w:rStyle w:val="CodeinlineChar"/>
        </w:rPr>
        <w:t>clock_iob</w:t>
      </w:r>
      <w:r w:rsidRPr="007A382C">
        <w:t xml:space="preserve">. It is a </w:t>
      </w:r>
      <w:r w:rsidR="00D549BC">
        <w:t>DDR</w:t>
      </w:r>
      <w:r w:rsidRPr="007A382C">
        <w:t xml:space="preserve"> I/O Block flip-flop that transmits </w:t>
      </w:r>
      <w:r w:rsidRPr="00D549BC">
        <w:rPr>
          <w:rStyle w:val="CodeinlineChar"/>
        </w:rPr>
        <w:t>1st-in-time</w:t>
      </w:r>
      <w:r w:rsidRPr="007A382C">
        <w:t xml:space="preserve"> data on the </w:t>
      </w:r>
      <w:r w:rsidRPr="00D549BC">
        <w:rPr>
          <w:i/>
        </w:rPr>
        <w:t>rising</w:t>
      </w:r>
      <w:r w:rsidRPr="007A382C">
        <w:t xml:space="preserve"> edge of </w:t>
      </w:r>
      <w:r w:rsidRPr="00D549BC">
        <w:rPr>
          <w:rStyle w:val="CodeinlineChar"/>
        </w:rPr>
        <w:t>clock_iob</w:t>
      </w:r>
      <w:r w:rsidRPr="007A382C">
        <w:t xml:space="preserve">, and </w:t>
      </w:r>
      <w:r w:rsidRPr="00D549BC">
        <w:rPr>
          <w:rStyle w:val="CodeinlineChar"/>
        </w:rPr>
        <w:t>2nd-in-time</w:t>
      </w:r>
      <w:r w:rsidRPr="007A382C">
        <w:t xml:space="preserve"> on the </w:t>
      </w:r>
      <w:r w:rsidRPr="00D549BC">
        <w:rPr>
          <w:i/>
        </w:rPr>
        <w:t>falling</w:t>
      </w:r>
      <w:r w:rsidRPr="007A382C">
        <w:t xml:space="preserve"> edge.</w:t>
      </w:r>
    </w:p>
    <w:p w:rsidR="00075266" w:rsidRPr="007A382C" w:rsidRDefault="00075266" w:rsidP="007A382C">
      <w:r w:rsidRPr="00BC349C">
        <w:rPr>
          <w:rStyle w:val="ParagraphheadingChar"/>
        </w:rPr>
        <w:t>U11</w:t>
      </w:r>
      <w:r w:rsidR="00BC349C" w:rsidRPr="00BC349C">
        <w:rPr>
          <w:rStyle w:val="ParagraphheadingChar"/>
        </w:rPr>
        <w:t>:</w:t>
      </w:r>
      <w:r w:rsidR="00BC349C">
        <w:t xml:space="preserve"> </w:t>
      </w:r>
      <w:r w:rsidRPr="007A382C">
        <w:t xml:space="preserve">Holds </w:t>
      </w:r>
      <w:r w:rsidRPr="00D549BC">
        <w:rPr>
          <w:rStyle w:val="CodeinlineChar"/>
        </w:rPr>
        <w:t>2nd-in-time</w:t>
      </w:r>
      <w:r w:rsidRPr="007A382C">
        <w:t xml:space="preserve"> data for ½ cycle while waiting for U12 to transmit </w:t>
      </w:r>
      <w:r w:rsidRPr="00D549BC">
        <w:rPr>
          <w:rStyle w:val="CodeinlineChar"/>
        </w:rPr>
        <w:t>1st-in-time</w:t>
      </w:r>
      <w:r w:rsidRPr="007A382C">
        <w:t xml:space="preserve"> data.</w:t>
      </w:r>
    </w:p>
    <w:p w:rsidR="002F160B" w:rsidRPr="006D3AFD" w:rsidRDefault="002F160B" w:rsidP="00D63EC5"/>
    <w:p w:rsidR="002F160B" w:rsidRPr="006D3AFD" w:rsidRDefault="002F160B" w:rsidP="00D63EC5">
      <w:pPr>
        <w:sectPr w:rsidR="002F160B" w:rsidRPr="006D3AFD" w:rsidSect="00275278">
          <w:pgSz w:w="12240" w:h="15840" w:code="1"/>
          <w:pgMar w:top="936" w:right="864" w:bottom="504" w:left="1008" w:header="720" w:footer="300" w:gutter="0"/>
          <w:cols w:space="720"/>
          <w:docGrid w:linePitch="299"/>
        </w:sectPr>
      </w:pPr>
    </w:p>
    <w:p w:rsidR="008623CE" w:rsidRDefault="00BF4435">
      <w:pPr>
        <w:spacing w:line="240" w:lineRule="auto"/>
        <w:rPr>
          <w:noProof/>
        </w:rPr>
      </w:pPr>
      <w:r>
        <w:rPr>
          <w:noProof/>
        </w:rPr>
        <w:lastRenderedPageBreak/>
        <mc:AlternateContent>
          <mc:Choice Requires="wpg">
            <w:drawing>
              <wp:anchor distT="0" distB="0" distL="114300" distR="114300" simplePos="0" relativeHeight="251748352" behindDoc="0" locked="0" layoutInCell="1" allowOverlap="1">
                <wp:simplePos x="0" y="0"/>
                <wp:positionH relativeFrom="column">
                  <wp:posOffset>154305</wp:posOffset>
                </wp:positionH>
                <wp:positionV relativeFrom="paragraph">
                  <wp:posOffset>188595</wp:posOffset>
                </wp:positionV>
                <wp:extent cx="9382125" cy="5198761"/>
                <wp:effectExtent l="0" t="0" r="9525" b="1905"/>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82125" cy="5198761"/>
                          <a:chOff x="0" y="0"/>
                          <a:chExt cx="9382125" cy="5193047"/>
                        </a:xfrm>
                      </wpg:grpSpPr>
                      <pic:pic xmlns:pic="http://schemas.openxmlformats.org/drawingml/2006/picture">
                        <pic:nvPicPr>
                          <pic:cNvPr id="1" name="Picture 1" descr="x_demux_ddr_muonic_cfeb_v2"/>
                          <pic:cNvPicPr>
                            <a:picLocks noChangeAspect="1"/>
                          </pic:cNvPicPr>
                        </pic:nvPicPr>
                        <pic:blipFill>
                          <a:blip r:embed="rId12" cstate="print">
                            <a:extLst>
                              <a:ext uri="{28A0092B-C50C-407E-A947-70E740481C1C}">
                                <a14:useLocalDpi xmlns:a14="http://schemas.microsoft.com/office/drawing/2010/main" val="0"/>
                              </a:ext>
                            </a:extLst>
                          </a:blip>
                          <a:srcRect l="195" r="1173"/>
                          <a:stretch>
                            <a:fillRect/>
                          </a:stretch>
                        </pic:blipFill>
                        <pic:spPr bwMode="auto">
                          <a:xfrm>
                            <a:off x="0" y="0"/>
                            <a:ext cx="9382125" cy="4848225"/>
                          </a:xfrm>
                          <a:prstGeom prst="rect">
                            <a:avLst/>
                          </a:prstGeom>
                          <a:noFill/>
                          <a:ln>
                            <a:noFill/>
                          </a:ln>
                        </pic:spPr>
                      </pic:pic>
                      <wps:wsp>
                        <wps:cNvPr id="7" name="Text Box 7"/>
                        <wps:cNvSpPr txBox="1"/>
                        <wps:spPr>
                          <a:xfrm>
                            <a:off x="0" y="4847987"/>
                            <a:ext cx="9380220" cy="345060"/>
                          </a:xfrm>
                          <a:prstGeom prst="rect">
                            <a:avLst/>
                          </a:prstGeom>
                          <a:solidFill>
                            <a:prstClr val="white"/>
                          </a:solidFill>
                          <a:ln>
                            <a:noFill/>
                          </a:ln>
                          <a:effectLst/>
                        </wps:spPr>
                        <wps:txbx>
                          <w:txbxContent>
                            <w:p w:rsidR="0024426F" w:rsidRPr="00E66CB9" w:rsidRDefault="0024426F" w:rsidP="00263F55">
                              <w:pPr>
                                <w:pStyle w:val="Caption"/>
                                <w:rPr>
                                  <w:noProof/>
                                </w:rPr>
                              </w:pPr>
                              <w:bookmarkStart w:id="17" w:name="_Ref385892815"/>
                              <w:bookmarkStart w:id="18" w:name="_Toc411599991"/>
                              <w:r>
                                <w:t xml:space="preserve">Figure </w:t>
                              </w:r>
                              <w:fldSimple w:instr=" SEQ Figure \* ARABIC ">
                                <w:r w:rsidR="00682E53">
                                  <w:rPr>
                                    <w:noProof/>
                                  </w:rPr>
                                  <w:t>2</w:t>
                                </w:r>
                              </w:fldSimple>
                              <w:bookmarkEnd w:id="17"/>
                              <w:r>
                                <w:t xml:space="preserve">: </w:t>
                              </w:r>
                              <w:r w:rsidRPr="0012006D">
                                <w:t>CFEB Muonic Receiver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8" o:spid="_x0000_s1114" style="position:absolute;margin-left:12.15pt;margin-top:14.85pt;width:738.75pt;height:409.35pt;z-index:251748352" coordsize="93821,51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115" type="#_x0000_t75" alt="x_demux_ddr_muonic_cfeb_v2" style="position:absolute;width:93821;height:48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2Z2K/AAAA2gAAAA8AAABkcnMvZG93bnJldi54bWxET0uLwjAQvi/4H8II3tZUD6vUpuJrQVYv&#10;Vr0PzdgWm0lporb/fiMs7Gn4+J6TLDtTiye1rrKsYDKOQBDnVldcKLicvz/nIJxH1lhbJgU9OVim&#10;g48EY21ffKJn5gsRQtjFqKD0vomldHlJBt3YNsSBu9nWoA+wLaRu8RXCTS2nUfQlDVYcGkpsaFNS&#10;fs8eRoE+7GY9TdyWfvrmfH0cD9V6N1NqNOxWCxCeOv8v/nPvdZgP71feV6a/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6NmdivwAAANoAAAAPAAAAAAAAAAAAAAAAAJ8CAABk&#10;cnMvZG93bnJldi54bWxQSwUGAAAAAAQABAD3AAAAiwMAAAAA&#10;">
                  <v:imagedata r:id="rId13" o:title="x_demux_ddr_muonic_cfeb_v2" cropleft="128f" cropright="769f"/>
                  <v:path arrowok="t"/>
                </v:shape>
                <v:shape id="Text Box 7" o:spid="_x0000_s1116" type="#_x0000_t202" style="position:absolute;top:48479;width:93802;height:3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24426F" w:rsidRPr="00E66CB9" w:rsidRDefault="0024426F" w:rsidP="00263F55">
                        <w:pPr>
                          <w:pStyle w:val="Caption"/>
                          <w:rPr>
                            <w:noProof/>
                          </w:rPr>
                        </w:pPr>
                        <w:bookmarkStart w:id="19" w:name="_Ref385892815"/>
                        <w:bookmarkStart w:id="20" w:name="_Toc411599991"/>
                        <w:r>
                          <w:t xml:space="preserve">Figure </w:t>
                        </w:r>
                        <w:fldSimple w:instr=" SEQ Figure \* ARABIC ">
                          <w:r w:rsidR="00682E53">
                            <w:rPr>
                              <w:noProof/>
                            </w:rPr>
                            <w:t>2</w:t>
                          </w:r>
                        </w:fldSimple>
                        <w:bookmarkEnd w:id="19"/>
                        <w:r>
                          <w:t xml:space="preserve">: </w:t>
                        </w:r>
                        <w:r w:rsidRPr="0012006D">
                          <w:t>CFEB Muonic Receiver</w:t>
                        </w:r>
                        <w:bookmarkEnd w:id="20"/>
                      </w:p>
                    </w:txbxContent>
                  </v:textbox>
                </v:shape>
                <w10:wrap type="topAndBottom"/>
              </v:group>
            </w:pict>
          </mc:Fallback>
        </mc:AlternateContent>
      </w:r>
      <w:r w:rsidR="008623CE">
        <w:rPr>
          <w:noProof/>
        </w:rPr>
        <w:br w:type="page"/>
      </w:r>
    </w:p>
    <w:p w:rsidR="008623CE" w:rsidRDefault="00BF4435" w:rsidP="00FD5596">
      <w:pPr>
        <w:rPr>
          <w:noProof/>
        </w:rPr>
      </w:pPr>
      <w:r>
        <w:rPr>
          <w:noProof/>
        </w:rPr>
        <w:lastRenderedPageBreak/>
        <mc:AlternateContent>
          <mc:Choice Requires="wpg">
            <w:drawing>
              <wp:anchor distT="0" distB="0" distL="114300" distR="114300" simplePos="0" relativeHeight="251750400" behindDoc="0" locked="0" layoutInCell="1" allowOverlap="1">
                <wp:simplePos x="0" y="0"/>
                <wp:positionH relativeFrom="column">
                  <wp:posOffset>1450975</wp:posOffset>
                </wp:positionH>
                <wp:positionV relativeFrom="paragraph">
                  <wp:posOffset>102870</wp:posOffset>
                </wp:positionV>
                <wp:extent cx="6896100" cy="5751213"/>
                <wp:effectExtent l="0" t="0" r="0" b="1905"/>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96100" cy="5751213"/>
                          <a:chOff x="0" y="0"/>
                          <a:chExt cx="6896100" cy="5745499"/>
                        </a:xfrm>
                      </wpg:grpSpPr>
                      <pic:pic xmlns:pic="http://schemas.openxmlformats.org/drawingml/2006/picture">
                        <pic:nvPicPr>
                          <pic:cNvPr id="2" name="Picture 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96100" cy="5343525"/>
                          </a:xfrm>
                          <a:prstGeom prst="rect">
                            <a:avLst/>
                          </a:prstGeom>
                          <a:noFill/>
                          <a:ln>
                            <a:noFill/>
                          </a:ln>
                        </pic:spPr>
                      </pic:pic>
                      <wps:wsp>
                        <wps:cNvPr id="38" name="Text Box 38"/>
                        <wps:cNvSpPr txBox="1"/>
                        <wps:spPr>
                          <a:xfrm>
                            <a:off x="0" y="5400402"/>
                            <a:ext cx="6895465" cy="345097"/>
                          </a:xfrm>
                          <a:prstGeom prst="rect">
                            <a:avLst/>
                          </a:prstGeom>
                          <a:solidFill>
                            <a:prstClr val="white"/>
                          </a:solidFill>
                          <a:ln>
                            <a:noFill/>
                          </a:ln>
                          <a:effectLst/>
                        </wps:spPr>
                        <wps:txbx>
                          <w:txbxContent>
                            <w:p w:rsidR="0024426F" w:rsidRPr="00F633CC" w:rsidRDefault="0024426F" w:rsidP="00263F55">
                              <w:pPr>
                                <w:pStyle w:val="Caption"/>
                                <w:rPr>
                                  <w:noProof/>
                                </w:rPr>
                              </w:pPr>
                              <w:bookmarkStart w:id="21" w:name="_Ref385892839"/>
                              <w:bookmarkStart w:id="22" w:name="_Toc411599992"/>
                              <w:r>
                                <w:t xml:space="preserve">Figure </w:t>
                              </w:r>
                              <w:fldSimple w:instr=" SEQ Figure \* ARABIC ">
                                <w:r w:rsidR="00682E53">
                                  <w:rPr>
                                    <w:noProof/>
                                  </w:rPr>
                                  <w:t>3</w:t>
                                </w:r>
                              </w:fldSimple>
                              <w:bookmarkEnd w:id="21"/>
                              <w:r>
                                <w:t xml:space="preserve">: </w:t>
                              </w:r>
                              <w:r w:rsidRPr="00015F8A">
                                <w:t>ALCT Muonic Receiver</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42" o:spid="_x0000_s1117" style="position:absolute;margin-left:114.25pt;margin-top:8.1pt;width:543pt;height:452.85pt;z-index:251750400" coordsize="68961,57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">
                <v:shape id="Picture 1" o:spid="_x0000_s1118" type="#_x0000_t75" style="position:absolute;width:68961;height:53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kM4i/AAAA2gAAAA8AAABkcnMvZG93bnJldi54bWxEj80KwjAQhO+C7xBW8KapPUipRhFRUPHi&#10;D3hdm7UtNpvSRK1vbwTB4zAz3zDTeWsq8aTGlZYVjIYRCOLM6pJzBefTepCAcB5ZY2WZFLzJwXzW&#10;7Uwx1fbFB3oefS4ChF2KCgrv61RKlxVk0A1tTRy8m20M+iCbXOoGXwFuKhlH0VgaLDksFFjTsqDs&#10;fnwYBddNlK/K98Xtd3ax3N7dPomviVL9XruYgPDU+n/4195oBTF8r4QbIG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e5DOIvwAAANoAAAAPAAAAAAAAAAAAAAAAAJ8CAABk&#10;cnMvZG93bnJldi54bWxQSwUGAAAAAAQABAD3AAAAiwMAAAAA&#10;">
                  <v:imagedata r:id="rId15" o:title=""/>
                  <v:path arrowok="t"/>
                </v:shape>
                <v:shape id="Text Box 38" o:spid="_x0000_s1119" type="#_x0000_t202" style="position:absolute;top:54004;width:68954;height:3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LoMIA&#10;AADbAAAADwAAAGRycy9kb3ducmV2LnhtbERPz2vCMBS+C/4P4QleZKZTkdEZRWSC8yJWL7s9mmfT&#10;rXkpSardf28Ogx0/vt+rTW8bcScfascKXqcZCOLS6ZorBdfL/uUNRIjIGhvHpOCXAmzWw8EKc+0e&#10;fKZ7ESuRQjjkqMDE2OZShtKQxTB1LXHibs5bjAn6SmqPjxRuGznLsqW0WHNqMNjSzlD5U3RWwWnx&#10;dTKT7vZx3C7m/vPa7ZbfVaHUeNRv30FE6uO/+M990ArmaWz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sugwgAAANsAAAAPAAAAAAAAAAAAAAAAAJgCAABkcnMvZG93&#10;bnJldi54bWxQSwUGAAAAAAQABAD1AAAAhwMAAAAA&#10;" stroked="f">
                  <v:textbox style="mso-fit-shape-to-text:t" inset="0,0,0,0">
                    <w:txbxContent>
                      <w:p w:rsidR="0024426F" w:rsidRPr="00F633CC" w:rsidRDefault="0024426F" w:rsidP="00263F55">
                        <w:pPr>
                          <w:pStyle w:val="Caption"/>
                          <w:rPr>
                            <w:noProof/>
                          </w:rPr>
                        </w:pPr>
                        <w:bookmarkStart w:id="23" w:name="_Ref385892839"/>
                        <w:bookmarkStart w:id="24" w:name="_Toc411599992"/>
                        <w:r>
                          <w:t xml:space="preserve">Figure </w:t>
                        </w:r>
                        <w:fldSimple w:instr=" SEQ Figure \* ARABIC ">
                          <w:r w:rsidR="00682E53">
                            <w:rPr>
                              <w:noProof/>
                            </w:rPr>
                            <w:t>3</w:t>
                          </w:r>
                        </w:fldSimple>
                        <w:bookmarkEnd w:id="23"/>
                        <w:r>
                          <w:t xml:space="preserve">: </w:t>
                        </w:r>
                        <w:r w:rsidRPr="00015F8A">
                          <w:t>ALCT Muonic Receiver</w:t>
                        </w:r>
                        <w:bookmarkEnd w:id="24"/>
                      </w:p>
                    </w:txbxContent>
                  </v:textbox>
                </v:shape>
                <w10:wrap type="topAndBottom"/>
              </v:group>
            </w:pict>
          </mc:Fallback>
        </mc:AlternateContent>
      </w:r>
      <w:r w:rsidR="008623CE">
        <w:rPr>
          <w:noProof/>
        </w:rPr>
        <w:br w:type="page"/>
      </w:r>
    </w:p>
    <w:p w:rsidR="00075266" w:rsidRPr="008B10AE" w:rsidRDefault="00BF4435" w:rsidP="008B10AE">
      <w:pPr>
        <w:spacing w:line="240" w:lineRule="auto"/>
        <w:rPr>
          <w:b/>
          <w:noProof/>
          <w:sz w:val="28"/>
        </w:rPr>
      </w:pPr>
      <w:r>
        <w:rPr>
          <w:b/>
          <w:noProof/>
          <w:sz w:val="28"/>
        </w:rPr>
        <w:lastRenderedPageBreak/>
        <mc:AlternateContent>
          <mc:Choice Requires="wpg">
            <w:drawing>
              <wp:anchor distT="0" distB="0" distL="114300" distR="114300" simplePos="0" relativeHeight="251753472" behindDoc="0" locked="0" layoutInCell="1" allowOverlap="1">
                <wp:simplePos x="0" y="0"/>
                <wp:positionH relativeFrom="column">
                  <wp:posOffset>118110</wp:posOffset>
                </wp:positionH>
                <wp:positionV relativeFrom="paragraph">
                  <wp:posOffset>-116205</wp:posOffset>
                </wp:positionV>
                <wp:extent cx="9144000" cy="6324600"/>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44000" cy="6324600"/>
                          <a:chOff x="0" y="0"/>
                          <a:chExt cx="9144000" cy="6324600"/>
                        </a:xfrm>
                      </wpg:grpSpPr>
                      <pic:pic xmlns:pic="http://schemas.openxmlformats.org/drawingml/2006/picture">
                        <pic:nvPicPr>
                          <pic:cNvPr id="43" name="Picture 4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9144000" cy="5962650"/>
                          </a:xfrm>
                          <a:prstGeom prst="rect">
                            <a:avLst/>
                          </a:prstGeom>
                        </pic:spPr>
                      </pic:pic>
                      <wps:wsp>
                        <wps:cNvPr id="44" name="Text Box 44"/>
                        <wps:cNvSpPr txBox="1"/>
                        <wps:spPr>
                          <a:xfrm>
                            <a:off x="0" y="6019800"/>
                            <a:ext cx="9144000" cy="304800"/>
                          </a:xfrm>
                          <a:prstGeom prst="rect">
                            <a:avLst/>
                          </a:prstGeom>
                          <a:solidFill>
                            <a:prstClr val="white"/>
                          </a:solidFill>
                          <a:ln>
                            <a:noFill/>
                          </a:ln>
                          <a:effectLst/>
                        </wps:spPr>
                        <wps:txbx>
                          <w:txbxContent>
                            <w:p w:rsidR="0024426F" w:rsidRPr="00CF3E19" w:rsidRDefault="0024426F" w:rsidP="00263F55">
                              <w:pPr>
                                <w:pStyle w:val="Caption"/>
                                <w:rPr>
                                  <w:noProof/>
                                  <w:sz w:val="28"/>
                                </w:rPr>
                              </w:pPr>
                              <w:bookmarkStart w:id="25" w:name="_Ref385892855"/>
                              <w:bookmarkStart w:id="26" w:name="_Toc411599993"/>
                              <w:r>
                                <w:t xml:space="preserve">Figure </w:t>
                              </w:r>
                              <w:fldSimple w:instr=" SEQ Figure \* ARABIC ">
                                <w:r w:rsidR="00682E53">
                                  <w:rPr>
                                    <w:noProof/>
                                  </w:rPr>
                                  <w:t>4</w:t>
                                </w:r>
                              </w:fldSimple>
                              <w:bookmarkEnd w:id="25"/>
                              <w:r>
                                <w:t>: ALCT Muonic Transmitter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5" o:spid="_x0000_s1120" style="position:absolute;margin-left:9.3pt;margin-top:-9.15pt;width:10in;height:498pt;z-index:251753472" coordsize="91440,63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">
                <v:shape id="Picture 43" o:spid="_x0000_s1121" type="#_x0000_t75" style="position:absolute;width:91440;height:59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DI+3AAAAA2wAAAA8AAABkcnMvZG93bnJldi54bWxEj82qwjAUhPeC7xCO4M6m1z/u7TWKCEJd&#10;Wt24OzTHtticlCba+vZGEFwOM/MNs9r0phYPal1lWcFPFIMgzq2uuFBwPu0nvyCcR9ZYWyYFT3Kw&#10;WQ8HK0y07fhIj8wXIkDYJaig9L5JpHR5SQZdZBvi4F1ta9AH2RZSt9gFuKnlNI6X0mDFYaHEhnYl&#10;5bfsbhTcDn/2mV4Oi6uXHKdN5qizTqnxqN/+g/DU+2/40061gvkM3l/C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QMj7cAAAADbAAAADwAAAAAAAAAAAAAAAACfAgAA&#10;ZHJzL2Rvd25yZXYueG1sUEsFBgAAAAAEAAQA9wAAAIwDAAAAAA==&#10;">
                  <v:imagedata r:id="rId17" o:title=""/>
                  <v:path arrowok="t"/>
                </v:shape>
                <v:shape id="Text Box 44" o:spid="_x0000_s1122" type="#_x0000_t202" style="position:absolute;top:60198;width:914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9QMUA&#10;AADbAAAADwAAAGRycy9kb3ducmV2LnhtbESPzWrDMBCE74W8g9hALyWRE0w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v1AxQAAANsAAAAPAAAAAAAAAAAAAAAAAJgCAABkcnMv&#10;ZG93bnJldi54bWxQSwUGAAAAAAQABAD1AAAAigMAAAAA&#10;" stroked="f">
                  <v:textbox inset="0,0,0,0">
                    <w:txbxContent>
                      <w:p w:rsidR="0024426F" w:rsidRPr="00CF3E19" w:rsidRDefault="0024426F" w:rsidP="00263F55">
                        <w:pPr>
                          <w:pStyle w:val="Caption"/>
                          <w:rPr>
                            <w:noProof/>
                            <w:sz w:val="28"/>
                          </w:rPr>
                        </w:pPr>
                        <w:bookmarkStart w:id="27" w:name="_Ref385892855"/>
                        <w:bookmarkStart w:id="28" w:name="_Toc411599993"/>
                        <w:r>
                          <w:t xml:space="preserve">Figure </w:t>
                        </w:r>
                        <w:fldSimple w:instr=" SEQ Figure \* ARABIC ">
                          <w:r w:rsidR="00682E53">
                            <w:rPr>
                              <w:noProof/>
                            </w:rPr>
                            <w:t>4</w:t>
                          </w:r>
                        </w:fldSimple>
                        <w:bookmarkEnd w:id="27"/>
                        <w:r>
                          <w:t>: ALCT Muonic Transmitter</w:t>
                        </w:r>
                        <w:bookmarkEnd w:id="28"/>
                      </w:p>
                    </w:txbxContent>
                  </v:textbox>
                </v:shape>
                <w10:wrap type="topAndBottom"/>
              </v:group>
            </w:pict>
          </mc:Fallback>
        </mc:AlternateContent>
      </w:r>
    </w:p>
    <w:p w:rsidR="00075266" w:rsidRDefault="00075266" w:rsidP="00D63EC5">
      <w:pPr>
        <w:rPr>
          <w:sz w:val="10"/>
        </w:rPr>
        <w:sectPr w:rsidR="00075266">
          <w:pgSz w:w="15840" w:h="12240" w:orient="landscape" w:code="1"/>
          <w:pgMar w:top="1008" w:right="936" w:bottom="864" w:left="504" w:header="720" w:footer="720" w:gutter="0"/>
          <w:cols w:space="720"/>
        </w:sectPr>
      </w:pPr>
    </w:p>
    <w:p w:rsidR="00075266" w:rsidRDefault="00075266" w:rsidP="004244C8">
      <w:pPr>
        <w:pStyle w:val="MyHeading1"/>
      </w:pPr>
      <w:bookmarkStart w:id="29" w:name="_Toc385903067"/>
      <w:bookmarkStart w:id="30" w:name="_Toc411599923"/>
      <w:r>
        <w:lastRenderedPageBreak/>
        <w:t>TTC Sequences</w:t>
      </w:r>
      <w:bookmarkEnd w:id="29"/>
      <w:bookmarkEnd w:id="30"/>
    </w:p>
    <w:p w:rsidR="00075266" w:rsidRDefault="00075266" w:rsidP="004244C8">
      <w:pPr>
        <w:pStyle w:val="Myheading2"/>
      </w:pPr>
      <w:bookmarkStart w:id="31" w:name="_Toc385903068"/>
      <w:bookmarkStart w:id="32" w:name="_Toc411599924"/>
      <w:r>
        <w:t>Trigger State</w:t>
      </w:r>
      <w:bookmarkEnd w:id="31"/>
      <w:bookmarkEnd w:id="32"/>
    </w:p>
    <w:p w:rsidR="00075266" w:rsidRPr="00707BF1" w:rsidRDefault="00075266" w:rsidP="0042665F">
      <w:pPr>
        <w:pStyle w:val="Paragraphheading"/>
      </w:pPr>
      <w:r w:rsidRPr="00707BF1">
        <w:t>Start/Stop Triggering Sequence:</w:t>
      </w:r>
    </w:p>
    <w:p w:rsidR="00075266" w:rsidRPr="0078695D" w:rsidRDefault="00075266" w:rsidP="00E50D89">
      <w:r w:rsidRPr="0078695D">
        <w:t xml:space="preserve">On </w:t>
      </w:r>
      <w:r w:rsidRPr="0078695D">
        <w:rPr>
          <w:rFonts w:cs="Arial"/>
        </w:rPr>
        <w:t>hard_re</w:t>
      </w:r>
      <w:r w:rsidR="0078695D" w:rsidRPr="0078695D">
        <w:rPr>
          <w:rFonts w:cs="Arial"/>
        </w:rPr>
        <w:t>set</w:t>
      </w:r>
      <w:r w:rsidR="0078695D">
        <w:t xml:space="preserve"> go to the StopTrigger state:</w:t>
      </w:r>
      <w:r w:rsidR="0078695D">
        <w:tab/>
      </w:r>
      <w:r w:rsidRPr="0078695D">
        <w:t>TMBs CLCT pro</w:t>
      </w:r>
      <w:r w:rsidR="0078695D">
        <w:t>cessing machine goes to “idle”.</w:t>
      </w:r>
    </w:p>
    <w:p w:rsidR="00075266" w:rsidRPr="0078695D" w:rsidRDefault="00075266" w:rsidP="00E50D89">
      <w:r w:rsidRPr="0078695D">
        <w:t xml:space="preserve">On </w:t>
      </w:r>
      <w:r w:rsidRPr="0078695D">
        <w:rPr>
          <w:rFonts w:cs="Arial"/>
        </w:rPr>
        <w:t>ttc_start_trigger</w:t>
      </w:r>
      <w:r w:rsidRPr="0078695D">
        <w:t xml:space="preserve">, wait for the next </w:t>
      </w:r>
      <w:r w:rsidRPr="0078695D">
        <w:rPr>
          <w:rFonts w:cs="Arial"/>
        </w:rPr>
        <w:t>BX0</w:t>
      </w:r>
      <w:r w:rsidRPr="0078695D">
        <w:t xml:space="preserve"> (if ttc starts are allowed)</w:t>
      </w:r>
    </w:p>
    <w:p w:rsidR="00075266" w:rsidRPr="0078695D" w:rsidRDefault="00075266" w:rsidP="00E50D89">
      <w:r w:rsidRPr="0078695D">
        <w:t xml:space="preserve">On the next </w:t>
      </w:r>
      <w:r w:rsidRPr="0078695D">
        <w:rPr>
          <w:rFonts w:cs="Arial"/>
        </w:rPr>
        <w:t>ttc_bx0</w:t>
      </w:r>
      <w:r w:rsidRPr="0078695D">
        <w:t>, resume triggering.</w:t>
      </w:r>
    </w:p>
    <w:p w:rsidR="00075266" w:rsidRPr="0078695D" w:rsidRDefault="00075266" w:rsidP="00E50D89">
      <w:r w:rsidRPr="0078695D">
        <w:t xml:space="preserve">On </w:t>
      </w:r>
      <w:r w:rsidRPr="0078695D">
        <w:rPr>
          <w:rFonts w:cs="Arial"/>
        </w:rPr>
        <w:t>ttc_stop_trigger</w:t>
      </w:r>
      <w:r w:rsidRPr="0078695D">
        <w:t xml:space="preserve"> (if ttc stops are allowed) or </w:t>
      </w:r>
      <w:r w:rsidRPr="0078695D">
        <w:rPr>
          <w:rFonts w:cs="Arial"/>
        </w:rPr>
        <w:t>ttc_resync</w:t>
      </w:r>
      <w:r w:rsidRPr="0078695D">
        <w:t xml:space="preserve"> go the StopTrigger state.</w:t>
      </w:r>
    </w:p>
    <w:p w:rsidR="00075266" w:rsidRPr="0078695D" w:rsidRDefault="00075266" w:rsidP="004244C8">
      <w:pPr>
        <w:pStyle w:val="Myheading2"/>
      </w:pPr>
      <w:bookmarkStart w:id="33" w:name="_Toc385903069"/>
      <w:bookmarkStart w:id="34" w:name="_Toc411599925"/>
      <w:r w:rsidRPr="0078695D">
        <w:t>Bunch Crossing Counter</w:t>
      </w:r>
      <w:bookmarkEnd w:id="33"/>
      <w:bookmarkEnd w:id="34"/>
    </w:p>
    <w:p w:rsidR="00075266" w:rsidRPr="00707BF1" w:rsidRDefault="00075266" w:rsidP="0042665F">
      <w:pPr>
        <w:pStyle w:val="Paragraphheading"/>
      </w:pPr>
      <w:r w:rsidRPr="00707BF1">
        <w:t>Bunch Counter Reset</w:t>
      </w:r>
      <w:r w:rsidR="00E50D89" w:rsidRPr="00707BF1">
        <w:t>:</w:t>
      </w:r>
    </w:p>
    <w:p w:rsidR="00075266" w:rsidRPr="0078695D" w:rsidRDefault="00075266" w:rsidP="00E50D89">
      <w:r w:rsidRPr="0078695D">
        <w:t xml:space="preserve">On </w:t>
      </w:r>
      <w:r w:rsidRPr="0078695D">
        <w:rPr>
          <w:rFonts w:cs="Arial"/>
        </w:rPr>
        <w:t>ttc_resync</w:t>
      </w:r>
      <w:r w:rsidRPr="0078695D">
        <w:t xml:space="preserve"> or </w:t>
      </w:r>
      <w:r w:rsidRPr="0078695D">
        <w:rPr>
          <w:rFonts w:cs="Arial"/>
        </w:rPr>
        <w:t>ttc_bxreset</w:t>
      </w:r>
      <w:r w:rsidRPr="0078695D">
        <w:t xml:space="preserve">, preset the </w:t>
      </w:r>
      <w:r w:rsidRPr="0078695D">
        <w:rPr>
          <w:rFonts w:cs="Arial"/>
        </w:rPr>
        <w:t>BXN</w:t>
      </w:r>
      <w:r w:rsidRPr="0078695D">
        <w:t>, and hold the count.</w:t>
      </w:r>
    </w:p>
    <w:p w:rsidR="00075266" w:rsidRPr="0078695D" w:rsidRDefault="00075266" w:rsidP="00E50D89">
      <w:r w:rsidRPr="0078695D">
        <w:t xml:space="preserve">On the next </w:t>
      </w:r>
      <w:r w:rsidRPr="0078695D">
        <w:rPr>
          <w:rFonts w:cs="Arial"/>
        </w:rPr>
        <w:t>BX0</w:t>
      </w:r>
      <w:r w:rsidRPr="0078695D">
        <w:t xml:space="preserve"> resume counting bunch crossings.</w:t>
      </w:r>
    </w:p>
    <w:p w:rsidR="00075266" w:rsidRPr="0078695D" w:rsidRDefault="00075266" w:rsidP="00E50D89">
      <w:r w:rsidRPr="0078695D">
        <w:t xml:space="preserve">On subsequent </w:t>
      </w:r>
      <w:r w:rsidRPr="0078695D">
        <w:rPr>
          <w:rFonts w:cs="Arial"/>
        </w:rPr>
        <w:t>BX0</w:t>
      </w:r>
      <w:r w:rsidRPr="0078695D">
        <w:t xml:space="preserve">s, check that </w:t>
      </w:r>
      <w:r w:rsidRPr="0078695D">
        <w:rPr>
          <w:rFonts w:cs="Arial"/>
        </w:rPr>
        <w:t>BXN</w:t>
      </w:r>
      <w:r w:rsidRPr="0078695D">
        <w:t xml:space="preserve"> is again at the preset value,</w:t>
      </w:r>
      <w:r w:rsidR="00E50D89">
        <w:t xml:space="preserve"> </w:t>
      </w:r>
      <w:r w:rsidRPr="0078695D">
        <w:t>if not, set sync_error.</w:t>
      </w:r>
    </w:p>
    <w:p w:rsidR="00075266" w:rsidRPr="0078695D" w:rsidRDefault="00075266" w:rsidP="00E50D89">
      <w:r w:rsidRPr="0078695D">
        <w:t xml:space="preserve">TMB further checks that when </w:t>
      </w:r>
      <w:r w:rsidRPr="0078695D">
        <w:rPr>
          <w:rFonts w:cs="Arial"/>
        </w:rPr>
        <w:t>BXN</w:t>
      </w:r>
      <w:r w:rsidRPr="0078695D">
        <w:t xml:space="preserve"> is at the preset value, that a </w:t>
      </w:r>
      <w:r w:rsidRPr="0078695D">
        <w:rPr>
          <w:rFonts w:cs="Arial"/>
        </w:rPr>
        <w:t>BX0</w:t>
      </w:r>
      <w:r w:rsidR="00E50D89">
        <w:rPr>
          <w:rFonts w:cs="Arial"/>
        </w:rPr>
        <w:t xml:space="preserve"> </w:t>
      </w:r>
      <w:r w:rsidRPr="0078695D">
        <w:t xml:space="preserve">arrived, if not, set </w:t>
      </w:r>
      <w:r w:rsidRPr="0078695D">
        <w:rPr>
          <w:rFonts w:cs="Arial"/>
        </w:rPr>
        <w:t>sync_error</w:t>
      </w:r>
      <w:r w:rsidRPr="0078695D">
        <w:t>.</w:t>
      </w:r>
    </w:p>
    <w:p w:rsidR="00075266" w:rsidRPr="0078695D" w:rsidRDefault="00075266" w:rsidP="004244C8">
      <w:pPr>
        <w:pStyle w:val="Myheading2"/>
      </w:pPr>
      <w:bookmarkStart w:id="35" w:name="_Toc385903070"/>
      <w:bookmarkStart w:id="36" w:name="_Toc411599926"/>
      <w:r w:rsidRPr="0078695D">
        <w:t>Resync</w:t>
      </w:r>
      <w:bookmarkEnd w:id="35"/>
      <w:bookmarkEnd w:id="36"/>
    </w:p>
    <w:p w:rsidR="00075266" w:rsidRPr="00707BF1" w:rsidRDefault="00075266" w:rsidP="0042665F">
      <w:pPr>
        <w:pStyle w:val="Paragraphheading"/>
      </w:pPr>
      <w:r w:rsidRPr="00707BF1">
        <w:t>L1A Counter Reset</w:t>
      </w:r>
      <w:r w:rsidR="00E50D89" w:rsidRPr="00707BF1">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 xml:space="preserve">ttc_resync </w:t>
      </w:r>
      <w:r w:rsidRPr="0078695D">
        <w:rPr>
          <w:rFonts w:ascii="Times New Roman" w:hAnsi="Times New Roman" w:cs="Times New Roman"/>
        </w:rPr>
        <w:t xml:space="preserve">or </w:t>
      </w:r>
      <w:r w:rsidRPr="0078695D">
        <w:rPr>
          <w:rFonts w:cs="Arial"/>
        </w:rPr>
        <w:t>ccb_evcntreset</w:t>
      </w:r>
      <w:r w:rsidRPr="0078695D">
        <w:rPr>
          <w:rFonts w:ascii="Times New Roman" w:hAnsi="Times New Roman" w:cs="Times New Roman"/>
        </w:rPr>
        <w:t xml:space="preserve">, clear </w:t>
      </w:r>
      <w:r w:rsidRPr="0078695D">
        <w:rPr>
          <w:rFonts w:cs="Arial"/>
        </w:rPr>
        <w:t>L1A</w:t>
      </w:r>
      <w:r w:rsidRPr="0078695D">
        <w:rPr>
          <w:rFonts w:ascii="Times New Roman" w:hAnsi="Times New Roman" w:cs="Times New Roman"/>
        </w:rPr>
        <w:t xml:space="preserve"> event counters.</w:t>
      </w:r>
    </w:p>
    <w:p w:rsidR="00075266" w:rsidRPr="00707BF1" w:rsidRDefault="00075266" w:rsidP="0042665F">
      <w:pPr>
        <w:pStyle w:val="Paragraphheading"/>
      </w:pPr>
      <w:r w:rsidRPr="00707BF1">
        <w:t>Buffer Reset</w:t>
      </w:r>
      <w:r w:rsidR="00E50D89" w:rsidRPr="00707BF1">
        <w:t>:</w:t>
      </w:r>
    </w:p>
    <w:p w:rsidR="00075266" w:rsidRDefault="00075266" w:rsidP="00E50D89">
      <w:r w:rsidRPr="0078695D">
        <w:rPr>
          <w:rFonts w:cs="Arial"/>
        </w:rPr>
        <w:t>ttc_resync</w:t>
      </w:r>
      <w:r w:rsidRPr="0078695D">
        <w:t xml:space="preserve"> clears TMBs buffer-pointers, aborts any readout in progress,</w:t>
      </w:r>
      <w:r w:rsidR="00707BF1">
        <w:t xml:space="preserve"> </w:t>
      </w:r>
      <w:r w:rsidRPr="0078695D">
        <w:t>and returns various stat</w:t>
      </w:r>
      <w:r w:rsidR="00707BF1">
        <w:t xml:space="preserve">e machines to their idle states </w:t>
      </w:r>
      <w:r w:rsidRPr="0078695D">
        <w:t>(a similar condition to after power-up or hard-reset).</w:t>
      </w:r>
    </w:p>
    <w:p w:rsidR="00707BF1" w:rsidRDefault="00707BF1" w:rsidP="00E50D89"/>
    <w:p w:rsidR="00707BF1" w:rsidRDefault="00707BF1" w:rsidP="00E50D89">
      <w:pPr>
        <w:sectPr w:rsidR="00707BF1">
          <w:pgSz w:w="12240" w:h="15840" w:code="1"/>
          <w:pgMar w:top="936" w:right="864" w:bottom="504" w:left="1152" w:header="720" w:footer="720" w:gutter="0"/>
          <w:cols w:space="720"/>
        </w:sectPr>
      </w:pPr>
    </w:p>
    <w:p w:rsidR="00075266" w:rsidRDefault="00075266" w:rsidP="004244C8">
      <w:pPr>
        <w:pStyle w:val="MyHeading1"/>
      </w:pPr>
      <w:bookmarkStart w:id="37" w:name="_Toc385903071"/>
      <w:bookmarkStart w:id="38" w:name="_Toc411599927"/>
      <w:r>
        <w:lastRenderedPageBreak/>
        <w:t>ALCT+CLCT Matching Algorithm</w:t>
      </w:r>
      <w:bookmarkEnd w:id="37"/>
      <w:bookmarkEnd w:id="38"/>
    </w:p>
    <w:p w:rsidR="00075266" w:rsidRDefault="00075266" w:rsidP="004244C8">
      <w:pPr>
        <w:pStyle w:val="Myheading2"/>
      </w:pPr>
      <w:bookmarkStart w:id="39" w:name="_Toc385903072"/>
      <w:bookmarkStart w:id="40" w:name="_Toc411599928"/>
      <w:r>
        <w:t>Matching Logic</w:t>
      </w:r>
      <w:bookmarkEnd w:id="39"/>
      <w:bookmarkEnd w:id="40"/>
    </w:p>
    <w:p w:rsidR="00075266" w:rsidRPr="0042665F" w:rsidRDefault="00075266" w:rsidP="0042665F">
      <w:pPr>
        <w:rPr>
          <w:b/>
          <w:color w:val="FF0000"/>
        </w:rPr>
      </w:pPr>
      <w:r w:rsidRPr="0042665F">
        <w:rPr>
          <w:b/>
          <w:color w:val="FF0000"/>
        </w:rPr>
        <w:t>LCT Duplication</w:t>
      </w:r>
      <w:r w:rsidR="0042665F">
        <w:rPr>
          <w:b/>
          <w:color w:val="FF0000"/>
        </w:rPr>
        <w:t>:</w:t>
      </w:r>
    </w:p>
    <w:p w:rsidR="00075266" w:rsidRPr="0042665F" w:rsidRDefault="00075266" w:rsidP="0042665F">
      <w:pPr>
        <w:pStyle w:val="Codeinfixedfont"/>
        <w:rPr>
          <w:snapToGrid w:val="0"/>
          <w:szCs w:val="16"/>
        </w:rPr>
      </w:pPr>
      <w:r w:rsidRPr="0042665F">
        <w:rPr>
          <w:snapToGrid w:val="0"/>
          <w:szCs w:val="16"/>
        </w:rPr>
        <w:t>// Fill in missing ALCT if CLCT has 2 muons, missing CLCT if ALCT has 2 muons</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no_alct  = !alct0_vpf;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no_clct  = !clct0_vpf;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one_alct = alct0_vpf &amp;&amp; !alct1_vpf;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one_clct = clct0_vpf &amp;&amp; !clct1_vpf;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two_alct = alct0_vpf &amp;&amp; alct1_vpf;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two_clct = clct0_vpf &amp;&amp; clct1_vpf;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dupe_alct = one_alct &amp;&amp; two_clct;</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dupe_clct = one_clct &amp;&amp; two_alct;</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[MXALCT-1:0]</w:t>
      </w:r>
      <w:r w:rsidRPr="0042665F">
        <w:rPr>
          <w:snapToGrid w:val="0"/>
          <w:szCs w:val="16"/>
        </w:rPr>
        <w:tab/>
        <w:t>alct_dummy = clct0_real[18:17] &lt;&lt; 11;</w:t>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Inserts clct bxn into</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clct_dummy = 0;</w:t>
      </w:r>
      <w:r w:rsidRPr="0042665F">
        <w:rPr>
          <w:snapToGrid w:val="0"/>
          <w:szCs w:val="16"/>
        </w:rPr>
        <w:tab/>
      </w:r>
      <w:r w:rsidRPr="0042665F">
        <w:rPr>
          <w:snapToGrid w:val="0"/>
          <w:szCs w:val="16"/>
        </w:rPr>
        <w:tab/>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frame for clct_only events</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[MXALCT-1:0]</w:t>
      </w:r>
      <w:r w:rsidRPr="0042665F">
        <w:rPr>
          <w:snapToGrid w:val="0"/>
          <w:szCs w:val="16"/>
        </w:rPr>
        <w:tab/>
        <w:t>alct0 = (no_alct  ) ? alct_dummy : alct0_real;</w:t>
      </w:r>
      <w:r w:rsidR="0042665F">
        <w:rPr>
          <w:snapToGrid w:val="0"/>
          <w:szCs w:val="16"/>
        </w:rPr>
        <w:t xml:space="preserve"> </w:t>
      </w:r>
      <w:r w:rsidRPr="0042665F">
        <w:rPr>
          <w:snapToGrid w:val="0"/>
          <w:szCs w:val="16"/>
        </w:rPr>
        <w:t>// Substitute dummy alct</w:t>
      </w:r>
    </w:p>
    <w:p w:rsidR="00075266" w:rsidRPr="0042665F" w:rsidRDefault="00075266" w:rsidP="0042665F">
      <w:pPr>
        <w:pStyle w:val="Codeinfixedfont"/>
        <w:rPr>
          <w:snapToGrid w:val="0"/>
          <w:szCs w:val="16"/>
        </w:rPr>
      </w:pPr>
      <w:r w:rsidRPr="0042665F">
        <w:rPr>
          <w:snapToGrid w:val="0"/>
          <w:szCs w:val="16"/>
        </w:rPr>
        <w:t xml:space="preserve">wire </w:t>
      </w:r>
      <w:r w:rsidRPr="0042665F">
        <w:rPr>
          <w:snapToGrid w:val="0"/>
          <w:szCs w:val="16"/>
        </w:rPr>
        <w:tab/>
        <w:t>[MXALCT-1:0]</w:t>
      </w:r>
      <w:r w:rsidRPr="0042665F">
        <w:rPr>
          <w:snapToGrid w:val="0"/>
          <w:szCs w:val="16"/>
        </w:rPr>
        <w:tab/>
        <w:t>alct1 = (dupe_alct) ? alct0_real : alct1_real;</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clct0 = (no_clct  ) ? clct0_real : clct0_real;</w:t>
      </w:r>
      <w:r w:rsidR="0042665F">
        <w:rPr>
          <w:snapToGrid w:val="0"/>
          <w:szCs w:val="16"/>
        </w:rPr>
        <w:t xml:space="preserve"> </w:t>
      </w:r>
      <w:r w:rsidRPr="0042665F">
        <w:rPr>
          <w:snapToGrid w:val="0"/>
          <w:szCs w:val="16"/>
        </w:rPr>
        <w:t>// Do not</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clct1 = (dupe_clct) ? clct0_real : clct1_real;</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 first_vpf</w:t>
      </w:r>
      <w:r w:rsidRPr="0042665F">
        <w:rPr>
          <w:snapToGrid w:val="0"/>
          <w:szCs w:val="16"/>
        </w:rPr>
        <w:tab/>
      </w:r>
      <w:r w:rsidRPr="0042665F">
        <w:rPr>
          <w:snapToGrid w:val="0"/>
          <w:szCs w:val="16"/>
        </w:rPr>
        <w:tab/>
        <w:t>= alct0_vpf || clct0_vpf;</w:t>
      </w:r>
      <w:r w:rsidR="0042665F">
        <w:rPr>
          <w:snapToGrid w:val="0"/>
          <w:szCs w:val="16"/>
        </w:rPr>
        <w:tab/>
      </w:r>
      <w:r w:rsidR="0042665F">
        <w:rPr>
          <w:snapToGrid w:val="0"/>
          <w:szCs w:val="16"/>
        </w:rPr>
        <w:tab/>
      </w:r>
      <w:r w:rsidR="0042665F">
        <w:rPr>
          <w:snapToGrid w:val="0"/>
          <w:szCs w:val="16"/>
        </w:rPr>
        <w:tab/>
        <w:t xml:space="preserve">  </w:t>
      </w:r>
      <w:r w:rsidRPr="0042665F">
        <w:rPr>
          <w:snapToGrid w:val="0"/>
          <w:szCs w:val="16"/>
        </w:rPr>
        <w:t>// First muon exists</w:t>
      </w:r>
    </w:p>
    <w:p w:rsidR="00075266" w:rsidRPr="0042665F" w:rsidRDefault="00075266" w:rsidP="0042665F">
      <w:pPr>
        <w:pStyle w:val="Codeinfixedfont"/>
        <w:rPr>
          <w:szCs w:val="16"/>
        </w:rPr>
      </w:pPr>
      <w:r w:rsidRPr="0042665F">
        <w:rPr>
          <w:snapToGrid w:val="0"/>
          <w:szCs w:val="16"/>
        </w:rPr>
        <w:t>wire second_vpf</w:t>
      </w:r>
      <w:r w:rsidRPr="0042665F">
        <w:rPr>
          <w:snapToGrid w:val="0"/>
          <w:szCs w:val="16"/>
        </w:rPr>
        <w:tab/>
        <w:t>= alct1_vpf || clct1_vpf;</w:t>
      </w:r>
      <w:r w:rsidRPr="0042665F">
        <w:rPr>
          <w:snapToGrid w:val="0"/>
          <w:szCs w:val="16"/>
        </w:rPr>
        <w:tab/>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Second muon exists</w:t>
      </w:r>
    </w:p>
    <w:p w:rsidR="00075266" w:rsidRDefault="00075266" w:rsidP="00E36911">
      <w:pPr>
        <w:pStyle w:val="Paragraphheading"/>
      </w:pPr>
      <w:r>
        <w:t>LCT Quality</w:t>
      </w:r>
      <w:r w:rsidR="00E36911">
        <w:t>:</w:t>
      </w:r>
    </w:p>
    <w:p w:rsidR="000B20F0" w:rsidRPr="00E36911" w:rsidRDefault="000B20F0" w:rsidP="00E36911">
      <w:pPr>
        <w:pStyle w:val="Codeinfixedfont"/>
        <w:rPr>
          <w:snapToGrid w:val="0"/>
          <w:szCs w:val="16"/>
        </w:rPr>
      </w:pPr>
      <w:r w:rsidRPr="00E36911">
        <w:rPr>
          <w:snapToGrid w:val="0"/>
          <w:szCs w:val="16"/>
        </w:rPr>
        <w:t>module lct_quality (ACC,A,C,A4,C4,P,CPAT,Q);</w:t>
      </w:r>
    </w:p>
    <w:p w:rsidR="000B20F0" w:rsidRPr="00E36911" w:rsidRDefault="000B20F0" w:rsidP="00E36911">
      <w:pPr>
        <w:pStyle w:val="Codeinfixedfont"/>
        <w:rPr>
          <w:snapToGrid w:val="0"/>
          <w:szCs w:val="16"/>
        </w:rPr>
      </w:pPr>
      <w:r w:rsidRPr="00E36911">
        <w:rPr>
          <w:snapToGrid w:val="0"/>
          <w:szCs w:val="16"/>
        </w:rPr>
        <w:t>// Ports</w:t>
      </w:r>
    </w:p>
    <w:p w:rsidR="000B20F0" w:rsidRPr="00E36911" w:rsidRDefault="000B20F0" w:rsidP="00E36911">
      <w:pPr>
        <w:pStyle w:val="Codeinfixedfont"/>
        <w:rPr>
          <w:snapToGrid w:val="0"/>
          <w:szCs w:val="16"/>
        </w:rPr>
      </w:pPr>
      <w:r w:rsidRPr="00E36911">
        <w:rPr>
          <w:snapToGrid w:val="0"/>
          <w:szCs w:val="16"/>
        </w:rPr>
        <w:t xml:space="preserve">  input ACC;     // ALCT accelerator muon bit</w:t>
      </w:r>
    </w:p>
    <w:p w:rsidR="000B20F0" w:rsidRPr="00E36911" w:rsidRDefault="000B20F0" w:rsidP="00E36911">
      <w:pPr>
        <w:pStyle w:val="Codeinfixedfont"/>
        <w:rPr>
          <w:snapToGrid w:val="0"/>
          <w:szCs w:val="16"/>
        </w:rPr>
      </w:pPr>
      <w:r w:rsidRPr="00E36911">
        <w:rPr>
          <w:snapToGrid w:val="0"/>
          <w:szCs w:val="16"/>
        </w:rPr>
        <w:t xml:space="preserve">  input A;       // bit: ALCT was found</w:t>
      </w:r>
    </w:p>
    <w:p w:rsidR="000B20F0" w:rsidRPr="00E36911" w:rsidRDefault="000B20F0" w:rsidP="00E36911">
      <w:pPr>
        <w:pStyle w:val="Codeinfixedfont"/>
        <w:rPr>
          <w:snapToGrid w:val="0"/>
          <w:szCs w:val="16"/>
        </w:rPr>
      </w:pPr>
      <w:r w:rsidRPr="00E36911">
        <w:rPr>
          <w:snapToGrid w:val="0"/>
          <w:szCs w:val="16"/>
        </w:rPr>
        <w:t xml:space="preserve">  input C;       // bit: CLCT was found</w:t>
      </w:r>
    </w:p>
    <w:p w:rsidR="000B20F0" w:rsidRPr="00E36911" w:rsidRDefault="000B20F0" w:rsidP="00E36911">
      <w:pPr>
        <w:pStyle w:val="Codeinfixedfont"/>
        <w:rPr>
          <w:snapToGrid w:val="0"/>
          <w:szCs w:val="16"/>
        </w:rPr>
      </w:pPr>
      <w:r w:rsidRPr="00E36911">
        <w:rPr>
          <w:snapToGrid w:val="0"/>
          <w:szCs w:val="16"/>
        </w:rPr>
        <w:t xml:space="preserve">  input A4;      // bit (N_A&gt;=4), where N_A=number of ALCT layers</w:t>
      </w:r>
    </w:p>
    <w:p w:rsidR="000B20F0" w:rsidRPr="00E36911" w:rsidRDefault="000B20F0" w:rsidP="00E36911">
      <w:pPr>
        <w:pStyle w:val="Codeinfixedfont"/>
        <w:rPr>
          <w:snapToGrid w:val="0"/>
          <w:szCs w:val="16"/>
        </w:rPr>
      </w:pPr>
      <w:r w:rsidRPr="00E36911">
        <w:rPr>
          <w:snapToGrid w:val="0"/>
          <w:szCs w:val="16"/>
        </w:rPr>
        <w:t xml:space="preserve">  input C4;      // bit (N_C&gt;=4), where N_C=number of CLCT layers</w:t>
      </w:r>
    </w:p>
    <w:p w:rsidR="00E36911" w:rsidRDefault="000B20F0" w:rsidP="00E36911">
      <w:pPr>
        <w:pStyle w:val="Codeinfixedfont"/>
        <w:rPr>
          <w:snapToGrid w:val="0"/>
          <w:szCs w:val="16"/>
        </w:rPr>
      </w:pPr>
      <w:r w:rsidRPr="00E36911">
        <w:rPr>
          <w:snapToGrid w:val="0"/>
          <w:szCs w:val="16"/>
        </w:rPr>
        <w:t xml:space="preserve">  input [3:0] P; // 4-bit CLCT pattern number that is pr</w:t>
      </w:r>
      <w:r w:rsidR="00E36911">
        <w:rPr>
          <w:snapToGrid w:val="0"/>
          <w:szCs w:val="16"/>
        </w:rPr>
        <w:t>esently 1 for n-layer triggers,</w:t>
      </w:r>
    </w:p>
    <w:p w:rsidR="000B20F0" w:rsidRPr="00E36911" w:rsidRDefault="00E36911" w:rsidP="00E36911">
      <w:pPr>
        <w:pStyle w:val="Codeinfixedfont"/>
        <w:rPr>
          <w:snapToGrid w:val="0"/>
          <w:szCs w:val="16"/>
        </w:rPr>
      </w:pPr>
      <w:r>
        <w:rPr>
          <w:snapToGrid w:val="0"/>
          <w:szCs w:val="16"/>
        </w:rPr>
        <w:t xml:space="preserve">                  // </w:t>
      </w:r>
      <w:r w:rsidR="000B20F0" w:rsidRPr="00E36911">
        <w:rPr>
          <w:snapToGrid w:val="0"/>
          <w:szCs w:val="16"/>
        </w:rPr>
        <w:t>2-10 for current patterns, 11-15 "for future expansion".</w:t>
      </w:r>
    </w:p>
    <w:p w:rsidR="000B20F0" w:rsidRPr="00E36911" w:rsidRDefault="000B20F0" w:rsidP="00E36911">
      <w:pPr>
        <w:pStyle w:val="Codeinfixedfont"/>
        <w:rPr>
          <w:snapToGrid w:val="0"/>
          <w:szCs w:val="16"/>
        </w:rPr>
      </w:pPr>
      <w:r w:rsidRPr="00E36911">
        <w:rPr>
          <w:snapToGrid w:val="0"/>
          <w:szCs w:val="16"/>
        </w:rPr>
        <w:t xml:space="preserve">  input </w:t>
      </w:r>
      <w:r w:rsidR="00E36911">
        <w:rPr>
          <w:snapToGrid w:val="0"/>
          <w:szCs w:val="16"/>
        </w:rPr>
        <w:t xml:space="preserve"> </w:t>
      </w:r>
      <w:r w:rsidRPr="00E36911">
        <w:rPr>
          <w:snapToGrid w:val="0"/>
          <w:szCs w:val="16"/>
        </w:rPr>
        <w:t>CPAT;    // bit for cathode .pattern trigger., i.e. (P&gt;=2 &amp;&amp; P&lt;=10) at present</w:t>
      </w:r>
    </w:p>
    <w:p w:rsidR="000B20F0" w:rsidRPr="00E36911" w:rsidRDefault="000B20F0" w:rsidP="00E36911">
      <w:pPr>
        <w:pStyle w:val="Codeinfixedfont"/>
        <w:rPr>
          <w:snapToGrid w:val="0"/>
          <w:szCs w:val="16"/>
        </w:rPr>
      </w:pPr>
      <w:r w:rsidRPr="00E36911">
        <w:rPr>
          <w:snapToGrid w:val="0"/>
          <w:szCs w:val="16"/>
        </w:rPr>
        <w:t xml:space="preserve">  output [3:0] Q; // 4-bit TMB quality output</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Quality-by-quality definition</w:t>
      </w:r>
    </w:p>
    <w:p w:rsidR="000B20F0" w:rsidRPr="00E36911" w:rsidRDefault="000B20F0" w:rsidP="00E36911">
      <w:pPr>
        <w:pStyle w:val="Codeinfixedfont"/>
        <w:rPr>
          <w:snapToGrid w:val="0"/>
          <w:szCs w:val="16"/>
        </w:rPr>
      </w:pPr>
      <w:r w:rsidRPr="00E36911">
        <w:rPr>
          <w:snapToGrid w:val="0"/>
          <w:szCs w:val="16"/>
        </w:rPr>
        <w:t xml:space="preserve">  reg [3:0] Q;</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xml:space="preserve">  always @* begin</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xml:space="preserve">  if      ( !ACC &amp;&amp; A4 &amp;&amp; C4 &amp;&amp; P==10 )          Q=15; // HQ muon, straight</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(P==9 || P==8) ) Q=14; // HQ muon, slight bend</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(P==7 || P==6) ) Q=13; // HQ muon, more</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(P==5 || P==4) ) Q=12; // HQ muon, more</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(P==3 || P==2) ) Q=11; // HQ muon, more</w:t>
      </w:r>
    </w:p>
    <w:p w:rsidR="000B20F0" w:rsidRPr="00E36911" w:rsidRDefault="000B20F0" w:rsidP="00E36911">
      <w:pPr>
        <w:pStyle w:val="Codeinfixedfont"/>
        <w:rPr>
          <w:snapToGrid w:val="0"/>
          <w:szCs w:val="16"/>
        </w:rPr>
      </w:pPr>
      <w:r w:rsidRPr="00E36911">
        <w:rPr>
          <w:snapToGrid w:val="0"/>
          <w:szCs w:val="16"/>
        </w:rPr>
        <w:t xml:space="preserve">  //                                             Q=10; // reserved for HQ muons with future patterns</w:t>
      </w:r>
    </w:p>
    <w:p w:rsidR="000B20F0" w:rsidRPr="00E36911" w:rsidRDefault="000B20F0" w:rsidP="00E36911">
      <w:pPr>
        <w:pStyle w:val="Codeinfixedfont"/>
        <w:rPr>
          <w:snapToGrid w:val="0"/>
          <w:szCs w:val="16"/>
        </w:rPr>
      </w:pPr>
      <w:r w:rsidRPr="00E36911">
        <w:rPr>
          <w:snapToGrid w:val="0"/>
          <w:szCs w:val="16"/>
        </w:rPr>
        <w:t xml:space="preserve">  //                                             Q=9;  // reserved for HQ muons with future patterns</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CPAT ) Q=8; // HQ muon, but accel ALCT</w:t>
      </w:r>
    </w:p>
    <w:p w:rsidR="000B20F0" w:rsidRPr="00E36911" w:rsidRDefault="000B20F0" w:rsidP="00E36911">
      <w:pPr>
        <w:pStyle w:val="Codeinfixedfont"/>
        <w:rPr>
          <w:snapToGrid w:val="0"/>
          <w:szCs w:val="16"/>
        </w:rPr>
      </w:pPr>
      <w:r w:rsidRPr="00E36911">
        <w:rPr>
          <w:snapToGrid w:val="0"/>
          <w:szCs w:val="16"/>
        </w:rPr>
        <w:t xml:space="preserve">  else if (          A &amp;&amp; !A4       &amp;&amp;  C4 &amp;&amp; CPAT ) Q=7; // HQ cathode, but marginal anode</w:t>
      </w:r>
    </w:p>
    <w:p w:rsidR="000B20F0" w:rsidRPr="00E36911" w:rsidRDefault="000B20F0" w:rsidP="00E36911">
      <w:pPr>
        <w:pStyle w:val="Codeinfixedfont"/>
        <w:rPr>
          <w:snapToGrid w:val="0"/>
          <w:szCs w:val="16"/>
        </w:rPr>
      </w:pPr>
      <w:r w:rsidRPr="00E36911">
        <w:rPr>
          <w:snapToGrid w:val="0"/>
          <w:szCs w:val="16"/>
        </w:rPr>
        <w:t xml:space="preserve">  else if (            &amp;&amp;  A4 &amp;&amp;  C &amp;&amp; !C4 &amp;&amp; CPAT ) Q=6; // HQ anode, but marginal cathode</w:t>
      </w:r>
    </w:p>
    <w:p w:rsidR="000B20F0" w:rsidRPr="00E36911" w:rsidRDefault="000B20F0" w:rsidP="00E36911">
      <w:pPr>
        <w:pStyle w:val="Codeinfixedfont"/>
        <w:rPr>
          <w:snapToGrid w:val="0"/>
          <w:szCs w:val="16"/>
        </w:rPr>
      </w:pPr>
      <w:r w:rsidRPr="00E36911">
        <w:rPr>
          <w:snapToGrid w:val="0"/>
          <w:szCs w:val="16"/>
        </w:rPr>
        <w:t xml:space="preserve">  else if (          A &amp;&amp; !A4 &amp;&amp;  C &amp;&amp; !C4 &amp;&amp; CPAT ) Q=5; // marginal anode and cathode</w:t>
      </w:r>
    </w:p>
    <w:p w:rsidR="000B20F0" w:rsidRPr="00E36911" w:rsidRDefault="000B20F0" w:rsidP="00E36911">
      <w:pPr>
        <w:pStyle w:val="Codeinfixedfont"/>
        <w:rPr>
          <w:snapToGrid w:val="0"/>
          <w:szCs w:val="16"/>
        </w:rPr>
      </w:pPr>
      <w:r w:rsidRPr="00E36911">
        <w:rPr>
          <w:snapToGrid w:val="0"/>
          <w:szCs w:val="16"/>
        </w:rPr>
        <w:t xml:space="preserve">  //                                                 Q=4; // reserved for LQ muons with 2D information in the future</w:t>
      </w:r>
    </w:p>
    <w:p w:rsidR="000B20F0" w:rsidRPr="00E36911" w:rsidRDefault="000B20F0" w:rsidP="00E36911">
      <w:pPr>
        <w:pStyle w:val="Codeinfixedfont"/>
        <w:rPr>
          <w:snapToGrid w:val="0"/>
          <w:szCs w:val="16"/>
        </w:rPr>
      </w:pPr>
      <w:r w:rsidRPr="00E36911">
        <w:rPr>
          <w:snapToGrid w:val="0"/>
          <w:szCs w:val="16"/>
        </w:rPr>
        <w:t xml:space="preserve">  else if (          A        &amp;&amp;  C        &amp;&amp; P==1 ) Q=3; // any match but layer CLCT</w:t>
      </w:r>
    </w:p>
    <w:p w:rsidR="000B20F0" w:rsidRPr="00E36911" w:rsidRDefault="000B20F0" w:rsidP="00E36911">
      <w:pPr>
        <w:pStyle w:val="Codeinfixedfont"/>
        <w:rPr>
          <w:snapToGrid w:val="0"/>
          <w:szCs w:val="16"/>
        </w:rPr>
      </w:pPr>
      <w:r w:rsidRPr="00E36911">
        <w:rPr>
          <w:snapToGrid w:val="0"/>
          <w:szCs w:val="16"/>
        </w:rPr>
        <w:t xml:space="preserve">  else if (         !A        &amp;&amp;  C                ) Q=2; // some CLCT, no ALCT (unmatched)</w:t>
      </w:r>
    </w:p>
    <w:p w:rsidR="000B20F0" w:rsidRPr="00E36911" w:rsidRDefault="000B20F0" w:rsidP="00E36911">
      <w:pPr>
        <w:pStyle w:val="Codeinfixedfont"/>
        <w:rPr>
          <w:snapToGrid w:val="0"/>
          <w:szCs w:val="16"/>
        </w:rPr>
      </w:pPr>
      <w:r w:rsidRPr="00E36911">
        <w:rPr>
          <w:snapToGrid w:val="0"/>
          <w:szCs w:val="16"/>
        </w:rPr>
        <w:t xml:space="preserve">  else if (          A        &amp;&amp; !C                ) Q=1; // some ALCT, no CLCT (unmatched)</w:t>
      </w:r>
    </w:p>
    <w:p w:rsidR="000B20F0" w:rsidRPr="00E36911" w:rsidRDefault="000B20F0" w:rsidP="00E36911">
      <w:pPr>
        <w:pStyle w:val="Codeinfixedfont"/>
        <w:rPr>
          <w:snapToGrid w:val="0"/>
          <w:szCs w:val="16"/>
        </w:rPr>
      </w:pPr>
      <w:r w:rsidRPr="00E36911">
        <w:rPr>
          <w:snapToGrid w:val="0"/>
          <w:szCs w:val="16"/>
        </w:rPr>
        <w:t xml:space="preserve">  else                                               Q=0; // should never be assigned</w:t>
      </w:r>
    </w:p>
    <w:p w:rsidR="00FB640B" w:rsidRPr="00E36911" w:rsidRDefault="000B20F0" w:rsidP="00E36911">
      <w:pPr>
        <w:pStyle w:val="Codeinfixedfont"/>
        <w:rPr>
          <w:snapToGrid w:val="0"/>
          <w:szCs w:val="16"/>
        </w:rPr>
      </w:pPr>
      <w:r w:rsidRPr="00E36911">
        <w:rPr>
          <w:snapToGrid w:val="0"/>
          <w:szCs w:val="16"/>
        </w:rPr>
        <w:t xml:space="preserve">  end</w:t>
      </w:r>
    </w:p>
    <w:p w:rsidR="00075266" w:rsidRPr="00E36911" w:rsidRDefault="00075266" w:rsidP="00E36911">
      <w:pPr>
        <w:pStyle w:val="Paragraphheading"/>
        <w:rPr>
          <w:rFonts w:ascii="Courier New" w:hAnsi="Courier New"/>
          <w:snapToGrid w:val="0"/>
          <w:sz w:val="16"/>
        </w:rPr>
      </w:pPr>
      <w:r>
        <w:br w:type="page"/>
      </w:r>
      <w:r>
        <w:lastRenderedPageBreak/>
        <w:t>MPC Format</w:t>
      </w:r>
      <w:r w:rsidR="00E36911">
        <w:t>:</w:t>
      </w:r>
    </w:p>
    <w:p w:rsidR="00075266" w:rsidRPr="00E36911" w:rsidRDefault="00075266" w:rsidP="00E36911">
      <w:pPr>
        <w:pStyle w:val="Codeinfixedfont"/>
        <w:rPr>
          <w:szCs w:val="16"/>
        </w:rPr>
      </w:pPr>
      <w:r w:rsidRPr="00E36911">
        <w:rPr>
          <w:szCs w:val="16"/>
        </w:rPr>
        <w:t>assign</w:t>
      </w:r>
      <w:r w:rsidRPr="00E36911">
        <w:rPr>
          <w:szCs w:val="16"/>
        </w:rPr>
        <w:tab/>
        <w:t>mpc0_frame0[6:0]</w:t>
      </w:r>
      <w:r w:rsidRPr="00E36911">
        <w:rPr>
          <w:szCs w:val="16"/>
        </w:rPr>
        <w:tab/>
        <w:t>=</w:t>
      </w:r>
      <w:r w:rsidRPr="00E36911">
        <w:rPr>
          <w:szCs w:val="16"/>
        </w:rPr>
        <w:tab/>
        <w:t>alct0_key[6:0];</w:t>
      </w:r>
    </w:p>
    <w:p w:rsidR="00075266" w:rsidRPr="00E36911" w:rsidRDefault="00075266" w:rsidP="00E36911">
      <w:pPr>
        <w:pStyle w:val="Codeinfixedfont"/>
        <w:rPr>
          <w:szCs w:val="16"/>
        </w:rPr>
      </w:pPr>
      <w:r w:rsidRPr="00E36911">
        <w:rPr>
          <w:szCs w:val="16"/>
        </w:rPr>
        <w:t>assign</w:t>
      </w:r>
      <w:r w:rsidRPr="00E36911">
        <w:rPr>
          <w:szCs w:val="16"/>
        </w:rPr>
        <w:tab/>
        <w:t>mpc0_frame0[10:7]</w:t>
      </w:r>
      <w:r w:rsidRPr="00E36911">
        <w:rPr>
          <w:szCs w:val="16"/>
        </w:rPr>
        <w:tab/>
        <w:t>=</w:t>
      </w:r>
      <w:r w:rsidRPr="00E36911">
        <w:rPr>
          <w:szCs w:val="16"/>
        </w:rPr>
        <w:tab/>
        <w:t>clct0_pat[3:0];</w:t>
      </w:r>
    </w:p>
    <w:p w:rsidR="00075266" w:rsidRPr="00E36911" w:rsidRDefault="00075266" w:rsidP="00E36911">
      <w:pPr>
        <w:pStyle w:val="Codeinfixedfont"/>
        <w:rPr>
          <w:szCs w:val="16"/>
        </w:rPr>
      </w:pPr>
      <w:r w:rsidRPr="00E36911">
        <w:rPr>
          <w:szCs w:val="16"/>
        </w:rPr>
        <w:t>assign</w:t>
      </w:r>
      <w:r w:rsidRPr="00E36911">
        <w:rPr>
          <w:szCs w:val="16"/>
        </w:rPr>
        <w:tab/>
        <w:t>mpc0_frame0[14:11]</w:t>
      </w:r>
      <w:r w:rsidRPr="00E36911">
        <w:rPr>
          <w:szCs w:val="16"/>
        </w:rPr>
        <w:tab/>
        <w:t>=</w:t>
      </w:r>
      <w:r w:rsidRPr="00E36911">
        <w:rPr>
          <w:szCs w:val="16"/>
        </w:rPr>
        <w:tab/>
        <w:t>lct0_quality[3:0] * lct0_vpf;</w:t>
      </w:r>
    </w:p>
    <w:p w:rsidR="00B326EE" w:rsidRPr="00E36911" w:rsidRDefault="00075266" w:rsidP="00E36911">
      <w:pPr>
        <w:pStyle w:val="Codeinfixedfont"/>
        <w:rPr>
          <w:szCs w:val="16"/>
        </w:rPr>
      </w:pPr>
      <w:r w:rsidRPr="00E36911">
        <w:rPr>
          <w:szCs w:val="16"/>
        </w:rPr>
        <w:t>ass</w:t>
      </w:r>
      <w:r w:rsidR="00E36911" w:rsidRPr="00E36911">
        <w:rPr>
          <w:szCs w:val="16"/>
        </w:rPr>
        <w:t>ign</w:t>
      </w:r>
      <w:r w:rsidR="00E36911" w:rsidRPr="00E36911">
        <w:rPr>
          <w:szCs w:val="16"/>
        </w:rPr>
        <w:tab/>
        <w:t>mpc0_frame0[15]</w:t>
      </w:r>
      <w:r w:rsidR="00E36911" w:rsidRPr="00E36911">
        <w:rPr>
          <w:szCs w:val="16"/>
        </w:rPr>
        <w:tab/>
        <w:t>=</w:t>
      </w:r>
      <w:r w:rsidR="00E36911" w:rsidRPr="00E36911">
        <w:rPr>
          <w:szCs w:val="16"/>
        </w:rPr>
        <w:tab/>
        <w:t>lct0_vpf;</w:t>
      </w:r>
    </w:p>
    <w:p w:rsidR="00075266" w:rsidRPr="00E36911" w:rsidRDefault="00075266" w:rsidP="00E36911">
      <w:pPr>
        <w:pStyle w:val="Codeinfixedfont"/>
        <w:rPr>
          <w:szCs w:val="16"/>
        </w:rPr>
      </w:pPr>
      <w:r w:rsidRPr="00E36911">
        <w:rPr>
          <w:szCs w:val="16"/>
        </w:rPr>
        <w:t>assign</w:t>
      </w:r>
      <w:r w:rsidRPr="00E36911">
        <w:rPr>
          <w:szCs w:val="16"/>
        </w:rPr>
        <w:tab/>
        <w:t>mpc0_frame1[7:0]</w:t>
      </w:r>
      <w:r w:rsidRPr="00E36911">
        <w:rPr>
          <w:szCs w:val="16"/>
        </w:rPr>
        <w:tab/>
        <w:t>=</w:t>
      </w:r>
      <w:r w:rsidRPr="00E36911">
        <w:rPr>
          <w:szCs w:val="16"/>
        </w:rPr>
        <w:tab/>
        <w:t>{clct0_cfeb[2:0],clct0_key[4:0]};</w:t>
      </w:r>
    </w:p>
    <w:p w:rsidR="00075266" w:rsidRPr="00E36911" w:rsidRDefault="00075266" w:rsidP="00E36911">
      <w:pPr>
        <w:pStyle w:val="Codeinfixedfont"/>
        <w:rPr>
          <w:szCs w:val="16"/>
        </w:rPr>
      </w:pPr>
      <w:r w:rsidRPr="00E36911">
        <w:rPr>
          <w:szCs w:val="16"/>
        </w:rPr>
        <w:t>assign</w:t>
      </w:r>
      <w:r w:rsidRPr="00E36911">
        <w:rPr>
          <w:szCs w:val="16"/>
        </w:rPr>
        <w:tab/>
        <w:t>mpc0_frame1[8]</w:t>
      </w:r>
      <w:r w:rsidRPr="00E36911">
        <w:rPr>
          <w:szCs w:val="16"/>
        </w:rPr>
        <w:tab/>
      </w:r>
      <w:r w:rsidRPr="00E36911">
        <w:rPr>
          <w:szCs w:val="16"/>
        </w:rPr>
        <w:tab/>
        <w:t>=</w:t>
      </w:r>
      <w:r w:rsidRPr="00E36911">
        <w:rPr>
          <w:szCs w:val="16"/>
        </w:rPr>
        <w:tab/>
        <w:t>clct0_bend;</w:t>
      </w:r>
    </w:p>
    <w:p w:rsidR="00075266" w:rsidRPr="00E36911" w:rsidRDefault="00075266" w:rsidP="00E36911">
      <w:pPr>
        <w:pStyle w:val="Codeinfixedfont"/>
        <w:rPr>
          <w:szCs w:val="16"/>
        </w:rPr>
      </w:pPr>
      <w:r w:rsidRPr="00E36911">
        <w:rPr>
          <w:szCs w:val="16"/>
        </w:rPr>
        <w:t>assign</w:t>
      </w:r>
      <w:r w:rsidRPr="00E36911">
        <w:rPr>
          <w:szCs w:val="16"/>
        </w:rPr>
        <w:tab/>
        <w:t>mpc0_frame1[9]</w:t>
      </w:r>
      <w:r w:rsidRPr="00E36911">
        <w:rPr>
          <w:szCs w:val="16"/>
        </w:rPr>
        <w:tab/>
      </w:r>
      <w:r w:rsidRPr="00E36911">
        <w:rPr>
          <w:szCs w:val="16"/>
        </w:rPr>
        <w:tab/>
        <w:t>=</w:t>
      </w:r>
      <w:r w:rsidRPr="00E36911">
        <w:rPr>
          <w:szCs w:val="16"/>
        </w:rPr>
        <w:tab/>
        <w:t>clct_sync_err &amp; tmb_sync_err_en[0];</w:t>
      </w:r>
    </w:p>
    <w:p w:rsidR="00075266" w:rsidRPr="00E36911" w:rsidRDefault="00075266" w:rsidP="00E36911">
      <w:pPr>
        <w:pStyle w:val="Codeinfixedfont"/>
        <w:rPr>
          <w:szCs w:val="16"/>
        </w:rPr>
      </w:pPr>
      <w:r w:rsidRPr="00E36911">
        <w:rPr>
          <w:szCs w:val="16"/>
        </w:rPr>
        <w:t>assign</w:t>
      </w:r>
      <w:r w:rsidRPr="00E36911">
        <w:rPr>
          <w:szCs w:val="16"/>
        </w:rPr>
        <w:tab/>
        <w:t>mpc0_frame1[10]</w:t>
      </w:r>
      <w:r w:rsidRPr="00E36911">
        <w:rPr>
          <w:szCs w:val="16"/>
        </w:rPr>
        <w:tab/>
        <w:t>=</w:t>
      </w:r>
      <w:r w:rsidRPr="00E36911">
        <w:rPr>
          <w:szCs w:val="16"/>
        </w:rPr>
        <w:tab/>
        <w:t>alct0_bxn[0];</w:t>
      </w:r>
    </w:p>
    <w:p w:rsidR="00075266" w:rsidRPr="00E36911" w:rsidRDefault="00075266" w:rsidP="00E36911">
      <w:pPr>
        <w:pStyle w:val="Codeinfixedfont"/>
        <w:rPr>
          <w:szCs w:val="16"/>
        </w:rPr>
      </w:pPr>
      <w:r w:rsidRPr="00E36911">
        <w:rPr>
          <w:szCs w:val="16"/>
        </w:rPr>
        <w:t>assign</w:t>
      </w:r>
      <w:r w:rsidRPr="00E36911">
        <w:rPr>
          <w:szCs w:val="16"/>
        </w:rPr>
        <w:tab/>
        <w:t>mpc0_frame1[11]</w:t>
      </w:r>
      <w:r w:rsidRPr="00E36911">
        <w:rPr>
          <w:szCs w:val="16"/>
        </w:rPr>
        <w:tab/>
        <w:t>=</w:t>
      </w:r>
      <w:r w:rsidRPr="00E36911">
        <w:rPr>
          <w:szCs w:val="16"/>
        </w:rPr>
        <w:tab/>
        <w:t>clct_bx0 * lct0_vpf;</w:t>
      </w:r>
    </w:p>
    <w:p w:rsidR="00B326EE" w:rsidRPr="00E36911" w:rsidRDefault="00075266" w:rsidP="00E36911">
      <w:pPr>
        <w:pStyle w:val="Codeinfixedfont"/>
        <w:rPr>
          <w:szCs w:val="16"/>
        </w:rPr>
      </w:pPr>
      <w:r w:rsidRPr="00E36911">
        <w:rPr>
          <w:szCs w:val="16"/>
        </w:rPr>
        <w:t>assign</w:t>
      </w:r>
      <w:r w:rsidRPr="00E36911">
        <w:rPr>
          <w:szCs w:val="16"/>
        </w:rPr>
        <w:tab/>
        <w:t>mpc0_frame1[</w:t>
      </w:r>
      <w:r w:rsidR="00E36911" w:rsidRPr="00E36911">
        <w:rPr>
          <w:szCs w:val="16"/>
        </w:rPr>
        <w:t>15:12]</w:t>
      </w:r>
      <w:r w:rsidR="00E36911" w:rsidRPr="00E36911">
        <w:rPr>
          <w:szCs w:val="16"/>
        </w:rPr>
        <w:tab/>
        <w:t>=</w:t>
      </w:r>
      <w:r w:rsidR="00E36911" w:rsidRPr="00E36911">
        <w:rPr>
          <w:szCs w:val="16"/>
        </w:rPr>
        <w:tab/>
        <w:t>csc_id[3:0]* lct0_vpf;</w:t>
      </w:r>
    </w:p>
    <w:p w:rsidR="00075266" w:rsidRPr="00E36911" w:rsidRDefault="00075266" w:rsidP="00E36911">
      <w:pPr>
        <w:pStyle w:val="Codeinfixedfont"/>
        <w:rPr>
          <w:szCs w:val="16"/>
        </w:rPr>
      </w:pPr>
      <w:r w:rsidRPr="00E36911">
        <w:rPr>
          <w:szCs w:val="16"/>
        </w:rPr>
        <w:t>assign</w:t>
      </w:r>
      <w:r w:rsidRPr="00E36911">
        <w:rPr>
          <w:szCs w:val="16"/>
        </w:rPr>
        <w:tab/>
        <w:t>mpc1_frame0[6:0]</w:t>
      </w:r>
      <w:r w:rsidRPr="00E36911">
        <w:rPr>
          <w:szCs w:val="16"/>
        </w:rPr>
        <w:tab/>
        <w:t>=</w:t>
      </w:r>
      <w:r w:rsidRPr="00E36911">
        <w:rPr>
          <w:szCs w:val="16"/>
        </w:rPr>
        <w:tab/>
        <w:t>alct1_key[6:0];</w:t>
      </w:r>
    </w:p>
    <w:p w:rsidR="00075266" w:rsidRPr="00E36911" w:rsidRDefault="00075266" w:rsidP="00E36911">
      <w:pPr>
        <w:pStyle w:val="Codeinfixedfont"/>
        <w:rPr>
          <w:szCs w:val="16"/>
        </w:rPr>
      </w:pPr>
      <w:r w:rsidRPr="00E36911">
        <w:rPr>
          <w:szCs w:val="16"/>
        </w:rPr>
        <w:t>assign</w:t>
      </w:r>
      <w:r w:rsidRPr="00E36911">
        <w:rPr>
          <w:szCs w:val="16"/>
        </w:rPr>
        <w:tab/>
        <w:t>mpc1_frame0[10:7]</w:t>
      </w:r>
      <w:r w:rsidRPr="00E36911">
        <w:rPr>
          <w:szCs w:val="16"/>
        </w:rPr>
        <w:tab/>
        <w:t>=</w:t>
      </w:r>
      <w:r w:rsidRPr="00E36911">
        <w:rPr>
          <w:szCs w:val="16"/>
        </w:rPr>
        <w:tab/>
        <w:t>clct1_pat[3:0];</w:t>
      </w:r>
    </w:p>
    <w:p w:rsidR="00075266" w:rsidRPr="00E36911" w:rsidRDefault="00075266" w:rsidP="00E36911">
      <w:pPr>
        <w:pStyle w:val="Codeinfixedfont"/>
        <w:rPr>
          <w:szCs w:val="16"/>
        </w:rPr>
      </w:pPr>
      <w:r w:rsidRPr="00E36911">
        <w:rPr>
          <w:szCs w:val="16"/>
        </w:rPr>
        <w:t>assign</w:t>
      </w:r>
      <w:r w:rsidRPr="00E36911">
        <w:rPr>
          <w:szCs w:val="16"/>
        </w:rPr>
        <w:tab/>
        <w:t>mpc1_frame0[14:11]</w:t>
      </w:r>
      <w:r w:rsidRPr="00E36911">
        <w:rPr>
          <w:szCs w:val="16"/>
        </w:rPr>
        <w:tab/>
        <w:t>=</w:t>
      </w:r>
      <w:r w:rsidRPr="00E36911">
        <w:rPr>
          <w:szCs w:val="16"/>
        </w:rPr>
        <w:tab/>
        <w:t>lct1_quality[3:0] * lct1_vpf;</w:t>
      </w:r>
    </w:p>
    <w:p w:rsidR="00B326EE" w:rsidRPr="00E36911" w:rsidRDefault="00075266" w:rsidP="00E36911">
      <w:pPr>
        <w:pStyle w:val="Codeinfixedfont"/>
        <w:rPr>
          <w:szCs w:val="16"/>
        </w:rPr>
      </w:pPr>
      <w:r w:rsidRPr="00E36911">
        <w:rPr>
          <w:szCs w:val="16"/>
        </w:rPr>
        <w:t>ass</w:t>
      </w:r>
      <w:r w:rsidR="00E36911" w:rsidRPr="00E36911">
        <w:rPr>
          <w:szCs w:val="16"/>
        </w:rPr>
        <w:t>ign</w:t>
      </w:r>
      <w:r w:rsidR="00E36911" w:rsidRPr="00E36911">
        <w:rPr>
          <w:szCs w:val="16"/>
        </w:rPr>
        <w:tab/>
        <w:t>mpc1_frame0[15]</w:t>
      </w:r>
      <w:r w:rsidR="00E36911" w:rsidRPr="00E36911">
        <w:rPr>
          <w:szCs w:val="16"/>
        </w:rPr>
        <w:tab/>
        <w:t>=</w:t>
      </w:r>
      <w:r w:rsidR="00E36911" w:rsidRPr="00E36911">
        <w:rPr>
          <w:szCs w:val="16"/>
        </w:rPr>
        <w:tab/>
        <w:t>lct1_vpf;</w:t>
      </w:r>
    </w:p>
    <w:p w:rsidR="00075266" w:rsidRPr="00E36911" w:rsidRDefault="00075266" w:rsidP="00E36911">
      <w:pPr>
        <w:pStyle w:val="Codeinfixedfont"/>
        <w:rPr>
          <w:szCs w:val="16"/>
        </w:rPr>
      </w:pPr>
      <w:r w:rsidRPr="00E36911">
        <w:rPr>
          <w:szCs w:val="16"/>
        </w:rPr>
        <w:t>assign</w:t>
      </w:r>
      <w:r w:rsidRPr="00E36911">
        <w:rPr>
          <w:szCs w:val="16"/>
        </w:rPr>
        <w:tab/>
        <w:t>mpc1_frame1[7:0]</w:t>
      </w:r>
      <w:r w:rsidRPr="00E36911">
        <w:rPr>
          <w:szCs w:val="16"/>
        </w:rPr>
        <w:tab/>
        <w:t>=</w:t>
      </w:r>
      <w:r w:rsidRPr="00E36911">
        <w:rPr>
          <w:szCs w:val="16"/>
        </w:rPr>
        <w:tab/>
        <w:t>{clct1_cfeb[2:0],clct1_key[4:0]};</w:t>
      </w:r>
    </w:p>
    <w:p w:rsidR="00075266" w:rsidRPr="00E36911" w:rsidRDefault="00075266" w:rsidP="00E36911">
      <w:pPr>
        <w:pStyle w:val="Codeinfixedfont"/>
        <w:rPr>
          <w:szCs w:val="16"/>
        </w:rPr>
      </w:pPr>
      <w:r w:rsidRPr="00E36911">
        <w:rPr>
          <w:szCs w:val="16"/>
        </w:rPr>
        <w:t>assign</w:t>
      </w:r>
      <w:r w:rsidRPr="00E36911">
        <w:rPr>
          <w:szCs w:val="16"/>
        </w:rPr>
        <w:tab/>
        <w:t>mpc1_frame1[8]</w:t>
      </w:r>
      <w:r w:rsidRPr="00E36911">
        <w:rPr>
          <w:szCs w:val="16"/>
        </w:rPr>
        <w:tab/>
      </w:r>
      <w:r w:rsidRPr="00E36911">
        <w:rPr>
          <w:szCs w:val="16"/>
        </w:rPr>
        <w:tab/>
        <w:t>=</w:t>
      </w:r>
      <w:r w:rsidRPr="00E36911">
        <w:rPr>
          <w:szCs w:val="16"/>
        </w:rPr>
        <w:tab/>
        <w:t>clct1_bend;</w:t>
      </w:r>
    </w:p>
    <w:p w:rsidR="00075266" w:rsidRPr="00E36911" w:rsidRDefault="00075266" w:rsidP="00E36911">
      <w:pPr>
        <w:pStyle w:val="Codeinfixedfont"/>
        <w:rPr>
          <w:szCs w:val="16"/>
        </w:rPr>
      </w:pPr>
      <w:r w:rsidRPr="00E36911">
        <w:rPr>
          <w:szCs w:val="16"/>
        </w:rPr>
        <w:t>assign</w:t>
      </w:r>
      <w:r w:rsidRPr="00E36911">
        <w:rPr>
          <w:szCs w:val="16"/>
        </w:rPr>
        <w:tab/>
        <w:t>mpc1_frame1[9]</w:t>
      </w:r>
      <w:r w:rsidRPr="00E36911">
        <w:rPr>
          <w:szCs w:val="16"/>
        </w:rPr>
        <w:tab/>
      </w:r>
      <w:r w:rsidRPr="00E36911">
        <w:rPr>
          <w:szCs w:val="16"/>
        </w:rPr>
        <w:tab/>
        <w:t>=</w:t>
      </w:r>
      <w:r w:rsidRPr="00E36911">
        <w:rPr>
          <w:szCs w:val="16"/>
        </w:rPr>
        <w:tab/>
        <w:t>clct_sync_err &amp; tmb_sync_err_en[1] &amp; lct1_vpf;</w:t>
      </w:r>
    </w:p>
    <w:p w:rsidR="00075266" w:rsidRPr="00E36911" w:rsidRDefault="00075266" w:rsidP="00E36911">
      <w:pPr>
        <w:pStyle w:val="Codeinfixedfont"/>
        <w:rPr>
          <w:szCs w:val="16"/>
        </w:rPr>
      </w:pPr>
      <w:r w:rsidRPr="00E36911">
        <w:rPr>
          <w:szCs w:val="16"/>
        </w:rPr>
        <w:t>assign</w:t>
      </w:r>
      <w:r w:rsidRPr="00E36911">
        <w:rPr>
          <w:szCs w:val="16"/>
        </w:rPr>
        <w:tab/>
        <w:t>mpc1_frame1[10]</w:t>
      </w:r>
      <w:r w:rsidRPr="00E36911">
        <w:rPr>
          <w:szCs w:val="16"/>
        </w:rPr>
        <w:tab/>
        <w:t>=</w:t>
      </w:r>
      <w:r w:rsidRPr="00E36911">
        <w:rPr>
          <w:szCs w:val="16"/>
        </w:rPr>
        <w:tab/>
        <w:t>alct1_bxn[0];</w:t>
      </w:r>
    </w:p>
    <w:p w:rsidR="00075266" w:rsidRPr="00E36911" w:rsidRDefault="00075266" w:rsidP="00E36911">
      <w:pPr>
        <w:pStyle w:val="Codeinfixedfont"/>
        <w:rPr>
          <w:szCs w:val="16"/>
        </w:rPr>
      </w:pPr>
      <w:r w:rsidRPr="00E36911">
        <w:rPr>
          <w:szCs w:val="16"/>
        </w:rPr>
        <w:t>assign</w:t>
      </w:r>
      <w:r w:rsidRPr="00E36911">
        <w:rPr>
          <w:szCs w:val="16"/>
        </w:rPr>
        <w:tab/>
        <w:t>mpc1_frame1[11]</w:t>
      </w:r>
      <w:r w:rsidRPr="00E36911">
        <w:rPr>
          <w:szCs w:val="16"/>
        </w:rPr>
        <w:tab/>
        <w:t>=</w:t>
      </w:r>
      <w:r w:rsidRPr="00E36911">
        <w:rPr>
          <w:szCs w:val="16"/>
        </w:rPr>
        <w:tab/>
        <w:t>clct_bx0 * lct1_vpf;</w:t>
      </w:r>
    </w:p>
    <w:p w:rsidR="00075266" w:rsidRPr="00E36911" w:rsidRDefault="00075266" w:rsidP="00E36911">
      <w:pPr>
        <w:pStyle w:val="Codeinfixedfont"/>
        <w:rPr>
          <w:szCs w:val="16"/>
        </w:rPr>
      </w:pPr>
      <w:r w:rsidRPr="00E36911">
        <w:rPr>
          <w:szCs w:val="16"/>
        </w:rPr>
        <w:t>assign</w:t>
      </w:r>
      <w:r w:rsidRPr="00E36911">
        <w:rPr>
          <w:szCs w:val="16"/>
        </w:rPr>
        <w:tab/>
        <w:t>mpc1_frame1[15:12]</w:t>
      </w:r>
      <w:r w:rsidRPr="00E36911">
        <w:rPr>
          <w:szCs w:val="16"/>
        </w:rPr>
        <w:tab/>
        <w:t>=</w:t>
      </w:r>
      <w:r w:rsidRPr="00E36911">
        <w:rPr>
          <w:szCs w:val="16"/>
        </w:rPr>
        <w:tab/>
        <w:t>csc_id[3:0] * lct1_vpf;</w:t>
      </w:r>
    </w:p>
    <w:p w:rsidR="00075266" w:rsidRPr="00E36911" w:rsidRDefault="00075266" w:rsidP="00E36911">
      <w:pPr>
        <w:pStyle w:val="Codeinfixedfont"/>
        <w:rPr>
          <w:snapToGrid w:val="0"/>
          <w:szCs w:val="16"/>
        </w:rPr>
      </w:pPr>
      <w:r w:rsidRPr="00E36911">
        <w:rPr>
          <w:snapToGrid w:val="0"/>
          <w:szCs w:val="16"/>
        </w:rPr>
        <w:t>Transmission to MPC is</w:t>
      </w:r>
      <w:r w:rsidRPr="00E36911">
        <w:rPr>
          <w:snapToGrid w:val="0"/>
          <w:szCs w:val="16"/>
        </w:rPr>
        <w:tab/>
      </w:r>
      <w:r w:rsidRPr="00E36911">
        <w:rPr>
          <w:snapToGrid w:val="0"/>
          <w:szCs w:val="16"/>
        </w:rPr>
        <w:tab/>
        <w:t>1</w:t>
      </w:r>
      <w:r w:rsidRPr="00E36911">
        <w:rPr>
          <w:snapToGrid w:val="0"/>
          <w:szCs w:val="16"/>
          <w:vertAlign w:val="superscript"/>
        </w:rPr>
        <w:t>st</w:t>
      </w:r>
      <w:r w:rsidRPr="00E36911">
        <w:rPr>
          <w:snapToGrid w:val="0"/>
          <w:szCs w:val="16"/>
        </w:rPr>
        <w:t xml:space="preserve"> Frame[31:0] = {mpc1_frame0[15:0],mpc0_frame0[15:0]}</w:t>
      </w:r>
    </w:p>
    <w:p w:rsidR="00075266" w:rsidRPr="00E36911" w:rsidRDefault="00075266" w:rsidP="00E36911">
      <w:pPr>
        <w:pStyle w:val="Codeinfixedfont"/>
        <w:rPr>
          <w:snapToGrid w:val="0"/>
          <w:szCs w:val="16"/>
        </w:rPr>
      </w:pPr>
      <w:r w:rsidRPr="00E36911">
        <w:rPr>
          <w:snapToGrid w:val="0"/>
          <w:szCs w:val="16"/>
        </w:rPr>
        <w:tab/>
      </w:r>
      <w:r w:rsidRPr="00E36911">
        <w:rPr>
          <w:snapToGrid w:val="0"/>
          <w:szCs w:val="16"/>
        </w:rPr>
        <w:tab/>
      </w:r>
      <w:r w:rsidRPr="00E36911">
        <w:rPr>
          <w:snapToGrid w:val="0"/>
          <w:szCs w:val="16"/>
        </w:rPr>
        <w:tab/>
      </w:r>
      <w:r w:rsidRPr="00E36911">
        <w:rPr>
          <w:snapToGrid w:val="0"/>
          <w:szCs w:val="16"/>
        </w:rPr>
        <w:tab/>
        <w:t>2</w:t>
      </w:r>
      <w:r w:rsidRPr="00E36911">
        <w:rPr>
          <w:snapToGrid w:val="0"/>
          <w:szCs w:val="16"/>
          <w:vertAlign w:val="superscript"/>
        </w:rPr>
        <w:t>nd</w:t>
      </w:r>
      <w:r w:rsidRPr="00E36911">
        <w:rPr>
          <w:snapToGrid w:val="0"/>
          <w:szCs w:val="16"/>
        </w:rPr>
        <w:t xml:space="preserve"> Frame[31:0] = {mpc1_frame1[15:0],mpc0_frame1[15:0]}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4"/>
        <w:gridCol w:w="2135"/>
        <w:gridCol w:w="2232"/>
        <w:gridCol w:w="2024"/>
        <w:gridCol w:w="2025"/>
      </w:tblGrid>
      <w:tr w:rsidR="00075266" w:rsidTr="00A256DF">
        <w:trPr>
          <w:cantSplit/>
          <w:trHeight w:val="288"/>
          <w:tblHeader/>
          <w:jc w:val="center"/>
        </w:trPr>
        <w:tc>
          <w:tcPr>
            <w:tcW w:w="1000" w:type="pct"/>
            <w:vAlign w:val="center"/>
          </w:tcPr>
          <w:p w:rsidR="00075266" w:rsidRDefault="00075266" w:rsidP="00A256DF">
            <w:pPr>
              <w:pStyle w:val="Paragraphheading"/>
            </w:pPr>
            <w:r>
              <w:t>Signal</w:t>
            </w:r>
          </w:p>
        </w:tc>
        <w:tc>
          <w:tcPr>
            <w:tcW w:w="1000" w:type="pct"/>
            <w:vAlign w:val="center"/>
          </w:tcPr>
          <w:p w:rsidR="00075266" w:rsidRDefault="00075266" w:rsidP="00A256DF">
            <w:pPr>
              <w:pStyle w:val="Paragraphheading"/>
            </w:pPr>
            <w:r>
              <w:t>1</w:t>
            </w:r>
            <w:r>
              <w:rPr>
                <w:vertAlign w:val="superscript"/>
              </w:rPr>
              <w:t>st</w:t>
            </w:r>
            <w:r>
              <w:t xml:space="preserve"> in Time</w:t>
            </w:r>
          </w:p>
        </w:tc>
        <w:tc>
          <w:tcPr>
            <w:tcW w:w="1000" w:type="pct"/>
            <w:vAlign w:val="center"/>
          </w:tcPr>
          <w:p w:rsidR="00075266" w:rsidRDefault="00075266" w:rsidP="00A256DF">
            <w:pPr>
              <w:pStyle w:val="Paragraphheading"/>
            </w:pPr>
            <w:r>
              <w:t>2</w:t>
            </w:r>
            <w:r>
              <w:rPr>
                <w:vertAlign w:val="superscript"/>
              </w:rPr>
              <w:t>nd</w:t>
            </w:r>
            <w:r>
              <w:t xml:space="preserve"> in Time</w:t>
            </w:r>
          </w:p>
        </w:tc>
        <w:tc>
          <w:tcPr>
            <w:tcW w:w="1000" w:type="pct"/>
            <w:vAlign w:val="center"/>
          </w:tcPr>
          <w:p w:rsidR="00075266" w:rsidRDefault="00075266" w:rsidP="00A256DF">
            <w:pPr>
              <w:pStyle w:val="Paragraphheading"/>
            </w:pPr>
            <w:r>
              <w:t>P3Apin</w:t>
            </w:r>
          </w:p>
        </w:tc>
        <w:tc>
          <w:tcPr>
            <w:tcW w:w="1000" w:type="pct"/>
            <w:vAlign w:val="center"/>
          </w:tcPr>
          <w:p w:rsidR="00075266" w:rsidRDefault="00075266" w:rsidP="00A256DF">
            <w:pPr>
              <w:pStyle w:val="Paragraphheading"/>
            </w:pPr>
            <w:r>
              <w:t>Test Point</w:t>
            </w:r>
          </w:p>
        </w:tc>
      </w:tr>
      <w:tr w:rsidR="00075266" w:rsidTr="00A256DF">
        <w:trPr>
          <w:cantSplit/>
          <w:trHeight w:val="288"/>
          <w:jc w:val="center"/>
        </w:trPr>
        <w:tc>
          <w:tcPr>
            <w:tcW w:w="1000" w:type="pct"/>
            <w:vAlign w:val="center"/>
          </w:tcPr>
          <w:p w:rsidR="00075266" w:rsidRDefault="00075266" w:rsidP="00A256DF">
            <w:pPr>
              <w:pStyle w:val="NoSpacing"/>
            </w:pPr>
            <w:r>
              <w:t>mpc_tx[00]</w:t>
            </w:r>
          </w:p>
        </w:tc>
        <w:tc>
          <w:tcPr>
            <w:tcW w:w="1000" w:type="pct"/>
            <w:vAlign w:val="center"/>
          </w:tcPr>
          <w:p w:rsidR="00075266" w:rsidRDefault="00075266" w:rsidP="00A256DF">
            <w:pPr>
              <w:pStyle w:val="NoSpacing"/>
              <w:rPr>
                <w:snapToGrid w:val="0"/>
              </w:rPr>
            </w:pPr>
            <w:r>
              <w:rPr>
                <w:snapToGrid w:val="0"/>
              </w:rPr>
              <w:t>alct_first_key[0]</w:t>
            </w:r>
          </w:p>
        </w:tc>
        <w:tc>
          <w:tcPr>
            <w:tcW w:w="1000" w:type="pct"/>
            <w:vAlign w:val="center"/>
          </w:tcPr>
          <w:p w:rsidR="00075266" w:rsidRDefault="00075266" w:rsidP="00A256DF">
            <w:pPr>
              <w:pStyle w:val="NoSpacing"/>
            </w:pPr>
            <w:r>
              <w:rPr>
                <w:snapToGrid w:val="0"/>
              </w:rPr>
              <w:t>clct_first_key[0]</w:t>
            </w:r>
          </w:p>
        </w:tc>
        <w:tc>
          <w:tcPr>
            <w:tcW w:w="1000" w:type="pct"/>
            <w:vAlign w:val="center"/>
          </w:tcPr>
          <w:p w:rsidR="00075266" w:rsidRDefault="00075266" w:rsidP="00A256DF">
            <w:pPr>
              <w:pStyle w:val="NoSpacing"/>
            </w:pPr>
            <w:r>
              <w:t>A1</w:t>
            </w:r>
          </w:p>
        </w:tc>
        <w:tc>
          <w:tcPr>
            <w:tcW w:w="1000" w:type="pct"/>
            <w:vAlign w:val="center"/>
          </w:tcPr>
          <w:p w:rsidR="00075266" w:rsidRDefault="00075266" w:rsidP="00A256DF">
            <w:pPr>
              <w:pStyle w:val="NoSpacing"/>
            </w:pPr>
            <w:r>
              <w:t>TP331-1</w:t>
            </w:r>
          </w:p>
        </w:tc>
      </w:tr>
      <w:tr w:rsidR="00075266" w:rsidTr="00A256DF">
        <w:trPr>
          <w:cantSplit/>
          <w:trHeight w:val="288"/>
          <w:jc w:val="center"/>
        </w:trPr>
        <w:tc>
          <w:tcPr>
            <w:tcW w:w="1000" w:type="pct"/>
            <w:vAlign w:val="center"/>
          </w:tcPr>
          <w:p w:rsidR="00075266" w:rsidRDefault="00075266" w:rsidP="00A256DF">
            <w:pPr>
              <w:pStyle w:val="NoSpacing"/>
            </w:pPr>
            <w:r>
              <w:t>mpc_tx[01]</w:t>
            </w:r>
          </w:p>
        </w:tc>
        <w:tc>
          <w:tcPr>
            <w:tcW w:w="1000" w:type="pct"/>
            <w:vAlign w:val="center"/>
          </w:tcPr>
          <w:p w:rsidR="00075266" w:rsidRDefault="00075266" w:rsidP="00A256DF">
            <w:pPr>
              <w:pStyle w:val="NoSpacing"/>
              <w:rPr>
                <w:snapToGrid w:val="0"/>
              </w:rPr>
            </w:pPr>
            <w:r>
              <w:rPr>
                <w:snapToGrid w:val="0"/>
              </w:rPr>
              <w:t>alct_first_key[1]</w:t>
            </w:r>
          </w:p>
        </w:tc>
        <w:tc>
          <w:tcPr>
            <w:tcW w:w="1000" w:type="pct"/>
            <w:vAlign w:val="center"/>
          </w:tcPr>
          <w:p w:rsidR="00075266" w:rsidRDefault="00075266" w:rsidP="00A256DF">
            <w:pPr>
              <w:pStyle w:val="NoSpacing"/>
            </w:pPr>
            <w:r>
              <w:rPr>
                <w:snapToGrid w:val="0"/>
              </w:rPr>
              <w:t>clct_first_key[1]</w:t>
            </w:r>
          </w:p>
        </w:tc>
        <w:tc>
          <w:tcPr>
            <w:tcW w:w="1000" w:type="pct"/>
            <w:vAlign w:val="center"/>
          </w:tcPr>
          <w:p w:rsidR="00075266" w:rsidRDefault="00075266" w:rsidP="00A256DF">
            <w:pPr>
              <w:pStyle w:val="NoSpacing"/>
            </w:pPr>
            <w:r>
              <w:t>B1</w:t>
            </w:r>
          </w:p>
        </w:tc>
        <w:tc>
          <w:tcPr>
            <w:tcW w:w="1000" w:type="pct"/>
            <w:vAlign w:val="center"/>
          </w:tcPr>
          <w:p w:rsidR="00075266" w:rsidRDefault="00075266" w:rsidP="00A256DF">
            <w:pPr>
              <w:pStyle w:val="NoSpacing"/>
            </w:pPr>
            <w:r>
              <w:t>TP331-2</w:t>
            </w:r>
          </w:p>
        </w:tc>
      </w:tr>
      <w:tr w:rsidR="00075266" w:rsidTr="00A256DF">
        <w:trPr>
          <w:cantSplit/>
          <w:trHeight w:val="288"/>
          <w:jc w:val="center"/>
        </w:trPr>
        <w:tc>
          <w:tcPr>
            <w:tcW w:w="1000" w:type="pct"/>
            <w:vAlign w:val="center"/>
          </w:tcPr>
          <w:p w:rsidR="00075266" w:rsidRDefault="00075266" w:rsidP="00A256DF">
            <w:pPr>
              <w:pStyle w:val="NoSpacing"/>
            </w:pPr>
            <w:r>
              <w:t>mpc_tx[02]</w:t>
            </w:r>
          </w:p>
        </w:tc>
        <w:tc>
          <w:tcPr>
            <w:tcW w:w="1000" w:type="pct"/>
            <w:vAlign w:val="center"/>
          </w:tcPr>
          <w:p w:rsidR="00075266" w:rsidRDefault="00075266" w:rsidP="00A256DF">
            <w:pPr>
              <w:pStyle w:val="NoSpacing"/>
              <w:rPr>
                <w:snapToGrid w:val="0"/>
              </w:rPr>
            </w:pPr>
            <w:r>
              <w:rPr>
                <w:snapToGrid w:val="0"/>
              </w:rPr>
              <w:t xml:space="preserve">alct_first_key[2] </w:t>
            </w:r>
          </w:p>
        </w:tc>
        <w:tc>
          <w:tcPr>
            <w:tcW w:w="1000" w:type="pct"/>
            <w:vAlign w:val="center"/>
          </w:tcPr>
          <w:p w:rsidR="00075266" w:rsidRDefault="00075266" w:rsidP="00A256DF">
            <w:pPr>
              <w:pStyle w:val="NoSpacing"/>
            </w:pPr>
            <w:r>
              <w:rPr>
                <w:snapToGrid w:val="0"/>
              </w:rPr>
              <w:t>clct_first_key[2]</w:t>
            </w:r>
          </w:p>
        </w:tc>
        <w:tc>
          <w:tcPr>
            <w:tcW w:w="1000" w:type="pct"/>
            <w:vAlign w:val="center"/>
          </w:tcPr>
          <w:p w:rsidR="00075266" w:rsidRDefault="00075266" w:rsidP="00A256DF">
            <w:pPr>
              <w:pStyle w:val="NoSpacing"/>
            </w:pPr>
            <w:r>
              <w:t>D1</w:t>
            </w:r>
          </w:p>
        </w:tc>
        <w:tc>
          <w:tcPr>
            <w:tcW w:w="1000" w:type="pct"/>
            <w:vAlign w:val="center"/>
          </w:tcPr>
          <w:p w:rsidR="00075266" w:rsidRDefault="00075266" w:rsidP="00A256DF">
            <w:pPr>
              <w:pStyle w:val="NoSpacing"/>
            </w:pPr>
            <w:r>
              <w:t>TP331-3</w:t>
            </w:r>
          </w:p>
        </w:tc>
      </w:tr>
      <w:tr w:rsidR="00075266" w:rsidTr="00A256DF">
        <w:trPr>
          <w:cantSplit/>
          <w:trHeight w:val="288"/>
          <w:jc w:val="center"/>
        </w:trPr>
        <w:tc>
          <w:tcPr>
            <w:tcW w:w="1000" w:type="pct"/>
            <w:vAlign w:val="center"/>
          </w:tcPr>
          <w:p w:rsidR="00075266" w:rsidRDefault="00075266" w:rsidP="00A256DF">
            <w:pPr>
              <w:pStyle w:val="NoSpacing"/>
            </w:pPr>
            <w:r>
              <w:t>mpc_tx[03]</w:t>
            </w:r>
          </w:p>
        </w:tc>
        <w:tc>
          <w:tcPr>
            <w:tcW w:w="1000" w:type="pct"/>
            <w:vAlign w:val="center"/>
          </w:tcPr>
          <w:p w:rsidR="00075266" w:rsidRDefault="00075266" w:rsidP="00A256DF">
            <w:pPr>
              <w:pStyle w:val="NoSpacing"/>
              <w:rPr>
                <w:snapToGrid w:val="0"/>
              </w:rPr>
            </w:pPr>
            <w:r>
              <w:rPr>
                <w:snapToGrid w:val="0"/>
              </w:rPr>
              <w:t>alct_first_key[3]</w:t>
            </w:r>
          </w:p>
        </w:tc>
        <w:tc>
          <w:tcPr>
            <w:tcW w:w="1000" w:type="pct"/>
            <w:vAlign w:val="center"/>
          </w:tcPr>
          <w:p w:rsidR="00075266" w:rsidRDefault="00075266" w:rsidP="00A256DF">
            <w:pPr>
              <w:pStyle w:val="NoSpacing"/>
            </w:pPr>
            <w:r>
              <w:rPr>
                <w:snapToGrid w:val="0"/>
              </w:rPr>
              <w:t>clct_first_key[3]</w:t>
            </w:r>
          </w:p>
        </w:tc>
        <w:tc>
          <w:tcPr>
            <w:tcW w:w="1000" w:type="pct"/>
            <w:vAlign w:val="center"/>
          </w:tcPr>
          <w:p w:rsidR="00075266" w:rsidRDefault="00075266" w:rsidP="00A256DF">
            <w:pPr>
              <w:pStyle w:val="NoSpacing"/>
            </w:pPr>
            <w:r>
              <w:t>E1</w:t>
            </w:r>
          </w:p>
        </w:tc>
        <w:tc>
          <w:tcPr>
            <w:tcW w:w="1000" w:type="pct"/>
            <w:vAlign w:val="center"/>
          </w:tcPr>
          <w:p w:rsidR="00075266" w:rsidRDefault="00075266" w:rsidP="00A256DF">
            <w:pPr>
              <w:pStyle w:val="NoSpacing"/>
            </w:pPr>
            <w:r>
              <w:t>TP331-4</w:t>
            </w:r>
          </w:p>
        </w:tc>
      </w:tr>
      <w:tr w:rsidR="00075266" w:rsidTr="00A256DF">
        <w:trPr>
          <w:cantSplit/>
          <w:trHeight w:val="288"/>
          <w:jc w:val="center"/>
        </w:trPr>
        <w:tc>
          <w:tcPr>
            <w:tcW w:w="1000" w:type="pct"/>
            <w:vAlign w:val="center"/>
          </w:tcPr>
          <w:p w:rsidR="00075266" w:rsidRDefault="00075266" w:rsidP="00A256DF">
            <w:pPr>
              <w:pStyle w:val="NoSpacing"/>
            </w:pPr>
            <w:r>
              <w:t>mpc_tx[04]</w:t>
            </w:r>
          </w:p>
        </w:tc>
        <w:tc>
          <w:tcPr>
            <w:tcW w:w="1000" w:type="pct"/>
            <w:vAlign w:val="center"/>
          </w:tcPr>
          <w:p w:rsidR="00075266" w:rsidRDefault="00075266" w:rsidP="00A256DF">
            <w:pPr>
              <w:pStyle w:val="NoSpacing"/>
              <w:rPr>
                <w:snapToGrid w:val="0"/>
              </w:rPr>
            </w:pPr>
            <w:r>
              <w:rPr>
                <w:snapToGrid w:val="0"/>
              </w:rPr>
              <w:t>alct_first_key[4]</w:t>
            </w:r>
          </w:p>
        </w:tc>
        <w:tc>
          <w:tcPr>
            <w:tcW w:w="1000" w:type="pct"/>
            <w:vAlign w:val="center"/>
          </w:tcPr>
          <w:p w:rsidR="00075266" w:rsidRDefault="00075266" w:rsidP="00A256DF">
            <w:pPr>
              <w:pStyle w:val="NoSpacing"/>
            </w:pPr>
            <w:r>
              <w:rPr>
                <w:snapToGrid w:val="0"/>
              </w:rPr>
              <w:t>clct_first_key[4]</w:t>
            </w:r>
          </w:p>
        </w:tc>
        <w:tc>
          <w:tcPr>
            <w:tcW w:w="1000" w:type="pct"/>
            <w:vAlign w:val="center"/>
          </w:tcPr>
          <w:p w:rsidR="00075266" w:rsidRDefault="00075266" w:rsidP="00A256DF">
            <w:pPr>
              <w:pStyle w:val="NoSpacing"/>
            </w:pPr>
            <w:r>
              <w:t>A2</w:t>
            </w:r>
          </w:p>
        </w:tc>
        <w:tc>
          <w:tcPr>
            <w:tcW w:w="1000" w:type="pct"/>
            <w:vAlign w:val="center"/>
          </w:tcPr>
          <w:p w:rsidR="00075266" w:rsidRDefault="00075266" w:rsidP="00A256DF">
            <w:pPr>
              <w:pStyle w:val="NoSpacing"/>
            </w:pPr>
            <w:r>
              <w:t>TP331-5</w:t>
            </w:r>
          </w:p>
        </w:tc>
      </w:tr>
      <w:tr w:rsidR="00075266" w:rsidTr="00A256DF">
        <w:trPr>
          <w:cantSplit/>
          <w:trHeight w:val="288"/>
          <w:jc w:val="center"/>
        </w:trPr>
        <w:tc>
          <w:tcPr>
            <w:tcW w:w="1000" w:type="pct"/>
            <w:vAlign w:val="center"/>
          </w:tcPr>
          <w:p w:rsidR="00075266" w:rsidRDefault="00075266" w:rsidP="00A256DF">
            <w:pPr>
              <w:pStyle w:val="NoSpacing"/>
            </w:pPr>
            <w:r>
              <w:t>mpc_tx[05]</w:t>
            </w:r>
          </w:p>
        </w:tc>
        <w:tc>
          <w:tcPr>
            <w:tcW w:w="1000" w:type="pct"/>
            <w:vAlign w:val="center"/>
          </w:tcPr>
          <w:p w:rsidR="00075266" w:rsidRDefault="00075266" w:rsidP="00A256DF">
            <w:pPr>
              <w:pStyle w:val="NoSpacing"/>
              <w:rPr>
                <w:snapToGrid w:val="0"/>
              </w:rPr>
            </w:pPr>
            <w:r>
              <w:rPr>
                <w:snapToGrid w:val="0"/>
              </w:rPr>
              <w:t>alct_first_key[5]</w:t>
            </w:r>
          </w:p>
        </w:tc>
        <w:tc>
          <w:tcPr>
            <w:tcW w:w="1000" w:type="pct"/>
            <w:vAlign w:val="center"/>
          </w:tcPr>
          <w:p w:rsidR="00075266" w:rsidRDefault="00075266" w:rsidP="00A256DF">
            <w:pPr>
              <w:pStyle w:val="NoSpacing"/>
            </w:pPr>
            <w:r>
              <w:rPr>
                <w:snapToGrid w:val="0"/>
              </w:rPr>
              <w:t>clct_first_key[5]</w:t>
            </w:r>
          </w:p>
        </w:tc>
        <w:tc>
          <w:tcPr>
            <w:tcW w:w="1000" w:type="pct"/>
            <w:vAlign w:val="center"/>
          </w:tcPr>
          <w:p w:rsidR="00075266" w:rsidRDefault="00075266" w:rsidP="00A256DF">
            <w:pPr>
              <w:pStyle w:val="NoSpacing"/>
            </w:pPr>
            <w:r>
              <w:t>B2</w:t>
            </w:r>
          </w:p>
        </w:tc>
        <w:tc>
          <w:tcPr>
            <w:tcW w:w="1000" w:type="pct"/>
            <w:vAlign w:val="center"/>
          </w:tcPr>
          <w:p w:rsidR="00075266" w:rsidRDefault="00075266" w:rsidP="00A256DF">
            <w:pPr>
              <w:pStyle w:val="NoSpacing"/>
            </w:pPr>
            <w:r>
              <w:t>TP331-6</w:t>
            </w:r>
          </w:p>
        </w:tc>
      </w:tr>
      <w:tr w:rsidR="00075266" w:rsidTr="00A256DF">
        <w:trPr>
          <w:cantSplit/>
          <w:trHeight w:val="288"/>
          <w:jc w:val="center"/>
        </w:trPr>
        <w:tc>
          <w:tcPr>
            <w:tcW w:w="1000" w:type="pct"/>
            <w:vAlign w:val="center"/>
          </w:tcPr>
          <w:p w:rsidR="00075266" w:rsidRDefault="00075266" w:rsidP="00A256DF">
            <w:pPr>
              <w:pStyle w:val="NoSpacing"/>
            </w:pPr>
            <w:r>
              <w:t>mpc_tx[06]</w:t>
            </w:r>
          </w:p>
        </w:tc>
        <w:tc>
          <w:tcPr>
            <w:tcW w:w="1000" w:type="pct"/>
            <w:vAlign w:val="center"/>
          </w:tcPr>
          <w:p w:rsidR="00075266" w:rsidRDefault="00075266" w:rsidP="00A256DF">
            <w:pPr>
              <w:pStyle w:val="NoSpacing"/>
              <w:rPr>
                <w:snapToGrid w:val="0"/>
              </w:rPr>
            </w:pPr>
            <w:r>
              <w:rPr>
                <w:snapToGrid w:val="0"/>
              </w:rPr>
              <w:t>alct_first_key[6]</w:t>
            </w:r>
          </w:p>
        </w:tc>
        <w:tc>
          <w:tcPr>
            <w:tcW w:w="1000" w:type="pct"/>
            <w:vAlign w:val="center"/>
          </w:tcPr>
          <w:p w:rsidR="00075266" w:rsidRDefault="00075266" w:rsidP="00A256DF">
            <w:pPr>
              <w:pStyle w:val="NoSpacing"/>
              <w:rPr>
                <w:snapToGrid w:val="0"/>
              </w:rPr>
            </w:pPr>
            <w:r>
              <w:rPr>
                <w:snapToGrid w:val="0"/>
              </w:rPr>
              <w:t>clct_first_key[6]</w:t>
            </w:r>
          </w:p>
        </w:tc>
        <w:tc>
          <w:tcPr>
            <w:tcW w:w="1000" w:type="pct"/>
            <w:vAlign w:val="center"/>
          </w:tcPr>
          <w:p w:rsidR="00075266" w:rsidRDefault="00075266" w:rsidP="00A256DF">
            <w:pPr>
              <w:pStyle w:val="NoSpacing"/>
            </w:pPr>
            <w:r>
              <w:t>D2</w:t>
            </w:r>
          </w:p>
        </w:tc>
        <w:tc>
          <w:tcPr>
            <w:tcW w:w="1000" w:type="pct"/>
            <w:vAlign w:val="center"/>
          </w:tcPr>
          <w:p w:rsidR="00075266" w:rsidRDefault="00075266" w:rsidP="00A256DF">
            <w:pPr>
              <w:pStyle w:val="NoSpacing"/>
            </w:pPr>
            <w:r>
              <w:t>TP331-7</w:t>
            </w:r>
          </w:p>
        </w:tc>
      </w:tr>
      <w:tr w:rsidR="00075266" w:rsidTr="00A256DF">
        <w:trPr>
          <w:cantSplit/>
          <w:trHeight w:val="288"/>
          <w:jc w:val="center"/>
        </w:trPr>
        <w:tc>
          <w:tcPr>
            <w:tcW w:w="1000" w:type="pct"/>
            <w:vAlign w:val="center"/>
          </w:tcPr>
          <w:p w:rsidR="00075266" w:rsidRDefault="00075266" w:rsidP="00A256DF">
            <w:pPr>
              <w:pStyle w:val="NoSpacing"/>
            </w:pPr>
            <w:r>
              <w:t>mpc_tx[07]</w:t>
            </w:r>
          </w:p>
        </w:tc>
        <w:tc>
          <w:tcPr>
            <w:tcW w:w="1000" w:type="pct"/>
            <w:vAlign w:val="center"/>
          </w:tcPr>
          <w:p w:rsidR="00075266" w:rsidRDefault="00075266" w:rsidP="00A256DF">
            <w:pPr>
              <w:pStyle w:val="NoSpacing"/>
              <w:rPr>
                <w:snapToGrid w:val="0"/>
              </w:rPr>
            </w:pPr>
            <w:r>
              <w:rPr>
                <w:snapToGrid w:val="0"/>
              </w:rPr>
              <w:t>clct_first_pat[0]</w:t>
            </w:r>
          </w:p>
        </w:tc>
        <w:tc>
          <w:tcPr>
            <w:tcW w:w="1000" w:type="pct"/>
            <w:vAlign w:val="center"/>
          </w:tcPr>
          <w:p w:rsidR="00075266" w:rsidRDefault="00075266" w:rsidP="00A256DF">
            <w:pPr>
              <w:pStyle w:val="NoSpacing"/>
            </w:pPr>
            <w:r>
              <w:rPr>
                <w:snapToGrid w:val="0"/>
              </w:rPr>
              <w:t>clct_first_key[7]</w:t>
            </w:r>
          </w:p>
        </w:tc>
        <w:tc>
          <w:tcPr>
            <w:tcW w:w="1000" w:type="pct"/>
            <w:vAlign w:val="center"/>
          </w:tcPr>
          <w:p w:rsidR="00075266" w:rsidRDefault="00075266" w:rsidP="00A256DF">
            <w:pPr>
              <w:pStyle w:val="NoSpacing"/>
            </w:pPr>
            <w:r>
              <w:t>E2</w:t>
            </w:r>
          </w:p>
        </w:tc>
        <w:tc>
          <w:tcPr>
            <w:tcW w:w="1000" w:type="pct"/>
            <w:vAlign w:val="center"/>
          </w:tcPr>
          <w:p w:rsidR="00075266" w:rsidRDefault="00075266" w:rsidP="00A256DF">
            <w:pPr>
              <w:pStyle w:val="NoSpacing"/>
            </w:pPr>
            <w:r>
              <w:t>TP331-8</w:t>
            </w:r>
          </w:p>
        </w:tc>
      </w:tr>
      <w:tr w:rsidR="00075266" w:rsidTr="00A256DF">
        <w:trPr>
          <w:cantSplit/>
          <w:trHeight w:val="288"/>
          <w:jc w:val="center"/>
        </w:trPr>
        <w:tc>
          <w:tcPr>
            <w:tcW w:w="1000" w:type="pct"/>
            <w:vAlign w:val="center"/>
          </w:tcPr>
          <w:p w:rsidR="00075266" w:rsidRDefault="00075266" w:rsidP="00A256DF">
            <w:pPr>
              <w:pStyle w:val="NoSpacing"/>
            </w:pPr>
            <w:r>
              <w:t>mpc_tx[08]</w:t>
            </w:r>
          </w:p>
        </w:tc>
        <w:tc>
          <w:tcPr>
            <w:tcW w:w="1000" w:type="pct"/>
            <w:vAlign w:val="center"/>
          </w:tcPr>
          <w:p w:rsidR="00075266" w:rsidRDefault="00075266" w:rsidP="00A256DF">
            <w:pPr>
              <w:pStyle w:val="NoSpacing"/>
              <w:rPr>
                <w:snapToGrid w:val="0"/>
              </w:rPr>
            </w:pPr>
            <w:r>
              <w:rPr>
                <w:snapToGrid w:val="0"/>
              </w:rPr>
              <w:t>clct_first_pat[1]</w:t>
            </w:r>
          </w:p>
        </w:tc>
        <w:tc>
          <w:tcPr>
            <w:tcW w:w="1000" w:type="pct"/>
            <w:vAlign w:val="center"/>
          </w:tcPr>
          <w:p w:rsidR="00075266" w:rsidRDefault="00075266" w:rsidP="00A256DF">
            <w:pPr>
              <w:pStyle w:val="NoSpacing"/>
            </w:pPr>
            <w:r>
              <w:rPr>
                <w:snapToGrid w:val="0"/>
              </w:rPr>
              <w:t>clct_first_bend</w:t>
            </w:r>
          </w:p>
        </w:tc>
        <w:tc>
          <w:tcPr>
            <w:tcW w:w="1000" w:type="pct"/>
            <w:vAlign w:val="center"/>
          </w:tcPr>
          <w:p w:rsidR="00075266" w:rsidRDefault="00075266" w:rsidP="00A256DF">
            <w:pPr>
              <w:pStyle w:val="NoSpacing"/>
            </w:pPr>
            <w:r>
              <w:t>A3</w:t>
            </w:r>
          </w:p>
        </w:tc>
        <w:tc>
          <w:tcPr>
            <w:tcW w:w="1000" w:type="pct"/>
            <w:vAlign w:val="center"/>
          </w:tcPr>
          <w:p w:rsidR="00075266" w:rsidRDefault="00075266" w:rsidP="00A256DF">
            <w:pPr>
              <w:pStyle w:val="NoSpacing"/>
            </w:pPr>
            <w:r>
              <w:t>TP332-1</w:t>
            </w:r>
          </w:p>
        </w:tc>
      </w:tr>
      <w:tr w:rsidR="00075266" w:rsidTr="00A256DF">
        <w:trPr>
          <w:cantSplit/>
          <w:trHeight w:val="288"/>
          <w:jc w:val="center"/>
        </w:trPr>
        <w:tc>
          <w:tcPr>
            <w:tcW w:w="1000" w:type="pct"/>
            <w:vAlign w:val="center"/>
          </w:tcPr>
          <w:p w:rsidR="00075266" w:rsidRDefault="00075266" w:rsidP="00A256DF">
            <w:pPr>
              <w:pStyle w:val="NoSpacing"/>
            </w:pPr>
            <w:r>
              <w:t>mpc_tx[09]</w:t>
            </w:r>
          </w:p>
        </w:tc>
        <w:tc>
          <w:tcPr>
            <w:tcW w:w="1000" w:type="pct"/>
            <w:vAlign w:val="center"/>
          </w:tcPr>
          <w:p w:rsidR="00075266" w:rsidRDefault="00075266" w:rsidP="00A256DF">
            <w:pPr>
              <w:pStyle w:val="NoSpacing"/>
              <w:rPr>
                <w:snapToGrid w:val="0"/>
              </w:rPr>
            </w:pPr>
            <w:r>
              <w:rPr>
                <w:snapToGrid w:val="0"/>
              </w:rPr>
              <w:t>clct_first_pat[2]</w:t>
            </w:r>
          </w:p>
        </w:tc>
        <w:tc>
          <w:tcPr>
            <w:tcW w:w="1000" w:type="pct"/>
            <w:vAlign w:val="center"/>
          </w:tcPr>
          <w:p w:rsidR="00075266" w:rsidRDefault="00075266" w:rsidP="00A256DF">
            <w:pPr>
              <w:pStyle w:val="NoSpacing"/>
            </w:pPr>
            <w:r>
              <w:rPr>
                <w:snapToGrid w:val="0"/>
              </w:rPr>
              <w:t>clct_first_sync_err</w:t>
            </w:r>
          </w:p>
        </w:tc>
        <w:tc>
          <w:tcPr>
            <w:tcW w:w="1000" w:type="pct"/>
            <w:vAlign w:val="center"/>
          </w:tcPr>
          <w:p w:rsidR="00075266" w:rsidRDefault="00075266" w:rsidP="00A256DF">
            <w:pPr>
              <w:pStyle w:val="NoSpacing"/>
            </w:pPr>
            <w:r>
              <w:t>B3</w:t>
            </w:r>
          </w:p>
        </w:tc>
        <w:tc>
          <w:tcPr>
            <w:tcW w:w="1000" w:type="pct"/>
            <w:vAlign w:val="center"/>
          </w:tcPr>
          <w:p w:rsidR="00075266" w:rsidRDefault="00075266" w:rsidP="00A256DF">
            <w:pPr>
              <w:pStyle w:val="NoSpacing"/>
            </w:pPr>
            <w:r>
              <w:t>TP332-2</w:t>
            </w:r>
          </w:p>
        </w:tc>
      </w:tr>
      <w:tr w:rsidR="00075266" w:rsidTr="00A256DF">
        <w:trPr>
          <w:cantSplit/>
          <w:trHeight w:val="288"/>
          <w:jc w:val="center"/>
        </w:trPr>
        <w:tc>
          <w:tcPr>
            <w:tcW w:w="1000" w:type="pct"/>
            <w:vAlign w:val="center"/>
          </w:tcPr>
          <w:p w:rsidR="00075266" w:rsidRDefault="00075266" w:rsidP="00A256DF">
            <w:pPr>
              <w:pStyle w:val="NoSpacing"/>
            </w:pPr>
            <w:r>
              <w:t>mpc_tx[10]</w:t>
            </w:r>
          </w:p>
        </w:tc>
        <w:tc>
          <w:tcPr>
            <w:tcW w:w="1000" w:type="pct"/>
            <w:vAlign w:val="center"/>
          </w:tcPr>
          <w:p w:rsidR="00075266" w:rsidRDefault="00075266" w:rsidP="00A256DF">
            <w:pPr>
              <w:pStyle w:val="NoSpacing"/>
              <w:rPr>
                <w:snapToGrid w:val="0"/>
              </w:rPr>
            </w:pPr>
            <w:r>
              <w:rPr>
                <w:snapToGrid w:val="0"/>
              </w:rPr>
              <w:t>clct_first_pat[3]</w:t>
            </w:r>
          </w:p>
        </w:tc>
        <w:tc>
          <w:tcPr>
            <w:tcW w:w="1000" w:type="pct"/>
            <w:vAlign w:val="center"/>
          </w:tcPr>
          <w:p w:rsidR="00075266" w:rsidRDefault="00075266" w:rsidP="00A256DF">
            <w:pPr>
              <w:pStyle w:val="NoSpacing"/>
            </w:pPr>
            <w:r>
              <w:rPr>
                <w:snapToGrid w:val="0"/>
              </w:rPr>
              <w:t>alct_first_bxn[0]</w:t>
            </w:r>
          </w:p>
        </w:tc>
        <w:tc>
          <w:tcPr>
            <w:tcW w:w="1000" w:type="pct"/>
            <w:vAlign w:val="center"/>
          </w:tcPr>
          <w:p w:rsidR="00075266" w:rsidRDefault="00075266" w:rsidP="00A256DF">
            <w:pPr>
              <w:pStyle w:val="NoSpacing"/>
            </w:pPr>
            <w:r>
              <w:t>D3</w:t>
            </w:r>
          </w:p>
        </w:tc>
        <w:tc>
          <w:tcPr>
            <w:tcW w:w="1000" w:type="pct"/>
            <w:vAlign w:val="center"/>
          </w:tcPr>
          <w:p w:rsidR="00075266" w:rsidRDefault="00075266" w:rsidP="00A256DF">
            <w:pPr>
              <w:pStyle w:val="NoSpacing"/>
            </w:pPr>
            <w:r>
              <w:t>TP332-3</w:t>
            </w:r>
          </w:p>
        </w:tc>
      </w:tr>
      <w:tr w:rsidR="00075266" w:rsidTr="00A256DF">
        <w:trPr>
          <w:cantSplit/>
          <w:trHeight w:val="288"/>
          <w:jc w:val="center"/>
        </w:trPr>
        <w:tc>
          <w:tcPr>
            <w:tcW w:w="1000" w:type="pct"/>
            <w:vAlign w:val="center"/>
          </w:tcPr>
          <w:p w:rsidR="00075266" w:rsidRDefault="00075266" w:rsidP="00A256DF">
            <w:pPr>
              <w:pStyle w:val="NoSpacing"/>
            </w:pPr>
            <w:r>
              <w:t>mpc_tx[11]</w:t>
            </w:r>
          </w:p>
        </w:tc>
        <w:tc>
          <w:tcPr>
            <w:tcW w:w="1000" w:type="pct"/>
            <w:vAlign w:val="center"/>
          </w:tcPr>
          <w:p w:rsidR="00075266" w:rsidRDefault="00075266" w:rsidP="00A256DF">
            <w:pPr>
              <w:pStyle w:val="NoSpacing"/>
              <w:rPr>
                <w:snapToGrid w:val="0"/>
              </w:rPr>
            </w:pPr>
            <w:r>
              <w:rPr>
                <w:snapToGrid w:val="0"/>
              </w:rPr>
              <w:t>lct_first_quality[0]</w:t>
            </w:r>
          </w:p>
        </w:tc>
        <w:tc>
          <w:tcPr>
            <w:tcW w:w="1000" w:type="pct"/>
            <w:vAlign w:val="center"/>
          </w:tcPr>
          <w:p w:rsidR="00075266" w:rsidRDefault="00075266" w:rsidP="00A256DF">
            <w:pPr>
              <w:pStyle w:val="NoSpacing"/>
            </w:pPr>
            <w:r>
              <w:rPr>
                <w:snapToGrid w:val="0"/>
              </w:rPr>
              <w:t>clct_first_bx0_local</w:t>
            </w:r>
          </w:p>
        </w:tc>
        <w:tc>
          <w:tcPr>
            <w:tcW w:w="1000" w:type="pct"/>
            <w:vAlign w:val="center"/>
          </w:tcPr>
          <w:p w:rsidR="00075266" w:rsidRDefault="00075266" w:rsidP="00A256DF">
            <w:pPr>
              <w:pStyle w:val="NoSpacing"/>
            </w:pPr>
            <w:r>
              <w:t>E3</w:t>
            </w:r>
          </w:p>
        </w:tc>
        <w:tc>
          <w:tcPr>
            <w:tcW w:w="1000" w:type="pct"/>
            <w:vAlign w:val="center"/>
          </w:tcPr>
          <w:p w:rsidR="00075266" w:rsidRDefault="00075266" w:rsidP="00A256DF">
            <w:pPr>
              <w:pStyle w:val="NoSpacing"/>
            </w:pPr>
            <w:r>
              <w:t>TP332-4</w:t>
            </w:r>
          </w:p>
        </w:tc>
      </w:tr>
      <w:tr w:rsidR="00075266" w:rsidTr="00A256DF">
        <w:trPr>
          <w:cantSplit/>
          <w:trHeight w:val="288"/>
          <w:jc w:val="center"/>
        </w:trPr>
        <w:tc>
          <w:tcPr>
            <w:tcW w:w="1000" w:type="pct"/>
            <w:vAlign w:val="center"/>
          </w:tcPr>
          <w:p w:rsidR="00075266" w:rsidRDefault="00075266" w:rsidP="00A256DF">
            <w:pPr>
              <w:pStyle w:val="NoSpacing"/>
            </w:pPr>
            <w:r>
              <w:t>mpc_tx[12]</w:t>
            </w:r>
          </w:p>
        </w:tc>
        <w:tc>
          <w:tcPr>
            <w:tcW w:w="1000" w:type="pct"/>
            <w:vAlign w:val="center"/>
          </w:tcPr>
          <w:p w:rsidR="00075266" w:rsidRDefault="00075266" w:rsidP="00A256DF">
            <w:pPr>
              <w:pStyle w:val="NoSpacing"/>
              <w:rPr>
                <w:snapToGrid w:val="0"/>
              </w:rPr>
            </w:pPr>
            <w:r>
              <w:rPr>
                <w:snapToGrid w:val="0"/>
              </w:rPr>
              <w:t>lct_first_quality[1]</w:t>
            </w:r>
          </w:p>
        </w:tc>
        <w:tc>
          <w:tcPr>
            <w:tcW w:w="1000" w:type="pct"/>
            <w:vAlign w:val="center"/>
          </w:tcPr>
          <w:p w:rsidR="00075266" w:rsidRDefault="00075266" w:rsidP="00A256DF">
            <w:pPr>
              <w:pStyle w:val="NoSpacing"/>
            </w:pPr>
            <w:r>
              <w:rPr>
                <w:snapToGrid w:val="0"/>
              </w:rPr>
              <w:t>csc_id[0]</w:t>
            </w:r>
          </w:p>
        </w:tc>
        <w:tc>
          <w:tcPr>
            <w:tcW w:w="1000" w:type="pct"/>
            <w:vAlign w:val="center"/>
          </w:tcPr>
          <w:p w:rsidR="00075266" w:rsidRDefault="00075266" w:rsidP="00A256DF">
            <w:pPr>
              <w:pStyle w:val="NoSpacing"/>
            </w:pPr>
            <w:r>
              <w:t>A4</w:t>
            </w:r>
          </w:p>
        </w:tc>
        <w:tc>
          <w:tcPr>
            <w:tcW w:w="1000" w:type="pct"/>
            <w:vAlign w:val="center"/>
          </w:tcPr>
          <w:p w:rsidR="00075266" w:rsidRDefault="00075266" w:rsidP="00A256DF">
            <w:pPr>
              <w:pStyle w:val="NoSpacing"/>
            </w:pPr>
            <w:r>
              <w:t>TP332-5</w:t>
            </w:r>
          </w:p>
        </w:tc>
      </w:tr>
      <w:tr w:rsidR="00075266" w:rsidTr="00A256DF">
        <w:trPr>
          <w:cantSplit/>
          <w:trHeight w:val="288"/>
          <w:jc w:val="center"/>
        </w:trPr>
        <w:tc>
          <w:tcPr>
            <w:tcW w:w="1000" w:type="pct"/>
            <w:vAlign w:val="center"/>
          </w:tcPr>
          <w:p w:rsidR="00075266" w:rsidRDefault="00075266" w:rsidP="00A256DF">
            <w:pPr>
              <w:pStyle w:val="NoSpacing"/>
            </w:pPr>
            <w:r>
              <w:t>mpc_tx[13]</w:t>
            </w:r>
          </w:p>
        </w:tc>
        <w:tc>
          <w:tcPr>
            <w:tcW w:w="1000" w:type="pct"/>
            <w:vAlign w:val="center"/>
          </w:tcPr>
          <w:p w:rsidR="00075266" w:rsidRDefault="00075266" w:rsidP="00A256DF">
            <w:pPr>
              <w:pStyle w:val="NoSpacing"/>
              <w:rPr>
                <w:snapToGrid w:val="0"/>
              </w:rPr>
            </w:pPr>
            <w:r>
              <w:rPr>
                <w:snapToGrid w:val="0"/>
              </w:rPr>
              <w:t>lct_first_quality[2]</w:t>
            </w:r>
          </w:p>
        </w:tc>
        <w:tc>
          <w:tcPr>
            <w:tcW w:w="1000" w:type="pct"/>
            <w:vAlign w:val="center"/>
          </w:tcPr>
          <w:p w:rsidR="00075266" w:rsidRDefault="00075266" w:rsidP="00A256DF">
            <w:pPr>
              <w:pStyle w:val="NoSpacing"/>
            </w:pPr>
            <w:r>
              <w:rPr>
                <w:snapToGrid w:val="0"/>
              </w:rPr>
              <w:t>csc_id[1]</w:t>
            </w:r>
          </w:p>
        </w:tc>
        <w:tc>
          <w:tcPr>
            <w:tcW w:w="1000" w:type="pct"/>
            <w:vAlign w:val="center"/>
          </w:tcPr>
          <w:p w:rsidR="00075266" w:rsidRDefault="00075266" w:rsidP="00A256DF">
            <w:pPr>
              <w:pStyle w:val="NoSpacing"/>
            </w:pPr>
            <w:r>
              <w:t>B4</w:t>
            </w:r>
          </w:p>
        </w:tc>
        <w:tc>
          <w:tcPr>
            <w:tcW w:w="1000" w:type="pct"/>
            <w:vAlign w:val="center"/>
          </w:tcPr>
          <w:p w:rsidR="00075266" w:rsidRDefault="00075266" w:rsidP="00A256DF">
            <w:pPr>
              <w:pStyle w:val="NoSpacing"/>
            </w:pPr>
            <w:r>
              <w:t>TP332-6</w:t>
            </w:r>
          </w:p>
        </w:tc>
      </w:tr>
      <w:tr w:rsidR="00075266" w:rsidTr="00A256DF">
        <w:trPr>
          <w:cantSplit/>
          <w:trHeight w:val="288"/>
          <w:jc w:val="center"/>
        </w:trPr>
        <w:tc>
          <w:tcPr>
            <w:tcW w:w="1000" w:type="pct"/>
            <w:vAlign w:val="center"/>
          </w:tcPr>
          <w:p w:rsidR="00075266" w:rsidRDefault="00075266" w:rsidP="00A256DF">
            <w:pPr>
              <w:pStyle w:val="NoSpacing"/>
            </w:pPr>
            <w:r>
              <w:t>mpc_tx[14]</w:t>
            </w:r>
          </w:p>
        </w:tc>
        <w:tc>
          <w:tcPr>
            <w:tcW w:w="1000" w:type="pct"/>
            <w:vAlign w:val="center"/>
          </w:tcPr>
          <w:p w:rsidR="00075266" w:rsidRDefault="00075266" w:rsidP="00A256DF">
            <w:pPr>
              <w:pStyle w:val="NoSpacing"/>
              <w:rPr>
                <w:snapToGrid w:val="0"/>
              </w:rPr>
            </w:pPr>
            <w:r>
              <w:rPr>
                <w:snapToGrid w:val="0"/>
              </w:rPr>
              <w:t>lct_first_quality[3]</w:t>
            </w:r>
          </w:p>
        </w:tc>
        <w:tc>
          <w:tcPr>
            <w:tcW w:w="1000" w:type="pct"/>
            <w:vAlign w:val="center"/>
          </w:tcPr>
          <w:p w:rsidR="00075266" w:rsidRDefault="00075266" w:rsidP="00A256DF">
            <w:pPr>
              <w:pStyle w:val="NoSpacing"/>
            </w:pPr>
            <w:r>
              <w:rPr>
                <w:snapToGrid w:val="0"/>
              </w:rPr>
              <w:t>csc_id[2]</w:t>
            </w:r>
          </w:p>
        </w:tc>
        <w:tc>
          <w:tcPr>
            <w:tcW w:w="1000" w:type="pct"/>
            <w:vAlign w:val="center"/>
          </w:tcPr>
          <w:p w:rsidR="00075266" w:rsidRDefault="00075266" w:rsidP="00A256DF">
            <w:pPr>
              <w:pStyle w:val="NoSpacing"/>
            </w:pPr>
            <w:r>
              <w:t>D4</w:t>
            </w:r>
          </w:p>
        </w:tc>
        <w:tc>
          <w:tcPr>
            <w:tcW w:w="1000" w:type="pct"/>
            <w:vAlign w:val="center"/>
          </w:tcPr>
          <w:p w:rsidR="00075266" w:rsidRDefault="00075266" w:rsidP="00A256DF">
            <w:pPr>
              <w:pStyle w:val="NoSpacing"/>
            </w:pPr>
            <w:r>
              <w:t>TP332-7</w:t>
            </w:r>
          </w:p>
        </w:tc>
      </w:tr>
      <w:tr w:rsidR="00075266" w:rsidTr="00A256DF">
        <w:trPr>
          <w:cantSplit/>
          <w:trHeight w:val="288"/>
          <w:jc w:val="center"/>
        </w:trPr>
        <w:tc>
          <w:tcPr>
            <w:tcW w:w="1000" w:type="pct"/>
            <w:vAlign w:val="center"/>
          </w:tcPr>
          <w:p w:rsidR="00075266" w:rsidRDefault="00075266" w:rsidP="00A256DF">
            <w:pPr>
              <w:pStyle w:val="NoSpacing"/>
            </w:pPr>
            <w:r>
              <w:t>mpc_tx[15]</w:t>
            </w:r>
          </w:p>
        </w:tc>
        <w:tc>
          <w:tcPr>
            <w:tcW w:w="1000" w:type="pct"/>
            <w:vAlign w:val="center"/>
          </w:tcPr>
          <w:p w:rsidR="00075266" w:rsidRDefault="00075266" w:rsidP="00A256DF">
            <w:pPr>
              <w:pStyle w:val="NoSpacing"/>
              <w:rPr>
                <w:snapToGrid w:val="0"/>
              </w:rPr>
            </w:pPr>
            <w:r>
              <w:rPr>
                <w:snapToGrid w:val="0"/>
              </w:rPr>
              <w:t>first_vpf</w:t>
            </w:r>
          </w:p>
        </w:tc>
        <w:tc>
          <w:tcPr>
            <w:tcW w:w="1000" w:type="pct"/>
            <w:vAlign w:val="center"/>
          </w:tcPr>
          <w:p w:rsidR="00075266" w:rsidRDefault="00075266" w:rsidP="00A256DF">
            <w:pPr>
              <w:pStyle w:val="NoSpacing"/>
            </w:pPr>
            <w:r>
              <w:rPr>
                <w:snapToGrid w:val="0"/>
              </w:rPr>
              <w:t>csc_id[3]</w:t>
            </w:r>
          </w:p>
        </w:tc>
        <w:tc>
          <w:tcPr>
            <w:tcW w:w="1000" w:type="pct"/>
            <w:vAlign w:val="center"/>
          </w:tcPr>
          <w:p w:rsidR="00075266" w:rsidRDefault="00075266" w:rsidP="00A256DF">
            <w:pPr>
              <w:pStyle w:val="NoSpacing"/>
            </w:pPr>
            <w:r>
              <w:t>E4</w:t>
            </w:r>
          </w:p>
        </w:tc>
        <w:tc>
          <w:tcPr>
            <w:tcW w:w="1000" w:type="pct"/>
            <w:vAlign w:val="center"/>
          </w:tcPr>
          <w:p w:rsidR="00075266" w:rsidRDefault="00075266" w:rsidP="00A256DF">
            <w:pPr>
              <w:pStyle w:val="NoSpacing"/>
            </w:pPr>
            <w:r>
              <w:t>TP332-8</w:t>
            </w:r>
          </w:p>
        </w:tc>
      </w:tr>
      <w:tr w:rsidR="00075266" w:rsidTr="00A256DF">
        <w:trPr>
          <w:cantSplit/>
          <w:trHeight w:val="288"/>
          <w:jc w:val="center"/>
        </w:trPr>
        <w:tc>
          <w:tcPr>
            <w:tcW w:w="1000" w:type="pct"/>
            <w:vAlign w:val="center"/>
          </w:tcPr>
          <w:p w:rsidR="00075266" w:rsidRDefault="00075266" w:rsidP="00A256DF">
            <w:pPr>
              <w:pStyle w:val="NoSpacing"/>
            </w:pPr>
            <w:r>
              <w:t>mpc_tx[16]</w:t>
            </w:r>
          </w:p>
        </w:tc>
        <w:tc>
          <w:tcPr>
            <w:tcW w:w="1000" w:type="pct"/>
            <w:vAlign w:val="center"/>
          </w:tcPr>
          <w:p w:rsidR="00075266" w:rsidRDefault="00075266" w:rsidP="00A256DF">
            <w:pPr>
              <w:pStyle w:val="NoSpacing"/>
              <w:rPr>
                <w:snapToGrid w:val="0"/>
              </w:rPr>
            </w:pPr>
            <w:r>
              <w:rPr>
                <w:snapToGrid w:val="0"/>
              </w:rPr>
              <w:t>alct_second_key[0]</w:t>
            </w:r>
          </w:p>
        </w:tc>
        <w:tc>
          <w:tcPr>
            <w:tcW w:w="1000" w:type="pct"/>
            <w:vAlign w:val="center"/>
          </w:tcPr>
          <w:p w:rsidR="00075266" w:rsidRDefault="00075266" w:rsidP="00A256DF">
            <w:pPr>
              <w:pStyle w:val="NoSpacing"/>
            </w:pPr>
            <w:r>
              <w:rPr>
                <w:snapToGrid w:val="0"/>
              </w:rPr>
              <w:t>clct_second_key[0]</w:t>
            </w:r>
          </w:p>
        </w:tc>
        <w:tc>
          <w:tcPr>
            <w:tcW w:w="1000" w:type="pct"/>
            <w:vAlign w:val="center"/>
          </w:tcPr>
          <w:p w:rsidR="00075266" w:rsidRDefault="00075266" w:rsidP="00A256DF">
            <w:pPr>
              <w:pStyle w:val="NoSpacing"/>
            </w:pPr>
            <w:r>
              <w:t>A5</w:t>
            </w:r>
          </w:p>
        </w:tc>
        <w:tc>
          <w:tcPr>
            <w:tcW w:w="1000" w:type="pct"/>
            <w:vAlign w:val="center"/>
          </w:tcPr>
          <w:p w:rsidR="00075266" w:rsidRDefault="00075266" w:rsidP="00A256DF">
            <w:pPr>
              <w:pStyle w:val="NoSpacing"/>
            </w:pPr>
            <w:r>
              <w:t>TP341-1</w:t>
            </w:r>
          </w:p>
        </w:tc>
      </w:tr>
      <w:tr w:rsidR="00075266" w:rsidTr="00A256DF">
        <w:trPr>
          <w:cantSplit/>
          <w:trHeight w:val="288"/>
          <w:jc w:val="center"/>
        </w:trPr>
        <w:tc>
          <w:tcPr>
            <w:tcW w:w="1000" w:type="pct"/>
            <w:vAlign w:val="center"/>
          </w:tcPr>
          <w:p w:rsidR="00075266" w:rsidRDefault="00075266" w:rsidP="00A256DF">
            <w:pPr>
              <w:pStyle w:val="NoSpacing"/>
            </w:pPr>
            <w:r>
              <w:t>mpc_tx[17]</w:t>
            </w:r>
          </w:p>
        </w:tc>
        <w:tc>
          <w:tcPr>
            <w:tcW w:w="1000" w:type="pct"/>
            <w:vAlign w:val="center"/>
          </w:tcPr>
          <w:p w:rsidR="00075266" w:rsidRDefault="00075266" w:rsidP="00A256DF">
            <w:pPr>
              <w:pStyle w:val="NoSpacing"/>
              <w:rPr>
                <w:snapToGrid w:val="0"/>
              </w:rPr>
            </w:pPr>
            <w:r>
              <w:rPr>
                <w:snapToGrid w:val="0"/>
              </w:rPr>
              <w:t>alct_second_key[1]</w:t>
            </w:r>
          </w:p>
        </w:tc>
        <w:tc>
          <w:tcPr>
            <w:tcW w:w="1000" w:type="pct"/>
            <w:vAlign w:val="center"/>
          </w:tcPr>
          <w:p w:rsidR="00075266" w:rsidRDefault="00075266" w:rsidP="00A256DF">
            <w:pPr>
              <w:pStyle w:val="NoSpacing"/>
            </w:pPr>
            <w:r>
              <w:rPr>
                <w:snapToGrid w:val="0"/>
              </w:rPr>
              <w:t>clct_second_key[1]</w:t>
            </w:r>
          </w:p>
        </w:tc>
        <w:tc>
          <w:tcPr>
            <w:tcW w:w="1000" w:type="pct"/>
            <w:vAlign w:val="center"/>
          </w:tcPr>
          <w:p w:rsidR="00075266" w:rsidRDefault="00075266" w:rsidP="00A256DF">
            <w:pPr>
              <w:pStyle w:val="NoSpacing"/>
            </w:pPr>
            <w:r>
              <w:t>B5</w:t>
            </w:r>
          </w:p>
        </w:tc>
        <w:tc>
          <w:tcPr>
            <w:tcW w:w="1000" w:type="pct"/>
            <w:vAlign w:val="center"/>
          </w:tcPr>
          <w:p w:rsidR="00075266" w:rsidRDefault="00075266" w:rsidP="00A256DF">
            <w:pPr>
              <w:pStyle w:val="NoSpacing"/>
            </w:pPr>
            <w:r>
              <w:t>TP341-2</w:t>
            </w:r>
          </w:p>
        </w:tc>
      </w:tr>
      <w:tr w:rsidR="00075266" w:rsidTr="00A256DF">
        <w:trPr>
          <w:cantSplit/>
          <w:trHeight w:val="288"/>
          <w:jc w:val="center"/>
        </w:trPr>
        <w:tc>
          <w:tcPr>
            <w:tcW w:w="1000" w:type="pct"/>
            <w:vAlign w:val="center"/>
          </w:tcPr>
          <w:p w:rsidR="00075266" w:rsidRDefault="00075266" w:rsidP="00A256DF">
            <w:pPr>
              <w:pStyle w:val="NoSpacing"/>
            </w:pPr>
            <w:r>
              <w:t>mpc_tx[18]</w:t>
            </w:r>
          </w:p>
        </w:tc>
        <w:tc>
          <w:tcPr>
            <w:tcW w:w="1000" w:type="pct"/>
            <w:vAlign w:val="center"/>
          </w:tcPr>
          <w:p w:rsidR="00075266" w:rsidRDefault="00075266" w:rsidP="00A256DF">
            <w:pPr>
              <w:pStyle w:val="NoSpacing"/>
              <w:rPr>
                <w:snapToGrid w:val="0"/>
              </w:rPr>
            </w:pPr>
            <w:r>
              <w:rPr>
                <w:snapToGrid w:val="0"/>
              </w:rPr>
              <w:t>alct_second_key[2]</w:t>
            </w:r>
          </w:p>
        </w:tc>
        <w:tc>
          <w:tcPr>
            <w:tcW w:w="1000" w:type="pct"/>
            <w:vAlign w:val="center"/>
          </w:tcPr>
          <w:p w:rsidR="00075266" w:rsidRDefault="00075266" w:rsidP="00A256DF">
            <w:pPr>
              <w:pStyle w:val="NoSpacing"/>
            </w:pPr>
            <w:r>
              <w:rPr>
                <w:snapToGrid w:val="0"/>
              </w:rPr>
              <w:t>clct_second_key[2]</w:t>
            </w:r>
          </w:p>
        </w:tc>
        <w:tc>
          <w:tcPr>
            <w:tcW w:w="1000" w:type="pct"/>
            <w:vAlign w:val="center"/>
          </w:tcPr>
          <w:p w:rsidR="00075266" w:rsidRDefault="00075266" w:rsidP="00A256DF">
            <w:pPr>
              <w:pStyle w:val="NoSpacing"/>
            </w:pPr>
            <w:r>
              <w:t>D5</w:t>
            </w:r>
          </w:p>
        </w:tc>
        <w:tc>
          <w:tcPr>
            <w:tcW w:w="1000" w:type="pct"/>
            <w:vAlign w:val="center"/>
          </w:tcPr>
          <w:p w:rsidR="00075266" w:rsidRDefault="00075266" w:rsidP="00A256DF">
            <w:pPr>
              <w:pStyle w:val="NoSpacing"/>
            </w:pPr>
            <w:r>
              <w:t>TP341-3</w:t>
            </w:r>
          </w:p>
        </w:tc>
      </w:tr>
      <w:tr w:rsidR="00075266" w:rsidTr="00A256DF">
        <w:trPr>
          <w:cantSplit/>
          <w:trHeight w:val="288"/>
          <w:jc w:val="center"/>
        </w:trPr>
        <w:tc>
          <w:tcPr>
            <w:tcW w:w="1000" w:type="pct"/>
            <w:vAlign w:val="center"/>
          </w:tcPr>
          <w:p w:rsidR="00075266" w:rsidRDefault="00075266" w:rsidP="00A256DF">
            <w:pPr>
              <w:pStyle w:val="NoSpacing"/>
            </w:pPr>
            <w:r>
              <w:t>mpc_tx[19]</w:t>
            </w:r>
          </w:p>
        </w:tc>
        <w:tc>
          <w:tcPr>
            <w:tcW w:w="1000" w:type="pct"/>
            <w:vAlign w:val="center"/>
          </w:tcPr>
          <w:p w:rsidR="00075266" w:rsidRDefault="00075266" w:rsidP="00A256DF">
            <w:pPr>
              <w:pStyle w:val="NoSpacing"/>
              <w:rPr>
                <w:snapToGrid w:val="0"/>
              </w:rPr>
            </w:pPr>
            <w:r>
              <w:rPr>
                <w:snapToGrid w:val="0"/>
              </w:rPr>
              <w:t>alct_second_key[3]</w:t>
            </w:r>
          </w:p>
        </w:tc>
        <w:tc>
          <w:tcPr>
            <w:tcW w:w="1000" w:type="pct"/>
            <w:vAlign w:val="center"/>
          </w:tcPr>
          <w:p w:rsidR="00075266" w:rsidRDefault="00075266" w:rsidP="00A256DF">
            <w:pPr>
              <w:pStyle w:val="NoSpacing"/>
            </w:pPr>
            <w:r>
              <w:rPr>
                <w:snapToGrid w:val="0"/>
              </w:rPr>
              <w:t>clct_second_key[3]</w:t>
            </w:r>
          </w:p>
        </w:tc>
        <w:tc>
          <w:tcPr>
            <w:tcW w:w="1000" w:type="pct"/>
            <w:vAlign w:val="center"/>
          </w:tcPr>
          <w:p w:rsidR="00075266" w:rsidRDefault="00075266" w:rsidP="00A256DF">
            <w:pPr>
              <w:pStyle w:val="NoSpacing"/>
            </w:pPr>
            <w:r>
              <w:t>E5</w:t>
            </w:r>
          </w:p>
        </w:tc>
        <w:tc>
          <w:tcPr>
            <w:tcW w:w="1000" w:type="pct"/>
            <w:vAlign w:val="center"/>
          </w:tcPr>
          <w:p w:rsidR="00075266" w:rsidRDefault="00075266" w:rsidP="00A256DF">
            <w:pPr>
              <w:pStyle w:val="NoSpacing"/>
            </w:pPr>
            <w:r>
              <w:t>TP341-4</w:t>
            </w:r>
          </w:p>
        </w:tc>
      </w:tr>
      <w:tr w:rsidR="00075266" w:rsidTr="00A256DF">
        <w:trPr>
          <w:cantSplit/>
          <w:trHeight w:val="288"/>
          <w:jc w:val="center"/>
        </w:trPr>
        <w:tc>
          <w:tcPr>
            <w:tcW w:w="1000" w:type="pct"/>
            <w:vAlign w:val="center"/>
          </w:tcPr>
          <w:p w:rsidR="00075266" w:rsidRDefault="00075266" w:rsidP="00A256DF">
            <w:pPr>
              <w:pStyle w:val="NoSpacing"/>
            </w:pPr>
            <w:r>
              <w:t>mpc_tx[20]</w:t>
            </w:r>
          </w:p>
        </w:tc>
        <w:tc>
          <w:tcPr>
            <w:tcW w:w="1000" w:type="pct"/>
            <w:vAlign w:val="center"/>
          </w:tcPr>
          <w:p w:rsidR="00075266" w:rsidRDefault="00075266" w:rsidP="00A256DF">
            <w:pPr>
              <w:pStyle w:val="NoSpacing"/>
              <w:rPr>
                <w:snapToGrid w:val="0"/>
              </w:rPr>
            </w:pPr>
            <w:r>
              <w:rPr>
                <w:snapToGrid w:val="0"/>
              </w:rPr>
              <w:t>alct_second_key[4]</w:t>
            </w:r>
          </w:p>
        </w:tc>
        <w:tc>
          <w:tcPr>
            <w:tcW w:w="1000" w:type="pct"/>
            <w:vAlign w:val="center"/>
          </w:tcPr>
          <w:p w:rsidR="00075266" w:rsidRDefault="00075266" w:rsidP="00A256DF">
            <w:pPr>
              <w:pStyle w:val="NoSpacing"/>
            </w:pPr>
            <w:r>
              <w:rPr>
                <w:snapToGrid w:val="0"/>
              </w:rPr>
              <w:t>clct_second_key[4]</w:t>
            </w:r>
          </w:p>
        </w:tc>
        <w:tc>
          <w:tcPr>
            <w:tcW w:w="1000" w:type="pct"/>
            <w:vAlign w:val="center"/>
          </w:tcPr>
          <w:p w:rsidR="00075266" w:rsidRDefault="00075266" w:rsidP="00A256DF">
            <w:pPr>
              <w:pStyle w:val="NoSpacing"/>
            </w:pPr>
            <w:r>
              <w:t>A6</w:t>
            </w:r>
          </w:p>
        </w:tc>
        <w:tc>
          <w:tcPr>
            <w:tcW w:w="1000" w:type="pct"/>
            <w:vAlign w:val="center"/>
          </w:tcPr>
          <w:p w:rsidR="00075266" w:rsidRDefault="00075266" w:rsidP="00A256DF">
            <w:pPr>
              <w:pStyle w:val="NoSpacing"/>
            </w:pPr>
            <w:r>
              <w:t>TP341-5</w:t>
            </w:r>
          </w:p>
        </w:tc>
      </w:tr>
      <w:tr w:rsidR="00075266" w:rsidTr="00A256DF">
        <w:trPr>
          <w:cantSplit/>
          <w:trHeight w:val="288"/>
          <w:jc w:val="center"/>
        </w:trPr>
        <w:tc>
          <w:tcPr>
            <w:tcW w:w="1000" w:type="pct"/>
            <w:vAlign w:val="center"/>
          </w:tcPr>
          <w:p w:rsidR="00075266" w:rsidRDefault="00075266" w:rsidP="00A256DF">
            <w:pPr>
              <w:pStyle w:val="NoSpacing"/>
            </w:pPr>
            <w:r>
              <w:t>mpc_tx[21]</w:t>
            </w:r>
          </w:p>
        </w:tc>
        <w:tc>
          <w:tcPr>
            <w:tcW w:w="1000" w:type="pct"/>
            <w:vAlign w:val="center"/>
          </w:tcPr>
          <w:p w:rsidR="00075266" w:rsidRDefault="00075266" w:rsidP="00A256DF">
            <w:pPr>
              <w:pStyle w:val="NoSpacing"/>
              <w:rPr>
                <w:snapToGrid w:val="0"/>
              </w:rPr>
            </w:pPr>
            <w:r>
              <w:rPr>
                <w:snapToGrid w:val="0"/>
              </w:rPr>
              <w:t>alct_second_key[5]</w:t>
            </w:r>
          </w:p>
        </w:tc>
        <w:tc>
          <w:tcPr>
            <w:tcW w:w="1000" w:type="pct"/>
            <w:vAlign w:val="center"/>
          </w:tcPr>
          <w:p w:rsidR="00075266" w:rsidRDefault="00075266" w:rsidP="00A256DF">
            <w:pPr>
              <w:pStyle w:val="NoSpacing"/>
            </w:pPr>
            <w:r>
              <w:rPr>
                <w:snapToGrid w:val="0"/>
              </w:rPr>
              <w:t>clct_second_key[5]</w:t>
            </w:r>
          </w:p>
        </w:tc>
        <w:tc>
          <w:tcPr>
            <w:tcW w:w="1000" w:type="pct"/>
            <w:vAlign w:val="center"/>
          </w:tcPr>
          <w:p w:rsidR="00075266" w:rsidRDefault="00075266" w:rsidP="00A256DF">
            <w:pPr>
              <w:pStyle w:val="NoSpacing"/>
            </w:pPr>
            <w:r>
              <w:t>B6</w:t>
            </w:r>
          </w:p>
        </w:tc>
        <w:tc>
          <w:tcPr>
            <w:tcW w:w="1000" w:type="pct"/>
            <w:vAlign w:val="center"/>
          </w:tcPr>
          <w:p w:rsidR="00075266" w:rsidRDefault="00075266" w:rsidP="00A256DF">
            <w:pPr>
              <w:pStyle w:val="NoSpacing"/>
            </w:pPr>
            <w:r>
              <w:t>TP341-6</w:t>
            </w:r>
          </w:p>
        </w:tc>
      </w:tr>
      <w:tr w:rsidR="00075266" w:rsidTr="00A256DF">
        <w:trPr>
          <w:cantSplit/>
          <w:trHeight w:val="288"/>
          <w:jc w:val="center"/>
        </w:trPr>
        <w:tc>
          <w:tcPr>
            <w:tcW w:w="1000" w:type="pct"/>
            <w:vAlign w:val="center"/>
          </w:tcPr>
          <w:p w:rsidR="00075266" w:rsidRDefault="00075266" w:rsidP="00A256DF">
            <w:pPr>
              <w:pStyle w:val="NoSpacing"/>
            </w:pPr>
            <w:r>
              <w:t>mpc_tx[22]</w:t>
            </w:r>
          </w:p>
        </w:tc>
        <w:tc>
          <w:tcPr>
            <w:tcW w:w="1000" w:type="pct"/>
            <w:vAlign w:val="center"/>
          </w:tcPr>
          <w:p w:rsidR="00075266" w:rsidRDefault="00075266" w:rsidP="00A256DF">
            <w:pPr>
              <w:pStyle w:val="NoSpacing"/>
              <w:rPr>
                <w:snapToGrid w:val="0"/>
              </w:rPr>
            </w:pPr>
            <w:r>
              <w:rPr>
                <w:snapToGrid w:val="0"/>
              </w:rPr>
              <w:t>alct_second_key[6]</w:t>
            </w:r>
          </w:p>
        </w:tc>
        <w:tc>
          <w:tcPr>
            <w:tcW w:w="1000" w:type="pct"/>
            <w:vAlign w:val="center"/>
          </w:tcPr>
          <w:p w:rsidR="00075266" w:rsidRDefault="00075266" w:rsidP="00A256DF">
            <w:pPr>
              <w:pStyle w:val="NoSpacing"/>
            </w:pPr>
            <w:r>
              <w:rPr>
                <w:snapToGrid w:val="0"/>
              </w:rPr>
              <w:t>clct_second_key[6]</w:t>
            </w:r>
          </w:p>
        </w:tc>
        <w:tc>
          <w:tcPr>
            <w:tcW w:w="1000" w:type="pct"/>
            <w:vAlign w:val="center"/>
          </w:tcPr>
          <w:p w:rsidR="00075266" w:rsidRDefault="00075266" w:rsidP="00A256DF">
            <w:pPr>
              <w:pStyle w:val="NoSpacing"/>
            </w:pPr>
            <w:r>
              <w:t>D6</w:t>
            </w:r>
          </w:p>
        </w:tc>
        <w:tc>
          <w:tcPr>
            <w:tcW w:w="1000" w:type="pct"/>
            <w:vAlign w:val="center"/>
          </w:tcPr>
          <w:p w:rsidR="00075266" w:rsidRDefault="00075266" w:rsidP="00A256DF">
            <w:pPr>
              <w:pStyle w:val="NoSpacing"/>
            </w:pPr>
            <w:r>
              <w:t>TP341-7</w:t>
            </w:r>
          </w:p>
        </w:tc>
      </w:tr>
      <w:tr w:rsidR="00075266" w:rsidTr="00A256DF">
        <w:trPr>
          <w:cantSplit/>
          <w:trHeight w:val="288"/>
          <w:jc w:val="center"/>
        </w:trPr>
        <w:tc>
          <w:tcPr>
            <w:tcW w:w="1000" w:type="pct"/>
            <w:vAlign w:val="center"/>
          </w:tcPr>
          <w:p w:rsidR="00075266" w:rsidRDefault="00075266" w:rsidP="00A256DF">
            <w:pPr>
              <w:pStyle w:val="NoSpacing"/>
            </w:pPr>
            <w:r>
              <w:t>mpc_tx[23]</w:t>
            </w:r>
          </w:p>
        </w:tc>
        <w:tc>
          <w:tcPr>
            <w:tcW w:w="1000" w:type="pct"/>
            <w:vAlign w:val="center"/>
          </w:tcPr>
          <w:p w:rsidR="00075266" w:rsidRDefault="00075266" w:rsidP="00A256DF">
            <w:pPr>
              <w:pStyle w:val="NoSpacing"/>
              <w:rPr>
                <w:snapToGrid w:val="0"/>
              </w:rPr>
            </w:pPr>
            <w:r>
              <w:rPr>
                <w:snapToGrid w:val="0"/>
              </w:rPr>
              <w:t>clct_second_pat[0]</w:t>
            </w:r>
          </w:p>
        </w:tc>
        <w:tc>
          <w:tcPr>
            <w:tcW w:w="1000" w:type="pct"/>
            <w:vAlign w:val="center"/>
          </w:tcPr>
          <w:p w:rsidR="00075266" w:rsidRDefault="00075266" w:rsidP="00A256DF">
            <w:pPr>
              <w:pStyle w:val="NoSpacing"/>
            </w:pPr>
            <w:r>
              <w:rPr>
                <w:snapToGrid w:val="0"/>
              </w:rPr>
              <w:t>clct_second_key[7]</w:t>
            </w:r>
          </w:p>
        </w:tc>
        <w:tc>
          <w:tcPr>
            <w:tcW w:w="1000" w:type="pct"/>
            <w:vAlign w:val="center"/>
          </w:tcPr>
          <w:p w:rsidR="00075266" w:rsidRDefault="00075266" w:rsidP="00A256DF">
            <w:pPr>
              <w:pStyle w:val="NoSpacing"/>
            </w:pPr>
            <w:r>
              <w:t>E6</w:t>
            </w:r>
          </w:p>
        </w:tc>
        <w:tc>
          <w:tcPr>
            <w:tcW w:w="1000" w:type="pct"/>
            <w:vAlign w:val="center"/>
          </w:tcPr>
          <w:p w:rsidR="00075266" w:rsidRDefault="00075266" w:rsidP="00A256DF">
            <w:pPr>
              <w:pStyle w:val="NoSpacing"/>
            </w:pPr>
            <w:r>
              <w:t>TP341-8</w:t>
            </w:r>
          </w:p>
        </w:tc>
      </w:tr>
      <w:tr w:rsidR="00075266" w:rsidTr="00A256DF">
        <w:trPr>
          <w:cantSplit/>
          <w:trHeight w:val="288"/>
          <w:jc w:val="center"/>
        </w:trPr>
        <w:tc>
          <w:tcPr>
            <w:tcW w:w="1000" w:type="pct"/>
            <w:vAlign w:val="center"/>
          </w:tcPr>
          <w:p w:rsidR="00075266" w:rsidRDefault="00075266" w:rsidP="00A256DF">
            <w:pPr>
              <w:pStyle w:val="NoSpacing"/>
            </w:pPr>
            <w:r>
              <w:t>mpc_tx[24]</w:t>
            </w:r>
          </w:p>
        </w:tc>
        <w:tc>
          <w:tcPr>
            <w:tcW w:w="1000" w:type="pct"/>
            <w:vAlign w:val="center"/>
          </w:tcPr>
          <w:p w:rsidR="00075266" w:rsidRDefault="00075266" w:rsidP="00A256DF">
            <w:pPr>
              <w:pStyle w:val="NoSpacing"/>
              <w:rPr>
                <w:snapToGrid w:val="0"/>
              </w:rPr>
            </w:pPr>
            <w:r>
              <w:rPr>
                <w:snapToGrid w:val="0"/>
              </w:rPr>
              <w:t>clct_second_pat[1]</w:t>
            </w:r>
          </w:p>
        </w:tc>
        <w:tc>
          <w:tcPr>
            <w:tcW w:w="1000" w:type="pct"/>
            <w:vAlign w:val="center"/>
          </w:tcPr>
          <w:p w:rsidR="00075266" w:rsidRDefault="00075266" w:rsidP="00A256DF">
            <w:pPr>
              <w:pStyle w:val="NoSpacing"/>
            </w:pPr>
            <w:r>
              <w:rPr>
                <w:snapToGrid w:val="0"/>
              </w:rPr>
              <w:t>lct_second_bend</w:t>
            </w:r>
          </w:p>
        </w:tc>
        <w:tc>
          <w:tcPr>
            <w:tcW w:w="1000" w:type="pct"/>
            <w:vAlign w:val="center"/>
          </w:tcPr>
          <w:p w:rsidR="00075266" w:rsidRDefault="00075266" w:rsidP="00A256DF">
            <w:pPr>
              <w:pStyle w:val="NoSpacing"/>
            </w:pPr>
            <w:r>
              <w:t>A7</w:t>
            </w:r>
          </w:p>
        </w:tc>
        <w:tc>
          <w:tcPr>
            <w:tcW w:w="1000" w:type="pct"/>
            <w:vAlign w:val="center"/>
          </w:tcPr>
          <w:p w:rsidR="00075266" w:rsidRDefault="00075266" w:rsidP="00A256DF">
            <w:pPr>
              <w:pStyle w:val="NoSpacing"/>
            </w:pPr>
            <w:r>
              <w:t>TP342-1</w:t>
            </w:r>
          </w:p>
        </w:tc>
      </w:tr>
      <w:tr w:rsidR="00075266" w:rsidTr="00A256DF">
        <w:trPr>
          <w:cantSplit/>
          <w:trHeight w:val="288"/>
          <w:jc w:val="center"/>
        </w:trPr>
        <w:tc>
          <w:tcPr>
            <w:tcW w:w="1000" w:type="pct"/>
            <w:vAlign w:val="center"/>
          </w:tcPr>
          <w:p w:rsidR="00075266" w:rsidRDefault="00075266" w:rsidP="00A256DF">
            <w:pPr>
              <w:pStyle w:val="NoSpacing"/>
            </w:pPr>
            <w:r>
              <w:t>mpc_tx[25]</w:t>
            </w:r>
          </w:p>
        </w:tc>
        <w:tc>
          <w:tcPr>
            <w:tcW w:w="1000" w:type="pct"/>
            <w:vAlign w:val="center"/>
          </w:tcPr>
          <w:p w:rsidR="00075266" w:rsidRDefault="00075266" w:rsidP="00A256DF">
            <w:pPr>
              <w:pStyle w:val="NoSpacing"/>
              <w:rPr>
                <w:snapToGrid w:val="0"/>
              </w:rPr>
            </w:pPr>
            <w:r>
              <w:rPr>
                <w:snapToGrid w:val="0"/>
              </w:rPr>
              <w:t>clct_second_pat[2]</w:t>
            </w:r>
          </w:p>
        </w:tc>
        <w:tc>
          <w:tcPr>
            <w:tcW w:w="1000" w:type="pct"/>
            <w:vAlign w:val="center"/>
          </w:tcPr>
          <w:p w:rsidR="00075266" w:rsidRDefault="00075266" w:rsidP="00A256DF">
            <w:pPr>
              <w:pStyle w:val="NoSpacing"/>
            </w:pPr>
            <w:r>
              <w:rPr>
                <w:snapToGrid w:val="0"/>
              </w:rPr>
              <w:t>clct_second_sync_err</w:t>
            </w:r>
          </w:p>
        </w:tc>
        <w:tc>
          <w:tcPr>
            <w:tcW w:w="1000" w:type="pct"/>
            <w:vAlign w:val="center"/>
          </w:tcPr>
          <w:p w:rsidR="00075266" w:rsidRDefault="00075266" w:rsidP="00A256DF">
            <w:pPr>
              <w:pStyle w:val="NoSpacing"/>
            </w:pPr>
            <w:r>
              <w:t>B7</w:t>
            </w:r>
          </w:p>
        </w:tc>
        <w:tc>
          <w:tcPr>
            <w:tcW w:w="1000" w:type="pct"/>
            <w:vAlign w:val="center"/>
          </w:tcPr>
          <w:p w:rsidR="00075266" w:rsidRDefault="00075266" w:rsidP="00A256DF">
            <w:pPr>
              <w:pStyle w:val="NoSpacing"/>
            </w:pPr>
            <w:r>
              <w:t>TP342-2</w:t>
            </w:r>
          </w:p>
        </w:tc>
      </w:tr>
      <w:tr w:rsidR="00075266" w:rsidTr="00A256DF">
        <w:trPr>
          <w:cantSplit/>
          <w:trHeight w:val="288"/>
          <w:jc w:val="center"/>
        </w:trPr>
        <w:tc>
          <w:tcPr>
            <w:tcW w:w="1000" w:type="pct"/>
            <w:vAlign w:val="center"/>
          </w:tcPr>
          <w:p w:rsidR="00075266" w:rsidRDefault="00075266" w:rsidP="00A256DF">
            <w:pPr>
              <w:pStyle w:val="NoSpacing"/>
            </w:pPr>
            <w:r>
              <w:t>mpc_tx[26]</w:t>
            </w:r>
          </w:p>
        </w:tc>
        <w:tc>
          <w:tcPr>
            <w:tcW w:w="1000" w:type="pct"/>
            <w:vAlign w:val="center"/>
          </w:tcPr>
          <w:p w:rsidR="00075266" w:rsidRDefault="00075266" w:rsidP="00A256DF">
            <w:pPr>
              <w:pStyle w:val="NoSpacing"/>
              <w:rPr>
                <w:snapToGrid w:val="0"/>
              </w:rPr>
            </w:pPr>
            <w:r>
              <w:rPr>
                <w:snapToGrid w:val="0"/>
              </w:rPr>
              <w:t>clct_second_pat[3]</w:t>
            </w:r>
          </w:p>
        </w:tc>
        <w:tc>
          <w:tcPr>
            <w:tcW w:w="1000" w:type="pct"/>
            <w:vAlign w:val="center"/>
          </w:tcPr>
          <w:p w:rsidR="00075266" w:rsidRDefault="00075266" w:rsidP="00A256DF">
            <w:pPr>
              <w:pStyle w:val="NoSpacing"/>
            </w:pPr>
            <w:r>
              <w:rPr>
                <w:snapToGrid w:val="0"/>
              </w:rPr>
              <w:t>alct_second_bxn[0]</w:t>
            </w:r>
          </w:p>
        </w:tc>
        <w:tc>
          <w:tcPr>
            <w:tcW w:w="1000" w:type="pct"/>
            <w:vAlign w:val="center"/>
          </w:tcPr>
          <w:p w:rsidR="00075266" w:rsidRDefault="00075266" w:rsidP="00A256DF">
            <w:pPr>
              <w:pStyle w:val="NoSpacing"/>
            </w:pPr>
            <w:r>
              <w:t>D7</w:t>
            </w:r>
          </w:p>
        </w:tc>
        <w:tc>
          <w:tcPr>
            <w:tcW w:w="1000" w:type="pct"/>
            <w:vAlign w:val="center"/>
          </w:tcPr>
          <w:p w:rsidR="00075266" w:rsidRDefault="00075266" w:rsidP="00A256DF">
            <w:pPr>
              <w:pStyle w:val="NoSpacing"/>
            </w:pPr>
            <w:r>
              <w:t>TP342-3</w:t>
            </w:r>
          </w:p>
        </w:tc>
      </w:tr>
      <w:tr w:rsidR="00075266" w:rsidTr="00A256DF">
        <w:trPr>
          <w:cantSplit/>
          <w:trHeight w:val="288"/>
          <w:jc w:val="center"/>
        </w:trPr>
        <w:tc>
          <w:tcPr>
            <w:tcW w:w="1000" w:type="pct"/>
            <w:vAlign w:val="center"/>
          </w:tcPr>
          <w:p w:rsidR="00075266" w:rsidRDefault="00075266" w:rsidP="00A256DF">
            <w:pPr>
              <w:pStyle w:val="NoSpacing"/>
            </w:pPr>
            <w:r>
              <w:t>mpc_tx[27]</w:t>
            </w:r>
          </w:p>
        </w:tc>
        <w:tc>
          <w:tcPr>
            <w:tcW w:w="1000" w:type="pct"/>
            <w:vAlign w:val="center"/>
          </w:tcPr>
          <w:p w:rsidR="00075266" w:rsidRDefault="00075266" w:rsidP="00A256DF">
            <w:pPr>
              <w:pStyle w:val="NoSpacing"/>
              <w:rPr>
                <w:snapToGrid w:val="0"/>
              </w:rPr>
            </w:pPr>
            <w:r>
              <w:rPr>
                <w:snapToGrid w:val="0"/>
              </w:rPr>
              <w:t>lct_second_quality[0]</w:t>
            </w:r>
          </w:p>
        </w:tc>
        <w:tc>
          <w:tcPr>
            <w:tcW w:w="1000" w:type="pct"/>
            <w:vAlign w:val="center"/>
          </w:tcPr>
          <w:p w:rsidR="00075266" w:rsidRDefault="00075266" w:rsidP="00A256DF">
            <w:pPr>
              <w:pStyle w:val="NoSpacing"/>
            </w:pPr>
            <w:r>
              <w:rPr>
                <w:snapToGrid w:val="0"/>
              </w:rPr>
              <w:t>clct_second_bx0_local</w:t>
            </w:r>
          </w:p>
        </w:tc>
        <w:tc>
          <w:tcPr>
            <w:tcW w:w="1000" w:type="pct"/>
            <w:vAlign w:val="center"/>
          </w:tcPr>
          <w:p w:rsidR="00075266" w:rsidRDefault="00075266" w:rsidP="00A256DF">
            <w:pPr>
              <w:pStyle w:val="NoSpacing"/>
            </w:pPr>
            <w:r>
              <w:t>E7</w:t>
            </w:r>
          </w:p>
        </w:tc>
        <w:tc>
          <w:tcPr>
            <w:tcW w:w="1000" w:type="pct"/>
            <w:vAlign w:val="center"/>
          </w:tcPr>
          <w:p w:rsidR="00075266" w:rsidRDefault="00075266" w:rsidP="00A256DF">
            <w:pPr>
              <w:pStyle w:val="NoSpacing"/>
            </w:pPr>
            <w:r>
              <w:t>TP342-4</w:t>
            </w:r>
          </w:p>
        </w:tc>
      </w:tr>
      <w:tr w:rsidR="00075266" w:rsidTr="00A256DF">
        <w:trPr>
          <w:cantSplit/>
          <w:trHeight w:val="288"/>
          <w:jc w:val="center"/>
        </w:trPr>
        <w:tc>
          <w:tcPr>
            <w:tcW w:w="1000" w:type="pct"/>
            <w:vAlign w:val="center"/>
          </w:tcPr>
          <w:p w:rsidR="00075266" w:rsidRDefault="00075266" w:rsidP="00A256DF">
            <w:pPr>
              <w:pStyle w:val="NoSpacing"/>
            </w:pPr>
            <w:r>
              <w:lastRenderedPageBreak/>
              <w:t>mpc_tx[28]</w:t>
            </w:r>
          </w:p>
        </w:tc>
        <w:tc>
          <w:tcPr>
            <w:tcW w:w="1000" w:type="pct"/>
            <w:vAlign w:val="center"/>
          </w:tcPr>
          <w:p w:rsidR="00075266" w:rsidRDefault="00075266" w:rsidP="00A256DF">
            <w:pPr>
              <w:pStyle w:val="NoSpacing"/>
              <w:rPr>
                <w:snapToGrid w:val="0"/>
              </w:rPr>
            </w:pPr>
            <w:r>
              <w:rPr>
                <w:snapToGrid w:val="0"/>
              </w:rPr>
              <w:t>lct_second_quality[1]</w:t>
            </w:r>
          </w:p>
        </w:tc>
        <w:tc>
          <w:tcPr>
            <w:tcW w:w="1000" w:type="pct"/>
            <w:vAlign w:val="center"/>
          </w:tcPr>
          <w:p w:rsidR="00075266" w:rsidRDefault="00075266" w:rsidP="00A256DF">
            <w:pPr>
              <w:pStyle w:val="NoSpacing"/>
            </w:pPr>
            <w:r>
              <w:rPr>
                <w:snapToGrid w:val="0"/>
              </w:rPr>
              <w:t>csc_id[0]</w:t>
            </w:r>
          </w:p>
        </w:tc>
        <w:tc>
          <w:tcPr>
            <w:tcW w:w="1000" w:type="pct"/>
            <w:vAlign w:val="center"/>
          </w:tcPr>
          <w:p w:rsidR="00075266" w:rsidRDefault="00075266" w:rsidP="00A256DF">
            <w:pPr>
              <w:pStyle w:val="NoSpacing"/>
            </w:pPr>
            <w:r>
              <w:t>A8</w:t>
            </w:r>
          </w:p>
        </w:tc>
        <w:tc>
          <w:tcPr>
            <w:tcW w:w="1000" w:type="pct"/>
            <w:vAlign w:val="center"/>
          </w:tcPr>
          <w:p w:rsidR="00075266" w:rsidRDefault="00075266" w:rsidP="00A256DF">
            <w:pPr>
              <w:pStyle w:val="NoSpacing"/>
            </w:pPr>
            <w:r>
              <w:t>TP342-5</w:t>
            </w:r>
          </w:p>
        </w:tc>
      </w:tr>
      <w:tr w:rsidR="00075266" w:rsidTr="00A256DF">
        <w:trPr>
          <w:cantSplit/>
          <w:trHeight w:val="288"/>
          <w:jc w:val="center"/>
        </w:trPr>
        <w:tc>
          <w:tcPr>
            <w:tcW w:w="1000" w:type="pct"/>
            <w:vAlign w:val="center"/>
          </w:tcPr>
          <w:p w:rsidR="00075266" w:rsidRDefault="00075266" w:rsidP="00A256DF">
            <w:pPr>
              <w:pStyle w:val="NoSpacing"/>
            </w:pPr>
            <w:r>
              <w:t>mpc_tx[29]</w:t>
            </w:r>
          </w:p>
        </w:tc>
        <w:tc>
          <w:tcPr>
            <w:tcW w:w="1000" w:type="pct"/>
            <w:vAlign w:val="center"/>
          </w:tcPr>
          <w:p w:rsidR="00075266" w:rsidRDefault="00075266" w:rsidP="00A256DF">
            <w:pPr>
              <w:pStyle w:val="NoSpacing"/>
              <w:rPr>
                <w:snapToGrid w:val="0"/>
              </w:rPr>
            </w:pPr>
            <w:r>
              <w:rPr>
                <w:snapToGrid w:val="0"/>
              </w:rPr>
              <w:t>lct_second_quality[2]</w:t>
            </w:r>
          </w:p>
        </w:tc>
        <w:tc>
          <w:tcPr>
            <w:tcW w:w="1000" w:type="pct"/>
            <w:vAlign w:val="center"/>
          </w:tcPr>
          <w:p w:rsidR="00075266" w:rsidRDefault="00075266" w:rsidP="00A256DF">
            <w:pPr>
              <w:pStyle w:val="NoSpacing"/>
            </w:pPr>
            <w:r>
              <w:rPr>
                <w:snapToGrid w:val="0"/>
              </w:rPr>
              <w:t>csc_id[1]</w:t>
            </w:r>
          </w:p>
        </w:tc>
        <w:tc>
          <w:tcPr>
            <w:tcW w:w="1000" w:type="pct"/>
            <w:vAlign w:val="center"/>
          </w:tcPr>
          <w:p w:rsidR="00075266" w:rsidRDefault="00075266" w:rsidP="00A256DF">
            <w:pPr>
              <w:pStyle w:val="NoSpacing"/>
            </w:pPr>
            <w:r>
              <w:t>B8</w:t>
            </w:r>
          </w:p>
        </w:tc>
        <w:tc>
          <w:tcPr>
            <w:tcW w:w="1000" w:type="pct"/>
            <w:vAlign w:val="center"/>
          </w:tcPr>
          <w:p w:rsidR="00075266" w:rsidRDefault="00075266" w:rsidP="00A256DF">
            <w:pPr>
              <w:pStyle w:val="NoSpacing"/>
            </w:pPr>
            <w:r>
              <w:t>TP342-6</w:t>
            </w:r>
          </w:p>
        </w:tc>
      </w:tr>
      <w:tr w:rsidR="00075266" w:rsidTr="00A256DF">
        <w:trPr>
          <w:cantSplit/>
          <w:trHeight w:val="288"/>
          <w:jc w:val="center"/>
        </w:trPr>
        <w:tc>
          <w:tcPr>
            <w:tcW w:w="1000" w:type="pct"/>
            <w:vAlign w:val="center"/>
          </w:tcPr>
          <w:p w:rsidR="00075266" w:rsidRDefault="00075266" w:rsidP="00A256DF">
            <w:pPr>
              <w:pStyle w:val="NoSpacing"/>
            </w:pPr>
            <w:r>
              <w:t>mpc_tx[30]</w:t>
            </w:r>
          </w:p>
        </w:tc>
        <w:tc>
          <w:tcPr>
            <w:tcW w:w="1000" w:type="pct"/>
            <w:vAlign w:val="center"/>
          </w:tcPr>
          <w:p w:rsidR="00075266" w:rsidRDefault="00075266" w:rsidP="00A256DF">
            <w:pPr>
              <w:pStyle w:val="NoSpacing"/>
              <w:rPr>
                <w:snapToGrid w:val="0"/>
              </w:rPr>
            </w:pPr>
            <w:r>
              <w:rPr>
                <w:snapToGrid w:val="0"/>
              </w:rPr>
              <w:t>lct_second_quality[3]</w:t>
            </w:r>
          </w:p>
        </w:tc>
        <w:tc>
          <w:tcPr>
            <w:tcW w:w="1000" w:type="pct"/>
            <w:vAlign w:val="center"/>
          </w:tcPr>
          <w:p w:rsidR="00075266" w:rsidRDefault="00075266" w:rsidP="00A256DF">
            <w:pPr>
              <w:pStyle w:val="NoSpacing"/>
              <w:rPr>
                <w:snapToGrid w:val="0"/>
              </w:rPr>
            </w:pPr>
            <w:r>
              <w:rPr>
                <w:snapToGrid w:val="0"/>
              </w:rPr>
              <w:t>csc_id[2]</w:t>
            </w:r>
          </w:p>
        </w:tc>
        <w:tc>
          <w:tcPr>
            <w:tcW w:w="1000" w:type="pct"/>
            <w:vAlign w:val="center"/>
          </w:tcPr>
          <w:p w:rsidR="00075266" w:rsidRDefault="00075266" w:rsidP="00A256DF">
            <w:pPr>
              <w:pStyle w:val="NoSpacing"/>
            </w:pPr>
            <w:r>
              <w:t>D8</w:t>
            </w:r>
          </w:p>
        </w:tc>
        <w:tc>
          <w:tcPr>
            <w:tcW w:w="1000" w:type="pct"/>
            <w:vAlign w:val="center"/>
          </w:tcPr>
          <w:p w:rsidR="00075266" w:rsidRDefault="00075266" w:rsidP="00A256DF">
            <w:pPr>
              <w:pStyle w:val="NoSpacing"/>
            </w:pPr>
            <w:r>
              <w:t>TP342-7</w:t>
            </w:r>
          </w:p>
        </w:tc>
      </w:tr>
      <w:tr w:rsidR="00075266" w:rsidTr="00A256DF">
        <w:trPr>
          <w:cantSplit/>
          <w:trHeight w:val="288"/>
          <w:jc w:val="center"/>
        </w:trPr>
        <w:tc>
          <w:tcPr>
            <w:tcW w:w="1000" w:type="pct"/>
            <w:vAlign w:val="center"/>
          </w:tcPr>
          <w:p w:rsidR="00075266" w:rsidRDefault="00075266" w:rsidP="00A256DF">
            <w:pPr>
              <w:pStyle w:val="NoSpacing"/>
            </w:pPr>
            <w:r>
              <w:t>mpc_tx[31]</w:t>
            </w:r>
          </w:p>
        </w:tc>
        <w:tc>
          <w:tcPr>
            <w:tcW w:w="1000" w:type="pct"/>
            <w:vAlign w:val="center"/>
          </w:tcPr>
          <w:p w:rsidR="00075266" w:rsidRDefault="00075266" w:rsidP="00A256DF">
            <w:pPr>
              <w:pStyle w:val="NoSpacing"/>
              <w:rPr>
                <w:snapToGrid w:val="0"/>
              </w:rPr>
            </w:pPr>
            <w:r>
              <w:rPr>
                <w:snapToGrid w:val="0"/>
              </w:rPr>
              <w:t>second_vpf</w:t>
            </w:r>
          </w:p>
        </w:tc>
        <w:tc>
          <w:tcPr>
            <w:tcW w:w="1000" w:type="pct"/>
            <w:vAlign w:val="center"/>
          </w:tcPr>
          <w:p w:rsidR="00075266" w:rsidRDefault="00075266" w:rsidP="00A256DF">
            <w:pPr>
              <w:pStyle w:val="NoSpacing"/>
            </w:pPr>
            <w:r>
              <w:rPr>
                <w:snapToGrid w:val="0"/>
              </w:rPr>
              <w:t>csc_id[3]</w:t>
            </w:r>
          </w:p>
        </w:tc>
        <w:tc>
          <w:tcPr>
            <w:tcW w:w="1000" w:type="pct"/>
            <w:vAlign w:val="center"/>
          </w:tcPr>
          <w:p w:rsidR="00075266" w:rsidRDefault="00075266" w:rsidP="00A256DF">
            <w:pPr>
              <w:pStyle w:val="NoSpacing"/>
            </w:pPr>
            <w:r>
              <w:t>E8</w:t>
            </w:r>
          </w:p>
        </w:tc>
        <w:tc>
          <w:tcPr>
            <w:tcW w:w="1000" w:type="pct"/>
            <w:vAlign w:val="center"/>
          </w:tcPr>
          <w:p w:rsidR="00075266" w:rsidRDefault="00075266" w:rsidP="00A256DF">
            <w:pPr>
              <w:pStyle w:val="NoSpacing"/>
            </w:pPr>
            <w:r>
              <w:t>TP342-8</w:t>
            </w:r>
          </w:p>
        </w:tc>
      </w:tr>
    </w:tbl>
    <w:p w:rsidR="005F2506" w:rsidRDefault="005F2506" w:rsidP="005C6C90">
      <w:pPr>
        <w:pStyle w:val="Heading1"/>
        <w:sectPr w:rsidR="005F2506">
          <w:pgSz w:w="12240" w:h="15840" w:code="1"/>
          <w:pgMar w:top="936" w:right="864" w:bottom="504" w:left="1152" w:header="720" w:footer="720" w:gutter="0"/>
          <w:cols w:space="720"/>
        </w:sectPr>
      </w:pPr>
    </w:p>
    <w:p w:rsidR="00075266" w:rsidRDefault="00075266" w:rsidP="004244C8">
      <w:pPr>
        <w:pStyle w:val="MyHeading1"/>
      </w:pPr>
      <w:bookmarkStart w:id="41" w:name="_Toc385903073"/>
      <w:bookmarkStart w:id="42" w:name="_Toc411599929"/>
      <w:r>
        <w:lastRenderedPageBreak/>
        <w:t>VME Registers</w:t>
      </w:r>
      <w:bookmarkEnd w:id="41"/>
      <w:bookmarkEnd w:id="42"/>
    </w:p>
    <w:p w:rsidR="00075266" w:rsidRDefault="00075266" w:rsidP="004244C8">
      <w:pPr>
        <w:pStyle w:val="Myheading2"/>
      </w:pPr>
      <w:bookmarkStart w:id="43" w:name="_Toc385903074"/>
      <w:bookmarkStart w:id="44" w:name="_Toc411599930"/>
      <w:r>
        <w:t>Addressing Modes</w:t>
      </w:r>
      <w:bookmarkEnd w:id="43"/>
      <w:bookmarkEnd w:id="44"/>
    </w:p>
    <w:p w:rsidR="00075266" w:rsidRDefault="00075266" w:rsidP="005F2506">
      <w:r>
        <w:t>TMB2005 responds to A24D16 VME addressing modes:</w:t>
      </w:r>
    </w:p>
    <w:p w:rsidR="00075266" w:rsidRDefault="00075266" w:rsidP="00374426">
      <w:pPr>
        <w:pStyle w:val="ListParagraph"/>
        <w:numPr>
          <w:ilvl w:val="0"/>
          <w:numId w:val="13"/>
        </w:numPr>
      </w:pPr>
      <w:r>
        <w:t>Address Modifier 39</w:t>
      </w:r>
      <w:r w:rsidRPr="005F2506">
        <w:rPr>
          <w:vertAlign w:val="subscript"/>
        </w:rPr>
        <w:t>16</w:t>
      </w:r>
      <w:r>
        <w:t>,   A24 non-privileged mode</w:t>
      </w:r>
    </w:p>
    <w:p w:rsidR="00075266" w:rsidRDefault="00075266" w:rsidP="00374426">
      <w:pPr>
        <w:pStyle w:val="ListParagraph"/>
        <w:numPr>
          <w:ilvl w:val="0"/>
          <w:numId w:val="13"/>
        </w:numPr>
      </w:pPr>
      <w:r>
        <w:t>Address Modifier 3D</w:t>
      </w:r>
      <w:r w:rsidRPr="005F2506">
        <w:rPr>
          <w:vertAlign w:val="subscript"/>
        </w:rPr>
        <w:t>16</w:t>
      </w:r>
      <w:r>
        <w:t>,  A24 supervisor mode</w:t>
      </w:r>
    </w:p>
    <w:p w:rsidR="00075266" w:rsidRDefault="00075266" w:rsidP="005F2506">
      <w:r>
        <w:t>It does not respond to byte-addressing modes, so all valid addresses must be even numbers.</w:t>
      </w:r>
    </w:p>
    <w:p w:rsidR="00075266" w:rsidRDefault="00075266" w:rsidP="004244C8">
      <w:pPr>
        <w:pStyle w:val="Myheading2"/>
      </w:pPr>
      <w:bookmarkStart w:id="45" w:name="_Toc385903075"/>
      <w:bookmarkStart w:id="46" w:name="_Toc411599931"/>
      <w:r>
        <w:t>Base Address</w:t>
      </w:r>
      <w:bookmarkEnd w:id="45"/>
      <w:bookmarkEnd w:id="46"/>
    </w:p>
    <w:p w:rsidR="00075266" w:rsidRDefault="00075266" w:rsidP="005F2506">
      <w:r>
        <w:t>TMB2005s “base address” bits A[23:19] select which TMB is being addressed by the VME crate controller.  The base address is determined either by the 5 VME-backplane-slot Geographic Address bits or by the Local Address set by two on-board hexadecimal rotary switches. Shunt SH62 selects between Geographic [1-2] and Local [2-3] modes.</w:t>
      </w:r>
    </w:p>
    <w:p w:rsidR="00075266" w:rsidRDefault="00075266" w:rsidP="00374426">
      <w:pPr>
        <w:pStyle w:val="ListParagraph"/>
        <w:numPr>
          <w:ilvl w:val="0"/>
          <w:numId w:val="14"/>
        </w:numPr>
      </w:pPr>
      <w:r>
        <w:t>A[23:19] = VME Crate Slot Geographic Address, (Slot= 2 to 21)</w:t>
      </w:r>
      <w:r w:rsidRPr="005F2506">
        <w:rPr>
          <w:vertAlign w:val="subscript"/>
        </w:rPr>
        <w:t>10</w:t>
      </w:r>
      <w:r w:rsidRPr="005F2506">
        <w:rPr>
          <w:vertAlign w:val="subscript"/>
        </w:rPr>
        <w:tab/>
      </w:r>
      <w:r>
        <w:t>SH62 [1-2]</w:t>
      </w:r>
    </w:p>
    <w:p w:rsidR="00075266" w:rsidRDefault="00075266" w:rsidP="00374426">
      <w:pPr>
        <w:pStyle w:val="ListParagraph"/>
        <w:numPr>
          <w:ilvl w:val="0"/>
          <w:numId w:val="14"/>
        </w:numPr>
      </w:pPr>
      <w:r>
        <w:t>A[23:19] = Hexadecimal Switch Address SW2x16+SW1</w:t>
      </w:r>
      <w:r>
        <w:tab/>
      </w:r>
      <w:r>
        <w:tab/>
      </w:r>
      <w:r>
        <w:tab/>
        <w:t>SH62 [2-3]</w:t>
      </w:r>
    </w:p>
    <w:p w:rsidR="00075266" w:rsidRDefault="00075266" w:rsidP="005F2506">
      <w:r>
        <w:t>Multiple TMBs can be addressed simultaneously using a Global Address:</w:t>
      </w:r>
    </w:p>
    <w:p w:rsidR="00075266" w:rsidRDefault="00075266" w:rsidP="00374426">
      <w:pPr>
        <w:pStyle w:val="ListParagraph"/>
        <w:numPr>
          <w:ilvl w:val="0"/>
          <w:numId w:val="15"/>
        </w:numPr>
      </w:pPr>
      <w:r>
        <w:t>A[23:19] = 26</w:t>
      </w:r>
      <w:r w:rsidRPr="005F2506">
        <w:rPr>
          <w:vertAlign w:val="subscript"/>
        </w:rPr>
        <w:t>10</w:t>
      </w:r>
      <w:r>
        <w:t xml:space="preserve">  Addresses all TMBs in parallel</w:t>
      </w:r>
    </w:p>
    <w:p w:rsidR="00075266" w:rsidRDefault="00075266" w:rsidP="00374426">
      <w:pPr>
        <w:pStyle w:val="ListParagraph"/>
        <w:numPr>
          <w:ilvl w:val="0"/>
          <w:numId w:val="15"/>
        </w:numPr>
      </w:pPr>
      <w:r>
        <w:t>A[23:19] = 27</w:t>
      </w:r>
      <w:r w:rsidRPr="005F2506">
        <w:rPr>
          <w:vertAlign w:val="subscript"/>
        </w:rPr>
        <w:t>10</w:t>
      </w:r>
      <w:r>
        <w:t xml:space="preserve">  Address all peripheral crate modules</w:t>
      </w:r>
    </w:p>
    <w:p w:rsidR="00075266" w:rsidRDefault="00075266" w:rsidP="004244C8">
      <w:pPr>
        <w:pStyle w:val="Myheading2"/>
      </w:pPr>
      <w:bookmarkStart w:id="47" w:name="_Toc385903076"/>
      <w:bookmarkStart w:id="48" w:name="_Toc411599932"/>
      <w:r>
        <w:t>Boot Register</w:t>
      </w:r>
      <w:bookmarkEnd w:id="47"/>
      <w:bookmarkEnd w:id="48"/>
    </w:p>
    <w:p w:rsidR="00075266" w:rsidRDefault="00075266" w:rsidP="005F2506">
      <w:r>
        <w:t>When geographic addressing is used, the S2/S1 hexadecimal switches should be set to 1Ah,</w:t>
      </w:r>
      <w:r w:rsidR="005F2506">
        <w:t xml:space="preserve"> </w:t>
      </w:r>
      <w:r>
        <w:t>which allows the hardware Boot Register to respond to the slot 26</w:t>
      </w:r>
      <w:r>
        <w:rPr>
          <w:vertAlign w:val="subscript"/>
        </w:rPr>
        <w:t>10</w:t>
      </w:r>
      <w:r>
        <w:t xml:space="preserve"> global address.</w:t>
      </w:r>
    </w:p>
    <w:p w:rsidR="00075266" w:rsidRDefault="00075266" w:rsidP="005F2506">
      <w:r>
        <w:t>The Boot Register responds to all even VME addresses + base between 70000h and 7FFFEh to allow block-mode VME writes.</w:t>
      </w:r>
    </w:p>
    <w:p w:rsidR="00075266" w:rsidRDefault="00075266" w:rsidP="00883FEA">
      <w:pPr>
        <w:pStyle w:val="Myheading2"/>
      </w:pPr>
      <w:r>
        <w:br w:type="page"/>
      </w:r>
      <w:bookmarkStart w:id="49" w:name="_Toc385903077"/>
      <w:bookmarkStart w:id="50" w:name="_Toc411599933"/>
      <w:r w:rsidR="000F349C">
        <w:lastRenderedPageBreak/>
        <w:t xml:space="preserve">List of </w:t>
      </w:r>
      <w:r>
        <w:t>Register Addresses</w:t>
      </w:r>
      <w:bookmarkEnd w:id="49"/>
      <w:bookmarkEnd w:id="50"/>
    </w:p>
    <w:p w:rsidR="005F2506" w:rsidRDefault="005F2506" w:rsidP="005F2506">
      <w:r>
        <w:t>The addresses are hexadecimal and should be added to base.</w:t>
      </w:r>
    </w:p>
    <w:p w:rsidR="000F349C" w:rsidRPr="005F2506" w:rsidRDefault="000F349C" w:rsidP="000F349C">
      <w:pPr>
        <w:pStyle w:val="Caption"/>
        <w:rPr>
          <w:noProof/>
        </w:rPr>
      </w:pPr>
      <w:bookmarkStart w:id="51" w:name="_Toc411599997"/>
      <w:r>
        <w:rPr>
          <w:noProof/>
        </w:rPr>
        <w:t xml:space="preserve">Table </w:t>
      </w:r>
      <w:r>
        <w:rPr>
          <w:noProof/>
        </w:rPr>
        <w:fldChar w:fldCharType="begin"/>
      </w:r>
      <w:r>
        <w:rPr>
          <w:noProof/>
        </w:rPr>
        <w:instrText xml:space="preserve"> SEQ Table \* ARABIC </w:instrText>
      </w:r>
      <w:r>
        <w:rPr>
          <w:noProof/>
        </w:rPr>
        <w:fldChar w:fldCharType="separate"/>
      </w:r>
      <w:r w:rsidR="00682E53">
        <w:rPr>
          <w:noProof/>
        </w:rPr>
        <w:t>1</w:t>
      </w:r>
      <w:r>
        <w:rPr>
          <w:noProof/>
        </w:rPr>
        <w:fldChar w:fldCharType="end"/>
      </w:r>
      <w:r>
        <w:rPr>
          <w:noProof/>
        </w:rPr>
        <w:t xml:space="preserve">: </w:t>
      </w:r>
      <w:r>
        <w:rPr>
          <w:noProof/>
        </w:rPr>
        <w:t xml:space="preserve">List of VME </w:t>
      </w:r>
      <w:r>
        <w:rPr>
          <w:noProof/>
        </w:rPr>
        <w:t>Register Addresses</w:t>
      </w:r>
      <w:bookmarkEnd w:id="51"/>
    </w:p>
    <w:tbl>
      <w:tblPr>
        <w:tblStyle w:val="TableGrid"/>
        <w:tblW w:w="5000" w:type="pct"/>
        <w:tblLook w:val="0020" w:firstRow="1" w:lastRow="0" w:firstColumn="0" w:lastColumn="0" w:noHBand="0" w:noVBand="0"/>
      </w:tblPr>
      <w:tblGrid>
        <w:gridCol w:w="1198"/>
        <w:gridCol w:w="4074"/>
        <w:gridCol w:w="5168"/>
      </w:tblGrid>
      <w:tr w:rsidR="00075266" w:rsidTr="00F461BB">
        <w:trPr>
          <w:tblHeader/>
        </w:trPr>
        <w:tc>
          <w:tcPr>
            <w:tcW w:w="574" w:type="pct"/>
          </w:tcPr>
          <w:p w:rsidR="00075266" w:rsidRPr="005F2506" w:rsidRDefault="00075266" w:rsidP="005F2506">
            <w:pPr>
              <w:pStyle w:val="Paragraphheading"/>
            </w:pPr>
            <w:r>
              <w:t>Address</w:t>
            </w:r>
          </w:p>
        </w:tc>
        <w:tc>
          <w:tcPr>
            <w:tcW w:w="1951" w:type="pct"/>
          </w:tcPr>
          <w:p w:rsidR="00075266" w:rsidRDefault="00075266" w:rsidP="005F2506">
            <w:pPr>
              <w:pStyle w:val="Paragraphheading"/>
            </w:pPr>
            <w:r>
              <w:t>Register Name</w:t>
            </w:r>
          </w:p>
        </w:tc>
        <w:tc>
          <w:tcPr>
            <w:tcW w:w="2475" w:type="pct"/>
          </w:tcPr>
          <w:p w:rsidR="00075266" w:rsidRDefault="00075266" w:rsidP="005F2506">
            <w:pPr>
              <w:pStyle w:val="Paragraphheading"/>
            </w:pPr>
            <w:r>
              <w:t>Description</w:t>
            </w:r>
          </w:p>
        </w:tc>
      </w:tr>
      <w:tr w:rsidR="00075266" w:rsidTr="00F461BB">
        <w:tc>
          <w:tcPr>
            <w:tcW w:w="574" w:type="pct"/>
          </w:tcPr>
          <w:p w:rsidR="00075266" w:rsidRDefault="00075266" w:rsidP="005F2506">
            <w:pPr>
              <w:pStyle w:val="NoSpacing"/>
            </w:pPr>
            <w:r>
              <w:t>70000</w:t>
            </w:r>
          </w:p>
        </w:tc>
        <w:tc>
          <w:tcPr>
            <w:tcW w:w="1951" w:type="pct"/>
          </w:tcPr>
          <w:p w:rsidR="00075266" w:rsidRDefault="00075266" w:rsidP="005F2506">
            <w:pPr>
              <w:pStyle w:val="NoSpacing"/>
            </w:pPr>
            <w:r>
              <w:t>ADR_BOOT</w:t>
            </w:r>
          </w:p>
        </w:tc>
        <w:tc>
          <w:tcPr>
            <w:tcW w:w="2475" w:type="pct"/>
          </w:tcPr>
          <w:p w:rsidR="00075266" w:rsidRDefault="00075266" w:rsidP="005F2506">
            <w:pPr>
              <w:pStyle w:val="NoSpacing"/>
            </w:pPr>
            <w:r>
              <w:t>Hardware Bootstrap Register</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00</w:t>
            </w:r>
          </w:p>
        </w:tc>
        <w:tc>
          <w:tcPr>
            <w:tcW w:w="1951" w:type="pct"/>
          </w:tcPr>
          <w:p w:rsidR="00075266" w:rsidRDefault="00075266" w:rsidP="005F2506">
            <w:pPr>
              <w:pStyle w:val="NoSpacing"/>
            </w:pPr>
            <w:r>
              <w:t>ADR_IDREG0</w:t>
            </w:r>
          </w:p>
        </w:tc>
        <w:tc>
          <w:tcPr>
            <w:tcW w:w="2475" w:type="pct"/>
          </w:tcPr>
          <w:p w:rsidR="00075266" w:rsidRDefault="00075266" w:rsidP="005F2506">
            <w:pPr>
              <w:pStyle w:val="NoSpacing"/>
            </w:pPr>
            <w:r>
              <w:t>ID Register 0</w:t>
            </w:r>
          </w:p>
        </w:tc>
      </w:tr>
      <w:tr w:rsidR="00075266" w:rsidTr="00F461BB">
        <w:tc>
          <w:tcPr>
            <w:tcW w:w="574" w:type="pct"/>
          </w:tcPr>
          <w:p w:rsidR="00075266" w:rsidRDefault="00075266" w:rsidP="005F2506">
            <w:pPr>
              <w:pStyle w:val="NoSpacing"/>
            </w:pPr>
            <w:r>
              <w:t>02</w:t>
            </w:r>
          </w:p>
        </w:tc>
        <w:tc>
          <w:tcPr>
            <w:tcW w:w="1951" w:type="pct"/>
          </w:tcPr>
          <w:p w:rsidR="00075266" w:rsidRDefault="00075266" w:rsidP="005F2506">
            <w:pPr>
              <w:pStyle w:val="NoSpacing"/>
            </w:pPr>
            <w:r>
              <w:t>ADR_IDREG1</w:t>
            </w:r>
          </w:p>
        </w:tc>
        <w:tc>
          <w:tcPr>
            <w:tcW w:w="2475" w:type="pct"/>
          </w:tcPr>
          <w:p w:rsidR="00075266" w:rsidRDefault="00075266" w:rsidP="005F2506">
            <w:pPr>
              <w:pStyle w:val="NoSpacing"/>
            </w:pPr>
            <w:r>
              <w:t>ID Register 1</w:t>
            </w:r>
          </w:p>
        </w:tc>
      </w:tr>
      <w:tr w:rsidR="00075266" w:rsidTr="00F461BB">
        <w:tc>
          <w:tcPr>
            <w:tcW w:w="574" w:type="pct"/>
          </w:tcPr>
          <w:p w:rsidR="00075266" w:rsidRDefault="00075266" w:rsidP="005F2506">
            <w:pPr>
              <w:pStyle w:val="NoSpacing"/>
            </w:pPr>
            <w:r>
              <w:t>04</w:t>
            </w:r>
          </w:p>
        </w:tc>
        <w:tc>
          <w:tcPr>
            <w:tcW w:w="1951" w:type="pct"/>
          </w:tcPr>
          <w:p w:rsidR="00075266" w:rsidRDefault="00075266" w:rsidP="005F2506">
            <w:pPr>
              <w:pStyle w:val="NoSpacing"/>
            </w:pPr>
            <w:r>
              <w:t>ADR_IDREG2</w:t>
            </w:r>
          </w:p>
        </w:tc>
        <w:tc>
          <w:tcPr>
            <w:tcW w:w="2475" w:type="pct"/>
          </w:tcPr>
          <w:p w:rsidR="00075266" w:rsidRDefault="00075266" w:rsidP="005F2506">
            <w:pPr>
              <w:pStyle w:val="NoSpacing"/>
            </w:pPr>
            <w:r>
              <w:t>ID Register 2</w:t>
            </w:r>
          </w:p>
        </w:tc>
      </w:tr>
      <w:tr w:rsidR="00075266" w:rsidTr="00F461BB">
        <w:tc>
          <w:tcPr>
            <w:tcW w:w="574" w:type="pct"/>
          </w:tcPr>
          <w:p w:rsidR="00075266" w:rsidRDefault="00075266" w:rsidP="005F2506">
            <w:pPr>
              <w:pStyle w:val="NoSpacing"/>
            </w:pPr>
            <w:r>
              <w:t>06</w:t>
            </w:r>
          </w:p>
        </w:tc>
        <w:tc>
          <w:tcPr>
            <w:tcW w:w="1951" w:type="pct"/>
          </w:tcPr>
          <w:p w:rsidR="00075266" w:rsidRDefault="00075266" w:rsidP="005F2506">
            <w:pPr>
              <w:pStyle w:val="NoSpacing"/>
            </w:pPr>
            <w:r>
              <w:t>ADR_IDREG3</w:t>
            </w:r>
          </w:p>
        </w:tc>
        <w:tc>
          <w:tcPr>
            <w:tcW w:w="2475" w:type="pct"/>
          </w:tcPr>
          <w:p w:rsidR="00075266" w:rsidRDefault="00075266" w:rsidP="005F2506">
            <w:pPr>
              <w:pStyle w:val="NoSpacing"/>
            </w:pPr>
            <w:r>
              <w:t>ID Register 3</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08</w:t>
            </w:r>
          </w:p>
        </w:tc>
        <w:tc>
          <w:tcPr>
            <w:tcW w:w="1951" w:type="pct"/>
          </w:tcPr>
          <w:p w:rsidR="00075266" w:rsidRDefault="00075266" w:rsidP="005F2506">
            <w:pPr>
              <w:pStyle w:val="NoSpacing"/>
            </w:pPr>
            <w:r>
              <w:t>ADR_VME_STATUS</w:t>
            </w:r>
          </w:p>
        </w:tc>
        <w:tc>
          <w:tcPr>
            <w:tcW w:w="2475" w:type="pct"/>
          </w:tcPr>
          <w:p w:rsidR="00075266" w:rsidRDefault="00075266" w:rsidP="005F2506">
            <w:pPr>
              <w:pStyle w:val="NoSpacing"/>
            </w:pPr>
            <w:r>
              <w:t>VME Status Register</w:t>
            </w:r>
          </w:p>
        </w:tc>
      </w:tr>
      <w:tr w:rsidR="00075266" w:rsidTr="00F461BB">
        <w:tc>
          <w:tcPr>
            <w:tcW w:w="574" w:type="pct"/>
          </w:tcPr>
          <w:p w:rsidR="00075266" w:rsidRDefault="00075266" w:rsidP="005F2506">
            <w:pPr>
              <w:pStyle w:val="NoSpacing"/>
            </w:pPr>
            <w:r>
              <w:t>0A</w:t>
            </w:r>
          </w:p>
        </w:tc>
        <w:tc>
          <w:tcPr>
            <w:tcW w:w="1951" w:type="pct"/>
          </w:tcPr>
          <w:p w:rsidR="00075266" w:rsidRDefault="00075266" w:rsidP="005F2506">
            <w:pPr>
              <w:pStyle w:val="NoSpacing"/>
            </w:pPr>
            <w:r>
              <w:t>ADR_VME_ADR0</w:t>
            </w:r>
          </w:p>
        </w:tc>
        <w:tc>
          <w:tcPr>
            <w:tcW w:w="2475" w:type="pct"/>
          </w:tcPr>
          <w:p w:rsidR="00075266" w:rsidRDefault="00075266" w:rsidP="005F2506">
            <w:pPr>
              <w:pStyle w:val="NoSpacing"/>
            </w:pPr>
            <w:r>
              <w:t>VME Address read-back</w:t>
            </w:r>
          </w:p>
        </w:tc>
      </w:tr>
      <w:tr w:rsidR="00075266" w:rsidTr="00F461BB">
        <w:tc>
          <w:tcPr>
            <w:tcW w:w="574" w:type="pct"/>
          </w:tcPr>
          <w:p w:rsidR="00075266" w:rsidRDefault="00075266" w:rsidP="005F2506">
            <w:pPr>
              <w:pStyle w:val="NoSpacing"/>
            </w:pPr>
            <w:r>
              <w:t>0C</w:t>
            </w:r>
          </w:p>
        </w:tc>
        <w:tc>
          <w:tcPr>
            <w:tcW w:w="1951" w:type="pct"/>
          </w:tcPr>
          <w:p w:rsidR="00075266" w:rsidRDefault="00075266" w:rsidP="005F2506">
            <w:pPr>
              <w:pStyle w:val="NoSpacing"/>
            </w:pPr>
            <w:r>
              <w:t>ADR_VME_ADR1</w:t>
            </w:r>
          </w:p>
        </w:tc>
        <w:tc>
          <w:tcPr>
            <w:tcW w:w="2475" w:type="pct"/>
          </w:tcPr>
          <w:p w:rsidR="00075266" w:rsidRDefault="00075266" w:rsidP="005F2506">
            <w:pPr>
              <w:pStyle w:val="NoSpacing"/>
            </w:pPr>
            <w:r>
              <w:t>VME Address read-back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0E</w:t>
            </w:r>
          </w:p>
        </w:tc>
        <w:tc>
          <w:tcPr>
            <w:tcW w:w="1951" w:type="pct"/>
          </w:tcPr>
          <w:p w:rsidR="00075266" w:rsidRDefault="00075266" w:rsidP="005F2506">
            <w:pPr>
              <w:pStyle w:val="NoSpacing"/>
            </w:pPr>
            <w:r>
              <w:t>ADR_LOOPBK</w:t>
            </w:r>
          </w:p>
        </w:tc>
        <w:tc>
          <w:tcPr>
            <w:tcW w:w="2475" w:type="pct"/>
          </w:tcPr>
          <w:p w:rsidR="00075266" w:rsidRDefault="00075266" w:rsidP="005F2506">
            <w:pPr>
              <w:pStyle w:val="NoSpacing"/>
            </w:pPr>
            <w:r>
              <w:t>Loop-back Register</w:t>
            </w:r>
          </w:p>
        </w:tc>
      </w:tr>
      <w:tr w:rsidR="00075266" w:rsidTr="00F461BB">
        <w:tc>
          <w:tcPr>
            <w:tcW w:w="574" w:type="pct"/>
          </w:tcPr>
          <w:p w:rsidR="00075266" w:rsidRDefault="00075266" w:rsidP="005F2506">
            <w:pPr>
              <w:pStyle w:val="NoSpacing"/>
            </w:pPr>
            <w:r>
              <w:t>10</w:t>
            </w:r>
          </w:p>
        </w:tc>
        <w:tc>
          <w:tcPr>
            <w:tcW w:w="1951" w:type="pct"/>
          </w:tcPr>
          <w:p w:rsidR="00075266" w:rsidRDefault="00075266" w:rsidP="005F2506">
            <w:pPr>
              <w:pStyle w:val="NoSpacing"/>
            </w:pPr>
            <w:r>
              <w:t>ADR_USR_JTAG</w:t>
            </w:r>
          </w:p>
        </w:tc>
        <w:tc>
          <w:tcPr>
            <w:tcW w:w="2475" w:type="pct"/>
          </w:tcPr>
          <w:p w:rsidR="00075266" w:rsidRDefault="00075266" w:rsidP="005F2506">
            <w:pPr>
              <w:pStyle w:val="NoSpacing"/>
            </w:pPr>
            <w:r>
              <w:t>User JTAG</w:t>
            </w:r>
          </w:p>
        </w:tc>
      </w:tr>
      <w:tr w:rsidR="00075266" w:rsidTr="00F461BB">
        <w:tc>
          <w:tcPr>
            <w:tcW w:w="574" w:type="pct"/>
          </w:tcPr>
          <w:p w:rsidR="00075266" w:rsidRDefault="00075266" w:rsidP="005F2506">
            <w:pPr>
              <w:pStyle w:val="NoSpacing"/>
            </w:pPr>
            <w:r>
              <w:t>12</w:t>
            </w:r>
          </w:p>
        </w:tc>
        <w:tc>
          <w:tcPr>
            <w:tcW w:w="1951" w:type="pct"/>
          </w:tcPr>
          <w:p w:rsidR="00075266" w:rsidRDefault="00075266" w:rsidP="005F2506">
            <w:pPr>
              <w:pStyle w:val="NoSpacing"/>
            </w:pPr>
            <w:r>
              <w:t>ADR_PROM</w:t>
            </w:r>
          </w:p>
        </w:tc>
        <w:tc>
          <w:tcPr>
            <w:tcW w:w="2475" w:type="pct"/>
          </w:tcPr>
          <w:p w:rsidR="00075266" w:rsidRDefault="00075266" w:rsidP="005F2506">
            <w:pPr>
              <w:pStyle w:val="NoSpacing"/>
            </w:pPr>
            <w:r>
              <w:t>PROM</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14</w:t>
            </w:r>
          </w:p>
        </w:tc>
        <w:tc>
          <w:tcPr>
            <w:tcW w:w="1951" w:type="pct"/>
          </w:tcPr>
          <w:p w:rsidR="00075266" w:rsidRDefault="00075266" w:rsidP="005F2506">
            <w:pPr>
              <w:pStyle w:val="NoSpacing"/>
            </w:pPr>
            <w:r>
              <w:t>ADR_DDDSM</w:t>
            </w:r>
          </w:p>
        </w:tc>
        <w:tc>
          <w:tcPr>
            <w:tcW w:w="2475" w:type="pct"/>
          </w:tcPr>
          <w:p w:rsidR="00075266" w:rsidRDefault="00075266" w:rsidP="005F2506">
            <w:pPr>
              <w:pStyle w:val="NoSpacing"/>
            </w:pPr>
            <w:r>
              <w:t>3D3444 State Machine Register + Clock DCMs</w:t>
            </w:r>
          </w:p>
        </w:tc>
      </w:tr>
      <w:tr w:rsidR="00075266" w:rsidTr="00F461BB">
        <w:tc>
          <w:tcPr>
            <w:tcW w:w="574" w:type="pct"/>
          </w:tcPr>
          <w:p w:rsidR="00075266" w:rsidRDefault="00075266" w:rsidP="005F2506">
            <w:pPr>
              <w:pStyle w:val="NoSpacing"/>
            </w:pPr>
            <w:r>
              <w:t>16</w:t>
            </w:r>
          </w:p>
        </w:tc>
        <w:tc>
          <w:tcPr>
            <w:tcW w:w="1951" w:type="pct"/>
          </w:tcPr>
          <w:p w:rsidR="00075266" w:rsidRDefault="00075266" w:rsidP="005F2506">
            <w:pPr>
              <w:pStyle w:val="NoSpacing"/>
            </w:pPr>
            <w:r>
              <w:t>ADR_DDD0</w:t>
            </w:r>
          </w:p>
        </w:tc>
        <w:tc>
          <w:tcPr>
            <w:tcW w:w="2475" w:type="pct"/>
          </w:tcPr>
          <w:p w:rsidR="00075266" w:rsidRDefault="00075266" w:rsidP="005F2506">
            <w:pPr>
              <w:pStyle w:val="NoSpacing"/>
            </w:pPr>
            <w:r>
              <w:t>3D3444 Delay Chip 0</w:t>
            </w:r>
          </w:p>
        </w:tc>
      </w:tr>
      <w:tr w:rsidR="00075266" w:rsidTr="00F461BB">
        <w:tc>
          <w:tcPr>
            <w:tcW w:w="574" w:type="pct"/>
          </w:tcPr>
          <w:p w:rsidR="00075266" w:rsidRDefault="00075266" w:rsidP="005F2506">
            <w:pPr>
              <w:pStyle w:val="NoSpacing"/>
            </w:pPr>
            <w:r>
              <w:t>18</w:t>
            </w:r>
          </w:p>
        </w:tc>
        <w:tc>
          <w:tcPr>
            <w:tcW w:w="1951" w:type="pct"/>
          </w:tcPr>
          <w:p w:rsidR="00075266" w:rsidRDefault="00075266" w:rsidP="005F2506">
            <w:pPr>
              <w:pStyle w:val="NoSpacing"/>
            </w:pPr>
            <w:r>
              <w:t>ADR_DDD1</w:t>
            </w:r>
          </w:p>
        </w:tc>
        <w:tc>
          <w:tcPr>
            <w:tcW w:w="2475" w:type="pct"/>
          </w:tcPr>
          <w:p w:rsidR="00075266" w:rsidRDefault="00075266" w:rsidP="005F2506">
            <w:pPr>
              <w:pStyle w:val="NoSpacing"/>
            </w:pPr>
            <w:r>
              <w:t>3D3444 Delay Chip 1</w:t>
            </w:r>
          </w:p>
        </w:tc>
      </w:tr>
      <w:tr w:rsidR="00075266" w:rsidTr="00F461BB">
        <w:tc>
          <w:tcPr>
            <w:tcW w:w="574" w:type="pct"/>
          </w:tcPr>
          <w:p w:rsidR="00075266" w:rsidRDefault="00075266" w:rsidP="005F2506">
            <w:pPr>
              <w:pStyle w:val="NoSpacing"/>
            </w:pPr>
            <w:r>
              <w:t>1A</w:t>
            </w:r>
          </w:p>
        </w:tc>
        <w:tc>
          <w:tcPr>
            <w:tcW w:w="1951" w:type="pct"/>
          </w:tcPr>
          <w:p w:rsidR="00075266" w:rsidRDefault="00075266" w:rsidP="005F2506">
            <w:pPr>
              <w:pStyle w:val="NoSpacing"/>
            </w:pPr>
            <w:r>
              <w:t>ADR_DDD2</w:t>
            </w:r>
          </w:p>
        </w:tc>
        <w:tc>
          <w:tcPr>
            <w:tcW w:w="2475" w:type="pct"/>
          </w:tcPr>
          <w:p w:rsidR="00075266" w:rsidRDefault="00075266" w:rsidP="005F2506">
            <w:pPr>
              <w:pStyle w:val="NoSpacing"/>
            </w:pPr>
            <w:r>
              <w:t>3D3444 Delay Chip 2</w:t>
            </w:r>
          </w:p>
        </w:tc>
      </w:tr>
      <w:tr w:rsidR="00075266" w:rsidTr="00F461BB">
        <w:tc>
          <w:tcPr>
            <w:tcW w:w="574" w:type="pct"/>
          </w:tcPr>
          <w:p w:rsidR="00075266" w:rsidRDefault="00075266" w:rsidP="005F2506">
            <w:pPr>
              <w:pStyle w:val="NoSpacing"/>
            </w:pPr>
            <w:r>
              <w:t>1C</w:t>
            </w:r>
          </w:p>
        </w:tc>
        <w:tc>
          <w:tcPr>
            <w:tcW w:w="1951" w:type="pct"/>
          </w:tcPr>
          <w:p w:rsidR="00075266" w:rsidRDefault="00075266" w:rsidP="005F2506">
            <w:pPr>
              <w:pStyle w:val="NoSpacing"/>
            </w:pPr>
            <w:r>
              <w:t>ADR_DDDOE</w:t>
            </w:r>
          </w:p>
        </w:tc>
        <w:tc>
          <w:tcPr>
            <w:tcW w:w="2475" w:type="pct"/>
          </w:tcPr>
          <w:p w:rsidR="00075266" w:rsidRDefault="00075266" w:rsidP="005F2506">
            <w:pPr>
              <w:pStyle w:val="NoSpacing"/>
            </w:pPr>
            <w:r>
              <w:t>3D3444 Delay Chip Output Enables</w:t>
            </w:r>
          </w:p>
        </w:tc>
      </w:tr>
      <w:tr w:rsidR="00075266" w:rsidTr="00F461BB">
        <w:tc>
          <w:tcPr>
            <w:tcW w:w="574" w:type="pct"/>
          </w:tcPr>
          <w:p w:rsidR="00075266" w:rsidRDefault="00075266" w:rsidP="005F2506">
            <w:pPr>
              <w:pStyle w:val="NoSpacing"/>
            </w:pPr>
            <w:r>
              <w:t>1E</w:t>
            </w:r>
          </w:p>
        </w:tc>
        <w:tc>
          <w:tcPr>
            <w:tcW w:w="1951" w:type="pct"/>
          </w:tcPr>
          <w:p w:rsidR="00075266" w:rsidRDefault="00075266" w:rsidP="005F2506">
            <w:pPr>
              <w:pStyle w:val="NoSpacing"/>
            </w:pPr>
            <w:r>
              <w:t>ADR_RATCTRL</w:t>
            </w:r>
          </w:p>
        </w:tc>
        <w:tc>
          <w:tcPr>
            <w:tcW w:w="2475" w:type="pct"/>
          </w:tcPr>
          <w:p w:rsidR="00075266" w:rsidRDefault="00075266" w:rsidP="005F2506">
            <w:pPr>
              <w:pStyle w:val="NoSpacing"/>
            </w:pPr>
            <w:r>
              <w:t>RAT Module Control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20</w:t>
            </w:r>
          </w:p>
        </w:tc>
        <w:tc>
          <w:tcPr>
            <w:tcW w:w="1951" w:type="pct"/>
          </w:tcPr>
          <w:p w:rsidR="00075266" w:rsidRDefault="00075266" w:rsidP="005F2506">
            <w:pPr>
              <w:pStyle w:val="NoSpacing"/>
            </w:pPr>
            <w:r>
              <w:t>ADR_STEP</w:t>
            </w:r>
          </w:p>
        </w:tc>
        <w:tc>
          <w:tcPr>
            <w:tcW w:w="2475" w:type="pct"/>
          </w:tcPr>
          <w:p w:rsidR="00075266" w:rsidRDefault="00075266" w:rsidP="005F2506">
            <w:pPr>
              <w:pStyle w:val="NoSpacing"/>
            </w:pPr>
            <w:r>
              <w:t>Step Register</w:t>
            </w:r>
          </w:p>
        </w:tc>
      </w:tr>
      <w:tr w:rsidR="00075266" w:rsidTr="00F461BB">
        <w:tc>
          <w:tcPr>
            <w:tcW w:w="574" w:type="pct"/>
          </w:tcPr>
          <w:p w:rsidR="00075266" w:rsidRDefault="00075266" w:rsidP="005F2506">
            <w:pPr>
              <w:pStyle w:val="NoSpacing"/>
            </w:pPr>
            <w:r>
              <w:t>22</w:t>
            </w:r>
          </w:p>
        </w:tc>
        <w:tc>
          <w:tcPr>
            <w:tcW w:w="1951" w:type="pct"/>
          </w:tcPr>
          <w:p w:rsidR="00075266" w:rsidRDefault="00075266" w:rsidP="005F2506">
            <w:pPr>
              <w:pStyle w:val="NoSpacing"/>
            </w:pPr>
            <w:r>
              <w:t>ADR_LED</w:t>
            </w:r>
          </w:p>
        </w:tc>
        <w:tc>
          <w:tcPr>
            <w:tcW w:w="2475" w:type="pct"/>
          </w:tcPr>
          <w:p w:rsidR="00075266" w:rsidRDefault="00075266" w:rsidP="005F2506">
            <w:pPr>
              <w:pStyle w:val="NoSpacing"/>
            </w:pPr>
            <w:r>
              <w:t>Front Panel +On-Board LEDs</w:t>
            </w:r>
          </w:p>
        </w:tc>
      </w:tr>
      <w:tr w:rsidR="00075266" w:rsidTr="00F461BB">
        <w:tc>
          <w:tcPr>
            <w:tcW w:w="574" w:type="pct"/>
          </w:tcPr>
          <w:p w:rsidR="00075266" w:rsidRDefault="00075266" w:rsidP="005F2506">
            <w:pPr>
              <w:pStyle w:val="NoSpacing"/>
            </w:pPr>
            <w:r>
              <w:t>24</w:t>
            </w:r>
          </w:p>
        </w:tc>
        <w:tc>
          <w:tcPr>
            <w:tcW w:w="1951" w:type="pct"/>
          </w:tcPr>
          <w:p w:rsidR="00075266" w:rsidRDefault="00075266" w:rsidP="005F2506">
            <w:pPr>
              <w:pStyle w:val="NoSpacing"/>
            </w:pPr>
            <w:r>
              <w:t>ADR_ADC</w:t>
            </w:r>
          </w:p>
        </w:tc>
        <w:tc>
          <w:tcPr>
            <w:tcW w:w="2475" w:type="pct"/>
          </w:tcPr>
          <w:p w:rsidR="00075266" w:rsidRDefault="00075266" w:rsidP="005F2506">
            <w:pPr>
              <w:pStyle w:val="NoSpacing"/>
            </w:pPr>
            <w:r>
              <w:t>ADCs</w:t>
            </w:r>
          </w:p>
        </w:tc>
      </w:tr>
      <w:tr w:rsidR="00075266" w:rsidTr="00F461BB">
        <w:tc>
          <w:tcPr>
            <w:tcW w:w="574" w:type="pct"/>
          </w:tcPr>
          <w:p w:rsidR="00075266" w:rsidRDefault="00075266" w:rsidP="005F2506">
            <w:pPr>
              <w:pStyle w:val="NoSpacing"/>
            </w:pPr>
            <w:r>
              <w:t>26</w:t>
            </w:r>
          </w:p>
        </w:tc>
        <w:tc>
          <w:tcPr>
            <w:tcW w:w="1951" w:type="pct"/>
          </w:tcPr>
          <w:p w:rsidR="00075266" w:rsidRDefault="00075266" w:rsidP="005F2506">
            <w:pPr>
              <w:pStyle w:val="NoSpacing"/>
            </w:pPr>
            <w:r>
              <w:t>ADR_DSN</w:t>
            </w:r>
          </w:p>
        </w:tc>
        <w:tc>
          <w:tcPr>
            <w:tcW w:w="2475" w:type="pct"/>
          </w:tcPr>
          <w:p w:rsidR="00075266" w:rsidRDefault="00075266" w:rsidP="005F2506">
            <w:pPr>
              <w:pStyle w:val="NoSpacing"/>
            </w:pPr>
            <w:r>
              <w:t>Digital Serials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28</w:t>
            </w:r>
          </w:p>
        </w:tc>
        <w:tc>
          <w:tcPr>
            <w:tcW w:w="1951" w:type="pct"/>
          </w:tcPr>
          <w:p w:rsidR="00075266" w:rsidRDefault="00075266" w:rsidP="005F2506">
            <w:pPr>
              <w:pStyle w:val="NoSpacing"/>
            </w:pPr>
            <w:r>
              <w:t>ADR_MOD_CFG</w:t>
            </w:r>
          </w:p>
        </w:tc>
        <w:tc>
          <w:tcPr>
            <w:tcW w:w="2475" w:type="pct"/>
          </w:tcPr>
          <w:p w:rsidR="00075266" w:rsidRDefault="00075266" w:rsidP="005F2506">
            <w:pPr>
              <w:pStyle w:val="NoSpacing"/>
            </w:pPr>
            <w:r>
              <w:t>TMB Configuration</w:t>
            </w:r>
          </w:p>
        </w:tc>
      </w:tr>
      <w:tr w:rsidR="00075266" w:rsidTr="00F461BB">
        <w:tc>
          <w:tcPr>
            <w:tcW w:w="574" w:type="pct"/>
          </w:tcPr>
          <w:p w:rsidR="00075266" w:rsidRDefault="00075266" w:rsidP="005F2506">
            <w:pPr>
              <w:pStyle w:val="NoSpacing"/>
            </w:pPr>
            <w:r>
              <w:t>2A</w:t>
            </w:r>
          </w:p>
        </w:tc>
        <w:tc>
          <w:tcPr>
            <w:tcW w:w="1951" w:type="pct"/>
          </w:tcPr>
          <w:p w:rsidR="00075266" w:rsidRDefault="00075266" w:rsidP="005F2506">
            <w:pPr>
              <w:pStyle w:val="NoSpacing"/>
            </w:pPr>
            <w:r>
              <w:t>ADR_CCB_CFG</w:t>
            </w:r>
          </w:p>
        </w:tc>
        <w:tc>
          <w:tcPr>
            <w:tcW w:w="2475" w:type="pct"/>
          </w:tcPr>
          <w:p w:rsidR="00075266" w:rsidRDefault="00075266" w:rsidP="005F2506">
            <w:pPr>
              <w:pStyle w:val="NoSpacing"/>
            </w:pPr>
            <w:r>
              <w:t>CCB Configuration</w:t>
            </w:r>
          </w:p>
        </w:tc>
      </w:tr>
      <w:tr w:rsidR="00075266" w:rsidTr="00F461BB">
        <w:tc>
          <w:tcPr>
            <w:tcW w:w="574" w:type="pct"/>
          </w:tcPr>
          <w:p w:rsidR="00075266" w:rsidRDefault="00075266" w:rsidP="005F2506">
            <w:pPr>
              <w:pStyle w:val="NoSpacing"/>
            </w:pPr>
            <w:r>
              <w:t>2C</w:t>
            </w:r>
          </w:p>
        </w:tc>
        <w:tc>
          <w:tcPr>
            <w:tcW w:w="1951" w:type="pct"/>
          </w:tcPr>
          <w:p w:rsidR="00075266" w:rsidRDefault="00075266" w:rsidP="005F2506">
            <w:pPr>
              <w:pStyle w:val="NoSpacing"/>
            </w:pPr>
            <w:r>
              <w:t>ADR_CCB_TRIG</w:t>
            </w:r>
          </w:p>
        </w:tc>
        <w:tc>
          <w:tcPr>
            <w:tcW w:w="2475" w:type="pct"/>
          </w:tcPr>
          <w:p w:rsidR="00075266" w:rsidRDefault="00075266" w:rsidP="005F2506">
            <w:pPr>
              <w:pStyle w:val="NoSpacing"/>
            </w:pPr>
            <w:r>
              <w:t>CCB Trigger Control</w:t>
            </w:r>
          </w:p>
        </w:tc>
      </w:tr>
      <w:tr w:rsidR="00075266" w:rsidTr="00F461BB">
        <w:tc>
          <w:tcPr>
            <w:tcW w:w="574" w:type="pct"/>
          </w:tcPr>
          <w:p w:rsidR="00075266" w:rsidRDefault="00075266" w:rsidP="005F2506">
            <w:pPr>
              <w:pStyle w:val="NoSpacing"/>
            </w:pPr>
            <w:r>
              <w:t>2E</w:t>
            </w:r>
          </w:p>
        </w:tc>
        <w:tc>
          <w:tcPr>
            <w:tcW w:w="1951" w:type="pct"/>
          </w:tcPr>
          <w:p w:rsidR="00075266" w:rsidRDefault="00075266" w:rsidP="005F2506">
            <w:pPr>
              <w:pStyle w:val="NoSpacing"/>
            </w:pPr>
            <w:r>
              <w:t>ADR_CCB_STAT0</w:t>
            </w:r>
          </w:p>
        </w:tc>
        <w:tc>
          <w:tcPr>
            <w:tcW w:w="2475" w:type="pct"/>
          </w:tcPr>
          <w:p w:rsidR="00075266" w:rsidRDefault="00075266" w:rsidP="005F2506">
            <w:pPr>
              <w:pStyle w:val="NoSpacing"/>
            </w:pPr>
            <w:r>
              <w:t>CCB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30</w:t>
            </w:r>
          </w:p>
        </w:tc>
        <w:tc>
          <w:tcPr>
            <w:tcW w:w="1951" w:type="pct"/>
          </w:tcPr>
          <w:p w:rsidR="00075266" w:rsidRDefault="00075266" w:rsidP="005F2506">
            <w:pPr>
              <w:pStyle w:val="NoSpacing"/>
            </w:pPr>
            <w:r>
              <w:t>ADR_ALCT_CFG</w:t>
            </w:r>
          </w:p>
        </w:tc>
        <w:tc>
          <w:tcPr>
            <w:tcW w:w="2475" w:type="pct"/>
          </w:tcPr>
          <w:p w:rsidR="00075266" w:rsidRDefault="00075266" w:rsidP="005F2506">
            <w:pPr>
              <w:pStyle w:val="NoSpacing"/>
            </w:pPr>
            <w:r>
              <w:t>ALCT Configuration</w:t>
            </w:r>
          </w:p>
        </w:tc>
      </w:tr>
      <w:tr w:rsidR="00075266" w:rsidTr="00F461BB">
        <w:tc>
          <w:tcPr>
            <w:tcW w:w="574" w:type="pct"/>
          </w:tcPr>
          <w:p w:rsidR="00075266" w:rsidRDefault="00075266" w:rsidP="005F2506">
            <w:pPr>
              <w:pStyle w:val="NoSpacing"/>
            </w:pPr>
            <w:r>
              <w:t>32</w:t>
            </w:r>
          </w:p>
        </w:tc>
        <w:tc>
          <w:tcPr>
            <w:tcW w:w="1951" w:type="pct"/>
          </w:tcPr>
          <w:p w:rsidR="00075266" w:rsidRDefault="00075266" w:rsidP="005F2506">
            <w:pPr>
              <w:pStyle w:val="NoSpacing"/>
            </w:pPr>
            <w:r>
              <w:t>ADR_ALCT_INJ</w:t>
            </w:r>
          </w:p>
        </w:tc>
        <w:tc>
          <w:tcPr>
            <w:tcW w:w="2475" w:type="pct"/>
          </w:tcPr>
          <w:p w:rsidR="00075266" w:rsidRDefault="00075266" w:rsidP="005F2506">
            <w:pPr>
              <w:pStyle w:val="NoSpacing"/>
            </w:pPr>
            <w:r>
              <w:t>ALCT Injector Control</w:t>
            </w:r>
          </w:p>
        </w:tc>
      </w:tr>
      <w:tr w:rsidR="00075266" w:rsidTr="00F461BB">
        <w:tc>
          <w:tcPr>
            <w:tcW w:w="574" w:type="pct"/>
          </w:tcPr>
          <w:p w:rsidR="00075266" w:rsidRDefault="00075266" w:rsidP="005F2506">
            <w:pPr>
              <w:pStyle w:val="NoSpacing"/>
            </w:pPr>
            <w:r>
              <w:t>34</w:t>
            </w:r>
          </w:p>
        </w:tc>
        <w:tc>
          <w:tcPr>
            <w:tcW w:w="1951" w:type="pct"/>
          </w:tcPr>
          <w:p w:rsidR="00075266" w:rsidRDefault="00075266" w:rsidP="005F2506">
            <w:pPr>
              <w:pStyle w:val="NoSpacing"/>
            </w:pPr>
            <w:r>
              <w:t>ADR_ALCT0_INJ</w:t>
            </w:r>
          </w:p>
        </w:tc>
        <w:tc>
          <w:tcPr>
            <w:tcW w:w="2475" w:type="pct"/>
          </w:tcPr>
          <w:p w:rsidR="00075266" w:rsidRDefault="00075266" w:rsidP="005F2506">
            <w:pPr>
              <w:pStyle w:val="NoSpacing"/>
            </w:pPr>
            <w:r>
              <w:t>ALCT Injected ALCT0</w:t>
            </w:r>
          </w:p>
        </w:tc>
      </w:tr>
      <w:tr w:rsidR="00075266" w:rsidTr="00F461BB">
        <w:tc>
          <w:tcPr>
            <w:tcW w:w="574" w:type="pct"/>
          </w:tcPr>
          <w:p w:rsidR="00075266" w:rsidRDefault="00075266" w:rsidP="005F2506">
            <w:pPr>
              <w:pStyle w:val="NoSpacing"/>
            </w:pPr>
            <w:r>
              <w:t>36</w:t>
            </w:r>
          </w:p>
        </w:tc>
        <w:tc>
          <w:tcPr>
            <w:tcW w:w="1951" w:type="pct"/>
          </w:tcPr>
          <w:p w:rsidR="00075266" w:rsidRDefault="00075266" w:rsidP="005F2506">
            <w:pPr>
              <w:pStyle w:val="NoSpacing"/>
            </w:pPr>
            <w:r>
              <w:t>ADR_ALCT1_INJ</w:t>
            </w:r>
          </w:p>
        </w:tc>
        <w:tc>
          <w:tcPr>
            <w:tcW w:w="2475" w:type="pct"/>
          </w:tcPr>
          <w:p w:rsidR="00075266" w:rsidRDefault="00075266" w:rsidP="005F2506">
            <w:pPr>
              <w:pStyle w:val="NoSpacing"/>
            </w:pPr>
            <w:r>
              <w:t>ALCT Injected ALCT1</w:t>
            </w:r>
          </w:p>
        </w:tc>
      </w:tr>
      <w:tr w:rsidR="00075266" w:rsidTr="00F461BB">
        <w:tc>
          <w:tcPr>
            <w:tcW w:w="574" w:type="pct"/>
          </w:tcPr>
          <w:p w:rsidR="00075266" w:rsidRDefault="00075266" w:rsidP="005F2506">
            <w:pPr>
              <w:pStyle w:val="NoSpacing"/>
            </w:pPr>
            <w:r>
              <w:t>38</w:t>
            </w:r>
          </w:p>
        </w:tc>
        <w:tc>
          <w:tcPr>
            <w:tcW w:w="1951" w:type="pct"/>
          </w:tcPr>
          <w:p w:rsidR="00075266" w:rsidRDefault="00075266" w:rsidP="005F2506">
            <w:pPr>
              <w:pStyle w:val="NoSpacing"/>
            </w:pPr>
            <w:r>
              <w:t>ADR_ALCT_STAT</w:t>
            </w:r>
          </w:p>
        </w:tc>
        <w:tc>
          <w:tcPr>
            <w:tcW w:w="2475" w:type="pct"/>
          </w:tcPr>
          <w:p w:rsidR="00075266" w:rsidRDefault="00075266" w:rsidP="005F2506">
            <w:pPr>
              <w:pStyle w:val="NoSpacing"/>
            </w:pPr>
            <w:r>
              <w:t>ALCT Sequencer Control/Status</w:t>
            </w:r>
          </w:p>
        </w:tc>
      </w:tr>
      <w:tr w:rsidR="00075266" w:rsidTr="00F461BB">
        <w:tc>
          <w:tcPr>
            <w:tcW w:w="574" w:type="pct"/>
          </w:tcPr>
          <w:p w:rsidR="00075266" w:rsidRDefault="00075266" w:rsidP="005F2506">
            <w:pPr>
              <w:pStyle w:val="NoSpacing"/>
            </w:pPr>
            <w:r>
              <w:t>3A</w:t>
            </w:r>
          </w:p>
        </w:tc>
        <w:tc>
          <w:tcPr>
            <w:tcW w:w="1951" w:type="pct"/>
          </w:tcPr>
          <w:p w:rsidR="00075266" w:rsidRDefault="00075266" w:rsidP="005F2506">
            <w:pPr>
              <w:pStyle w:val="NoSpacing"/>
            </w:pPr>
            <w:r>
              <w:t>ADR_ALCT0_RCD</w:t>
            </w:r>
          </w:p>
        </w:tc>
        <w:tc>
          <w:tcPr>
            <w:tcW w:w="2475" w:type="pct"/>
          </w:tcPr>
          <w:p w:rsidR="00075266" w:rsidRDefault="00075266" w:rsidP="005F2506">
            <w:pPr>
              <w:pStyle w:val="NoSpacing"/>
            </w:pPr>
            <w:r>
              <w:t>ALCT LCT0 Received by TMB</w:t>
            </w:r>
          </w:p>
        </w:tc>
      </w:tr>
      <w:tr w:rsidR="00075266" w:rsidTr="00F461BB">
        <w:tc>
          <w:tcPr>
            <w:tcW w:w="574" w:type="pct"/>
          </w:tcPr>
          <w:p w:rsidR="00075266" w:rsidRDefault="00075266" w:rsidP="005F2506">
            <w:pPr>
              <w:pStyle w:val="NoSpacing"/>
            </w:pPr>
            <w:r>
              <w:t>3C</w:t>
            </w:r>
          </w:p>
        </w:tc>
        <w:tc>
          <w:tcPr>
            <w:tcW w:w="1951" w:type="pct"/>
          </w:tcPr>
          <w:p w:rsidR="00075266" w:rsidRDefault="00075266" w:rsidP="005F2506">
            <w:pPr>
              <w:pStyle w:val="NoSpacing"/>
            </w:pPr>
            <w:r>
              <w:t>ADR_ALCT1_RCD</w:t>
            </w:r>
          </w:p>
        </w:tc>
        <w:tc>
          <w:tcPr>
            <w:tcW w:w="2475" w:type="pct"/>
          </w:tcPr>
          <w:p w:rsidR="00075266" w:rsidRDefault="00075266" w:rsidP="005F2506">
            <w:pPr>
              <w:pStyle w:val="NoSpacing"/>
            </w:pPr>
            <w:r>
              <w:t>ALCT LCT1 Received by TMB</w:t>
            </w:r>
          </w:p>
        </w:tc>
      </w:tr>
      <w:tr w:rsidR="00075266" w:rsidTr="00F461BB">
        <w:tc>
          <w:tcPr>
            <w:tcW w:w="574" w:type="pct"/>
          </w:tcPr>
          <w:p w:rsidR="00075266" w:rsidRDefault="00075266" w:rsidP="005F2506">
            <w:pPr>
              <w:pStyle w:val="NoSpacing"/>
            </w:pPr>
            <w:r>
              <w:t>3E</w:t>
            </w:r>
          </w:p>
        </w:tc>
        <w:tc>
          <w:tcPr>
            <w:tcW w:w="1951" w:type="pct"/>
          </w:tcPr>
          <w:p w:rsidR="00075266" w:rsidRDefault="00075266" w:rsidP="005F2506">
            <w:pPr>
              <w:pStyle w:val="NoSpacing"/>
            </w:pPr>
            <w:r>
              <w:t>ADR_ALCT_FIFO</w:t>
            </w:r>
          </w:p>
        </w:tc>
        <w:tc>
          <w:tcPr>
            <w:tcW w:w="2475" w:type="pct"/>
          </w:tcPr>
          <w:p w:rsidR="00075266" w:rsidRDefault="00075266" w:rsidP="005F2506">
            <w:pPr>
              <w:pStyle w:val="NoSpacing"/>
            </w:pPr>
            <w:r>
              <w:t>ALCT FIFO RAM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40</w:t>
            </w:r>
          </w:p>
        </w:tc>
        <w:tc>
          <w:tcPr>
            <w:tcW w:w="1951" w:type="pct"/>
          </w:tcPr>
          <w:p w:rsidR="00075266" w:rsidRDefault="00075266" w:rsidP="005F2506">
            <w:pPr>
              <w:pStyle w:val="NoSpacing"/>
            </w:pPr>
            <w:r>
              <w:t>ADR_DMB_MON</w:t>
            </w:r>
          </w:p>
        </w:tc>
        <w:tc>
          <w:tcPr>
            <w:tcW w:w="2475" w:type="pct"/>
          </w:tcPr>
          <w:p w:rsidR="00075266" w:rsidRDefault="00075266" w:rsidP="005F2506">
            <w:pPr>
              <w:pStyle w:val="NoSpacing"/>
            </w:pPr>
            <w:r>
              <w:t>DMB Monitored signals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42</w:t>
            </w:r>
          </w:p>
        </w:tc>
        <w:tc>
          <w:tcPr>
            <w:tcW w:w="1951" w:type="pct"/>
          </w:tcPr>
          <w:p w:rsidR="00075266" w:rsidRDefault="00075266" w:rsidP="005F2506">
            <w:pPr>
              <w:pStyle w:val="NoSpacing"/>
            </w:pPr>
            <w:r>
              <w:t>ADR_CFEB_INJ</w:t>
            </w:r>
          </w:p>
        </w:tc>
        <w:tc>
          <w:tcPr>
            <w:tcW w:w="2475" w:type="pct"/>
          </w:tcPr>
          <w:p w:rsidR="00075266" w:rsidRDefault="00075266" w:rsidP="005F2506">
            <w:pPr>
              <w:pStyle w:val="NoSpacing"/>
            </w:pPr>
            <w:r>
              <w:t>CFEB Injector Control</w:t>
            </w:r>
          </w:p>
        </w:tc>
      </w:tr>
      <w:tr w:rsidR="00075266" w:rsidTr="00F461BB">
        <w:tc>
          <w:tcPr>
            <w:tcW w:w="574" w:type="pct"/>
          </w:tcPr>
          <w:p w:rsidR="00075266" w:rsidRDefault="00075266" w:rsidP="005F2506">
            <w:pPr>
              <w:pStyle w:val="NoSpacing"/>
            </w:pPr>
            <w:r>
              <w:t>44</w:t>
            </w:r>
          </w:p>
        </w:tc>
        <w:tc>
          <w:tcPr>
            <w:tcW w:w="1951" w:type="pct"/>
          </w:tcPr>
          <w:p w:rsidR="00075266" w:rsidRDefault="00075266" w:rsidP="005F2506">
            <w:pPr>
              <w:pStyle w:val="NoSpacing"/>
            </w:pPr>
            <w:r>
              <w:t>ADR_CFEB_INJ_ADR</w:t>
            </w:r>
          </w:p>
        </w:tc>
        <w:tc>
          <w:tcPr>
            <w:tcW w:w="2475" w:type="pct"/>
          </w:tcPr>
          <w:p w:rsidR="00075266" w:rsidRDefault="00075266" w:rsidP="005F2506">
            <w:pPr>
              <w:pStyle w:val="NoSpacing"/>
            </w:pPr>
            <w:r>
              <w:t>CFEB Injector RAM address</w:t>
            </w:r>
          </w:p>
        </w:tc>
      </w:tr>
      <w:tr w:rsidR="00075266" w:rsidTr="00F461BB">
        <w:tc>
          <w:tcPr>
            <w:tcW w:w="574" w:type="pct"/>
          </w:tcPr>
          <w:p w:rsidR="00075266" w:rsidRDefault="00075266" w:rsidP="005F2506">
            <w:pPr>
              <w:pStyle w:val="NoSpacing"/>
            </w:pPr>
            <w:r>
              <w:lastRenderedPageBreak/>
              <w:t>46</w:t>
            </w:r>
          </w:p>
        </w:tc>
        <w:tc>
          <w:tcPr>
            <w:tcW w:w="1951" w:type="pct"/>
          </w:tcPr>
          <w:p w:rsidR="00075266" w:rsidRDefault="00075266" w:rsidP="005F2506">
            <w:pPr>
              <w:pStyle w:val="NoSpacing"/>
            </w:pPr>
            <w:r>
              <w:t>ADR_CFEB_INJ_WDATA</w:t>
            </w:r>
          </w:p>
        </w:tc>
        <w:tc>
          <w:tcPr>
            <w:tcW w:w="2475" w:type="pct"/>
          </w:tcPr>
          <w:p w:rsidR="00075266" w:rsidRDefault="00075266" w:rsidP="005F2506">
            <w:pPr>
              <w:pStyle w:val="NoSpacing"/>
            </w:pPr>
            <w:r>
              <w:t>CFEB Injector Write Data</w:t>
            </w:r>
          </w:p>
        </w:tc>
      </w:tr>
      <w:tr w:rsidR="00075266" w:rsidTr="00F461BB">
        <w:tc>
          <w:tcPr>
            <w:tcW w:w="574" w:type="pct"/>
          </w:tcPr>
          <w:p w:rsidR="00075266" w:rsidRDefault="00075266" w:rsidP="005F2506">
            <w:pPr>
              <w:pStyle w:val="NoSpacing"/>
            </w:pPr>
            <w:r>
              <w:t>48</w:t>
            </w:r>
          </w:p>
        </w:tc>
        <w:tc>
          <w:tcPr>
            <w:tcW w:w="1951" w:type="pct"/>
          </w:tcPr>
          <w:p w:rsidR="00075266" w:rsidRDefault="00075266" w:rsidP="005F2506">
            <w:pPr>
              <w:pStyle w:val="NoSpacing"/>
            </w:pPr>
            <w:r>
              <w:t>ADR_CFEB_INJ_RDATA</w:t>
            </w:r>
          </w:p>
        </w:tc>
        <w:tc>
          <w:tcPr>
            <w:tcW w:w="2475" w:type="pct"/>
          </w:tcPr>
          <w:p w:rsidR="00075266" w:rsidRDefault="00075266" w:rsidP="005F2506">
            <w:pPr>
              <w:pStyle w:val="NoSpacing"/>
            </w:pPr>
            <w:r>
              <w:t>CFEB Injector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4A</w:t>
            </w:r>
          </w:p>
        </w:tc>
        <w:tc>
          <w:tcPr>
            <w:tcW w:w="1951" w:type="pct"/>
          </w:tcPr>
          <w:p w:rsidR="00075266" w:rsidRDefault="00075266" w:rsidP="005F2506">
            <w:pPr>
              <w:pStyle w:val="NoSpacing"/>
            </w:pPr>
            <w:r>
              <w:t>ADR_HCM001</w:t>
            </w:r>
          </w:p>
        </w:tc>
        <w:tc>
          <w:tcPr>
            <w:tcW w:w="2475" w:type="pct"/>
          </w:tcPr>
          <w:p w:rsidR="00075266" w:rsidRDefault="00075266" w:rsidP="005F2506">
            <w:pPr>
              <w:pStyle w:val="NoSpacing"/>
            </w:pPr>
            <w:r>
              <w:t>CFEB0 Ly0,Ly1 Hot Channel Mask</w:t>
            </w:r>
          </w:p>
        </w:tc>
      </w:tr>
      <w:tr w:rsidR="00075266" w:rsidTr="00F461BB">
        <w:tc>
          <w:tcPr>
            <w:tcW w:w="574" w:type="pct"/>
          </w:tcPr>
          <w:p w:rsidR="00075266" w:rsidRDefault="00075266" w:rsidP="005F2506">
            <w:pPr>
              <w:pStyle w:val="NoSpacing"/>
            </w:pPr>
            <w:r>
              <w:t>4C</w:t>
            </w:r>
          </w:p>
        </w:tc>
        <w:tc>
          <w:tcPr>
            <w:tcW w:w="1951" w:type="pct"/>
          </w:tcPr>
          <w:p w:rsidR="00075266" w:rsidRDefault="00075266" w:rsidP="005F2506">
            <w:pPr>
              <w:pStyle w:val="NoSpacing"/>
            </w:pPr>
            <w:r>
              <w:t>ADR_HCM023</w:t>
            </w:r>
          </w:p>
        </w:tc>
        <w:tc>
          <w:tcPr>
            <w:tcW w:w="2475" w:type="pct"/>
          </w:tcPr>
          <w:p w:rsidR="00075266" w:rsidRDefault="00075266" w:rsidP="005F2506">
            <w:pPr>
              <w:pStyle w:val="NoSpacing"/>
            </w:pPr>
            <w:r>
              <w:t>CFEB0 Ly2,Ly3 Hot Channel Mask</w:t>
            </w:r>
          </w:p>
        </w:tc>
      </w:tr>
      <w:tr w:rsidR="00075266" w:rsidTr="00F461BB">
        <w:tc>
          <w:tcPr>
            <w:tcW w:w="574" w:type="pct"/>
          </w:tcPr>
          <w:p w:rsidR="00075266" w:rsidRDefault="00075266" w:rsidP="005F2506">
            <w:pPr>
              <w:pStyle w:val="NoSpacing"/>
            </w:pPr>
            <w:r>
              <w:t>4E</w:t>
            </w:r>
          </w:p>
        </w:tc>
        <w:tc>
          <w:tcPr>
            <w:tcW w:w="1951" w:type="pct"/>
          </w:tcPr>
          <w:p w:rsidR="00075266" w:rsidRDefault="00075266" w:rsidP="005F2506">
            <w:pPr>
              <w:pStyle w:val="NoSpacing"/>
            </w:pPr>
            <w:r>
              <w:t>ADR_HCM045</w:t>
            </w:r>
          </w:p>
        </w:tc>
        <w:tc>
          <w:tcPr>
            <w:tcW w:w="2475" w:type="pct"/>
          </w:tcPr>
          <w:p w:rsidR="00075266" w:rsidRDefault="00075266" w:rsidP="005F2506">
            <w:pPr>
              <w:pStyle w:val="NoSpacing"/>
            </w:pPr>
            <w:r>
              <w:t>CFEB0 Ly4,Ly5 Hot Channel Mask</w:t>
            </w:r>
          </w:p>
        </w:tc>
      </w:tr>
      <w:tr w:rsidR="00075266" w:rsidTr="00F461BB">
        <w:tc>
          <w:tcPr>
            <w:tcW w:w="574" w:type="pct"/>
          </w:tcPr>
          <w:p w:rsidR="00075266" w:rsidRDefault="00075266" w:rsidP="005F2506">
            <w:pPr>
              <w:pStyle w:val="NoSpacing"/>
            </w:pPr>
            <w:r>
              <w:t>50</w:t>
            </w:r>
          </w:p>
        </w:tc>
        <w:tc>
          <w:tcPr>
            <w:tcW w:w="1951" w:type="pct"/>
          </w:tcPr>
          <w:p w:rsidR="00075266" w:rsidRDefault="00075266" w:rsidP="005F2506">
            <w:pPr>
              <w:pStyle w:val="NoSpacing"/>
            </w:pPr>
            <w:r>
              <w:t>ADR_HCM101</w:t>
            </w:r>
          </w:p>
        </w:tc>
        <w:tc>
          <w:tcPr>
            <w:tcW w:w="2475" w:type="pct"/>
          </w:tcPr>
          <w:p w:rsidR="00075266" w:rsidRDefault="00075266" w:rsidP="005F2506">
            <w:pPr>
              <w:pStyle w:val="NoSpacing"/>
            </w:pPr>
            <w:r>
              <w:t>CFEB1 Ly0,Ly1 Hot Channel Mask</w:t>
            </w:r>
          </w:p>
        </w:tc>
      </w:tr>
      <w:tr w:rsidR="00075266" w:rsidTr="00F461BB">
        <w:tc>
          <w:tcPr>
            <w:tcW w:w="574" w:type="pct"/>
          </w:tcPr>
          <w:p w:rsidR="00075266" w:rsidRDefault="00075266" w:rsidP="005F2506">
            <w:pPr>
              <w:pStyle w:val="NoSpacing"/>
            </w:pPr>
            <w:r>
              <w:t>52</w:t>
            </w:r>
          </w:p>
        </w:tc>
        <w:tc>
          <w:tcPr>
            <w:tcW w:w="1951" w:type="pct"/>
          </w:tcPr>
          <w:p w:rsidR="00075266" w:rsidRDefault="00075266" w:rsidP="005F2506">
            <w:pPr>
              <w:pStyle w:val="NoSpacing"/>
            </w:pPr>
            <w:r>
              <w:t>ADR_HCM123</w:t>
            </w:r>
          </w:p>
        </w:tc>
        <w:tc>
          <w:tcPr>
            <w:tcW w:w="2475" w:type="pct"/>
          </w:tcPr>
          <w:p w:rsidR="00075266" w:rsidRDefault="00075266" w:rsidP="005F2506">
            <w:pPr>
              <w:pStyle w:val="NoSpacing"/>
            </w:pPr>
            <w:r>
              <w:t>CFEB1 Ly2,Ly3 Hot Channel Mask</w:t>
            </w:r>
          </w:p>
        </w:tc>
      </w:tr>
      <w:tr w:rsidR="00075266" w:rsidTr="00F461BB">
        <w:tc>
          <w:tcPr>
            <w:tcW w:w="574" w:type="pct"/>
          </w:tcPr>
          <w:p w:rsidR="00075266" w:rsidRDefault="00075266" w:rsidP="005F2506">
            <w:pPr>
              <w:pStyle w:val="NoSpacing"/>
            </w:pPr>
            <w:r>
              <w:t>54</w:t>
            </w:r>
          </w:p>
        </w:tc>
        <w:tc>
          <w:tcPr>
            <w:tcW w:w="1951" w:type="pct"/>
          </w:tcPr>
          <w:p w:rsidR="00075266" w:rsidRDefault="00075266" w:rsidP="005F2506">
            <w:pPr>
              <w:pStyle w:val="NoSpacing"/>
            </w:pPr>
            <w:r>
              <w:t>ADR_HCM145</w:t>
            </w:r>
          </w:p>
        </w:tc>
        <w:tc>
          <w:tcPr>
            <w:tcW w:w="2475" w:type="pct"/>
          </w:tcPr>
          <w:p w:rsidR="00075266" w:rsidRDefault="00075266" w:rsidP="005F2506">
            <w:pPr>
              <w:pStyle w:val="NoSpacing"/>
            </w:pPr>
            <w:r>
              <w:t>CFEB1 Ly4,Ly5 Hot Channel Mask</w:t>
            </w:r>
          </w:p>
        </w:tc>
      </w:tr>
      <w:tr w:rsidR="00075266" w:rsidTr="00F461BB">
        <w:tc>
          <w:tcPr>
            <w:tcW w:w="574" w:type="pct"/>
          </w:tcPr>
          <w:p w:rsidR="00075266" w:rsidRDefault="00075266" w:rsidP="005F2506">
            <w:pPr>
              <w:pStyle w:val="NoSpacing"/>
            </w:pPr>
            <w:r>
              <w:t>56</w:t>
            </w:r>
          </w:p>
        </w:tc>
        <w:tc>
          <w:tcPr>
            <w:tcW w:w="1951" w:type="pct"/>
          </w:tcPr>
          <w:p w:rsidR="00075266" w:rsidRDefault="00075266" w:rsidP="005F2506">
            <w:pPr>
              <w:pStyle w:val="NoSpacing"/>
            </w:pPr>
            <w:r>
              <w:t>ADR_HCM201</w:t>
            </w:r>
          </w:p>
        </w:tc>
        <w:tc>
          <w:tcPr>
            <w:tcW w:w="2475" w:type="pct"/>
          </w:tcPr>
          <w:p w:rsidR="00075266" w:rsidRDefault="00075266" w:rsidP="005F2506">
            <w:pPr>
              <w:pStyle w:val="NoSpacing"/>
            </w:pPr>
            <w:r>
              <w:t>CFEB2 Ly0,Ly1 Hot Channel Mask</w:t>
            </w:r>
          </w:p>
        </w:tc>
      </w:tr>
      <w:tr w:rsidR="00075266" w:rsidTr="00F461BB">
        <w:tc>
          <w:tcPr>
            <w:tcW w:w="574" w:type="pct"/>
          </w:tcPr>
          <w:p w:rsidR="00075266" w:rsidRDefault="00075266" w:rsidP="005F2506">
            <w:pPr>
              <w:pStyle w:val="NoSpacing"/>
            </w:pPr>
            <w:r>
              <w:t>58</w:t>
            </w:r>
          </w:p>
        </w:tc>
        <w:tc>
          <w:tcPr>
            <w:tcW w:w="1951" w:type="pct"/>
          </w:tcPr>
          <w:p w:rsidR="00075266" w:rsidRDefault="00075266" w:rsidP="005F2506">
            <w:pPr>
              <w:pStyle w:val="NoSpacing"/>
            </w:pPr>
            <w:r>
              <w:t>ADR_HCM223</w:t>
            </w:r>
          </w:p>
        </w:tc>
        <w:tc>
          <w:tcPr>
            <w:tcW w:w="2475" w:type="pct"/>
          </w:tcPr>
          <w:p w:rsidR="00075266" w:rsidRDefault="00075266" w:rsidP="005F2506">
            <w:pPr>
              <w:pStyle w:val="NoSpacing"/>
            </w:pPr>
            <w:r>
              <w:t>CFEB2 Ly2,Ly3 Hot Channel Mask</w:t>
            </w:r>
          </w:p>
        </w:tc>
      </w:tr>
      <w:tr w:rsidR="00075266" w:rsidTr="00F461BB">
        <w:tc>
          <w:tcPr>
            <w:tcW w:w="574" w:type="pct"/>
          </w:tcPr>
          <w:p w:rsidR="00075266" w:rsidRDefault="00075266" w:rsidP="005F2506">
            <w:pPr>
              <w:pStyle w:val="NoSpacing"/>
            </w:pPr>
            <w:r>
              <w:t>5A</w:t>
            </w:r>
          </w:p>
        </w:tc>
        <w:tc>
          <w:tcPr>
            <w:tcW w:w="1951" w:type="pct"/>
          </w:tcPr>
          <w:p w:rsidR="00075266" w:rsidRDefault="00075266" w:rsidP="005F2506">
            <w:pPr>
              <w:pStyle w:val="NoSpacing"/>
            </w:pPr>
            <w:r>
              <w:t>ADR_HCM245</w:t>
            </w:r>
          </w:p>
        </w:tc>
        <w:tc>
          <w:tcPr>
            <w:tcW w:w="2475" w:type="pct"/>
          </w:tcPr>
          <w:p w:rsidR="00075266" w:rsidRDefault="00075266" w:rsidP="005F2506">
            <w:pPr>
              <w:pStyle w:val="NoSpacing"/>
            </w:pPr>
            <w:r>
              <w:t>CFEB2 Ly4,Ly5 Hot Channel Mask</w:t>
            </w:r>
          </w:p>
        </w:tc>
      </w:tr>
      <w:tr w:rsidR="00075266" w:rsidTr="00F461BB">
        <w:tc>
          <w:tcPr>
            <w:tcW w:w="574" w:type="pct"/>
          </w:tcPr>
          <w:p w:rsidR="00075266" w:rsidRDefault="00075266" w:rsidP="005F2506">
            <w:pPr>
              <w:pStyle w:val="NoSpacing"/>
            </w:pPr>
            <w:r>
              <w:t>5C</w:t>
            </w:r>
          </w:p>
        </w:tc>
        <w:tc>
          <w:tcPr>
            <w:tcW w:w="1951" w:type="pct"/>
          </w:tcPr>
          <w:p w:rsidR="00075266" w:rsidRDefault="00075266" w:rsidP="005F2506">
            <w:pPr>
              <w:pStyle w:val="NoSpacing"/>
            </w:pPr>
            <w:r>
              <w:t>ADR_HCM301</w:t>
            </w:r>
          </w:p>
        </w:tc>
        <w:tc>
          <w:tcPr>
            <w:tcW w:w="2475" w:type="pct"/>
          </w:tcPr>
          <w:p w:rsidR="00075266" w:rsidRDefault="00075266" w:rsidP="005F2506">
            <w:pPr>
              <w:pStyle w:val="NoSpacing"/>
            </w:pPr>
            <w:r>
              <w:t>CFEB3 Ly0,Ly1 Hot Channel Mask</w:t>
            </w:r>
          </w:p>
        </w:tc>
      </w:tr>
      <w:tr w:rsidR="00075266" w:rsidTr="00F461BB">
        <w:tc>
          <w:tcPr>
            <w:tcW w:w="574" w:type="pct"/>
          </w:tcPr>
          <w:p w:rsidR="00075266" w:rsidRDefault="00075266" w:rsidP="005F2506">
            <w:pPr>
              <w:pStyle w:val="NoSpacing"/>
            </w:pPr>
            <w:r>
              <w:t>5E</w:t>
            </w:r>
          </w:p>
        </w:tc>
        <w:tc>
          <w:tcPr>
            <w:tcW w:w="1951" w:type="pct"/>
          </w:tcPr>
          <w:p w:rsidR="00075266" w:rsidRDefault="00075266" w:rsidP="005F2506">
            <w:pPr>
              <w:pStyle w:val="NoSpacing"/>
            </w:pPr>
            <w:r>
              <w:t>ADR_HCM323</w:t>
            </w:r>
          </w:p>
        </w:tc>
        <w:tc>
          <w:tcPr>
            <w:tcW w:w="2475" w:type="pct"/>
          </w:tcPr>
          <w:p w:rsidR="00075266" w:rsidRDefault="00075266" w:rsidP="005F2506">
            <w:pPr>
              <w:pStyle w:val="NoSpacing"/>
            </w:pPr>
            <w:r>
              <w:t>CFEB3 Ly2,Ly3 Hot Channel Mask</w:t>
            </w:r>
          </w:p>
        </w:tc>
      </w:tr>
      <w:tr w:rsidR="00075266" w:rsidTr="00F461BB">
        <w:tc>
          <w:tcPr>
            <w:tcW w:w="574" w:type="pct"/>
          </w:tcPr>
          <w:p w:rsidR="00075266" w:rsidRDefault="00075266" w:rsidP="005F2506">
            <w:pPr>
              <w:pStyle w:val="NoSpacing"/>
            </w:pPr>
            <w:r>
              <w:t>60</w:t>
            </w:r>
          </w:p>
        </w:tc>
        <w:tc>
          <w:tcPr>
            <w:tcW w:w="1951" w:type="pct"/>
          </w:tcPr>
          <w:p w:rsidR="00075266" w:rsidRDefault="00075266" w:rsidP="005F2506">
            <w:pPr>
              <w:pStyle w:val="NoSpacing"/>
            </w:pPr>
            <w:r>
              <w:t>ADR_HCM345</w:t>
            </w:r>
          </w:p>
        </w:tc>
        <w:tc>
          <w:tcPr>
            <w:tcW w:w="2475" w:type="pct"/>
          </w:tcPr>
          <w:p w:rsidR="00075266" w:rsidRDefault="00075266" w:rsidP="005F2506">
            <w:pPr>
              <w:pStyle w:val="NoSpacing"/>
            </w:pPr>
            <w:r>
              <w:t>CFEB3 Ly4,Ly5 Hot Channel Mask</w:t>
            </w:r>
          </w:p>
        </w:tc>
      </w:tr>
      <w:tr w:rsidR="00075266" w:rsidTr="00F461BB">
        <w:tc>
          <w:tcPr>
            <w:tcW w:w="574" w:type="pct"/>
          </w:tcPr>
          <w:p w:rsidR="00075266" w:rsidRDefault="00075266" w:rsidP="005F2506">
            <w:pPr>
              <w:pStyle w:val="NoSpacing"/>
            </w:pPr>
            <w:r>
              <w:t>62</w:t>
            </w:r>
          </w:p>
        </w:tc>
        <w:tc>
          <w:tcPr>
            <w:tcW w:w="1951" w:type="pct"/>
          </w:tcPr>
          <w:p w:rsidR="00075266" w:rsidRDefault="00075266" w:rsidP="005F2506">
            <w:pPr>
              <w:pStyle w:val="NoSpacing"/>
            </w:pPr>
            <w:r>
              <w:t>ADR_HCM401</w:t>
            </w:r>
          </w:p>
        </w:tc>
        <w:tc>
          <w:tcPr>
            <w:tcW w:w="2475" w:type="pct"/>
          </w:tcPr>
          <w:p w:rsidR="00075266" w:rsidRDefault="00075266" w:rsidP="005F2506">
            <w:pPr>
              <w:pStyle w:val="NoSpacing"/>
            </w:pPr>
            <w:r>
              <w:t>CFEB4 Ly0,Ly1 Hot Channel Mask</w:t>
            </w:r>
          </w:p>
        </w:tc>
      </w:tr>
      <w:tr w:rsidR="00075266" w:rsidTr="00F461BB">
        <w:tc>
          <w:tcPr>
            <w:tcW w:w="574" w:type="pct"/>
          </w:tcPr>
          <w:p w:rsidR="00075266" w:rsidRDefault="00075266" w:rsidP="005F2506">
            <w:pPr>
              <w:pStyle w:val="NoSpacing"/>
            </w:pPr>
            <w:r>
              <w:t>64</w:t>
            </w:r>
          </w:p>
        </w:tc>
        <w:tc>
          <w:tcPr>
            <w:tcW w:w="1951" w:type="pct"/>
          </w:tcPr>
          <w:p w:rsidR="00075266" w:rsidRDefault="00075266" w:rsidP="005F2506">
            <w:pPr>
              <w:pStyle w:val="NoSpacing"/>
            </w:pPr>
            <w:r>
              <w:t>ADR_HCM423</w:t>
            </w:r>
          </w:p>
        </w:tc>
        <w:tc>
          <w:tcPr>
            <w:tcW w:w="2475" w:type="pct"/>
          </w:tcPr>
          <w:p w:rsidR="00075266" w:rsidRDefault="00075266" w:rsidP="005F2506">
            <w:pPr>
              <w:pStyle w:val="NoSpacing"/>
            </w:pPr>
            <w:r>
              <w:t>CFEB4 Ly2,Ly3 Hot Channel Mask</w:t>
            </w:r>
          </w:p>
        </w:tc>
      </w:tr>
      <w:tr w:rsidR="00075266" w:rsidTr="00F461BB">
        <w:tc>
          <w:tcPr>
            <w:tcW w:w="574" w:type="pct"/>
          </w:tcPr>
          <w:p w:rsidR="00075266" w:rsidRDefault="00075266" w:rsidP="005F2506">
            <w:pPr>
              <w:pStyle w:val="NoSpacing"/>
            </w:pPr>
            <w:r>
              <w:t>66</w:t>
            </w:r>
          </w:p>
        </w:tc>
        <w:tc>
          <w:tcPr>
            <w:tcW w:w="1951" w:type="pct"/>
          </w:tcPr>
          <w:p w:rsidR="00075266" w:rsidRDefault="00075266" w:rsidP="005F2506">
            <w:pPr>
              <w:pStyle w:val="NoSpacing"/>
            </w:pPr>
            <w:r>
              <w:t>ADR_HCM445</w:t>
            </w:r>
          </w:p>
        </w:tc>
        <w:tc>
          <w:tcPr>
            <w:tcW w:w="2475" w:type="pct"/>
          </w:tcPr>
          <w:p w:rsidR="00075266" w:rsidRDefault="00075266" w:rsidP="005F2506">
            <w:pPr>
              <w:pStyle w:val="NoSpacing"/>
            </w:pPr>
            <w:r>
              <w:t>CFEB4 Ly4,Ly5 Hot Channel Mask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68</w:t>
            </w:r>
          </w:p>
        </w:tc>
        <w:tc>
          <w:tcPr>
            <w:tcW w:w="1951" w:type="pct"/>
          </w:tcPr>
          <w:p w:rsidR="00075266" w:rsidRDefault="00075266" w:rsidP="005F2506">
            <w:pPr>
              <w:pStyle w:val="NoSpacing"/>
            </w:pPr>
            <w:r>
              <w:t>ADR_SEQ_TRIG_EN</w:t>
            </w:r>
          </w:p>
        </w:tc>
        <w:tc>
          <w:tcPr>
            <w:tcW w:w="2475" w:type="pct"/>
          </w:tcPr>
          <w:p w:rsidR="00075266" w:rsidRDefault="00075266" w:rsidP="005F2506">
            <w:pPr>
              <w:pStyle w:val="NoSpacing"/>
            </w:pPr>
            <w:r>
              <w:t>Sequencer Trigger Source Enables</w:t>
            </w:r>
          </w:p>
        </w:tc>
      </w:tr>
      <w:tr w:rsidR="00075266" w:rsidTr="00F461BB">
        <w:tc>
          <w:tcPr>
            <w:tcW w:w="574" w:type="pct"/>
          </w:tcPr>
          <w:p w:rsidR="00075266" w:rsidRDefault="00075266" w:rsidP="005F2506">
            <w:pPr>
              <w:pStyle w:val="NoSpacing"/>
            </w:pPr>
            <w:r>
              <w:t>6A</w:t>
            </w:r>
          </w:p>
        </w:tc>
        <w:tc>
          <w:tcPr>
            <w:tcW w:w="1951" w:type="pct"/>
          </w:tcPr>
          <w:p w:rsidR="00075266" w:rsidRDefault="00075266" w:rsidP="005F2506">
            <w:pPr>
              <w:pStyle w:val="NoSpacing"/>
            </w:pPr>
            <w:r>
              <w:t>ADR_SEQ_TRIG_DLY0</w:t>
            </w:r>
          </w:p>
        </w:tc>
        <w:tc>
          <w:tcPr>
            <w:tcW w:w="2475" w:type="pct"/>
          </w:tcPr>
          <w:p w:rsidR="00075266" w:rsidRDefault="00075266" w:rsidP="005F2506">
            <w:pPr>
              <w:pStyle w:val="NoSpacing"/>
            </w:pPr>
            <w:r>
              <w:t>Sequencer Trigger Source Delays</w:t>
            </w:r>
          </w:p>
        </w:tc>
      </w:tr>
      <w:tr w:rsidR="00075266" w:rsidTr="00F461BB">
        <w:tc>
          <w:tcPr>
            <w:tcW w:w="574" w:type="pct"/>
          </w:tcPr>
          <w:p w:rsidR="00075266" w:rsidRDefault="00075266" w:rsidP="005F2506">
            <w:pPr>
              <w:pStyle w:val="NoSpacing"/>
            </w:pPr>
            <w:r>
              <w:t>6C</w:t>
            </w:r>
          </w:p>
        </w:tc>
        <w:tc>
          <w:tcPr>
            <w:tcW w:w="1951" w:type="pct"/>
          </w:tcPr>
          <w:p w:rsidR="00075266" w:rsidRDefault="00075266" w:rsidP="005F2506">
            <w:pPr>
              <w:pStyle w:val="NoSpacing"/>
            </w:pPr>
            <w:r>
              <w:t>ADR_SEQ_TRIG_DLY1</w:t>
            </w:r>
          </w:p>
        </w:tc>
        <w:tc>
          <w:tcPr>
            <w:tcW w:w="2475" w:type="pct"/>
          </w:tcPr>
          <w:p w:rsidR="00075266" w:rsidRDefault="00075266" w:rsidP="005F2506">
            <w:pPr>
              <w:pStyle w:val="NoSpacing"/>
            </w:pPr>
            <w:r>
              <w:t>Sequencer Trigger Source Delays</w:t>
            </w:r>
          </w:p>
        </w:tc>
      </w:tr>
      <w:tr w:rsidR="00075266" w:rsidTr="00F461BB">
        <w:tc>
          <w:tcPr>
            <w:tcW w:w="574" w:type="pct"/>
          </w:tcPr>
          <w:p w:rsidR="00075266" w:rsidRDefault="00075266" w:rsidP="005F2506">
            <w:pPr>
              <w:pStyle w:val="NoSpacing"/>
            </w:pPr>
            <w:r>
              <w:t>6E</w:t>
            </w:r>
          </w:p>
        </w:tc>
        <w:tc>
          <w:tcPr>
            <w:tcW w:w="1951" w:type="pct"/>
          </w:tcPr>
          <w:p w:rsidR="00075266" w:rsidRDefault="00075266" w:rsidP="005F2506">
            <w:pPr>
              <w:pStyle w:val="NoSpacing"/>
            </w:pPr>
            <w:r>
              <w:t>ADR_SEQ_ID</w:t>
            </w:r>
          </w:p>
        </w:tc>
        <w:tc>
          <w:tcPr>
            <w:tcW w:w="2475" w:type="pct"/>
          </w:tcPr>
          <w:p w:rsidR="00075266" w:rsidRDefault="00075266" w:rsidP="005F2506">
            <w:pPr>
              <w:pStyle w:val="NoSpacing"/>
            </w:pPr>
            <w:r>
              <w:t>Sequencer Board + CSC ID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70</w:t>
            </w:r>
          </w:p>
        </w:tc>
        <w:tc>
          <w:tcPr>
            <w:tcW w:w="1951" w:type="pct"/>
          </w:tcPr>
          <w:p w:rsidR="00075266" w:rsidRDefault="00075266" w:rsidP="005F2506">
            <w:pPr>
              <w:pStyle w:val="NoSpacing"/>
            </w:pPr>
            <w:r>
              <w:t>ADR_SEQ_CLCT</w:t>
            </w:r>
          </w:p>
        </w:tc>
        <w:tc>
          <w:tcPr>
            <w:tcW w:w="2475" w:type="pct"/>
          </w:tcPr>
          <w:p w:rsidR="00075266" w:rsidRDefault="00075266" w:rsidP="005F2506">
            <w:pPr>
              <w:pStyle w:val="NoSpacing"/>
            </w:pPr>
            <w:r>
              <w:t>Sequencer CLCT Configuration</w:t>
            </w:r>
          </w:p>
        </w:tc>
      </w:tr>
      <w:tr w:rsidR="00075266" w:rsidTr="00F461BB">
        <w:tc>
          <w:tcPr>
            <w:tcW w:w="574" w:type="pct"/>
          </w:tcPr>
          <w:p w:rsidR="00075266" w:rsidRDefault="00075266" w:rsidP="005F2506">
            <w:pPr>
              <w:pStyle w:val="NoSpacing"/>
            </w:pPr>
            <w:r>
              <w:t>72</w:t>
            </w:r>
          </w:p>
        </w:tc>
        <w:tc>
          <w:tcPr>
            <w:tcW w:w="1951" w:type="pct"/>
          </w:tcPr>
          <w:p w:rsidR="00075266" w:rsidRDefault="00075266" w:rsidP="005F2506">
            <w:pPr>
              <w:pStyle w:val="NoSpacing"/>
            </w:pPr>
            <w:r>
              <w:t>ADR_SEQ_FIFO</w:t>
            </w:r>
          </w:p>
        </w:tc>
        <w:tc>
          <w:tcPr>
            <w:tcW w:w="2475" w:type="pct"/>
          </w:tcPr>
          <w:p w:rsidR="00075266" w:rsidRDefault="00075266" w:rsidP="005F2506">
            <w:pPr>
              <w:pStyle w:val="NoSpacing"/>
            </w:pPr>
            <w:r>
              <w:t>Sequencer FIFO Configuration</w:t>
            </w:r>
          </w:p>
        </w:tc>
      </w:tr>
      <w:tr w:rsidR="00075266" w:rsidTr="00F461BB">
        <w:tc>
          <w:tcPr>
            <w:tcW w:w="574" w:type="pct"/>
          </w:tcPr>
          <w:p w:rsidR="00075266" w:rsidRDefault="00075266" w:rsidP="005F2506">
            <w:pPr>
              <w:pStyle w:val="NoSpacing"/>
            </w:pPr>
            <w:r>
              <w:t>74</w:t>
            </w:r>
          </w:p>
        </w:tc>
        <w:tc>
          <w:tcPr>
            <w:tcW w:w="1951" w:type="pct"/>
          </w:tcPr>
          <w:p w:rsidR="00075266" w:rsidRDefault="00075266" w:rsidP="005F2506">
            <w:pPr>
              <w:pStyle w:val="NoSpacing"/>
            </w:pPr>
            <w:r>
              <w:t>ADR_SEQ_L1A</w:t>
            </w:r>
          </w:p>
        </w:tc>
        <w:tc>
          <w:tcPr>
            <w:tcW w:w="2475" w:type="pct"/>
          </w:tcPr>
          <w:p w:rsidR="00075266" w:rsidRDefault="00075266" w:rsidP="005F2506">
            <w:pPr>
              <w:pStyle w:val="NoSpacing"/>
            </w:pPr>
            <w:r>
              <w:t>Sequencer L1A  Configuration</w:t>
            </w:r>
          </w:p>
        </w:tc>
      </w:tr>
      <w:tr w:rsidR="00075266" w:rsidTr="00F461BB">
        <w:tc>
          <w:tcPr>
            <w:tcW w:w="574" w:type="pct"/>
          </w:tcPr>
          <w:p w:rsidR="00075266" w:rsidRDefault="00075266" w:rsidP="005F2506">
            <w:pPr>
              <w:pStyle w:val="NoSpacing"/>
            </w:pPr>
            <w:r>
              <w:t>76</w:t>
            </w:r>
          </w:p>
        </w:tc>
        <w:tc>
          <w:tcPr>
            <w:tcW w:w="1951" w:type="pct"/>
          </w:tcPr>
          <w:p w:rsidR="00075266" w:rsidRDefault="00075266" w:rsidP="005F2506">
            <w:pPr>
              <w:pStyle w:val="NoSpacing"/>
            </w:pPr>
            <w:r>
              <w:t>ADR_SEQ_OFFSET0</w:t>
            </w:r>
          </w:p>
        </w:tc>
        <w:tc>
          <w:tcPr>
            <w:tcW w:w="2475" w:type="pct"/>
          </w:tcPr>
          <w:p w:rsidR="00075266" w:rsidRDefault="00075266" w:rsidP="005F2506">
            <w:pPr>
              <w:pStyle w:val="NoSpacing"/>
            </w:pPr>
            <w:r>
              <w:t xml:space="preserve">Sequencer Counter Offsets </w:t>
            </w:r>
          </w:p>
        </w:tc>
      </w:tr>
      <w:tr w:rsidR="00075266" w:rsidTr="00F461BB">
        <w:tc>
          <w:tcPr>
            <w:tcW w:w="574" w:type="pct"/>
          </w:tcPr>
          <w:p w:rsidR="00075266" w:rsidRDefault="00075266" w:rsidP="005F2506">
            <w:pPr>
              <w:pStyle w:val="NoSpacing"/>
            </w:pPr>
            <w:r>
              <w:t>78</w:t>
            </w:r>
          </w:p>
        </w:tc>
        <w:tc>
          <w:tcPr>
            <w:tcW w:w="1951" w:type="pct"/>
          </w:tcPr>
          <w:p w:rsidR="00075266" w:rsidRDefault="00075266" w:rsidP="005F2506">
            <w:pPr>
              <w:pStyle w:val="NoSpacing"/>
            </w:pPr>
            <w:r>
              <w:t>ADR_SEQ_CLCT0</w:t>
            </w:r>
          </w:p>
        </w:tc>
        <w:tc>
          <w:tcPr>
            <w:tcW w:w="2475" w:type="pct"/>
          </w:tcPr>
          <w:p w:rsidR="00075266" w:rsidRDefault="00075266" w:rsidP="005F2506">
            <w:pPr>
              <w:pStyle w:val="NoSpacing"/>
            </w:pPr>
            <w:r>
              <w:t>Sequencer Latched CLCT0</w:t>
            </w:r>
          </w:p>
        </w:tc>
      </w:tr>
      <w:tr w:rsidR="00075266" w:rsidTr="00F461BB">
        <w:tc>
          <w:tcPr>
            <w:tcW w:w="574" w:type="pct"/>
          </w:tcPr>
          <w:p w:rsidR="00075266" w:rsidRDefault="00075266" w:rsidP="005F2506">
            <w:pPr>
              <w:pStyle w:val="NoSpacing"/>
            </w:pPr>
            <w:r>
              <w:t>7A</w:t>
            </w:r>
          </w:p>
        </w:tc>
        <w:tc>
          <w:tcPr>
            <w:tcW w:w="1951" w:type="pct"/>
          </w:tcPr>
          <w:p w:rsidR="00075266" w:rsidRDefault="00075266" w:rsidP="005F2506">
            <w:pPr>
              <w:pStyle w:val="NoSpacing"/>
            </w:pPr>
            <w:r>
              <w:t>ADR_SEQ_CLCT1</w:t>
            </w:r>
          </w:p>
        </w:tc>
        <w:tc>
          <w:tcPr>
            <w:tcW w:w="2475" w:type="pct"/>
          </w:tcPr>
          <w:p w:rsidR="00075266" w:rsidRDefault="00075266" w:rsidP="005F2506">
            <w:pPr>
              <w:pStyle w:val="NoSpacing"/>
            </w:pPr>
            <w:r>
              <w:t>Sequencer Latched CLCT1</w:t>
            </w:r>
          </w:p>
        </w:tc>
      </w:tr>
      <w:tr w:rsidR="00075266" w:rsidTr="00F461BB">
        <w:tc>
          <w:tcPr>
            <w:tcW w:w="574" w:type="pct"/>
          </w:tcPr>
          <w:p w:rsidR="00075266" w:rsidRDefault="00075266" w:rsidP="005F2506">
            <w:pPr>
              <w:pStyle w:val="NoSpacing"/>
            </w:pPr>
            <w:r>
              <w:t>7C</w:t>
            </w:r>
          </w:p>
        </w:tc>
        <w:tc>
          <w:tcPr>
            <w:tcW w:w="1951" w:type="pct"/>
          </w:tcPr>
          <w:p w:rsidR="00075266" w:rsidRDefault="00075266" w:rsidP="005F2506">
            <w:pPr>
              <w:pStyle w:val="NoSpacing"/>
            </w:pPr>
            <w:r>
              <w:t>ADR_SEQ_TRIG_SRC</w:t>
            </w:r>
          </w:p>
        </w:tc>
        <w:tc>
          <w:tcPr>
            <w:tcW w:w="2475" w:type="pct"/>
          </w:tcPr>
          <w:p w:rsidR="00075266" w:rsidRDefault="00075266" w:rsidP="005F2506">
            <w:pPr>
              <w:pStyle w:val="NoSpacing"/>
            </w:pPr>
            <w:r>
              <w:t>Sequencer Trigger Source Read-back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7E</w:t>
            </w:r>
          </w:p>
        </w:tc>
        <w:tc>
          <w:tcPr>
            <w:tcW w:w="1951" w:type="pct"/>
          </w:tcPr>
          <w:p w:rsidR="00075266" w:rsidRDefault="00075266" w:rsidP="005F2506">
            <w:pPr>
              <w:pStyle w:val="NoSpacing"/>
            </w:pPr>
            <w:r>
              <w:t>ADR_DMB_RAM_ADR</w:t>
            </w:r>
          </w:p>
        </w:tc>
        <w:tc>
          <w:tcPr>
            <w:tcW w:w="2475" w:type="pct"/>
          </w:tcPr>
          <w:p w:rsidR="00075266" w:rsidRDefault="00075266" w:rsidP="005F2506">
            <w:pPr>
              <w:pStyle w:val="NoSpacing"/>
            </w:pPr>
            <w:r>
              <w:t>Sequencer RAM Address</w:t>
            </w:r>
          </w:p>
        </w:tc>
      </w:tr>
      <w:tr w:rsidR="00075266" w:rsidTr="00F461BB">
        <w:tc>
          <w:tcPr>
            <w:tcW w:w="574" w:type="pct"/>
          </w:tcPr>
          <w:p w:rsidR="00075266" w:rsidRDefault="00075266" w:rsidP="005F2506">
            <w:pPr>
              <w:pStyle w:val="NoSpacing"/>
            </w:pPr>
            <w:r>
              <w:t>80</w:t>
            </w:r>
          </w:p>
        </w:tc>
        <w:tc>
          <w:tcPr>
            <w:tcW w:w="1951" w:type="pct"/>
          </w:tcPr>
          <w:p w:rsidR="00075266" w:rsidRDefault="00075266" w:rsidP="005F2506">
            <w:pPr>
              <w:pStyle w:val="NoSpacing"/>
            </w:pPr>
            <w:r>
              <w:t>ADR_DMB_RAM_WDATA</w:t>
            </w:r>
          </w:p>
        </w:tc>
        <w:tc>
          <w:tcPr>
            <w:tcW w:w="2475" w:type="pct"/>
          </w:tcPr>
          <w:p w:rsidR="00075266" w:rsidRDefault="00075266" w:rsidP="005F2506">
            <w:pPr>
              <w:pStyle w:val="NoSpacing"/>
            </w:pPr>
            <w:r>
              <w:t>Sequencer RAM Write Data</w:t>
            </w:r>
          </w:p>
        </w:tc>
      </w:tr>
      <w:tr w:rsidR="00075266" w:rsidTr="00F461BB">
        <w:tc>
          <w:tcPr>
            <w:tcW w:w="574" w:type="pct"/>
          </w:tcPr>
          <w:p w:rsidR="00075266" w:rsidRDefault="00075266" w:rsidP="005F2506">
            <w:pPr>
              <w:pStyle w:val="NoSpacing"/>
            </w:pPr>
            <w:r>
              <w:t>82</w:t>
            </w:r>
          </w:p>
        </w:tc>
        <w:tc>
          <w:tcPr>
            <w:tcW w:w="1951" w:type="pct"/>
          </w:tcPr>
          <w:p w:rsidR="00075266" w:rsidRDefault="00075266" w:rsidP="005F2506">
            <w:pPr>
              <w:pStyle w:val="NoSpacing"/>
            </w:pPr>
            <w:r>
              <w:t>ADR_DMB_RAM_WDCNT</w:t>
            </w:r>
          </w:p>
        </w:tc>
        <w:tc>
          <w:tcPr>
            <w:tcW w:w="2475" w:type="pct"/>
          </w:tcPr>
          <w:p w:rsidR="00075266" w:rsidRDefault="00075266" w:rsidP="005F2506">
            <w:pPr>
              <w:pStyle w:val="NoSpacing"/>
            </w:pPr>
            <w:r>
              <w:t>Sequencer RAM Word Count</w:t>
            </w:r>
          </w:p>
        </w:tc>
      </w:tr>
      <w:tr w:rsidR="00075266" w:rsidTr="00F461BB">
        <w:tc>
          <w:tcPr>
            <w:tcW w:w="574" w:type="pct"/>
          </w:tcPr>
          <w:p w:rsidR="00075266" w:rsidRDefault="00075266" w:rsidP="005F2506">
            <w:pPr>
              <w:pStyle w:val="NoSpacing"/>
            </w:pPr>
            <w:r>
              <w:t>84</w:t>
            </w:r>
          </w:p>
        </w:tc>
        <w:tc>
          <w:tcPr>
            <w:tcW w:w="1951" w:type="pct"/>
          </w:tcPr>
          <w:p w:rsidR="00075266" w:rsidRDefault="00075266" w:rsidP="005F2506">
            <w:pPr>
              <w:pStyle w:val="NoSpacing"/>
            </w:pPr>
            <w:r>
              <w:t>ADR_DMB_RAM_RDATA</w:t>
            </w:r>
          </w:p>
        </w:tc>
        <w:tc>
          <w:tcPr>
            <w:tcW w:w="2475" w:type="pct"/>
          </w:tcPr>
          <w:p w:rsidR="00075266" w:rsidRDefault="00075266" w:rsidP="005F2506">
            <w:pPr>
              <w:pStyle w:val="NoSpacing"/>
            </w:pPr>
            <w:r>
              <w:t>Sequencer RAM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86</w:t>
            </w:r>
          </w:p>
        </w:tc>
        <w:tc>
          <w:tcPr>
            <w:tcW w:w="1951" w:type="pct"/>
          </w:tcPr>
          <w:p w:rsidR="00075266" w:rsidRDefault="00075266" w:rsidP="005F2506">
            <w:pPr>
              <w:pStyle w:val="NoSpacing"/>
            </w:pPr>
            <w:r>
              <w:t>ADR_TMB_TRIG</w:t>
            </w:r>
          </w:p>
        </w:tc>
        <w:tc>
          <w:tcPr>
            <w:tcW w:w="2475" w:type="pct"/>
          </w:tcPr>
          <w:p w:rsidR="00075266" w:rsidRDefault="00075266" w:rsidP="005F2506">
            <w:pPr>
              <w:pStyle w:val="NoSpacing"/>
            </w:pPr>
            <w:r>
              <w:t>TMB Trigger Configuration / MPC Accept</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88</w:t>
            </w:r>
          </w:p>
        </w:tc>
        <w:tc>
          <w:tcPr>
            <w:tcW w:w="1951" w:type="pct"/>
          </w:tcPr>
          <w:p w:rsidR="00075266" w:rsidRDefault="00075266" w:rsidP="005F2506">
            <w:pPr>
              <w:pStyle w:val="NoSpacing"/>
            </w:pPr>
            <w:r>
              <w:t>ADR_MPC0_FRAME0</w:t>
            </w:r>
          </w:p>
        </w:tc>
        <w:tc>
          <w:tcPr>
            <w:tcW w:w="2475" w:type="pct"/>
          </w:tcPr>
          <w:p w:rsidR="00075266" w:rsidRDefault="00075266" w:rsidP="005F2506">
            <w:pPr>
              <w:pStyle w:val="NoSpacing"/>
            </w:pPr>
            <w:r>
              <w:t>MPC0 Frame 0 Data sent to MPC</w:t>
            </w:r>
          </w:p>
        </w:tc>
      </w:tr>
      <w:tr w:rsidR="00075266" w:rsidTr="00F461BB">
        <w:tc>
          <w:tcPr>
            <w:tcW w:w="574" w:type="pct"/>
          </w:tcPr>
          <w:p w:rsidR="00075266" w:rsidRDefault="00075266" w:rsidP="005F2506">
            <w:pPr>
              <w:pStyle w:val="NoSpacing"/>
            </w:pPr>
            <w:r>
              <w:t>8A</w:t>
            </w:r>
          </w:p>
        </w:tc>
        <w:tc>
          <w:tcPr>
            <w:tcW w:w="1951" w:type="pct"/>
          </w:tcPr>
          <w:p w:rsidR="00075266" w:rsidRDefault="00075266" w:rsidP="005F2506">
            <w:pPr>
              <w:pStyle w:val="NoSpacing"/>
            </w:pPr>
            <w:r>
              <w:t>ADR_MPC0_FRAME1</w:t>
            </w:r>
          </w:p>
        </w:tc>
        <w:tc>
          <w:tcPr>
            <w:tcW w:w="2475" w:type="pct"/>
          </w:tcPr>
          <w:p w:rsidR="00075266" w:rsidRDefault="00075266" w:rsidP="005F2506">
            <w:pPr>
              <w:pStyle w:val="NoSpacing"/>
            </w:pPr>
            <w:r>
              <w:t>MPC0 Frame 1 Data sent to MPC</w:t>
            </w:r>
          </w:p>
        </w:tc>
      </w:tr>
      <w:tr w:rsidR="00075266" w:rsidTr="00F461BB">
        <w:tc>
          <w:tcPr>
            <w:tcW w:w="574" w:type="pct"/>
          </w:tcPr>
          <w:p w:rsidR="00075266" w:rsidRDefault="00075266" w:rsidP="005F2506">
            <w:pPr>
              <w:pStyle w:val="NoSpacing"/>
            </w:pPr>
            <w:r>
              <w:t>8C</w:t>
            </w:r>
          </w:p>
        </w:tc>
        <w:tc>
          <w:tcPr>
            <w:tcW w:w="1951" w:type="pct"/>
          </w:tcPr>
          <w:p w:rsidR="00075266" w:rsidRDefault="00075266" w:rsidP="005F2506">
            <w:pPr>
              <w:pStyle w:val="NoSpacing"/>
            </w:pPr>
            <w:r>
              <w:t>ADR_MPC1_FRAME0</w:t>
            </w:r>
          </w:p>
        </w:tc>
        <w:tc>
          <w:tcPr>
            <w:tcW w:w="2475" w:type="pct"/>
          </w:tcPr>
          <w:p w:rsidR="00075266" w:rsidRDefault="00075266" w:rsidP="005F2506">
            <w:pPr>
              <w:pStyle w:val="NoSpacing"/>
            </w:pPr>
            <w:r>
              <w:t>MPC1 Frame 0 Data sent to MPC</w:t>
            </w:r>
          </w:p>
        </w:tc>
      </w:tr>
      <w:tr w:rsidR="00075266" w:rsidTr="00F461BB">
        <w:tc>
          <w:tcPr>
            <w:tcW w:w="574" w:type="pct"/>
          </w:tcPr>
          <w:p w:rsidR="00075266" w:rsidRDefault="00075266" w:rsidP="005F2506">
            <w:pPr>
              <w:pStyle w:val="NoSpacing"/>
            </w:pPr>
            <w:r>
              <w:t>8E</w:t>
            </w:r>
          </w:p>
        </w:tc>
        <w:tc>
          <w:tcPr>
            <w:tcW w:w="1951" w:type="pct"/>
          </w:tcPr>
          <w:p w:rsidR="00075266" w:rsidRDefault="00075266" w:rsidP="005F2506">
            <w:pPr>
              <w:pStyle w:val="NoSpacing"/>
            </w:pPr>
            <w:r>
              <w:t>ADR_MPC1_FRAME1</w:t>
            </w:r>
          </w:p>
        </w:tc>
        <w:tc>
          <w:tcPr>
            <w:tcW w:w="2475" w:type="pct"/>
          </w:tcPr>
          <w:p w:rsidR="00075266" w:rsidRDefault="00075266" w:rsidP="005F2506">
            <w:pPr>
              <w:pStyle w:val="NoSpacing"/>
            </w:pPr>
            <w:r>
              <w:t>MPC1 Frame 1 Data sent to MPC</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90</w:t>
            </w:r>
          </w:p>
        </w:tc>
        <w:tc>
          <w:tcPr>
            <w:tcW w:w="1951" w:type="pct"/>
          </w:tcPr>
          <w:p w:rsidR="00075266" w:rsidRDefault="00075266" w:rsidP="005F2506">
            <w:pPr>
              <w:pStyle w:val="NoSpacing"/>
            </w:pPr>
            <w:r>
              <w:t>ADR_MPC_INJ</w:t>
            </w:r>
          </w:p>
        </w:tc>
        <w:tc>
          <w:tcPr>
            <w:tcW w:w="2475" w:type="pct"/>
          </w:tcPr>
          <w:p w:rsidR="00075266" w:rsidRDefault="00075266" w:rsidP="005F2506">
            <w:pPr>
              <w:pStyle w:val="NoSpacing"/>
            </w:pPr>
            <w:r>
              <w:t>MPC Injector Control</w:t>
            </w:r>
          </w:p>
        </w:tc>
      </w:tr>
      <w:tr w:rsidR="00075266" w:rsidTr="00F461BB">
        <w:tc>
          <w:tcPr>
            <w:tcW w:w="574" w:type="pct"/>
          </w:tcPr>
          <w:p w:rsidR="00075266" w:rsidRDefault="00075266" w:rsidP="005F2506">
            <w:pPr>
              <w:pStyle w:val="NoSpacing"/>
            </w:pPr>
            <w:r>
              <w:t>92</w:t>
            </w:r>
          </w:p>
        </w:tc>
        <w:tc>
          <w:tcPr>
            <w:tcW w:w="1951" w:type="pct"/>
          </w:tcPr>
          <w:p w:rsidR="00075266" w:rsidRDefault="00075266" w:rsidP="005F2506">
            <w:pPr>
              <w:pStyle w:val="NoSpacing"/>
            </w:pPr>
            <w:r>
              <w:t>ADR_MPC_RAM_ADR</w:t>
            </w:r>
          </w:p>
        </w:tc>
        <w:tc>
          <w:tcPr>
            <w:tcW w:w="2475" w:type="pct"/>
          </w:tcPr>
          <w:p w:rsidR="00075266" w:rsidRDefault="00075266" w:rsidP="005F2506">
            <w:pPr>
              <w:pStyle w:val="NoSpacing"/>
            </w:pPr>
            <w:r>
              <w:t>MPC Injector RAM address</w:t>
            </w:r>
          </w:p>
        </w:tc>
      </w:tr>
      <w:tr w:rsidR="00075266" w:rsidTr="00F461BB">
        <w:tc>
          <w:tcPr>
            <w:tcW w:w="574" w:type="pct"/>
          </w:tcPr>
          <w:p w:rsidR="00075266" w:rsidRDefault="00075266" w:rsidP="005F2506">
            <w:pPr>
              <w:pStyle w:val="NoSpacing"/>
            </w:pPr>
            <w:r>
              <w:t>94</w:t>
            </w:r>
          </w:p>
        </w:tc>
        <w:tc>
          <w:tcPr>
            <w:tcW w:w="1951" w:type="pct"/>
          </w:tcPr>
          <w:p w:rsidR="00075266" w:rsidRDefault="00075266" w:rsidP="005F2506">
            <w:pPr>
              <w:pStyle w:val="NoSpacing"/>
            </w:pPr>
            <w:r>
              <w:t>ADR_MPC_RAM_WDATA</w:t>
            </w:r>
          </w:p>
        </w:tc>
        <w:tc>
          <w:tcPr>
            <w:tcW w:w="2475" w:type="pct"/>
          </w:tcPr>
          <w:p w:rsidR="00075266" w:rsidRDefault="00075266" w:rsidP="005F2506">
            <w:pPr>
              <w:pStyle w:val="NoSpacing"/>
            </w:pPr>
            <w:r>
              <w:t>MPC Injector RAM Write Data</w:t>
            </w:r>
          </w:p>
        </w:tc>
      </w:tr>
      <w:tr w:rsidR="00075266" w:rsidTr="00F461BB">
        <w:tc>
          <w:tcPr>
            <w:tcW w:w="574" w:type="pct"/>
          </w:tcPr>
          <w:p w:rsidR="00075266" w:rsidRDefault="00075266" w:rsidP="005F2506">
            <w:pPr>
              <w:pStyle w:val="NoSpacing"/>
            </w:pPr>
            <w:r>
              <w:t>96</w:t>
            </w:r>
          </w:p>
        </w:tc>
        <w:tc>
          <w:tcPr>
            <w:tcW w:w="1951" w:type="pct"/>
          </w:tcPr>
          <w:p w:rsidR="00075266" w:rsidRDefault="00075266" w:rsidP="005F2506">
            <w:pPr>
              <w:pStyle w:val="NoSpacing"/>
            </w:pPr>
            <w:r>
              <w:t>ADR_MPC_RAM_RDATA</w:t>
            </w:r>
          </w:p>
        </w:tc>
        <w:tc>
          <w:tcPr>
            <w:tcW w:w="2475" w:type="pct"/>
          </w:tcPr>
          <w:p w:rsidR="00075266" w:rsidRDefault="00075266" w:rsidP="005F2506">
            <w:pPr>
              <w:pStyle w:val="NoSpacing"/>
            </w:pPr>
            <w:r>
              <w:t>MPC Injector RAM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98</w:t>
            </w:r>
          </w:p>
        </w:tc>
        <w:tc>
          <w:tcPr>
            <w:tcW w:w="1951" w:type="pct"/>
          </w:tcPr>
          <w:p w:rsidR="00075266" w:rsidRDefault="00075266" w:rsidP="005F2506">
            <w:pPr>
              <w:pStyle w:val="NoSpacing"/>
            </w:pPr>
            <w:r>
              <w:t>ADR_SCP_CTRL</w:t>
            </w:r>
          </w:p>
        </w:tc>
        <w:tc>
          <w:tcPr>
            <w:tcW w:w="2475" w:type="pct"/>
          </w:tcPr>
          <w:p w:rsidR="00075266" w:rsidRDefault="00075266" w:rsidP="005F2506">
            <w:pPr>
              <w:pStyle w:val="NoSpacing"/>
            </w:pPr>
            <w:r>
              <w:t>Scope control</w:t>
            </w:r>
          </w:p>
        </w:tc>
      </w:tr>
      <w:tr w:rsidR="00075266" w:rsidTr="00F461BB">
        <w:tc>
          <w:tcPr>
            <w:tcW w:w="574" w:type="pct"/>
          </w:tcPr>
          <w:p w:rsidR="00075266" w:rsidRDefault="00075266" w:rsidP="005F2506">
            <w:pPr>
              <w:pStyle w:val="NoSpacing"/>
            </w:pPr>
            <w:r>
              <w:lastRenderedPageBreak/>
              <w:t>9A</w:t>
            </w:r>
          </w:p>
        </w:tc>
        <w:tc>
          <w:tcPr>
            <w:tcW w:w="1951" w:type="pct"/>
          </w:tcPr>
          <w:p w:rsidR="00075266" w:rsidRDefault="00075266" w:rsidP="005F2506">
            <w:pPr>
              <w:pStyle w:val="NoSpacing"/>
            </w:pPr>
            <w:r>
              <w:t>ADR_SCP_RDATA</w:t>
            </w:r>
          </w:p>
        </w:tc>
        <w:tc>
          <w:tcPr>
            <w:tcW w:w="2475" w:type="pct"/>
          </w:tcPr>
          <w:p w:rsidR="00075266" w:rsidRDefault="00075266" w:rsidP="005F2506">
            <w:pPr>
              <w:pStyle w:val="NoSpacing"/>
            </w:pPr>
            <w:r>
              <w:t>Scope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9C</w:t>
            </w:r>
          </w:p>
        </w:tc>
        <w:tc>
          <w:tcPr>
            <w:tcW w:w="1951" w:type="pct"/>
          </w:tcPr>
          <w:p w:rsidR="00075266" w:rsidRDefault="00075266" w:rsidP="005F2506">
            <w:pPr>
              <w:pStyle w:val="NoSpacing"/>
            </w:pPr>
            <w:r>
              <w:t>ADR_CCB_CMD</w:t>
            </w:r>
          </w:p>
        </w:tc>
        <w:tc>
          <w:tcPr>
            <w:tcW w:w="2475" w:type="pct"/>
          </w:tcPr>
          <w:p w:rsidR="00075266" w:rsidRDefault="00075266" w:rsidP="005F2506">
            <w:pPr>
              <w:pStyle w:val="NoSpacing"/>
            </w:pPr>
            <w:r>
              <w:t>CCB TTC Command Generator</w:t>
            </w:r>
          </w:p>
        </w:tc>
      </w:tr>
      <w:tr w:rsidR="00075266" w:rsidTr="00F461BB">
        <w:tc>
          <w:tcPr>
            <w:tcW w:w="574" w:type="pct"/>
          </w:tcPr>
          <w:p w:rsidR="00075266" w:rsidRDefault="00075266" w:rsidP="005F2506">
            <w:pPr>
              <w:pStyle w:val="NoSpacing"/>
            </w:pPr>
            <w:r>
              <w:t>9E</w:t>
            </w:r>
          </w:p>
        </w:tc>
        <w:tc>
          <w:tcPr>
            <w:tcW w:w="1951" w:type="pct"/>
          </w:tcPr>
          <w:p w:rsidR="00075266" w:rsidRDefault="00075266" w:rsidP="005F2506">
            <w:pPr>
              <w:pStyle w:val="NoSpacing"/>
            </w:pPr>
            <w:r>
              <w:t>ADR_BUF_STAT0</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A0</w:t>
            </w:r>
          </w:p>
        </w:tc>
        <w:tc>
          <w:tcPr>
            <w:tcW w:w="1951" w:type="pct"/>
          </w:tcPr>
          <w:p w:rsidR="00075266" w:rsidRDefault="00075266" w:rsidP="005F2506">
            <w:pPr>
              <w:pStyle w:val="NoSpacing"/>
            </w:pPr>
            <w:r>
              <w:t>ADR_BUF_STAT1</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A2</w:t>
            </w:r>
          </w:p>
        </w:tc>
        <w:tc>
          <w:tcPr>
            <w:tcW w:w="1951" w:type="pct"/>
          </w:tcPr>
          <w:p w:rsidR="00075266" w:rsidRDefault="00075266" w:rsidP="005F2506">
            <w:pPr>
              <w:pStyle w:val="NoSpacing"/>
            </w:pPr>
            <w:r>
              <w:t>ADR_BUF_STAT2</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A4</w:t>
            </w:r>
          </w:p>
        </w:tc>
        <w:tc>
          <w:tcPr>
            <w:tcW w:w="1951" w:type="pct"/>
          </w:tcPr>
          <w:p w:rsidR="00075266" w:rsidRDefault="00075266" w:rsidP="005F2506">
            <w:pPr>
              <w:pStyle w:val="NoSpacing"/>
            </w:pPr>
            <w:r>
              <w:t>ADR_BUF_STAT3</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A6</w:t>
            </w:r>
          </w:p>
        </w:tc>
        <w:tc>
          <w:tcPr>
            <w:tcW w:w="1951" w:type="pct"/>
          </w:tcPr>
          <w:p w:rsidR="00075266" w:rsidRDefault="00075266" w:rsidP="005F2506">
            <w:pPr>
              <w:pStyle w:val="NoSpacing"/>
            </w:pPr>
            <w:r>
              <w:t>ADR_BUF_STAT4</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A8</w:t>
            </w:r>
          </w:p>
        </w:tc>
        <w:tc>
          <w:tcPr>
            <w:tcW w:w="1951" w:type="pct"/>
          </w:tcPr>
          <w:p w:rsidR="00075266" w:rsidRDefault="00075266" w:rsidP="005F2506">
            <w:pPr>
              <w:pStyle w:val="NoSpacing"/>
            </w:pPr>
            <w:r>
              <w:t>ADR_ALCT_FIFO1</w:t>
            </w:r>
          </w:p>
        </w:tc>
        <w:tc>
          <w:tcPr>
            <w:tcW w:w="2475" w:type="pct"/>
          </w:tcPr>
          <w:p w:rsidR="00075266" w:rsidRDefault="00075266" w:rsidP="005F2506">
            <w:pPr>
              <w:pStyle w:val="NoSpacing"/>
            </w:pPr>
            <w:r>
              <w:t>ALCT Raw hits RAM Control</w:t>
            </w:r>
          </w:p>
        </w:tc>
      </w:tr>
      <w:tr w:rsidR="00075266" w:rsidTr="00F461BB">
        <w:tc>
          <w:tcPr>
            <w:tcW w:w="574" w:type="pct"/>
          </w:tcPr>
          <w:p w:rsidR="00075266" w:rsidRDefault="00075266" w:rsidP="005F2506">
            <w:pPr>
              <w:pStyle w:val="NoSpacing"/>
            </w:pPr>
            <w:r>
              <w:t>AA</w:t>
            </w:r>
          </w:p>
        </w:tc>
        <w:tc>
          <w:tcPr>
            <w:tcW w:w="1951" w:type="pct"/>
          </w:tcPr>
          <w:p w:rsidR="00075266" w:rsidRDefault="00075266" w:rsidP="005F2506">
            <w:pPr>
              <w:pStyle w:val="NoSpacing"/>
            </w:pPr>
            <w:r>
              <w:t>ADR_ALCT_FIFO2</w:t>
            </w:r>
          </w:p>
        </w:tc>
        <w:tc>
          <w:tcPr>
            <w:tcW w:w="2475" w:type="pct"/>
          </w:tcPr>
          <w:p w:rsidR="00075266" w:rsidRDefault="00075266" w:rsidP="005F2506">
            <w:pPr>
              <w:pStyle w:val="NoSpacing"/>
            </w:pPr>
            <w:r>
              <w:t>ALCT Raw hits RAM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AC</w:t>
            </w:r>
          </w:p>
        </w:tc>
        <w:tc>
          <w:tcPr>
            <w:tcW w:w="1951" w:type="pct"/>
          </w:tcPr>
          <w:p w:rsidR="00075266" w:rsidRDefault="00075266" w:rsidP="005F2506">
            <w:pPr>
              <w:pStyle w:val="NoSpacing"/>
            </w:pPr>
            <w:r>
              <w:t>ADR_SEQMOD</w:t>
            </w:r>
          </w:p>
        </w:tc>
        <w:tc>
          <w:tcPr>
            <w:tcW w:w="2475" w:type="pct"/>
          </w:tcPr>
          <w:p w:rsidR="00075266" w:rsidRDefault="00075266" w:rsidP="005F2506">
            <w:pPr>
              <w:pStyle w:val="NoSpacing"/>
            </w:pPr>
            <w:r>
              <w:t>Sequencer Trigger Modifiers</w:t>
            </w:r>
          </w:p>
        </w:tc>
      </w:tr>
      <w:tr w:rsidR="00075266" w:rsidTr="00F461BB">
        <w:tc>
          <w:tcPr>
            <w:tcW w:w="574" w:type="pct"/>
          </w:tcPr>
          <w:p w:rsidR="00075266" w:rsidRDefault="00075266" w:rsidP="005F2506">
            <w:pPr>
              <w:pStyle w:val="NoSpacing"/>
            </w:pPr>
            <w:r>
              <w:t>AE</w:t>
            </w:r>
          </w:p>
        </w:tc>
        <w:tc>
          <w:tcPr>
            <w:tcW w:w="1951" w:type="pct"/>
          </w:tcPr>
          <w:p w:rsidR="00075266" w:rsidRDefault="00075266" w:rsidP="005F2506">
            <w:pPr>
              <w:pStyle w:val="NoSpacing"/>
            </w:pPr>
            <w:r>
              <w:t>ADR_SEQSM</w:t>
            </w:r>
          </w:p>
        </w:tc>
        <w:tc>
          <w:tcPr>
            <w:tcW w:w="2475" w:type="pct"/>
          </w:tcPr>
          <w:p w:rsidR="00075266" w:rsidRDefault="00075266" w:rsidP="005F2506">
            <w:pPr>
              <w:pStyle w:val="NoSpacing"/>
            </w:pPr>
            <w:r>
              <w:t>Sequencer Machine State</w:t>
            </w:r>
          </w:p>
        </w:tc>
      </w:tr>
      <w:tr w:rsidR="00075266" w:rsidTr="00F461BB">
        <w:tc>
          <w:tcPr>
            <w:tcW w:w="574" w:type="pct"/>
          </w:tcPr>
          <w:p w:rsidR="00075266" w:rsidRDefault="00075266" w:rsidP="005F2506">
            <w:pPr>
              <w:pStyle w:val="NoSpacing"/>
            </w:pPr>
            <w:r>
              <w:t>B0</w:t>
            </w:r>
          </w:p>
        </w:tc>
        <w:tc>
          <w:tcPr>
            <w:tcW w:w="1951" w:type="pct"/>
          </w:tcPr>
          <w:p w:rsidR="00075266" w:rsidRDefault="00075266" w:rsidP="005F2506">
            <w:pPr>
              <w:pStyle w:val="NoSpacing"/>
            </w:pPr>
            <w:r>
              <w:t>ADR_SEQCLCTM</w:t>
            </w:r>
          </w:p>
        </w:tc>
        <w:tc>
          <w:tcPr>
            <w:tcW w:w="2475" w:type="pct"/>
          </w:tcPr>
          <w:p w:rsidR="00075266" w:rsidRDefault="00075266" w:rsidP="005F2506">
            <w:pPr>
              <w:pStyle w:val="NoSpacing"/>
            </w:pPr>
            <w:r>
              <w:t>Sequencer CLCT msbs</w:t>
            </w:r>
          </w:p>
        </w:tc>
      </w:tr>
      <w:tr w:rsidR="00075266" w:rsidTr="00F461BB">
        <w:tc>
          <w:tcPr>
            <w:tcW w:w="574" w:type="pct"/>
          </w:tcPr>
          <w:p w:rsidR="00075266" w:rsidRDefault="00075266" w:rsidP="005F2506">
            <w:pPr>
              <w:pStyle w:val="NoSpacing"/>
            </w:pPr>
            <w:r>
              <w:t>B2</w:t>
            </w:r>
          </w:p>
        </w:tc>
        <w:tc>
          <w:tcPr>
            <w:tcW w:w="1951" w:type="pct"/>
          </w:tcPr>
          <w:p w:rsidR="00075266" w:rsidRDefault="00075266" w:rsidP="005F2506">
            <w:pPr>
              <w:pStyle w:val="NoSpacing"/>
            </w:pPr>
            <w:r>
              <w:t>ADR_TMBTIM</w:t>
            </w:r>
          </w:p>
        </w:tc>
        <w:tc>
          <w:tcPr>
            <w:tcW w:w="2475" w:type="pct"/>
          </w:tcPr>
          <w:p w:rsidR="00075266" w:rsidRDefault="00075266" w:rsidP="005F2506">
            <w:pPr>
              <w:pStyle w:val="NoSpacing"/>
            </w:pPr>
            <w:r>
              <w:t>TMB Timing for ALCT*CLCT coincidence</w:t>
            </w:r>
          </w:p>
        </w:tc>
      </w:tr>
      <w:tr w:rsidR="00075266" w:rsidTr="00F461BB">
        <w:tc>
          <w:tcPr>
            <w:tcW w:w="574" w:type="pct"/>
          </w:tcPr>
          <w:p w:rsidR="00075266" w:rsidRDefault="00075266" w:rsidP="005F2506">
            <w:pPr>
              <w:pStyle w:val="NoSpacing"/>
            </w:pPr>
            <w:r>
              <w:t>B4</w:t>
            </w:r>
          </w:p>
        </w:tc>
        <w:tc>
          <w:tcPr>
            <w:tcW w:w="1951" w:type="pct"/>
          </w:tcPr>
          <w:p w:rsidR="00075266" w:rsidRDefault="00075266" w:rsidP="005F2506">
            <w:pPr>
              <w:pStyle w:val="NoSpacing"/>
            </w:pPr>
            <w:r>
              <w:t>ADR_LHC_CYCLE</w:t>
            </w:r>
          </w:p>
        </w:tc>
        <w:tc>
          <w:tcPr>
            <w:tcW w:w="2475" w:type="pct"/>
          </w:tcPr>
          <w:p w:rsidR="00075266" w:rsidRDefault="00075266" w:rsidP="005F2506">
            <w:pPr>
              <w:pStyle w:val="NoSpacing"/>
            </w:pPr>
            <w:r>
              <w:t>LHC Cycle period, Maximum BXN+1</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B6</w:t>
            </w:r>
          </w:p>
        </w:tc>
        <w:tc>
          <w:tcPr>
            <w:tcW w:w="1951" w:type="pct"/>
          </w:tcPr>
          <w:p w:rsidR="00075266" w:rsidRDefault="00075266" w:rsidP="005F2506">
            <w:pPr>
              <w:pStyle w:val="NoSpacing"/>
            </w:pPr>
            <w:r>
              <w:t>ADR_RPC_CFG</w:t>
            </w:r>
          </w:p>
        </w:tc>
        <w:tc>
          <w:tcPr>
            <w:tcW w:w="2475" w:type="pct"/>
          </w:tcPr>
          <w:p w:rsidR="00075266" w:rsidRDefault="00075266" w:rsidP="005F2506">
            <w:pPr>
              <w:pStyle w:val="NoSpacing"/>
            </w:pPr>
            <w:r>
              <w:t>RPC Configuration</w:t>
            </w:r>
          </w:p>
        </w:tc>
      </w:tr>
      <w:tr w:rsidR="00075266" w:rsidTr="00F461BB">
        <w:tc>
          <w:tcPr>
            <w:tcW w:w="574" w:type="pct"/>
          </w:tcPr>
          <w:p w:rsidR="00075266" w:rsidRDefault="00075266" w:rsidP="005F2506">
            <w:pPr>
              <w:pStyle w:val="NoSpacing"/>
            </w:pPr>
            <w:r>
              <w:t>B8</w:t>
            </w:r>
          </w:p>
        </w:tc>
        <w:tc>
          <w:tcPr>
            <w:tcW w:w="1951" w:type="pct"/>
          </w:tcPr>
          <w:p w:rsidR="00075266" w:rsidRDefault="00075266" w:rsidP="005F2506">
            <w:pPr>
              <w:pStyle w:val="NoSpacing"/>
            </w:pPr>
            <w:r>
              <w:t>ADR_RPC_RDATA</w:t>
            </w:r>
          </w:p>
        </w:tc>
        <w:tc>
          <w:tcPr>
            <w:tcW w:w="2475" w:type="pct"/>
          </w:tcPr>
          <w:p w:rsidR="00075266" w:rsidRDefault="00075266" w:rsidP="005F2506">
            <w:pPr>
              <w:pStyle w:val="NoSpacing"/>
            </w:pPr>
            <w:r>
              <w:t>RPC Sync Mode Read Data</w:t>
            </w:r>
          </w:p>
        </w:tc>
      </w:tr>
      <w:tr w:rsidR="00075266" w:rsidTr="00F461BB">
        <w:tc>
          <w:tcPr>
            <w:tcW w:w="574" w:type="pct"/>
          </w:tcPr>
          <w:p w:rsidR="00075266" w:rsidRDefault="00075266" w:rsidP="005F2506">
            <w:pPr>
              <w:pStyle w:val="NoSpacing"/>
            </w:pPr>
            <w:r>
              <w:t>BA</w:t>
            </w:r>
          </w:p>
        </w:tc>
        <w:tc>
          <w:tcPr>
            <w:tcW w:w="1951" w:type="pct"/>
          </w:tcPr>
          <w:p w:rsidR="00075266" w:rsidRDefault="00075266" w:rsidP="005F2506">
            <w:pPr>
              <w:pStyle w:val="NoSpacing"/>
            </w:pPr>
            <w:r>
              <w:t>ADR_RPC_RAW_DELAY</w:t>
            </w:r>
          </w:p>
        </w:tc>
        <w:tc>
          <w:tcPr>
            <w:tcW w:w="2475" w:type="pct"/>
          </w:tcPr>
          <w:p w:rsidR="00075266" w:rsidRDefault="00075266" w:rsidP="005F2506">
            <w:pPr>
              <w:pStyle w:val="NoSpacing"/>
            </w:pPr>
            <w:r>
              <w:t>RPC Raw Hits Delay + RPC BXN Differences</w:t>
            </w:r>
          </w:p>
        </w:tc>
      </w:tr>
      <w:tr w:rsidR="00075266" w:rsidTr="00F461BB">
        <w:tc>
          <w:tcPr>
            <w:tcW w:w="574" w:type="pct"/>
          </w:tcPr>
          <w:p w:rsidR="00075266" w:rsidRDefault="00075266" w:rsidP="005F2506">
            <w:pPr>
              <w:pStyle w:val="NoSpacing"/>
            </w:pPr>
            <w:r>
              <w:t>BC</w:t>
            </w:r>
          </w:p>
        </w:tc>
        <w:tc>
          <w:tcPr>
            <w:tcW w:w="1951" w:type="pct"/>
          </w:tcPr>
          <w:p w:rsidR="00075266" w:rsidRDefault="00075266" w:rsidP="005F2506">
            <w:pPr>
              <w:pStyle w:val="NoSpacing"/>
            </w:pPr>
            <w:r>
              <w:t>ADR_RPC_INJ</w:t>
            </w:r>
          </w:p>
        </w:tc>
        <w:tc>
          <w:tcPr>
            <w:tcW w:w="2475" w:type="pct"/>
          </w:tcPr>
          <w:p w:rsidR="00075266" w:rsidRDefault="00075266" w:rsidP="005F2506">
            <w:pPr>
              <w:pStyle w:val="NoSpacing"/>
            </w:pPr>
            <w:r>
              <w:t>RPC Injector Control</w:t>
            </w:r>
          </w:p>
        </w:tc>
      </w:tr>
      <w:tr w:rsidR="00075266" w:rsidTr="00F461BB">
        <w:tc>
          <w:tcPr>
            <w:tcW w:w="574" w:type="pct"/>
          </w:tcPr>
          <w:p w:rsidR="00075266" w:rsidRDefault="00075266" w:rsidP="005F2506">
            <w:pPr>
              <w:pStyle w:val="NoSpacing"/>
            </w:pPr>
            <w:r>
              <w:t>BE</w:t>
            </w:r>
          </w:p>
        </w:tc>
        <w:tc>
          <w:tcPr>
            <w:tcW w:w="1951" w:type="pct"/>
          </w:tcPr>
          <w:p w:rsidR="00075266" w:rsidRDefault="00075266" w:rsidP="005F2506">
            <w:pPr>
              <w:pStyle w:val="NoSpacing"/>
            </w:pPr>
            <w:r>
              <w:t>ADR_RPC_INJ_ADR</w:t>
            </w:r>
          </w:p>
        </w:tc>
        <w:tc>
          <w:tcPr>
            <w:tcW w:w="2475" w:type="pct"/>
          </w:tcPr>
          <w:p w:rsidR="00075266" w:rsidRDefault="00075266" w:rsidP="005F2506">
            <w:pPr>
              <w:pStyle w:val="NoSpacing"/>
            </w:pPr>
            <w:r>
              <w:t>RPC Injector RAM Addresses</w:t>
            </w:r>
          </w:p>
        </w:tc>
      </w:tr>
      <w:tr w:rsidR="00075266" w:rsidTr="00F461BB">
        <w:tc>
          <w:tcPr>
            <w:tcW w:w="574" w:type="pct"/>
          </w:tcPr>
          <w:p w:rsidR="00075266" w:rsidRDefault="00075266" w:rsidP="005F2506">
            <w:pPr>
              <w:pStyle w:val="NoSpacing"/>
            </w:pPr>
            <w:r>
              <w:t>C0</w:t>
            </w:r>
          </w:p>
        </w:tc>
        <w:tc>
          <w:tcPr>
            <w:tcW w:w="1951" w:type="pct"/>
          </w:tcPr>
          <w:p w:rsidR="00075266" w:rsidRDefault="00075266" w:rsidP="005F2506">
            <w:pPr>
              <w:pStyle w:val="NoSpacing"/>
            </w:pPr>
            <w:r>
              <w:t>ADR_RPC_INJ_WDATA</w:t>
            </w:r>
          </w:p>
        </w:tc>
        <w:tc>
          <w:tcPr>
            <w:tcW w:w="2475" w:type="pct"/>
          </w:tcPr>
          <w:p w:rsidR="00075266" w:rsidRDefault="00075266" w:rsidP="005F2506">
            <w:pPr>
              <w:pStyle w:val="NoSpacing"/>
            </w:pPr>
            <w:r>
              <w:t>RPC Injector Write Data</w:t>
            </w:r>
          </w:p>
        </w:tc>
      </w:tr>
      <w:tr w:rsidR="00075266" w:rsidTr="00F461BB">
        <w:tc>
          <w:tcPr>
            <w:tcW w:w="574" w:type="pct"/>
          </w:tcPr>
          <w:p w:rsidR="00075266" w:rsidRDefault="00075266" w:rsidP="005F2506">
            <w:pPr>
              <w:pStyle w:val="NoSpacing"/>
            </w:pPr>
            <w:r>
              <w:t>C2</w:t>
            </w:r>
          </w:p>
        </w:tc>
        <w:tc>
          <w:tcPr>
            <w:tcW w:w="1951" w:type="pct"/>
          </w:tcPr>
          <w:p w:rsidR="00075266" w:rsidRDefault="00075266" w:rsidP="005F2506">
            <w:pPr>
              <w:pStyle w:val="NoSpacing"/>
            </w:pPr>
            <w:r>
              <w:t>ADR_RPC_INJ_RDATA</w:t>
            </w:r>
          </w:p>
        </w:tc>
        <w:tc>
          <w:tcPr>
            <w:tcW w:w="2475" w:type="pct"/>
          </w:tcPr>
          <w:p w:rsidR="00075266" w:rsidRDefault="00075266" w:rsidP="005F2506">
            <w:pPr>
              <w:pStyle w:val="NoSpacing"/>
            </w:pPr>
            <w:r>
              <w:t>RPC Injector Read Data</w:t>
            </w:r>
          </w:p>
        </w:tc>
      </w:tr>
      <w:tr w:rsidR="00075266" w:rsidTr="00F461BB">
        <w:tc>
          <w:tcPr>
            <w:tcW w:w="574" w:type="pct"/>
          </w:tcPr>
          <w:p w:rsidR="00075266" w:rsidRDefault="00075266" w:rsidP="005F2506">
            <w:pPr>
              <w:pStyle w:val="NoSpacing"/>
            </w:pPr>
            <w:r>
              <w:t>C4</w:t>
            </w:r>
          </w:p>
        </w:tc>
        <w:tc>
          <w:tcPr>
            <w:tcW w:w="1951" w:type="pct"/>
          </w:tcPr>
          <w:p w:rsidR="00075266" w:rsidRDefault="00075266" w:rsidP="005F2506">
            <w:pPr>
              <w:pStyle w:val="NoSpacing"/>
            </w:pPr>
            <w:r>
              <w:t>ADR_RPC_TBINS</w:t>
            </w:r>
          </w:p>
        </w:tc>
        <w:tc>
          <w:tcPr>
            <w:tcW w:w="2475" w:type="pct"/>
          </w:tcPr>
          <w:p w:rsidR="00075266" w:rsidRDefault="00075266" w:rsidP="005F2506">
            <w:pPr>
              <w:pStyle w:val="NoSpacing"/>
            </w:pPr>
            <w:r>
              <w:t>RPC FIFO Time Bins</w:t>
            </w:r>
          </w:p>
        </w:tc>
      </w:tr>
      <w:tr w:rsidR="00075266" w:rsidTr="00F461BB">
        <w:tc>
          <w:tcPr>
            <w:tcW w:w="574" w:type="pct"/>
          </w:tcPr>
          <w:p w:rsidR="00075266" w:rsidRDefault="00075266" w:rsidP="005F2506">
            <w:pPr>
              <w:pStyle w:val="NoSpacing"/>
            </w:pPr>
            <w:r>
              <w:t>C6</w:t>
            </w:r>
          </w:p>
        </w:tc>
        <w:tc>
          <w:tcPr>
            <w:tcW w:w="1951" w:type="pct"/>
          </w:tcPr>
          <w:p w:rsidR="00075266" w:rsidRDefault="00075266" w:rsidP="005F2506">
            <w:pPr>
              <w:pStyle w:val="NoSpacing"/>
            </w:pPr>
            <w:r>
              <w:t>ADR_RPC0_HCM</w:t>
            </w:r>
          </w:p>
        </w:tc>
        <w:tc>
          <w:tcPr>
            <w:tcW w:w="2475" w:type="pct"/>
          </w:tcPr>
          <w:p w:rsidR="00075266" w:rsidRDefault="00075266" w:rsidP="005F2506">
            <w:pPr>
              <w:pStyle w:val="NoSpacing"/>
            </w:pPr>
            <w:r>
              <w:t>RPC0 Hot Channel Mask</w:t>
            </w:r>
          </w:p>
        </w:tc>
      </w:tr>
      <w:tr w:rsidR="00075266" w:rsidTr="00F461BB">
        <w:tc>
          <w:tcPr>
            <w:tcW w:w="574" w:type="pct"/>
          </w:tcPr>
          <w:p w:rsidR="00075266" w:rsidRDefault="00075266" w:rsidP="005F2506">
            <w:pPr>
              <w:pStyle w:val="NoSpacing"/>
            </w:pPr>
            <w:r>
              <w:t>C8</w:t>
            </w:r>
          </w:p>
        </w:tc>
        <w:tc>
          <w:tcPr>
            <w:tcW w:w="1951" w:type="pct"/>
          </w:tcPr>
          <w:p w:rsidR="00075266" w:rsidRDefault="00075266" w:rsidP="005F2506">
            <w:pPr>
              <w:pStyle w:val="NoSpacing"/>
            </w:pPr>
            <w:r>
              <w:t>ADR_RPC1_HCM</w:t>
            </w:r>
          </w:p>
        </w:tc>
        <w:tc>
          <w:tcPr>
            <w:tcW w:w="2475" w:type="pct"/>
          </w:tcPr>
          <w:p w:rsidR="00075266" w:rsidRDefault="00075266" w:rsidP="005F2506">
            <w:pPr>
              <w:pStyle w:val="NoSpacing"/>
            </w:pPr>
            <w:r>
              <w:t>RPC1 Hot Channel Mask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CA</w:t>
            </w:r>
          </w:p>
        </w:tc>
        <w:tc>
          <w:tcPr>
            <w:tcW w:w="1951" w:type="pct"/>
          </w:tcPr>
          <w:p w:rsidR="00075266" w:rsidRDefault="00075266" w:rsidP="005F2506">
            <w:pPr>
              <w:pStyle w:val="NoSpacing"/>
            </w:pPr>
            <w:r>
              <w:t>ADR_BX0_DELAY</w:t>
            </w:r>
          </w:p>
        </w:tc>
        <w:tc>
          <w:tcPr>
            <w:tcW w:w="2475" w:type="pct"/>
          </w:tcPr>
          <w:p w:rsidR="00075266" w:rsidRDefault="00075266" w:rsidP="005F2506">
            <w:pPr>
              <w:pStyle w:val="NoSpacing"/>
            </w:pPr>
            <w:r>
              <w:t>BX0 to MPC Delays</w:t>
            </w:r>
          </w:p>
        </w:tc>
      </w:tr>
      <w:tr w:rsidR="00075266" w:rsidTr="00F461BB">
        <w:tc>
          <w:tcPr>
            <w:tcW w:w="574" w:type="pct"/>
          </w:tcPr>
          <w:p w:rsidR="00075266" w:rsidRDefault="00075266" w:rsidP="005F2506">
            <w:pPr>
              <w:pStyle w:val="NoSpacing"/>
            </w:pPr>
            <w:r>
              <w:t>CC</w:t>
            </w:r>
          </w:p>
        </w:tc>
        <w:tc>
          <w:tcPr>
            <w:tcW w:w="1951" w:type="pct"/>
          </w:tcPr>
          <w:p w:rsidR="00075266" w:rsidRDefault="00075266" w:rsidP="005F2506">
            <w:pPr>
              <w:pStyle w:val="NoSpacing"/>
            </w:pPr>
            <w:r>
              <w:t>ADR_NON_TRIG_RO</w:t>
            </w:r>
          </w:p>
        </w:tc>
        <w:tc>
          <w:tcPr>
            <w:tcW w:w="2475" w:type="pct"/>
          </w:tcPr>
          <w:p w:rsidR="00075266" w:rsidRDefault="00075266" w:rsidP="005F2506">
            <w:pPr>
              <w:pStyle w:val="NoSpacing"/>
            </w:pPr>
            <w:r>
              <w:t>Non-triggering Event Enables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CE</w:t>
            </w:r>
          </w:p>
        </w:tc>
        <w:tc>
          <w:tcPr>
            <w:tcW w:w="1951" w:type="pct"/>
          </w:tcPr>
          <w:p w:rsidR="00075266" w:rsidRDefault="00075266" w:rsidP="005F2506">
            <w:pPr>
              <w:pStyle w:val="NoSpacing"/>
            </w:pPr>
            <w:r>
              <w:t>ADR_SCP_TRIG</w:t>
            </w:r>
          </w:p>
        </w:tc>
        <w:tc>
          <w:tcPr>
            <w:tcW w:w="2475" w:type="pct"/>
          </w:tcPr>
          <w:p w:rsidR="00075266" w:rsidRDefault="00075266" w:rsidP="005F2506">
            <w:pPr>
              <w:pStyle w:val="NoSpacing"/>
            </w:pPr>
            <w:r>
              <w:t>Scope Trigger Source Channel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D0</w:t>
            </w:r>
          </w:p>
        </w:tc>
        <w:tc>
          <w:tcPr>
            <w:tcW w:w="1951" w:type="pct"/>
          </w:tcPr>
          <w:p w:rsidR="00075266" w:rsidRDefault="00075266" w:rsidP="005F2506">
            <w:pPr>
              <w:pStyle w:val="NoSpacing"/>
            </w:pPr>
            <w:r>
              <w:t>ADR_CNT_CTRL</w:t>
            </w:r>
          </w:p>
        </w:tc>
        <w:tc>
          <w:tcPr>
            <w:tcW w:w="2475" w:type="pct"/>
          </w:tcPr>
          <w:p w:rsidR="00075266" w:rsidRDefault="00075266" w:rsidP="005F2506">
            <w:pPr>
              <w:pStyle w:val="NoSpacing"/>
            </w:pPr>
            <w:r>
              <w:t>Status Counter Control</w:t>
            </w:r>
          </w:p>
        </w:tc>
      </w:tr>
      <w:tr w:rsidR="00075266" w:rsidTr="00F461BB">
        <w:tc>
          <w:tcPr>
            <w:tcW w:w="574" w:type="pct"/>
          </w:tcPr>
          <w:p w:rsidR="00075266" w:rsidRDefault="00075266" w:rsidP="005F2506">
            <w:pPr>
              <w:pStyle w:val="NoSpacing"/>
            </w:pPr>
            <w:r>
              <w:t>D2</w:t>
            </w:r>
          </w:p>
        </w:tc>
        <w:tc>
          <w:tcPr>
            <w:tcW w:w="1951" w:type="pct"/>
          </w:tcPr>
          <w:p w:rsidR="00075266" w:rsidRDefault="00075266" w:rsidP="005F2506">
            <w:pPr>
              <w:pStyle w:val="NoSpacing"/>
            </w:pPr>
            <w:r>
              <w:t>ADR_CNT_RDATA</w:t>
            </w:r>
          </w:p>
        </w:tc>
        <w:tc>
          <w:tcPr>
            <w:tcW w:w="2475" w:type="pct"/>
          </w:tcPr>
          <w:p w:rsidR="00075266" w:rsidRDefault="00075266" w:rsidP="005F2506">
            <w:pPr>
              <w:pStyle w:val="NoSpacing"/>
            </w:pPr>
            <w:r>
              <w:t>Status Counter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D4</w:t>
            </w:r>
          </w:p>
        </w:tc>
        <w:tc>
          <w:tcPr>
            <w:tcW w:w="1951" w:type="pct"/>
          </w:tcPr>
          <w:p w:rsidR="00075266" w:rsidRDefault="00075266" w:rsidP="005F2506">
            <w:pPr>
              <w:pStyle w:val="NoSpacing"/>
            </w:pPr>
            <w:r>
              <w:t>ADR_JTAGSM0</w:t>
            </w:r>
          </w:p>
        </w:tc>
        <w:tc>
          <w:tcPr>
            <w:tcW w:w="2475" w:type="pct"/>
          </w:tcPr>
          <w:p w:rsidR="00075266" w:rsidRDefault="00075266" w:rsidP="005F2506">
            <w:pPr>
              <w:pStyle w:val="NoSpacing"/>
            </w:pPr>
            <w:r>
              <w:t xml:space="preserve">JTAG State Machine Control </w:t>
            </w:r>
            <w:r>
              <w:rPr>
                <w:sz w:val="20"/>
              </w:rPr>
              <w:t>(reads JTAG PROM)</w:t>
            </w:r>
          </w:p>
        </w:tc>
      </w:tr>
      <w:tr w:rsidR="00075266" w:rsidTr="00F461BB">
        <w:tc>
          <w:tcPr>
            <w:tcW w:w="574" w:type="pct"/>
          </w:tcPr>
          <w:p w:rsidR="00075266" w:rsidRDefault="00075266" w:rsidP="005F2506">
            <w:pPr>
              <w:pStyle w:val="NoSpacing"/>
            </w:pPr>
            <w:r>
              <w:t>D6</w:t>
            </w:r>
          </w:p>
        </w:tc>
        <w:tc>
          <w:tcPr>
            <w:tcW w:w="1951" w:type="pct"/>
          </w:tcPr>
          <w:p w:rsidR="00075266" w:rsidRDefault="00075266" w:rsidP="005F2506">
            <w:pPr>
              <w:pStyle w:val="NoSpacing"/>
            </w:pPr>
            <w:r>
              <w:t>ADR_JTAGSM1</w:t>
            </w:r>
          </w:p>
        </w:tc>
        <w:tc>
          <w:tcPr>
            <w:tcW w:w="2475" w:type="pct"/>
          </w:tcPr>
          <w:p w:rsidR="00075266" w:rsidRDefault="00075266" w:rsidP="005F2506">
            <w:pPr>
              <w:pStyle w:val="NoSpacing"/>
            </w:pPr>
            <w:r>
              <w:t>JTAG State Machine Word Count</w:t>
            </w:r>
          </w:p>
        </w:tc>
      </w:tr>
      <w:tr w:rsidR="00075266" w:rsidTr="00F461BB">
        <w:tc>
          <w:tcPr>
            <w:tcW w:w="574" w:type="pct"/>
          </w:tcPr>
          <w:p w:rsidR="00075266" w:rsidRDefault="00075266" w:rsidP="005F2506">
            <w:pPr>
              <w:pStyle w:val="NoSpacing"/>
            </w:pPr>
            <w:r>
              <w:t>D8</w:t>
            </w:r>
          </w:p>
        </w:tc>
        <w:tc>
          <w:tcPr>
            <w:tcW w:w="1951" w:type="pct"/>
          </w:tcPr>
          <w:p w:rsidR="00075266" w:rsidRDefault="00075266" w:rsidP="005F2506">
            <w:pPr>
              <w:pStyle w:val="NoSpacing"/>
            </w:pPr>
            <w:r>
              <w:t>ADR_JTAGSM2</w:t>
            </w:r>
          </w:p>
        </w:tc>
        <w:tc>
          <w:tcPr>
            <w:tcW w:w="2475" w:type="pct"/>
          </w:tcPr>
          <w:p w:rsidR="00075266" w:rsidRDefault="00075266" w:rsidP="005F2506">
            <w:pPr>
              <w:pStyle w:val="NoSpacing"/>
            </w:pPr>
            <w:r>
              <w:t>JTAG State Machine Checksum</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DA</w:t>
            </w:r>
          </w:p>
        </w:tc>
        <w:tc>
          <w:tcPr>
            <w:tcW w:w="1951" w:type="pct"/>
          </w:tcPr>
          <w:p w:rsidR="00075266" w:rsidRDefault="00075266" w:rsidP="005F2506">
            <w:pPr>
              <w:pStyle w:val="NoSpacing"/>
            </w:pPr>
            <w:r>
              <w:t>ADR_VMESM0</w:t>
            </w:r>
          </w:p>
        </w:tc>
        <w:tc>
          <w:tcPr>
            <w:tcW w:w="2475" w:type="pct"/>
          </w:tcPr>
          <w:p w:rsidR="00075266" w:rsidRDefault="00075266" w:rsidP="005F2506">
            <w:pPr>
              <w:pStyle w:val="NoSpacing"/>
            </w:pPr>
            <w:r>
              <w:t xml:space="preserve">VME State Machine Control </w:t>
            </w:r>
            <w:r>
              <w:rPr>
                <w:sz w:val="20"/>
              </w:rPr>
              <w:t>(reads VME PROM)</w:t>
            </w:r>
          </w:p>
        </w:tc>
      </w:tr>
      <w:tr w:rsidR="00075266" w:rsidTr="00F461BB">
        <w:tc>
          <w:tcPr>
            <w:tcW w:w="574" w:type="pct"/>
          </w:tcPr>
          <w:p w:rsidR="00075266" w:rsidRDefault="00075266" w:rsidP="005F2506">
            <w:pPr>
              <w:pStyle w:val="NoSpacing"/>
            </w:pPr>
            <w:r>
              <w:t>DC</w:t>
            </w:r>
          </w:p>
        </w:tc>
        <w:tc>
          <w:tcPr>
            <w:tcW w:w="1951" w:type="pct"/>
          </w:tcPr>
          <w:p w:rsidR="00075266" w:rsidRDefault="00075266" w:rsidP="005F2506">
            <w:pPr>
              <w:pStyle w:val="NoSpacing"/>
            </w:pPr>
            <w:r>
              <w:t>ADR_VMESM1</w:t>
            </w:r>
          </w:p>
        </w:tc>
        <w:tc>
          <w:tcPr>
            <w:tcW w:w="2475" w:type="pct"/>
          </w:tcPr>
          <w:p w:rsidR="00075266" w:rsidRDefault="00075266" w:rsidP="005F2506">
            <w:pPr>
              <w:pStyle w:val="NoSpacing"/>
            </w:pPr>
            <w:r>
              <w:t>VME State Machine Word Count</w:t>
            </w:r>
          </w:p>
        </w:tc>
      </w:tr>
      <w:tr w:rsidR="00075266" w:rsidTr="00F461BB">
        <w:tc>
          <w:tcPr>
            <w:tcW w:w="574" w:type="pct"/>
          </w:tcPr>
          <w:p w:rsidR="00075266" w:rsidRDefault="00075266" w:rsidP="005F2506">
            <w:pPr>
              <w:pStyle w:val="NoSpacing"/>
            </w:pPr>
            <w:r>
              <w:t>DE</w:t>
            </w:r>
          </w:p>
        </w:tc>
        <w:tc>
          <w:tcPr>
            <w:tcW w:w="1951" w:type="pct"/>
          </w:tcPr>
          <w:p w:rsidR="00075266" w:rsidRDefault="00075266" w:rsidP="005F2506">
            <w:pPr>
              <w:pStyle w:val="NoSpacing"/>
            </w:pPr>
            <w:r>
              <w:t>ADR_VMESM2</w:t>
            </w:r>
          </w:p>
        </w:tc>
        <w:tc>
          <w:tcPr>
            <w:tcW w:w="2475" w:type="pct"/>
          </w:tcPr>
          <w:p w:rsidR="00075266" w:rsidRDefault="00075266" w:rsidP="005F2506">
            <w:pPr>
              <w:pStyle w:val="NoSpacing"/>
            </w:pPr>
            <w:r>
              <w:t>VME State Machine Checksum</w:t>
            </w:r>
          </w:p>
        </w:tc>
      </w:tr>
      <w:tr w:rsidR="00075266" w:rsidTr="00F461BB">
        <w:tc>
          <w:tcPr>
            <w:tcW w:w="574" w:type="pct"/>
          </w:tcPr>
          <w:p w:rsidR="00075266" w:rsidRDefault="00075266" w:rsidP="005F2506">
            <w:pPr>
              <w:pStyle w:val="NoSpacing"/>
            </w:pPr>
            <w:r>
              <w:t>E0</w:t>
            </w:r>
          </w:p>
        </w:tc>
        <w:tc>
          <w:tcPr>
            <w:tcW w:w="1951" w:type="pct"/>
          </w:tcPr>
          <w:p w:rsidR="00075266" w:rsidRDefault="00075266" w:rsidP="005F2506">
            <w:pPr>
              <w:pStyle w:val="NoSpacing"/>
            </w:pPr>
            <w:r>
              <w:t>ADR_VMESM3</w:t>
            </w:r>
          </w:p>
        </w:tc>
        <w:tc>
          <w:tcPr>
            <w:tcW w:w="2475" w:type="pct"/>
          </w:tcPr>
          <w:p w:rsidR="00075266" w:rsidRDefault="00075266" w:rsidP="005F2506">
            <w:pPr>
              <w:pStyle w:val="NoSpacing"/>
            </w:pPr>
            <w:r>
              <w:rPr>
                <w:snapToGrid w:val="0"/>
              </w:rPr>
              <w:t>Number of VME Addresses Written by VMESM</w:t>
            </w:r>
          </w:p>
        </w:tc>
      </w:tr>
      <w:tr w:rsidR="00075266" w:rsidTr="00F461BB">
        <w:tc>
          <w:tcPr>
            <w:tcW w:w="574" w:type="pct"/>
          </w:tcPr>
          <w:p w:rsidR="00075266" w:rsidRDefault="00075266" w:rsidP="005F2506">
            <w:pPr>
              <w:pStyle w:val="NoSpacing"/>
            </w:pPr>
            <w:r>
              <w:t>E2</w:t>
            </w:r>
          </w:p>
        </w:tc>
        <w:tc>
          <w:tcPr>
            <w:tcW w:w="1951" w:type="pct"/>
          </w:tcPr>
          <w:p w:rsidR="00075266" w:rsidRDefault="00075266" w:rsidP="005F2506">
            <w:pPr>
              <w:pStyle w:val="NoSpacing"/>
            </w:pPr>
            <w:r>
              <w:t>ADR_VMESM4</w:t>
            </w:r>
          </w:p>
        </w:tc>
        <w:tc>
          <w:tcPr>
            <w:tcW w:w="2475" w:type="pct"/>
          </w:tcPr>
          <w:p w:rsidR="00075266" w:rsidRDefault="00075266" w:rsidP="005F2506">
            <w:pPr>
              <w:pStyle w:val="NoSpacing"/>
              <w:rPr>
                <w:snapToGrid w:val="0"/>
              </w:rPr>
            </w:pPr>
            <w:r>
              <w:rPr>
                <w:snapToGrid w:val="0"/>
              </w:rPr>
              <w:t>VME State Machine Write-Data Check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E4</w:t>
            </w:r>
          </w:p>
        </w:tc>
        <w:tc>
          <w:tcPr>
            <w:tcW w:w="1951" w:type="pct"/>
          </w:tcPr>
          <w:p w:rsidR="00075266" w:rsidRDefault="00075266" w:rsidP="005F2506">
            <w:pPr>
              <w:pStyle w:val="NoSpacing"/>
            </w:pPr>
            <w:r>
              <w:rPr>
                <w:snapToGrid w:val="0"/>
              </w:rPr>
              <w:t>ADR_DDDRSM</w:t>
            </w:r>
          </w:p>
        </w:tc>
        <w:tc>
          <w:tcPr>
            <w:tcW w:w="2475" w:type="pct"/>
          </w:tcPr>
          <w:p w:rsidR="00075266" w:rsidRDefault="00075266" w:rsidP="005F2506">
            <w:pPr>
              <w:pStyle w:val="NoSpacing"/>
            </w:pPr>
            <w:r>
              <w:t>RAT 3D3444 State Machine Control</w:t>
            </w:r>
          </w:p>
        </w:tc>
      </w:tr>
      <w:tr w:rsidR="00075266" w:rsidTr="00F461BB">
        <w:tc>
          <w:tcPr>
            <w:tcW w:w="574" w:type="pct"/>
          </w:tcPr>
          <w:p w:rsidR="00075266" w:rsidRDefault="00075266" w:rsidP="005F2506">
            <w:pPr>
              <w:pStyle w:val="NoSpacing"/>
            </w:pPr>
            <w:r>
              <w:t>E6</w:t>
            </w:r>
          </w:p>
        </w:tc>
        <w:tc>
          <w:tcPr>
            <w:tcW w:w="1951" w:type="pct"/>
          </w:tcPr>
          <w:p w:rsidR="00075266" w:rsidRDefault="00075266" w:rsidP="005F2506">
            <w:pPr>
              <w:pStyle w:val="NoSpacing"/>
              <w:rPr>
                <w:snapToGrid w:val="0"/>
              </w:rPr>
            </w:pPr>
            <w:r>
              <w:t>ADR_DDDR0</w:t>
            </w:r>
          </w:p>
        </w:tc>
        <w:tc>
          <w:tcPr>
            <w:tcW w:w="2475" w:type="pct"/>
          </w:tcPr>
          <w:p w:rsidR="00075266" w:rsidRDefault="00075266" w:rsidP="005F2506">
            <w:pPr>
              <w:pStyle w:val="NoSpacing"/>
            </w:pPr>
            <w:r>
              <w:t>RAT 3D3444 RPC Delays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rPr>
                <w:snapToGrid w:val="0"/>
              </w:rPr>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lastRenderedPageBreak/>
              <w:t>E8</w:t>
            </w:r>
          </w:p>
        </w:tc>
        <w:tc>
          <w:tcPr>
            <w:tcW w:w="1951" w:type="pct"/>
          </w:tcPr>
          <w:p w:rsidR="00075266" w:rsidRDefault="00075266" w:rsidP="005F2506">
            <w:pPr>
              <w:pStyle w:val="NoSpacing"/>
            </w:pPr>
            <w:r>
              <w:t>ADR_UPTIME</w:t>
            </w:r>
          </w:p>
        </w:tc>
        <w:tc>
          <w:tcPr>
            <w:tcW w:w="2475" w:type="pct"/>
          </w:tcPr>
          <w:p w:rsidR="00075266" w:rsidRDefault="00075266" w:rsidP="005F2506">
            <w:pPr>
              <w:pStyle w:val="NoSpacing"/>
            </w:pPr>
            <w:r>
              <w:t>Uptime Counter</w:t>
            </w:r>
          </w:p>
        </w:tc>
      </w:tr>
      <w:tr w:rsidR="00075266" w:rsidTr="00F461BB">
        <w:tc>
          <w:tcPr>
            <w:tcW w:w="574" w:type="pct"/>
          </w:tcPr>
          <w:p w:rsidR="00075266" w:rsidRDefault="00075266" w:rsidP="005F2506">
            <w:pPr>
              <w:pStyle w:val="NoSpacing"/>
            </w:pPr>
            <w:r>
              <w:t>EA</w:t>
            </w:r>
          </w:p>
        </w:tc>
        <w:tc>
          <w:tcPr>
            <w:tcW w:w="1951" w:type="pct"/>
          </w:tcPr>
          <w:p w:rsidR="00075266" w:rsidRDefault="00075266" w:rsidP="005F2506">
            <w:pPr>
              <w:pStyle w:val="NoSpacing"/>
            </w:pPr>
            <w:r>
              <w:t>ADR_BDSTATUS</w:t>
            </w:r>
          </w:p>
        </w:tc>
        <w:tc>
          <w:tcPr>
            <w:tcW w:w="2475" w:type="pct"/>
          </w:tcPr>
          <w:p w:rsidR="00075266" w:rsidRDefault="00075266" w:rsidP="005F2506">
            <w:pPr>
              <w:pStyle w:val="NoSpacing"/>
            </w:pPr>
            <w:r>
              <w:t>Board Status Summary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EC</w:t>
            </w:r>
          </w:p>
        </w:tc>
        <w:tc>
          <w:tcPr>
            <w:tcW w:w="1951" w:type="pct"/>
          </w:tcPr>
          <w:p w:rsidR="00075266" w:rsidRDefault="00075266" w:rsidP="005F2506">
            <w:pPr>
              <w:pStyle w:val="NoSpacing"/>
            </w:pPr>
            <w:r>
              <w:t>ADR_BXN_CLCT</w:t>
            </w:r>
          </w:p>
        </w:tc>
        <w:tc>
          <w:tcPr>
            <w:tcW w:w="2475" w:type="pct"/>
          </w:tcPr>
          <w:p w:rsidR="00075266" w:rsidRDefault="00075266" w:rsidP="005F2506">
            <w:pPr>
              <w:pStyle w:val="NoSpacing"/>
            </w:pPr>
            <w:r>
              <w:t>CLCT BXN At CLCT-Pretrigger</w:t>
            </w:r>
          </w:p>
        </w:tc>
      </w:tr>
      <w:tr w:rsidR="00075266" w:rsidTr="00F461BB">
        <w:tc>
          <w:tcPr>
            <w:tcW w:w="574" w:type="pct"/>
          </w:tcPr>
          <w:p w:rsidR="00075266" w:rsidRDefault="00075266" w:rsidP="005F2506">
            <w:pPr>
              <w:pStyle w:val="NoSpacing"/>
            </w:pPr>
            <w:r>
              <w:t>EE</w:t>
            </w:r>
          </w:p>
        </w:tc>
        <w:tc>
          <w:tcPr>
            <w:tcW w:w="1951" w:type="pct"/>
          </w:tcPr>
          <w:p w:rsidR="00075266" w:rsidRDefault="00075266" w:rsidP="005F2506">
            <w:pPr>
              <w:pStyle w:val="NoSpacing"/>
            </w:pPr>
            <w:r>
              <w:t>ADR_BXN_ALCT</w:t>
            </w:r>
          </w:p>
        </w:tc>
        <w:tc>
          <w:tcPr>
            <w:tcW w:w="2475" w:type="pct"/>
          </w:tcPr>
          <w:p w:rsidR="00075266" w:rsidRDefault="00075266" w:rsidP="005F2506">
            <w:pPr>
              <w:pStyle w:val="NoSpacing"/>
            </w:pPr>
            <w:r>
              <w:t>ALCT BXN At ALCT-Valid-Pattern-Flag</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F0</w:t>
            </w:r>
          </w:p>
        </w:tc>
        <w:tc>
          <w:tcPr>
            <w:tcW w:w="1951" w:type="pct"/>
          </w:tcPr>
          <w:p w:rsidR="00075266" w:rsidRDefault="00075266" w:rsidP="005F2506">
            <w:pPr>
              <w:pStyle w:val="NoSpacing"/>
            </w:pPr>
            <w:r>
              <w:t>ADR_LAYER_TRIG</w:t>
            </w:r>
          </w:p>
        </w:tc>
        <w:tc>
          <w:tcPr>
            <w:tcW w:w="2475" w:type="pct"/>
          </w:tcPr>
          <w:p w:rsidR="00075266" w:rsidRDefault="00075266" w:rsidP="005F2506">
            <w:pPr>
              <w:pStyle w:val="NoSpacing"/>
            </w:pPr>
            <w:r>
              <w:t>Layer-Trigger Mode</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F2</w:t>
            </w:r>
          </w:p>
        </w:tc>
        <w:tc>
          <w:tcPr>
            <w:tcW w:w="1951" w:type="pct"/>
          </w:tcPr>
          <w:p w:rsidR="00075266" w:rsidRDefault="00075266" w:rsidP="005F2506">
            <w:pPr>
              <w:pStyle w:val="NoSpacing"/>
            </w:pPr>
            <w:r>
              <w:t>ADR_ISE_VERSION</w:t>
            </w:r>
          </w:p>
        </w:tc>
        <w:tc>
          <w:tcPr>
            <w:tcW w:w="2475" w:type="pct"/>
          </w:tcPr>
          <w:p w:rsidR="00075266" w:rsidRDefault="00075266" w:rsidP="005F2506">
            <w:pPr>
              <w:pStyle w:val="NoSpacing"/>
            </w:pPr>
            <w:r>
              <w:t>ISE Version + Service Pack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F4</w:t>
            </w:r>
          </w:p>
        </w:tc>
        <w:tc>
          <w:tcPr>
            <w:tcW w:w="1951" w:type="pct"/>
          </w:tcPr>
          <w:p w:rsidR="00075266" w:rsidRDefault="00075266" w:rsidP="005F2506">
            <w:pPr>
              <w:pStyle w:val="NoSpacing"/>
            </w:pPr>
            <w:r>
              <w:t>ADR_TEMP0</w:t>
            </w:r>
          </w:p>
        </w:tc>
        <w:tc>
          <w:tcPr>
            <w:tcW w:w="2475" w:type="pct"/>
          </w:tcPr>
          <w:p w:rsidR="00075266" w:rsidRDefault="00075266" w:rsidP="005F2506">
            <w:pPr>
              <w:pStyle w:val="NoSpacing"/>
            </w:pPr>
            <w:r>
              <w:rPr>
                <w:snapToGrid w:val="0"/>
              </w:rPr>
              <w:t>Pattern Finder Pre-Trigger</w:t>
            </w:r>
          </w:p>
        </w:tc>
      </w:tr>
      <w:tr w:rsidR="00075266" w:rsidTr="00F461BB">
        <w:tc>
          <w:tcPr>
            <w:tcW w:w="574" w:type="pct"/>
          </w:tcPr>
          <w:p w:rsidR="00075266" w:rsidRDefault="00075266" w:rsidP="005F2506">
            <w:pPr>
              <w:pStyle w:val="NoSpacing"/>
            </w:pPr>
            <w:r>
              <w:t>F6</w:t>
            </w:r>
          </w:p>
        </w:tc>
        <w:tc>
          <w:tcPr>
            <w:tcW w:w="1951" w:type="pct"/>
          </w:tcPr>
          <w:p w:rsidR="00075266" w:rsidRDefault="00075266" w:rsidP="005F2506">
            <w:pPr>
              <w:pStyle w:val="NoSpacing"/>
            </w:pPr>
            <w:r>
              <w:t>ADR_TEMP1</w:t>
            </w:r>
          </w:p>
        </w:tc>
        <w:tc>
          <w:tcPr>
            <w:tcW w:w="2475" w:type="pct"/>
          </w:tcPr>
          <w:p w:rsidR="00075266" w:rsidRDefault="00075266" w:rsidP="005F2506">
            <w:pPr>
              <w:pStyle w:val="NoSpacing"/>
            </w:pPr>
            <w:r>
              <w:rPr>
                <w:snapToGrid w:val="0"/>
              </w:rPr>
              <w:t>CLCT Separation</w:t>
            </w:r>
          </w:p>
        </w:tc>
      </w:tr>
      <w:tr w:rsidR="00075266" w:rsidTr="00F461BB">
        <w:tc>
          <w:tcPr>
            <w:tcW w:w="574" w:type="pct"/>
          </w:tcPr>
          <w:p w:rsidR="00075266" w:rsidRDefault="00075266" w:rsidP="005F2506">
            <w:pPr>
              <w:pStyle w:val="NoSpacing"/>
            </w:pPr>
            <w:r>
              <w:t>F8</w:t>
            </w:r>
          </w:p>
        </w:tc>
        <w:tc>
          <w:tcPr>
            <w:tcW w:w="1951" w:type="pct"/>
          </w:tcPr>
          <w:p w:rsidR="00075266" w:rsidRDefault="00075266" w:rsidP="005F2506">
            <w:pPr>
              <w:pStyle w:val="NoSpacing"/>
            </w:pPr>
            <w:r>
              <w:t>ADR_TEMP2</w:t>
            </w:r>
          </w:p>
        </w:tc>
        <w:tc>
          <w:tcPr>
            <w:tcW w:w="2475" w:type="pct"/>
          </w:tcPr>
          <w:p w:rsidR="00075266" w:rsidRDefault="00075266" w:rsidP="005F2506">
            <w:pPr>
              <w:pStyle w:val="NoSpacing"/>
            </w:pPr>
            <w:r>
              <w:rPr>
                <w:snapToGrid w:val="0"/>
              </w:rPr>
              <w:t>CLCT Separation RAM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FA</w:t>
            </w:r>
          </w:p>
        </w:tc>
        <w:tc>
          <w:tcPr>
            <w:tcW w:w="1951" w:type="pct"/>
          </w:tcPr>
          <w:p w:rsidR="00075266" w:rsidRDefault="00075266" w:rsidP="005F2506">
            <w:pPr>
              <w:pStyle w:val="NoSpacing"/>
            </w:pPr>
            <w:r>
              <w:t>ADR_PARITY</w:t>
            </w: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FC</w:t>
            </w:r>
          </w:p>
        </w:tc>
        <w:tc>
          <w:tcPr>
            <w:tcW w:w="1951" w:type="pct"/>
          </w:tcPr>
          <w:p w:rsidR="00075266" w:rsidRDefault="00075266" w:rsidP="005F2506">
            <w:pPr>
              <w:pStyle w:val="NoSpacing"/>
            </w:pPr>
            <w:r>
              <w:t>ADR_CCB_STAT1</w:t>
            </w: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FE</w:t>
            </w:r>
          </w:p>
        </w:tc>
        <w:tc>
          <w:tcPr>
            <w:tcW w:w="1951" w:type="pct"/>
          </w:tcPr>
          <w:p w:rsidR="00075266" w:rsidRDefault="00075266" w:rsidP="005F2506">
            <w:pPr>
              <w:pStyle w:val="NoSpacing"/>
            </w:pPr>
            <w:r>
              <w:t>ADR_BXN_L1A</w:t>
            </w:r>
          </w:p>
        </w:tc>
        <w:tc>
          <w:tcPr>
            <w:tcW w:w="2475" w:type="pct"/>
          </w:tcPr>
          <w:p w:rsidR="00075266" w:rsidRDefault="00075266" w:rsidP="005F2506">
            <w:pPr>
              <w:pStyle w:val="NoSpacing"/>
              <w:rPr>
                <w:snapToGrid w:val="0"/>
              </w:rPr>
            </w:pPr>
            <w:r>
              <w:rPr>
                <w:snapToGrid w:val="0"/>
              </w:rPr>
              <w:t>CLCT BXN at last L1A arrival</w:t>
            </w:r>
          </w:p>
        </w:tc>
      </w:tr>
      <w:tr w:rsidR="00075266" w:rsidTr="00F461BB">
        <w:tc>
          <w:tcPr>
            <w:tcW w:w="574" w:type="pct"/>
          </w:tcPr>
          <w:p w:rsidR="00075266" w:rsidRDefault="00075266" w:rsidP="005F2506">
            <w:pPr>
              <w:pStyle w:val="NoSpacing"/>
            </w:pPr>
            <w:r>
              <w:t>100</w:t>
            </w:r>
          </w:p>
        </w:tc>
        <w:tc>
          <w:tcPr>
            <w:tcW w:w="1951" w:type="pct"/>
          </w:tcPr>
          <w:p w:rsidR="00075266" w:rsidRDefault="00075266" w:rsidP="005F2506">
            <w:pPr>
              <w:pStyle w:val="NoSpacing"/>
            </w:pPr>
            <w:r>
              <w:t>ADR_L1A_LOOKBACK</w:t>
            </w:r>
          </w:p>
        </w:tc>
        <w:tc>
          <w:tcPr>
            <w:tcW w:w="2475" w:type="pct"/>
          </w:tcPr>
          <w:p w:rsidR="00075266" w:rsidRDefault="00075266" w:rsidP="005F2506">
            <w:pPr>
              <w:pStyle w:val="NoSpacing"/>
              <w:rPr>
                <w:snapToGrid w:val="0"/>
              </w:rPr>
            </w:pPr>
            <w:r>
              <w:rPr>
                <w:snapToGrid w:val="0"/>
              </w:rPr>
              <w:t>L1A Lookback distance</w:t>
            </w:r>
          </w:p>
        </w:tc>
      </w:tr>
      <w:tr w:rsidR="00075266" w:rsidTr="00F461BB">
        <w:tc>
          <w:tcPr>
            <w:tcW w:w="574" w:type="pct"/>
          </w:tcPr>
          <w:p w:rsidR="00075266" w:rsidRDefault="00075266" w:rsidP="005F2506">
            <w:pPr>
              <w:pStyle w:val="NoSpacing"/>
            </w:pPr>
            <w:r>
              <w:t>102</w:t>
            </w:r>
          </w:p>
        </w:tc>
        <w:tc>
          <w:tcPr>
            <w:tcW w:w="1951" w:type="pct"/>
          </w:tcPr>
          <w:p w:rsidR="00075266" w:rsidRDefault="00075266" w:rsidP="005F2506">
            <w:pPr>
              <w:pStyle w:val="NoSpacing"/>
            </w:pPr>
            <w:r>
              <w:t>ADR_SEQ_DEBUG</w:t>
            </w:r>
          </w:p>
        </w:tc>
        <w:tc>
          <w:tcPr>
            <w:tcW w:w="2475" w:type="pct"/>
          </w:tcPr>
          <w:p w:rsidR="00075266" w:rsidRDefault="00075266" w:rsidP="005F2506">
            <w:pPr>
              <w:pStyle w:val="NoSpacing"/>
              <w:rPr>
                <w:snapToGrid w:val="0"/>
              </w:rPr>
            </w:pPr>
            <w:r>
              <w:rPr>
                <w:snapToGrid w:val="0"/>
              </w:rPr>
              <w:t>Sequencer debug signals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104</w:t>
            </w:r>
          </w:p>
        </w:tc>
        <w:tc>
          <w:tcPr>
            <w:tcW w:w="1951" w:type="pct"/>
          </w:tcPr>
          <w:p w:rsidR="00075266" w:rsidRDefault="00075266" w:rsidP="005F2506">
            <w:pPr>
              <w:pStyle w:val="NoSpacing"/>
            </w:pPr>
            <w:r>
              <w:t>ADR_ALCT_SYNC_CTRL</w:t>
            </w:r>
          </w:p>
        </w:tc>
        <w:tc>
          <w:tcPr>
            <w:tcW w:w="2475" w:type="pct"/>
          </w:tcPr>
          <w:p w:rsidR="00075266" w:rsidRDefault="00075266" w:rsidP="005F2506">
            <w:pPr>
              <w:pStyle w:val="NoSpacing"/>
              <w:rPr>
                <w:snapToGrid w:val="0"/>
              </w:rPr>
            </w:pPr>
            <w:r>
              <w:t>ALCT sync mode control</w:t>
            </w:r>
          </w:p>
        </w:tc>
      </w:tr>
      <w:tr w:rsidR="00075266" w:rsidTr="00F461BB">
        <w:tc>
          <w:tcPr>
            <w:tcW w:w="574" w:type="pct"/>
          </w:tcPr>
          <w:p w:rsidR="00075266" w:rsidRDefault="00075266" w:rsidP="005F2506">
            <w:pPr>
              <w:pStyle w:val="NoSpacing"/>
            </w:pPr>
            <w:r>
              <w:t>106</w:t>
            </w:r>
          </w:p>
        </w:tc>
        <w:tc>
          <w:tcPr>
            <w:tcW w:w="1951" w:type="pct"/>
          </w:tcPr>
          <w:p w:rsidR="00075266" w:rsidRDefault="00075266" w:rsidP="005F2506">
            <w:pPr>
              <w:pStyle w:val="NoSpacing"/>
            </w:pPr>
            <w:r>
              <w:t>ADR_ALCT_SYNC_TXDATA_1</w:t>
            </w:r>
            <w:r>
              <w:rPr>
                <w:vertAlign w:val="superscript"/>
              </w:rPr>
              <w:t>ST</w:t>
            </w:r>
          </w:p>
        </w:tc>
        <w:tc>
          <w:tcPr>
            <w:tcW w:w="2475" w:type="pct"/>
          </w:tcPr>
          <w:p w:rsidR="00075266" w:rsidRDefault="00075266" w:rsidP="005F2506">
            <w:pPr>
              <w:pStyle w:val="NoSpacing"/>
              <w:rPr>
                <w:snapToGrid w:val="0"/>
              </w:rPr>
            </w:pPr>
            <w:r>
              <w:t>ALCT sync mode transmit data 1</w:t>
            </w:r>
            <w:r>
              <w:rPr>
                <w:vertAlign w:val="superscript"/>
              </w:rPr>
              <w:t>st</w:t>
            </w:r>
          </w:p>
        </w:tc>
      </w:tr>
      <w:tr w:rsidR="00075266" w:rsidTr="00F461BB">
        <w:tc>
          <w:tcPr>
            <w:tcW w:w="574" w:type="pct"/>
          </w:tcPr>
          <w:p w:rsidR="00075266" w:rsidRDefault="00075266" w:rsidP="005F2506">
            <w:pPr>
              <w:pStyle w:val="NoSpacing"/>
            </w:pPr>
            <w:r>
              <w:t>108</w:t>
            </w:r>
          </w:p>
        </w:tc>
        <w:tc>
          <w:tcPr>
            <w:tcW w:w="1951" w:type="pct"/>
          </w:tcPr>
          <w:p w:rsidR="00075266" w:rsidRDefault="00075266" w:rsidP="005F2506">
            <w:pPr>
              <w:pStyle w:val="NoSpacing"/>
            </w:pPr>
            <w:r>
              <w:t>ADR_ALCT_SYNC_TXDATA_2</w:t>
            </w:r>
            <w:r>
              <w:rPr>
                <w:vertAlign w:val="superscript"/>
              </w:rPr>
              <w:t>ND</w:t>
            </w:r>
          </w:p>
        </w:tc>
        <w:tc>
          <w:tcPr>
            <w:tcW w:w="2475" w:type="pct"/>
          </w:tcPr>
          <w:p w:rsidR="00075266" w:rsidRDefault="00075266" w:rsidP="005F2506">
            <w:pPr>
              <w:pStyle w:val="NoSpacing"/>
              <w:rPr>
                <w:snapToGrid w:val="0"/>
              </w:rPr>
            </w:pPr>
            <w:r>
              <w:t>ALCT sync mode transmit data 2</w:t>
            </w:r>
            <w:r>
              <w:rPr>
                <w:vertAlign w:val="superscript"/>
              </w:rPr>
              <w:t>nd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10A</w:t>
            </w:r>
          </w:p>
        </w:tc>
        <w:tc>
          <w:tcPr>
            <w:tcW w:w="1951" w:type="pct"/>
          </w:tcPr>
          <w:p w:rsidR="00075266" w:rsidRDefault="00075266" w:rsidP="005F2506">
            <w:pPr>
              <w:pStyle w:val="NoSpacing"/>
            </w:pPr>
            <w:r>
              <w:t>ADR_SEQ_OFFSET1</w:t>
            </w:r>
          </w:p>
        </w:tc>
        <w:tc>
          <w:tcPr>
            <w:tcW w:w="2475" w:type="pct"/>
          </w:tcPr>
          <w:p w:rsidR="00075266" w:rsidRDefault="00075266" w:rsidP="005F2506">
            <w:pPr>
              <w:pStyle w:val="NoSpacing"/>
            </w:pPr>
            <w:r>
              <w:t>Sequencer Counter Offsets Continued</w:t>
            </w:r>
          </w:p>
        </w:tc>
      </w:tr>
      <w:tr w:rsidR="00075266" w:rsidTr="00F461BB">
        <w:tc>
          <w:tcPr>
            <w:tcW w:w="574" w:type="pct"/>
          </w:tcPr>
          <w:p w:rsidR="00075266" w:rsidRDefault="00075266" w:rsidP="005F2506">
            <w:pPr>
              <w:pStyle w:val="NoSpacing"/>
            </w:pPr>
            <w:r>
              <w:t>10C</w:t>
            </w:r>
          </w:p>
        </w:tc>
        <w:tc>
          <w:tcPr>
            <w:tcW w:w="1951" w:type="pct"/>
          </w:tcPr>
          <w:p w:rsidR="00075266" w:rsidRDefault="00075266" w:rsidP="005F2506">
            <w:pPr>
              <w:pStyle w:val="NoSpacing"/>
            </w:pPr>
            <w:r>
              <w:t>ADR_MINISCOPE</w:t>
            </w:r>
          </w:p>
        </w:tc>
        <w:tc>
          <w:tcPr>
            <w:tcW w:w="2475" w:type="pct"/>
          </w:tcPr>
          <w:p w:rsidR="00075266" w:rsidRDefault="00075266" w:rsidP="005F2506">
            <w:pPr>
              <w:pStyle w:val="NoSpacing"/>
            </w:pPr>
            <w:r>
              <w:t>Internal 16 Channel Digital Miniscope</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10E</w:t>
            </w:r>
          </w:p>
        </w:tc>
        <w:tc>
          <w:tcPr>
            <w:tcW w:w="1951" w:type="pct"/>
          </w:tcPr>
          <w:p w:rsidR="00075266" w:rsidRDefault="00075266" w:rsidP="005F2506">
            <w:pPr>
              <w:pStyle w:val="NoSpacing"/>
            </w:pPr>
            <w:r>
              <w:t>ADR_PHASER0</w:t>
            </w:r>
          </w:p>
        </w:tc>
        <w:tc>
          <w:tcPr>
            <w:tcW w:w="2475" w:type="pct"/>
          </w:tcPr>
          <w:p w:rsidR="00075266" w:rsidRDefault="00075266" w:rsidP="005F2506">
            <w:pPr>
              <w:pStyle w:val="NoSpacing"/>
            </w:pPr>
            <w:r>
              <w:t>ALCT rxd delay digital phase shifter</w:t>
            </w:r>
          </w:p>
        </w:tc>
      </w:tr>
      <w:tr w:rsidR="00075266" w:rsidTr="00F461BB">
        <w:tc>
          <w:tcPr>
            <w:tcW w:w="574" w:type="pct"/>
          </w:tcPr>
          <w:p w:rsidR="00075266" w:rsidRDefault="00075266" w:rsidP="005F2506">
            <w:pPr>
              <w:pStyle w:val="NoSpacing"/>
            </w:pPr>
            <w:r>
              <w:t>110</w:t>
            </w:r>
          </w:p>
        </w:tc>
        <w:tc>
          <w:tcPr>
            <w:tcW w:w="1951" w:type="pct"/>
          </w:tcPr>
          <w:p w:rsidR="00075266" w:rsidRDefault="00075266" w:rsidP="005F2506">
            <w:pPr>
              <w:pStyle w:val="NoSpacing"/>
            </w:pPr>
            <w:r>
              <w:t>ADR_PHASER1</w:t>
            </w:r>
          </w:p>
        </w:tc>
        <w:tc>
          <w:tcPr>
            <w:tcW w:w="2475" w:type="pct"/>
          </w:tcPr>
          <w:p w:rsidR="00075266" w:rsidRDefault="00075266" w:rsidP="005F2506">
            <w:pPr>
              <w:pStyle w:val="NoSpacing"/>
            </w:pPr>
            <w:r>
              <w:t>ALCT txd delay digital phase shifter</w:t>
            </w:r>
          </w:p>
        </w:tc>
      </w:tr>
      <w:tr w:rsidR="00075266" w:rsidTr="00F461BB">
        <w:tc>
          <w:tcPr>
            <w:tcW w:w="574" w:type="pct"/>
          </w:tcPr>
          <w:p w:rsidR="00075266" w:rsidRDefault="00075266" w:rsidP="005F2506">
            <w:pPr>
              <w:pStyle w:val="NoSpacing"/>
            </w:pPr>
            <w:r>
              <w:t>112</w:t>
            </w:r>
          </w:p>
        </w:tc>
        <w:tc>
          <w:tcPr>
            <w:tcW w:w="1951" w:type="pct"/>
          </w:tcPr>
          <w:p w:rsidR="00075266" w:rsidRDefault="00075266" w:rsidP="005F2506">
            <w:pPr>
              <w:pStyle w:val="NoSpacing"/>
            </w:pPr>
            <w:r>
              <w:t>ADR_PHASER2</w:t>
            </w:r>
          </w:p>
        </w:tc>
        <w:tc>
          <w:tcPr>
            <w:tcW w:w="2475" w:type="pct"/>
          </w:tcPr>
          <w:p w:rsidR="00075266" w:rsidRDefault="00075266" w:rsidP="005F2506">
            <w:pPr>
              <w:pStyle w:val="NoSpacing"/>
            </w:pPr>
            <w:r>
              <w:t>CFEB0 rxd delay digital phase shifter</w:t>
            </w:r>
          </w:p>
        </w:tc>
      </w:tr>
      <w:tr w:rsidR="00075266" w:rsidTr="00F461BB">
        <w:tc>
          <w:tcPr>
            <w:tcW w:w="574" w:type="pct"/>
          </w:tcPr>
          <w:p w:rsidR="00075266" w:rsidRDefault="00075266" w:rsidP="005F2506">
            <w:pPr>
              <w:pStyle w:val="NoSpacing"/>
            </w:pPr>
            <w:r>
              <w:t>114</w:t>
            </w:r>
          </w:p>
        </w:tc>
        <w:tc>
          <w:tcPr>
            <w:tcW w:w="1951" w:type="pct"/>
          </w:tcPr>
          <w:p w:rsidR="00075266" w:rsidRDefault="00075266" w:rsidP="005F2506">
            <w:pPr>
              <w:pStyle w:val="NoSpacing"/>
            </w:pPr>
            <w:r>
              <w:t>ADR_PHASER3</w:t>
            </w:r>
          </w:p>
        </w:tc>
        <w:tc>
          <w:tcPr>
            <w:tcW w:w="2475" w:type="pct"/>
          </w:tcPr>
          <w:p w:rsidR="00075266" w:rsidRDefault="00075266" w:rsidP="005F2506">
            <w:pPr>
              <w:pStyle w:val="NoSpacing"/>
            </w:pPr>
            <w:r>
              <w:t>CFEB1 rxd delay digital phase shifter</w:t>
            </w:r>
          </w:p>
        </w:tc>
      </w:tr>
      <w:tr w:rsidR="00075266" w:rsidTr="00F461BB">
        <w:tc>
          <w:tcPr>
            <w:tcW w:w="574" w:type="pct"/>
          </w:tcPr>
          <w:p w:rsidR="00075266" w:rsidRDefault="00075266" w:rsidP="005F2506">
            <w:pPr>
              <w:pStyle w:val="NoSpacing"/>
            </w:pPr>
            <w:r>
              <w:t>116</w:t>
            </w:r>
          </w:p>
        </w:tc>
        <w:tc>
          <w:tcPr>
            <w:tcW w:w="1951" w:type="pct"/>
          </w:tcPr>
          <w:p w:rsidR="00075266" w:rsidRDefault="00075266" w:rsidP="005F2506">
            <w:pPr>
              <w:pStyle w:val="NoSpacing"/>
            </w:pPr>
            <w:r>
              <w:t>ADR_PHASER4</w:t>
            </w:r>
          </w:p>
        </w:tc>
        <w:tc>
          <w:tcPr>
            <w:tcW w:w="2475" w:type="pct"/>
          </w:tcPr>
          <w:p w:rsidR="00075266" w:rsidRDefault="00075266" w:rsidP="005F2506">
            <w:pPr>
              <w:pStyle w:val="NoSpacing"/>
            </w:pPr>
            <w:r>
              <w:t>CFEB2 rxd delay digital phase shifter</w:t>
            </w:r>
          </w:p>
        </w:tc>
      </w:tr>
      <w:tr w:rsidR="00075266" w:rsidTr="00F461BB">
        <w:tc>
          <w:tcPr>
            <w:tcW w:w="574" w:type="pct"/>
          </w:tcPr>
          <w:p w:rsidR="00075266" w:rsidRDefault="00075266" w:rsidP="005F2506">
            <w:pPr>
              <w:pStyle w:val="NoSpacing"/>
            </w:pPr>
            <w:r>
              <w:t>118</w:t>
            </w:r>
          </w:p>
        </w:tc>
        <w:tc>
          <w:tcPr>
            <w:tcW w:w="1951" w:type="pct"/>
          </w:tcPr>
          <w:p w:rsidR="00075266" w:rsidRDefault="00075266" w:rsidP="005F2506">
            <w:pPr>
              <w:pStyle w:val="NoSpacing"/>
            </w:pPr>
            <w:r>
              <w:t>ADR_PHASER5</w:t>
            </w:r>
          </w:p>
        </w:tc>
        <w:tc>
          <w:tcPr>
            <w:tcW w:w="2475" w:type="pct"/>
          </w:tcPr>
          <w:p w:rsidR="00075266" w:rsidRDefault="00075266" w:rsidP="005F2506">
            <w:pPr>
              <w:pStyle w:val="NoSpacing"/>
            </w:pPr>
            <w:r>
              <w:t>CFEB3 rxd delay digital phase shifter</w:t>
            </w:r>
          </w:p>
        </w:tc>
      </w:tr>
      <w:tr w:rsidR="00075266" w:rsidTr="00F461BB">
        <w:tc>
          <w:tcPr>
            <w:tcW w:w="574" w:type="pct"/>
          </w:tcPr>
          <w:p w:rsidR="00075266" w:rsidRDefault="00075266" w:rsidP="005F2506">
            <w:pPr>
              <w:pStyle w:val="NoSpacing"/>
            </w:pPr>
            <w:r>
              <w:t>11A</w:t>
            </w:r>
          </w:p>
        </w:tc>
        <w:tc>
          <w:tcPr>
            <w:tcW w:w="1951" w:type="pct"/>
          </w:tcPr>
          <w:p w:rsidR="00075266" w:rsidRDefault="00075266" w:rsidP="005F2506">
            <w:pPr>
              <w:pStyle w:val="NoSpacing"/>
            </w:pPr>
            <w:r>
              <w:t>ADR_PHASER6</w:t>
            </w:r>
          </w:p>
        </w:tc>
        <w:tc>
          <w:tcPr>
            <w:tcW w:w="2475" w:type="pct"/>
          </w:tcPr>
          <w:p w:rsidR="00075266" w:rsidRDefault="00075266" w:rsidP="005F2506">
            <w:pPr>
              <w:pStyle w:val="NoSpacing"/>
            </w:pPr>
            <w:r>
              <w:t>CFEB4 rxd delay digital phase shifter</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11C</w:t>
            </w:r>
          </w:p>
        </w:tc>
        <w:tc>
          <w:tcPr>
            <w:tcW w:w="1951" w:type="pct"/>
          </w:tcPr>
          <w:p w:rsidR="00075266" w:rsidRDefault="00075266" w:rsidP="005F2506">
            <w:pPr>
              <w:pStyle w:val="NoSpacing"/>
            </w:pPr>
            <w:r>
              <w:t>ADR_DELAY0_INT</w:t>
            </w:r>
          </w:p>
        </w:tc>
        <w:tc>
          <w:tcPr>
            <w:tcW w:w="2475" w:type="pct"/>
          </w:tcPr>
          <w:p w:rsidR="00075266" w:rsidRDefault="00075266" w:rsidP="005F2506">
            <w:pPr>
              <w:pStyle w:val="NoSpacing"/>
            </w:pPr>
            <w:r>
              <w:t>CFEB0-3 DDR RxD Interstage delays</w:t>
            </w:r>
          </w:p>
        </w:tc>
      </w:tr>
      <w:tr w:rsidR="00075266" w:rsidTr="00F461BB">
        <w:tc>
          <w:tcPr>
            <w:tcW w:w="574" w:type="pct"/>
          </w:tcPr>
          <w:p w:rsidR="00075266" w:rsidRDefault="00075266" w:rsidP="005F2506">
            <w:pPr>
              <w:pStyle w:val="NoSpacing"/>
            </w:pPr>
            <w:r>
              <w:t>11E</w:t>
            </w:r>
          </w:p>
        </w:tc>
        <w:tc>
          <w:tcPr>
            <w:tcW w:w="1951" w:type="pct"/>
          </w:tcPr>
          <w:p w:rsidR="00075266" w:rsidRDefault="00075266" w:rsidP="005F2506">
            <w:pPr>
              <w:pStyle w:val="NoSpacing"/>
            </w:pPr>
            <w:r>
              <w:t>ADR_DELAY1_INT</w:t>
            </w:r>
          </w:p>
        </w:tc>
        <w:tc>
          <w:tcPr>
            <w:tcW w:w="2475" w:type="pct"/>
          </w:tcPr>
          <w:p w:rsidR="00075266" w:rsidRDefault="00075266" w:rsidP="005F2506">
            <w:pPr>
              <w:pStyle w:val="NoSpacing"/>
            </w:pPr>
            <w:r>
              <w:t>CFEB4    DDR RxD Interstage delays Continued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120</w:t>
            </w:r>
          </w:p>
        </w:tc>
        <w:tc>
          <w:tcPr>
            <w:tcW w:w="1951" w:type="pct"/>
          </w:tcPr>
          <w:p w:rsidR="00075266" w:rsidRDefault="00075266" w:rsidP="005F2506">
            <w:pPr>
              <w:pStyle w:val="NoSpacing"/>
            </w:pPr>
            <w:r>
              <w:t>ADR_SYNC_ERR_CTRL</w:t>
            </w:r>
          </w:p>
        </w:tc>
        <w:tc>
          <w:tcPr>
            <w:tcW w:w="2475" w:type="pct"/>
          </w:tcPr>
          <w:p w:rsidR="00075266" w:rsidRDefault="00075266" w:rsidP="005F2506">
            <w:pPr>
              <w:pStyle w:val="NoSpacing"/>
            </w:pPr>
            <w:r>
              <w:t>Synchronization Error Control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122</w:t>
            </w:r>
          </w:p>
        </w:tc>
        <w:tc>
          <w:tcPr>
            <w:tcW w:w="1951" w:type="pct"/>
          </w:tcPr>
          <w:p w:rsidR="00075266" w:rsidRDefault="00075266" w:rsidP="005F2506">
            <w:pPr>
              <w:pStyle w:val="NoSpacing"/>
            </w:pPr>
            <w:r>
              <w:t>ADR_CFEB_BADBITS_CTRL</w:t>
            </w:r>
          </w:p>
        </w:tc>
        <w:tc>
          <w:tcPr>
            <w:tcW w:w="2475" w:type="pct"/>
          </w:tcPr>
          <w:p w:rsidR="00075266" w:rsidRDefault="00075266" w:rsidP="005F2506">
            <w:pPr>
              <w:pStyle w:val="NoSpacing"/>
            </w:pPr>
            <w:r>
              <w:t>CFEB  Bad Bit Control/Status</w:t>
            </w:r>
          </w:p>
        </w:tc>
      </w:tr>
      <w:tr w:rsidR="00075266" w:rsidTr="00F461BB">
        <w:tc>
          <w:tcPr>
            <w:tcW w:w="574" w:type="pct"/>
          </w:tcPr>
          <w:p w:rsidR="00075266" w:rsidRDefault="00075266" w:rsidP="005F2506">
            <w:pPr>
              <w:pStyle w:val="NoSpacing"/>
            </w:pPr>
            <w:r>
              <w:t>124</w:t>
            </w:r>
          </w:p>
        </w:tc>
        <w:tc>
          <w:tcPr>
            <w:tcW w:w="1951" w:type="pct"/>
          </w:tcPr>
          <w:p w:rsidR="00075266" w:rsidRDefault="00075266" w:rsidP="005F2506">
            <w:pPr>
              <w:pStyle w:val="NoSpacing"/>
            </w:pPr>
            <w:r>
              <w:t>ADR_CFEB_BADBITS_TIMER</w:t>
            </w:r>
          </w:p>
        </w:tc>
        <w:tc>
          <w:tcPr>
            <w:tcW w:w="2475" w:type="pct"/>
          </w:tcPr>
          <w:p w:rsidR="00075266" w:rsidRDefault="00075266" w:rsidP="005F2506">
            <w:pPr>
              <w:pStyle w:val="NoSpacing"/>
            </w:pPr>
            <w:r>
              <w:t>CFEB  Bad Bit Check Interval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126</w:t>
            </w:r>
          </w:p>
        </w:tc>
        <w:tc>
          <w:tcPr>
            <w:tcW w:w="1951" w:type="pct"/>
          </w:tcPr>
          <w:p w:rsidR="00075266" w:rsidRDefault="00075266" w:rsidP="005F2506">
            <w:pPr>
              <w:pStyle w:val="NoSpacing"/>
            </w:pPr>
            <w:r>
              <w:t>ADR_CFEB0_BADBITS_LY01</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r>
              <w:t>128</w:t>
            </w:r>
          </w:p>
        </w:tc>
        <w:tc>
          <w:tcPr>
            <w:tcW w:w="1951" w:type="pct"/>
          </w:tcPr>
          <w:p w:rsidR="00075266" w:rsidRDefault="00075266" w:rsidP="005F2506">
            <w:pPr>
              <w:pStyle w:val="NoSpacing"/>
            </w:pPr>
            <w:r>
              <w:t>ADR_CFEB0_BADBITS_LY23</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r>
              <w:t>12A</w:t>
            </w:r>
          </w:p>
        </w:tc>
        <w:tc>
          <w:tcPr>
            <w:tcW w:w="1951" w:type="pct"/>
          </w:tcPr>
          <w:p w:rsidR="00075266" w:rsidRDefault="00075266" w:rsidP="005F2506">
            <w:pPr>
              <w:pStyle w:val="NoSpacing"/>
            </w:pPr>
            <w:r>
              <w:t>ADR_CFEB0_BADBITS_LY45</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12C</w:t>
            </w:r>
          </w:p>
        </w:tc>
        <w:tc>
          <w:tcPr>
            <w:tcW w:w="1951" w:type="pct"/>
          </w:tcPr>
          <w:p w:rsidR="00075266" w:rsidRDefault="00075266" w:rsidP="005F2506">
            <w:pPr>
              <w:pStyle w:val="NoSpacing"/>
            </w:pPr>
            <w:r>
              <w:t>ADR_CFEB1_BADBITS_LY01</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r>
              <w:t>12E</w:t>
            </w:r>
          </w:p>
        </w:tc>
        <w:tc>
          <w:tcPr>
            <w:tcW w:w="1951" w:type="pct"/>
          </w:tcPr>
          <w:p w:rsidR="00075266" w:rsidRDefault="00075266" w:rsidP="005F2506">
            <w:pPr>
              <w:pStyle w:val="NoSpacing"/>
            </w:pPr>
            <w:r>
              <w:t>ADR_CFEB1_BADBITS_LY23</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r>
              <w:lastRenderedPageBreak/>
              <w:t>130</w:t>
            </w:r>
          </w:p>
        </w:tc>
        <w:tc>
          <w:tcPr>
            <w:tcW w:w="1951" w:type="pct"/>
          </w:tcPr>
          <w:p w:rsidR="00075266" w:rsidRDefault="00075266" w:rsidP="005F2506">
            <w:pPr>
              <w:pStyle w:val="NoSpacing"/>
            </w:pPr>
            <w:r>
              <w:t>ADR_CFEB1_BADBITS_LY45</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132</w:t>
            </w:r>
          </w:p>
        </w:tc>
        <w:tc>
          <w:tcPr>
            <w:tcW w:w="1951" w:type="pct"/>
          </w:tcPr>
          <w:p w:rsidR="00075266" w:rsidRDefault="00075266" w:rsidP="005F2506">
            <w:pPr>
              <w:pStyle w:val="NoSpacing"/>
            </w:pPr>
            <w:r>
              <w:t>ADR_CFEB2_BADBITS_LY01</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r>
              <w:t>134</w:t>
            </w:r>
          </w:p>
        </w:tc>
        <w:tc>
          <w:tcPr>
            <w:tcW w:w="1951" w:type="pct"/>
          </w:tcPr>
          <w:p w:rsidR="00075266" w:rsidRDefault="00075266" w:rsidP="005F2506">
            <w:pPr>
              <w:pStyle w:val="NoSpacing"/>
            </w:pPr>
            <w:r>
              <w:t>ADR_CFEB2_BADBITS_LY23</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r>
              <w:t>136</w:t>
            </w:r>
          </w:p>
        </w:tc>
        <w:tc>
          <w:tcPr>
            <w:tcW w:w="1951" w:type="pct"/>
          </w:tcPr>
          <w:p w:rsidR="00075266" w:rsidRDefault="00075266" w:rsidP="005F2506">
            <w:pPr>
              <w:pStyle w:val="NoSpacing"/>
            </w:pPr>
            <w:r>
              <w:t>ADR_CFEB2_BADBITS_LY45</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138</w:t>
            </w:r>
          </w:p>
        </w:tc>
        <w:tc>
          <w:tcPr>
            <w:tcW w:w="1951" w:type="pct"/>
          </w:tcPr>
          <w:p w:rsidR="00075266" w:rsidRDefault="00075266" w:rsidP="005F2506">
            <w:pPr>
              <w:pStyle w:val="NoSpacing"/>
            </w:pPr>
            <w:r>
              <w:t>ADR_CFEB3_BADBITS_LY01</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r>
              <w:t>13A</w:t>
            </w:r>
          </w:p>
        </w:tc>
        <w:tc>
          <w:tcPr>
            <w:tcW w:w="1951" w:type="pct"/>
          </w:tcPr>
          <w:p w:rsidR="00075266" w:rsidRDefault="00075266" w:rsidP="005F2506">
            <w:pPr>
              <w:pStyle w:val="NoSpacing"/>
            </w:pPr>
            <w:r>
              <w:t>ADR_CFEB3_BADBITS_LY23</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r>
              <w:t>13C</w:t>
            </w:r>
          </w:p>
        </w:tc>
        <w:tc>
          <w:tcPr>
            <w:tcW w:w="1951" w:type="pct"/>
          </w:tcPr>
          <w:p w:rsidR="00075266" w:rsidRDefault="00075266" w:rsidP="005F2506">
            <w:pPr>
              <w:pStyle w:val="NoSpacing"/>
            </w:pPr>
            <w:r>
              <w:t>ADR_CFEB3_BADBITS_LY45</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13E</w:t>
            </w:r>
          </w:p>
        </w:tc>
        <w:tc>
          <w:tcPr>
            <w:tcW w:w="1951" w:type="pct"/>
          </w:tcPr>
          <w:p w:rsidR="00075266" w:rsidRDefault="00075266" w:rsidP="005F2506">
            <w:pPr>
              <w:pStyle w:val="NoSpacing"/>
            </w:pPr>
            <w:r>
              <w:t>ADR_CFEB4_BADBITS_LY01</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r>
              <w:t>140</w:t>
            </w:r>
          </w:p>
        </w:tc>
        <w:tc>
          <w:tcPr>
            <w:tcW w:w="1951" w:type="pct"/>
          </w:tcPr>
          <w:p w:rsidR="00075266" w:rsidRDefault="00075266" w:rsidP="005F2506">
            <w:pPr>
              <w:pStyle w:val="NoSpacing"/>
            </w:pPr>
            <w:r>
              <w:t>ADR_CFEB4_BADBITS_LY23</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r>
              <w:t>142</w:t>
            </w:r>
          </w:p>
        </w:tc>
        <w:tc>
          <w:tcPr>
            <w:tcW w:w="1951" w:type="pct"/>
          </w:tcPr>
          <w:p w:rsidR="00075266" w:rsidRDefault="00075266" w:rsidP="005F2506">
            <w:pPr>
              <w:pStyle w:val="NoSpacing"/>
            </w:pPr>
            <w:r>
              <w:t>ADR_CFEB4_BADBITS_LY45</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815D46" w:rsidTr="00F461BB">
        <w:tc>
          <w:tcPr>
            <w:tcW w:w="574" w:type="pct"/>
          </w:tcPr>
          <w:p w:rsidR="00815D46" w:rsidRDefault="00815D46" w:rsidP="005F2506">
            <w:pPr>
              <w:pStyle w:val="NoSpacing"/>
            </w:pPr>
            <w:r>
              <w:t>144</w:t>
            </w:r>
          </w:p>
        </w:tc>
        <w:tc>
          <w:tcPr>
            <w:tcW w:w="1951" w:type="pct"/>
          </w:tcPr>
          <w:p w:rsidR="00815D46" w:rsidRDefault="00452BA8" w:rsidP="005F2506">
            <w:pPr>
              <w:pStyle w:val="NoSpacing"/>
            </w:pPr>
            <w:r w:rsidRPr="00452BA8">
              <w:t>ADR_ALCT_STARTUP_DELAY</w:t>
            </w:r>
          </w:p>
        </w:tc>
        <w:tc>
          <w:tcPr>
            <w:tcW w:w="2475" w:type="pct"/>
          </w:tcPr>
          <w:p w:rsidR="00815D46" w:rsidRDefault="00452BA8" w:rsidP="005F2506">
            <w:pPr>
              <w:pStyle w:val="NoSpacing"/>
            </w:pPr>
            <w:r w:rsidRPr="00452BA8">
              <w:t>ALCT startup delay milliseconds for Spartan-6</w:t>
            </w:r>
          </w:p>
        </w:tc>
      </w:tr>
      <w:tr w:rsidR="00815D46" w:rsidTr="00F461BB">
        <w:tc>
          <w:tcPr>
            <w:tcW w:w="574" w:type="pct"/>
          </w:tcPr>
          <w:p w:rsidR="00815D46" w:rsidRDefault="00815D46" w:rsidP="005F2506">
            <w:pPr>
              <w:pStyle w:val="NoSpacing"/>
            </w:pPr>
            <w:r>
              <w:t>146</w:t>
            </w:r>
          </w:p>
        </w:tc>
        <w:tc>
          <w:tcPr>
            <w:tcW w:w="1951" w:type="pct"/>
          </w:tcPr>
          <w:p w:rsidR="00815D46" w:rsidRDefault="00452BA8" w:rsidP="005F2506">
            <w:pPr>
              <w:pStyle w:val="NoSpacing"/>
            </w:pPr>
            <w:r w:rsidRPr="00452BA8">
              <w:t>ADR_ALCT_STARTUP_STATUS</w:t>
            </w:r>
          </w:p>
        </w:tc>
        <w:tc>
          <w:tcPr>
            <w:tcW w:w="2475" w:type="pct"/>
          </w:tcPr>
          <w:p w:rsidR="00815D46" w:rsidRDefault="00452BA8" w:rsidP="005F2506">
            <w:pPr>
              <w:pStyle w:val="NoSpacing"/>
            </w:pPr>
            <w:r w:rsidRPr="00452BA8">
              <w:t>ALCT startup delay machine status</w:t>
            </w:r>
          </w:p>
        </w:tc>
      </w:tr>
      <w:tr w:rsidR="00F461BB" w:rsidTr="00F461BB">
        <w:tc>
          <w:tcPr>
            <w:tcW w:w="5000" w:type="pct"/>
            <w:gridSpan w:val="3"/>
          </w:tcPr>
          <w:p w:rsidR="00F461BB" w:rsidRPr="00452BA8" w:rsidRDefault="00F461BB" w:rsidP="00F461BB">
            <w:pPr>
              <w:pStyle w:val="Paragraphheading"/>
            </w:pPr>
            <w:r>
              <w:t>Virtex-6 VME Registers:</w:t>
            </w:r>
          </w:p>
        </w:tc>
      </w:tr>
      <w:tr w:rsidR="00AA6C44" w:rsidTr="00F461BB">
        <w:tc>
          <w:tcPr>
            <w:tcW w:w="574" w:type="pct"/>
          </w:tcPr>
          <w:p w:rsidR="00AA6C44" w:rsidRDefault="00AA6C44" w:rsidP="005F2506">
            <w:pPr>
              <w:pStyle w:val="NoSpacing"/>
            </w:pPr>
            <w:r>
              <w:t>148</w:t>
            </w:r>
          </w:p>
        </w:tc>
        <w:tc>
          <w:tcPr>
            <w:tcW w:w="1951" w:type="pct"/>
          </w:tcPr>
          <w:p w:rsidR="00AA6C44" w:rsidRPr="00452BA8" w:rsidRDefault="002C7162" w:rsidP="005F2506">
            <w:pPr>
              <w:pStyle w:val="NoSpacing"/>
            </w:pPr>
            <w:r w:rsidRPr="002C7162">
              <w:t>ADR_V6_SNAP12_QPLL</w:t>
            </w:r>
          </w:p>
        </w:tc>
        <w:tc>
          <w:tcPr>
            <w:tcW w:w="2475" w:type="pct"/>
          </w:tcPr>
          <w:p w:rsidR="00AA6C44" w:rsidRPr="00452BA8" w:rsidRDefault="002C7162" w:rsidP="005F2506">
            <w:pPr>
              <w:pStyle w:val="NoSpacing"/>
            </w:pPr>
            <w:r w:rsidRPr="002C7162">
              <w:t>Virtex-6 SNAP12 Serial interface + QPLL</w:t>
            </w:r>
            <w:r w:rsidR="00DA77A6">
              <w:t xml:space="preserve"> status</w:t>
            </w:r>
          </w:p>
        </w:tc>
      </w:tr>
      <w:tr w:rsidR="000E4446" w:rsidTr="00F461BB">
        <w:tc>
          <w:tcPr>
            <w:tcW w:w="574" w:type="pct"/>
          </w:tcPr>
          <w:p w:rsidR="000E4446" w:rsidRDefault="000E4446" w:rsidP="005F2506">
            <w:pPr>
              <w:pStyle w:val="NoSpacing"/>
            </w:pPr>
          </w:p>
        </w:tc>
        <w:tc>
          <w:tcPr>
            <w:tcW w:w="1951" w:type="pct"/>
          </w:tcPr>
          <w:p w:rsidR="000E4446" w:rsidRPr="002C7162" w:rsidRDefault="000E4446" w:rsidP="005F2506">
            <w:pPr>
              <w:pStyle w:val="NoSpacing"/>
            </w:pPr>
          </w:p>
        </w:tc>
        <w:tc>
          <w:tcPr>
            <w:tcW w:w="2475" w:type="pct"/>
          </w:tcPr>
          <w:p w:rsidR="000E4446" w:rsidRPr="002C7162" w:rsidRDefault="000E4446" w:rsidP="005F2506">
            <w:pPr>
              <w:pStyle w:val="NoSpacing"/>
            </w:pPr>
          </w:p>
        </w:tc>
      </w:tr>
      <w:tr w:rsidR="002C7162" w:rsidTr="00F461BB">
        <w:tc>
          <w:tcPr>
            <w:tcW w:w="574" w:type="pct"/>
          </w:tcPr>
          <w:p w:rsidR="002C7162" w:rsidRDefault="002C7162" w:rsidP="005F2506">
            <w:pPr>
              <w:pStyle w:val="NoSpacing"/>
            </w:pPr>
            <w:r>
              <w:t>14A</w:t>
            </w:r>
          </w:p>
        </w:tc>
        <w:tc>
          <w:tcPr>
            <w:tcW w:w="1951" w:type="pct"/>
          </w:tcPr>
          <w:p w:rsidR="002C7162" w:rsidRPr="002C7162" w:rsidRDefault="002C7162" w:rsidP="005F2506">
            <w:pPr>
              <w:pStyle w:val="NoSpacing"/>
            </w:pPr>
            <w:r w:rsidRPr="002C7162">
              <w:t>ADR_V6_GTX_RX_ALL</w:t>
            </w:r>
          </w:p>
        </w:tc>
        <w:tc>
          <w:tcPr>
            <w:tcW w:w="2475" w:type="pct"/>
          </w:tcPr>
          <w:p w:rsidR="002C7162" w:rsidRPr="002C7162" w:rsidRDefault="002C7162" w:rsidP="005F2506">
            <w:pPr>
              <w:pStyle w:val="NoSpacing"/>
            </w:pPr>
            <w:r>
              <w:t>Virtex-6 GTX</w:t>
            </w:r>
            <w:r w:rsidRPr="002C7162">
              <w:t xml:space="preserve"> common control</w:t>
            </w:r>
            <w:r>
              <w:t xml:space="preserve"> and status</w:t>
            </w:r>
          </w:p>
        </w:tc>
      </w:tr>
      <w:tr w:rsidR="00F34A05" w:rsidTr="00F461BB">
        <w:tc>
          <w:tcPr>
            <w:tcW w:w="574" w:type="pct"/>
          </w:tcPr>
          <w:p w:rsidR="00F34A05" w:rsidRDefault="00F34A05" w:rsidP="005F2506">
            <w:pPr>
              <w:pStyle w:val="NoSpacing"/>
            </w:pPr>
            <w:r>
              <w:t>14C</w:t>
            </w:r>
          </w:p>
        </w:tc>
        <w:tc>
          <w:tcPr>
            <w:tcW w:w="1951" w:type="pct"/>
          </w:tcPr>
          <w:p w:rsidR="00F34A05" w:rsidRPr="002C7162" w:rsidRDefault="00F34A05" w:rsidP="005F2506">
            <w:pPr>
              <w:pStyle w:val="NoSpacing"/>
            </w:pPr>
            <w:r w:rsidRPr="002C7162">
              <w:t>ADR_V6_GTX_RX0</w:t>
            </w:r>
          </w:p>
        </w:tc>
        <w:tc>
          <w:tcPr>
            <w:tcW w:w="2475" w:type="pct"/>
          </w:tcPr>
          <w:p w:rsidR="00F34A05" w:rsidRDefault="00F34A05" w:rsidP="005F2506">
            <w:pPr>
              <w:pStyle w:val="NoSpacing"/>
            </w:pPr>
            <w:r w:rsidRPr="002C7162">
              <w:t>Virtex-6 GTX0 control and status</w:t>
            </w:r>
          </w:p>
        </w:tc>
      </w:tr>
      <w:tr w:rsidR="00F34A05" w:rsidTr="00F461BB">
        <w:tc>
          <w:tcPr>
            <w:tcW w:w="574" w:type="pct"/>
          </w:tcPr>
          <w:p w:rsidR="00F34A05" w:rsidRDefault="00F34A05" w:rsidP="005F2506">
            <w:pPr>
              <w:pStyle w:val="NoSpacing"/>
            </w:pPr>
            <w:r>
              <w:t>14E</w:t>
            </w:r>
          </w:p>
        </w:tc>
        <w:tc>
          <w:tcPr>
            <w:tcW w:w="1951" w:type="pct"/>
          </w:tcPr>
          <w:p w:rsidR="00F34A05" w:rsidRPr="002C7162" w:rsidRDefault="00F34A05" w:rsidP="005F2506">
            <w:pPr>
              <w:pStyle w:val="NoSpacing"/>
            </w:pPr>
            <w:r>
              <w:t>ADR_V6_GTX_RX1</w:t>
            </w:r>
          </w:p>
        </w:tc>
        <w:tc>
          <w:tcPr>
            <w:tcW w:w="2475" w:type="pct"/>
          </w:tcPr>
          <w:p w:rsidR="00F34A05" w:rsidRDefault="00F34A05" w:rsidP="005F2506">
            <w:pPr>
              <w:pStyle w:val="NoSpacing"/>
            </w:pPr>
            <w:r>
              <w:t>Virtex-6 GTX1</w:t>
            </w:r>
            <w:r w:rsidRPr="002C7162">
              <w:t xml:space="preserve"> control and status</w:t>
            </w:r>
          </w:p>
        </w:tc>
      </w:tr>
      <w:tr w:rsidR="00F34A05" w:rsidTr="00F461BB">
        <w:tc>
          <w:tcPr>
            <w:tcW w:w="574" w:type="pct"/>
          </w:tcPr>
          <w:p w:rsidR="00F34A05" w:rsidRDefault="00F34A05" w:rsidP="005F2506">
            <w:pPr>
              <w:pStyle w:val="NoSpacing"/>
            </w:pPr>
            <w:r>
              <w:t>150</w:t>
            </w:r>
          </w:p>
        </w:tc>
        <w:tc>
          <w:tcPr>
            <w:tcW w:w="1951" w:type="pct"/>
          </w:tcPr>
          <w:p w:rsidR="00F34A05" w:rsidRPr="002C7162" w:rsidRDefault="00F34A05" w:rsidP="005F2506">
            <w:pPr>
              <w:pStyle w:val="NoSpacing"/>
            </w:pPr>
            <w:r>
              <w:t>ADR_</w:t>
            </w:r>
            <w:r w:rsidR="00FE380B">
              <w:t>V</w:t>
            </w:r>
            <w:r>
              <w:t>6_GTX_RX2</w:t>
            </w:r>
          </w:p>
        </w:tc>
        <w:tc>
          <w:tcPr>
            <w:tcW w:w="2475" w:type="pct"/>
          </w:tcPr>
          <w:p w:rsidR="00F34A05" w:rsidRDefault="00F34A05" w:rsidP="005F2506">
            <w:pPr>
              <w:pStyle w:val="NoSpacing"/>
            </w:pPr>
            <w:r>
              <w:t>Virtex-6 GTX2</w:t>
            </w:r>
            <w:r w:rsidRPr="002C7162">
              <w:t xml:space="preserve"> control and status</w:t>
            </w:r>
          </w:p>
        </w:tc>
      </w:tr>
      <w:tr w:rsidR="00F34A05" w:rsidTr="00F461BB">
        <w:tc>
          <w:tcPr>
            <w:tcW w:w="574" w:type="pct"/>
          </w:tcPr>
          <w:p w:rsidR="00F34A05" w:rsidRDefault="00F34A05" w:rsidP="005F2506">
            <w:pPr>
              <w:pStyle w:val="NoSpacing"/>
            </w:pPr>
            <w:r>
              <w:t>152</w:t>
            </w:r>
          </w:p>
        </w:tc>
        <w:tc>
          <w:tcPr>
            <w:tcW w:w="1951" w:type="pct"/>
          </w:tcPr>
          <w:p w:rsidR="00F34A05" w:rsidRPr="002C7162" w:rsidRDefault="00F34A05" w:rsidP="005F2506">
            <w:pPr>
              <w:pStyle w:val="NoSpacing"/>
            </w:pPr>
            <w:r>
              <w:t>ADR_V6_GTX_RX3</w:t>
            </w:r>
          </w:p>
        </w:tc>
        <w:tc>
          <w:tcPr>
            <w:tcW w:w="2475" w:type="pct"/>
          </w:tcPr>
          <w:p w:rsidR="00F34A05" w:rsidRDefault="00F34A05" w:rsidP="005F2506">
            <w:pPr>
              <w:pStyle w:val="NoSpacing"/>
            </w:pPr>
            <w:r>
              <w:t>Virtex-6 GTX3</w:t>
            </w:r>
            <w:r w:rsidRPr="002C7162">
              <w:t xml:space="preserve"> control and status</w:t>
            </w:r>
          </w:p>
        </w:tc>
      </w:tr>
      <w:tr w:rsidR="00F34A05" w:rsidTr="00F461BB">
        <w:tc>
          <w:tcPr>
            <w:tcW w:w="574" w:type="pct"/>
          </w:tcPr>
          <w:p w:rsidR="00F34A05" w:rsidRDefault="00F34A05" w:rsidP="005F2506">
            <w:pPr>
              <w:pStyle w:val="NoSpacing"/>
            </w:pPr>
            <w:r>
              <w:t>154</w:t>
            </w:r>
          </w:p>
        </w:tc>
        <w:tc>
          <w:tcPr>
            <w:tcW w:w="1951" w:type="pct"/>
          </w:tcPr>
          <w:p w:rsidR="00F34A05" w:rsidRPr="002C7162" w:rsidRDefault="00F34A05" w:rsidP="005F2506">
            <w:pPr>
              <w:pStyle w:val="NoSpacing"/>
            </w:pPr>
            <w:r>
              <w:t>ADR_V6_GTX_RX4</w:t>
            </w:r>
          </w:p>
        </w:tc>
        <w:tc>
          <w:tcPr>
            <w:tcW w:w="2475" w:type="pct"/>
          </w:tcPr>
          <w:p w:rsidR="00F34A05" w:rsidRDefault="00F34A05" w:rsidP="005F2506">
            <w:pPr>
              <w:pStyle w:val="NoSpacing"/>
            </w:pPr>
            <w:r>
              <w:t>Virtex-6 GTX4</w:t>
            </w:r>
            <w:r w:rsidRPr="002C7162">
              <w:t xml:space="preserve"> control and status</w:t>
            </w:r>
          </w:p>
        </w:tc>
      </w:tr>
      <w:tr w:rsidR="00F34A05" w:rsidTr="00F461BB">
        <w:tc>
          <w:tcPr>
            <w:tcW w:w="574" w:type="pct"/>
          </w:tcPr>
          <w:p w:rsidR="00F34A05" w:rsidRDefault="00F34A05" w:rsidP="005F2506">
            <w:pPr>
              <w:pStyle w:val="NoSpacing"/>
            </w:pPr>
            <w:r>
              <w:t>156</w:t>
            </w:r>
          </w:p>
        </w:tc>
        <w:tc>
          <w:tcPr>
            <w:tcW w:w="1951" w:type="pct"/>
          </w:tcPr>
          <w:p w:rsidR="00F34A05" w:rsidRPr="002C7162" w:rsidRDefault="00F34A05" w:rsidP="005F2506">
            <w:pPr>
              <w:pStyle w:val="NoSpacing"/>
            </w:pPr>
            <w:r>
              <w:t>ADR_V6_GTX_RX5</w:t>
            </w:r>
          </w:p>
        </w:tc>
        <w:tc>
          <w:tcPr>
            <w:tcW w:w="2475" w:type="pct"/>
          </w:tcPr>
          <w:p w:rsidR="00F34A05" w:rsidRDefault="00F34A05" w:rsidP="005F2506">
            <w:pPr>
              <w:pStyle w:val="NoSpacing"/>
            </w:pPr>
            <w:r>
              <w:t>Virtex-6 GTX5</w:t>
            </w:r>
            <w:r w:rsidRPr="002C7162">
              <w:t xml:space="preserve"> control and status</w:t>
            </w:r>
          </w:p>
        </w:tc>
      </w:tr>
      <w:tr w:rsidR="00F34A05" w:rsidTr="00F461BB">
        <w:tc>
          <w:tcPr>
            <w:tcW w:w="574" w:type="pct"/>
          </w:tcPr>
          <w:p w:rsidR="00F34A05" w:rsidRDefault="00F34A05" w:rsidP="005F2506">
            <w:pPr>
              <w:pStyle w:val="NoSpacing"/>
            </w:pPr>
            <w:r>
              <w:t>158</w:t>
            </w:r>
          </w:p>
        </w:tc>
        <w:tc>
          <w:tcPr>
            <w:tcW w:w="1951" w:type="pct"/>
          </w:tcPr>
          <w:p w:rsidR="00F34A05" w:rsidRPr="002C7162" w:rsidRDefault="00F34A05" w:rsidP="005F2506">
            <w:pPr>
              <w:pStyle w:val="NoSpacing"/>
            </w:pPr>
            <w:r>
              <w:t>ADR_V6_GTX_RX6</w:t>
            </w:r>
          </w:p>
        </w:tc>
        <w:tc>
          <w:tcPr>
            <w:tcW w:w="2475" w:type="pct"/>
          </w:tcPr>
          <w:p w:rsidR="00F34A05" w:rsidRDefault="00F34A05" w:rsidP="005F2506">
            <w:pPr>
              <w:pStyle w:val="NoSpacing"/>
            </w:pPr>
            <w:r>
              <w:t>Virtex-6 GTX6</w:t>
            </w:r>
            <w:r w:rsidRPr="002C7162">
              <w:t xml:space="preserve"> control and status</w:t>
            </w:r>
          </w:p>
        </w:tc>
      </w:tr>
      <w:tr w:rsidR="000E4446" w:rsidRPr="000E4446" w:rsidTr="00F461BB">
        <w:tc>
          <w:tcPr>
            <w:tcW w:w="574" w:type="pct"/>
          </w:tcPr>
          <w:p w:rsidR="000E4446" w:rsidRPr="000E4446" w:rsidRDefault="000E4446" w:rsidP="005F2506">
            <w:pPr>
              <w:pStyle w:val="NoSpacing"/>
              <w:rPr>
                <w:b/>
              </w:rPr>
            </w:pPr>
          </w:p>
        </w:tc>
        <w:tc>
          <w:tcPr>
            <w:tcW w:w="1951" w:type="pct"/>
          </w:tcPr>
          <w:p w:rsidR="000E4446" w:rsidRPr="000E4446" w:rsidRDefault="000E4446" w:rsidP="005F2506">
            <w:pPr>
              <w:pStyle w:val="NoSpacing"/>
              <w:rPr>
                <w:b/>
              </w:rPr>
            </w:pPr>
          </w:p>
        </w:tc>
        <w:tc>
          <w:tcPr>
            <w:tcW w:w="2475" w:type="pct"/>
          </w:tcPr>
          <w:p w:rsidR="000E4446" w:rsidRPr="000E4446" w:rsidRDefault="000E4446" w:rsidP="005F2506">
            <w:pPr>
              <w:pStyle w:val="NoSpacing"/>
              <w:rPr>
                <w:b/>
              </w:rPr>
            </w:pPr>
          </w:p>
        </w:tc>
      </w:tr>
      <w:tr w:rsidR="00131466" w:rsidTr="00F461BB">
        <w:tc>
          <w:tcPr>
            <w:tcW w:w="574" w:type="pct"/>
          </w:tcPr>
          <w:p w:rsidR="00131466" w:rsidRDefault="00131466" w:rsidP="005F2506">
            <w:pPr>
              <w:pStyle w:val="NoSpacing"/>
            </w:pPr>
            <w:r>
              <w:t>15A</w:t>
            </w:r>
          </w:p>
        </w:tc>
        <w:tc>
          <w:tcPr>
            <w:tcW w:w="1951" w:type="pct"/>
          </w:tcPr>
          <w:p w:rsidR="00131466" w:rsidRDefault="00131466" w:rsidP="005F2506">
            <w:pPr>
              <w:pStyle w:val="NoSpacing"/>
            </w:pPr>
            <w:r>
              <w:t>ADR_V6_SYSMON</w:t>
            </w:r>
          </w:p>
        </w:tc>
        <w:tc>
          <w:tcPr>
            <w:tcW w:w="2475" w:type="pct"/>
          </w:tcPr>
          <w:p w:rsidR="00131466" w:rsidRDefault="00131466" w:rsidP="005F2506">
            <w:pPr>
              <w:pStyle w:val="NoSpacing"/>
            </w:pPr>
            <w:r>
              <w:t>Virtex-6 Sysmon ADC</w:t>
            </w:r>
          </w:p>
        </w:tc>
      </w:tr>
      <w:tr w:rsidR="00984E84" w:rsidTr="00F461BB">
        <w:tc>
          <w:tcPr>
            <w:tcW w:w="574" w:type="pct"/>
          </w:tcPr>
          <w:p w:rsidR="00984E84" w:rsidRDefault="00984E84" w:rsidP="005F2506">
            <w:pPr>
              <w:pStyle w:val="NoSpacing"/>
            </w:pPr>
          </w:p>
        </w:tc>
        <w:tc>
          <w:tcPr>
            <w:tcW w:w="1951" w:type="pct"/>
          </w:tcPr>
          <w:p w:rsidR="00984E84" w:rsidRDefault="00984E84" w:rsidP="005F2506">
            <w:pPr>
              <w:pStyle w:val="NoSpacing"/>
            </w:pPr>
          </w:p>
        </w:tc>
        <w:tc>
          <w:tcPr>
            <w:tcW w:w="2475" w:type="pct"/>
          </w:tcPr>
          <w:p w:rsidR="00984E84" w:rsidRDefault="00984E84" w:rsidP="005F2506">
            <w:pPr>
              <w:pStyle w:val="NoSpacing"/>
            </w:pPr>
          </w:p>
        </w:tc>
      </w:tr>
      <w:tr w:rsidR="000E4446" w:rsidTr="00F461BB">
        <w:tc>
          <w:tcPr>
            <w:tcW w:w="574" w:type="pct"/>
          </w:tcPr>
          <w:p w:rsidR="000E4446" w:rsidRPr="00165AB0" w:rsidRDefault="000E4446" w:rsidP="005F2506">
            <w:pPr>
              <w:pStyle w:val="NoSpacing"/>
              <w:rPr>
                <w:rFonts w:cs="Times New Roman"/>
                <w:szCs w:val="24"/>
              </w:rPr>
            </w:pPr>
            <w:r w:rsidRPr="00165AB0">
              <w:rPr>
                <w:rFonts w:cs="Times New Roman"/>
                <w:szCs w:val="24"/>
              </w:rPr>
              <w:t>15C</w:t>
            </w:r>
          </w:p>
        </w:tc>
        <w:tc>
          <w:tcPr>
            <w:tcW w:w="1951" w:type="pct"/>
          </w:tcPr>
          <w:p w:rsidR="000E4446" w:rsidRPr="00165AB0" w:rsidRDefault="000E4446" w:rsidP="005F2506">
            <w:pPr>
              <w:pStyle w:val="NoSpacing"/>
              <w:rPr>
                <w:rFonts w:cs="Times New Roman"/>
                <w:szCs w:val="24"/>
              </w:rPr>
            </w:pPr>
            <w:r w:rsidRPr="00165AB0">
              <w:rPr>
                <w:rFonts w:cs="Times New Roman"/>
                <w:szCs w:val="24"/>
              </w:rPr>
              <w:t>ADR_V6_CFEB_BADBITS_CTRL</w:t>
            </w:r>
          </w:p>
        </w:tc>
        <w:tc>
          <w:tcPr>
            <w:tcW w:w="2475" w:type="pct"/>
          </w:tcPr>
          <w:p w:rsidR="000E4446" w:rsidRPr="00165AB0" w:rsidRDefault="000E4446" w:rsidP="005F2506">
            <w:pPr>
              <w:pStyle w:val="NoSpacing"/>
              <w:rPr>
                <w:rFonts w:cs="Times New Roman"/>
                <w:szCs w:val="24"/>
              </w:rPr>
            </w:pPr>
            <w:r w:rsidRPr="00165AB0">
              <w:rPr>
                <w:rFonts w:cs="Times New Roman"/>
                <w:szCs w:val="24"/>
              </w:rPr>
              <w:t>CFEB  Bad Bit Control/Status extends Adr 122</w:t>
            </w:r>
          </w:p>
        </w:tc>
      </w:tr>
      <w:tr w:rsidR="00B11DD3" w:rsidTr="00F461BB">
        <w:tc>
          <w:tcPr>
            <w:tcW w:w="574" w:type="pct"/>
          </w:tcPr>
          <w:p w:rsidR="00B11DD3" w:rsidRDefault="00B11DD3" w:rsidP="005F2506">
            <w:pPr>
              <w:pStyle w:val="NoSpacing"/>
            </w:pPr>
          </w:p>
        </w:tc>
        <w:tc>
          <w:tcPr>
            <w:tcW w:w="1951" w:type="pct"/>
          </w:tcPr>
          <w:p w:rsidR="00B11DD3" w:rsidRDefault="00B11DD3" w:rsidP="005F2506">
            <w:pPr>
              <w:pStyle w:val="NoSpacing"/>
            </w:pPr>
          </w:p>
        </w:tc>
        <w:tc>
          <w:tcPr>
            <w:tcW w:w="2475" w:type="pct"/>
          </w:tcPr>
          <w:p w:rsidR="00B11DD3" w:rsidRDefault="00B11DD3" w:rsidP="005F2506">
            <w:pPr>
              <w:pStyle w:val="NoSpacing"/>
            </w:pP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15E</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ADR_V6_CFEB5_BADBITS_LY01</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160</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ADR_V6_CFEB5_BADBITS_LY23</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162</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ADR_V6_CFEB5_BADBITS_LY45</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B11DD3" w:rsidTr="00F461BB">
        <w:tc>
          <w:tcPr>
            <w:tcW w:w="574" w:type="pct"/>
          </w:tcPr>
          <w:p w:rsidR="00B11DD3" w:rsidRDefault="00B11DD3" w:rsidP="005F2506">
            <w:pPr>
              <w:pStyle w:val="NoSpacing"/>
            </w:pPr>
          </w:p>
        </w:tc>
        <w:tc>
          <w:tcPr>
            <w:tcW w:w="1951" w:type="pct"/>
          </w:tcPr>
          <w:p w:rsidR="00B11DD3" w:rsidRDefault="00B11DD3" w:rsidP="005F2506">
            <w:pPr>
              <w:pStyle w:val="NoSpacing"/>
            </w:pPr>
          </w:p>
        </w:tc>
        <w:tc>
          <w:tcPr>
            <w:tcW w:w="2475" w:type="pct"/>
          </w:tcPr>
          <w:p w:rsidR="00B11DD3" w:rsidRDefault="00B11DD3" w:rsidP="005F2506">
            <w:pPr>
              <w:pStyle w:val="NoSpacing"/>
            </w:pP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164</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ADR_V6_CFEB6_BADBITS_LY01</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166</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ADR_V6_CFEB6_BADBITS_LY23</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168</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ADR_V6_CFEB6_BADBITS_LY45</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0E4446" w:rsidTr="00F461BB">
        <w:tc>
          <w:tcPr>
            <w:tcW w:w="574" w:type="pct"/>
          </w:tcPr>
          <w:p w:rsidR="000E4446" w:rsidRPr="00731812" w:rsidRDefault="000E4446" w:rsidP="005F2506">
            <w:pPr>
              <w:pStyle w:val="NoSpacing"/>
              <w:rPr>
                <w:rFonts w:cs="Times New Roman"/>
                <w:szCs w:val="24"/>
              </w:rPr>
            </w:pPr>
            <w:r w:rsidRPr="00731812">
              <w:rPr>
                <w:rFonts w:cs="Times New Roman"/>
                <w:szCs w:val="24"/>
              </w:rPr>
              <w:t>16A</w:t>
            </w:r>
          </w:p>
        </w:tc>
        <w:tc>
          <w:tcPr>
            <w:tcW w:w="1951" w:type="pct"/>
          </w:tcPr>
          <w:p w:rsidR="000E4446" w:rsidRPr="00731812" w:rsidRDefault="000E4446" w:rsidP="005F2506">
            <w:pPr>
              <w:pStyle w:val="NoSpacing"/>
              <w:rPr>
                <w:rFonts w:cs="Times New Roman"/>
                <w:szCs w:val="24"/>
              </w:rPr>
            </w:pPr>
            <w:r w:rsidRPr="00731812">
              <w:rPr>
                <w:rFonts w:cs="Times New Roman"/>
                <w:szCs w:val="24"/>
              </w:rPr>
              <w:t>ADR_V6_PHASER7</w:t>
            </w:r>
          </w:p>
        </w:tc>
        <w:tc>
          <w:tcPr>
            <w:tcW w:w="2475" w:type="pct"/>
          </w:tcPr>
          <w:p w:rsidR="000E4446" w:rsidRPr="00731812" w:rsidRDefault="000E4446" w:rsidP="005F2506">
            <w:pPr>
              <w:pStyle w:val="NoSpacing"/>
              <w:rPr>
                <w:rFonts w:cs="Times New Roman"/>
                <w:szCs w:val="24"/>
              </w:rPr>
            </w:pPr>
            <w:r w:rsidRPr="00731812">
              <w:rPr>
                <w:rFonts w:cs="Times New Roman"/>
                <w:szCs w:val="24"/>
              </w:rPr>
              <w:t>Phaser 7 cfeb5_rxd phase</w:t>
            </w:r>
          </w:p>
        </w:tc>
      </w:tr>
      <w:tr w:rsidR="000E4446" w:rsidTr="00F461BB">
        <w:tc>
          <w:tcPr>
            <w:tcW w:w="574" w:type="pct"/>
          </w:tcPr>
          <w:p w:rsidR="000E4446" w:rsidRPr="00731812" w:rsidRDefault="000E4446" w:rsidP="005F2506">
            <w:pPr>
              <w:pStyle w:val="NoSpacing"/>
              <w:rPr>
                <w:rFonts w:cs="Times New Roman"/>
                <w:szCs w:val="24"/>
              </w:rPr>
            </w:pPr>
            <w:r w:rsidRPr="00731812">
              <w:rPr>
                <w:rFonts w:cs="Times New Roman"/>
                <w:szCs w:val="24"/>
              </w:rPr>
              <w:t>16C</w:t>
            </w:r>
          </w:p>
        </w:tc>
        <w:tc>
          <w:tcPr>
            <w:tcW w:w="1951" w:type="pct"/>
          </w:tcPr>
          <w:p w:rsidR="000E4446" w:rsidRPr="00731812" w:rsidRDefault="000E4446" w:rsidP="005F2506">
            <w:pPr>
              <w:pStyle w:val="NoSpacing"/>
              <w:rPr>
                <w:rFonts w:cs="Times New Roman"/>
                <w:szCs w:val="24"/>
              </w:rPr>
            </w:pPr>
            <w:r w:rsidRPr="00731812">
              <w:rPr>
                <w:rFonts w:cs="Times New Roman"/>
                <w:szCs w:val="24"/>
              </w:rPr>
              <w:t>ADR_V6_PHASER8</w:t>
            </w:r>
          </w:p>
        </w:tc>
        <w:tc>
          <w:tcPr>
            <w:tcW w:w="2475" w:type="pct"/>
          </w:tcPr>
          <w:p w:rsidR="000E4446" w:rsidRPr="00731812" w:rsidRDefault="000E4446" w:rsidP="005F2506">
            <w:pPr>
              <w:pStyle w:val="NoSpacing"/>
              <w:rPr>
                <w:rFonts w:cs="Times New Roman"/>
                <w:szCs w:val="24"/>
              </w:rPr>
            </w:pPr>
            <w:r w:rsidRPr="00731812">
              <w:rPr>
                <w:rFonts w:cs="Times New Roman"/>
                <w:szCs w:val="24"/>
              </w:rPr>
              <w:t>Phaser 8 cfeb6_rxd phase</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16E</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ADR_V6_HCM501</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Ly0,Ly1 Hot Channel Mask</w:t>
            </w: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170</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ADR_V6_HCM523</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Ly2,Ly3 Hot Channel Mask</w:t>
            </w: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172</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ADR_V6_HCM545</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Ly4,Ly5 Hot Channel Mask</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174</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ADR_V6_HCM601</w:t>
            </w:r>
          </w:p>
        </w:tc>
        <w:tc>
          <w:tcPr>
            <w:tcW w:w="2475" w:type="pct"/>
          </w:tcPr>
          <w:p w:rsidR="00775D1D" w:rsidRPr="00301E97" w:rsidRDefault="00775D1D" w:rsidP="005F2506">
            <w:pPr>
              <w:pStyle w:val="NoSpacing"/>
              <w:rPr>
                <w:rFonts w:cs="Times New Roman"/>
                <w:szCs w:val="24"/>
              </w:rPr>
            </w:pPr>
            <w:r w:rsidRPr="00301E97">
              <w:rPr>
                <w:rFonts w:cs="Times New Roman"/>
                <w:szCs w:val="24"/>
              </w:rPr>
              <w:t>C</w:t>
            </w:r>
            <w:r w:rsidR="008B0DEE">
              <w:rPr>
                <w:rFonts w:cs="Times New Roman"/>
                <w:szCs w:val="24"/>
              </w:rPr>
              <w:t>FEB6</w:t>
            </w:r>
            <w:r w:rsidRPr="00301E97">
              <w:rPr>
                <w:rFonts w:cs="Times New Roman"/>
                <w:szCs w:val="24"/>
              </w:rPr>
              <w:t xml:space="preserve"> Ly0,Ly1 Hot Channel Mask</w:t>
            </w: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176</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ADR_V6_HCM623</w:t>
            </w:r>
          </w:p>
        </w:tc>
        <w:tc>
          <w:tcPr>
            <w:tcW w:w="2475" w:type="pct"/>
          </w:tcPr>
          <w:p w:rsidR="00775D1D" w:rsidRPr="00301E97" w:rsidRDefault="008B0DEE" w:rsidP="005F2506">
            <w:pPr>
              <w:pStyle w:val="NoSpacing"/>
              <w:rPr>
                <w:rFonts w:cs="Times New Roman"/>
                <w:szCs w:val="24"/>
              </w:rPr>
            </w:pPr>
            <w:r>
              <w:rPr>
                <w:rFonts w:cs="Times New Roman"/>
                <w:szCs w:val="24"/>
              </w:rPr>
              <w:t>CFEB6</w:t>
            </w:r>
            <w:r w:rsidR="00775D1D" w:rsidRPr="00301E97">
              <w:rPr>
                <w:rFonts w:cs="Times New Roman"/>
                <w:szCs w:val="24"/>
              </w:rPr>
              <w:t xml:space="preserve"> Ly2,Ly3 Hot Channel Mask</w:t>
            </w: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lastRenderedPageBreak/>
              <w:t>178</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ADR_V6_HCM645</w:t>
            </w:r>
          </w:p>
        </w:tc>
        <w:tc>
          <w:tcPr>
            <w:tcW w:w="2475" w:type="pct"/>
          </w:tcPr>
          <w:p w:rsidR="00775D1D" w:rsidRPr="00301E97" w:rsidRDefault="008B0DEE" w:rsidP="005F2506">
            <w:pPr>
              <w:pStyle w:val="NoSpacing"/>
              <w:rPr>
                <w:rFonts w:cs="Times New Roman"/>
                <w:szCs w:val="24"/>
              </w:rPr>
            </w:pPr>
            <w:r>
              <w:rPr>
                <w:rFonts w:cs="Times New Roman"/>
                <w:szCs w:val="24"/>
              </w:rPr>
              <w:t>CFEB6</w:t>
            </w:r>
            <w:r w:rsidR="00775D1D" w:rsidRPr="00301E97">
              <w:rPr>
                <w:rFonts w:cs="Times New Roman"/>
                <w:szCs w:val="24"/>
              </w:rPr>
              <w:t xml:space="preserve"> Ly4,Ly5 Hot Channel Mask</w:t>
            </w:r>
          </w:p>
        </w:tc>
      </w:tr>
      <w:tr w:rsidR="00775D1D" w:rsidTr="00F461BB">
        <w:tc>
          <w:tcPr>
            <w:tcW w:w="574" w:type="pct"/>
          </w:tcPr>
          <w:p w:rsidR="00775D1D" w:rsidRPr="00802615" w:rsidRDefault="00775D1D" w:rsidP="005F2506">
            <w:pPr>
              <w:pStyle w:val="NoSpacing"/>
              <w:rPr>
                <w:rFonts w:cs="Times New Roman"/>
                <w:szCs w:val="24"/>
              </w:rPr>
            </w:pPr>
          </w:p>
        </w:tc>
        <w:tc>
          <w:tcPr>
            <w:tcW w:w="1951" w:type="pct"/>
          </w:tcPr>
          <w:p w:rsidR="00775D1D" w:rsidRPr="00802615" w:rsidRDefault="00775D1D" w:rsidP="005F2506">
            <w:pPr>
              <w:pStyle w:val="NoSpacing"/>
              <w:rPr>
                <w:rFonts w:cs="Times New Roman"/>
                <w:szCs w:val="24"/>
              </w:rPr>
            </w:pPr>
          </w:p>
        </w:tc>
        <w:tc>
          <w:tcPr>
            <w:tcW w:w="2475" w:type="pct"/>
          </w:tcPr>
          <w:p w:rsidR="00775D1D" w:rsidRPr="00802615" w:rsidRDefault="00775D1D" w:rsidP="005F2506">
            <w:pPr>
              <w:pStyle w:val="NoSpacing"/>
              <w:rPr>
                <w:rFonts w:cs="Times New Roman"/>
                <w:szCs w:val="24"/>
              </w:rPr>
            </w:pPr>
          </w:p>
        </w:tc>
      </w:tr>
      <w:tr w:rsidR="00775D1D" w:rsidTr="00F461BB">
        <w:tc>
          <w:tcPr>
            <w:tcW w:w="574" w:type="pct"/>
          </w:tcPr>
          <w:p w:rsidR="00775D1D" w:rsidRPr="00B43D69" w:rsidRDefault="00775D1D" w:rsidP="005F2506">
            <w:pPr>
              <w:pStyle w:val="NoSpacing"/>
              <w:rPr>
                <w:rFonts w:cs="Times New Roman"/>
                <w:szCs w:val="24"/>
              </w:rPr>
            </w:pPr>
            <w:r w:rsidRPr="00B43D69">
              <w:rPr>
                <w:rFonts w:cs="Times New Roman"/>
                <w:szCs w:val="24"/>
              </w:rPr>
              <w:t>17A</w:t>
            </w:r>
          </w:p>
        </w:tc>
        <w:tc>
          <w:tcPr>
            <w:tcW w:w="1951" w:type="pct"/>
          </w:tcPr>
          <w:p w:rsidR="00775D1D" w:rsidRPr="00B43D69" w:rsidRDefault="00775D1D" w:rsidP="005F2506">
            <w:pPr>
              <w:pStyle w:val="NoSpacing"/>
              <w:rPr>
                <w:rFonts w:cs="Times New Roman"/>
                <w:szCs w:val="24"/>
              </w:rPr>
            </w:pPr>
            <w:r w:rsidRPr="00B43D69">
              <w:rPr>
                <w:rFonts w:cs="Times New Roman"/>
                <w:szCs w:val="24"/>
              </w:rPr>
              <w:t>ADR_V6_EXTEND</w:t>
            </w:r>
          </w:p>
        </w:tc>
        <w:tc>
          <w:tcPr>
            <w:tcW w:w="2475" w:type="pct"/>
          </w:tcPr>
          <w:p w:rsidR="00775D1D" w:rsidRPr="00B43D69" w:rsidRDefault="00775D1D" w:rsidP="005F2506">
            <w:pPr>
              <w:pStyle w:val="NoSpacing"/>
              <w:rPr>
                <w:rFonts w:cs="Times New Roman"/>
                <w:szCs w:val="24"/>
              </w:rPr>
            </w:pPr>
            <w:r w:rsidRPr="00B43D69">
              <w:rPr>
                <w:rFonts w:cs="Times New Roman"/>
                <w:szCs w:val="24"/>
              </w:rPr>
              <w:t>DCFEB 7-bit extensions</w:t>
            </w:r>
            <w:r w:rsidR="0009699B">
              <w:rPr>
                <w:rFonts w:cs="Times New Roman"/>
                <w:szCs w:val="24"/>
              </w:rPr>
              <w:t xml:space="preserve"> to 5 bit fields in 0x42,68</w:t>
            </w:r>
          </w:p>
        </w:tc>
      </w:tr>
      <w:tr w:rsidR="000F349C" w:rsidTr="000F349C">
        <w:tc>
          <w:tcPr>
            <w:tcW w:w="5000" w:type="pct"/>
            <w:gridSpan w:val="3"/>
          </w:tcPr>
          <w:p w:rsidR="000F349C" w:rsidRPr="00B43D69" w:rsidRDefault="000F349C" w:rsidP="000F349C">
            <w:pPr>
              <w:pStyle w:val="Paragraphheading"/>
            </w:pPr>
            <w:r>
              <w:t>VME Registers to access and control FIFOs with last trigger decisions sent to MPCs</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17C</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ADR_MPC0_FRAME0_FIFO</w:t>
            </w:r>
          </w:p>
        </w:tc>
        <w:tc>
          <w:tcPr>
            <w:tcW w:w="2475" w:type="pct"/>
          </w:tcPr>
          <w:p w:rsidR="00A36E21" w:rsidRPr="00B43D69" w:rsidRDefault="00D13051" w:rsidP="00D13051">
            <w:pPr>
              <w:pStyle w:val="NoSpacing"/>
              <w:rPr>
                <w:rFonts w:cs="Times New Roman"/>
                <w:szCs w:val="24"/>
              </w:rPr>
            </w:pPr>
            <w:r>
              <w:t>MPC0 Frame0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17E</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ADR_MPC0_FRAME1_FIFO</w:t>
            </w:r>
          </w:p>
        </w:tc>
        <w:tc>
          <w:tcPr>
            <w:tcW w:w="2475" w:type="pct"/>
          </w:tcPr>
          <w:p w:rsidR="00A36E21" w:rsidRPr="00B43D69" w:rsidRDefault="00D13051" w:rsidP="005F2506">
            <w:pPr>
              <w:pStyle w:val="NoSpacing"/>
              <w:rPr>
                <w:rFonts w:cs="Times New Roman"/>
                <w:szCs w:val="24"/>
              </w:rPr>
            </w:pPr>
            <w:r>
              <w:t>MPC0 Frame1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180</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ADR_MPC1_FRAME0_FIFO</w:t>
            </w:r>
          </w:p>
        </w:tc>
        <w:tc>
          <w:tcPr>
            <w:tcW w:w="2475" w:type="pct"/>
          </w:tcPr>
          <w:p w:rsidR="00A36E21" w:rsidRPr="00B43D69" w:rsidRDefault="00D13051" w:rsidP="005F2506">
            <w:pPr>
              <w:pStyle w:val="NoSpacing"/>
              <w:rPr>
                <w:rFonts w:cs="Times New Roman"/>
                <w:szCs w:val="24"/>
              </w:rPr>
            </w:pPr>
            <w:r>
              <w:t>MPC1 Frame0</w:t>
            </w:r>
            <w:r w:rsidR="00A36E21">
              <w:t xml:space="preserve">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182</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ADR_MPC1_FRAME1_FIFO</w:t>
            </w:r>
          </w:p>
        </w:tc>
        <w:tc>
          <w:tcPr>
            <w:tcW w:w="2475" w:type="pct"/>
          </w:tcPr>
          <w:p w:rsidR="00A36E21" w:rsidRPr="00B43D69" w:rsidRDefault="00A36E21" w:rsidP="005F2506">
            <w:pPr>
              <w:pStyle w:val="NoSpacing"/>
              <w:rPr>
                <w:rFonts w:cs="Times New Roman"/>
                <w:szCs w:val="24"/>
              </w:rPr>
            </w:pPr>
            <w:r>
              <w:t>MPC1 Frame1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184</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ADR_MPC_FRAMES_FIFO_CTRL</w:t>
            </w:r>
          </w:p>
        </w:tc>
        <w:tc>
          <w:tcPr>
            <w:tcW w:w="2475" w:type="pct"/>
          </w:tcPr>
          <w:p w:rsidR="00A36E21" w:rsidRPr="00B43D69" w:rsidRDefault="00A36E21" w:rsidP="005F2506">
            <w:pPr>
              <w:pStyle w:val="NoSpacing"/>
              <w:rPr>
                <w:rFonts w:cs="Times New Roman"/>
                <w:szCs w:val="24"/>
              </w:rPr>
            </w:pPr>
            <w:r>
              <w:t>Control of FIFO Storage for Data Sent to MPC</w:t>
            </w:r>
          </w:p>
        </w:tc>
      </w:tr>
      <w:tr w:rsidR="000F349C" w:rsidTr="000F349C">
        <w:tc>
          <w:tcPr>
            <w:tcW w:w="5000" w:type="pct"/>
            <w:gridSpan w:val="3"/>
          </w:tcPr>
          <w:p w:rsidR="000F349C" w:rsidRDefault="000F349C" w:rsidP="000F349C">
            <w:pPr>
              <w:pStyle w:val="Paragraphheading"/>
            </w:pPr>
            <w:r>
              <w:t>VME Registers to access startup timers</w:t>
            </w:r>
          </w:p>
        </w:tc>
      </w:tr>
      <w:tr w:rsidR="000F349C" w:rsidTr="00F461BB">
        <w:tc>
          <w:tcPr>
            <w:tcW w:w="574" w:type="pct"/>
          </w:tcPr>
          <w:p w:rsidR="000F349C" w:rsidRDefault="000F349C" w:rsidP="005F2506">
            <w:pPr>
              <w:pStyle w:val="NoSpacing"/>
              <w:rPr>
                <w:rFonts w:cs="Times New Roman"/>
                <w:szCs w:val="24"/>
              </w:rPr>
            </w:pPr>
            <w:r>
              <w:rPr>
                <w:rFonts w:cs="Times New Roman"/>
                <w:szCs w:val="24"/>
              </w:rPr>
              <w:t>186</w:t>
            </w:r>
          </w:p>
        </w:tc>
        <w:tc>
          <w:tcPr>
            <w:tcW w:w="1951" w:type="pct"/>
          </w:tcPr>
          <w:p w:rsidR="000F349C" w:rsidRPr="00A36E21" w:rsidRDefault="000F349C" w:rsidP="005F2506">
            <w:pPr>
              <w:pStyle w:val="NoSpacing"/>
              <w:rPr>
                <w:rFonts w:cs="Times New Roman"/>
                <w:szCs w:val="24"/>
              </w:rPr>
            </w:pPr>
            <w:r w:rsidRPr="000F349C">
              <w:rPr>
                <w:rFonts w:cs="Times New Roman"/>
                <w:szCs w:val="24"/>
              </w:rPr>
              <w:t>ADR_TMB_MMCM_LOCK_TIME</w:t>
            </w:r>
          </w:p>
        </w:tc>
        <w:tc>
          <w:tcPr>
            <w:tcW w:w="2475" w:type="pct"/>
          </w:tcPr>
          <w:p w:rsidR="000F349C" w:rsidRDefault="000F349C" w:rsidP="005F2506">
            <w:pPr>
              <w:pStyle w:val="NoSpacing"/>
            </w:pPr>
            <w:r w:rsidRPr="000F349C">
              <w:t>TMB Clock Startup Timer</w:t>
            </w:r>
          </w:p>
        </w:tc>
      </w:tr>
      <w:tr w:rsidR="000F349C" w:rsidTr="00F461BB">
        <w:tc>
          <w:tcPr>
            <w:tcW w:w="574" w:type="pct"/>
          </w:tcPr>
          <w:p w:rsidR="000F349C" w:rsidRDefault="000F349C" w:rsidP="005F2506">
            <w:pPr>
              <w:pStyle w:val="NoSpacing"/>
              <w:rPr>
                <w:rFonts w:cs="Times New Roman"/>
                <w:szCs w:val="24"/>
              </w:rPr>
            </w:pPr>
            <w:r>
              <w:rPr>
                <w:rFonts w:cs="Times New Roman"/>
                <w:szCs w:val="24"/>
              </w:rPr>
              <w:t>188</w:t>
            </w:r>
          </w:p>
        </w:tc>
        <w:tc>
          <w:tcPr>
            <w:tcW w:w="1951" w:type="pct"/>
          </w:tcPr>
          <w:p w:rsidR="000F349C" w:rsidRPr="00A36E21" w:rsidRDefault="000F349C" w:rsidP="005F2506">
            <w:pPr>
              <w:pStyle w:val="NoSpacing"/>
              <w:rPr>
                <w:rFonts w:cs="Times New Roman"/>
                <w:szCs w:val="24"/>
              </w:rPr>
            </w:pPr>
            <w:r w:rsidRPr="000F349C">
              <w:rPr>
                <w:rFonts w:cs="Times New Roman"/>
                <w:szCs w:val="24"/>
              </w:rPr>
              <w:t>ADR_TMB_POWER_UP_TIME</w:t>
            </w:r>
          </w:p>
        </w:tc>
        <w:tc>
          <w:tcPr>
            <w:tcW w:w="2475" w:type="pct"/>
          </w:tcPr>
          <w:p w:rsidR="000F349C" w:rsidRDefault="000F349C" w:rsidP="005F2506">
            <w:pPr>
              <w:pStyle w:val="NoSpacing"/>
            </w:pPr>
            <w:r w:rsidRPr="000F349C">
              <w:t>TMB Power-up Timer</w:t>
            </w:r>
          </w:p>
        </w:tc>
      </w:tr>
      <w:tr w:rsidR="000F349C" w:rsidTr="00F461BB">
        <w:tc>
          <w:tcPr>
            <w:tcW w:w="574" w:type="pct"/>
          </w:tcPr>
          <w:p w:rsidR="000F349C" w:rsidRDefault="000F349C" w:rsidP="005F2506">
            <w:pPr>
              <w:pStyle w:val="NoSpacing"/>
              <w:rPr>
                <w:rFonts w:cs="Times New Roman"/>
                <w:szCs w:val="24"/>
              </w:rPr>
            </w:pPr>
            <w:r>
              <w:rPr>
                <w:rFonts w:cs="Times New Roman"/>
                <w:szCs w:val="24"/>
              </w:rPr>
              <w:t>18A</w:t>
            </w:r>
          </w:p>
        </w:tc>
        <w:tc>
          <w:tcPr>
            <w:tcW w:w="1951" w:type="pct"/>
          </w:tcPr>
          <w:p w:rsidR="000F349C" w:rsidRPr="00A36E21" w:rsidRDefault="000F349C" w:rsidP="005F2506">
            <w:pPr>
              <w:pStyle w:val="NoSpacing"/>
              <w:rPr>
                <w:rFonts w:cs="Times New Roman"/>
                <w:szCs w:val="24"/>
              </w:rPr>
            </w:pPr>
            <w:r w:rsidRPr="000F349C">
              <w:rPr>
                <w:rFonts w:cs="Times New Roman"/>
                <w:szCs w:val="24"/>
              </w:rPr>
              <w:t>ADR_TMB_LOAD_CFG_TIME</w:t>
            </w:r>
          </w:p>
        </w:tc>
        <w:tc>
          <w:tcPr>
            <w:tcW w:w="2475" w:type="pct"/>
          </w:tcPr>
          <w:p w:rsidR="000F349C" w:rsidRDefault="000F349C" w:rsidP="005F2506">
            <w:pPr>
              <w:pStyle w:val="NoSpacing"/>
            </w:pPr>
            <w:r w:rsidRPr="000F349C">
              <w:t>TMB Load Config Timer</w:t>
            </w:r>
          </w:p>
        </w:tc>
      </w:tr>
      <w:tr w:rsidR="000F349C" w:rsidTr="00F461BB">
        <w:tc>
          <w:tcPr>
            <w:tcW w:w="574" w:type="pct"/>
          </w:tcPr>
          <w:p w:rsidR="000F349C" w:rsidRDefault="000F349C" w:rsidP="005F2506">
            <w:pPr>
              <w:pStyle w:val="NoSpacing"/>
              <w:rPr>
                <w:rFonts w:cs="Times New Roman"/>
                <w:szCs w:val="24"/>
              </w:rPr>
            </w:pPr>
            <w:r>
              <w:rPr>
                <w:rFonts w:cs="Times New Roman"/>
                <w:szCs w:val="24"/>
              </w:rPr>
              <w:t>18C</w:t>
            </w:r>
          </w:p>
        </w:tc>
        <w:tc>
          <w:tcPr>
            <w:tcW w:w="1951" w:type="pct"/>
          </w:tcPr>
          <w:p w:rsidR="000F349C" w:rsidRPr="00A36E21" w:rsidRDefault="000F349C" w:rsidP="005F2506">
            <w:pPr>
              <w:pStyle w:val="NoSpacing"/>
              <w:rPr>
                <w:rFonts w:cs="Times New Roman"/>
                <w:szCs w:val="24"/>
              </w:rPr>
            </w:pPr>
            <w:r w:rsidRPr="000F349C">
              <w:rPr>
                <w:rFonts w:cs="Times New Roman"/>
                <w:szCs w:val="24"/>
              </w:rPr>
              <w:t>ADR_ALCT_PHASER_LOCK_TIME</w:t>
            </w:r>
          </w:p>
        </w:tc>
        <w:tc>
          <w:tcPr>
            <w:tcW w:w="2475" w:type="pct"/>
          </w:tcPr>
          <w:p w:rsidR="000F349C" w:rsidRDefault="000F349C" w:rsidP="005F2506">
            <w:pPr>
              <w:pStyle w:val="NoSpacing"/>
            </w:pPr>
            <w:r w:rsidRPr="000F349C">
              <w:t>ALCT Phaser MMCM Lock Timer</w:t>
            </w:r>
          </w:p>
        </w:tc>
      </w:tr>
      <w:tr w:rsidR="000F349C" w:rsidTr="00F461BB">
        <w:tc>
          <w:tcPr>
            <w:tcW w:w="574" w:type="pct"/>
          </w:tcPr>
          <w:p w:rsidR="000F349C" w:rsidRDefault="000F349C" w:rsidP="005F2506">
            <w:pPr>
              <w:pStyle w:val="NoSpacing"/>
              <w:rPr>
                <w:rFonts w:cs="Times New Roman"/>
                <w:szCs w:val="24"/>
              </w:rPr>
            </w:pPr>
            <w:r>
              <w:rPr>
                <w:rFonts w:cs="Times New Roman"/>
                <w:szCs w:val="24"/>
              </w:rPr>
              <w:t>18E</w:t>
            </w:r>
          </w:p>
        </w:tc>
        <w:tc>
          <w:tcPr>
            <w:tcW w:w="1951" w:type="pct"/>
          </w:tcPr>
          <w:p w:rsidR="000F349C" w:rsidRPr="00A36E21" w:rsidRDefault="000F349C" w:rsidP="005F2506">
            <w:pPr>
              <w:pStyle w:val="NoSpacing"/>
              <w:rPr>
                <w:rFonts w:cs="Times New Roman"/>
                <w:szCs w:val="24"/>
              </w:rPr>
            </w:pPr>
            <w:r w:rsidRPr="000F349C">
              <w:rPr>
                <w:rFonts w:cs="Times New Roman"/>
                <w:szCs w:val="24"/>
              </w:rPr>
              <w:t>ADR_ALCT_LOAD_CFG_TIME</w:t>
            </w:r>
          </w:p>
        </w:tc>
        <w:tc>
          <w:tcPr>
            <w:tcW w:w="2475" w:type="pct"/>
          </w:tcPr>
          <w:p w:rsidR="000F349C" w:rsidRDefault="000F349C" w:rsidP="005F2506">
            <w:pPr>
              <w:pStyle w:val="NoSpacing"/>
            </w:pPr>
            <w:r w:rsidRPr="000F349C">
              <w:t>ALCT Load Config Timer</w:t>
            </w:r>
          </w:p>
        </w:tc>
      </w:tr>
      <w:tr w:rsidR="000F349C" w:rsidTr="00F461BB">
        <w:tc>
          <w:tcPr>
            <w:tcW w:w="574" w:type="pct"/>
          </w:tcPr>
          <w:p w:rsidR="000F349C" w:rsidRDefault="000F349C" w:rsidP="005F2506">
            <w:pPr>
              <w:pStyle w:val="NoSpacing"/>
              <w:rPr>
                <w:rFonts w:cs="Times New Roman"/>
                <w:szCs w:val="24"/>
              </w:rPr>
            </w:pPr>
            <w:r>
              <w:rPr>
                <w:rFonts w:cs="Times New Roman"/>
                <w:szCs w:val="24"/>
              </w:rPr>
              <w:t>190</w:t>
            </w:r>
          </w:p>
        </w:tc>
        <w:tc>
          <w:tcPr>
            <w:tcW w:w="1951" w:type="pct"/>
          </w:tcPr>
          <w:p w:rsidR="000F349C" w:rsidRPr="00A36E21" w:rsidRDefault="000F349C" w:rsidP="005F2506">
            <w:pPr>
              <w:pStyle w:val="NoSpacing"/>
              <w:rPr>
                <w:rFonts w:cs="Times New Roman"/>
                <w:szCs w:val="24"/>
              </w:rPr>
            </w:pPr>
            <w:r w:rsidRPr="000F349C">
              <w:rPr>
                <w:rFonts w:cs="Times New Roman"/>
                <w:szCs w:val="24"/>
              </w:rPr>
              <w:t>ADR_GTX_RST_DONE_TIME</w:t>
            </w:r>
          </w:p>
        </w:tc>
        <w:tc>
          <w:tcPr>
            <w:tcW w:w="2475" w:type="pct"/>
          </w:tcPr>
          <w:p w:rsidR="000F349C" w:rsidRDefault="000F349C" w:rsidP="005F2506">
            <w:pPr>
              <w:pStyle w:val="NoSpacing"/>
            </w:pPr>
            <w:r w:rsidRPr="000F349C">
              <w:t>GTX Reset Done Timer</w:t>
            </w:r>
          </w:p>
        </w:tc>
      </w:tr>
      <w:tr w:rsidR="000F349C" w:rsidTr="00F461BB">
        <w:tc>
          <w:tcPr>
            <w:tcW w:w="574" w:type="pct"/>
          </w:tcPr>
          <w:p w:rsidR="000F349C" w:rsidRDefault="000F349C" w:rsidP="005F2506">
            <w:pPr>
              <w:pStyle w:val="NoSpacing"/>
              <w:rPr>
                <w:rFonts w:cs="Times New Roman"/>
                <w:szCs w:val="24"/>
              </w:rPr>
            </w:pPr>
            <w:r>
              <w:rPr>
                <w:rFonts w:cs="Times New Roman"/>
                <w:szCs w:val="24"/>
              </w:rPr>
              <w:t>192</w:t>
            </w:r>
          </w:p>
        </w:tc>
        <w:tc>
          <w:tcPr>
            <w:tcW w:w="1951" w:type="pct"/>
          </w:tcPr>
          <w:p w:rsidR="000F349C" w:rsidRPr="00A36E21" w:rsidRDefault="000F349C" w:rsidP="005F2506">
            <w:pPr>
              <w:pStyle w:val="NoSpacing"/>
              <w:rPr>
                <w:rFonts w:cs="Times New Roman"/>
                <w:szCs w:val="24"/>
              </w:rPr>
            </w:pPr>
            <w:r w:rsidRPr="000F349C">
              <w:rPr>
                <w:rFonts w:cs="Times New Roman"/>
                <w:szCs w:val="24"/>
              </w:rPr>
              <w:t>ADR_GTX_SYNC_DONE_TIME</w:t>
            </w:r>
          </w:p>
        </w:tc>
        <w:tc>
          <w:tcPr>
            <w:tcW w:w="2475" w:type="pct"/>
          </w:tcPr>
          <w:p w:rsidR="000F349C" w:rsidRDefault="000F349C" w:rsidP="005F2506">
            <w:pPr>
              <w:pStyle w:val="NoSpacing"/>
            </w:pPr>
            <w:r w:rsidRPr="000F349C">
              <w:t>GTX Sync Done Timer</w:t>
            </w:r>
          </w:p>
        </w:tc>
      </w:tr>
    </w:tbl>
    <w:p w:rsidR="00075266" w:rsidRDefault="00075266" w:rsidP="00883FEA">
      <w:pPr>
        <w:pStyle w:val="Myheading2"/>
      </w:pPr>
      <w:r>
        <w:br w:type="page"/>
      </w:r>
      <w:bookmarkStart w:id="52" w:name="_Toc385903078"/>
      <w:bookmarkStart w:id="53" w:name="_Toc411599934"/>
      <w:r w:rsidR="000F349C">
        <w:lastRenderedPageBreak/>
        <w:t>Definitions of</w:t>
      </w:r>
      <w:r w:rsidR="00172D94">
        <w:t xml:space="preserve"> </w:t>
      </w:r>
      <w:r>
        <w:t xml:space="preserve">Register </w:t>
      </w:r>
      <w:bookmarkEnd w:id="52"/>
      <w:r w:rsidR="0025503C">
        <w:t>Addresses</w:t>
      </w:r>
      <w:bookmarkEnd w:id="53"/>
    </w:p>
    <w:p w:rsidR="00075266" w:rsidRDefault="00075266" w:rsidP="00F461BB">
      <w:pPr>
        <w:pStyle w:val="Paragraphheading"/>
      </w:pPr>
      <w:r>
        <w:t>Adr 70000</w:t>
      </w:r>
      <w:r>
        <w:rPr>
          <w:vertAlign w:val="subscript"/>
        </w:rPr>
        <w:t>16</w:t>
      </w:r>
      <w:r>
        <w:tab/>
        <w:t>ADR_BOOT</w:t>
      </w:r>
      <w:r>
        <w:tab/>
        <w:t>Hardware Bootstrap Register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3"/>
        <w:gridCol w:w="653"/>
        <w:gridCol w:w="653"/>
        <w:gridCol w:w="653"/>
        <w:gridCol w:w="653"/>
        <w:gridCol w:w="653"/>
        <w:gridCol w:w="653"/>
        <w:gridCol w:w="654"/>
        <w:gridCol w:w="654"/>
        <w:gridCol w:w="654"/>
        <w:gridCol w:w="654"/>
        <w:gridCol w:w="654"/>
        <w:gridCol w:w="654"/>
        <w:gridCol w:w="654"/>
        <w:gridCol w:w="654"/>
        <w:gridCol w:w="637"/>
      </w:tblGrid>
      <w:tr w:rsidR="00075266" w:rsidTr="00F461BB">
        <w:tc>
          <w:tcPr>
            <w:tcW w:w="313" w:type="pct"/>
            <w:tcBorders>
              <w:top w:val="single" w:sz="12" w:space="0" w:color="auto"/>
              <w:left w:val="single" w:sz="12" w:space="0" w:color="auto"/>
            </w:tcBorders>
          </w:tcPr>
          <w:p w:rsidR="00075266" w:rsidRDefault="00075266" w:rsidP="00F461BB">
            <w:pPr>
              <w:pStyle w:val="NoSpacing"/>
            </w:pPr>
            <w:r>
              <w:t>15</w:t>
            </w:r>
          </w:p>
        </w:tc>
        <w:tc>
          <w:tcPr>
            <w:tcW w:w="313" w:type="pct"/>
            <w:tcBorders>
              <w:top w:val="single" w:sz="12" w:space="0" w:color="auto"/>
            </w:tcBorders>
          </w:tcPr>
          <w:p w:rsidR="00075266" w:rsidRDefault="00075266" w:rsidP="00F461BB">
            <w:pPr>
              <w:pStyle w:val="NoSpacing"/>
            </w:pPr>
            <w:r>
              <w:t>14</w:t>
            </w:r>
          </w:p>
        </w:tc>
        <w:tc>
          <w:tcPr>
            <w:tcW w:w="313" w:type="pct"/>
            <w:tcBorders>
              <w:top w:val="single" w:sz="12" w:space="0" w:color="auto"/>
            </w:tcBorders>
          </w:tcPr>
          <w:p w:rsidR="00075266" w:rsidRDefault="00075266" w:rsidP="00F461BB">
            <w:pPr>
              <w:pStyle w:val="NoSpacing"/>
            </w:pPr>
            <w:r>
              <w:t>13</w:t>
            </w:r>
          </w:p>
        </w:tc>
        <w:tc>
          <w:tcPr>
            <w:tcW w:w="313" w:type="pct"/>
            <w:tcBorders>
              <w:top w:val="single" w:sz="12" w:space="0" w:color="auto"/>
              <w:right w:val="single" w:sz="12" w:space="0" w:color="auto"/>
            </w:tcBorders>
          </w:tcPr>
          <w:p w:rsidR="00075266" w:rsidRDefault="00075266" w:rsidP="00F461BB">
            <w:pPr>
              <w:pStyle w:val="NoSpacing"/>
            </w:pPr>
            <w:r>
              <w:t>12</w:t>
            </w:r>
          </w:p>
        </w:tc>
        <w:tc>
          <w:tcPr>
            <w:tcW w:w="313" w:type="pct"/>
            <w:tcBorders>
              <w:top w:val="single" w:sz="12" w:space="0" w:color="auto"/>
              <w:left w:val="nil"/>
            </w:tcBorders>
          </w:tcPr>
          <w:p w:rsidR="00075266" w:rsidRDefault="00075266" w:rsidP="00F461BB">
            <w:pPr>
              <w:pStyle w:val="NoSpacing"/>
            </w:pPr>
            <w:r>
              <w:t>11</w:t>
            </w:r>
          </w:p>
        </w:tc>
        <w:tc>
          <w:tcPr>
            <w:tcW w:w="313" w:type="pct"/>
            <w:tcBorders>
              <w:top w:val="single" w:sz="12" w:space="0" w:color="auto"/>
            </w:tcBorders>
          </w:tcPr>
          <w:p w:rsidR="00075266" w:rsidRDefault="00075266" w:rsidP="00F461BB">
            <w:pPr>
              <w:pStyle w:val="NoSpacing"/>
            </w:pPr>
            <w:r>
              <w:t>10</w:t>
            </w:r>
          </w:p>
        </w:tc>
        <w:tc>
          <w:tcPr>
            <w:tcW w:w="313" w:type="pct"/>
            <w:tcBorders>
              <w:top w:val="single" w:sz="12" w:space="0" w:color="auto"/>
            </w:tcBorders>
          </w:tcPr>
          <w:p w:rsidR="00075266" w:rsidRDefault="00075266" w:rsidP="00F461BB">
            <w:pPr>
              <w:pStyle w:val="NoSpacing"/>
            </w:pPr>
            <w:r>
              <w:t>9</w:t>
            </w:r>
          </w:p>
        </w:tc>
        <w:tc>
          <w:tcPr>
            <w:tcW w:w="313" w:type="pct"/>
            <w:tcBorders>
              <w:top w:val="single" w:sz="12" w:space="0" w:color="auto"/>
              <w:right w:val="single" w:sz="12" w:space="0" w:color="auto"/>
            </w:tcBorders>
          </w:tcPr>
          <w:p w:rsidR="00075266" w:rsidRDefault="00075266" w:rsidP="00F461BB">
            <w:pPr>
              <w:pStyle w:val="NoSpacing"/>
            </w:pPr>
            <w:r>
              <w:t>8</w:t>
            </w:r>
          </w:p>
        </w:tc>
        <w:tc>
          <w:tcPr>
            <w:tcW w:w="313" w:type="pct"/>
            <w:tcBorders>
              <w:top w:val="single" w:sz="12" w:space="0" w:color="auto"/>
              <w:left w:val="nil"/>
            </w:tcBorders>
          </w:tcPr>
          <w:p w:rsidR="00075266" w:rsidRDefault="00075266" w:rsidP="00F461BB">
            <w:pPr>
              <w:pStyle w:val="NoSpacing"/>
            </w:pPr>
            <w:r>
              <w:t>7</w:t>
            </w:r>
          </w:p>
        </w:tc>
        <w:tc>
          <w:tcPr>
            <w:tcW w:w="313" w:type="pct"/>
            <w:tcBorders>
              <w:top w:val="single" w:sz="12" w:space="0" w:color="auto"/>
            </w:tcBorders>
          </w:tcPr>
          <w:p w:rsidR="00075266" w:rsidRDefault="00075266" w:rsidP="00F461BB">
            <w:pPr>
              <w:pStyle w:val="NoSpacing"/>
            </w:pPr>
            <w:r>
              <w:t>6</w:t>
            </w:r>
          </w:p>
        </w:tc>
        <w:tc>
          <w:tcPr>
            <w:tcW w:w="313" w:type="pct"/>
            <w:tcBorders>
              <w:top w:val="single" w:sz="12" w:space="0" w:color="auto"/>
            </w:tcBorders>
          </w:tcPr>
          <w:p w:rsidR="00075266" w:rsidRDefault="00075266" w:rsidP="00F461BB">
            <w:pPr>
              <w:pStyle w:val="NoSpacing"/>
            </w:pPr>
            <w:r>
              <w:t>5</w:t>
            </w:r>
          </w:p>
        </w:tc>
        <w:tc>
          <w:tcPr>
            <w:tcW w:w="313" w:type="pct"/>
            <w:tcBorders>
              <w:top w:val="single" w:sz="12" w:space="0" w:color="auto"/>
              <w:right w:val="single" w:sz="12" w:space="0" w:color="auto"/>
            </w:tcBorders>
          </w:tcPr>
          <w:p w:rsidR="00075266" w:rsidRDefault="00075266" w:rsidP="00F461BB">
            <w:pPr>
              <w:pStyle w:val="NoSpacing"/>
            </w:pPr>
            <w:r>
              <w:t>4</w:t>
            </w:r>
          </w:p>
        </w:tc>
        <w:tc>
          <w:tcPr>
            <w:tcW w:w="313" w:type="pct"/>
            <w:tcBorders>
              <w:top w:val="single" w:sz="12" w:space="0" w:color="auto"/>
              <w:left w:val="nil"/>
            </w:tcBorders>
          </w:tcPr>
          <w:p w:rsidR="00075266" w:rsidRDefault="00075266" w:rsidP="00F461BB">
            <w:pPr>
              <w:pStyle w:val="NoSpacing"/>
            </w:pPr>
            <w:r>
              <w:t>3</w:t>
            </w:r>
          </w:p>
        </w:tc>
        <w:tc>
          <w:tcPr>
            <w:tcW w:w="313" w:type="pct"/>
            <w:tcBorders>
              <w:top w:val="single" w:sz="12" w:space="0" w:color="auto"/>
            </w:tcBorders>
          </w:tcPr>
          <w:p w:rsidR="00075266" w:rsidRDefault="00075266" w:rsidP="00F461BB">
            <w:pPr>
              <w:pStyle w:val="NoSpacing"/>
            </w:pPr>
            <w:r>
              <w:t>2</w:t>
            </w:r>
          </w:p>
        </w:tc>
        <w:tc>
          <w:tcPr>
            <w:tcW w:w="313" w:type="pct"/>
            <w:tcBorders>
              <w:top w:val="single" w:sz="12" w:space="0" w:color="auto"/>
            </w:tcBorders>
          </w:tcPr>
          <w:p w:rsidR="00075266" w:rsidRDefault="00075266" w:rsidP="00F461BB">
            <w:pPr>
              <w:pStyle w:val="NoSpacing"/>
            </w:pPr>
            <w:r>
              <w:t>1</w:t>
            </w:r>
          </w:p>
        </w:tc>
        <w:tc>
          <w:tcPr>
            <w:tcW w:w="313" w:type="pct"/>
            <w:tcBorders>
              <w:top w:val="single" w:sz="12" w:space="0" w:color="auto"/>
              <w:right w:val="single" w:sz="12" w:space="0" w:color="auto"/>
            </w:tcBorders>
          </w:tcPr>
          <w:p w:rsidR="00075266" w:rsidRDefault="00075266" w:rsidP="00F461BB">
            <w:pPr>
              <w:pStyle w:val="NoSpacing"/>
            </w:pPr>
            <w:r>
              <w:t>0</w:t>
            </w:r>
          </w:p>
        </w:tc>
      </w:tr>
      <w:tr w:rsidR="00075266" w:rsidTr="00F461BB">
        <w:trPr>
          <w:trHeight w:val="359"/>
        </w:trPr>
        <w:tc>
          <w:tcPr>
            <w:tcW w:w="313" w:type="pct"/>
            <w:tcBorders>
              <w:left w:val="single" w:sz="12" w:space="0" w:color="auto"/>
              <w:bottom w:val="single" w:sz="12" w:space="0" w:color="auto"/>
            </w:tcBorders>
            <w:vAlign w:val="center"/>
          </w:tcPr>
          <w:p w:rsidR="00075266" w:rsidRDefault="00075266" w:rsidP="00F461BB">
            <w:pPr>
              <w:pStyle w:val="NoSpacing"/>
              <w:rPr>
                <w:sz w:val="10"/>
              </w:rPr>
            </w:pPr>
            <w:r>
              <w:rPr>
                <w:sz w:val="10"/>
              </w:rPr>
              <w:t>R=tdo</w:t>
            </w:r>
          </w:p>
        </w:tc>
        <w:tc>
          <w:tcPr>
            <w:tcW w:w="313" w:type="pct"/>
            <w:tcBorders>
              <w:bottom w:val="single" w:sz="12" w:space="0" w:color="auto"/>
            </w:tcBorders>
            <w:vAlign w:val="center"/>
          </w:tcPr>
          <w:p w:rsidR="00075266" w:rsidRDefault="00075266" w:rsidP="00F461BB">
            <w:pPr>
              <w:pStyle w:val="NoSpacing"/>
              <w:rPr>
                <w:sz w:val="10"/>
              </w:rPr>
            </w:pPr>
            <w:r>
              <w:rPr>
                <w:sz w:val="10"/>
              </w:rPr>
              <w:t>R=ready</w:t>
            </w:r>
          </w:p>
        </w:tc>
        <w:tc>
          <w:tcPr>
            <w:tcW w:w="313" w:type="pct"/>
            <w:tcBorders>
              <w:bottom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RPC/RAT</w:t>
            </w:r>
          </w:p>
        </w:tc>
        <w:tc>
          <w:tcPr>
            <w:tcW w:w="313" w:type="pct"/>
            <w:tcBorders>
              <w:bottom w:val="single" w:sz="12" w:space="0" w:color="auto"/>
              <w:right w:val="single" w:sz="12" w:space="0" w:color="auto"/>
            </w:tcBorders>
            <w:vAlign w:val="center"/>
          </w:tcPr>
          <w:p w:rsidR="00075266" w:rsidRDefault="00075266" w:rsidP="00F461BB">
            <w:pPr>
              <w:pStyle w:val="NoSpacing"/>
              <w:rPr>
                <w:sz w:val="10"/>
              </w:rPr>
            </w:pPr>
            <w:r>
              <w:rPr>
                <w:sz w:val="10"/>
              </w:rPr>
              <w:t>/mez</w:t>
            </w:r>
          </w:p>
          <w:p w:rsidR="00075266" w:rsidRDefault="00075266" w:rsidP="00F461BB">
            <w:pPr>
              <w:pStyle w:val="NoSpacing"/>
              <w:rPr>
                <w:sz w:val="10"/>
              </w:rPr>
            </w:pPr>
            <w:r>
              <w:rPr>
                <w:sz w:val="10"/>
              </w:rPr>
              <w:t>clock</w:t>
            </w:r>
          </w:p>
          <w:p w:rsidR="00075266" w:rsidRDefault="00075266" w:rsidP="00F461BB">
            <w:pPr>
              <w:pStyle w:val="NoSpacing"/>
              <w:rPr>
                <w:sz w:val="10"/>
              </w:rPr>
            </w:pPr>
            <w:r>
              <w:rPr>
                <w:sz w:val="10"/>
              </w:rPr>
              <w:t>enable</w:t>
            </w:r>
          </w:p>
        </w:tc>
        <w:tc>
          <w:tcPr>
            <w:tcW w:w="313" w:type="pct"/>
            <w:tcBorders>
              <w:left w:val="nil"/>
              <w:bottom w:val="single" w:sz="12" w:space="0" w:color="auto"/>
            </w:tcBorders>
            <w:vAlign w:val="center"/>
          </w:tcPr>
          <w:p w:rsidR="00075266" w:rsidRDefault="00075266" w:rsidP="00F461BB">
            <w:pPr>
              <w:pStyle w:val="NoSpacing"/>
              <w:rPr>
                <w:sz w:val="10"/>
              </w:rPr>
            </w:pPr>
            <w:r>
              <w:rPr>
                <w:sz w:val="10"/>
              </w:rPr>
              <w:t>/fpga</w:t>
            </w:r>
          </w:p>
          <w:p w:rsidR="00075266" w:rsidRDefault="00075266" w:rsidP="00F461BB">
            <w:pPr>
              <w:pStyle w:val="NoSpacing"/>
              <w:rPr>
                <w:sz w:val="10"/>
              </w:rPr>
            </w:pPr>
            <w:r>
              <w:rPr>
                <w:sz w:val="10"/>
              </w:rPr>
              <w:t>vme_en</w:t>
            </w:r>
          </w:p>
        </w:tc>
        <w:tc>
          <w:tcPr>
            <w:tcW w:w="313" w:type="pct"/>
            <w:tcBorders>
              <w:bottom w:val="single" w:sz="12" w:space="0" w:color="auto"/>
            </w:tcBorders>
            <w:vAlign w:val="center"/>
          </w:tcPr>
          <w:p w:rsidR="00075266" w:rsidRDefault="00075266" w:rsidP="00F461BB">
            <w:pPr>
              <w:pStyle w:val="NoSpacing"/>
              <w:rPr>
                <w:sz w:val="10"/>
              </w:rPr>
            </w:pPr>
            <w:r>
              <w:rPr>
                <w:sz w:val="10"/>
              </w:rPr>
              <w:t>/en_fpga</w:t>
            </w:r>
          </w:p>
          <w:p w:rsidR="00075266" w:rsidRDefault="00075266" w:rsidP="00F461BB">
            <w:pPr>
              <w:pStyle w:val="NoSpacing"/>
              <w:rPr>
                <w:sz w:val="10"/>
              </w:rPr>
            </w:pPr>
            <w:r>
              <w:rPr>
                <w:sz w:val="10"/>
              </w:rPr>
              <w:t>reset_alct</w:t>
            </w:r>
          </w:p>
        </w:tc>
        <w:tc>
          <w:tcPr>
            <w:tcW w:w="313" w:type="pct"/>
            <w:tcBorders>
              <w:bottom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TMB</w:t>
            </w:r>
          </w:p>
        </w:tc>
        <w:tc>
          <w:tcPr>
            <w:tcW w:w="313" w:type="pct"/>
            <w:tcBorders>
              <w:bottom w:val="single" w:sz="12" w:space="0" w:color="auto"/>
              <w:right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ALCT</w:t>
            </w:r>
          </w:p>
        </w:tc>
        <w:tc>
          <w:tcPr>
            <w:tcW w:w="313" w:type="pct"/>
            <w:tcBorders>
              <w:left w:val="nil"/>
              <w:bottom w:val="single" w:sz="12" w:space="0" w:color="auto"/>
            </w:tcBorders>
            <w:vAlign w:val="center"/>
          </w:tcPr>
          <w:p w:rsidR="00075266" w:rsidRDefault="00075266" w:rsidP="00F461BB">
            <w:pPr>
              <w:pStyle w:val="NoSpacing"/>
              <w:rPr>
                <w:sz w:val="10"/>
              </w:rPr>
            </w:pPr>
            <w:r>
              <w:rPr>
                <w:sz w:val="10"/>
              </w:rPr>
              <w:t>JTAG source</w:t>
            </w:r>
          </w:p>
          <w:p w:rsidR="00075266" w:rsidRDefault="00075266" w:rsidP="00F461BB">
            <w:pPr>
              <w:pStyle w:val="NoSpacing"/>
              <w:rPr>
                <w:sz w:val="12"/>
              </w:rPr>
            </w:pPr>
            <w:r>
              <w:rPr>
                <w:sz w:val="10"/>
              </w:rPr>
              <w:t>vme/fpga</w:t>
            </w:r>
          </w:p>
        </w:tc>
        <w:tc>
          <w:tcPr>
            <w:tcW w:w="313" w:type="pct"/>
            <w:tcBorders>
              <w:bottom w:val="single" w:sz="12" w:space="0" w:color="auto"/>
            </w:tcBorders>
            <w:vAlign w:val="center"/>
          </w:tcPr>
          <w:p w:rsidR="00075266" w:rsidRDefault="00075266" w:rsidP="00F461BB">
            <w:pPr>
              <w:pStyle w:val="NoSpacing"/>
              <w:rPr>
                <w:sz w:val="16"/>
              </w:rPr>
            </w:pPr>
            <w:r>
              <w:rPr>
                <w:sz w:val="16"/>
              </w:rPr>
              <w:t>sel3</w:t>
            </w:r>
          </w:p>
        </w:tc>
        <w:tc>
          <w:tcPr>
            <w:tcW w:w="313" w:type="pct"/>
            <w:tcBorders>
              <w:bottom w:val="single" w:sz="12" w:space="0" w:color="auto"/>
            </w:tcBorders>
            <w:vAlign w:val="center"/>
          </w:tcPr>
          <w:p w:rsidR="00075266" w:rsidRDefault="00075266" w:rsidP="00F461BB">
            <w:pPr>
              <w:pStyle w:val="NoSpacing"/>
              <w:rPr>
                <w:sz w:val="16"/>
              </w:rPr>
            </w:pPr>
            <w:r>
              <w:rPr>
                <w:sz w:val="16"/>
              </w:rPr>
              <w:t>sel2</w:t>
            </w:r>
          </w:p>
        </w:tc>
        <w:tc>
          <w:tcPr>
            <w:tcW w:w="313" w:type="pct"/>
            <w:tcBorders>
              <w:bottom w:val="single" w:sz="12" w:space="0" w:color="auto"/>
              <w:right w:val="single" w:sz="12" w:space="0" w:color="auto"/>
            </w:tcBorders>
            <w:vAlign w:val="center"/>
          </w:tcPr>
          <w:p w:rsidR="00075266" w:rsidRDefault="00075266" w:rsidP="00F461BB">
            <w:pPr>
              <w:pStyle w:val="NoSpacing"/>
              <w:rPr>
                <w:sz w:val="16"/>
              </w:rPr>
            </w:pPr>
            <w:r>
              <w:rPr>
                <w:sz w:val="16"/>
              </w:rPr>
              <w:t>sel1</w:t>
            </w:r>
          </w:p>
        </w:tc>
        <w:tc>
          <w:tcPr>
            <w:tcW w:w="313" w:type="pct"/>
            <w:tcBorders>
              <w:left w:val="nil"/>
              <w:bottom w:val="single" w:sz="12" w:space="0" w:color="auto"/>
            </w:tcBorders>
            <w:vAlign w:val="center"/>
          </w:tcPr>
          <w:p w:rsidR="00075266" w:rsidRDefault="00075266" w:rsidP="00F461BB">
            <w:pPr>
              <w:pStyle w:val="NoSpacing"/>
              <w:rPr>
                <w:sz w:val="16"/>
              </w:rPr>
            </w:pPr>
            <w:r>
              <w:rPr>
                <w:sz w:val="16"/>
              </w:rPr>
              <w:t>sel0</w:t>
            </w:r>
          </w:p>
        </w:tc>
        <w:tc>
          <w:tcPr>
            <w:tcW w:w="313" w:type="pct"/>
            <w:tcBorders>
              <w:bottom w:val="single" w:sz="12" w:space="0" w:color="auto"/>
            </w:tcBorders>
            <w:vAlign w:val="center"/>
          </w:tcPr>
          <w:p w:rsidR="00075266" w:rsidRDefault="00075266" w:rsidP="00F461BB">
            <w:pPr>
              <w:pStyle w:val="NoSpacing"/>
              <w:rPr>
                <w:sz w:val="16"/>
              </w:rPr>
            </w:pPr>
            <w:r>
              <w:rPr>
                <w:sz w:val="16"/>
              </w:rPr>
              <w:t>tck</w:t>
            </w:r>
          </w:p>
        </w:tc>
        <w:tc>
          <w:tcPr>
            <w:tcW w:w="313" w:type="pct"/>
            <w:tcBorders>
              <w:bottom w:val="single" w:sz="12" w:space="0" w:color="auto"/>
            </w:tcBorders>
            <w:vAlign w:val="center"/>
          </w:tcPr>
          <w:p w:rsidR="00075266" w:rsidRDefault="00075266" w:rsidP="00F461BB">
            <w:pPr>
              <w:pStyle w:val="NoSpacing"/>
              <w:rPr>
                <w:sz w:val="16"/>
              </w:rPr>
            </w:pPr>
            <w:r>
              <w:rPr>
                <w:sz w:val="16"/>
              </w:rPr>
              <w:t>tms</w:t>
            </w:r>
          </w:p>
        </w:tc>
        <w:tc>
          <w:tcPr>
            <w:tcW w:w="313" w:type="pct"/>
            <w:tcBorders>
              <w:bottom w:val="single" w:sz="12" w:space="0" w:color="auto"/>
              <w:right w:val="single" w:sz="12" w:space="0" w:color="auto"/>
            </w:tcBorders>
            <w:vAlign w:val="center"/>
          </w:tcPr>
          <w:p w:rsidR="00075266" w:rsidRDefault="0045288A" w:rsidP="00F461BB">
            <w:pPr>
              <w:pStyle w:val="NoSpacing"/>
              <w:rPr>
                <w:sz w:val="16"/>
              </w:rPr>
            </w:pPr>
            <w:r>
              <w:rPr>
                <w:sz w:val="16"/>
              </w:rPr>
              <w:t>T</w:t>
            </w:r>
            <w:r w:rsidR="00075266">
              <w:rPr>
                <w:sz w:val="16"/>
              </w:rPr>
              <w:t>di</w:t>
            </w:r>
          </w:p>
        </w:tc>
      </w:tr>
    </w:tbl>
    <w:p w:rsidR="00075266" w:rsidRPr="0017089C" w:rsidRDefault="00075266" w:rsidP="00F461BB">
      <w:pPr>
        <w:rPr>
          <w:sz w:val="10"/>
          <w:szCs w:val="1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0"/>
        <w:gridCol w:w="731"/>
        <w:gridCol w:w="2341"/>
        <w:gridCol w:w="877"/>
        <w:gridCol w:w="5761"/>
      </w:tblGrid>
      <w:tr w:rsidR="00075266" w:rsidTr="00172D94">
        <w:trPr>
          <w:trHeight w:val="288"/>
        </w:trPr>
        <w:tc>
          <w:tcPr>
            <w:tcW w:w="350" w:type="pct"/>
            <w:vAlign w:val="center"/>
          </w:tcPr>
          <w:p w:rsidR="00075266" w:rsidRDefault="00075266" w:rsidP="00172D94">
            <w:pPr>
              <w:pStyle w:val="NoSpacing"/>
            </w:pPr>
            <w:r>
              <w:t>Bit</w:t>
            </w:r>
          </w:p>
        </w:tc>
        <w:tc>
          <w:tcPr>
            <w:tcW w:w="350" w:type="pct"/>
            <w:vAlign w:val="center"/>
          </w:tcPr>
          <w:p w:rsidR="00075266" w:rsidRDefault="00075266" w:rsidP="00172D94">
            <w:pPr>
              <w:pStyle w:val="NoSpacing"/>
            </w:pPr>
            <w:r>
              <w:t>Dir</w:t>
            </w:r>
          </w:p>
        </w:tc>
        <w:tc>
          <w:tcPr>
            <w:tcW w:w="1121" w:type="pct"/>
            <w:vAlign w:val="center"/>
          </w:tcPr>
          <w:p w:rsidR="00075266" w:rsidRDefault="00075266" w:rsidP="00172D94">
            <w:pPr>
              <w:pStyle w:val="NoSpacing"/>
            </w:pPr>
            <w:r>
              <w:t>Signal</w:t>
            </w:r>
          </w:p>
        </w:tc>
        <w:tc>
          <w:tcPr>
            <w:tcW w:w="420" w:type="pct"/>
            <w:vAlign w:val="center"/>
          </w:tcPr>
          <w:p w:rsidR="00075266" w:rsidRDefault="00075266" w:rsidP="00172D94">
            <w:pPr>
              <w:pStyle w:val="NoSpacing"/>
              <w:rPr>
                <w:sz w:val="20"/>
              </w:rPr>
            </w:pPr>
            <w:r>
              <w:rPr>
                <w:sz w:val="20"/>
              </w:rPr>
              <w:t>Default</w:t>
            </w:r>
          </w:p>
        </w:tc>
        <w:tc>
          <w:tcPr>
            <w:tcW w:w="2759" w:type="pct"/>
            <w:vAlign w:val="center"/>
          </w:tcPr>
          <w:p w:rsidR="00075266" w:rsidRDefault="00075266" w:rsidP="00172D94">
            <w:pPr>
              <w:pStyle w:val="NoSpacing"/>
            </w:pPr>
            <w:r>
              <w:t>Description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[ 0]</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jtag_vme1 (tdi)</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vme tdi</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[ 1]</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jtag_vme2 (tms)</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vme tms</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[ 2]</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jtag_vme3 (tck)</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vme tck</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[ 3]</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sel_vme0</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00XX ALCT JTAG Chain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[ 4]</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sel_vme1</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01XX TMB Mezzanine FPGA + FPGA PROMs Chain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[ 5]</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sel_vme2</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10XX TMB User PROMs JTAG chain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[ 6]</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sel_vme3</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11XX TMB FPGA User JTAG chain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[ 7]</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vme/usr_en</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1=JTAG sourced by Bootstrap Register, 0= from FPGA</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[ 8]</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hard_reset_alct_vme</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1=Hard reset to ALCT FPGA</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[ 9]</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hard_reset_tmb_vme</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1=Hard reset to TMB FPGA</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[10]</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/en_fpga_reset_alct</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0=Allow TMB FPGA to hard reset ALCT</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[11]</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/fpga_vme_en</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0=Allow TMB FPGA to issue VME commands</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[12]</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/mez_clock_en</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0=Enable TMB FPGA mezzanine clock</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[13]</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hard_reset_rpc</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1=Hard reset to RPC (RAT) FPGA</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[14]</w:t>
            </w:r>
          </w:p>
        </w:tc>
        <w:tc>
          <w:tcPr>
            <w:tcW w:w="350" w:type="pct"/>
          </w:tcPr>
          <w:p w:rsidR="00075266" w:rsidRDefault="00075266" w:rsidP="00F461BB">
            <w:pPr>
              <w:pStyle w:val="NoSpacing"/>
            </w:pPr>
            <w:r>
              <w:t>R</w:t>
            </w:r>
          </w:p>
        </w:tc>
        <w:tc>
          <w:tcPr>
            <w:tcW w:w="1121" w:type="pct"/>
          </w:tcPr>
          <w:p w:rsidR="00075266" w:rsidRDefault="00075266" w:rsidP="00F461BB">
            <w:pPr>
              <w:pStyle w:val="NoSpacing"/>
            </w:pPr>
            <w:r>
              <w:t>vme_ready</w:t>
            </w:r>
          </w:p>
        </w:tc>
        <w:tc>
          <w:tcPr>
            <w:tcW w:w="420" w:type="pct"/>
          </w:tcPr>
          <w:p w:rsidR="00075266" w:rsidRDefault="00075266" w:rsidP="00F461BB">
            <w:pPr>
              <w:pStyle w:val="NoSpacing"/>
            </w:pPr>
            <w:r>
              <w:t>x</w:t>
            </w:r>
          </w:p>
        </w:tc>
        <w:tc>
          <w:tcPr>
            <w:tcW w:w="2759" w:type="pct"/>
          </w:tcPr>
          <w:p w:rsidR="00075266" w:rsidRDefault="00075266" w:rsidP="00F461BB">
            <w:pPr>
              <w:pStyle w:val="NoSpacing"/>
            </w:pPr>
            <w:r>
              <w:t>1=FPGA vme logic indicates ready</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[15]</w:t>
            </w:r>
          </w:p>
        </w:tc>
        <w:tc>
          <w:tcPr>
            <w:tcW w:w="350" w:type="pct"/>
          </w:tcPr>
          <w:p w:rsidR="00075266" w:rsidRDefault="00075266" w:rsidP="00F461BB">
            <w:pPr>
              <w:pStyle w:val="NoSpacing"/>
            </w:pPr>
            <w:r>
              <w:t>R</w:t>
            </w:r>
          </w:p>
        </w:tc>
        <w:tc>
          <w:tcPr>
            <w:tcW w:w="1121" w:type="pct"/>
          </w:tcPr>
          <w:p w:rsidR="00075266" w:rsidRDefault="00075266" w:rsidP="00F461BB">
            <w:pPr>
              <w:pStyle w:val="NoSpacing"/>
            </w:pPr>
            <w:r>
              <w:t>jtag_vme0 (tdo)</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vme tdo</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[14]</w:t>
            </w:r>
          </w:p>
        </w:tc>
        <w:tc>
          <w:tcPr>
            <w:tcW w:w="350" w:type="pct"/>
          </w:tcPr>
          <w:p w:rsidR="00075266" w:rsidRDefault="00075266" w:rsidP="00F461BB">
            <w:pPr>
              <w:pStyle w:val="NoSpacing"/>
            </w:pPr>
            <w:r>
              <w:t>W</w:t>
            </w:r>
          </w:p>
        </w:tc>
        <w:tc>
          <w:tcPr>
            <w:tcW w:w="1121" w:type="pct"/>
          </w:tcPr>
          <w:p w:rsidR="00075266" w:rsidRDefault="00075266" w:rsidP="00F461BB">
            <w:pPr>
              <w:pStyle w:val="NoSpacing"/>
            </w:pPr>
            <w:r>
              <w:t>unassigned</w:t>
            </w:r>
          </w:p>
        </w:tc>
        <w:tc>
          <w:tcPr>
            <w:tcW w:w="420" w:type="pct"/>
          </w:tcPr>
          <w:p w:rsidR="00075266" w:rsidRDefault="00075266" w:rsidP="00F461BB">
            <w:pPr>
              <w:pStyle w:val="NoSpacing"/>
            </w:pPr>
            <w:r>
              <w:t>-</w:t>
            </w:r>
          </w:p>
        </w:tc>
        <w:tc>
          <w:tcPr>
            <w:tcW w:w="2759" w:type="pct"/>
          </w:tcPr>
          <w:p w:rsidR="00075266" w:rsidRDefault="00075266" w:rsidP="00F461BB">
            <w:pPr>
              <w:pStyle w:val="NoSpacing"/>
            </w:pPr>
            <w:r>
              <w:t>No connection on PCB</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[15]</w:t>
            </w:r>
          </w:p>
        </w:tc>
        <w:tc>
          <w:tcPr>
            <w:tcW w:w="350" w:type="pct"/>
          </w:tcPr>
          <w:p w:rsidR="00075266" w:rsidRDefault="00075266" w:rsidP="00F461BB">
            <w:pPr>
              <w:pStyle w:val="NoSpacing"/>
            </w:pPr>
            <w:r>
              <w:t>W</w:t>
            </w:r>
          </w:p>
        </w:tc>
        <w:tc>
          <w:tcPr>
            <w:tcW w:w="1121" w:type="pct"/>
          </w:tcPr>
          <w:p w:rsidR="00075266" w:rsidRDefault="00075266" w:rsidP="00F461BB">
            <w:pPr>
              <w:pStyle w:val="NoSpacing"/>
            </w:pPr>
            <w:r>
              <w:t>unassigned</w:t>
            </w:r>
          </w:p>
        </w:tc>
        <w:tc>
          <w:tcPr>
            <w:tcW w:w="420" w:type="pct"/>
          </w:tcPr>
          <w:p w:rsidR="00075266" w:rsidRDefault="00075266" w:rsidP="00F461BB">
            <w:pPr>
              <w:pStyle w:val="NoSpacing"/>
            </w:pPr>
            <w:r>
              <w:t>-</w:t>
            </w:r>
          </w:p>
        </w:tc>
        <w:tc>
          <w:tcPr>
            <w:tcW w:w="2759" w:type="pct"/>
          </w:tcPr>
          <w:p w:rsidR="00075266" w:rsidRDefault="00075266" w:rsidP="00F461BB">
            <w:pPr>
              <w:pStyle w:val="NoSpacing"/>
            </w:pPr>
            <w:r>
              <w:t>No connection on PCB</w:t>
            </w:r>
          </w:p>
        </w:tc>
      </w:tr>
    </w:tbl>
    <w:p w:rsidR="00172D94" w:rsidRDefault="00172D94" w:rsidP="00172D94">
      <w:pPr>
        <w:pStyle w:val="NoSpacing"/>
      </w:pPr>
      <w:r>
        <w:br w:type="page"/>
      </w:r>
    </w:p>
    <w:p w:rsidR="00075266" w:rsidRDefault="00075266" w:rsidP="0017089C">
      <w:pPr>
        <w:pStyle w:val="Paragraphheading"/>
      </w:pPr>
      <w:r>
        <w:lastRenderedPageBreak/>
        <w:t>Adr 00</w:t>
      </w:r>
      <w:r>
        <w:tab/>
      </w:r>
      <w:r w:rsidR="00497D39">
        <w:tab/>
      </w:r>
      <w:r>
        <w:t>ADR_IDREG0</w:t>
      </w:r>
      <w:r w:rsidR="00497D39">
        <w:tab/>
      </w:r>
      <w:r>
        <w:tab/>
        <w:t>ID Register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0"/>
              </w:rPr>
            </w:pPr>
            <w:r>
              <w:rPr>
                <w:sz w:val="16"/>
              </w:rPr>
              <w:t>ga3</w:t>
            </w:r>
          </w:p>
        </w:tc>
        <w:tc>
          <w:tcPr>
            <w:tcW w:w="643" w:type="dxa"/>
            <w:tcBorders>
              <w:bottom w:val="single" w:sz="12" w:space="0" w:color="auto"/>
            </w:tcBorders>
            <w:vAlign w:val="center"/>
          </w:tcPr>
          <w:p w:rsidR="00075266" w:rsidRDefault="00075266" w:rsidP="000B3DA0">
            <w:pPr>
              <w:pStyle w:val="NoSpacing"/>
              <w:rPr>
                <w:sz w:val="10"/>
              </w:rPr>
            </w:pPr>
            <w:r>
              <w:rPr>
                <w:sz w:val="16"/>
              </w:rPr>
              <w:t>ga2</w:t>
            </w:r>
          </w:p>
        </w:tc>
        <w:tc>
          <w:tcPr>
            <w:tcW w:w="643" w:type="dxa"/>
            <w:tcBorders>
              <w:bottom w:val="single" w:sz="12" w:space="0" w:color="auto"/>
            </w:tcBorders>
            <w:vAlign w:val="center"/>
          </w:tcPr>
          <w:p w:rsidR="00075266" w:rsidRDefault="00075266" w:rsidP="000B3DA0">
            <w:pPr>
              <w:pStyle w:val="NoSpacing"/>
              <w:rPr>
                <w:sz w:val="10"/>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fvers3</w:t>
            </w:r>
          </w:p>
        </w:tc>
        <w:tc>
          <w:tcPr>
            <w:tcW w:w="643" w:type="dxa"/>
            <w:tcBorders>
              <w:bottom w:val="single" w:sz="12" w:space="0" w:color="auto"/>
            </w:tcBorders>
            <w:vAlign w:val="center"/>
          </w:tcPr>
          <w:p w:rsidR="00075266" w:rsidRDefault="00075266" w:rsidP="000B3DA0">
            <w:pPr>
              <w:pStyle w:val="NoSpacing"/>
              <w:rPr>
                <w:sz w:val="16"/>
              </w:rPr>
            </w:pPr>
            <w:r>
              <w:rPr>
                <w:sz w:val="16"/>
              </w:rPr>
              <w:t>fvers2</w:t>
            </w:r>
          </w:p>
        </w:tc>
        <w:tc>
          <w:tcPr>
            <w:tcW w:w="643" w:type="dxa"/>
            <w:tcBorders>
              <w:bottom w:val="single" w:sz="12" w:space="0" w:color="auto"/>
            </w:tcBorders>
            <w:vAlign w:val="center"/>
          </w:tcPr>
          <w:p w:rsidR="00075266" w:rsidRDefault="00075266" w:rsidP="000B3DA0">
            <w:pPr>
              <w:pStyle w:val="NoSpacing"/>
              <w:rPr>
                <w:sz w:val="16"/>
              </w:rPr>
            </w:pPr>
            <w:r>
              <w:rPr>
                <w:sz w:val="16"/>
              </w:rPr>
              <w:t>fvers1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fvers0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ftype3</w:t>
            </w:r>
          </w:p>
        </w:tc>
        <w:tc>
          <w:tcPr>
            <w:tcW w:w="643" w:type="dxa"/>
            <w:tcBorders>
              <w:bottom w:val="single" w:sz="12" w:space="0" w:color="auto"/>
            </w:tcBorders>
            <w:vAlign w:val="center"/>
          </w:tcPr>
          <w:p w:rsidR="00075266" w:rsidRDefault="00075266" w:rsidP="000B3DA0">
            <w:pPr>
              <w:pStyle w:val="NoSpacing"/>
              <w:rPr>
                <w:sz w:val="16"/>
              </w:rPr>
            </w:pPr>
            <w:r>
              <w:rPr>
                <w:sz w:val="16"/>
              </w:rPr>
              <w:t>ftype2</w:t>
            </w:r>
          </w:p>
        </w:tc>
        <w:tc>
          <w:tcPr>
            <w:tcW w:w="643" w:type="dxa"/>
            <w:tcBorders>
              <w:bottom w:val="single" w:sz="12" w:space="0" w:color="auto"/>
            </w:tcBorders>
            <w:vAlign w:val="center"/>
          </w:tcPr>
          <w:p w:rsidR="00075266" w:rsidRDefault="00075266" w:rsidP="000B3DA0">
            <w:pPr>
              <w:pStyle w:val="NoSpacing"/>
              <w:rPr>
                <w:sz w:val="16"/>
              </w:rPr>
            </w:pPr>
            <w:r>
              <w:rPr>
                <w:sz w:val="16"/>
              </w:rPr>
              <w:t>ftype1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ftype0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Pr="00172D94" w:rsidRDefault="00075266" w:rsidP="00172D94">
            <w:pPr>
              <w:pStyle w:val="NoSpacing"/>
            </w:pPr>
            <w:r w:rsidRPr="00172D94">
              <w:t>Bits</w:t>
            </w:r>
          </w:p>
        </w:tc>
        <w:tc>
          <w:tcPr>
            <w:tcW w:w="790" w:type="dxa"/>
            <w:vAlign w:val="center"/>
          </w:tcPr>
          <w:p w:rsidR="00075266" w:rsidRPr="00172D94" w:rsidRDefault="00075266" w:rsidP="00172D94">
            <w:pPr>
              <w:pStyle w:val="NoSpacing"/>
            </w:pPr>
            <w:r w:rsidRPr="00172D94">
              <w:t>Dir</w:t>
            </w:r>
          </w:p>
        </w:tc>
        <w:tc>
          <w:tcPr>
            <w:tcW w:w="1008" w:type="dxa"/>
            <w:vAlign w:val="center"/>
          </w:tcPr>
          <w:p w:rsidR="00075266" w:rsidRPr="00172D94" w:rsidRDefault="00075266" w:rsidP="00172D94">
            <w:pPr>
              <w:pStyle w:val="NoSpacing"/>
            </w:pPr>
            <w:r w:rsidRPr="00172D94">
              <w:t>Typical</w:t>
            </w:r>
          </w:p>
        </w:tc>
        <w:tc>
          <w:tcPr>
            <w:tcW w:w="7328" w:type="dxa"/>
            <w:vAlign w:val="center"/>
          </w:tcPr>
          <w:p w:rsidR="00075266" w:rsidRPr="00172D94" w:rsidRDefault="00075266" w:rsidP="00172D94">
            <w:pPr>
              <w:pStyle w:val="NoSpacing"/>
            </w:pPr>
            <w:r w:rsidRPr="00172D94">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C</w:t>
            </w:r>
          </w:p>
        </w:tc>
        <w:tc>
          <w:tcPr>
            <w:tcW w:w="7328" w:type="dxa"/>
          </w:tcPr>
          <w:p w:rsidR="00075266" w:rsidRDefault="00075266" w:rsidP="000B3DA0">
            <w:pPr>
              <w:pStyle w:val="NoSpacing"/>
            </w:pPr>
            <w:r>
              <w:t>Firmware type, C=Normal CLCT/TMB, D=Debug loopback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D</w:t>
            </w:r>
          </w:p>
        </w:tc>
        <w:tc>
          <w:tcPr>
            <w:tcW w:w="7328" w:type="dxa"/>
          </w:tcPr>
          <w:p w:rsidR="00075266" w:rsidRDefault="00075266" w:rsidP="000B3DA0">
            <w:pPr>
              <w:pStyle w:val="NoSpacing"/>
            </w:pPr>
            <w:r>
              <w:t>Firmware version code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[12:08]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15</w:t>
            </w:r>
          </w:p>
        </w:tc>
        <w:tc>
          <w:tcPr>
            <w:tcW w:w="7328" w:type="dxa"/>
          </w:tcPr>
          <w:p w:rsidR="00075266" w:rsidRDefault="00075266" w:rsidP="000B3DA0">
            <w:pPr>
              <w:pStyle w:val="NoSpacing"/>
            </w:pPr>
            <w:r>
              <w:t>Geographic address for this board</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w:t>
            </w:r>
          </w:p>
        </w:tc>
        <w:tc>
          <w:tcPr>
            <w:tcW w:w="7328"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02</w:t>
      </w:r>
      <w:r>
        <w:tab/>
      </w:r>
      <w:r w:rsidR="00497D39">
        <w:tab/>
      </w:r>
      <w:r>
        <w:t>ADR_IDREG1</w:t>
      </w:r>
      <w:r w:rsidR="00497D39">
        <w:tab/>
      </w:r>
      <w:r>
        <w:tab/>
        <w:t>ID Register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msd3</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msd2</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lsd3</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lsd2</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2"/>
              </w:rPr>
            </w:pPr>
            <w:r>
              <w:rPr>
                <w:sz w:val="16"/>
              </w:rPr>
              <w:t>msd3</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msd2</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lsd3</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lsd2</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09</w:t>
            </w:r>
          </w:p>
        </w:tc>
        <w:tc>
          <w:tcPr>
            <w:tcW w:w="7328" w:type="dxa"/>
          </w:tcPr>
          <w:p w:rsidR="00075266" w:rsidRDefault="00075266" w:rsidP="000B3DA0">
            <w:pPr>
              <w:pStyle w:val="NoSpacing"/>
            </w:pPr>
            <w:r>
              <w:t>DD Firmware Version Day         (BCD)</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04</w:t>
            </w:r>
          </w:p>
        </w:tc>
        <w:tc>
          <w:tcPr>
            <w:tcW w:w="7328" w:type="dxa"/>
          </w:tcPr>
          <w:p w:rsidR="00075266" w:rsidRDefault="00075266" w:rsidP="000B3DA0">
            <w:pPr>
              <w:pStyle w:val="NoSpacing"/>
            </w:pPr>
            <w:r>
              <w:t>MM Firmware Version Month    (BCD)</w:t>
            </w:r>
          </w:p>
        </w:tc>
      </w:tr>
    </w:tbl>
    <w:p w:rsidR="00075266" w:rsidRDefault="00075266" w:rsidP="000B3DA0">
      <w:pPr>
        <w:pStyle w:val="NoSpacing"/>
      </w:pPr>
    </w:p>
    <w:p w:rsidR="00075266" w:rsidRPr="00497D39" w:rsidRDefault="00075266" w:rsidP="00497D39">
      <w:pPr>
        <w:pStyle w:val="Paragraphheading"/>
      </w:pPr>
      <w:r w:rsidRPr="00497D39">
        <w:t>Adr 04</w:t>
      </w:r>
      <w:r w:rsidR="00497D39" w:rsidRPr="00497D39">
        <w:tab/>
      </w:r>
      <w:r w:rsidRPr="00497D39">
        <w:tab/>
        <w:t>ADR_IDREG2</w:t>
      </w:r>
      <w:r w:rsidRPr="00497D39">
        <w:tab/>
      </w:r>
      <w:r w:rsidR="00497D39" w:rsidRPr="00497D39">
        <w:tab/>
      </w:r>
      <w:r w:rsidRPr="00497D39">
        <w:t>ID Register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2"/>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2007</w:t>
            </w:r>
          </w:p>
        </w:tc>
        <w:tc>
          <w:tcPr>
            <w:tcW w:w="7328" w:type="dxa"/>
          </w:tcPr>
          <w:p w:rsidR="00075266" w:rsidRDefault="00075266" w:rsidP="000B3DA0">
            <w:pPr>
              <w:pStyle w:val="NoSpacing"/>
            </w:pPr>
            <w:r>
              <w:t>YYYY Firmware Version Year  (BCD)</w:t>
            </w:r>
          </w:p>
        </w:tc>
      </w:tr>
    </w:tbl>
    <w:p w:rsidR="00075266" w:rsidRDefault="00075266" w:rsidP="000B3DA0">
      <w:pPr>
        <w:pStyle w:val="NoSpacing"/>
      </w:pPr>
    </w:p>
    <w:p w:rsidR="00075266" w:rsidRDefault="00075266" w:rsidP="0017089C">
      <w:pPr>
        <w:pStyle w:val="Paragraphheading"/>
      </w:pPr>
      <w:r>
        <w:t>Adr 06</w:t>
      </w:r>
      <w:r>
        <w:tab/>
      </w:r>
      <w:r w:rsidR="00497D39">
        <w:tab/>
      </w:r>
      <w:r>
        <w:t>ADR_IDREG3</w:t>
      </w:r>
      <w:r>
        <w:tab/>
      </w:r>
      <w:r w:rsidR="00497D39">
        <w:tab/>
      </w:r>
      <w:r>
        <w:t>ID Register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2"/>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Firmware Revcode (as stored in raw hits header)</w:t>
            </w:r>
          </w:p>
        </w:tc>
      </w:tr>
    </w:tbl>
    <w:p w:rsidR="00172D94" w:rsidRDefault="00172D94" w:rsidP="00172D94">
      <w:r>
        <w:br w:type="page"/>
      </w:r>
    </w:p>
    <w:p w:rsidR="00075266" w:rsidRDefault="00075266" w:rsidP="0017089C">
      <w:pPr>
        <w:pStyle w:val="Paragraphheading"/>
      </w:pPr>
      <w:r>
        <w:lastRenderedPageBreak/>
        <w:t>Adr 08</w:t>
      </w:r>
      <w:r>
        <w:tab/>
      </w:r>
      <w:r w:rsidR="00C23F6B">
        <w:tab/>
      </w:r>
      <w:r>
        <w:t>ADR_VME_STATUS</w:t>
      </w:r>
      <w:r w:rsidR="00C23F6B">
        <w:tab/>
      </w:r>
      <w:r>
        <w:tab/>
        <w:t>VME Status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ready</w:t>
            </w:r>
          </w:p>
        </w:tc>
        <w:tc>
          <w:tcPr>
            <w:tcW w:w="643" w:type="dxa"/>
            <w:tcBorders>
              <w:bottom w:val="single" w:sz="12" w:space="0" w:color="auto"/>
            </w:tcBorders>
            <w:vAlign w:val="center"/>
          </w:tcPr>
          <w:p w:rsidR="00075266" w:rsidRDefault="00075266" w:rsidP="000B3DA0">
            <w:pPr>
              <w:pStyle w:val="NoSpacing"/>
              <w:rPr>
                <w:sz w:val="10"/>
              </w:rPr>
            </w:pPr>
            <w:r>
              <w:rPr>
                <w:sz w:val="16"/>
              </w:rPr>
              <w:t>local/geo</w:t>
            </w:r>
          </w:p>
        </w:tc>
        <w:tc>
          <w:tcPr>
            <w:tcW w:w="643" w:type="dxa"/>
            <w:tcBorders>
              <w:bottom w:val="single" w:sz="12" w:space="0" w:color="auto"/>
            </w:tcBorders>
            <w:vAlign w:val="center"/>
          </w:tcPr>
          <w:p w:rsidR="00075266" w:rsidRDefault="00075266" w:rsidP="000B3DA0">
            <w:pPr>
              <w:pStyle w:val="NoSpacing"/>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acfail</w:t>
            </w:r>
          </w:p>
        </w:tc>
        <w:tc>
          <w:tcPr>
            <w:tcW w:w="643" w:type="dxa"/>
            <w:tcBorders>
              <w:left w:val="nil"/>
              <w:bottom w:val="single" w:sz="12" w:space="0" w:color="auto"/>
            </w:tcBorders>
            <w:vAlign w:val="center"/>
          </w:tcPr>
          <w:p w:rsidR="00075266" w:rsidRDefault="00075266" w:rsidP="000B3DA0">
            <w:pPr>
              <w:pStyle w:val="NoSpacing"/>
              <w:rPr>
                <w:sz w:val="12"/>
              </w:rPr>
            </w:pPr>
            <w:r>
              <w:rPr>
                <w:sz w:val="12"/>
              </w:rPr>
              <w:t>sysreset</w:t>
            </w:r>
          </w:p>
        </w:tc>
        <w:tc>
          <w:tcPr>
            <w:tcW w:w="643" w:type="dxa"/>
            <w:tcBorders>
              <w:bottom w:val="single" w:sz="12" w:space="0" w:color="auto"/>
            </w:tcBorders>
            <w:vAlign w:val="center"/>
          </w:tcPr>
          <w:p w:rsidR="00075266" w:rsidRDefault="00075266" w:rsidP="000B3DA0">
            <w:pPr>
              <w:pStyle w:val="NoSpacing"/>
              <w:rPr>
                <w:sz w:val="10"/>
              </w:rPr>
            </w:pPr>
            <w:r>
              <w:rPr>
                <w:sz w:val="16"/>
              </w:rPr>
              <w:t>sysfail</w:t>
            </w:r>
          </w:p>
        </w:tc>
        <w:tc>
          <w:tcPr>
            <w:tcW w:w="643" w:type="dxa"/>
            <w:tcBorders>
              <w:bottom w:val="single" w:sz="12" w:space="0" w:color="auto"/>
            </w:tcBorders>
            <w:vAlign w:val="center"/>
          </w:tcPr>
          <w:p w:rsidR="00075266" w:rsidRDefault="00075266" w:rsidP="000B3DA0">
            <w:pPr>
              <w:pStyle w:val="NoSpacing"/>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w:t>
            </w:r>
          </w:p>
        </w:tc>
        <w:tc>
          <w:tcPr>
            <w:tcW w:w="643" w:type="dxa"/>
            <w:tcBorders>
              <w:bottom w:val="single" w:sz="12" w:space="0" w:color="auto"/>
            </w:tcBorders>
            <w:vAlign w:val="center"/>
          </w:tcPr>
          <w:p w:rsidR="00075266" w:rsidRDefault="00075266" w:rsidP="000B3DA0">
            <w:pPr>
              <w:pStyle w:val="NoSpacing"/>
              <w:rPr>
                <w:sz w:val="16"/>
              </w:rPr>
            </w:pPr>
            <w:r>
              <w:rPr>
                <w:sz w:val="16"/>
              </w:rPr>
              <w:t>lword</w:t>
            </w:r>
          </w:p>
        </w:tc>
        <w:tc>
          <w:tcPr>
            <w:tcW w:w="643" w:type="dxa"/>
            <w:tcBorders>
              <w:bottom w:val="single" w:sz="12" w:space="0" w:color="auto"/>
            </w:tcBorders>
            <w:vAlign w:val="center"/>
          </w:tcPr>
          <w:p w:rsidR="00075266" w:rsidRDefault="00075266" w:rsidP="000B3DA0">
            <w:pPr>
              <w:pStyle w:val="NoSpacing"/>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ga3</w:t>
            </w:r>
          </w:p>
        </w:tc>
        <w:tc>
          <w:tcPr>
            <w:tcW w:w="643" w:type="dxa"/>
            <w:tcBorders>
              <w:bottom w:val="single" w:sz="12" w:space="0" w:color="auto"/>
            </w:tcBorders>
            <w:vAlign w:val="center"/>
          </w:tcPr>
          <w:p w:rsidR="00075266" w:rsidRDefault="00075266" w:rsidP="000B3DA0">
            <w:pPr>
              <w:pStyle w:val="NoSpacing"/>
              <w:rPr>
                <w:sz w:val="16"/>
              </w:rPr>
            </w:pPr>
            <w:r>
              <w:rPr>
                <w:sz w:val="16"/>
              </w:rPr>
              <w:t>ga2</w:t>
            </w:r>
          </w:p>
        </w:tc>
        <w:tc>
          <w:tcPr>
            <w:tcW w:w="643" w:type="dxa"/>
            <w:tcBorders>
              <w:bottom w:val="single" w:sz="12" w:space="0" w:color="auto"/>
            </w:tcBorders>
            <w:vAlign w:val="center"/>
          </w:tcPr>
          <w:p w:rsidR="00075266" w:rsidRDefault="00075266" w:rsidP="000B3DA0">
            <w:pPr>
              <w:pStyle w:val="NoSpacing"/>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Crate slot Geographic Address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Crate slot Geographic Address Parity</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lword</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as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ds1</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sysclk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sysfail</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sysreset</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acfail</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iack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1=Address mode set to local, 0=Geographic</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1=TMB reports ready to boot register</w:t>
            </w:r>
          </w:p>
        </w:tc>
      </w:tr>
    </w:tbl>
    <w:p w:rsidR="00075266" w:rsidRDefault="00075266" w:rsidP="000B3DA0">
      <w:pPr>
        <w:pStyle w:val="NoSpacing"/>
      </w:pPr>
    </w:p>
    <w:p w:rsidR="00075266" w:rsidRDefault="00075266" w:rsidP="0017089C">
      <w:pPr>
        <w:pStyle w:val="Paragraphheading"/>
      </w:pPr>
      <w:r>
        <w:t>Adr 0A</w:t>
      </w:r>
      <w:r w:rsidR="0017089C">
        <w:tab/>
      </w:r>
      <w:r>
        <w:tab/>
        <w:t>ADR_VME_ADR0</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a15</w:t>
            </w:r>
          </w:p>
        </w:tc>
        <w:tc>
          <w:tcPr>
            <w:tcW w:w="643" w:type="dxa"/>
            <w:tcBorders>
              <w:bottom w:val="single" w:sz="12" w:space="0" w:color="auto"/>
            </w:tcBorders>
            <w:vAlign w:val="center"/>
          </w:tcPr>
          <w:p w:rsidR="00075266" w:rsidRDefault="00075266" w:rsidP="000B3DA0">
            <w:pPr>
              <w:pStyle w:val="NoSpacing"/>
              <w:rPr>
                <w:sz w:val="10"/>
              </w:rPr>
            </w:pPr>
            <w:r>
              <w:rPr>
                <w:sz w:val="16"/>
              </w:rPr>
              <w:t>a14</w:t>
            </w:r>
          </w:p>
        </w:tc>
        <w:tc>
          <w:tcPr>
            <w:tcW w:w="643" w:type="dxa"/>
            <w:tcBorders>
              <w:bottom w:val="single" w:sz="12" w:space="0" w:color="auto"/>
            </w:tcBorders>
            <w:vAlign w:val="center"/>
          </w:tcPr>
          <w:p w:rsidR="00075266" w:rsidRDefault="00075266" w:rsidP="000B3DA0">
            <w:pPr>
              <w:pStyle w:val="NoSpacing"/>
              <w:rPr>
                <w:sz w:val="10"/>
              </w:rPr>
            </w:pPr>
            <w:r>
              <w:rPr>
                <w:sz w:val="16"/>
              </w:rPr>
              <w:t>a13</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a12</w:t>
            </w:r>
          </w:p>
        </w:tc>
        <w:tc>
          <w:tcPr>
            <w:tcW w:w="643" w:type="dxa"/>
            <w:tcBorders>
              <w:left w:val="nil"/>
              <w:bottom w:val="single" w:sz="12" w:space="0" w:color="auto"/>
            </w:tcBorders>
            <w:vAlign w:val="center"/>
          </w:tcPr>
          <w:p w:rsidR="00075266" w:rsidRDefault="00075266" w:rsidP="000B3DA0">
            <w:pPr>
              <w:pStyle w:val="NoSpacing"/>
              <w:rPr>
                <w:sz w:val="12"/>
              </w:rPr>
            </w:pPr>
            <w:r>
              <w:rPr>
                <w:sz w:val="16"/>
              </w:rPr>
              <w:t>a11</w:t>
            </w:r>
          </w:p>
        </w:tc>
        <w:tc>
          <w:tcPr>
            <w:tcW w:w="643" w:type="dxa"/>
            <w:tcBorders>
              <w:bottom w:val="single" w:sz="12" w:space="0" w:color="auto"/>
            </w:tcBorders>
            <w:vAlign w:val="center"/>
          </w:tcPr>
          <w:p w:rsidR="00075266" w:rsidRDefault="00075266" w:rsidP="000B3DA0">
            <w:pPr>
              <w:pStyle w:val="NoSpacing"/>
              <w:rPr>
                <w:sz w:val="10"/>
              </w:rPr>
            </w:pPr>
            <w:r>
              <w:rPr>
                <w:sz w:val="16"/>
              </w:rPr>
              <w:t>a10</w:t>
            </w:r>
          </w:p>
        </w:tc>
        <w:tc>
          <w:tcPr>
            <w:tcW w:w="643" w:type="dxa"/>
            <w:tcBorders>
              <w:bottom w:val="single" w:sz="12" w:space="0" w:color="auto"/>
            </w:tcBorders>
            <w:vAlign w:val="center"/>
          </w:tcPr>
          <w:p w:rsidR="00075266" w:rsidRDefault="00075266" w:rsidP="000B3DA0">
            <w:pPr>
              <w:pStyle w:val="NoSpacing"/>
              <w:rPr>
                <w:sz w:val="10"/>
              </w:rPr>
            </w:pPr>
            <w:r>
              <w:rPr>
                <w:sz w:val="16"/>
              </w:rPr>
              <w:t>a9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a7</w:t>
            </w:r>
          </w:p>
        </w:tc>
        <w:tc>
          <w:tcPr>
            <w:tcW w:w="643" w:type="dxa"/>
            <w:tcBorders>
              <w:bottom w:val="single" w:sz="12" w:space="0" w:color="auto"/>
            </w:tcBorders>
            <w:vAlign w:val="center"/>
          </w:tcPr>
          <w:p w:rsidR="00075266" w:rsidRDefault="00075266" w:rsidP="000B3DA0">
            <w:pPr>
              <w:pStyle w:val="NoSpacing"/>
              <w:rPr>
                <w:sz w:val="16"/>
              </w:rPr>
            </w:pPr>
            <w:r>
              <w:rPr>
                <w:sz w:val="16"/>
              </w:rPr>
              <w:t>a6</w:t>
            </w:r>
          </w:p>
        </w:tc>
        <w:tc>
          <w:tcPr>
            <w:tcW w:w="643" w:type="dxa"/>
            <w:tcBorders>
              <w:bottom w:val="single" w:sz="12" w:space="0" w:color="auto"/>
            </w:tcBorders>
            <w:vAlign w:val="center"/>
          </w:tcPr>
          <w:p w:rsidR="00075266" w:rsidRDefault="00075266" w:rsidP="000B3DA0">
            <w:pPr>
              <w:pStyle w:val="NoSpacing"/>
              <w:rPr>
                <w:sz w:val="16"/>
              </w:rPr>
            </w:pPr>
            <w:r>
              <w:rPr>
                <w:sz w:val="16"/>
              </w:rPr>
              <w:t>a5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a3</w:t>
            </w:r>
          </w:p>
        </w:tc>
        <w:tc>
          <w:tcPr>
            <w:tcW w:w="643" w:type="dxa"/>
            <w:tcBorders>
              <w:bottom w:val="single" w:sz="12" w:space="0" w:color="auto"/>
            </w:tcBorders>
            <w:vAlign w:val="center"/>
          </w:tcPr>
          <w:p w:rsidR="00075266" w:rsidRDefault="00075266" w:rsidP="000B3DA0">
            <w:pPr>
              <w:pStyle w:val="NoSpacing"/>
              <w:rPr>
                <w:sz w:val="16"/>
              </w:rPr>
            </w:pPr>
            <w:r>
              <w:rPr>
                <w:sz w:val="16"/>
              </w:rPr>
              <w:t>a2</w:t>
            </w:r>
          </w:p>
        </w:tc>
        <w:tc>
          <w:tcPr>
            <w:tcW w:w="643" w:type="dxa"/>
            <w:tcBorders>
              <w:bottom w:val="single" w:sz="12" w:space="0" w:color="auto"/>
            </w:tcBorders>
            <w:vAlign w:val="center"/>
          </w:tcPr>
          <w:p w:rsidR="00075266" w:rsidRDefault="00075266" w:rsidP="000B3DA0">
            <w:pPr>
              <w:pStyle w:val="NoSpacing"/>
              <w:rPr>
                <w:sz w:val="16"/>
              </w:rPr>
            </w:pPr>
            <w:r>
              <w:rPr>
                <w:sz w:val="16"/>
              </w:rPr>
              <w:t>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lword</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a[15:0]</w:t>
            </w:r>
          </w:p>
        </w:tc>
        <w:tc>
          <w:tcPr>
            <w:tcW w:w="7328" w:type="dxa"/>
          </w:tcPr>
          <w:p w:rsidR="00075266" w:rsidRDefault="00075266" w:rsidP="000B3DA0">
            <w:pPr>
              <w:pStyle w:val="NoSpacing"/>
            </w:pPr>
            <w:r>
              <w:t>VME Address captured at last write cycle {a[15:1},lword}</w:t>
            </w:r>
          </w:p>
        </w:tc>
      </w:tr>
    </w:tbl>
    <w:p w:rsidR="00075266" w:rsidRDefault="00075266" w:rsidP="000B3DA0">
      <w:pPr>
        <w:pStyle w:val="NoSpacing"/>
      </w:pPr>
    </w:p>
    <w:p w:rsidR="00075266" w:rsidRDefault="00075266" w:rsidP="0017089C">
      <w:pPr>
        <w:pStyle w:val="Paragraphheading"/>
      </w:pPr>
      <w:r>
        <w:t>Adr 0C</w:t>
      </w:r>
      <w:r>
        <w:tab/>
      </w:r>
      <w:r w:rsidR="0017089C">
        <w:tab/>
      </w:r>
      <w:r>
        <w:t>ADR_VME_ADR1</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ready</w:t>
            </w:r>
          </w:p>
        </w:tc>
        <w:tc>
          <w:tcPr>
            <w:tcW w:w="643" w:type="dxa"/>
            <w:tcBorders>
              <w:bottom w:val="single" w:sz="12" w:space="0" w:color="auto"/>
            </w:tcBorders>
            <w:vAlign w:val="center"/>
          </w:tcPr>
          <w:p w:rsidR="00075266" w:rsidRDefault="00075266" w:rsidP="000B3DA0">
            <w:pPr>
              <w:pStyle w:val="NoSpacing"/>
              <w:rPr>
                <w:sz w:val="10"/>
              </w:rPr>
            </w:pPr>
            <w:r>
              <w:rPr>
                <w:sz w:val="16"/>
              </w:rPr>
              <w:t>local/geo</w:t>
            </w:r>
          </w:p>
        </w:tc>
        <w:tc>
          <w:tcPr>
            <w:tcW w:w="643" w:type="dxa"/>
            <w:tcBorders>
              <w:bottom w:val="single" w:sz="12" w:space="0" w:color="auto"/>
            </w:tcBorders>
            <w:vAlign w:val="center"/>
          </w:tcPr>
          <w:p w:rsidR="00075266" w:rsidRDefault="00075266" w:rsidP="000B3DA0">
            <w:pPr>
              <w:pStyle w:val="NoSpacing"/>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acfail</w:t>
            </w:r>
          </w:p>
        </w:tc>
        <w:tc>
          <w:tcPr>
            <w:tcW w:w="643" w:type="dxa"/>
            <w:tcBorders>
              <w:left w:val="nil"/>
              <w:bottom w:val="single" w:sz="12" w:space="0" w:color="auto"/>
            </w:tcBorders>
            <w:vAlign w:val="center"/>
          </w:tcPr>
          <w:p w:rsidR="00075266" w:rsidRDefault="00075266" w:rsidP="000B3DA0">
            <w:pPr>
              <w:pStyle w:val="NoSpacing"/>
              <w:rPr>
                <w:sz w:val="12"/>
              </w:rPr>
            </w:pPr>
            <w:r>
              <w:rPr>
                <w:sz w:val="12"/>
              </w:rPr>
              <w:t>sysreset</w:t>
            </w:r>
          </w:p>
        </w:tc>
        <w:tc>
          <w:tcPr>
            <w:tcW w:w="643" w:type="dxa"/>
            <w:tcBorders>
              <w:bottom w:val="single" w:sz="12" w:space="0" w:color="auto"/>
            </w:tcBorders>
            <w:vAlign w:val="center"/>
          </w:tcPr>
          <w:p w:rsidR="00075266" w:rsidRDefault="00075266" w:rsidP="000B3DA0">
            <w:pPr>
              <w:pStyle w:val="NoSpacing"/>
              <w:rPr>
                <w:sz w:val="10"/>
              </w:rPr>
            </w:pPr>
            <w:r>
              <w:rPr>
                <w:sz w:val="16"/>
              </w:rPr>
              <w:t>sysfail</w:t>
            </w:r>
          </w:p>
        </w:tc>
        <w:tc>
          <w:tcPr>
            <w:tcW w:w="643" w:type="dxa"/>
            <w:tcBorders>
              <w:bottom w:val="single" w:sz="12" w:space="0" w:color="auto"/>
            </w:tcBorders>
            <w:vAlign w:val="center"/>
          </w:tcPr>
          <w:p w:rsidR="00075266" w:rsidRDefault="00075266" w:rsidP="000B3DA0">
            <w:pPr>
              <w:pStyle w:val="NoSpacing"/>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w:t>
            </w:r>
          </w:p>
        </w:tc>
        <w:tc>
          <w:tcPr>
            <w:tcW w:w="643" w:type="dxa"/>
            <w:tcBorders>
              <w:bottom w:val="single" w:sz="12" w:space="0" w:color="auto"/>
            </w:tcBorders>
            <w:vAlign w:val="center"/>
          </w:tcPr>
          <w:p w:rsidR="00075266" w:rsidRDefault="00075266" w:rsidP="000B3DA0">
            <w:pPr>
              <w:pStyle w:val="NoSpacing"/>
              <w:rPr>
                <w:sz w:val="16"/>
              </w:rPr>
            </w:pPr>
            <w:r>
              <w:rPr>
                <w:sz w:val="16"/>
              </w:rPr>
              <w:t>lword</w:t>
            </w:r>
          </w:p>
        </w:tc>
        <w:tc>
          <w:tcPr>
            <w:tcW w:w="643" w:type="dxa"/>
            <w:tcBorders>
              <w:bottom w:val="single" w:sz="12" w:space="0" w:color="auto"/>
            </w:tcBorders>
            <w:vAlign w:val="center"/>
          </w:tcPr>
          <w:p w:rsidR="00075266" w:rsidRDefault="00075266" w:rsidP="000B3DA0">
            <w:pPr>
              <w:pStyle w:val="NoSpacing"/>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ga3</w:t>
            </w:r>
          </w:p>
        </w:tc>
        <w:tc>
          <w:tcPr>
            <w:tcW w:w="643" w:type="dxa"/>
            <w:tcBorders>
              <w:bottom w:val="single" w:sz="12" w:space="0" w:color="auto"/>
            </w:tcBorders>
            <w:vAlign w:val="center"/>
          </w:tcPr>
          <w:p w:rsidR="00075266" w:rsidRDefault="00075266" w:rsidP="000B3DA0">
            <w:pPr>
              <w:pStyle w:val="NoSpacing"/>
              <w:rPr>
                <w:sz w:val="16"/>
              </w:rPr>
            </w:pPr>
            <w:r>
              <w:rPr>
                <w:sz w:val="16"/>
              </w:rPr>
              <w:t>ga2</w:t>
            </w:r>
          </w:p>
        </w:tc>
        <w:tc>
          <w:tcPr>
            <w:tcW w:w="643" w:type="dxa"/>
            <w:tcBorders>
              <w:bottom w:val="single" w:sz="12" w:space="0" w:color="auto"/>
            </w:tcBorders>
            <w:vAlign w:val="center"/>
          </w:tcPr>
          <w:p w:rsidR="00075266" w:rsidRDefault="00075266" w:rsidP="000B3DA0">
            <w:pPr>
              <w:pStyle w:val="NoSpacing"/>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a[23:16]</w:t>
            </w:r>
          </w:p>
        </w:tc>
        <w:tc>
          <w:tcPr>
            <w:tcW w:w="7328" w:type="dxa"/>
          </w:tcPr>
          <w:p w:rsidR="00075266" w:rsidRDefault="00075266" w:rsidP="000B3DA0">
            <w:pPr>
              <w:pStyle w:val="NoSpacing"/>
            </w:pPr>
            <w:r>
              <w:t>VME Address captured at last write cycle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[13:08]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am[5:0]</w:t>
            </w:r>
          </w:p>
        </w:tc>
        <w:tc>
          <w:tcPr>
            <w:tcW w:w="7328" w:type="dxa"/>
          </w:tcPr>
          <w:p w:rsidR="00075266" w:rsidRDefault="00075266" w:rsidP="000B3DA0">
            <w:pPr>
              <w:pStyle w:val="NoSpacing"/>
            </w:pPr>
            <w:r>
              <w:t>VME Address modifier</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w:t>
            </w:r>
          </w:p>
        </w:tc>
        <w:tc>
          <w:tcPr>
            <w:tcW w:w="7328" w:type="dxa"/>
          </w:tcPr>
          <w:p w:rsidR="00075266" w:rsidRDefault="00075266" w:rsidP="000B3DA0">
            <w:pPr>
              <w:pStyle w:val="NoSpacing"/>
            </w:pPr>
            <w:r>
              <w:t>Unassigned</w:t>
            </w:r>
          </w:p>
        </w:tc>
      </w:tr>
    </w:tbl>
    <w:p w:rsidR="00883FEA" w:rsidRDefault="00883FEA" w:rsidP="00883FEA">
      <w:r>
        <w:br w:type="page"/>
      </w:r>
    </w:p>
    <w:p w:rsidR="00075266" w:rsidRDefault="00075266" w:rsidP="0017089C">
      <w:pPr>
        <w:pStyle w:val="Paragraphheading"/>
      </w:pPr>
      <w:r>
        <w:lastRenderedPageBreak/>
        <w:t>Adr 0E</w:t>
      </w:r>
      <w:r>
        <w:tab/>
      </w:r>
      <w:r w:rsidR="0017089C">
        <w:tab/>
      </w:r>
      <w:r>
        <w:t>ADR_LOOPBK</w:t>
      </w:r>
      <w:r>
        <w:tab/>
        <w:t>Loop-Back Control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B9751A">
        <w:trPr>
          <w:trHeight w:val="359"/>
        </w:trPr>
        <w:tc>
          <w:tcPr>
            <w:tcW w:w="643" w:type="dxa"/>
            <w:tcBorders>
              <w:left w:val="single" w:sz="12" w:space="0" w:color="auto"/>
              <w:bottom w:val="single" w:sz="12" w:space="0" w:color="auto"/>
            </w:tcBorders>
            <w:vAlign w:val="center"/>
          </w:tcPr>
          <w:p w:rsidR="00B9751A" w:rsidRDefault="00B9751A" w:rsidP="000B3DA0">
            <w:pPr>
              <w:pStyle w:val="NoSpacing"/>
              <w:rPr>
                <w:sz w:val="10"/>
              </w:rPr>
            </w:pPr>
            <w:r>
              <w:rPr>
                <w:sz w:val="16"/>
              </w:rPr>
              <w:t>0</w:t>
            </w:r>
          </w:p>
        </w:tc>
        <w:tc>
          <w:tcPr>
            <w:tcW w:w="643" w:type="dxa"/>
            <w:tcBorders>
              <w:bottom w:val="single" w:sz="12" w:space="0" w:color="auto"/>
            </w:tcBorders>
            <w:vAlign w:val="center"/>
          </w:tcPr>
          <w:p w:rsidR="00B9751A" w:rsidRDefault="00B9751A" w:rsidP="000B3DA0">
            <w:pPr>
              <w:pStyle w:val="NoSpacing"/>
              <w:rPr>
                <w:sz w:val="10"/>
              </w:rPr>
            </w:pPr>
            <w:r>
              <w:rPr>
                <w:sz w:val="16"/>
              </w:rPr>
              <w:t>0</w:t>
            </w:r>
          </w:p>
        </w:tc>
        <w:tc>
          <w:tcPr>
            <w:tcW w:w="643" w:type="dxa"/>
            <w:tcBorders>
              <w:bottom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0"/>
              </w:rPr>
            </w:pPr>
            <w:r>
              <w:rPr>
                <w:sz w:val="16"/>
              </w:rPr>
              <w:t>2</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0"/>
              </w:rPr>
            </w:pPr>
            <w:r>
              <w:rPr>
                <w:sz w:val="16"/>
              </w:rPr>
              <w:t>1</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2"/>
              </w:rPr>
            </w:pPr>
            <w:r>
              <w:rPr>
                <w:sz w:val="16"/>
              </w:rPr>
              <w:t>0</w:t>
            </w:r>
          </w:p>
        </w:tc>
        <w:tc>
          <w:tcPr>
            <w:tcW w:w="643" w:type="dxa"/>
            <w:tcBorders>
              <w:bottom w:val="single" w:sz="12" w:space="0" w:color="auto"/>
            </w:tcBorders>
            <w:vAlign w:val="center"/>
          </w:tcPr>
          <w:p w:rsidR="00B9751A" w:rsidRDefault="00B9751A" w:rsidP="000B3DA0">
            <w:pPr>
              <w:pStyle w:val="NoSpacing"/>
              <w:rPr>
                <w:sz w:val="16"/>
              </w:rPr>
            </w:pPr>
            <w:r>
              <w:rPr>
                <w:sz w:val="16"/>
              </w:rPr>
              <w:t>gtl_</w:t>
            </w:r>
          </w:p>
          <w:p w:rsidR="00B9751A" w:rsidRDefault="00B9751A" w:rsidP="000B3DA0">
            <w:pPr>
              <w:pStyle w:val="NoSpacing"/>
              <w:rPr>
                <w:sz w:val="10"/>
              </w:rPr>
            </w:pPr>
            <w:r>
              <w:rPr>
                <w:sz w:val="16"/>
              </w:rPr>
              <w:t>oe</w:t>
            </w:r>
          </w:p>
        </w:tc>
        <w:tc>
          <w:tcPr>
            <w:tcW w:w="643" w:type="dxa"/>
            <w:tcBorders>
              <w:bottom w:val="single" w:sz="12" w:space="0" w:color="auto"/>
            </w:tcBorders>
            <w:vAlign w:val="center"/>
          </w:tcPr>
          <w:p w:rsidR="00B9751A" w:rsidRDefault="00B9751A" w:rsidP="000B3DA0">
            <w:pPr>
              <w:pStyle w:val="NoSpacing"/>
              <w:rPr>
                <w:sz w:val="16"/>
              </w:rPr>
            </w:pPr>
            <w:r>
              <w:rPr>
                <w:sz w:val="16"/>
              </w:rPr>
              <w:t>gtl_</w:t>
            </w:r>
          </w:p>
          <w:p w:rsidR="00B9751A" w:rsidRDefault="00B9751A" w:rsidP="000B3DA0">
            <w:pPr>
              <w:pStyle w:val="NoSpacing"/>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dmb_</w:t>
            </w:r>
          </w:p>
          <w:p w:rsidR="00B9751A" w:rsidRDefault="00B9751A" w:rsidP="000B3DA0">
            <w:pPr>
              <w:pStyle w:val="NoSpacing"/>
              <w:rPr>
                <w:sz w:val="16"/>
              </w:rPr>
            </w:pPr>
            <w:r>
              <w:rPr>
                <w:sz w:val="16"/>
              </w:rPr>
              <w:t>oe</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dmb_</w:t>
            </w:r>
          </w:p>
          <w:p w:rsidR="00B9751A" w:rsidRDefault="00B9751A" w:rsidP="000B3DA0">
            <w:pPr>
              <w:pStyle w:val="NoSpacing"/>
              <w:rPr>
                <w:sz w:val="16"/>
              </w:rPr>
            </w:pPr>
            <w:r>
              <w:rPr>
                <w:sz w:val="16"/>
              </w:rPr>
              <w:t>loop</w:t>
            </w:r>
          </w:p>
        </w:tc>
        <w:tc>
          <w:tcPr>
            <w:tcW w:w="643" w:type="dxa"/>
            <w:tcBorders>
              <w:bottom w:val="single" w:sz="12" w:space="0" w:color="auto"/>
            </w:tcBorders>
            <w:vAlign w:val="center"/>
          </w:tcPr>
          <w:p w:rsidR="00B9751A" w:rsidRDefault="00B9751A" w:rsidP="000B3DA0">
            <w:pPr>
              <w:pStyle w:val="NoSpacing"/>
              <w:rPr>
                <w:sz w:val="16"/>
              </w:rPr>
            </w:pPr>
            <w:r>
              <w:rPr>
                <w:sz w:val="16"/>
              </w:rPr>
              <w:t>rpc</w:t>
            </w:r>
          </w:p>
          <w:p w:rsidR="00B9751A" w:rsidRDefault="00B9751A" w:rsidP="000B3DA0">
            <w:pPr>
              <w:pStyle w:val="NoSpacing"/>
              <w:rPr>
                <w:sz w:val="16"/>
              </w:rPr>
            </w:pPr>
            <w:r>
              <w:rPr>
                <w:sz w:val="16"/>
              </w:rPr>
              <w:t>loop</w:t>
            </w:r>
          </w:p>
          <w:p w:rsidR="00B9751A" w:rsidRDefault="00B9751A" w:rsidP="000B3DA0">
            <w:pPr>
              <w:pStyle w:val="NoSpacing"/>
              <w:rPr>
                <w:sz w:val="16"/>
              </w:rPr>
            </w:pPr>
            <w:r>
              <w:rPr>
                <w:sz w:val="16"/>
              </w:rPr>
              <w:t>bdtest</w:t>
            </w:r>
          </w:p>
        </w:tc>
        <w:tc>
          <w:tcPr>
            <w:tcW w:w="643" w:type="dxa"/>
            <w:tcBorders>
              <w:bottom w:val="single" w:sz="12" w:space="0" w:color="auto"/>
            </w:tcBorders>
            <w:vAlign w:val="center"/>
          </w:tcPr>
          <w:p w:rsidR="00B9751A" w:rsidRDefault="00B9751A" w:rsidP="000B3DA0">
            <w:pPr>
              <w:pStyle w:val="NoSpacing"/>
              <w:rPr>
                <w:sz w:val="16"/>
              </w:rPr>
            </w:pPr>
            <w:r>
              <w:rPr>
                <w:sz w:val="16"/>
              </w:rPr>
              <w:t>rpc_</w:t>
            </w:r>
          </w:p>
          <w:p w:rsidR="00B9751A" w:rsidRDefault="00B9751A" w:rsidP="000B3DA0">
            <w:pPr>
              <w:pStyle w:val="NoSpacing"/>
              <w:rPr>
                <w:sz w:val="16"/>
              </w:rPr>
            </w:pPr>
            <w:r>
              <w:rPr>
                <w:sz w:val="16"/>
              </w:rPr>
              <w:t>loop_</w:t>
            </w:r>
          </w:p>
          <w:p w:rsidR="00B9751A" w:rsidRDefault="00B9751A" w:rsidP="000B3DA0">
            <w:pPr>
              <w:pStyle w:val="NoSpacing"/>
              <w:rPr>
                <w:sz w:val="16"/>
              </w:rPr>
            </w:pPr>
            <w:r>
              <w:rPr>
                <w:sz w:val="16"/>
              </w:rPr>
              <w:t>tmb</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rpc_</w:t>
            </w:r>
          </w:p>
          <w:p w:rsidR="00B9751A" w:rsidRDefault="00B9751A" w:rsidP="000B3DA0">
            <w:pPr>
              <w:pStyle w:val="NoSpacing"/>
              <w:rPr>
                <w:sz w:val="16"/>
              </w:rPr>
            </w:pPr>
            <w:r>
              <w:rPr>
                <w:sz w:val="16"/>
              </w:rPr>
              <w:t>loop_</w:t>
            </w:r>
          </w:p>
          <w:p w:rsidR="00B9751A" w:rsidRDefault="00B9751A" w:rsidP="000B3DA0">
            <w:pPr>
              <w:pStyle w:val="NoSpacing"/>
              <w:rPr>
                <w:sz w:val="16"/>
              </w:rPr>
            </w:pPr>
            <w:r>
              <w:rPr>
                <w:sz w:val="16"/>
              </w:rPr>
              <w:t>rat</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txoe</w:t>
            </w:r>
          </w:p>
        </w:tc>
        <w:tc>
          <w:tcPr>
            <w:tcW w:w="643" w:type="dxa"/>
            <w:tcBorders>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rxoe</w:t>
            </w:r>
          </w:p>
        </w:tc>
        <w:tc>
          <w:tcPr>
            <w:tcW w:w="643" w:type="dxa"/>
            <w:tcBorders>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cfeb_oe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cfeb_oe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1=CFEB output 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alct_loop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ALCT loop-back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alct_rxoe</w:t>
            </w:r>
          </w:p>
        </w:tc>
        <w:tc>
          <w:tcPr>
            <w:tcW w:w="990" w:type="dxa"/>
          </w:tcPr>
          <w:p w:rsidR="00075266" w:rsidRDefault="00075266" w:rsidP="000B3DA0">
            <w:pPr>
              <w:pStyle w:val="NoSpacing"/>
            </w:pPr>
            <w:r>
              <w:t>1</w:t>
            </w:r>
          </w:p>
        </w:tc>
        <w:tc>
          <w:tcPr>
            <w:tcW w:w="5040" w:type="dxa"/>
          </w:tcPr>
          <w:p w:rsidR="00075266" w:rsidRDefault="00075266" w:rsidP="000B3DA0">
            <w:pPr>
              <w:pStyle w:val="NoSpacing"/>
              <w:rPr>
                <w:sz w:val="20"/>
              </w:rPr>
            </w:pPr>
            <w:r>
              <w:rPr>
                <w:sz w:val="20"/>
              </w:rPr>
              <w:t>1=Enable RAT ALCT LVDS receiver,     0=power down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alct_txoe</w:t>
            </w:r>
          </w:p>
        </w:tc>
        <w:tc>
          <w:tcPr>
            <w:tcW w:w="990" w:type="dxa"/>
          </w:tcPr>
          <w:p w:rsidR="00075266" w:rsidRDefault="00075266" w:rsidP="000B3DA0">
            <w:pPr>
              <w:pStyle w:val="NoSpacing"/>
            </w:pPr>
            <w:r>
              <w:t>1</w:t>
            </w:r>
          </w:p>
        </w:tc>
        <w:tc>
          <w:tcPr>
            <w:tcW w:w="5040" w:type="dxa"/>
          </w:tcPr>
          <w:p w:rsidR="00075266" w:rsidRDefault="00075266" w:rsidP="000B3DA0">
            <w:pPr>
              <w:pStyle w:val="NoSpacing"/>
              <w:rPr>
                <w:sz w:val="20"/>
              </w:rPr>
            </w:pPr>
            <w:r>
              <w:rPr>
                <w:sz w:val="20"/>
              </w:rPr>
              <w:t>1=Enable RAT ALCT LVDS transmitter, 0=power down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rpc_loop_rat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1=RAT FPGA enters loop-back mode</w:t>
            </w:r>
          </w:p>
        </w:tc>
      </w:tr>
      <w:tr w:rsidR="00374C76" w:rsidTr="00172D94">
        <w:trPr>
          <w:trHeight w:val="288"/>
        </w:trPr>
        <w:tc>
          <w:tcPr>
            <w:tcW w:w="1152" w:type="dxa"/>
          </w:tcPr>
          <w:p w:rsidR="00374C76" w:rsidRDefault="00374C76" w:rsidP="000B3DA0">
            <w:pPr>
              <w:pStyle w:val="NoSpacing"/>
              <w:rPr>
                <w:rFonts w:ascii="Courier" w:hAnsi="Courier"/>
                <w:sz w:val="20"/>
              </w:rPr>
            </w:pPr>
            <w:r>
              <w:rPr>
                <w:rFonts w:ascii="Courier" w:hAnsi="Courier"/>
                <w:sz w:val="20"/>
              </w:rPr>
              <w:t>[05]</w:t>
            </w:r>
          </w:p>
        </w:tc>
        <w:tc>
          <w:tcPr>
            <w:tcW w:w="790" w:type="dxa"/>
          </w:tcPr>
          <w:p w:rsidR="00374C76" w:rsidRDefault="00374C76" w:rsidP="000B3DA0">
            <w:pPr>
              <w:pStyle w:val="NoSpacing"/>
            </w:pPr>
            <w:r>
              <w:t>R</w:t>
            </w:r>
          </w:p>
        </w:tc>
        <w:tc>
          <w:tcPr>
            <w:tcW w:w="2306" w:type="dxa"/>
          </w:tcPr>
          <w:p w:rsidR="00374C76" w:rsidRDefault="00374C76" w:rsidP="000B3DA0">
            <w:pPr>
              <w:pStyle w:val="NoSpacing"/>
            </w:pPr>
            <w:r>
              <w:t>rpc_loop_bdtest</w:t>
            </w:r>
          </w:p>
        </w:tc>
        <w:tc>
          <w:tcPr>
            <w:tcW w:w="990" w:type="dxa"/>
          </w:tcPr>
          <w:p w:rsidR="00374C76" w:rsidRDefault="00374C76" w:rsidP="000B3DA0">
            <w:pPr>
              <w:pStyle w:val="NoSpacing"/>
            </w:pPr>
            <w:r>
              <w:t>0</w:t>
            </w:r>
          </w:p>
        </w:tc>
        <w:tc>
          <w:tcPr>
            <w:tcW w:w="5040" w:type="dxa"/>
          </w:tcPr>
          <w:p w:rsidR="00374C76" w:rsidRPr="00374C76" w:rsidRDefault="00374C76" w:rsidP="000B3DA0">
            <w:pPr>
              <w:pStyle w:val="NoSpacing"/>
              <w:rPr>
                <w:sz w:val="16"/>
                <w:szCs w:val="16"/>
              </w:rPr>
            </w:pPr>
            <w:r w:rsidRPr="00374C76">
              <w:rPr>
                <w:sz w:val="16"/>
                <w:szCs w:val="16"/>
              </w:rPr>
              <w:t>1=En RPC Loop-back (no RAT  ), used only in bdtest firmware</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[06</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rpc_loop_tmb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1=TMBs RAT backplane ICs loop-back mode</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[07</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dmb_loop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DMB loop-back</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[08</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dmb_oe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0=DMB driver enable</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[09</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gtl_loop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GTL loop-back</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[10</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gtl_oe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0=Enable GTL outputs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w:t>
            </w:r>
            <w:r w:rsidR="00374C76">
              <w:rPr>
                <w:rFonts w:ascii="Courier" w:hAnsi="Courier"/>
                <w:sz w:val="20"/>
              </w:rPr>
              <w:t>3</w:t>
            </w: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dmb_tx_reserved[</w:t>
            </w:r>
            <w:r w:rsidR="00374C76">
              <w:rPr>
                <w:sz w:val="20"/>
              </w:rPr>
              <w:t>2</w:t>
            </w:r>
            <w:r>
              <w:rPr>
                <w:sz w:val="20"/>
              </w:rPr>
              <w:t>:0]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dmb_tx[48:4</w:t>
            </w:r>
            <w:r w:rsidR="00374C76">
              <w:t>6</w:t>
            </w:r>
            <w:r>
              <w:t>] unused, set to 0</w:t>
            </w:r>
          </w:p>
        </w:tc>
      </w:tr>
      <w:tr w:rsidR="00374C76" w:rsidTr="00172D94">
        <w:trPr>
          <w:trHeight w:val="288"/>
        </w:trPr>
        <w:tc>
          <w:tcPr>
            <w:tcW w:w="1152" w:type="dxa"/>
          </w:tcPr>
          <w:p w:rsidR="00374C76" w:rsidRDefault="00374C76" w:rsidP="000B3DA0">
            <w:pPr>
              <w:pStyle w:val="NoSpacing"/>
              <w:rPr>
                <w:rFonts w:ascii="Courier" w:hAnsi="Courier"/>
                <w:sz w:val="20"/>
              </w:rPr>
            </w:pPr>
            <w:r>
              <w:rPr>
                <w:rFonts w:ascii="Courier" w:hAnsi="Courier"/>
                <w:sz w:val="20"/>
              </w:rPr>
              <w:t>[15:14]</w:t>
            </w:r>
          </w:p>
        </w:tc>
        <w:tc>
          <w:tcPr>
            <w:tcW w:w="790" w:type="dxa"/>
          </w:tcPr>
          <w:p w:rsidR="00374C76" w:rsidRDefault="00374C76" w:rsidP="000B3DA0">
            <w:pPr>
              <w:pStyle w:val="NoSpacing"/>
            </w:pPr>
            <w:r>
              <w:t>RW</w:t>
            </w:r>
          </w:p>
        </w:tc>
        <w:tc>
          <w:tcPr>
            <w:tcW w:w="2306" w:type="dxa"/>
          </w:tcPr>
          <w:p w:rsidR="00374C76" w:rsidRDefault="00374C76" w:rsidP="000B3DA0">
            <w:pPr>
              <w:pStyle w:val="NoSpacing"/>
              <w:rPr>
                <w:sz w:val="20"/>
              </w:rPr>
            </w:pPr>
            <w:r>
              <w:rPr>
                <w:sz w:val="20"/>
              </w:rPr>
              <w:t>--</w:t>
            </w:r>
          </w:p>
        </w:tc>
        <w:tc>
          <w:tcPr>
            <w:tcW w:w="990" w:type="dxa"/>
          </w:tcPr>
          <w:p w:rsidR="00374C76" w:rsidRDefault="00374C76" w:rsidP="000B3DA0">
            <w:pPr>
              <w:pStyle w:val="NoSpacing"/>
            </w:pPr>
          </w:p>
        </w:tc>
        <w:tc>
          <w:tcPr>
            <w:tcW w:w="5040" w:type="dxa"/>
          </w:tcPr>
          <w:p w:rsidR="00374C76" w:rsidRDefault="00374C76" w:rsidP="000B3DA0">
            <w:pPr>
              <w:pStyle w:val="NoSpacing"/>
            </w:pPr>
            <w:r>
              <w:t>Unassigned</w:t>
            </w:r>
          </w:p>
        </w:tc>
      </w:tr>
    </w:tbl>
    <w:p w:rsidR="00075266" w:rsidRPr="0017089C" w:rsidRDefault="00075266" w:rsidP="000B3DA0">
      <w:pPr>
        <w:pStyle w:val="NoSpacing"/>
      </w:pPr>
    </w:p>
    <w:p w:rsidR="00075266" w:rsidRDefault="00075266" w:rsidP="0017089C">
      <w:pPr>
        <w:pStyle w:val="Paragraphheading"/>
      </w:pPr>
      <w:r>
        <w:t>Adr 10</w:t>
      </w:r>
      <w:r>
        <w:tab/>
      </w:r>
      <w:r w:rsidR="0017089C">
        <w:tab/>
      </w:r>
      <w:r>
        <w:t>ADR_USR_JTAG</w:t>
      </w:r>
      <w:r>
        <w:tab/>
        <w:t>User JTAG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tdo</w:t>
            </w:r>
          </w:p>
          <w:p w:rsidR="00075266" w:rsidRDefault="00075266" w:rsidP="000B3DA0">
            <w:pPr>
              <w:pStyle w:val="NoSpacing"/>
              <w:rPr>
                <w:sz w:val="10"/>
              </w:rPr>
            </w:pPr>
            <w:r>
              <w:rPr>
                <w:sz w:val="16"/>
              </w:rPr>
              <w:t>usr</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2"/>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sel3</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sel2</w:t>
            </w:r>
          </w:p>
          <w:p w:rsidR="00075266" w:rsidRDefault="00075266" w:rsidP="000B3DA0">
            <w:pPr>
              <w:pStyle w:val="NoSpacing"/>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sel1</w:t>
            </w:r>
          </w:p>
          <w:p w:rsidR="00075266" w:rsidRDefault="00075266" w:rsidP="000B3DA0">
            <w:pPr>
              <w:pStyle w:val="NoSpacing"/>
              <w:rPr>
                <w:sz w:val="16"/>
              </w:rPr>
            </w:pPr>
            <w:r>
              <w:rPr>
                <w:sz w:val="16"/>
              </w:rPr>
              <w:t>usr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sel0</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tck</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tms</w:t>
            </w:r>
          </w:p>
          <w:p w:rsidR="00075266" w:rsidRDefault="00075266" w:rsidP="000B3DA0">
            <w:pPr>
              <w:pStyle w:val="NoSpacing"/>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tdi</w:t>
            </w:r>
          </w:p>
          <w:p w:rsidR="00075266" w:rsidRDefault="00075266" w:rsidP="000B3DA0">
            <w:pPr>
              <w:pStyle w:val="NoSpacing"/>
              <w:rPr>
                <w:sz w:val="16"/>
              </w:rPr>
            </w:pPr>
            <w:r>
              <w:rPr>
                <w:sz w:val="16"/>
              </w:rPr>
              <w:t>usr</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766"/>
        <w:gridCol w:w="6570"/>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766" w:type="dxa"/>
            <w:vAlign w:val="center"/>
          </w:tcPr>
          <w:p w:rsidR="00075266" w:rsidRDefault="00075266" w:rsidP="000B3DA0">
            <w:pPr>
              <w:pStyle w:val="NoSpacing"/>
            </w:pPr>
            <w:r>
              <w:t>Signal</w:t>
            </w:r>
          </w:p>
        </w:tc>
        <w:tc>
          <w:tcPr>
            <w:tcW w:w="6570"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tdi_usr</w:t>
            </w:r>
          </w:p>
        </w:tc>
        <w:tc>
          <w:tcPr>
            <w:tcW w:w="6570" w:type="dxa"/>
          </w:tcPr>
          <w:p w:rsidR="00075266" w:rsidRDefault="00075266" w:rsidP="000B3DA0">
            <w:pPr>
              <w:pStyle w:val="NoSpacing"/>
            </w:pPr>
            <w:r>
              <w:t>User JTAG Chain TDI (output from FPGA)</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tms_usr</w:t>
            </w:r>
          </w:p>
        </w:tc>
        <w:tc>
          <w:tcPr>
            <w:tcW w:w="6570" w:type="dxa"/>
          </w:tcPr>
          <w:p w:rsidR="00075266" w:rsidRDefault="00075266" w:rsidP="000B3DA0">
            <w:pPr>
              <w:pStyle w:val="NoSpacing"/>
            </w:pPr>
            <w:r>
              <w:t>User JTAG Chain TMS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tck_usr</w:t>
            </w:r>
          </w:p>
        </w:tc>
        <w:tc>
          <w:tcPr>
            <w:tcW w:w="6570" w:type="dxa"/>
          </w:tcPr>
          <w:p w:rsidR="00075266" w:rsidRDefault="00075266" w:rsidP="000B3DA0">
            <w:pPr>
              <w:pStyle w:val="NoSpacing"/>
            </w:pPr>
            <w:r>
              <w:t>User JTAG Chain TCK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[06:03]</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sel_usr[3:0]</w:t>
            </w:r>
          </w:p>
        </w:tc>
        <w:tc>
          <w:tcPr>
            <w:tcW w:w="6570" w:type="dxa"/>
          </w:tcPr>
          <w:p w:rsidR="00075266" w:rsidRDefault="00075266" w:rsidP="000B3DA0">
            <w:pPr>
              <w:pStyle w:val="NoSpacing"/>
            </w:pPr>
            <w:r>
              <w:t xml:space="preserve">User JTAG Chain Select, </w:t>
            </w:r>
            <w:r>
              <w:rPr>
                <w:sz w:val="20"/>
              </w:rPr>
              <w:t>0=ALCT,1=Mez,2=UserPROMs,3=UserChain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[13:07]</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w:t>
            </w:r>
            <w:r w:rsidR="00B9751A">
              <w:t>-</w:t>
            </w:r>
          </w:p>
        </w:tc>
        <w:tc>
          <w:tcPr>
            <w:tcW w:w="6570" w:type="dxa"/>
          </w:tcPr>
          <w:p w:rsidR="00075266" w:rsidRDefault="00075266" w:rsidP="000B3DA0">
            <w:pPr>
              <w:pStyle w:val="NoSpacing"/>
            </w:pPr>
            <w:r>
              <w:t>Unassigned</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wr_usr_jtag_dis</w:t>
            </w:r>
          </w:p>
        </w:tc>
        <w:tc>
          <w:tcPr>
            <w:tcW w:w="6570" w:type="dxa"/>
          </w:tcPr>
          <w:p w:rsidR="00075266" w:rsidRDefault="00075266" w:rsidP="000B3DA0">
            <w:pPr>
              <w:pStyle w:val="NoSpacing"/>
            </w:pPr>
            <w:r>
              <w:t>1=disable write access to ADR_USR_JTAG, set in Adr D4[11]</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1766" w:type="dxa"/>
          </w:tcPr>
          <w:p w:rsidR="00075266" w:rsidRDefault="00075266" w:rsidP="000B3DA0">
            <w:pPr>
              <w:pStyle w:val="NoSpacing"/>
            </w:pPr>
            <w:r>
              <w:t>tdo_usr</w:t>
            </w:r>
          </w:p>
        </w:tc>
        <w:tc>
          <w:tcPr>
            <w:tcW w:w="6570" w:type="dxa"/>
          </w:tcPr>
          <w:p w:rsidR="00075266" w:rsidRDefault="00075266" w:rsidP="000B3DA0">
            <w:pPr>
              <w:pStyle w:val="NoSpacing"/>
            </w:pPr>
            <w:r>
              <w:t>User JTAG Chain TDO (input to FPGA)</w:t>
            </w:r>
          </w:p>
        </w:tc>
      </w:tr>
    </w:tbl>
    <w:p w:rsidR="00883FEA" w:rsidRDefault="00883FEA" w:rsidP="00883FEA">
      <w:r>
        <w:br w:type="page"/>
      </w:r>
    </w:p>
    <w:p w:rsidR="00075266" w:rsidRDefault="00075266" w:rsidP="0017089C">
      <w:pPr>
        <w:pStyle w:val="Paragraphheading"/>
      </w:pPr>
      <w:r>
        <w:lastRenderedPageBreak/>
        <w:t>Adr 12</w:t>
      </w:r>
      <w:r>
        <w:tab/>
      </w:r>
      <w:r w:rsidR="00C23F6B">
        <w:tab/>
      </w:r>
      <w:r>
        <w:t>ADR_PROM</w:t>
      </w:r>
      <w:r>
        <w:tab/>
      </w:r>
      <w:r w:rsidR="00C23F6B">
        <w:tab/>
      </w:r>
      <w:r>
        <w:t>User PROMs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0"/>
              </w:rPr>
            </w:pPr>
            <w:r>
              <w:rPr>
                <w:sz w:val="16"/>
              </w:rPr>
              <w:t>src</w:t>
            </w:r>
          </w:p>
        </w:tc>
        <w:tc>
          <w:tcPr>
            <w:tcW w:w="643" w:type="dxa"/>
            <w:tcBorders>
              <w:bottom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0"/>
              </w:rPr>
            </w:pPr>
            <w:r>
              <w:rPr>
                <w:sz w:val="16"/>
              </w:rPr>
              <w:t>ce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0"/>
              </w:rPr>
            </w:pPr>
            <w:r>
              <w:rPr>
                <w:sz w:val="16"/>
              </w:rPr>
              <w:t>oe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6"/>
              </w:rPr>
            </w:pPr>
            <w:r>
              <w:rPr>
                <w:sz w:val="16"/>
              </w:rPr>
              <w:t>clk</w:t>
            </w:r>
          </w:p>
        </w:tc>
        <w:tc>
          <w:tcPr>
            <w:tcW w:w="643" w:type="dxa"/>
            <w:tcBorders>
              <w:bottom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0"/>
              </w:rPr>
            </w:pPr>
            <w:r>
              <w:rPr>
                <w:sz w:val="16"/>
              </w:rPr>
              <w:t>ce</w:t>
            </w:r>
          </w:p>
        </w:tc>
        <w:tc>
          <w:tcPr>
            <w:tcW w:w="643" w:type="dxa"/>
            <w:tcBorders>
              <w:bottom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0"/>
              </w:rPr>
            </w:pPr>
            <w:r>
              <w:rPr>
                <w:sz w:val="16"/>
              </w:rPr>
              <w:t>oe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6"/>
              </w:rPr>
            </w:pPr>
            <w:r>
              <w:rPr>
                <w:sz w:val="16"/>
              </w:rPr>
              <w:t>clk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led7</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led6</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led3</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led2</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prom_led[7:0]</w:t>
            </w:r>
          </w:p>
        </w:tc>
        <w:tc>
          <w:tcPr>
            <w:tcW w:w="990" w:type="dxa"/>
          </w:tcPr>
          <w:p w:rsidR="00075266" w:rsidRDefault="00075266" w:rsidP="000B3DA0">
            <w:pPr>
              <w:pStyle w:val="NoSpacing"/>
            </w:pPr>
            <w:r>
              <w:t>CD</w:t>
            </w:r>
          </w:p>
        </w:tc>
        <w:tc>
          <w:tcPr>
            <w:tcW w:w="5040" w:type="dxa"/>
          </w:tcPr>
          <w:p w:rsidR="00075266" w:rsidRDefault="00075266" w:rsidP="000B3DA0">
            <w:pPr>
              <w:pStyle w:val="NoSpacing"/>
            </w:pPr>
            <w:r>
              <w:t>PROM data bus shared with On-Board LEDs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0 clock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0 output 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prom0_ce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PROM 0 /chip_enable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1 clock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1 output 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prom1_ce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PROM 1 /chip_enable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prom_src</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Data bus 0=on-board LEDs, 1=enabled PROM</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Pr="0017089C" w:rsidRDefault="00075266" w:rsidP="000B3DA0">
      <w:pPr>
        <w:pStyle w:val="NoSpacing"/>
      </w:pPr>
    </w:p>
    <w:p w:rsidR="00075266" w:rsidRDefault="00075266" w:rsidP="0017089C">
      <w:pPr>
        <w:pStyle w:val="Paragraphheading"/>
      </w:pPr>
      <w:r>
        <w:t>Adr 14</w:t>
      </w:r>
      <w:r>
        <w:tab/>
      </w:r>
      <w:r w:rsidR="00C23F6B">
        <w:tab/>
      </w:r>
      <w:r>
        <w:t>ADR_DDDSM</w:t>
      </w:r>
      <w:r>
        <w:tab/>
      </w:r>
      <w:r w:rsidR="00C23F6B">
        <w:tab/>
      </w:r>
      <w:r>
        <w:t>3D3444 State Machine Control + DCM Lock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dcc</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alctd</w:t>
            </w:r>
          </w:p>
          <w:p w:rsidR="00075266" w:rsidRDefault="00075266" w:rsidP="000B3DA0">
            <w:pPr>
              <w:pStyle w:val="NoSpacing"/>
              <w:rPr>
                <w:sz w:val="10"/>
              </w:rPr>
            </w:pPr>
            <w:r>
              <w:rPr>
                <w:sz w:val="16"/>
              </w:rPr>
              <w:t>lock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rxclk</w:t>
            </w:r>
          </w:p>
          <w:p w:rsidR="00075266" w:rsidRDefault="00075266" w:rsidP="000B3DA0">
            <w:pPr>
              <w:pStyle w:val="NoSpacing"/>
              <w:rPr>
                <w:sz w:val="16"/>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clock1</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tmb0d</w:t>
            </w:r>
          </w:p>
          <w:p w:rsidR="00075266" w:rsidRDefault="00075266" w:rsidP="000B3DA0">
            <w:pPr>
              <w:pStyle w:val="NoSpacing"/>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clock0</w:t>
            </w:r>
          </w:p>
          <w:p w:rsidR="00075266" w:rsidRDefault="00075266" w:rsidP="000B3DA0">
            <w:pPr>
              <w:pStyle w:val="NoSpacing"/>
              <w:rPr>
                <w:sz w:val="16"/>
              </w:rPr>
            </w:pPr>
            <w:r>
              <w:rPr>
                <w:sz w:val="16"/>
              </w:rPr>
              <w:t>lock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verify</w:t>
            </w:r>
          </w:p>
        </w:tc>
        <w:tc>
          <w:tcPr>
            <w:tcW w:w="643" w:type="dxa"/>
            <w:tcBorders>
              <w:bottom w:val="single" w:sz="12" w:space="0" w:color="auto"/>
            </w:tcBorders>
            <w:vAlign w:val="center"/>
          </w:tcPr>
          <w:p w:rsidR="00075266" w:rsidRDefault="00075266" w:rsidP="000B3DA0">
            <w:pPr>
              <w:pStyle w:val="NoSpacing"/>
              <w:rPr>
                <w:sz w:val="16"/>
              </w:rPr>
            </w:pPr>
            <w:r>
              <w:rPr>
                <w:sz w:val="16"/>
              </w:rPr>
              <w:t>dddsm</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auto</w:t>
            </w:r>
          </w:p>
          <w:p w:rsidR="00075266" w:rsidRDefault="00075266" w:rsidP="000B3DA0">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serial</w:t>
            </w:r>
          </w:p>
          <w:p w:rsidR="00075266" w:rsidRDefault="00075266" w:rsidP="000B3DA0">
            <w:pPr>
              <w:pStyle w:val="NoSpacing"/>
              <w:rPr>
                <w:sz w:val="16"/>
              </w:rPr>
            </w:pPr>
            <w:r>
              <w:rPr>
                <w:sz w:val="16"/>
              </w:rPr>
              <w:t>from</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serial</w:t>
            </w:r>
          </w:p>
          <w:p w:rsidR="00075266" w:rsidRDefault="00075266" w:rsidP="000B3DA0">
            <w:pPr>
              <w:pStyle w:val="NoSpacing"/>
              <w:rPr>
                <w:sz w:val="16"/>
              </w:rPr>
            </w:pPr>
            <w:r>
              <w:rPr>
                <w:sz w:val="16"/>
              </w:rPr>
              <w:t>to ddd</w:t>
            </w:r>
          </w:p>
        </w:tc>
        <w:tc>
          <w:tcPr>
            <w:tcW w:w="643" w:type="dxa"/>
            <w:tcBorders>
              <w:bottom w:val="single" w:sz="12" w:space="0" w:color="auto"/>
            </w:tcBorders>
            <w:vAlign w:val="center"/>
          </w:tcPr>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latch</w:t>
            </w:r>
          </w:p>
        </w:tc>
        <w:tc>
          <w:tcPr>
            <w:tcW w:w="643" w:type="dxa"/>
            <w:tcBorders>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start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6C46B5">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ddd_start_vme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Start DDD State Machine</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ddd_clock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DDD manual-mode clock</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ddd_adr_latch</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manual-mode address latch, active low</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ddd_serial_in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Serial data to DDD chain</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ddd_serial_out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Serial data from DDD chain</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ddd_auto_start</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State Machine autostart state</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ddd_busy</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DDD State Machine busy</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ddd_verify_ok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data read back verified OK</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0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lock_tmb_clock0d</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0d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1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lock_alct_rxclock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 rxclock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lock_alct_clockd</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 rxclockd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lock_mpc_clock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CFEB rxd clock DCM locked  (was mpc)</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lock_dcc_clock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DCC clock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lock_rpc_clock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RPC clock DCM locked</w:t>
            </w:r>
          </w:p>
        </w:tc>
      </w:tr>
    </w:tbl>
    <w:p w:rsidR="00075266" w:rsidRDefault="00172D94" w:rsidP="0017089C">
      <w:r>
        <w:br w:type="page"/>
      </w:r>
    </w:p>
    <w:p w:rsidR="00075266" w:rsidRDefault="00075266" w:rsidP="0017089C">
      <w:pPr>
        <w:pStyle w:val="Paragraphheading"/>
      </w:pPr>
      <w:r>
        <w:lastRenderedPageBreak/>
        <w:t>Adr 16</w:t>
      </w:r>
      <w:r>
        <w:tab/>
      </w:r>
      <w:r w:rsidR="00C23F6B">
        <w:tab/>
      </w:r>
      <w:r>
        <w:t>ADR_DDD0</w:t>
      </w:r>
      <w:r>
        <w:tab/>
      </w:r>
      <w:r w:rsidR="00C23F6B">
        <w:tab/>
      </w:r>
      <w:r>
        <w:t>3D3444 Chip 0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6C46B5" w:rsidTr="00CC35D9">
        <w:tc>
          <w:tcPr>
            <w:tcW w:w="643" w:type="dxa"/>
            <w:tcBorders>
              <w:top w:val="single" w:sz="12" w:space="0" w:color="auto"/>
              <w:left w:val="single" w:sz="12" w:space="0" w:color="auto"/>
            </w:tcBorders>
          </w:tcPr>
          <w:p w:rsidR="006C46B5" w:rsidRDefault="006C46B5" w:rsidP="00CC35D9">
            <w:pPr>
              <w:pStyle w:val="NoSpacing"/>
            </w:pPr>
            <w:r>
              <w:t>15</w:t>
            </w:r>
          </w:p>
        </w:tc>
        <w:tc>
          <w:tcPr>
            <w:tcW w:w="643" w:type="dxa"/>
            <w:tcBorders>
              <w:top w:val="single" w:sz="12" w:space="0" w:color="auto"/>
            </w:tcBorders>
          </w:tcPr>
          <w:p w:rsidR="006C46B5" w:rsidRDefault="006C46B5" w:rsidP="00CC35D9">
            <w:pPr>
              <w:pStyle w:val="NoSpacing"/>
            </w:pPr>
            <w:r>
              <w:t>14</w:t>
            </w:r>
          </w:p>
        </w:tc>
        <w:tc>
          <w:tcPr>
            <w:tcW w:w="643" w:type="dxa"/>
            <w:tcBorders>
              <w:top w:val="single" w:sz="12" w:space="0" w:color="auto"/>
            </w:tcBorders>
          </w:tcPr>
          <w:p w:rsidR="006C46B5" w:rsidRDefault="006C46B5" w:rsidP="00CC35D9">
            <w:pPr>
              <w:pStyle w:val="NoSpacing"/>
            </w:pPr>
            <w:r>
              <w:t>13</w:t>
            </w:r>
          </w:p>
        </w:tc>
        <w:tc>
          <w:tcPr>
            <w:tcW w:w="643" w:type="dxa"/>
            <w:tcBorders>
              <w:top w:val="single" w:sz="12" w:space="0" w:color="auto"/>
              <w:right w:val="single" w:sz="12" w:space="0" w:color="auto"/>
            </w:tcBorders>
          </w:tcPr>
          <w:p w:rsidR="006C46B5" w:rsidRDefault="006C46B5" w:rsidP="00CC35D9">
            <w:pPr>
              <w:pStyle w:val="NoSpacing"/>
            </w:pPr>
            <w:r>
              <w:t>12</w:t>
            </w:r>
          </w:p>
        </w:tc>
        <w:tc>
          <w:tcPr>
            <w:tcW w:w="643" w:type="dxa"/>
            <w:tcBorders>
              <w:top w:val="single" w:sz="12" w:space="0" w:color="auto"/>
              <w:left w:val="nil"/>
            </w:tcBorders>
          </w:tcPr>
          <w:p w:rsidR="006C46B5" w:rsidRDefault="006C46B5" w:rsidP="00CC35D9">
            <w:pPr>
              <w:pStyle w:val="NoSpacing"/>
            </w:pPr>
            <w:r>
              <w:t>11</w:t>
            </w:r>
          </w:p>
        </w:tc>
        <w:tc>
          <w:tcPr>
            <w:tcW w:w="643" w:type="dxa"/>
            <w:tcBorders>
              <w:top w:val="single" w:sz="12" w:space="0" w:color="auto"/>
            </w:tcBorders>
          </w:tcPr>
          <w:p w:rsidR="006C46B5" w:rsidRDefault="006C46B5" w:rsidP="00CC35D9">
            <w:pPr>
              <w:pStyle w:val="NoSpacing"/>
            </w:pPr>
            <w:r>
              <w:t>10</w:t>
            </w:r>
          </w:p>
        </w:tc>
        <w:tc>
          <w:tcPr>
            <w:tcW w:w="643" w:type="dxa"/>
            <w:tcBorders>
              <w:top w:val="single" w:sz="12" w:space="0" w:color="auto"/>
            </w:tcBorders>
          </w:tcPr>
          <w:p w:rsidR="006C46B5" w:rsidRDefault="006C46B5" w:rsidP="00CC35D9">
            <w:pPr>
              <w:pStyle w:val="NoSpacing"/>
            </w:pPr>
            <w:r>
              <w:t>9</w:t>
            </w:r>
          </w:p>
        </w:tc>
        <w:tc>
          <w:tcPr>
            <w:tcW w:w="643" w:type="dxa"/>
            <w:tcBorders>
              <w:top w:val="single" w:sz="12" w:space="0" w:color="auto"/>
              <w:right w:val="single" w:sz="12" w:space="0" w:color="auto"/>
            </w:tcBorders>
          </w:tcPr>
          <w:p w:rsidR="006C46B5" w:rsidRDefault="006C46B5" w:rsidP="00CC35D9">
            <w:pPr>
              <w:pStyle w:val="NoSpacing"/>
            </w:pPr>
            <w:r>
              <w:t>8</w:t>
            </w:r>
          </w:p>
        </w:tc>
        <w:tc>
          <w:tcPr>
            <w:tcW w:w="643" w:type="dxa"/>
            <w:tcBorders>
              <w:top w:val="single" w:sz="12" w:space="0" w:color="auto"/>
              <w:left w:val="nil"/>
            </w:tcBorders>
          </w:tcPr>
          <w:p w:rsidR="006C46B5" w:rsidRDefault="006C46B5" w:rsidP="00CC35D9">
            <w:pPr>
              <w:pStyle w:val="NoSpacing"/>
            </w:pPr>
            <w:r>
              <w:t>7</w:t>
            </w:r>
          </w:p>
        </w:tc>
        <w:tc>
          <w:tcPr>
            <w:tcW w:w="643" w:type="dxa"/>
            <w:tcBorders>
              <w:top w:val="single" w:sz="12" w:space="0" w:color="auto"/>
            </w:tcBorders>
          </w:tcPr>
          <w:p w:rsidR="006C46B5" w:rsidRDefault="006C46B5" w:rsidP="00CC35D9">
            <w:pPr>
              <w:pStyle w:val="NoSpacing"/>
            </w:pPr>
            <w:r>
              <w:t>6</w:t>
            </w:r>
          </w:p>
        </w:tc>
        <w:tc>
          <w:tcPr>
            <w:tcW w:w="643" w:type="dxa"/>
            <w:tcBorders>
              <w:top w:val="single" w:sz="12" w:space="0" w:color="auto"/>
            </w:tcBorders>
          </w:tcPr>
          <w:p w:rsidR="006C46B5" w:rsidRDefault="006C46B5" w:rsidP="00CC35D9">
            <w:pPr>
              <w:pStyle w:val="NoSpacing"/>
            </w:pPr>
            <w:r>
              <w:t>5</w:t>
            </w:r>
          </w:p>
        </w:tc>
        <w:tc>
          <w:tcPr>
            <w:tcW w:w="643" w:type="dxa"/>
            <w:tcBorders>
              <w:top w:val="single" w:sz="12" w:space="0" w:color="auto"/>
              <w:right w:val="single" w:sz="12" w:space="0" w:color="auto"/>
            </w:tcBorders>
          </w:tcPr>
          <w:p w:rsidR="006C46B5" w:rsidRDefault="006C46B5" w:rsidP="00CC35D9">
            <w:pPr>
              <w:pStyle w:val="NoSpacing"/>
            </w:pPr>
            <w:r>
              <w:t>4</w:t>
            </w:r>
          </w:p>
        </w:tc>
        <w:tc>
          <w:tcPr>
            <w:tcW w:w="643" w:type="dxa"/>
            <w:tcBorders>
              <w:top w:val="single" w:sz="12" w:space="0" w:color="auto"/>
              <w:left w:val="nil"/>
            </w:tcBorders>
          </w:tcPr>
          <w:p w:rsidR="006C46B5" w:rsidRDefault="006C46B5" w:rsidP="00CC35D9">
            <w:pPr>
              <w:pStyle w:val="NoSpacing"/>
            </w:pPr>
            <w:r>
              <w:t>3</w:t>
            </w:r>
          </w:p>
        </w:tc>
        <w:tc>
          <w:tcPr>
            <w:tcW w:w="569" w:type="dxa"/>
            <w:tcBorders>
              <w:top w:val="single" w:sz="12" w:space="0" w:color="auto"/>
            </w:tcBorders>
          </w:tcPr>
          <w:p w:rsidR="006C46B5" w:rsidRDefault="006C46B5" w:rsidP="00CC35D9">
            <w:pPr>
              <w:pStyle w:val="NoSpacing"/>
            </w:pPr>
            <w:r>
              <w:t>2</w:t>
            </w:r>
          </w:p>
        </w:tc>
        <w:tc>
          <w:tcPr>
            <w:tcW w:w="717" w:type="dxa"/>
            <w:tcBorders>
              <w:top w:val="single" w:sz="12" w:space="0" w:color="auto"/>
            </w:tcBorders>
          </w:tcPr>
          <w:p w:rsidR="006C46B5" w:rsidRDefault="006C46B5" w:rsidP="00CC35D9">
            <w:pPr>
              <w:pStyle w:val="NoSpacing"/>
            </w:pPr>
            <w:r>
              <w:t>1</w:t>
            </w:r>
          </w:p>
        </w:tc>
        <w:tc>
          <w:tcPr>
            <w:tcW w:w="643" w:type="dxa"/>
            <w:tcBorders>
              <w:top w:val="single" w:sz="12" w:space="0" w:color="auto"/>
              <w:right w:val="single" w:sz="12" w:space="0" w:color="auto"/>
            </w:tcBorders>
          </w:tcPr>
          <w:p w:rsidR="006C46B5" w:rsidRDefault="006C46B5" w:rsidP="00CC35D9">
            <w:pPr>
              <w:pStyle w:val="NoSpacing"/>
            </w:pPr>
            <w:r>
              <w:t>0</w:t>
            </w:r>
          </w:p>
        </w:tc>
      </w:tr>
      <w:tr w:rsidR="006C46B5" w:rsidTr="00CC35D9">
        <w:trPr>
          <w:trHeight w:val="359"/>
        </w:trPr>
        <w:tc>
          <w:tcPr>
            <w:tcW w:w="643" w:type="dxa"/>
            <w:tcBorders>
              <w:left w:val="single" w:sz="12" w:space="0" w:color="auto"/>
              <w:bottom w:val="single" w:sz="12" w:space="0" w:color="auto"/>
            </w:tcBorders>
            <w:vAlign w:val="center"/>
          </w:tcPr>
          <w:p w:rsidR="006C46B5" w:rsidRDefault="006C46B5" w:rsidP="00CC35D9">
            <w:pPr>
              <w:pStyle w:val="NoSpacing"/>
              <w:rPr>
                <w:sz w:val="16"/>
              </w:rPr>
            </w:pPr>
            <w:r>
              <w:rPr>
                <w:sz w:val="16"/>
              </w:rPr>
              <w:t>delay_ch3</w:t>
            </w:r>
          </w:p>
        </w:tc>
        <w:tc>
          <w:tcPr>
            <w:tcW w:w="643" w:type="dxa"/>
            <w:tcBorders>
              <w:bottom w:val="single" w:sz="12" w:space="0" w:color="auto"/>
            </w:tcBorders>
            <w:vAlign w:val="center"/>
          </w:tcPr>
          <w:p w:rsidR="006C46B5" w:rsidRDefault="006C46B5" w:rsidP="00CC35D9">
            <w:pPr>
              <w:pStyle w:val="NoSpacing"/>
              <w:rPr>
                <w:sz w:val="16"/>
              </w:rPr>
            </w:pPr>
            <w:r>
              <w:rPr>
                <w:sz w:val="16"/>
              </w:rPr>
              <w:t>delay_ch3</w:t>
            </w:r>
          </w:p>
        </w:tc>
        <w:tc>
          <w:tcPr>
            <w:tcW w:w="643" w:type="dxa"/>
            <w:tcBorders>
              <w:bottom w:val="single" w:sz="12" w:space="0" w:color="auto"/>
            </w:tcBorders>
            <w:vAlign w:val="center"/>
          </w:tcPr>
          <w:p w:rsidR="006C46B5" w:rsidRDefault="006C46B5" w:rsidP="00CC35D9">
            <w:pPr>
              <w:pStyle w:val="NoSpacing"/>
              <w:rPr>
                <w:sz w:val="16"/>
              </w:rPr>
            </w:pPr>
            <w:r>
              <w:rPr>
                <w:sz w:val="16"/>
              </w:rPr>
              <w:t>delay_ch3</w:t>
            </w:r>
          </w:p>
        </w:tc>
        <w:tc>
          <w:tcPr>
            <w:tcW w:w="643" w:type="dxa"/>
            <w:tcBorders>
              <w:bottom w:val="single" w:sz="12" w:space="0" w:color="auto"/>
              <w:right w:val="single" w:sz="12" w:space="0" w:color="auto"/>
            </w:tcBorders>
            <w:vAlign w:val="center"/>
          </w:tcPr>
          <w:p w:rsidR="006C46B5" w:rsidRDefault="006C46B5" w:rsidP="00CC35D9">
            <w:pPr>
              <w:pStyle w:val="NoSpacing"/>
              <w:rPr>
                <w:sz w:val="16"/>
              </w:rPr>
            </w:pPr>
            <w:r>
              <w:rPr>
                <w:sz w:val="16"/>
              </w:rPr>
              <w:t>delay_ch3</w:t>
            </w:r>
          </w:p>
        </w:tc>
        <w:tc>
          <w:tcPr>
            <w:tcW w:w="643" w:type="dxa"/>
            <w:tcBorders>
              <w:left w:val="nil"/>
              <w:bottom w:val="single" w:sz="12" w:space="0" w:color="auto"/>
            </w:tcBorders>
            <w:vAlign w:val="center"/>
          </w:tcPr>
          <w:p w:rsidR="006C46B5" w:rsidRDefault="006C46B5" w:rsidP="00CC35D9">
            <w:pPr>
              <w:pStyle w:val="NoSpacing"/>
              <w:rPr>
                <w:sz w:val="16"/>
              </w:rPr>
            </w:pPr>
            <w:r>
              <w:rPr>
                <w:sz w:val="16"/>
              </w:rPr>
              <w:t>delay_ch2</w:t>
            </w:r>
          </w:p>
        </w:tc>
        <w:tc>
          <w:tcPr>
            <w:tcW w:w="643" w:type="dxa"/>
            <w:tcBorders>
              <w:bottom w:val="single" w:sz="12" w:space="0" w:color="auto"/>
            </w:tcBorders>
            <w:vAlign w:val="center"/>
          </w:tcPr>
          <w:p w:rsidR="006C46B5" w:rsidRDefault="006C46B5" w:rsidP="00CC35D9">
            <w:pPr>
              <w:pStyle w:val="NoSpacing"/>
              <w:rPr>
                <w:sz w:val="16"/>
              </w:rPr>
            </w:pPr>
            <w:r>
              <w:rPr>
                <w:sz w:val="16"/>
              </w:rPr>
              <w:t>delay_ch2</w:t>
            </w:r>
          </w:p>
        </w:tc>
        <w:tc>
          <w:tcPr>
            <w:tcW w:w="643" w:type="dxa"/>
            <w:tcBorders>
              <w:bottom w:val="single" w:sz="12" w:space="0" w:color="auto"/>
            </w:tcBorders>
            <w:vAlign w:val="center"/>
          </w:tcPr>
          <w:p w:rsidR="006C46B5" w:rsidRDefault="006C46B5" w:rsidP="00CC35D9">
            <w:pPr>
              <w:pStyle w:val="NoSpacing"/>
              <w:rPr>
                <w:sz w:val="16"/>
              </w:rPr>
            </w:pPr>
            <w:r>
              <w:rPr>
                <w:sz w:val="16"/>
              </w:rPr>
              <w:t>delay_ch2</w:t>
            </w:r>
          </w:p>
        </w:tc>
        <w:tc>
          <w:tcPr>
            <w:tcW w:w="643" w:type="dxa"/>
            <w:tcBorders>
              <w:bottom w:val="single" w:sz="12" w:space="0" w:color="auto"/>
              <w:right w:val="single" w:sz="12" w:space="0" w:color="auto"/>
            </w:tcBorders>
            <w:vAlign w:val="center"/>
          </w:tcPr>
          <w:p w:rsidR="006C46B5" w:rsidRDefault="006C46B5" w:rsidP="00CC35D9">
            <w:pPr>
              <w:pStyle w:val="NoSpacing"/>
              <w:rPr>
                <w:sz w:val="16"/>
              </w:rPr>
            </w:pPr>
            <w:r>
              <w:rPr>
                <w:sz w:val="16"/>
              </w:rPr>
              <w:t>delay_ch2</w:t>
            </w:r>
          </w:p>
        </w:tc>
        <w:tc>
          <w:tcPr>
            <w:tcW w:w="643" w:type="dxa"/>
            <w:tcBorders>
              <w:left w:val="nil"/>
              <w:bottom w:val="single" w:sz="12" w:space="0" w:color="auto"/>
            </w:tcBorders>
            <w:vAlign w:val="center"/>
          </w:tcPr>
          <w:p w:rsidR="006C46B5" w:rsidRDefault="006C46B5" w:rsidP="00CC35D9">
            <w:pPr>
              <w:pStyle w:val="NoSpacing"/>
              <w:rPr>
                <w:sz w:val="16"/>
              </w:rPr>
            </w:pPr>
            <w:r>
              <w:rPr>
                <w:sz w:val="16"/>
              </w:rPr>
              <w:t>delay_ch1</w:t>
            </w:r>
          </w:p>
        </w:tc>
        <w:tc>
          <w:tcPr>
            <w:tcW w:w="643" w:type="dxa"/>
            <w:tcBorders>
              <w:bottom w:val="single" w:sz="12" w:space="0" w:color="auto"/>
            </w:tcBorders>
            <w:vAlign w:val="center"/>
          </w:tcPr>
          <w:p w:rsidR="006C46B5" w:rsidRDefault="006C46B5" w:rsidP="00CC35D9">
            <w:pPr>
              <w:pStyle w:val="NoSpacing"/>
              <w:rPr>
                <w:sz w:val="16"/>
              </w:rPr>
            </w:pPr>
            <w:r>
              <w:rPr>
                <w:sz w:val="16"/>
              </w:rPr>
              <w:t>delay_ch1</w:t>
            </w:r>
          </w:p>
        </w:tc>
        <w:tc>
          <w:tcPr>
            <w:tcW w:w="643" w:type="dxa"/>
            <w:tcBorders>
              <w:bottom w:val="single" w:sz="12" w:space="0" w:color="auto"/>
            </w:tcBorders>
            <w:vAlign w:val="center"/>
          </w:tcPr>
          <w:p w:rsidR="006C46B5" w:rsidRDefault="006C46B5" w:rsidP="00CC35D9">
            <w:pPr>
              <w:pStyle w:val="NoSpacing"/>
              <w:rPr>
                <w:sz w:val="16"/>
              </w:rPr>
            </w:pPr>
            <w:r>
              <w:rPr>
                <w:sz w:val="16"/>
              </w:rPr>
              <w:t>delay_ch1</w:t>
            </w:r>
          </w:p>
        </w:tc>
        <w:tc>
          <w:tcPr>
            <w:tcW w:w="643" w:type="dxa"/>
            <w:tcBorders>
              <w:bottom w:val="single" w:sz="12" w:space="0" w:color="auto"/>
              <w:right w:val="single" w:sz="12" w:space="0" w:color="auto"/>
            </w:tcBorders>
            <w:vAlign w:val="center"/>
          </w:tcPr>
          <w:p w:rsidR="006C46B5" w:rsidRDefault="006C46B5" w:rsidP="00CC35D9">
            <w:pPr>
              <w:pStyle w:val="NoSpacing"/>
              <w:rPr>
                <w:sz w:val="16"/>
              </w:rPr>
            </w:pPr>
            <w:r>
              <w:rPr>
                <w:sz w:val="16"/>
              </w:rPr>
              <w:t>delay_ch1</w:t>
            </w:r>
          </w:p>
        </w:tc>
        <w:tc>
          <w:tcPr>
            <w:tcW w:w="643" w:type="dxa"/>
            <w:tcBorders>
              <w:left w:val="nil"/>
              <w:bottom w:val="single" w:sz="12" w:space="0" w:color="auto"/>
            </w:tcBorders>
            <w:vAlign w:val="center"/>
          </w:tcPr>
          <w:p w:rsidR="006C46B5" w:rsidRDefault="006C46B5" w:rsidP="00CC35D9">
            <w:pPr>
              <w:pStyle w:val="NoSpacing"/>
              <w:rPr>
                <w:sz w:val="16"/>
              </w:rPr>
            </w:pPr>
            <w:r w:rsidRPr="006C46B5">
              <w:rPr>
                <w:sz w:val="16"/>
              </w:rPr>
              <w:t>delay_ch0</w:t>
            </w:r>
          </w:p>
        </w:tc>
        <w:tc>
          <w:tcPr>
            <w:tcW w:w="569" w:type="dxa"/>
            <w:tcBorders>
              <w:bottom w:val="single" w:sz="12" w:space="0" w:color="auto"/>
            </w:tcBorders>
            <w:vAlign w:val="center"/>
          </w:tcPr>
          <w:p w:rsidR="006C46B5" w:rsidRDefault="006C46B5" w:rsidP="00CC35D9">
            <w:pPr>
              <w:pStyle w:val="NoSpacing"/>
              <w:rPr>
                <w:sz w:val="16"/>
              </w:rPr>
            </w:pPr>
            <w:r w:rsidRPr="006C46B5">
              <w:rPr>
                <w:sz w:val="16"/>
              </w:rPr>
              <w:t>delay_ch0</w:t>
            </w:r>
          </w:p>
        </w:tc>
        <w:tc>
          <w:tcPr>
            <w:tcW w:w="717" w:type="dxa"/>
            <w:tcBorders>
              <w:bottom w:val="single" w:sz="12" w:space="0" w:color="auto"/>
            </w:tcBorders>
            <w:vAlign w:val="center"/>
          </w:tcPr>
          <w:p w:rsidR="006C46B5" w:rsidRDefault="006C46B5" w:rsidP="00CC35D9">
            <w:pPr>
              <w:pStyle w:val="NoSpacing"/>
              <w:rPr>
                <w:sz w:val="16"/>
              </w:rPr>
            </w:pPr>
            <w:r w:rsidRPr="006C46B5">
              <w:rPr>
                <w:sz w:val="16"/>
              </w:rPr>
              <w:t>delay_ch0</w:t>
            </w:r>
          </w:p>
        </w:tc>
        <w:tc>
          <w:tcPr>
            <w:tcW w:w="643" w:type="dxa"/>
            <w:tcBorders>
              <w:bottom w:val="single" w:sz="12" w:space="0" w:color="auto"/>
              <w:right w:val="single" w:sz="12" w:space="0" w:color="auto"/>
            </w:tcBorders>
            <w:vAlign w:val="center"/>
          </w:tcPr>
          <w:p w:rsidR="006C46B5" w:rsidRDefault="006C46B5" w:rsidP="00CC35D9">
            <w:pPr>
              <w:pStyle w:val="NoSpacing"/>
              <w:rPr>
                <w:sz w:val="16"/>
              </w:rPr>
            </w:pPr>
            <w:r w:rsidRPr="006C46B5">
              <w:rPr>
                <w:sz w:val="16"/>
              </w:rPr>
              <w:t>delay_ch0</w:t>
            </w:r>
          </w:p>
        </w:tc>
      </w:tr>
    </w:tbl>
    <w:p w:rsidR="006C46B5" w:rsidRPr="006C46B5" w:rsidRDefault="006C46B5" w:rsidP="006C46B5">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BB7BA8">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delay_ch0[3:0]</w:t>
            </w:r>
          </w:p>
        </w:tc>
        <w:tc>
          <w:tcPr>
            <w:tcW w:w="990" w:type="dxa"/>
          </w:tcPr>
          <w:p w:rsidR="00075266" w:rsidRDefault="00075266" w:rsidP="000B3DA0">
            <w:pPr>
              <w:pStyle w:val="NoSpacing"/>
              <w:rPr>
                <w:vertAlign w:val="subscript"/>
              </w:rPr>
            </w:pPr>
            <w:r>
              <w:t>0</w:t>
            </w:r>
          </w:p>
        </w:tc>
        <w:tc>
          <w:tcPr>
            <w:tcW w:w="5040" w:type="dxa"/>
          </w:tcPr>
          <w:p w:rsidR="00075266" w:rsidRDefault="00075266" w:rsidP="000B3DA0">
            <w:pPr>
              <w:pStyle w:val="NoSpacing"/>
            </w:pPr>
            <w:r>
              <w:t>alct_tof_delay, shift entire ALCT in clockspace</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delay_ch1[3:0]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alct_rxclock delay,  not used in muonic firmware</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delay_ch2[3:0]</w:t>
            </w:r>
          </w:p>
        </w:tc>
        <w:tc>
          <w:tcPr>
            <w:tcW w:w="990" w:type="dxa"/>
          </w:tcPr>
          <w:p w:rsidR="00075266" w:rsidRDefault="00075266" w:rsidP="000B3DA0">
            <w:pPr>
              <w:pStyle w:val="NoSpacing"/>
            </w:pPr>
            <w:r>
              <w:t>6</w:t>
            </w:r>
          </w:p>
        </w:tc>
        <w:tc>
          <w:tcPr>
            <w:tcW w:w="5040" w:type="dxa"/>
          </w:tcPr>
          <w:p w:rsidR="00075266" w:rsidRDefault="00075266" w:rsidP="000B3DA0">
            <w:pPr>
              <w:pStyle w:val="NoSpacing"/>
            </w:pPr>
            <w:r>
              <w:t>DMB tx clock</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delay_ch3[3:0]</w:t>
            </w:r>
          </w:p>
        </w:tc>
        <w:tc>
          <w:tcPr>
            <w:tcW w:w="990" w:type="dxa"/>
          </w:tcPr>
          <w:p w:rsidR="00075266" w:rsidRDefault="00075266" w:rsidP="000B3DA0">
            <w:pPr>
              <w:pStyle w:val="NoSpacing"/>
            </w:pPr>
            <w:r>
              <w:t>9</w:t>
            </w:r>
          </w:p>
        </w:tc>
        <w:tc>
          <w:tcPr>
            <w:tcW w:w="5040" w:type="dxa"/>
          </w:tcPr>
          <w:p w:rsidR="00075266" w:rsidRDefault="00075266" w:rsidP="000B3DA0">
            <w:pPr>
              <w:pStyle w:val="NoSpacing"/>
            </w:pPr>
            <w:r>
              <w:t>RPC tx clock</w:t>
            </w:r>
          </w:p>
        </w:tc>
      </w:tr>
    </w:tbl>
    <w:p w:rsidR="00075266" w:rsidRDefault="00075266" w:rsidP="00BB7BA8">
      <w:pPr>
        <w:pStyle w:val="NoSpacing"/>
      </w:pPr>
    </w:p>
    <w:p w:rsidR="00075266" w:rsidRDefault="00075266" w:rsidP="0017089C">
      <w:pPr>
        <w:pStyle w:val="Paragraphheading"/>
      </w:pPr>
      <w:r>
        <w:t>Adr 18</w:t>
      </w:r>
      <w:r>
        <w:tab/>
      </w:r>
      <w:r w:rsidR="00864F8F">
        <w:tab/>
      </w:r>
      <w:r>
        <w:t>ADR_DDD1</w:t>
      </w:r>
      <w:r>
        <w:tab/>
      </w:r>
      <w:r w:rsidR="00864F8F">
        <w:tab/>
      </w:r>
      <w:r>
        <w:t>3D3444 Chip 1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6C46B5" w:rsidTr="00CC35D9">
        <w:tc>
          <w:tcPr>
            <w:tcW w:w="643" w:type="dxa"/>
            <w:tcBorders>
              <w:top w:val="single" w:sz="12" w:space="0" w:color="auto"/>
              <w:left w:val="single" w:sz="12" w:space="0" w:color="auto"/>
            </w:tcBorders>
          </w:tcPr>
          <w:p w:rsidR="006C46B5" w:rsidRDefault="006C46B5" w:rsidP="00CC35D9">
            <w:pPr>
              <w:pStyle w:val="NoSpacing"/>
            </w:pPr>
            <w:r>
              <w:t>15</w:t>
            </w:r>
          </w:p>
        </w:tc>
        <w:tc>
          <w:tcPr>
            <w:tcW w:w="643" w:type="dxa"/>
            <w:tcBorders>
              <w:top w:val="single" w:sz="12" w:space="0" w:color="auto"/>
            </w:tcBorders>
          </w:tcPr>
          <w:p w:rsidR="006C46B5" w:rsidRDefault="006C46B5" w:rsidP="00CC35D9">
            <w:pPr>
              <w:pStyle w:val="NoSpacing"/>
            </w:pPr>
            <w:r>
              <w:t>14</w:t>
            </w:r>
          </w:p>
        </w:tc>
        <w:tc>
          <w:tcPr>
            <w:tcW w:w="643" w:type="dxa"/>
            <w:tcBorders>
              <w:top w:val="single" w:sz="12" w:space="0" w:color="auto"/>
            </w:tcBorders>
          </w:tcPr>
          <w:p w:rsidR="006C46B5" w:rsidRDefault="006C46B5" w:rsidP="00CC35D9">
            <w:pPr>
              <w:pStyle w:val="NoSpacing"/>
            </w:pPr>
            <w:r>
              <w:t>13</w:t>
            </w:r>
          </w:p>
        </w:tc>
        <w:tc>
          <w:tcPr>
            <w:tcW w:w="643" w:type="dxa"/>
            <w:tcBorders>
              <w:top w:val="single" w:sz="12" w:space="0" w:color="auto"/>
              <w:right w:val="single" w:sz="12" w:space="0" w:color="auto"/>
            </w:tcBorders>
          </w:tcPr>
          <w:p w:rsidR="006C46B5" w:rsidRDefault="006C46B5" w:rsidP="00CC35D9">
            <w:pPr>
              <w:pStyle w:val="NoSpacing"/>
            </w:pPr>
            <w:r>
              <w:t>12</w:t>
            </w:r>
          </w:p>
        </w:tc>
        <w:tc>
          <w:tcPr>
            <w:tcW w:w="643" w:type="dxa"/>
            <w:tcBorders>
              <w:top w:val="single" w:sz="12" w:space="0" w:color="auto"/>
              <w:left w:val="nil"/>
            </w:tcBorders>
          </w:tcPr>
          <w:p w:rsidR="006C46B5" w:rsidRDefault="006C46B5" w:rsidP="00CC35D9">
            <w:pPr>
              <w:pStyle w:val="NoSpacing"/>
            </w:pPr>
            <w:r>
              <w:t>11</w:t>
            </w:r>
          </w:p>
        </w:tc>
        <w:tc>
          <w:tcPr>
            <w:tcW w:w="643" w:type="dxa"/>
            <w:tcBorders>
              <w:top w:val="single" w:sz="12" w:space="0" w:color="auto"/>
            </w:tcBorders>
          </w:tcPr>
          <w:p w:rsidR="006C46B5" w:rsidRDefault="006C46B5" w:rsidP="00CC35D9">
            <w:pPr>
              <w:pStyle w:val="NoSpacing"/>
            </w:pPr>
            <w:r>
              <w:t>10</w:t>
            </w:r>
          </w:p>
        </w:tc>
        <w:tc>
          <w:tcPr>
            <w:tcW w:w="643" w:type="dxa"/>
            <w:tcBorders>
              <w:top w:val="single" w:sz="12" w:space="0" w:color="auto"/>
            </w:tcBorders>
          </w:tcPr>
          <w:p w:rsidR="006C46B5" w:rsidRDefault="006C46B5" w:rsidP="00CC35D9">
            <w:pPr>
              <w:pStyle w:val="NoSpacing"/>
            </w:pPr>
            <w:r>
              <w:t>9</w:t>
            </w:r>
          </w:p>
        </w:tc>
        <w:tc>
          <w:tcPr>
            <w:tcW w:w="643" w:type="dxa"/>
            <w:tcBorders>
              <w:top w:val="single" w:sz="12" w:space="0" w:color="auto"/>
              <w:right w:val="single" w:sz="12" w:space="0" w:color="auto"/>
            </w:tcBorders>
          </w:tcPr>
          <w:p w:rsidR="006C46B5" w:rsidRDefault="006C46B5" w:rsidP="00CC35D9">
            <w:pPr>
              <w:pStyle w:val="NoSpacing"/>
            </w:pPr>
            <w:r>
              <w:t>8</w:t>
            </w:r>
          </w:p>
        </w:tc>
        <w:tc>
          <w:tcPr>
            <w:tcW w:w="643" w:type="dxa"/>
            <w:tcBorders>
              <w:top w:val="single" w:sz="12" w:space="0" w:color="auto"/>
              <w:left w:val="nil"/>
            </w:tcBorders>
          </w:tcPr>
          <w:p w:rsidR="006C46B5" w:rsidRDefault="006C46B5" w:rsidP="00CC35D9">
            <w:pPr>
              <w:pStyle w:val="NoSpacing"/>
            </w:pPr>
            <w:r>
              <w:t>7</w:t>
            </w:r>
          </w:p>
        </w:tc>
        <w:tc>
          <w:tcPr>
            <w:tcW w:w="643" w:type="dxa"/>
            <w:tcBorders>
              <w:top w:val="single" w:sz="12" w:space="0" w:color="auto"/>
            </w:tcBorders>
          </w:tcPr>
          <w:p w:rsidR="006C46B5" w:rsidRDefault="006C46B5" w:rsidP="00CC35D9">
            <w:pPr>
              <w:pStyle w:val="NoSpacing"/>
            </w:pPr>
            <w:r>
              <w:t>6</w:t>
            </w:r>
          </w:p>
        </w:tc>
        <w:tc>
          <w:tcPr>
            <w:tcW w:w="643" w:type="dxa"/>
            <w:tcBorders>
              <w:top w:val="single" w:sz="12" w:space="0" w:color="auto"/>
            </w:tcBorders>
          </w:tcPr>
          <w:p w:rsidR="006C46B5" w:rsidRDefault="006C46B5" w:rsidP="00CC35D9">
            <w:pPr>
              <w:pStyle w:val="NoSpacing"/>
            </w:pPr>
            <w:r>
              <w:t>5</w:t>
            </w:r>
          </w:p>
        </w:tc>
        <w:tc>
          <w:tcPr>
            <w:tcW w:w="643" w:type="dxa"/>
            <w:tcBorders>
              <w:top w:val="single" w:sz="12" w:space="0" w:color="auto"/>
              <w:right w:val="single" w:sz="12" w:space="0" w:color="auto"/>
            </w:tcBorders>
          </w:tcPr>
          <w:p w:rsidR="006C46B5" w:rsidRDefault="006C46B5" w:rsidP="00CC35D9">
            <w:pPr>
              <w:pStyle w:val="NoSpacing"/>
            </w:pPr>
            <w:r>
              <w:t>4</w:t>
            </w:r>
          </w:p>
        </w:tc>
        <w:tc>
          <w:tcPr>
            <w:tcW w:w="643" w:type="dxa"/>
            <w:tcBorders>
              <w:top w:val="single" w:sz="12" w:space="0" w:color="auto"/>
              <w:left w:val="nil"/>
            </w:tcBorders>
          </w:tcPr>
          <w:p w:rsidR="006C46B5" w:rsidRDefault="006C46B5" w:rsidP="00CC35D9">
            <w:pPr>
              <w:pStyle w:val="NoSpacing"/>
            </w:pPr>
            <w:r>
              <w:t>3</w:t>
            </w:r>
          </w:p>
        </w:tc>
        <w:tc>
          <w:tcPr>
            <w:tcW w:w="569" w:type="dxa"/>
            <w:tcBorders>
              <w:top w:val="single" w:sz="12" w:space="0" w:color="auto"/>
            </w:tcBorders>
          </w:tcPr>
          <w:p w:rsidR="006C46B5" w:rsidRDefault="006C46B5" w:rsidP="00CC35D9">
            <w:pPr>
              <w:pStyle w:val="NoSpacing"/>
            </w:pPr>
            <w:r>
              <w:t>2</w:t>
            </w:r>
          </w:p>
        </w:tc>
        <w:tc>
          <w:tcPr>
            <w:tcW w:w="717" w:type="dxa"/>
            <w:tcBorders>
              <w:top w:val="single" w:sz="12" w:space="0" w:color="auto"/>
            </w:tcBorders>
          </w:tcPr>
          <w:p w:rsidR="006C46B5" w:rsidRDefault="006C46B5" w:rsidP="00CC35D9">
            <w:pPr>
              <w:pStyle w:val="NoSpacing"/>
            </w:pPr>
            <w:r>
              <w:t>1</w:t>
            </w:r>
          </w:p>
        </w:tc>
        <w:tc>
          <w:tcPr>
            <w:tcW w:w="643" w:type="dxa"/>
            <w:tcBorders>
              <w:top w:val="single" w:sz="12" w:space="0" w:color="auto"/>
              <w:right w:val="single" w:sz="12" w:space="0" w:color="auto"/>
            </w:tcBorders>
          </w:tcPr>
          <w:p w:rsidR="006C46B5" w:rsidRDefault="006C46B5" w:rsidP="00CC35D9">
            <w:pPr>
              <w:pStyle w:val="NoSpacing"/>
            </w:pPr>
            <w:r>
              <w:t>0</w:t>
            </w:r>
          </w:p>
        </w:tc>
      </w:tr>
      <w:tr w:rsidR="00BB7BA8" w:rsidTr="00CC35D9">
        <w:trPr>
          <w:trHeight w:val="359"/>
        </w:trPr>
        <w:tc>
          <w:tcPr>
            <w:tcW w:w="643" w:type="dxa"/>
            <w:tcBorders>
              <w:left w:val="single" w:sz="12" w:space="0" w:color="auto"/>
              <w:bottom w:val="single" w:sz="12" w:space="0" w:color="auto"/>
            </w:tcBorders>
            <w:vAlign w:val="center"/>
          </w:tcPr>
          <w:p w:rsidR="00BB7BA8" w:rsidRDefault="00BB7BA8" w:rsidP="00BB7BA8">
            <w:pPr>
              <w:pStyle w:val="NoSpacing"/>
              <w:rPr>
                <w:sz w:val="16"/>
              </w:rPr>
            </w:pPr>
            <w:r>
              <w:rPr>
                <w:sz w:val="16"/>
              </w:rPr>
              <w:t>delay_ch7</w:t>
            </w:r>
          </w:p>
        </w:tc>
        <w:tc>
          <w:tcPr>
            <w:tcW w:w="643" w:type="dxa"/>
            <w:tcBorders>
              <w:bottom w:val="single" w:sz="12" w:space="0" w:color="auto"/>
            </w:tcBorders>
            <w:vAlign w:val="center"/>
          </w:tcPr>
          <w:p w:rsidR="00BB7BA8" w:rsidRDefault="00BB7BA8" w:rsidP="00BB7BA8">
            <w:pPr>
              <w:pStyle w:val="NoSpacing"/>
              <w:rPr>
                <w:sz w:val="16"/>
              </w:rPr>
            </w:pPr>
            <w:r>
              <w:rPr>
                <w:sz w:val="16"/>
              </w:rPr>
              <w:t>delay_ch7</w:t>
            </w:r>
          </w:p>
        </w:tc>
        <w:tc>
          <w:tcPr>
            <w:tcW w:w="643" w:type="dxa"/>
            <w:tcBorders>
              <w:bottom w:val="single" w:sz="12" w:space="0" w:color="auto"/>
            </w:tcBorders>
            <w:vAlign w:val="center"/>
          </w:tcPr>
          <w:p w:rsidR="00BB7BA8" w:rsidRDefault="00BB7BA8" w:rsidP="00BB7BA8">
            <w:pPr>
              <w:pStyle w:val="NoSpacing"/>
              <w:rPr>
                <w:sz w:val="16"/>
              </w:rPr>
            </w:pPr>
            <w:r>
              <w:rPr>
                <w:sz w:val="16"/>
              </w:rPr>
              <w:t>delay_ch7</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Pr>
                <w:sz w:val="16"/>
              </w:rPr>
              <w:t>delay_ch7</w:t>
            </w:r>
          </w:p>
        </w:tc>
        <w:tc>
          <w:tcPr>
            <w:tcW w:w="643" w:type="dxa"/>
            <w:tcBorders>
              <w:left w:val="nil"/>
              <w:bottom w:val="single" w:sz="12" w:space="0" w:color="auto"/>
            </w:tcBorders>
            <w:vAlign w:val="center"/>
          </w:tcPr>
          <w:p w:rsidR="00BB7BA8" w:rsidRDefault="00BB7BA8" w:rsidP="00BB7BA8">
            <w:pPr>
              <w:pStyle w:val="NoSpacing"/>
              <w:rPr>
                <w:sz w:val="16"/>
              </w:rPr>
            </w:pPr>
            <w:r>
              <w:rPr>
                <w:sz w:val="16"/>
              </w:rPr>
              <w:t>delay_ch6</w:t>
            </w:r>
          </w:p>
        </w:tc>
        <w:tc>
          <w:tcPr>
            <w:tcW w:w="643" w:type="dxa"/>
            <w:tcBorders>
              <w:bottom w:val="single" w:sz="12" w:space="0" w:color="auto"/>
            </w:tcBorders>
            <w:vAlign w:val="center"/>
          </w:tcPr>
          <w:p w:rsidR="00BB7BA8" w:rsidRDefault="00BB7BA8" w:rsidP="00BB7BA8">
            <w:pPr>
              <w:pStyle w:val="NoSpacing"/>
              <w:rPr>
                <w:sz w:val="16"/>
              </w:rPr>
            </w:pPr>
            <w:r>
              <w:rPr>
                <w:sz w:val="16"/>
              </w:rPr>
              <w:t>delay_ch6</w:t>
            </w:r>
          </w:p>
        </w:tc>
        <w:tc>
          <w:tcPr>
            <w:tcW w:w="643" w:type="dxa"/>
            <w:tcBorders>
              <w:bottom w:val="single" w:sz="12" w:space="0" w:color="auto"/>
            </w:tcBorders>
            <w:vAlign w:val="center"/>
          </w:tcPr>
          <w:p w:rsidR="00BB7BA8" w:rsidRDefault="00BB7BA8" w:rsidP="00BB7BA8">
            <w:pPr>
              <w:pStyle w:val="NoSpacing"/>
              <w:rPr>
                <w:sz w:val="16"/>
              </w:rPr>
            </w:pPr>
            <w:r>
              <w:rPr>
                <w:sz w:val="16"/>
              </w:rPr>
              <w:t>delay_ch6</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Pr>
                <w:sz w:val="16"/>
              </w:rPr>
              <w:t>delay_ch6</w:t>
            </w:r>
          </w:p>
        </w:tc>
        <w:tc>
          <w:tcPr>
            <w:tcW w:w="643" w:type="dxa"/>
            <w:tcBorders>
              <w:left w:val="nil"/>
              <w:bottom w:val="single" w:sz="12" w:space="0" w:color="auto"/>
            </w:tcBorders>
            <w:vAlign w:val="center"/>
          </w:tcPr>
          <w:p w:rsidR="00BB7BA8" w:rsidRDefault="00BB7BA8" w:rsidP="00BB7BA8">
            <w:pPr>
              <w:pStyle w:val="NoSpacing"/>
              <w:rPr>
                <w:sz w:val="16"/>
              </w:rPr>
            </w:pPr>
            <w:r>
              <w:rPr>
                <w:sz w:val="16"/>
              </w:rPr>
              <w:t>delay_ch5</w:t>
            </w:r>
          </w:p>
        </w:tc>
        <w:tc>
          <w:tcPr>
            <w:tcW w:w="643" w:type="dxa"/>
            <w:tcBorders>
              <w:bottom w:val="single" w:sz="12" w:space="0" w:color="auto"/>
            </w:tcBorders>
            <w:vAlign w:val="center"/>
          </w:tcPr>
          <w:p w:rsidR="00BB7BA8" w:rsidRDefault="00BB7BA8" w:rsidP="00BB7BA8">
            <w:pPr>
              <w:pStyle w:val="NoSpacing"/>
              <w:rPr>
                <w:sz w:val="16"/>
              </w:rPr>
            </w:pPr>
            <w:r>
              <w:rPr>
                <w:sz w:val="16"/>
              </w:rPr>
              <w:t>delay_ch5</w:t>
            </w:r>
          </w:p>
        </w:tc>
        <w:tc>
          <w:tcPr>
            <w:tcW w:w="643" w:type="dxa"/>
            <w:tcBorders>
              <w:bottom w:val="single" w:sz="12" w:space="0" w:color="auto"/>
            </w:tcBorders>
            <w:vAlign w:val="center"/>
          </w:tcPr>
          <w:p w:rsidR="00BB7BA8" w:rsidRDefault="00BB7BA8" w:rsidP="00BB7BA8">
            <w:pPr>
              <w:pStyle w:val="NoSpacing"/>
              <w:rPr>
                <w:sz w:val="16"/>
              </w:rPr>
            </w:pPr>
            <w:r>
              <w:rPr>
                <w:sz w:val="16"/>
              </w:rPr>
              <w:t>delay_ch5</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Pr>
                <w:sz w:val="16"/>
              </w:rPr>
              <w:t>delay_ch5</w:t>
            </w:r>
          </w:p>
        </w:tc>
        <w:tc>
          <w:tcPr>
            <w:tcW w:w="643" w:type="dxa"/>
            <w:tcBorders>
              <w:left w:val="nil"/>
              <w:bottom w:val="single" w:sz="12" w:space="0" w:color="auto"/>
            </w:tcBorders>
            <w:vAlign w:val="center"/>
          </w:tcPr>
          <w:p w:rsidR="00BB7BA8" w:rsidRDefault="00BB7BA8" w:rsidP="00BB7BA8">
            <w:pPr>
              <w:pStyle w:val="NoSpacing"/>
              <w:rPr>
                <w:sz w:val="16"/>
              </w:rPr>
            </w:pPr>
            <w:r w:rsidRPr="006C46B5">
              <w:rPr>
                <w:sz w:val="16"/>
              </w:rPr>
              <w:t>delay_ch</w:t>
            </w:r>
            <w:r>
              <w:rPr>
                <w:sz w:val="16"/>
              </w:rPr>
              <w:t>4</w:t>
            </w:r>
          </w:p>
        </w:tc>
        <w:tc>
          <w:tcPr>
            <w:tcW w:w="569" w:type="dxa"/>
            <w:tcBorders>
              <w:bottom w:val="single" w:sz="12" w:space="0" w:color="auto"/>
            </w:tcBorders>
            <w:vAlign w:val="center"/>
          </w:tcPr>
          <w:p w:rsidR="00BB7BA8" w:rsidRDefault="00BB7BA8" w:rsidP="00BB7BA8">
            <w:pPr>
              <w:pStyle w:val="NoSpacing"/>
              <w:rPr>
                <w:sz w:val="16"/>
              </w:rPr>
            </w:pPr>
            <w:r w:rsidRPr="006C46B5">
              <w:rPr>
                <w:sz w:val="16"/>
              </w:rPr>
              <w:t>delay_ch</w:t>
            </w:r>
            <w:r>
              <w:rPr>
                <w:sz w:val="16"/>
              </w:rPr>
              <w:t>4</w:t>
            </w:r>
          </w:p>
        </w:tc>
        <w:tc>
          <w:tcPr>
            <w:tcW w:w="717" w:type="dxa"/>
            <w:tcBorders>
              <w:bottom w:val="single" w:sz="12" w:space="0" w:color="auto"/>
            </w:tcBorders>
            <w:vAlign w:val="center"/>
          </w:tcPr>
          <w:p w:rsidR="00BB7BA8" w:rsidRDefault="00BB7BA8" w:rsidP="00BB7BA8">
            <w:pPr>
              <w:pStyle w:val="NoSpacing"/>
              <w:rPr>
                <w:sz w:val="16"/>
              </w:rPr>
            </w:pPr>
            <w:r w:rsidRPr="006C46B5">
              <w:rPr>
                <w:sz w:val="16"/>
              </w:rPr>
              <w:t>delay_ch</w:t>
            </w:r>
            <w:r>
              <w:rPr>
                <w:sz w:val="16"/>
              </w:rPr>
              <w:t>4</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sidRPr="006C46B5">
              <w:rPr>
                <w:sz w:val="16"/>
              </w:rPr>
              <w:t>delay_ch</w:t>
            </w:r>
            <w:r>
              <w:rPr>
                <w:sz w:val="16"/>
              </w:rPr>
              <w:t>4</w:t>
            </w:r>
          </w:p>
        </w:tc>
      </w:tr>
    </w:tbl>
    <w:p w:rsidR="006C46B5" w:rsidRDefault="006C46B5" w:rsidP="006C46B5">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BB7BA8">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delay_ch4[3:0]</w:t>
            </w:r>
          </w:p>
        </w:tc>
        <w:tc>
          <w:tcPr>
            <w:tcW w:w="990" w:type="dxa"/>
          </w:tcPr>
          <w:p w:rsidR="00075266" w:rsidRDefault="00075266" w:rsidP="000B3DA0">
            <w:pPr>
              <w:pStyle w:val="NoSpacing"/>
              <w:rPr>
                <w:vertAlign w:val="subscript"/>
              </w:rPr>
            </w:pPr>
            <w:r>
              <w:t>0</w:t>
            </w:r>
          </w:p>
        </w:tc>
        <w:tc>
          <w:tcPr>
            <w:tcW w:w="5040" w:type="dxa"/>
          </w:tcPr>
          <w:p w:rsidR="00075266" w:rsidRDefault="00075266" w:rsidP="000B3DA0">
            <w:pPr>
              <w:pStyle w:val="NoSpacing"/>
            </w:pPr>
            <w:r>
              <w:t>tmb_clock1,       not used</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delay_ch5[3:0]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mpc_clock         not used</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delay_ch6[3:0]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cfeb_tof_delay,  shift all cfebs in clockspace</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delay_ch7[3:0]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0 clock</w:t>
            </w:r>
          </w:p>
        </w:tc>
      </w:tr>
    </w:tbl>
    <w:p w:rsidR="00075266" w:rsidRDefault="00075266" w:rsidP="00BB7BA8">
      <w:pPr>
        <w:pStyle w:val="NoSpacing"/>
      </w:pPr>
    </w:p>
    <w:p w:rsidR="00075266" w:rsidRDefault="00075266" w:rsidP="0017089C">
      <w:pPr>
        <w:pStyle w:val="Paragraphheading"/>
      </w:pPr>
      <w:r>
        <w:t>Adr 1A</w:t>
      </w:r>
      <w:r>
        <w:tab/>
      </w:r>
      <w:r w:rsidR="00864F8F">
        <w:tab/>
      </w:r>
      <w:r>
        <w:t>ADR_DDD2</w:t>
      </w:r>
      <w:r>
        <w:tab/>
      </w:r>
      <w:r w:rsidR="00864F8F">
        <w:tab/>
      </w:r>
      <w:r>
        <w:t>3D3444 Chip 2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6C46B5" w:rsidTr="00CC35D9">
        <w:tc>
          <w:tcPr>
            <w:tcW w:w="643" w:type="dxa"/>
            <w:tcBorders>
              <w:top w:val="single" w:sz="12" w:space="0" w:color="auto"/>
              <w:left w:val="single" w:sz="12" w:space="0" w:color="auto"/>
            </w:tcBorders>
          </w:tcPr>
          <w:p w:rsidR="006C46B5" w:rsidRDefault="006C46B5" w:rsidP="00CC35D9">
            <w:pPr>
              <w:pStyle w:val="NoSpacing"/>
            </w:pPr>
            <w:r>
              <w:t>15</w:t>
            </w:r>
          </w:p>
        </w:tc>
        <w:tc>
          <w:tcPr>
            <w:tcW w:w="643" w:type="dxa"/>
            <w:tcBorders>
              <w:top w:val="single" w:sz="12" w:space="0" w:color="auto"/>
            </w:tcBorders>
          </w:tcPr>
          <w:p w:rsidR="006C46B5" w:rsidRDefault="006C46B5" w:rsidP="00CC35D9">
            <w:pPr>
              <w:pStyle w:val="NoSpacing"/>
            </w:pPr>
            <w:r>
              <w:t>14</w:t>
            </w:r>
          </w:p>
        </w:tc>
        <w:tc>
          <w:tcPr>
            <w:tcW w:w="643" w:type="dxa"/>
            <w:tcBorders>
              <w:top w:val="single" w:sz="12" w:space="0" w:color="auto"/>
            </w:tcBorders>
          </w:tcPr>
          <w:p w:rsidR="006C46B5" w:rsidRDefault="006C46B5" w:rsidP="00CC35D9">
            <w:pPr>
              <w:pStyle w:val="NoSpacing"/>
            </w:pPr>
            <w:r>
              <w:t>13</w:t>
            </w:r>
          </w:p>
        </w:tc>
        <w:tc>
          <w:tcPr>
            <w:tcW w:w="643" w:type="dxa"/>
            <w:tcBorders>
              <w:top w:val="single" w:sz="12" w:space="0" w:color="auto"/>
              <w:right w:val="single" w:sz="12" w:space="0" w:color="auto"/>
            </w:tcBorders>
          </w:tcPr>
          <w:p w:rsidR="006C46B5" w:rsidRDefault="006C46B5" w:rsidP="00CC35D9">
            <w:pPr>
              <w:pStyle w:val="NoSpacing"/>
            </w:pPr>
            <w:r>
              <w:t>12</w:t>
            </w:r>
          </w:p>
        </w:tc>
        <w:tc>
          <w:tcPr>
            <w:tcW w:w="643" w:type="dxa"/>
            <w:tcBorders>
              <w:top w:val="single" w:sz="12" w:space="0" w:color="auto"/>
              <w:left w:val="nil"/>
            </w:tcBorders>
          </w:tcPr>
          <w:p w:rsidR="006C46B5" w:rsidRDefault="006C46B5" w:rsidP="00CC35D9">
            <w:pPr>
              <w:pStyle w:val="NoSpacing"/>
            </w:pPr>
            <w:r>
              <w:t>11</w:t>
            </w:r>
          </w:p>
        </w:tc>
        <w:tc>
          <w:tcPr>
            <w:tcW w:w="643" w:type="dxa"/>
            <w:tcBorders>
              <w:top w:val="single" w:sz="12" w:space="0" w:color="auto"/>
            </w:tcBorders>
          </w:tcPr>
          <w:p w:rsidR="006C46B5" w:rsidRDefault="006C46B5" w:rsidP="00CC35D9">
            <w:pPr>
              <w:pStyle w:val="NoSpacing"/>
            </w:pPr>
            <w:r>
              <w:t>10</w:t>
            </w:r>
          </w:p>
        </w:tc>
        <w:tc>
          <w:tcPr>
            <w:tcW w:w="643" w:type="dxa"/>
            <w:tcBorders>
              <w:top w:val="single" w:sz="12" w:space="0" w:color="auto"/>
            </w:tcBorders>
          </w:tcPr>
          <w:p w:rsidR="006C46B5" w:rsidRDefault="006C46B5" w:rsidP="00CC35D9">
            <w:pPr>
              <w:pStyle w:val="NoSpacing"/>
            </w:pPr>
            <w:r>
              <w:t>9</w:t>
            </w:r>
          </w:p>
        </w:tc>
        <w:tc>
          <w:tcPr>
            <w:tcW w:w="643" w:type="dxa"/>
            <w:tcBorders>
              <w:top w:val="single" w:sz="12" w:space="0" w:color="auto"/>
              <w:right w:val="single" w:sz="12" w:space="0" w:color="auto"/>
            </w:tcBorders>
          </w:tcPr>
          <w:p w:rsidR="006C46B5" w:rsidRDefault="006C46B5" w:rsidP="00CC35D9">
            <w:pPr>
              <w:pStyle w:val="NoSpacing"/>
            </w:pPr>
            <w:r>
              <w:t>8</w:t>
            </w:r>
          </w:p>
        </w:tc>
        <w:tc>
          <w:tcPr>
            <w:tcW w:w="643" w:type="dxa"/>
            <w:tcBorders>
              <w:top w:val="single" w:sz="12" w:space="0" w:color="auto"/>
              <w:left w:val="nil"/>
            </w:tcBorders>
          </w:tcPr>
          <w:p w:rsidR="006C46B5" w:rsidRDefault="006C46B5" w:rsidP="00CC35D9">
            <w:pPr>
              <w:pStyle w:val="NoSpacing"/>
            </w:pPr>
            <w:r>
              <w:t>7</w:t>
            </w:r>
          </w:p>
        </w:tc>
        <w:tc>
          <w:tcPr>
            <w:tcW w:w="643" w:type="dxa"/>
            <w:tcBorders>
              <w:top w:val="single" w:sz="12" w:space="0" w:color="auto"/>
            </w:tcBorders>
          </w:tcPr>
          <w:p w:rsidR="006C46B5" w:rsidRDefault="006C46B5" w:rsidP="00CC35D9">
            <w:pPr>
              <w:pStyle w:val="NoSpacing"/>
            </w:pPr>
            <w:r>
              <w:t>6</w:t>
            </w:r>
          </w:p>
        </w:tc>
        <w:tc>
          <w:tcPr>
            <w:tcW w:w="643" w:type="dxa"/>
            <w:tcBorders>
              <w:top w:val="single" w:sz="12" w:space="0" w:color="auto"/>
            </w:tcBorders>
          </w:tcPr>
          <w:p w:rsidR="006C46B5" w:rsidRDefault="006C46B5" w:rsidP="00CC35D9">
            <w:pPr>
              <w:pStyle w:val="NoSpacing"/>
            </w:pPr>
            <w:r>
              <w:t>5</w:t>
            </w:r>
          </w:p>
        </w:tc>
        <w:tc>
          <w:tcPr>
            <w:tcW w:w="643" w:type="dxa"/>
            <w:tcBorders>
              <w:top w:val="single" w:sz="12" w:space="0" w:color="auto"/>
              <w:right w:val="single" w:sz="12" w:space="0" w:color="auto"/>
            </w:tcBorders>
          </w:tcPr>
          <w:p w:rsidR="006C46B5" w:rsidRDefault="006C46B5" w:rsidP="00CC35D9">
            <w:pPr>
              <w:pStyle w:val="NoSpacing"/>
            </w:pPr>
            <w:r>
              <w:t>4</w:t>
            </w:r>
          </w:p>
        </w:tc>
        <w:tc>
          <w:tcPr>
            <w:tcW w:w="643" w:type="dxa"/>
            <w:tcBorders>
              <w:top w:val="single" w:sz="12" w:space="0" w:color="auto"/>
              <w:left w:val="nil"/>
            </w:tcBorders>
          </w:tcPr>
          <w:p w:rsidR="006C46B5" w:rsidRDefault="006C46B5" w:rsidP="00CC35D9">
            <w:pPr>
              <w:pStyle w:val="NoSpacing"/>
            </w:pPr>
            <w:r>
              <w:t>3</w:t>
            </w:r>
          </w:p>
        </w:tc>
        <w:tc>
          <w:tcPr>
            <w:tcW w:w="569" w:type="dxa"/>
            <w:tcBorders>
              <w:top w:val="single" w:sz="12" w:space="0" w:color="auto"/>
            </w:tcBorders>
          </w:tcPr>
          <w:p w:rsidR="006C46B5" w:rsidRDefault="006C46B5" w:rsidP="00CC35D9">
            <w:pPr>
              <w:pStyle w:val="NoSpacing"/>
            </w:pPr>
            <w:r>
              <w:t>2</w:t>
            </w:r>
          </w:p>
        </w:tc>
        <w:tc>
          <w:tcPr>
            <w:tcW w:w="717" w:type="dxa"/>
            <w:tcBorders>
              <w:top w:val="single" w:sz="12" w:space="0" w:color="auto"/>
            </w:tcBorders>
          </w:tcPr>
          <w:p w:rsidR="006C46B5" w:rsidRDefault="006C46B5" w:rsidP="00CC35D9">
            <w:pPr>
              <w:pStyle w:val="NoSpacing"/>
            </w:pPr>
            <w:r>
              <w:t>1</w:t>
            </w:r>
          </w:p>
        </w:tc>
        <w:tc>
          <w:tcPr>
            <w:tcW w:w="643" w:type="dxa"/>
            <w:tcBorders>
              <w:top w:val="single" w:sz="12" w:space="0" w:color="auto"/>
              <w:right w:val="single" w:sz="12" w:space="0" w:color="auto"/>
            </w:tcBorders>
          </w:tcPr>
          <w:p w:rsidR="006C46B5" w:rsidRDefault="006C46B5" w:rsidP="00CC35D9">
            <w:pPr>
              <w:pStyle w:val="NoSpacing"/>
            </w:pPr>
            <w:r>
              <w:t>0</w:t>
            </w:r>
          </w:p>
        </w:tc>
      </w:tr>
      <w:tr w:rsidR="00BB7BA8" w:rsidTr="00CC35D9">
        <w:trPr>
          <w:trHeight w:val="359"/>
        </w:trPr>
        <w:tc>
          <w:tcPr>
            <w:tcW w:w="643" w:type="dxa"/>
            <w:tcBorders>
              <w:left w:val="single" w:sz="12" w:space="0" w:color="auto"/>
              <w:bottom w:val="single" w:sz="12" w:space="0" w:color="auto"/>
            </w:tcBorders>
            <w:vAlign w:val="center"/>
          </w:tcPr>
          <w:p w:rsidR="00BB7BA8" w:rsidRDefault="00BB7BA8" w:rsidP="00BB7BA8">
            <w:pPr>
              <w:pStyle w:val="NoSpacing"/>
              <w:rPr>
                <w:sz w:val="16"/>
              </w:rPr>
            </w:pPr>
            <w:r>
              <w:rPr>
                <w:sz w:val="16"/>
              </w:rPr>
              <w:t>delay_ch11</w:t>
            </w:r>
          </w:p>
        </w:tc>
        <w:tc>
          <w:tcPr>
            <w:tcW w:w="643" w:type="dxa"/>
            <w:tcBorders>
              <w:bottom w:val="single" w:sz="12" w:space="0" w:color="auto"/>
            </w:tcBorders>
            <w:vAlign w:val="center"/>
          </w:tcPr>
          <w:p w:rsidR="00BB7BA8" w:rsidRDefault="00BB7BA8" w:rsidP="00BB7BA8">
            <w:pPr>
              <w:pStyle w:val="NoSpacing"/>
              <w:rPr>
                <w:sz w:val="16"/>
              </w:rPr>
            </w:pPr>
            <w:r>
              <w:rPr>
                <w:sz w:val="16"/>
              </w:rPr>
              <w:t>delay_ch11</w:t>
            </w:r>
          </w:p>
        </w:tc>
        <w:tc>
          <w:tcPr>
            <w:tcW w:w="643" w:type="dxa"/>
            <w:tcBorders>
              <w:bottom w:val="single" w:sz="12" w:space="0" w:color="auto"/>
            </w:tcBorders>
            <w:vAlign w:val="center"/>
          </w:tcPr>
          <w:p w:rsidR="00BB7BA8" w:rsidRDefault="00BB7BA8" w:rsidP="00BB7BA8">
            <w:pPr>
              <w:pStyle w:val="NoSpacing"/>
              <w:rPr>
                <w:sz w:val="16"/>
              </w:rPr>
            </w:pPr>
            <w:r>
              <w:rPr>
                <w:sz w:val="16"/>
              </w:rPr>
              <w:t>delay_ch11</w:t>
            </w:r>
          </w:p>
        </w:tc>
        <w:tc>
          <w:tcPr>
            <w:tcW w:w="643" w:type="dxa"/>
            <w:tcBorders>
              <w:bottom w:val="single" w:sz="12" w:space="0" w:color="auto"/>
              <w:right w:val="single" w:sz="12" w:space="0" w:color="auto"/>
            </w:tcBorders>
            <w:vAlign w:val="center"/>
          </w:tcPr>
          <w:p w:rsidR="00BB7BA8" w:rsidRDefault="00BB7BA8" w:rsidP="00CC35D9">
            <w:pPr>
              <w:pStyle w:val="NoSpacing"/>
              <w:rPr>
                <w:sz w:val="16"/>
              </w:rPr>
            </w:pPr>
            <w:r>
              <w:rPr>
                <w:sz w:val="16"/>
              </w:rPr>
              <w:t>delay_ch11</w:t>
            </w:r>
          </w:p>
        </w:tc>
        <w:tc>
          <w:tcPr>
            <w:tcW w:w="643" w:type="dxa"/>
            <w:tcBorders>
              <w:left w:val="nil"/>
              <w:bottom w:val="single" w:sz="12" w:space="0" w:color="auto"/>
            </w:tcBorders>
            <w:vAlign w:val="center"/>
          </w:tcPr>
          <w:p w:rsidR="00BB7BA8" w:rsidRDefault="00BB7BA8" w:rsidP="00CC35D9">
            <w:pPr>
              <w:pStyle w:val="NoSpacing"/>
              <w:rPr>
                <w:sz w:val="16"/>
              </w:rPr>
            </w:pPr>
            <w:r>
              <w:rPr>
                <w:sz w:val="16"/>
              </w:rPr>
              <w:t>delay_ch10</w:t>
            </w:r>
          </w:p>
        </w:tc>
        <w:tc>
          <w:tcPr>
            <w:tcW w:w="643" w:type="dxa"/>
            <w:tcBorders>
              <w:bottom w:val="single" w:sz="12" w:space="0" w:color="auto"/>
            </w:tcBorders>
            <w:vAlign w:val="center"/>
          </w:tcPr>
          <w:p w:rsidR="00BB7BA8" w:rsidRDefault="00BB7BA8" w:rsidP="00CC35D9">
            <w:pPr>
              <w:pStyle w:val="NoSpacing"/>
              <w:rPr>
                <w:sz w:val="16"/>
              </w:rPr>
            </w:pPr>
            <w:r>
              <w:rPr>
                <w:sz w:val="16"/>
              </w:rPr>
              <w:t>delay_ch10</w:t>
            </w:r>
          </w:p>
        </w:tc>
        <w:tc>
          <w:tcPr>
            <w:tcW w:w="643" w:type="dxa"/>
            <w:tcBorders>
              <w:bottom w:val="single" w:sz="12" w:space="0" w:color="auto"/>
            </w:tcBorders>
            <w:vAlign w:val="center"/>
          </w:tcPr>
          <w:p w:rsidR="00BB7BA8" w:rsidRDefault="00BB7BA8" w:rsidP="00CC35D9">
            <w:pPr>
              <w:pStyle w:val="NoSpacing"/>
              <w:rPr>
                <w:sz w:val="16"/>
              </w:rPr>
            </w:pPr>
            <w:r>
              <w:rPr>
                <w:sz w:val="16"/>
              </w:rPr>
              <w:t>delay_ch10</w:t>
            </w:r>
          </w:p>
        </w:tc>
        <w:tc>
          <w:tcPr>
            <w:tcW w:w="643" w:type="dxa"/>
            <w:tcBorders>
              <w:bottom w:val="single" w:sz="12" w:space="0" w:color="auto"/>
              <w:right w:val="single" w:sz="12" w:space="0" w:color="auto"/>
            </w:tcBorders>
            <w:vAlign w:val="center"/>
          </w:tcPr>
          <w:p w:rsidR="00BB7BA8" w:rsidRDefault="00BB7BA8" w:rsidP="00CC35D9">
            <w:pPr>
              <w:pStyle w:val="NoSpacing"/>
              <w:rPr>
                <w:sz w:val="16"/>
              </w:rPr>
            </w:pPr>
            <w:r>
              <w:rPr>
                <w:sz w:val="16"/>
              </w:rPr>
              <w:t>delay_ch10</w:t>
            </w:r>
          </w:p>
        </w:tc>
        <w:tc>
          <w:tcPr>
            <w:tcW w:w="643" w:type="dxa"/>
            <w:tcBorders>
              <w:left w:val="nil"/>
              <w:bottom w:val="single" w:sz="12" w:space="0" w:color="auto"/>
            </w:tcBorders>
            <w:vAlign w:val="center"/>
          </w:tcPr>
          <w:p w:rsidR="00BB7BA8" w:rsidRDefault="00BB7BA8" w:rsidP="00BB7BA8">
            <w:pPr>
              <w:pStyle w:val="NoSpacing"/>
              <w:rPr>
                <w:sz w:val="16"/>
              </w:rPr>
            </w:pPr>
            <w:r>
              <w:rPr>
                <w:sz w:val="16"/>
              </w:rPr>
              <w:t>delay_ch9</w:t>
            </w:r>
          </w:p>
        </w:tc>
        <w:tc>
          <w:tcPr>
            <w:tcW w:w="643" w:type="dxa"/>
            <w:tcBorders>
              <w:bottom w:val="single" w:sz="12" w:space="0" w:color="auto"/>
            </w:tcBorders>
            <w:vAlign w:val="center"/>
          </w:tcPr>
          <w:p w:rsidR="00BB7BA8" w:rsidRDefault="00BB7BA8" w:rsidP="00BB7BA8">
            <w:pPr>
              <w:pStyle w:val="NoSpacing"/>
              <w:rPr>
                <w:sz w:val="16"/>
              </w:rPr>
            </w:pPr>
            <w:r>
              <w:rPr>
                <w:sz w:val="16"/>
              </w:rPr>
              <w:t>delay_ch9</w:t>
            </w:r>
          </w:p>
        </w:tc>
        <w:tc>
          <w:tcPr>
            <w:tcW w:w="643" w:type="dxa"/>
            <w:tcBorders>
              <w:bottom w:val="single" w:sz="12" w:space="0" w:color="auto"/>
            </w:tcBorders>
            <w:vAlign w:val="center"/>
          </w:tcPr>
          <w:p w:rsidR="00BB7BA8" w:rsidRDefault="00BB7BA8" w:rsidP="00BB7BA8">
            <w:pPr>
              <w:pStyle w:val="NoSpacing"/>
              <w:rPr>
                <w:sz w:val="16"/>
              </w:rPr>
            </w:pPr>
            <w:r>
              <w:rPr>
                <w:sz w:val="16"/>
              </w:rPr>
              <w:t>delay_ch9</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Pr>
                <w:sz w:val="16"/>
              </w:rPr>
              <w:t>delay_ch9</w:t>
            </w:r>
          </w:p>
        </w:tc>
        <w:tc>
          <w:tcPr>
            <w:tcW w:w="643" w:type="dxa"/>
            <w:tcBorders>
              <w:left w:val="nil"/>
              <w:bottom w:val="single" w:sz="12" w:space="0" w:color="auto"/>
            </w:tcBorders>
            <w:vAlign w:val="center"/>
          </w:tcPr>
          <w:p w:rsidR="00BB7BA8" w:rsidRDefault="00BB7BA8" w:rsidP="00BB7BA8">
            <w:pPr>
              <w:pStyle w:val="NoSpacing"/>
              <w:rPr>
                <w:sz w:val="16"/>
              </w:rPr>
            </w:pPr>
            <w:r w:rsidRPr="006C46B5">
              <w:rPr>
                <w:sz w:val="16"/>
              </w:rPr>
              <w:t>delay_ch</w:t>
            </w:r>
            <w:r>
              <w:rPr>
                <w:sz w:val="16"/>
              </w:rPr>
              <w:t>8</w:t>
            </w:r>
          </w:p>
        </w:tc>
        <w:tc>
          <w:tcPr>
            <w:tcW w:w="569" w:type="dxa"/>
            <w:tcBorders>
              <w:bottom w:val="single" w:sz="12" w:space="0" w:color="auto"/>
            </w:tcBorders>
            <w:vAlign w:val="center"/>
          </w:tcPr>
          <w:p w:rsidR="00BB7BA8" w:rsidRDefault="00BB7BA8" w:rsidP="00BB7BA8">
            <w:pPr>
              <w:pStyle w:val="NoSpacing"/>
              <w:rPr>
                <w:sz w:val="16"/>
              </w:rPr>
            </w:pPr>
            <w:r w:rsidRPr="006C46B5">
              <w:rPr>
                <w:sz w:val="16"/>
              </w:rPr>
              <w:t>delay_ch</w:t>
            </w:r>
            <w:r>
              <w:rPr>
                <w:sz w:val="16"/>
              </w:rPr>
              <w:t>8</w:t>
            </w:r>
          </w:p>
        </w:tc>
        <w:tc>
          <w:tcPr>
            <w:tcW w:w="717" w:type="dxa"/>
            <w:tcBorders>
              <w:bottom w:val="single" w:sz="12" w:space="0" w:color="auto"/>
            </w:tcBorders>
            <w:vAlign w:val="center"/>
          </w:tcPr>
          <w:p w:rsidR="00BB7BA8" w:rsidRDefault="00BB7BA8" w:rsidP="00CC35D9">
            <w:pPr>
              <w:pStyle w:val="NoSpacing"/>
              <w:rPr>
                <w:sz w:val="16"/>
              </w:rPr>
            </w:pPr>
            <w:r w:rsidRPr="006C46B5">
              <w:rPr>
                <w:sz w:val="16"/>
              </w:rPr>
              <w:t>delay_ch</w:t>
            </w:r>
            <w:r>
              <w:rPr>
                <w:sz w:val="16"/>
              </w:rPr>
              <w:t>8</w:t>
            </w:r>
          </w:p>
        </w:tc>
        <w:tc>
          <w:tcPr>
            <w:tcW w:w="643" w:type="dxa"/>
            <w:tcBorders>
              <w:bottom w:val="single" w:sz="12" w:space="0" w:color="auto"/>
              <w:right w:val="single" w:sz="12" w:space="0" w:color="auto"/>
            </w:tcBorders>
            <w:vAlign w:val="center"/>
          </w:tcPr>
          <w:p w:rsidR="00BB7BA8" w:rsidRDefault="00BB7BA8" w:rsidP="00CC35D9">
            <w:pPr>
              <w:pStyle w:val="NoSpacing"/>
              <w:rPr>
                <w:sz w:val="16"/>
              </w:rPr>
            </w:pPr>
            <w:r w:rsidRPr="006C46B5">
              <w:rPr>
                <w:sz w:val="16"/>
              </w:rPr>
              <w:t>delay_ch</w:t>
            </w:r>
            <w:r>
              <w:rPr>
                <w:sz w:val="16"/>
              </w:rPr>
              <w:t>8</w:t>
            </w:r>
          </w:p>
        </w:tc>
      </w:tr>
    </w:tbl>
    <w:p w:rsidR="006C46B5" w:rsidRDefault="006C46B5" w:rsidP="006C46B5">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BB7BA8">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delay_ch8[3:0]</w:t>
            </w:r>
          </w:p>
        </w:tc>
        <w:tc>
          <w:tcPr>
            <w:tcW w:w="990" w:type="dxa"/>
          </w:tcPr>
          <w:p w:rsidR="00075266" w:rsidRDefault="00075266" w:rsidP="000B3DA0">
            <w:pPr>
              <w:pStyle w:val="NoSpacing"/>
              <w:rPr>
                <w:vertAlign w:val="subscript"/>
              </w:rPr>
            </w:pPr>
            <w:r>
              <w:t>7</w:t>
            </w:r>
          </w:p>
        </w:tc>
        <w:tc>
          <w:tcPr>
            <w:tcW w:w="5040" w:type="dxa"/>
          </w:tcPr>
          <w:p w:rsidR="00075266" w:rsidRDefault="00075266" w:rsidP="000B3DA0">
            <w:pPr>
              <w:pStyle w:val="NoSpacing"/>
            </w:pPr>
            <w:r>
              <w:t>CFEB 1 clock</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delay_ch9[3:0]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2 clock</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delay_ch10[3:0]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3 clock</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delay_ch11[3:0]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4 clock</w:t>
            </w:r>
          </w:p>
        </w:tc>
      </w:tr>
    </w:tbl>
    <w:p w:rsidR="00075266" w:rsidRDefault="00075266" w:rsidP="00BB7BA8">
      <w:pPr>
        <w:pStyle w:val="NoSpacing"/>
      </w:pPr>
    </w:p>
    <w:p w:rsidR="00075266" w:rsidRDefault="00075266" w:rsidP="0017089C">
      <w:pPr>
        <w:pStyle w:val="Paragraphheading"/>
      </w:pPr>
      <w:r>
        <w:t>Adr 1C</w:t>
      </w:r>
      <w:r w:rsidR="00864F8F">
        <w:tab/>
      </w:r>
      <w:r>
        <w:tab/>
        <w:t>ADR_DDDOE</w:t>
      </w:r>
      <w:r w:rsidR="00864F8F">
        <w:tab/>
      </w:r>
      <w:r>
        <w:tab/>
        <w:t>3D3444 Chip Output Enables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0"/>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dcc</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tx</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tx</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rx</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BB7BA8" w:rsidTr="00BB7BA8">
        <w:trPr>
          <w:trHeight w:val="288"/>
        </w:trPr>
        <w:tc>
          <w:tcPr>
            <w:tcW w:w="1152" w:type="dxa"/>
            <w:vAlign w:val="center"/>
          </w:tcPr>
          <w:p w:rsidR="00BB7BA8" w:rsidRDefault="00BB7BA8" w:rsidP="00CC35D9">
            <w:pPr>
              <w:pStyle w:val="NoSpacing"/>
            </w:pPr>
            <w:r>
              <w:t>Bits</w:t>
            </w:r>
          </w:p>
        </w:tc>
        <w:tc>
          <w:tcPr>
            <w:tcW w:w="790" w:type="dxa"/>
            <w:vAlign w:val="center"/>
          </w:tcPr>
          <w:p w:rsidR="00BB7BA8" w:rsidRDefault="00BB7BA8" w:rsidP="00CC35D9">
            <w:pPr>
              <w:pStyle w:val="NoSpacing"/>
            </w:pPr>
            <w:r>
              <w:t>Dir</w:t>
            </w:r>
          </w:p>
        </w:tc>
        <w:tc>
          <w:tcPr>
            <w:tcW w:w="2306" w:type="dxa"/>
            <w:vAlign w:val="center"/>
          </w:tcPr>
          <w:p w:rsidR="00BB7BA8" w:rsidRDefault="00BB7BA8" w:rsidP="00CC35D9">
            <w:pPr>
              <w:pStyle w:val="NoSpacing"/>
            </w:pPr>
            <w:r>
              <w:t>Signal</w:t>
            </w:r>
          </w:p>
        </w:tc>
        <w:tc>
          <w:tcPr>
            <w:tcW w:w="990" w:type="dxa"/>
            <w:vAlign w:val="center"/>
          </w:tcPr>
          <w:p w:rsidR="00BB7BA8" w:rsidRDefault="00BB7BA8" w:rsidP="00CC35D9">
            <w:pPr>
              <w:pStyle w:val="NoSpacing"/>
            </w:pPr>
            <w:r>
              <w:t>Default</w:t>
            </w:r>
          </w:p>
        </w:tc>
        <w:tc>
          <w:tcPr>
            <w:tcW w:w="5040" w:type="dxa"/>
            <w:vAlign w:val="center"/>
          </w:tcPr>
          <w:p w:rsidR="00BB7BA8" w:rsidRDefault="00BB7BA8" w:rsidP="00CC35D9">
            <w:pPr>
              <w:pStyle w:val="NoSpacing"/>
            </w:pPr>
            <w:r>
              <w:t>Description</w:t>
            </w:r>
          </w:p>
        </w:tc>
      </w:tr>
      <w:tr w:rsidR="00BB7BA8" w:rsidTr="00BB7BA8">
        <w:trPr>
          <w:trHeight w:val="288"/>
        </w:trPr>
        <w:tc>
          <w:tcPr>
            <w:tcW w:w="1152" w:type="dxa"/>
          </w:tcPr>
          <w:p w:rsidR="00BB7BA8" w:rsidRDefault="00BB7BA8" w:rsidP="000B3DA0">
            <w:pPr>
              <w:pStyle w:val="NoSpacing"/>
              <w:rPr>
                <w:rFonts w:ascii="Courier" w:hAnsi="Courier"/>
                <w:sz w:val="20"/>
              </w:rPr>
            </w:pPr>
            <w:r>
              <w:rPr>
                <w:rFonts w:ascii="Courier" w:hAnsi="Courier"/>
                <w:sz w:val="20"/>
              </w:rPr>
              <w:t>[11:00]</w:t>
            </w:r>
          </w:p>
        </w:tc>
        <w:tc>
          <w:tcPr>
            <w:tcW w:w="790" w:type="dxa"/>
          </w:tcPr>
          <w:p w:rsidR="00BB7BA8" w:rsidRDefault="00BB7BA8" w:rsidP="000B3DA0">
            <w:pPr>
              <w:pStyle w:val="NoSpacing"/>
            </w:pPr>
            <w:r>
              <w:t>RW</w:t>
            </w:r>
          </w:p>
        </w:tc>
        <w:tc>
          <w:tcPr>
            <w:tcW w:w="2306" w:type="dxa"/>
          </w:tcPr>
          <w:p w:rsidR="00BB7BA8" w:rsidRDefault="00BB7BA8" w:rsidP="000B3DA0">
            <w:pPr>
              <w:pStyle w:val="NoSpacing"/>
            </w:pPr>
            <w:r>
              <w:t>ddd_oe[11:0]</w:t>
            </w:r>
          </w:p>
        </w:tc>
        <w:tc>
          <w:tcPr>
            <w:tcW w:w="990" w:type="dxa"/>
          </w:tcPr>
          <w:p w:rsidR="00BB7BA8" w:rsidRDefault="00BB7BA8" w:rsidP="000B3DA0">
            <w:pPr>
              <w:pStyle w:val="NoSpacing"/>
            </w:pPr>
            <w:r>
              <w:t>FFF</w:t>
            </w:r>
          </w:p>
        </w:tc>
        <w:tc>
          <w:tcPr>
            <w:tcW w:w="5040" w:type="dxa"/>
          </w:tcPr>
          <w:p w:rsidR="00BB7BA8" w:rsidRDefault="00BB7BA8" w:rsidP="000B3DA0">
            <w:pPr>
              <w:pStyle w:val="NoSpacing"/>
            </w:pPr>
            <w:r>
              <w:t>Bit(n)=1=Enable DDD output channel n</w:t>
            </w:r>
          </w:p>
        </w:tc>
      </w:tr>
      <w:tr w:rsidR="00BB7BA8" w:rsidTr="00BB7BA8">
        <w:trPr>
          <w:trHeight w:val="288"/>
        </w:trPr>
        <w:tc>
          <w:tcPr>
            <w:tcW w:w="1152" w:type="dxa"/>
          </w:tcPr>
          <w:p w:rsidR="00BB7BA8" w:rsidRDefault="00BB7BA8" w:rsidP="000B3DA0">
            <w:pPr>
              <w:pStyle w:val="NoSpacing"/>
              <w:rPr>
                <w:rFonts w:ascii="Courier" w:hAnsi="Courier"/>
                <w:sz w:val="20"/>
              </w:rPr>
            </w:pPr>
            <w:r>
              <w:rPr>
                <w:rFonts w:ascii="Courier" w:hAnsi="Courier"/>
                <w:sz w:val="20"/>
              </w:rPr>
              <w:t>[15:12]</w:t>
            </w:r>
          </w:p>
        </w:tc>
        <w:tc>
          <w:tcPr>
            <w:tcW w:w="790" w:type="dxa"/>
          </w:tcPr>
          <w:p w:rsidR="00BB7BA8" w:rsidRDefault="00BB7BA8" w:rsidP="000B3DA0">
            <w:pPr>
              <w:pStyle w:val="NoSpacing"/>
            </w:pPr>
            <w:r>
              <w:t>RW</w:t>
            </w:r>
          </w:p>
        </w:tc>
        <w:tc>
          <w:tcPr>
            <w:tcW w:w="2306" w:type="dxa"/>
          </w:tcPr>
          <w:p w:rsidR="00BB7BA8" w:rsidRDefault="00BB7BA8" w:rsidP="000B3DA0">
            <w:pPr>
              <w:pStyle w:val="NoSpacing"/>
            </w:pPr>
            <w:r>
              <w:t>Unassigned</w:t>
            </w:r>
          </w:p>
        </w:tc>
        <w:tc>
          <w:tcPr>
            <w:tcW w:w="990" w:type="dxa"/>
          </w:tcPr>
          <w:p w:rsidR="00BB7BA8" w:rsidRDefault="00BB7BA8" w:rsidP="000B3DA0">
            <w:pPr>
              <w:pStyle w:val="NoSpacing"/>
            </w:pPr>
            <w:r>
              <w:t>0</w:t>
            </w:r>
          </w:p>
        </w:tc>
        <w:tc>
          <w:tcPr>
            <w:tcW w:w="5040" w:type="dxa"/>
          </w:tcPr>
          <w:p w:rsidR="00BB7BA8" w:rsidRDefault="00BB7BA8" w:rsidP="000B3DA0">
            <w:pPr>
              <w:pStyle w:val="NoSpacing"/>
            </w:pPr>
            <w:r>
              <w:t>Unassigned</w:t>
            </w:r>
          </w:p>
        </w:tc>
      </w:tr>
    </w:tbl>
    <w:p w:rsidR="00075266" w:rsidRDefault="006C46B5" w:rsidP="000B3DA0">
      <w:pPr>
        <w:pStyle w:val="NoSpacing"/>
      </w:pPr>
      <w:r>
        <w:br w:type="page"/>
      </w:r>
    </w:p>
    <w:p w:rsidR="00075266" w:rsidRDefault="00075266" w:rsidP="0017089C">
      <w:pPr>
        <w:pStyle w:val="Paragraphheading"/>
      </w:pPr>
      <w:bookmarkStart w:id="54" w:name="_Ref256170864"/>
      <w:r>
        <w:lastRenderedPageBreak/>
        <w:t>Adr 1E</w:t>
      </w:r>
      <w:r>
        <w:tab/>
      </w:r>
      <w:r w:rsidR="00864F8F">
        <w:tab/>
      </w:r>
      <w:r>
        <w:t>ADR_RATCTRL</w:t>
      </w:r>
      <w:r>
        <w:tab/>
        <w:t>RAT Module Control</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569" w:type="dxa"/>
            <w:tcBorders>
              <w:top w:val="single" w:sz="12" w:space="0" w:color="auto"/>
            </w:tcBorders>
          </w:tcPr>
          <w:p w:rsidR="00075266" w:rsidRDefault="00075266" w:rsidP="000B3DA0">
            <w:pPr>
              <w:pStyle w:val="NoSpacing"/>
            </w:pPr>
            <w:r>
              <w:t>2</w:t>
            </w:r>
          </w:p>
        </w:tc>
        <w:tc>
          <w:tcPr>
            <w:tcW w:w="717"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dsn 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free</w:t>
            </w:r>
          </w:p>
        </w:tc>
        <w:tc>
          <w:tcPr>
            <w:tcW w:w="569" w:type="dxa"/>
            <w:tcBorders>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lptm</w:t>
            </w:r>
          </w:p>
        </w:tc>
        <w:tc>
          <w:tcPr>
            <w:tcW w:w="717" w:type="dxa"/>
            <w:tcBorders>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posneg</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sync</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rpc_sync</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1=RPC 80MHz sync pattern mode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rpc_posneg</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1=shift RPC data ½ cycle in RAT FPGA + dsn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rpc_lptmb</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Not used (for matching rpc_tx array)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rpc_free_tx[0]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rat_dsn_en</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1=Enable RAT dsn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bl>
    <w:p w:rsidR="00883FEA" w:rsidRDefault="00883FEA" w:rsidP="00BB7BA8">
      <w:pPr>
        <w:pStyle w:val="NoSpacing"/>
      </w:pPr>
    </w:p>
    <w:p w:rsidR="00075266" w:rsidRDefault="00075266" w:rsidP="0017089C">
      <w:pPr>
        <w:pStyle w:val="Paragraphheading"/>
      </w:pPr>
      <w:r>
        <w:t>Adr 20</w:t>
      </w:r>
      <w:r>
        <w:tab/>
      </w:r>
      <w:r w:rsidR="00864F8F">
        <w:tab/>
      </w:r>
      <w:r>
        <w:t>ADR_STEP</w:t>
      </w:r>
      <w:r>
        <w:tab/>
        <w:t>Clock Single-Step + Hard Resets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hard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hard</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0"/>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cfeb4</w:t>
            </w:r>
          </w:p>
          <w:p w:rsidR="00075266" w:rsidRDefault="00075266" w:rsidP="000B3DA0">
            <w:pPr>
              <w:pStyle w:val="NoSpacing"/>
              <w:rPr>
                <w:sz w:val="10"/>
              </w:rPr>
            </w:pPr>
            <w:r>
              <w:rPr>
                <w:sz w:val="16"/>
              </w:rPr>
              <w:t>clken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cfeb3</w:t>
            </w:r>
          </w:p>
          <w:p w:rsidR="00075266" w:rsidRDefault="00075266" w:rsidP="000B3DA0">
            <w:pPr>
              <w:pStyle w:val="NoSpacing"/>
              <w:rPr>
                <w:sz w:val="16"/>
              </w:rPr>
            </w:pPr>
            <w:r>
              <w:rPr>
                <w:sz w:val="16"/>
              </w:rPr>
              <w:t>clken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cfeb2</w:t>
            </w:r>
          </w:p>
          <w:p w:rsidR="00075266" w:rsidRDefault="00075266" w:rsidP="000B3DA0">
            <w:pPr>
              <w:pStyle w:val="NoSpacing"/>
              <w:rPr>
                <w:sz w:val="16"/>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cfeb1</w:t>
            </w:r>
          </w:p>
          <w:p w:rsidR="00075266" w:rsidRDefault="00075266" w:rsidP="000B3DA0">
            <w:pPr>
              <w:pStyle w:val="NoSpacing"/>
              <w:rPr>
                <w:sz w:val="16"/>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cfeb0</w:t>
            </w:r>
          </w:p>
          <w:p w:rsidR="00075266" w:rsidRDefault="00075266" w:rsidP="000B3DA0">
            <w:pPr>
              <w:pStyle w:val="NoSpacing"/>
              <w:rPr>
                <w:sz w:val="16"/>
              </w:rPr>
            </w:pPr>
            <w:r>
              <w:rPr>
                <w:sz w:val="16"/>
              </w:rPr>
              <w:t>clken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run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cfeb</w:t>
            </w:r>
          </w:p>
        </w:tc>
        <w:tc>
          <w:tcPr>
            <w:tcW w:w="643" w:type="dxa"/>
            <w:tcBorders>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rpc</w:t>
            </w:r>
          </w:p>
        </w:tc>
        <w:tc>
          <w:tcPr>
            <w:tcW w:w="643" w:type="dxa"/>
            <w:tcBorders>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dmb</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alct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step_alct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ALCT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step_dmb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DMB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step_rpc</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RPC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step_cfeb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CFEB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step_run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0=run mode, 1=step clocks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CFEB0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CFEB1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cfeb_clock_en2</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CFEB2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cfeb_clock_en3</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CFEB3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cfeb_clock_en4</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CFEB4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alct_clock_en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ALCT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/alct_hard_reset_en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1=disable ALCT hard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/tmb_hard_reset_en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1=disable TMB   hard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6181E" w:rsidRDefault="0006181E" w:rsidP="0006181E">
      <w:r>
        <w:br w:type="page"/>
      </w:r>
    </w:p>
    <w:p w:rsidR="00075266" w:rsidRDefault="00075266" w:rsidP="0017089C">
      <w:pPr>
        <w:pStyle w:val="Paragraphheading"/>
      </w:pPr>
      <w:r>
        <w:lastRenderedPageBreak/>
        <w:t>Adr 22</w:t>
      </w:r>
      <w:r w:rsidR="00864F8F">
        <w:tab/>
      </w:r>
      <w:r>
        <w:tab/>
        <w:t>ADR_LED</w:t>
      </w:r>
      <w:r>
        <w:tab/>
        <w:t>Front Panel + On-Board LED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bd7</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bd6</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6"/>
              </w:rPr>
            </w:pPr>
            <w:r>
              <w:rPr>
                <w:sz w:val="16"/>
              </w:rPr>
              <w:t>bd3</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bd2</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6"/>
              </w:rPr>
            </w:pPr>
            <w:r>
              <w:rPr>
                <w:sz w:val="16"/>
              </w:rPr>
              <w:t>bd0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NL1A</w:t>
            </w:r>
          </w:p>
        </w:tc>
        <w:tc>
          <w:tcPr>
            <w:tcW w:w="643" w:type="dxa"/>
            <w:tcBorders>
              <w:bottom w:val="single" w:sz="12" w:space="0" w:color="auto"/>
            </w:tcBorders>
            <w:vAlign w:val="center"/>
          </w:tcPr>
          <w:p w:rsidR="00075266" w:rsidRDefault="00075266" w:rsidP="000B3DA0">
            <w:pPr>
              <w:pStyle w:val="NoSpacing"/>
              <w:rPr>
                <w:sz w:val="14"/>
              </w:rPr>
            </w:pPr>
            <w:r>
              <w:rPr>
                <w:sz w:val="14"/>
              </w:rPr>
              <w:t>NMAT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INVP</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Color</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led_fp_lct</w:t>
            </w:r>
          </w:p>
        </w:tc>
        <w:tc>
          <w:tcPr>
            <w:tcW w:w="990" w:type="dxa"/>
          </w:tcPr>
          <w:p w:rsidR="00075266" w:rsidRDefault="00075266" w:rsidP="000B3DA0">
            <w:pPr>
              <w:pStyle w:val="NoSpacing"/>
            </w:pPr>
            <w:r>
              <w:t>Blue</w:t>
            </w:r>
          </w:p>
        </w:tc>
        <w:tc>
          <w:tcPr>
            <w:tcW w:w="5040" w:type="dxa"/>
          </w:tcPr>
          <w:p w:rsidR="00075266" w:rsidRDefault="00075266" w:rsidP="000B3DA0">
            <w:pPr>
              <w:pStyle w:val="NoSpacing"/>
            </w:pPr>
            <w:r>
              <w:t>LCT     TMB matched ALCT+CLCT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led_fp_lct</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ALCT  found a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led_fp_clct</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CLCT  found a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led_fp_l1a</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L1A     level 1 accept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led_fp_invp</w:t>
            </w:r>
          </w:p>
        </w:tc>
        <w:tc>
          <w:tcPr>
            <w:tcW w:w="990" w:type="dxa"/>
          </w:tcPr>
          <w:p w:rsidR="00075266" w:rsidRDefault="00075266" w:rsidP="000B3DA0">
            <w:pPr>
              <w:pStyle w:val="NoSpacing"/>
            </w:pPr>
            <w:r>
              <w:t>Amber</w:t>
            </w:r>
          </w:p>
        </w:tc>
        <w:tc>
          <w:tcPr>
            <w:tcW w:w="5040" w:type="dxa"/>
          </w:tcPr>
          <w:p w:rsidR="00075266" w:rsidRDefault="00075266" w:rsidP="000B3DA0">
            <w:pPr>
              <w:pStyle w:val="NoSpacing"/>
            </w:pPr>
            <w:r>
              <w:t>INVP   invalid pattern after CSC drift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led_fp_nmat</w:t>
            </w:r>
          </w:p>
        </w:tc>
        <w:tc>
          <w:tcPr>
            <w:tcW w:w="990" w:type="dxa"/>
          </w:tcPr>
          <w:p w:rsidR="00075266" w:rsidRDefault="00075266" w:rsidP="000B3DA0">
            <w:pPr>
              <w:pStyle w:val="NoSpacing"/>
            </w:pPr>
            <w:r>
              <w:t>Amber</w:t>
            </w:r>
          </w:p>
        </w:tc>
        <w:tc>
          <w:tcPr>
            <w:tcW w:w="5040" w:type="dxa"/>
          </w:tcPr>
          <w:p w:rsidR="00075266" w:rsidRDefault="00075266" w:rsidP="000B3DA0">
            <w:pPr>
              <w:pStyle w:val="NoSpacing"/>
            </w:pPr>
            <w:r>
              <w:t>NMAT no match after ALCT or CLCT triggered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led_fp_nl1a</w:t>
            </w:r>
          </w:p>
        </w:tc>
        <w:tc>
          <w:tcPr>
            <w:tcW w:w="990" w:type="dxa"/>
          </w:tcPr>
          <w:p w:rsidR="00075266" w:rsidRDefault="00075266" w:rsidP="000B3DA0">
            <w:pPr>
              <w:pStyle w:val="NoSpacing"/>
            </w:pPr>
            <w:r>
              <w:t>Red</w:t>
            </w:r>
          </w:p>
        </w:tc>
        <w:tc>
          <w:tcPr>
            <w:tcW w:w="5040" w:type="dxa"/>
          </w:tcPr>
          <w:p w:rsidR="00075266" w:rsidRDefault="00075266" w:rsidP="000B3DA0">
            <w:pPr>
              <w:pStyle w:val="NoSpacing"/>
            </w:pPr>
            <w:r>
              <w:t>NL1A  no L1A after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led_fp_vme</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VME    power-up = on, off=vme access flash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led_bd0</w:t>
            </w:r>
          </w:p>
        </w:tc>
        <w:tc>
          <w:tcPr>
            <w:tcW w:w="990" w:type="dxa"/>
          </w:tcPr>
          <w:p w:rsidR="00075266" w:rsidRDefault="00075266" w:rsidP="000B3DA0">
            <w:pPr>
              <w:pStyle w:val="NoSpacing"/>
            </w:pPr>
            <w:r>
              <w:t>Blue</w:t>
            </w:r>
          </w:p>
        </w:tc>
        <w:tc>
          <w:tcPr>
            <w:tcW w:w="5040" w:type="dxa"/>
          </w:tcPr>
          <w:p w:rsidR="00075266" w:rsidRDefault="00075266" w:rsidP="000B3DA0">
            <w:pPr>
              <w:pStyle w:val="NoSpacing"/>
            </w:pPr>
            <w:r>
              <w:t>Buffer busy[0]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led_bd1</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led_bd2</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led_bd3</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busy[3]</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led_bd4</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led_bd5</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led_bd6</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led_bd7</w:t>
            </w:r>
          </w:p>
        </w:tc>
        <w:tc>
          <w:tcPr>
            <w:tcW w:w="990" w:type="dxa"/>
          </w:tcPr>
          <w:p w:rsidR="00075266" w:rsidRDefault="00075266" w:rsidP="000B3DA0">
            <w:pPr>
              <w:pStyle w:val="NoSpacing"/>
            </w:pPr>
            <w:r>
              <w:t>Red</w:t>
            </w:r>
          </w:p>
        </w:tc>
        <w:tc>
          <w:tcPr>
            <w:tcW w:w="5040" w:type="dxa"/>
          </w:tcPr>
          <w:p w:rsidR="00075266" w:rsidRDefault="00075266" w:rsidP="000B3DA0">
            <w:pPr>
              <w:pStyle w:val="NoSpacing"/>
            </w:pPr>
            <w:r>
              <w:t>Buffer busy[7]</w:t>
            </w:r>
          </w:p>
        </w:tc>
      </w:tr>
    </w:tbl>
    <w:p w:rsidR="00883FEA" w:rsidRDefault="00883FEA" w:rsidP="00883FEA"/>
    <w:p w:rsidR="00075266" w:rsidRDefault="00075266" w:rsidP="0017089C">
      <w:pPr>
        <w:pStyle w:val="Paragraphheading"/>
      </w:pPr>
      <w:r>
        <w:t>Adr 24</w:t>
      </w:r>
      <w:r>
        <w:tab/>
      </w:r>
      <w:r w:rsidR="00864F8F">
        <w:tab/>
      </w:r>
      <w:r>
        <w:t>ADR_ADC</w:t>
      </w:r>
      <w:r>
        <w:tab/>
        <w:t>ADC + Power Comparator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smb</w:t>
            </w:r>
          </w:p>
          <w:p w:rsidR="00075266" w:rsidRDefault="00075266" w:rsidP="000B3DA0">
            <w:pPr>
              <w:pStyle w:val="NoSpacing"/>
              <w:rPr>
                <w:sz w:val="10"/>
              </w:rPr>
            </w:pPr>
            <w:r>
              <w:rPr>
                <w:sz w:val="16"/>
              </w:rPr>
              <w:t>data</w:t>
            </w:r>
          </w:p>
        </w:tc>
        <w:tc>
          <w:tcPr>
            <w:tcW w:w="643" w:type="dxa"/>
            <w:tcBorders>
              <w:bottom w:val="single" w:sz="12" w:space="0" w:color="auto"/>
            </w:tcBorders>
            <w:vAlign w:val="center"/>
          </w:tcPr>
          <w:p w:rsidR="00075266" w:rsidRDefault="00075266" w:rsidP="000B3DA0">
            <w:pPr>
              <w:pStyle w:val="NoSpacing"/>
              <w:rPr>
                <w:sz w:val="16"/>
              </w:rPr>
            </w:pPr>
            <w:r>
              <w:rPr>
                <w:sz w:val="16"/>
              </w:rPr>
              <w:t>smb</w:t>
            </w:r>
          </w:p>
          <w:p w:rsidR="00075266" w:rsidRDefault="00075266" w:rsidP="000B3DA0">
            <w:pPr>
              <w:pStyle w:val="NoSpacing"/>
              <w:rPr>
                <w:sz w:val="10"/>
              </w:rPr>
            </w:pPr>
            <w:r>
              <w:rPr>
                <w:sz w:val="16"/>
              </w:rPr>
              <w:t>clk</w:t>
            </w:r>
          </w:p>
        </w:tc>
        <w:tc>
          <w:tcPr>
            <w:tcW w:w="643" w:type="dxa"/>
            <w:tcBorders>
              <w:bottom w:val="single" w:sz="12" w:space="0" w:color="auto"/>
              <w:right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/cs</w:t>
            </w:r>
          </w:p>
        </w:tc>
        <w:tc>
          <w:tcPr>
            <w:tcW w:w="643" w:type="dxa"/>
            <w:tcBorders>
              <w:left w:val="nil"/>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din</w:t>
            </w:r>
          </w:p>
        </w:tc>
        <w:tc>
          <w:tcPr>
            <w:tcW w:w="643" w:type="dxa"/>
            <w:tcBorders>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sclock</w:t>
            </w:r>
          </w:p>
        </w:tc>
        <w:tc>
          <w:tcPr>
            <w:tcW w:w="643" w:type="dxa"/>
            <w:tcBorders>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4"/>
              </w:rPr>
            </w:pPr>
            <w:r>
              <w:rPr>
                <w:sz w:val="14"/>
              </w:rPr>
              <w:t>dout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/tcrit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V1.5</w:t>
            </w:r>
          </w:p>
        </w:tc>
        <w:tc>
          <w:tcPr>
            <w:tcW w:w="643" w:type="dxa"/>
            <w:tcBorders>
              <w:bottom w:val="single" w:sz="12" w:space="0" w:color="auto"/>
            </w:tcBorders>
            <w:vAlign w:val="center"/>
          </w:tcPr>
          <w:p w:rsidR="00075266" w:rsidRDefault="00075266" w:rsidP="000B3DA0">
            <w:pPr>
              <w:pStyle w:val="NoSpacing"/>
              <w:rPr>
                <w:sz w:val="16"/>
              </w:rPr>
            </w:pPr>
            <w:r>
              <w:rPr>
                <w:sz w:val="16"/>
              </w:rPr>
              <w:t>V1.8</w:t>
            </w:r>
          </w:p>
        </w:tc>
        <w:tc>
          <w:tcPr>
            <w:tcW w:w="643" w:type="dxa"/>
            <w:tcBorders>
              <w:bottom w:val="single" w:sz="12" w:space="0" w:color="auto"/>
            </w:tcBorders>
            <w:vAlign w:val="center"/>
          </w:tcPr>
          <w:p w:rsidR="00075266" w:rsidRDefault="00075266" w:rsidP="000B3DA0">
            <w:pPr>
              <w:pStyle w:val="NoSpacing"/>
              <w:rPr>
                <w:sz w:val="16"/>
              </w:rPr>
            </w:pPr>
            <w:r>
              <w:rPr>
                <w:sz w:val="16"/>
              </w:rPr>
              <w:t>V3.3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V5.0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vstat_5p0v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5.0V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vstat_3p3v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3.3V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vstat_1p8v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1.8V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vstat_1p5v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1.5V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/t_crit</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FPGA and Board Temperature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adc_dout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data receive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adc_sclock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adc_din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data transmit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/adc_cs</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Voltage monitor ADC chip select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smb_clk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Temperature monitor ADC serial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smb_data</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Temperature monitor ADC serial data, open drain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6181E" w:rsidRDefault="0006181E" w:rsidP="0006181E">
      <w:r>
        <w:br w:type="page"/>
      </w:r>
    </w:p>
    <w:p w:rsidR="00075266" w:rsidRDefault="00075266" w:rsidP="0017089C">
      <w:pPr>
        <w:pStyle w:val="Paragraphheading"/>
      </w:pPr>
      <w:r>
        <w:lastRenderedPageBreak/>
        <w:t>Adr 26</w:t>
      </w:r>
      <w:r w:rsidR="00864F8F">
        <w:tab/>
      </w:r>
      <w:r>
        <w:tab/>
        <w:t>ADR_DSN</w:t>
      </w:r>
      <w:r>
        <w:tab/>
        <w:t>Digital Serial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SM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tmb_sn_busy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TMB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tmb_sn_data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TMB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State Machine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Mez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Mez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State Machine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rat_sn_busy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RAT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rat_sn_data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RAT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883FEA" w:rsidRDefault="00883FEA" w:rsidP="00883FEA"/>
    <w:p w:rsidR="00075266" w:rsidRDefault="00075266" w:rsidP="0017089C">
      <w:pPr>
        <w:pStyle w:val="Paragraphheading"/>
      </w:pPr>
      <w:r>
        <w:t>Adr 28</w:t>
      </w:r>
      <w:r>
        <w:tab/>
      </w:r>
      <w:r w:rsidR="00864F8F">
        <w:tab/>
      </w:r>
      <w:r>
        <w:t>ADR_MOD_CFG</w:t>
      </w:r>
      <w:r>
        <w:tab/>
        <w:t>TMB Module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done</w:t>
            </w:r>
          </w:p>
        </w:tc>
        <w:tc>
          <w:tcPr>
            <w:tcW w:w="643" w:type="dxa"/>
            <w:tcBorders>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auto</w:t>
            </w:r>
          </w:p>
        </w:tc>
        <w:tc>
          <w:tcPr>
            <w:tcW w:w="643" w:type="dxa"/>
            <w:tcBorders>
              <w:bottom w:val="single" w:sz="12" w:space="0" w:color="auto"/>
            </w:tcBorders>
            <w:vAlign w:val="center"/>
          </w:tcPr>
          <w:p w:rsidR="00075266" w:rsidRDefault="00075266" w:rsidP="000B3DA0">
            <w:pPr>
              <w:pStyle w:val="NoSpacing"/>
              <w:rPr>
                <w:sz w:val="16"/>
              </w:rPr>
            </w:pPr>
            <w:r>
              <w:rPr>
                <w:sz w:val="16"/>
              </w:rPr>
              <w:t>power</w:t>
            </w:r>
          </w:p>
          <w:p w:rsidR="00075266" w:rsidRDefault="00075266" w:rsidP="000B3DA0">
            <w:pPr>
              <w:pStyle w:val="NoSpacing"/>
              <w:rPr>
                <w:sz w:val="10"/>
              </w:rPr>
            </w:pPr>
            <w:r>
              <w:rPr>
                <w:sz w:val="16"/>
              </w:rPr>
              <w:t>up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global</w:t>
            </w:r>
          </w:p>
          <w:p w:rsidR="00075266" w:rsidRDefault="00075266" w:rsidP="000B3DA0">
            <w:pPr>
              <w:pStyle w:val="NoSpacing"/>
              <w:rPr>
                <w:sz w:val="16"/>
              </w:rPr>
            </w:pPr>
            <w:r>
              <w:rPr>
                <w:sz w:val="16"/>
              </w:rPr>
              <w:t>reset</w:t>
            </w:r>
          </w:p>
          <w:p w:rsidR="00075266" w:rsidRDefault="00075266" w:rsidP="000B3DA0">
            <w:pPr>
              <w:pStyle w:val="NoSpacing"/>
              <w:rPr>
                <w:sz w:val="16"/>
              </w:rPr>
            </w:pPr>
            <w:r>
              <w:rPr>
                <w:sz w:val="16"/>
              </w:rPr>
              <w:t>en</w:t>
            </w:r>
            <w:r w:rsidR="00850D2D">
              <w:rPr>
                <w:sz w:val="16"/>
              </w:rPr>
              <w:t>able</w:t>
            </w:r>
          </w:p>
        </w:tc>
        <w:tc>
          <w:tcPr>
            <w:tcW w:w="643" w:type="dxa"/>
            <w:tcBorders>
              <w:left w:val="nil"/>
              <w:bottom w:val="single" w:sz="12" w:space="0" w:color="auto"/>
            </w:tcBorders>
            <w:vAlign w:val="center"/>
          </w:tcPr>
          <w:p w:rsidR="00850D2D" w:rsidRDefault="00850D2D" w:rsidP="000B3DA0">
            <w:pPr>
              <w:pStyle w:val="NoSpacing"/>
              <w:rPr>
                <w:sz w:val="16"/>
              </w:rPr>
            </w:pPr>
            <w:r>
              <w:rPr>
                <w:sz w:val="16"/>
              </w:rPr>
              <w:t>cfeb6</w:t>
            </w:r>
          </w:p>
          <w:p w:rsidR="00075266" w:rsidRDefault="00850D2D" w:rsidP="000B3DA0">
            <w:pPr>
              <w:pStyle w:val="NoSpacing"/>
              <w:rPr>
                <w:sz w:val="16"/>
              </w:rPr>
            </w:pPr>
            <w:r>
              <w:rPr>
                <w:sz w:val="16"/>
              </w:rPr>
              <w:t>exists</w:t>
            </w:r>
          </w:p>
        </w:tc>
        <w:tc>
          <w:tcPr>
            <w:tcW w:w="643" w:type="dxa"/>
            <w:tcBorders>
              <w:bottom w:val="single" w:sz="12" w:space="0" w:color="auto"/>
            </w:tcBorders>
            <w:vAlign w:val="center"/>
          </w:tcPr>
          <w:p w:rsidR="00850D2D" w:rsidRDefault="00850D2D" w:rsidP="000B3DA0">
            <w:pPr>
              <w:pStyle w:val="NoSpacing"/>
              <w:rPr>
                <w:sz w:val="16"/>
              </w:rPr>
            </w:pPr>
            <w:r>
              <w:rPr>
                <w:sz w:val="16"/>
              </w:rPr>
              <w:t>cfeb5</w:t>
            </w:r>
          </w:p>
          <w:p w:rsidR="00075266" w:rsidRDefault="00850D2D"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cfeb4</w:t>
            </w:r>
          </w:p>
          <w:p w:rsidR="00075266" w:rsidRDefault="00075266" w:rsidP="000B3DA0">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cfeb3</w:t>
            </w:r>
          </w:p>
          <w:p w:rsidR="00075266" w:rsidRDefault="00075266" w:rsidP="000B3DA0">
            <w:pPr>
              <w:pStyle w:val="NoSpacing"/>
              <w:rPr>
                <w:sz w:val="16"/>
              </w:rPr>
            </w:pPr>
            <w:r>
              <w:rPr>
                <w:sz w:val="16"/>
              </w:rPr>
              <w:t>exists</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cfeb2</w:t>
            </w:r>
          </w:p>
          <w:p w:rsidR="00075266" w:rsidRDefault="00075266"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cfeb1</w:t>
            </w:r>
          </w:p>
          <w:p w:rsidR="00075266" w:rsidRDefault="00075266"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cfeb0</w:t>
            </w:r>
          </w:p>
          <w:p w:rsidR="00075266" w:rsidRDefault="00075266" w:rsidP="000B3DA0">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bdled</w:t>
            </w:r>
          </w:p>
          <w:p w:rsidR="00075266" w:rsidRDefault="00075266" w:rsidP="000B3DA0">
            <w:pPr>
              <w:pStyle w:val="NoSpacing"/>
              <w:rPr>
                <w:sz w:val="16"/>
              </w:rPr>
            </w:pPr>
            <w:r>
              <w:rPr>
                <w:sz w:val="16"/>
              </w:rPr>
              <w:t>cylon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bdled</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flash</w:t>
            </w:r>
          </w:p>
        </w:tc>
        <w:tc>
          <w:tcPr>
            <w:tcW w:w="643" w:type="dxa"/>
            <w:tcBorders>
              <w:bottom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cylon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vme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led_fp_src_vme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1=Front Panel LEDs sourced from VME register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led_fp_cylon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1=FP LED Cylon mode, cool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led_flash_on_stop</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1=Flash Front Panel LEDs on TTT stop_trigger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led_bd_src_vme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1=On-Board    LEDs sourced from VME register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led_bd_cylon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1=BD LED Cylon mode, cool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w:t>
            </w:r>
            <w:r w:rsidR="00850D2D">
              <w:rPr>
                <w:rFonts w:ascii="Courier" w:hAnsi="Courier"/>
                <w:sz w:val="20"/>
              </w:rPr>
              <w:t>11</w:t>
            </w:r>
            <w:r>
              <w:rPr>
                <w:rFonts w:ascii="Courier" w:hAnsi="Courier"/>
                <w:sz w:val="20"/>
              </w:rPr>
              <w:t>:5]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cfeb_exists</w:t>
            </w:r>
            <w:r w:rsidR="00850D2D">
              <w:t>[6:0]</w:t>
            </w:r>
          </w:p>
        </w:tc>
        <w:tc>
          <w:tcPr>
            <w:tcW w:w="990" w:type="dxa"/>
          </w:tcPr>
          <w:p w:rsidR="00075266" w:rsidRDefault="00850D2D" w:rsidP="000B3DA0">
            <w:pPr>
              <w:pStyle w:val="NoSpacing"/>
            </w:pPr>
            <w:r>
              <w:t>7</w:t>
            </w:r>
            <w:r w:rsidR="00075266">
              <w:t>F</w:t>
            </w:r>
          </w:p>
        </w:tc>
        <w:tc>
          <w:tcPr>
            <w:tcW w:w="5040" w:type="dxa"/>
          </w:tcPr>
          <w:p w:rsidR="00075266" w:rsidRDefault="00075266" w:rsidP="000B3DA0">
            <w:pPr>
              <w:pStyle w:val="NoSpacing"/>
            </w:pPr>
            <w:r>
              <w:t>CFEB(n) instantiated in this firmware version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global_reset_en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1=fire global reset if main DLL loses 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power_up</w:t>
            </w:r>
          </w:p>
        </w:tc>
        <w:tc>
          <w:tcPr>
            <w:tcW w:w="990" w:type="dxa"/>
          </w:tcPr>
          <w:p w:rsidR="00075266" w:rsidRDefault="00075266" w:rsidP="000B3DA0">
            <w:pPr>
              <w:pStyle w:val="NoSpacing"/>
            </w:pPr>
          </w:p>
        </w:tc>
        <w:tc>
          <w:tcPr>
            <w:tcW w:w="5040" w:type="dxa"/>
          </w:tcPr>
          <w:p w:rsidR="00075266" w:rsidRDefault="00075266" w:rsidP="000B3DA0">
            <w:pPr>
              <w:pStyle w:val="NoSpacing"/>
            </w:pPr>
            <w:r>
              <w:t>Power-up FF</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ddd_autostart</w:t>
            </w:r>
          </w:p>
        </w:tc>
        <w:tc>
          <w:tcPr>
            <w:tcW w:w="990" w:type="dxa"/>
          </w:tcPr>
          <w:p w:rsidR="00075266" w:rsidRDefault="00075266" w:rsidP="000B3DA0">
            <w:pPr>
              <w:pStyle w:val="NoSpacing"/>
            </w:pPr>
          </w:p>
        </w:tc>
        <w:tc>
          <w:tcPr>
            <w:tcW w:w="5040" w:type="dxa"/>
          </w:tcPr>
          <w:p w:rsidR="00075266" w:rsidRDefault="00075266" w:rsidP="000B3DA0">
            <w:pPr>
              <w:pStyle w:val="NoSpacing"/>
            </w:pPr>
            <w:r>
              <w:t>1=3D3444 auto-start  enabled, copy of Adr14[05]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mez_done</w:t>
            </w:r>
          </w:p>
        </w:tc>
        <w:tc>
          <w:tcPr>
            <w:tcW w:w="990" w:type="dxa"/>
          </w:tcPr>
          <w:p w:rsidR="00075266" w:rsidRDefault="00075266" w:rsidP="000B3DA0">
            <w:pPr>
              <w:pStyle w:val="NoSpacing"/>
            </w:pPr>
          </w:p>
        </w:tc>
        <w:tc>
          <w:tcPr>
            <w:tcW w:w="5040" w:type="dxa"/>
          </w:tcPr>
          <w:p w:rsidR="00075266" w:rsidRDefault="00075266" w:rsidP="000B3DA0">
            <w:pPr>
              <w:pStyle w:val="NoSpacing"/>
            </w:pPr>
            <w:r>
              <w:t>1=Mezzanine FPGA loaded from PROM</w:t>
            </w:r>
          </w:p>
        </w:tc>
      </w:tr>
    </w:tbl>
    <w:p w:rsidR="0006181E" w:rsidRDefault="0006181E" w:rsidP="0006181E">
      <w:r>
        <w:br w:type="page"/>
      </w:r>
    </w:p>
    <w:p w:rsidR="00075266" w:rsidRDefault="00075266" w:rsidP="0017089C">
      <w:pPr>
        <w:pStyle w:val="Paragraphheading"/>
      </w:pPr>
      <w:r>
        <w:lastRenderedPageBreak/>
        <w:t>Adr 2A</w:t>
      </w:r>
      <w:r>
        <w:tab/>
      </w:r>
      <w:r w:rsidR="00864F8F">
        <w:tab/>
      </w:r>
      <w:r>
        <w:t>ADR_CCB_CFG</w:t>
      </w:r>
      <w:r>
        <w:tab/>
        <w:t>CCB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pulse</w:t>
            </w:r>
          </w:p>
          <w:p w:rsidR="00075266" w:rsidRDefault="00075266" w:rsidP="000B3DA0">
            <w:pPr>
              <w:pStyle w:val="NoSpacing"/>
              <w:rPr>
                <w:sz w:val="16"/>
              </w:rPr>
            </w:pPr>
            <w:r>
              <w:rPr>
                <w:sz w:val="16"/>
              </w:rPr>
              <w:t>async</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pulse</w:t>
            </w:r>
          </w:p>
          <w:p w:rsidR="00075266" w:rsidRDefault="00075266" w:rsidP="000B3DA0">
            <w:pPr>
              <w:pStyle w:val="NoSpacing"/>
              <w:rPr>
                <w:sz w:val="10"/>
              </w:rPr>
            </w:pPr>
            <w:r>
              <w:rPr>
                <w:sz w:val="16"/>
              </w:rPr>
              <w:t>sync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hard</w:t>
            </w:r>
          </w:p>
          <w:p w:rsidR="00075266" w:rsidRDefault="00075266" w:rsidP="000B3DA0">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hard</w:t>
            </w:r>
          </w:p>
          <w:p w:rsidR="00075266" w:rsidRDefault="00075266" w:rsidP="000B3DA0">
            <w:pPr>
              <w:pStyle w:val="NoSpacing"/>
              <w:rPr>
                <w:sz w:val="16"/>
              </w:rPr>
            </w:pPr>
            <w:r>
              <w:rPr>
                <w:sz w:val="16"/>
              </w:rPr>
              <w:t>reset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resout2</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resout1</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res0</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oe</w:t>
            </w:r>
          </w:p>
        </w:tc>
        <w:tc>
          <w:tcPr>
            <w:tcW w:w="643" w:type="dxa"/>
            <w:tcBorders>
              <w:bottom w:val="single" w:sz="12" w:space="0" w:color="auto"/>
            </w:tcBorders>
            <w:vAlign w:val="center"/>
          </w:tcPr>
          <w:p w:rsidR="00075266" w:rsidRDefault="00075266" w:rsidP="000B3DA0">
            <w:pPr>
              <w:pStyle w:val="NoSpacing"/>
              <w:rPr>
                <w:sz w:val="16"/>
              </w:rPr>
            </w:pPr>
            <w:r>
              <w:rPr>
                <w:sz w:val="16"/>
              </w:rPr>
              <w:t>int</w:t>
            </w:r>
          </w:p>
          <w:p w:rsidR="00075266" w:rsidRDefault="00075266" w:rsidP="000B3DA0">
            <w:pPr>
              <w:pStyle w:val="NoSpacing"/>
              <w:rPr>
                <w:sz w:val="16"/>
              </w:rPr>
            </w:pPr>
            <w:r>
              <w:rPr>
                <w:sz w:val="16"/>
              </w:rPr>
              <w:t>l1aen</w:t>
            </w:r>
          </w:p>
        </w:tc>
        <w:tc>
          <w:tcPr>
            <w:tcW w:w="643" w:type="dxa"/>
            <w:tcBorders>
              <w:bottom w:val="single" w:sz="12" w:space="0" w:color="auto"/>
            </w:tcBorders>
            <w:vAlign w:val="center"/>
          </w:tcPr>
          <w:p w:rsidR="00075266" w:rsidRDefault="00075266" w:rsidP="000B3DA0">
            <w:pPr>
              <w:pStyle w:val="NoSpacing"/>
              <w:rPr>
                <w:sz w:val="16"/>
              </w:rPr>
            </w:pPr>
            <w:r>
              <w:rPr>
                <w:sz w:val="16"/>
              </w:rPr>
              <w:t>disabl</w:t>
            </w:r>
          </w:p>
          <w:p w:rsidR="00075266" w:rsidRDefault="00075266" w:rsidP="000B3DA0">
            <w:pPr>
              <w:pStyle w:val="NoSpacing"/>
              <w:rPr>
                <w:sz w:val="16"/>
              </w:rPr>
            </w:pPr>
            <w:r>
              <w:rPr>
                <w:sz w:val="16"/>
              </w:rPr>
              <w:t>tx</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ignore</w:t>
            </w:r>
          </w:p>
          <w:p w:rsidR="00075266" w:rsidRDefault="00075266" w:rsidP="000B3DA0">
            <w:pPr>
              <w:pStyle w:val="NoSpacing"/>
              <w:rPr>
                <w:sz w:val="16"/>
              </w:rPr>
            </w:pPr>
            <w:r>
              <w:rPr>
                <w:sz w:val="16"/>
              </w:rPr>
              <w:t>rx</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ccb_ignore_rx</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1=Ignore Received CCB backplane inputs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ccb_disable_tx</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1=Disble transmitted CCB backplane outputs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ccb_int_l1a_en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internal L1A emulator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ccb_status_oe_vme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 xml:space="preserve">1=Enable </w:t>
            </w:r>
            <w:r>
              <w:rPr>
                <w:sz w:val="20"/>
              </w:rPr>
              <w:t>ALCT+CLCT</w:t>
            </w:r>
            <w:r>
              <w:t xml:space="preserve"> status to </w:t>
            </w:r>
            <w:r>
              <w:rPr>
                <w:sz w:val="20"/>
              </w:rPr>
              <w:t>CCB</w:t>
            </w:r>
            <w:r>
              <w:t xml:space="preserve"> front panel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alct_status_en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ALCT status GTL outputs (req [03]=1)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clct_status_en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CLCT status GTL outputs (req [03]=1)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l1accept_vme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ccb_l1accept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[08:07]</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tmb_reserved[1:0]</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[11:09]</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tmb_reserved_out[2:0]</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tmb_hard_reset</w:t>
            </w:r>
          </w:p>
        </w:tc>
        <w:tc>
          <w:tcPr>
            <w:tcW w:w="990" w:type="dxa"/>
          </w:tcPr>
          <w:p w:rsidR="00075266" w:rsidRDefault="00075266" w:rsidP="000B3DA0">
            <w:pPr>
              <w:pStyle w:val="NoSpacing"/>
            </w:pPr>
          </w:p>
        </w:tc>
        <w:tc>
          <w:tcPr>
            <w:tcW w:w="5040" w:type="dxa"/>
          </w:tcPr>
          <w:p w:rsidR="00075266" w:rsidRDefault="00075266" w:rsidP="000B3DA0">
            <w:pPr>
              <w:pStyle w:val="NoSpacing"/>
            </w:pPr>
            <w:r>
              <w:t>Reload TMB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alct_hard_reset</w:t>
            </w:r>
          </w:p>
        </w:tc>
        <w:tc>
          <w:tcPr>
            <w:tcW w:w="990" w:type="dxa"/>
          </w:tcPr>
          <w:p w:rsidR="00075266" w:rsidRDefault="00075266" w:rsidP="000B3DA0">
            <w:pPr>
              <w:pStyle w:val="NoSpacing"/>
            </w:pPr>
          </w:p>
        </w:tc>
        <w:tc>
          <w:tcPr>
            <w:tcW w:w="5040" w:type="dxa"/>
          </w:tcPr>
          <w:p w:rsidR="00075266" w:rsidRDefault="00075266" w:rsidP="000B3DA0">
            <w:pPr>
              <w:pStyle w:val="NoSpacing"/>
            </w:pPr>
            <w:r>
              <w:t>Reload ALCT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alct_adb_pulse_sync</w:t>
            </w:r>
          </w:p>
        </w:tc>
        <w:tc>
          <w:tcPr>
            <w:tcW w:w="990" w:type="dxa"/>
          </w:tcPr>
          <w:p w:rsidR="00075266" w:rsidRDefault="00075266" w:rsidP="000B3DA0">
            <w:pPr>
              <w:pStyle w:val="NoSpacing"/>
            </w:pPr>
          </w:p>
        </w:tc>
        <w:tc>
          <w:tcPr>
            <w:tcW w:w="5040" w:type="dxa"/>
          </w:tcPr>
          <w:p w:rsidR="00075266" w:rsidRDefault="00075266" w:rsidP="000B3DA0">
            <w:pPr>
              <w:pStyle w:val="NoSpacing"/>
            </w:pPr>
            <w:r>
              <w:t>ALCT synchronous  test pulse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alct_adb_pulse_async</w:t>
            </w:r>
          </w:p>
        </w:tc>
        <w:tc>
          <w:tcPr>
            <w:tcW w:w="990" w:type="dxa"/>
          </w:tcPr>
          <w:p w:rsidR="00075266" w:rsidRDefault="00075266" w:rsidP="000B3DA0">
            <w:pPr>
              <w:pStyle w:val="NoSpacing"/>
            </w:pPr>
          </w:p>
        </w:tc>
        <w:tc>
          <w:tcPr>
            <w:tcW w:w="5040" w:type="dxa"/>
          </w:tcPr>
          <w:p w:rsidR="00075266" w:rsidRDefault="00075266" w:rsidP="000B3DA0">
            <w:pPr>
              <w:pStyle w:val="NoSpacing"/>
            </w:pPr>
            <w:r>
              <w:t>ALCT asynchronous test pulse from CCB</w:t>
            </w:r>
          </w:p>
        </w:tc>
      </w:tr>
      <w:tr w:rsidR="00075266">
        <w:tc>
          <w:tcPr>
            <w:tcW w:w="1152" w:type="dxa"/>
          </w:tcPr>
          <w:p w:rsidR="00075266" w:rsidRDefault="00075266" w:rsidP="000B3DA0">
            <w:pPr>
              <w:pStyle w:val="NoSpacing"/>
              <w:rPr>
                <w:rFonts w:ascii="Courier" w:hAnsi="Courier"/>
                <w:sz w:val="20"/>
              </w:rPr>
            </w:pPr>
          </w:p>
        </w:tc>
        <w:tc>
          <w:tcPr>
            <w:tcW w:w="790" w:type="dxa"/>
          </w:tcPr>
          <w:p w:rsidR="00075266" w:rsidRDefault="00075266" w:rsidP="000B3DA0">
            <w:pPr>
              <w:pStyle w:val="NoSpacing"/>
            </w:pPr>
          </w:p>
        </w:tc>
        <w:tc>
          <w:tcPr>
            <w:tcW w:w="2306" w:type="dxa"/>
          </w:tcPr>
          <w:p w:rsidR="00075266" w:rsidRDefault="00075266" w:rsidP="000B3DA0">
            <w:pPr>
              <w:pStyle w:val="NoSpacing"/>
              <w:rPr>
                <w:sz w:val="20"/>
              </w:rPr>
            </w:pPr>
          </w:p>
        </w:tc>
        <w:tc>
          <w:tcPr>
            <w:tcW w:w="990" w:type="dxa"/>
          </w:tcPr>
          <w:p w:rsidR="00075266" w:rsidRDefault="00075266" w:rsidP="000B3DA0">
            <w:pPr>
              <w:pStyle w:val="NoSpacing"/>
            </w:pPr>
          </w:p>
        </w:tc>
        <w:tc>
          <w:tcPr>
            <w:tcW w:w="5040" w:type="dxa"/>
          </w:tcPr>
          <w:p w:rsidR="00075266" w:rsidRDefault="00075266" w:rsidP="000B3DA0">
            <w:pPr>
              <w:pStyle w:val="NoSpacing"/>
            </w:pP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vme_evcntres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Event counter   reset  || ccb_evcntres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vme_bcntres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Bunch crossing reset || ccb_bcntres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vme_bx0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Bx0 signal                 || ccb_bx0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W</w:t>
            </w:r>
          </w:p>
        </w:tc>
        <w:tc>
          <w:tcPr>
            <w:tcW w:w="2306" w:type="dxa"/>
          </w:tcPr>
          <w:p w:rsidR="00075266" w:rsidRDefault="00075266" w:rsidP="000B3DA0">
            <w:pPr>
              <w:pStyle w:val="NoSpacing"/>
            </w:pPr>
            <w:r>
              <w:rPr>
                <w:snapToGrid w:val="0"/>
              </w:rPr>
              <w:t>vme_bx0_emu_en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Bx0 Emulator enable</w:t>
            </w:r>
          </w:p>
        </w:tc>
      </w:tr>
    </w:tbl>
    <w:p w:rsidR="00940604" w:rsidRDefault="00940604" w:rsidP="000B3DA0">
      <w:pPr>
        <w:pStyle w:val="NoSpacing"/>
      </w:pPr>
    </w:p>
    <w:p w:rsidR="00075266" w:rsidRDefault="00075266" w:rsidP="0017089C">
      <w:pPr>
        <w:pStyle w:val="Paragraphheading"/>
      </w:pPr>
      <w:r>
        <w:t>Adr 2C</w:t>
      </w:r>
      <w:r w:rsidR="00864F8F">
        <w:tab/>
      </w:r>
      <w:r>
        <w:tab/>
        <w:t>ADR_CCB_TRIG</w:t>
      </w:r>
      <w:r>
        <w:tab/>
        <w:t>CCB Trigger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vme7</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vme6</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0"/>
              </w:rPr>
            </w:pPr>
            <w:r>
              <w:rPr>
                <w:sz w:val="16"/>
              </w:rPr>
              <w:t>vme5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Ignore</w:t>
            </w:r>
          </w:p>
          <w:p w:rsidR="00075266" w:rsidRDefault="00075266" w:rsidP="000B3DA0">
            <w:pPr>
              <w:pStyle w:val="NoSpacing"/>
              <w:rPr>
                <w:sz w:val="16"/>
              </w:rPr>
            </w:pPr>
            <w:r>
              <w:rPr>
                <w:sz w:val="16"/>
              </w:rPr>
              <w:t>start/</w:t>
            </w:r>
          </w:p>
          <w:p w:rsidR="00075266" w:rsidRDefault="00075266" w:rsidP="000B3DA0">
            <w:pPr>
              <w:pStyle w:val="NoSpacing"/>
              <w:rPr>
                <w:sz w:val="16"/>
              </w:rPr>
            </w:pPr>
            <w:r>
              <w:rPr>
                <w:sz w:val="16"/>
              </w:rPr>
              <w:t>stop</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exttrig</w:t>
            </w:r>
          </w:p>
          <w:p w:rsidR="00075266" w:rsidRDefault="00075266" w:rsidP="000B3DA0">
            <w:pPr>
              <w:pStyle w:val="NoSpacing"/>
              <w:rPr>
                <w:sz w:val="16"/>
              </w:rPr>
            </w:pPr>
            <w:r>
              <w:rPr>
                <w:sz w:val="16"/>
              </w:rPr>
              <w:t>bypas</w:t>
            </w:r>
          </w:p>
        </w:tc>
        <w:tc>
          <w:tcPr>
            <w:tcW w:w="643" w:type="dxa"/>
            <w:tcBorders>
              <w:bottom w:val="single" w:sz="12" w:space="0" w:color="auto"/>
            </w:tcBorders>
            <w:vAlign w:val="center"/>
          </w:tcPr>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both</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vme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l1aen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l1aen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l1aen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alct_ext_trig_l1aen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1=Request ccb l1a on alct 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clct_ext_trig_l1aen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1=Request ccb l1a on clct 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seq_trig_l1aen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1=Request ccb l1a on sequencer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alct_ext_trig_vme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alct_ext_trig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clct_ext_trig_vme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clct_ext_trig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ext_trig_both</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1=clct_ext_trig fires alct +  alct fires clct_trig, DC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ccb_allow_extbypass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1=Allow clct_exttrig_ccb when ccb_ignore_rx=1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ccb_ignore_startstop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1=Ignore ttc_trig_start, ttc_trig_stop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l1a_delay_vme</w:t>
            </w:r>
          </w:p>
        </w:tc>
        <w:tc>
          <w:tcPr>
            <w:tcW w:w="990" w:type="dxa"/>
          </w:tcPr>
          <w:p w:rsidR="00075266" w:rsidRDefault="00075266" w:rsidP="000B3DA0">
            <w:pPr>
              <w:pStyle w:val="NoSpacing"/>
            </w:pPr>
            <w:r>
              <w:t>72</w:t>
            </w:r>
            <w:r>
              <w:rPr>
                <w:vertAlign w:val="subscript"/>
              </w:rPr>
              <w:t>16</w:t>
            </w:r>
          </w:p>
        </w:tc>
        <w:tc>
          <w:tcPr>
            <w:tcW w:w="5040" w:type="dxa"/>
          </w:tcPr>
          <w:p w:rsidR="00075266" w:rsidRDefault="00075266" w:rsidP="000B3DA0">
            <w:pPr>
              <w:pStyle w:val="NoSpacing"/>
            </w:pPr>
            <w:r>
              <w:t>Internal L1A delay (not same as sequencer L1A)</w:t>
            </w:r>
          </w:p>
        </w:tc>
      </w:tr>
    </w:tbl>
    <w:p w:rsidR="0006181E" w:rsidRDefault="0006181E" w:rsidP="0006181E">
      <w:r>
        <w:br w:type="page"/>
      </w:r>
    </w:p>
    <w:p w:rsidR="00075266" w:rsidRDefault="00075266" w:rsidP="0017089C">
      <w:pPr>
        <w:pStyle w:val="Paragraphheading"/>
      </w:pPr>
      <w:r>
        <w:lastRenderedPageBreak/>
        <w:t>Adr 2E</w:t>
      </w:r>
      <w:r w:rsidR="00864F8F">
        <w:tab/>
      </w:r>
      <w:r>
        <w:tab/>
        <w:t>ADR_CCB_STAT0</w:t>
      </w:r>
      <w:r>
        <w:tab/>
      </w:r>
      <w:r w:rsidR="00864F8F">
        <w:tab/>
      </w:r>
      <w:r>
        <w:t>CCB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bcntrs</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0"/>
              </w:rPr>
            </w:pPr>
            <w:r>
              <w:rPr>
                <w:sz w:val="16"/>
              </w:rPr>
              <w:t>res4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res3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res2</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qpll</w:t>
            </w:r>
          </w:p>
          <w:p w:rsidR="00075266" w:rsidRDefault="00075266" w:rsidP="000B3DA0">
            <w:pPr>
              <w:pStyle w:val="NoSpacing"/>
              <w:rPr>
                <w:sz w:val="16"/>
              </w:rPr>
            </w:pPr>
            <w:r>
              <w:rPr>
                <w:sz w:val="16"/>
              </w:rPr>
              <w:t>locked</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ttcrx</w:t>
            </w:r>
          </w:p>
          <w:p w:rsidR="00075266" w:rsidRDefault="00075266" w:rsidP="000B3DA0">
            <w:pPr>
              <w:pStyle w:val="NoSpacing"/>
              <w:rPr>
                <w:sz w:val="16"/>
              </w:rPr>
            </w:pPr>
            <w:r>
              <w:rPr>
                <w:sz w:val="16"/>
              </w:rPr>
              <w:t>ready</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clock</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cmd7</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cmd6</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cmd3</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cmd2</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ccb_cmd[7:0]</w:t>
            </w:r>
          </w:p>
        </w:tc>
        <w:tc>
          <w:tcPr>
            <w:tcW w:w="990" w:type="dxa"/>
          </w:tcPr>
          <w:p w:rsidR="00075266" w:rsidRDefault="00075266" w:rsidP="000B3DA0">
            <w:pPr>
              <w:pStyle w:val="NoSpacing"/>
            </w:pPr>
          </w:p>
        </w:tc>
        <w:tc>
          <w:tcPr>
            <w:tcW w:w="5040" w:type="dxa"/>
          </w:tcPr>
          <w:p w:rsidR="00075266" w:rsidRDefault="00075266" w:rsidP="000B3DA0">
            <w:pPr>
              <w:pStyle w:val="NoSpacing"/>
            </w:pPr>
            <w:r>
              <w:t>CCB Command word from TTC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ccb_clock40_enable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1=TMB 40MHz clock from CCB enabled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ccb_ttcrx_ready   TTC ready signal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ccb_qpll_locked  PLL locked signal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ccb_reserved[4:2]</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ccb_bcntres</w:t>
            </w:r>
          </w:p>
        </w:tc>
        <w:tc>
          <w:tcPr>
            <w:tcW w:w="990" w:type="dxa"/>
          </w:tcPr>
          <w:p w:rsidR="00075266" w:rsidRDefault="00075266" w:rsidP="000B3DA0">
            <w:pPr>
              <w:pStyle w:val="NoSpacing"/>
            </w:pPr>
          </w:p>
        </w:tc>
        <w:tc>
          <w:tcPr>
            <w:tcW w:w="5040" w:type="dxa"/>
          </w:tcPr>
          <w:p w:rsidR="00075266" w:rsidRDefault="00075266" w:rsidP="000B3DA0">
            <w:pPr>
              <w:pStyle w:val="NoSpacing"/>
            </w:pPr>
            <w:r>
              <w:t>Bunch counter reset from CCB (backplane)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ccb_bx0</w:t>
            </w:r>
          </w:p>
        </w:tc>
        <w:tc>
          <w:tcPr>
            <w:tcW w:w="990" w:type="dxa"/>
          </w:tcPr>
          <w:p w:rsidR="00075266" w:rsidRDefault="00075266" w:rsidP="000B3DA0">
            <w:pPr>
              <w:pStyle w:val="NoSpacing"/>
            </w:pPr>
          </w:p>
        </w:tc>
        <w:tc>
          <w:tcPr>
            <w:tcW w:w="5040" w:type="dxa"/>
          </w:tcPr>
          <w:p w:rsidR="00075266" w:rsidRDefault="00075266" w:rsidP="000B3DA0">
            <w:pPr>
              <w:pStyle w:val="NoSpacing"/>
            </w:pPr>
            <w:r>
              <w:t>Bunch crossing 0 from CCB (backplane)</w:t>
            </w:r>
          </w:p>
        </w:tc>
      </w:tr>
    </w:tbl>
    <w:p w:rsidR="00075266" w:rsidRDefault="00075266" w:rsidP="000B3DA0">
      <w:pPr>
        <w:pStyle w:val="NoSpacing"/>
      </w:pPr>
    </w:p>
    <w:p w:rsidR="00075266" w:rsidRDefault="00075266" w:rsidP="0017089C">
      <w:pPr>
        <w:pStyle w:val="Paragraphheading"/>
      </w:pPr>
      <w:r>
        <w:t>Adr 30</w:t>
      </w:r>
      <w:r>
        <w:tab/>
      </w:r>
      <w:r w:rsidR="00864F8F">
        <w:tab/>
      </w:r>
      <w:r>
        <w:t>ADR_ALCT_CFG</w:t>
      </w:r>
      <w:r>
        <w:tab/>
      </w:r>
      <w:r w:rsidR="00864F8F">
        <w:tab/>
      </w:r>
      <w:r>
        <w:t>ALCT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muon</w:t>
            </w:r>
          </w:p>
          <w:p w:rsidR="00075266" w:rsidRDefault="00075266" w:rsidP="000B3DA0">
            <w:pPr>
              <w:pStyle w:val="NoSpacing"/>
              <w:rPr>
                <w:sz w:val="16"/>
              </w:rPr>
            </w:pPr>
            <w:r>
              <w:rPr>
                <w:sz w:val="16"/>
              </w:rPr>
              <w:t>ic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muon</w:t>
            </w:r>
          </w:p>
          <w:p w:rsidR="00075266" w:rsidRDefault="00075266" w:rsidP="000B3DA0">
            <w:pPr>
              <w:pStyle w:val="NoSpacing"/>
              <w:rPr>
                <w:sz w:val="16"/>
              </w:rPr>
            </w:pPr>
            <w:r>
              <w:rPr>
                <w:sz w:val="16"/>
              </w:rPr>
              <w:t>ic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clk</w:t>
            </w:r>
          </w:p>
          <w:p w:rsidR="00075266" w:rsidRDefault="00075266" w:rsidP="000B3DA0">
            <w:pPr>
              <w:pStyle w:val="NoSpacing"/>
              <w:rPr>
                <w:sz w:val="16"/>
              </w:rPr>
            </w:pPr>
            <w:r>
              <w:rPr>
                <w:sz w:val="16"/>
              </w:rPr>
              <w:t>vme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clk</w:t>
            </w:r>
          </w:p>
          <w:p w:rsidR="00075266" w:rsidRDefault="00075266" w:rsidP="000B3DA0">
            <w:pPr>
              <w:pStyle w:val="NoSpacing"/>
              <w:rPr>
                <w:sz w:val="16"/>
              </w:rPr>
            </w:pPr>
            <w:r>
              <w:rPr>
                <w:sz w:val="16"/>
              </w:rPr>
              <w:t>ccb</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assert</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inj</w:t>
            </w:r>
          </w:p>
        </w:tc>
        <w:tc>
          <w:tcPr>
            <w:tcW w:w="643" w:type="dxa"/>
            <w:tcBorders>
              <w:bottom w:val="single" w:sz="12" w:space="0" w:color="auto"/>
            </w:tcBorders>
            <w:vAlign w:val="center"/>
          </w:tcPr>
          <w:p w:rsidR="00075266" w:rsidRDefault="00075266" w:rsidP="000B3DA0">
            <w:pPr>
              <w:pStyle w:val="NoSpacing"/>
              <w:rPr>
                <w:sz w:val="16"/>
              </w:rPr>
            </w:pPr>
            <w:r>
              <w:rPr>
                <w:sz w:val="16"/>
              </w:rPr>
              <w:t>assert</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inj</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810"/>
        <w:gridCol w:w="495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rPr>
                <w:sz w:val="18"/>
              </w:rPr>
            </w:pPr>
            <w:r>
              <w:rPr>
                <w:sz w:val="18"/>
              </w:rPr>
              <w:t>Default</w:t>
            </w:r>
          </w:p>
        </w:tc>
        <w:tc>
          <w:tcPr>
            <w:tcW w:w="495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cfg_alct_ext_trig_en</w:t>
            </w:r>
          </w:p>
        </w:tc>
        <w:tc>
          <w:tcPr>
            <w:tcW w:w="810" w:type="dxa"/>
          </w:tcPr>
          <w:p w:rsidR="00075266" w:rsidRDefault="00075266" w:rsidP="000B3DA0">
            <w:pPr>
              <w:pStyle w:val="NoSpacing"/>
            </w:pPr>
            <w:r>
              <w:t>1</w:t>
            </w:r>
          </w:p>
        </w:tc>
        <w:tc>
          <w:tcPr>
            <w:tcW w:w="4950" w:type="dxa"/>
          </w:tcPr>
          <w:p w:rsidR="00075266" w:rsidRDefault="00075266" w:rsidP="000B3DA0">
            <w:pPr>
              <w:pStyle w:val="NoSpacing"/>
            </w:pPr>
            <w:r>
              <w:t>1=Enable alct_ext_trig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cfg_alct_ext_inject_en</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1=Enable alct_ext_inject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cfg_alct_ext_trig</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1=Assert alct_ext_trig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cfg_alct_ext_inject</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1=Assert alct_ext_inject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alct_seq_cmd[3:0]</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ALCT Sequencer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alct_clock_en_use_ccb</w:t>
            </w:r>
          </w:p>
        </w:tc>
        <w:tc>
          <w:tcPr>
            <w:tcW w:w="810" w:type="dxa"/>
          </w:tcPr>
          <w:p w:rsidR="00075266" w:rsidRDefault="00075266" w:rsidP="000B3DA0">
            <w:pPr>
              <w:pStyle w:val="NoSpacing"/>
            </w:pPr>
          </w:p>
        </w:tc>
        <w:tc>
          <w:tcPr>
            <w:tcW w:w="4950" w:type="dxa"/>
          </w:tcPr>
          <w:p w:rsidR="00075266" w:rsidRDefault="00075266" w:rsidP="000B3DA0">
            <w:pPr>
              <w:pStyle w:val="NoSpacing"/>
            </w:pPr>
            <w:r>
              <w:t>1=alct_clock_en_vme = ccb_clock40_enable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alct_clock_en_use_vme</w:t>
            </w:r>
          </w:p>
        </w:tc>
        <w:tc>
          <w:tcPr>
            <w:tcW w:w="810" w:type="dxa"/>
          </w:tcPr>
          <w:p w:rsidR="00075266" w:rsidRDefault="00075266" w:rsidP="000B3DA0">
            <w:pPr>
              <w:pStyle w:val="NoSpacing"/>
            </w:pPr>
          </w:p>
        </w:tc>
        <w:tc>
          <w:tcPr>
            <w:tcW w:w="4950" w:type="dxa"/>
          </w:tcPr>
          <w:p w:rsidR="00075266" w:rsidRDefault="00075266" w:rsidP="000B3DA0">
            <w:pPr>
              <w:pStyle w:val="NoSpacing"/>
            </w:pPr>
            <w:r>
              <w:t>sets alct_clock_en cable signal if [8]=0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alct_muonic</w:t>
            </w:r>
          </w:p>
        </w:tc>
        <w:tc>
          <w:tcPr>
            <w:tcW w:w="810" w:type="dxa"/>
          </w:tcPr>
          <w:p w:rsidR="00075266" w:rsidRDefault="00075266" w:rsidP="000B3DA0">
            <w:pPr>
              <w:pStyle w:val="NoSpacing"/>
            </w:pPr>
            <w:r>
              <w:t>1</w:t>
            </w:r>
          </w:p>
        </w:tc>
        <w:tc>
          <w:tcPr>
            <w:tcW w:w="4950" w:type="dxa"/>
          </w:tcPr>
          <w:p w:rsidR="00075266" w:rsidRDefault="00075266" w:rsidP="000B3DA0">
            <w:pPr>
              <w:pStyle w:val="NoSpacing"/>
            </w:pPr>
            <w:r>
              <w:rPr>
                <w:snapToGrid w:val="0"/>
              </w:rPr>
              <w:t>ALCT board has independent time-of-flight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cfeb_muonic</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rPr>
                <w:snapToGrid w:val="0"/>
              </w:rPr>
              <w:t>CFEBs have independent time-of-flight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32</w:t>
      </w:r>
      <w:r w:rsidR="00864F8F">
        <w:tab/>
      </w:r>
      <w:r>
        <w:tab/>
        <w:t>ADR_ALCT_INJ</w:t>
      </w:r>
      <w:r>
        <w:tab/>
      </w:r>
      <w:r w:rsidR="00864F8F">
        <w:tab/>
      </w:r>
      <w:r>
        <w:t>ALCT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ram</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ram</w:t>
            </w:r>
          </w:p>
        </w:tc>
        <w:tc>
          <w:tcPr>
            <w:tcW w:w="643" w:type="dxa"/>
            <w:tcBorders>
              <w:bottom w:val="single" w:sz="12" w:space="0" w:color="auto"/>
            </w:tcBorders>
            <w:vAlign w:val="center"/>
          </w:tcPr>
          <w:p w:rsidR="00075266" w:rsidRDefault="00075266" w:rsidP="000B3DA0">
            <w:pPr>
              <w:pStyle w:val="NoSpacing"/>
              <w:rPr>
                <w:sz w:val="16"/>
              </w:rPr>
            </w:pPr>
            <w:r>
              <w:rPr>
                <w:sz w:val="16"/>
              </w:rPr>
              <w:t>link</w:t>
            </w:r>
          </w:p>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w clct</w:t>
            </w:r>
          </w:p>
        </w:tc>
        <w:tc>
          <w:tcPr>
            <w:tcW w:w="643" w:type="dxa"/>
            <w:tcBorders>
              <w:bottom w:val="single" w:sz="12" w:space="0" w:color="auto"/>
            </w:tcBorders>
            <w:vAlign w:val="center"/>
          </w:tcPr>
          <w:p w:rsidR="00075266" w:rsidRDefault="00075266" w:rsidP="000B3DA0">
            <w:pPr>
              <w:pStyle w:val="NoSpacing"/>
              <w:rPr>
                <w:sz w:val="16"/>
              </w:rPr>
            </w:pPr>
            <w:r>
              <w:rPr>
                <w:sz w:val="16"/>
              </w:rPr>
              <w:t>start</w:t>
            </w:r>
          </w:p>
          <w:p w:rsidR="00075266" w:rsidRDefault="00075266" w:rsidP="000B3DA0">
            <w:pPr>
              <w:pStyle w:val="NoSpacing"/>
              <w:rPr>
                <w:sz w:val="16"/>
              </w:rPr>
            </w:pPr>
            <w:r>
              <w:rPr>
                <w:sz w:val="16"/>
              </w:rPr>
              <w:t>inject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clear</w:t>
            </w:r>
          </w:p>
          <w:p w:rsidR="00075266" w:rsidRDefault="00075266" w:rsidP="000B3DA0">
            <w:pPr>
              <w:pStyle w:val="NoSpacing"/>
              <w:rPr>
                <w:sz w:val="16"/>
              </w:rPr>
            </w:pPr>
            <w:r>
              <w:rPr>
                <w:sz w:val="16"/>
              </w:rPr>
              <w:t>alct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126"/>
        <w:gridCol w:w="990"/>
        <w:gridCol w:w="52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12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2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alct_clear</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1=Blank ALCT received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alct_inject_mux</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1=Start ALCT injector State Machine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alct_sync_clct</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ALCT injector with CLCT inject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alct_inj_ram_en</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ALCT injector to CFEB injector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l1a_inj_ram_en</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L1A    injector to CFEB injector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[09:05]</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alct_inj_delay[4:0]</w:t>
            </w:r>
          </w:p>
        </w:tc>
        <w:tc>
          <w:tcPr>
            <w:tcW w:w="990" w:type="dxa"/>
          </w:tcPr>
          <w:p w:rsidR="00075266" w:rsidRDefault="00075266" w:rsidP="000B3DA0">
            <w:pPr>
              <w:pStyle w:val="NoSpacing"/>
              <w:rPr>
                <w:vertAlign w:val="subscript"/>
              </w:rPr>
            </w:pPr>
            <w:r>
              <w:t>13</w:t>
            </w:r>
          </w:p>
        </w:tc>
        <w:tc>
          <w:tcPr>
            <w:tcW w:w="5220" w:type="dxa"/>
          </w:tcPr>
          <w:p w:rsidR="00075266" w:rsidRDefault="00075266" w:rsidP="000B3DA0">
            <w:pPr>
              <w:pStyle w:val="NoSpacing"/>
            </w:pPr>
            <w:r>
              <w:t>Injector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[15:10]</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Unassigned</w:t>
            </w:r>
          </w:p>
        </w:tc>
      </w:tr>
    </w:tbl>
    <w:p w:rsidR="0006181E" w:rsidRDefault="0006181E" w:rsidP="0006181E">
      <w:r>
        <w:br w:type="page"/>
      </w:r>
    </w:p>
    <w:p w:rsidR="00075266" w:rsidRDefault="00075266" w:rsidP="0017089C">
      <w:pPr>
        <w:pStyle w:val="Paragraphheading"/>
      </w:pPr>
      <w:r>
        <w:lastRenderedPageBreak/>
        <w:t>Adr 34</w:t>
      </w:r>
      <w:r>
        <w:tab/>
      </w:r>
      <w:r w:rsidR="00864F8F">
        <w:tab/>
      </w:r>
      <w:r>
        <w:t>ADR_ALCT0_INJ</w:t>
      </w:r>
      <w:r>
        <w:tab/>
      </w:r>
      <w:r w:rsidR="00864F8F">
        <w:tab/>
      </w:r>
      <w:r>
        <w:t>ALCT0 1</w:t>
      </w:r>
      <w:r>
        <w:rPr>
          <w:vertAlign w:val="superscript"/>
        </w:rPr>
        <w:t>st</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alct_first_quality[1:0]</w:t>
            </w:r>
          </w:p>
        </w:tc>
        <w:tc>
          <w:tcPr>
            <w:tcW w:w="990" w:type="dxa"/>
          </w:tcPr>
          <w:p w:rsidR="00075266" w:rsidRDefault="00075266" w:rsidP="000B3DA0">
            <w:pPr>
              <w:pStyle w:val="NoSpacing"/>
            </w:pPr>
            <w:r>
              <w:t>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alct_first_key[6:0]</w:t>
            </w:r>
          </w:p>
        </w:tc>
        <w:tc>
          <w:tcPr>
            <w:tcW w:w="990" w:type="dxa"/>
          </w:tcPr>
          <w:p w:rsidR="00075266" w:rsidRDefault="00075266" w:rsidP="000B3DA0">
            <w:pPr>
              <w:pStyle w:val="NoSpacing"/>
              <w:rPr>
                <w:vertAlign w:val="subscript"/>
              </w:rPr>
            </w:pPr>
            <w:r>
              <w:t>7</w:t>
            </w:r>
          </w:p>
        </w:tc>
        <w:tc>
          <w:tcPr>
            <w:tcW w:w="4680" w:type="dxa"/>
          </w:tcPr>
          <w:p w:rsidR="00075266" w:rsidRDefault="00075266" w:rsidP="000B3DA0">
            <w:pPr>
              <w:pStyle w:val="NoSpacing"/>
            </w:pPr>
            <w:r>
              <w:t>Injected ALCT0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alct_first_bxn[1:0]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Injected ALCT0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36</w:t>
      </w:r>
      <w:r>
        <w:tab/>
      </w:r>
      <w:r w:rsidR="00864F8F">
        <w:tab/>
      </w:r>
      <w:r>
        <w:t>ADR_ALCT1_INJ</w:t>
      </w:r>
      <w:r>
        <w:tab/>
      </w:r>
      <w:r w:rsidR="00864F8F">
        <w:tab/>
      </w:r>
      <w:r>
        <w:t>ALCT1 2</w:t>
      </w:r>
      <w:r>
        <w:rPr>
          <w:vertAlign w:val="superscript"/>
        </w:rPr>
        <w:t>nd</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alct_second_quality[1:0]</w:t>
            </w:r>
          </w:p>
        </w:tc>
        <w:tc>
          <w:tcPr>
            <w:tcW w:w="990" w:type="dxa"/>
          </w:tcPr>
          <w:p w:rsidR="00075266" w:rsidRDefault="00075266" w:rsidP="000B3DA0">
            <w:pPr>
              <w:pStyle w:val="NoSpacing"/>
            </w:pPr>
            <w:r>
              <w:t>2</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alct_second_amu</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alct_second_key[6:0]</w:t>
            </w:r>
          </w:p>
        </w:tc>
        <w:tc>
          <w:tcPr>
            <w:tcW w:w="990" w:type="dxa"/>
          </w:tcPr>
          <w:p w:rsidR="00075266" w:rsidRDefault="00075266" w:rsidP="000B3DA0">
            <w:pPr>
              <w:pStyle w:val="NoSpacing"/>
              <w:rPr>
                <w:vertAlign w:val="subscript"/>
              </w:rPr>
            </w:pPr>
            <w:r>
              <w:t>61</w:t>
            </w:r>
            <w:r>
              <w:rPr>
                <w:vertAlign w:val="subscript"/>
              </w:rPr>
              <w:t>10</w:t>
            </w:r>
          </w:p>
        </w:tc>
        <w:tc>
          <w:tcPr>
            <w:tcW w:w="4680" w:type="dxa"/>
          </w:tcPr>
          <w:p w:rsidR="00075266" w:rsidRDefault="00075266" w:rsidP="000B3DA0">
            <w:pPr>
              <w:pStyle w:val="NoSpacing"/>
            </w:pPr>
            <w:r>
              <w:t>Injected ALCT1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alct_second_bxn[1:0]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Injected ALCT1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940604" w:rsidRDefault="00940604" w:rsidP="000B3DA0">
      <w:pPr>
        <w:pStyle w:val="NoSpacing"/>
      </w:pPr>
    </w:p>
    <w:p w:rsidR="00075266" w:rsidRDefault="00075266" w:rsidP="0017089C">
      <w:pPr>
        <w:pStyle w:val="Paragraphheading"/>
      </w:pPr>
      <w:bookmarkStart w:id="55" w:name="_Ref256171173"/>
      <w:r>
        <w:t>Adr 38</w:t>
      </w:r>
      <w:r w:rsidR="00864F8F">
        <w:tab/>
      </w:r>
      <w:r>
        <w:tab/>
        <w:t>ADR_ALCT_STAT</w:t>
      </w:r>
      <w:r>
        <w:tab/>
      </w:r>
      <w:r w:rsidR="00864F8F">
        <w:tab/>
      </w:r>
      <w:r>
        <w:t>ALCT Sequencer Control/Status</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eccerr</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eccerr</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ecc</w:t>
            </w:r>
          </w:p>
          <w:p w:rsidR="00075266" w:rsidRDefault="00075266" w:rsidP="000B3DA0">
            <w:pPr>
              <w:pStyle w:val="NoSpacing"/>
              <w:rPr>
                <w:sz w:val="16"/>
              </w:rPr>
            </w:pPr>
            <w:r>
              <w:rPr>
                <w:sz w:val="16"/>
              </w:rPr>
              <w:t>blank</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ecc</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cfg</w:t>
            </w:r>
          </w:p>
          <w:p w:rsidR="00075266" w:rsidRDefault="00075266" w:rsidP="000B3DA0">
            <w:pPr>
              <w:pStyle w:val="NoSpacing"/>
              <w:rPr>
                <w:sz w:val="16"/>
              </w:rPr>
            </w:pPr>
            <w:r>
              <w:rPr>
                <w:sz w:val="16"/>
              </w:rPr>
              <w:t>done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alct_cfg_done</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 xml:space="preserve">ALCT FPGA </w:t>
            </w:r>
            <w:r>
              <w:rPr>
                <w:snapToGrid w:val="0"/>
              </w:rPr>
              <w:t>loaded from PROM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alct_ecc_en</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ALCT ECC trigger data correction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rPr>
                <w:snapToGrid w:val="0"/>
              </w:rPr>
              <w:t>alct_ecc_err_blank</w:t>
            </w:r>
          </w:p>
        </w:tc>
        <w:tc>
          <w:tcPr>
            <w:tcW w:w="990" w:type="dxa"/>
          </w:tcPr>
          <w:p w:rsidR="00075266" w:rsidRDefault="00075266" w:rsidP="000B3DA0">
            <w:pPr>
              <w:pStyle w:val="NoSpacing"/>
              <w:rPr>
                <w:vertAlign w:val="subscript"/>
              </w:rPr>
            </w:pPr>
            <w:r>
              <w:t>1</w:t>
            </w:r>
          </w:p>
        </w:tc>
        <w:tc>
          <w:tcPr>
            <w:tcW w:w="4680" w:type="dxa"/>
          </w:tcPr>
          <w:p w:rsidR="00075266" w:rsidRDefault="00075266" w:rsidP="000B3DA0">
            <w:pPr>
              <w:pStyle w:val="NoSpacing"/>
            </w:pPr>
            <w:r>
              <w:rPr>
                <w:snapToGrid w:val="0"/>
              </w:rPr>
              <w:t>Blank alcts with uncorrected ecc errors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alct_sync_ecc_err[1:0]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ALCT sync-mode ECC error code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rPr>
                <w:snapToGrid w:val="0"/>
              </w:rPr>
              <w:t>alct_txd_int_delay[3:0]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Delay data transmitted to ALCT by integer bx</w:t>
            </w:r>
          </w:p>
        </w:tc>
      </w:tr>
    </w:tbl>
    <w:p w:rsidR="0006181E" w:rsidRDefault="0006181E" w:rsidP="0006181E">
      <w:r>
        <w:br w:type="page"/>
      </w:r>
    </w:p>
    <w:p w:rsidR="00075266" w:rsidRDefault="00075266" w:rsidP="0017089C">
      <w:pPr>
        <w:pStyle w:val="Paragraphheading"/>
      </w:pPr>
      <w:r>
        <w:lastRenderedPageBreak/>
        <w:t>Adr 3A</w:t>
      </w:r>
      <w:r w:rsidR="00864F8F">
        <w:tab/>
      </w:r>
      <w:r>
        <w:tab/>
        <w:t>ADR_ALCT0_RCD</w:t>
      </w:r>
      <w:r>
        <w:tab/>
      </w:r>
      <w:r w:rsidR="00864F8F">
        <w:tab/>
      </w:r>
      <w:r>
        <w:t>ALCT 1</w:t>
      </w:r>
      <w:r>
        <w:rPr>
          <w:vertAlign w:val="superscript"/>
        </w:rPr>
        <w:t>st</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alct_first_quality[1:0]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alct_first_key[6:0]</w:t>
            </w:r>
          </w:p>
        </w:tc>
        <w:tc>
          <w:tcPr>
            <w:tcW w:w="990" w:type="dxa"/>
          </w:tcPr>
          <w:p w:rsidR="00075266" w:rsidRDefault="00075266" w:rsidP="000B3DA0">
            <w:pPr>
              <w:pStyle w:val="NoSpacing"/>
              <w:rPr>
                <w:vertAlign w:val="subscript"/>
              </w:rPr>
            </w:pPr>
            <w:r>
              <w:t>0-111</w:t>
            </w:r>
          </w:p>
        </w:tc>
        <w:tc>
          <w:tcPr>
            <w:tcW w:w="4680" w:type="dxa"/>
          </w:tcPr>
          <w:p w:rsidR="00075266" w:rsidRDefault="00075266" w:rsidP="000B3DA0">
            <w:pPr>
              <w:pStyle w:val="NoSpacing"/>
            </w:pPr>
            <w:r>
              <w:t>ALCT0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alct_first_bxn[1:0]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ALCT0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06181E">
      <w:pPr>
        <w:pStyle w:val="NoSpacing"/>
      </w:pPr>
    </w:p>
    <w:p w:rsidR="00075266" w:rsidRDefault="00075266" w:rsidP="0017089C">
      <w:pPr>
        <w:pStyle w:val="Paragraphheading"/>
      </w:pPr>
      <w:r>
        <w:t>Adr 3C</w:t>
      </w:r>
      <w:r>
        <w:tab/>
      </w:r>
      <w:r w:rsidR="00864F8F">
        <w:tab/>
      </w:r>
      <w:r>
        <w:t>ADR_ALCT1_RCD</w:t>
      </w:r>
      <w:r>
        <w:tab/>
      </w:r>
      <w:r w:rsidR="00864F8F">
        <w:tab/>
      </w:r>
      <w:r>
        <w:t>ALCT 2</w:t>
      </w:r>
      <w:r>
        <w:rPr>
          <w:vertAlign w:val="superscript"/>
        </w:rPr>
        <w:t>nd</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alct_second_quality[1:0]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alct_second_key[6:0]</w:t>
            </w:r>
          </w:p>
        </w:tc>
        <w:tc>
          <w:tcPr>
            <w:tcW w:w="990" w:type="dxa"/>
          </w:tcPr>
          <w:p w:rsidR="00075266" w:rsidRDefault="00075266" w:rsidP="000B3DA0">
            <w:pPr>
              <w:pStyle w:val="NoSpacing"/>
              <w:rPr>
                <w:vertAlign w:val="subscript"/>
              </w:rPr>
            </w:pPr>
            <w:r>
              <w:t>0-111</w:t>
            </w:r>
          </w:p>
        </w:tc>
        <w:tc>
          <w:tcPr>
            <w:tcW w:w="4680" w:type="dxa"/>
          </w:tcPr>
          <w:p w:rsidR="00075266" w:rsidRDefault="00075266" w:rsidP="000B3DA0">
            <w:pPr>
              <w:pStyle w:val="NoSpacing"/>
            </w:pPr>
            <w:r>
              <w:t>ALCT1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alct_second_bxn[1:0]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ALCT1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940604" w:rsidRDefault="00940604" w:rsidP="0006181E">
      <w:pPr>
        <w:pStyle w:val="NoSpacing"/>
      </w:pPr>
    </w:p>
    <w:p w:rsidR="00075266" w:rsidRDefault="00075266" w:rsidP="0017089C">
      <w:pPr>
        <w:pStyle w:val="Paragraphheading"/>
      </w:pPr>
      <w:r>
        <w:t>Adr 3E</w:t>
      </w:r>
      <w:r w:rsidR="005134A7">
        <w:tab/>
      </w:r>
      <w:r>
        <w:tab/>
        <w:t>ADR_ALCT_FIFO</w:t>
      </w:r>
      <w:r>
        <w:tab/>
        <w:t>ALCT FIFO RAM Status</w:t>
      </w:r>
    </w:p>
    <w:p w:rsidR="00075266" w:rsidRDefault="00075266" w:rsidP="005134A7">
      <w:r>
        <w:t>(Split with Adr A2 ADR_ALCT_FIFO1 and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data17</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data16</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9</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8</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5</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busy</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alct_raw_busy</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FIFO busy writing ALCT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alct_raw_done</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ready for VME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[12:02]</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alct_raw_wdcnt[10:0]</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word count stored in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alct_raw_rdata[17:16]</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data MSBs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6181E" w:rsidRDefault="0006181E" w:rsidP="0006181E">
      <w:r>
        <w:br w:type="page"/>
      </w:r>
    </w:p>
    <w:p w:rsidR="00075266" w:rsidRDefault="00075266" w:rsidP="0017089C">
      <w:pPr>
        <w:pStyle w:val="Paragraphheading"/>
      </w:pPr>
      <w:r>
        <w:lastRenderedPageBreak/>
        <w:t>Adr 40</w:t>
      </w:r>
      <w:r>
        <w:tab/>
      </w:r>
      <w:r w:rsidR="005134A7">
        <w:tab/>
      </w:r>
      <w:r>
        <w:t>ADR_DMB_MON</w:t>
      </w:r>
      <w:r>
        <w:tab/>
        <w:t>DMB Monitored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dmb_cfeb_calibrate[2:0]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calibration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dmb_l1a_release</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test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dmb_reserved_out[4:0]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[11:09]</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dmb_reserved_in[2:0]</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DMB 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dmb_rx_ff[3:0]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received</w:t>
            </w:r>
          </w:p>
        </w:tc>
      </w:tr>
    </w:tbl>
    <w:p w:rsidR="00075266" w:rsidRDefault="00075266" w:rsidP="0006181E">
      <w:pPr>
        <w:pStyle w:val="NoSpacing"/>
      </w:pPr>
    </w:p>
    <w:p w:rsidR="00075266" w:rsidRDefault="00075266" w:rsidP="0017089C">
      <w:pPr>
        <w:pStyle w:val="Paragraphheading"/>
      </w:pPr>
      <w:r>
        <w:t>Adr 42</w:t>
      </w:r>
      <w:r>
        <w:tab/>
      </w:r>
      <w:r w:rsidR="005134A7">
        <w:tab/>
      </w:r>
      <w:r>
        <w:t>ADR_CFEB_INJ</w:t>
      </w:r>
      <w:r>
        <w:tab/>
        <w:t>CFEB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start</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cfeb3</w:t>
            </w:r>
          </w:p>
        </w:tc>
        <w:tc>
          <w:tcPr>
            <w:tcW w:w="643" w:type="dxa"/>
            <w:tcBorders>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cfeb2</w:t>
            </w:r>
          </w:p>
        </w:tc>
        <w:tc>
          <w:tcPr>
            <w:tcW w:w="643" w:type="dxa"/>
            <w:tcBorders>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mask_all[4:0]</w:t>
            </w:r>
          </w:p>
        </w:tc>
        <w:tc>
          <w:tcPr>
            <w:tcW w:w="990" w:type="dxa"/>
          </w:tcPr>
          <w:p w:rsidR="00075266" w:rsidRDefault="00075266" w:rsidP="000B3DA0">
            <w:pPr>
              <w:pStyle w:val="NoSpacing"/>
              <w:rPr>
                <w:vertAlign w:val="subscript"/>
              </w:rPr>
            </w:pPr>
            <w:r>
              <w:t>11111</w:t>
            </w:r>
            <w:r>
              <w:rPr>
                <w:vertAlign w:val="subscript"/>
              </w:rPr>
              <w:t>2</w:t>
            </w:r>
          </w:p>
        </w:tc>
        <w:tc>
          <w:tcPr>
            <w:tcW w:w="4680" w:type="dxa"/>
          </w:tcPr>
          <w:p w:rsidR="00075266" w:rsidRDefault="00075266" w:rsidP="000B3DA0">
            <w:pPr>
              <w:pStyle w:val="NoSpacing"/>
            </w:pPr>
            <w:r>
              <w:t>1=Enable, 0=Turn off CFEBn inputs</w:t>
            </w:r>
          </w:p>
          <w:p w:rsidR="00075266" w:rsidRDefault="00075266" w:rsidP="000B3DA0">
            <w:pPr>
              <w:pStyle w:val="NoSpacing"/>
              <w:rPr>
                <w:sz w:val="20"/>
              </w:rPr>
            </w:pPr>
            <w:r>
              <w:rPr>
                <w:sz w:val="20"/>
              </w:rPr>
              <w:t xml:space="preserve">See Adr68 </w:t>
            </w:r>
            <w:r>
              <w:rPr>
                <w:color w:val="0000FF"/>
                <w:sz w:val="20"/>
              </w:rPr>
              <w:t>p</w:t>
            </w:r>
            <w:r w:rsidR="005E7288">
              <w:rPr>
                <w:color w:val="0000FF"/>
                <w:sz w:val="20"/>
              </w:rPr>
              <w:fldChar w:fldCharType="begin"/>
            </w:r>
            <w:r>
              <w:rPr>
                <w:color w:val="0000FF"/>
                <w:sz w:val="20"/>
              </w:rPr>
              <w:instrText xml:space="preserve"> PAGEREF _Ref256170425 \h </w:instrText>
            </w:r>
            <w:r w:rsidR="005E7288">
              <w:rPr>
                <w:color w:val="0000FF"/>
                <w:sz w:val="20"/>
              </w:rPr>
            </w:r>
            <w:r w:rsidR="005E7288">
              <w:rPr>
                <w:color w:val="0000FF"/>
                <w:sz w:val="20"/>
              </w:rPr>
              <w:fldChar w:fldCharType="separate"/>
            </w:r>
            <w:r w:rsidR="00682E53">
              <w:rPr>
                <w:noProof/>
                <w:color w:val="0000FF"/>
                <w:sz w:val="20"/>
              </w:rPr>
              <w:t>43</w:t>
            </w:r>
            <w:r w:rsidR="005E7288">
              <w:rPr>
                <w:color w:val="0000FF"/>
                <w:sz w:val="20"/>
              </w:rPr>
              <w:fldChar w:fldCharType="end"/>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inj_febsel[4:0]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1=Select CFEBn for RAM read/write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injector_mask[4:0]</w:t>
            </w:r>
          </w:p>
        </w:tc>
        <w:tc>
          <w:tcPr>
            <w:tcW w:w="990" w:type="dxa"/>
          </w:tcPr>
          <w:p w:rsidR="00075266" w:rsidRDefault="00075266" w:rsidP="000B3DA0">
            <w:pPr>
              <w:pStyle w:val="NoSpacing"/>
            </w:pPr>
            <w:r>
              <w:t>11111</w:t>
            </w:r>
            <w:r>
              <w:rPr>
                <w:vertAlign w:val="subscript"/>
              </w:rPr>
              <w:t>2</w:t>
            </w:r>
          </w:p>
        </w:tc>
        <w:tc>
          <w:tcPr>
            <w:tcW w:w="4680" w:type="dxa"/>
          </w:tcPr>
          <w:p w:rsidR="00075266" w:rsidRDefault="00075266" w:rsidP="000B3DA0">
            <w:pPr>
              <w:pStyle w:val="NoSpacing"/>
            </w:pPr>
            <w:r>
              <w:t>Enable CFEBn for injector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inj_trig_vme</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Start pattern injector</w:t>
            </w:r>
          </w:p>
        </w:tc>
      </w:tr>
    </w:tbl>
    <w:p w:rsidR="00940604" w:rsidRDefault="00940604" w:rsidP="0006181E">
      <w:pPr>
        <w:pStyle w:val="NoSpacing"/>
      </w:pPr>
    </w:p>
    <w:p w:rsidR="00075266" w:rsidRDefault="00075266" w:rsidP="0017089C">
      <w:pPr>
        <w:pStyle w:val="Paragraphheading"/>
      </w:pPr>
      <w:r>
        <w:t>Adr 44</w:t>
      </w:r>
      <w:r>
        <w:tab/>
      </w:r>
      <w:r w:rsidR="005134A7">
        <w:tab/>
      </w:r>
      <w:r>
        <w:t>ADR_CFEB_INJ_ADR</w:t>
      </w:r>
      <w:r>
        <w:tab/>
        <w:t>CFEB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9</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8</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inj_wen[2:0]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1=Write enable injector RAMn (Ly01,23,45)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inj_ren[2:0]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1=Read  enable Injector RAMn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[15:06]</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inj_rwadr[9:0]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Injector RAM read/write address</w:t>
            </w:r>
          </w:p>
        </w:tc>
      </w:tr>
    </w:tbl>
    <w:p w:rsidR="00075266" w:rsidRDefault="00075266" w:rsidP="0006181E">
      <w:pPr>
        <w:pStyle w:val="NoSpacing"/>
      </w:pPr>
    </w:p>
    <w:p w:rsidR="00075266" w:rsidRDefault="00075266" w:rsidP="0017089C">
      <w:pPr>
        <w:pStyle w:val="Paragraphheading"/>
      </w:pPr>
      <w:r>
        <w:t>Adr 46</w:t>
      </w:r>
      <w:r>
        <w:tab/>
      </w:r>
      <w:r w:rsidR="005134A7">
        <w:tab/>
      </w:r>
      <w:r>
        <w:t>ADR_CFEB_INJ_WDATA</w:t>
      </w:r>
      <w:r>
        <w:tab/>
        <w:t>CFEB Injector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inj_wdata[7:0]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Ly0 (or 2,4)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inj_wdata[15:8]</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Ly1 (or 3,5)</w:t>
            </w:r>
          </w:p>
        </w:tc>
      </w:tr>
    </w:tbl>
    <w:p w:rsidR="0006181E" w:rsidRDefault="0006181E" w:rsidP="0006181E">
      <w:r>
        <w:br w:type="page"/>
      </w:r>
    </w:p>
    <w:p w:rsidR="00075266" w:rsidRDefault="00075266" w:rsidP="0017089C">
      <w:pPr>
        <w:pStyle w:val="Paragraphheading"/>
      </w:pPr>
      <w:r>
        <w:lastRenderedPageBreak/>
        <w:t>Adr 48</w:t>
      </w:r>
      <w:r>
        <w:tab/>
      </w:r>
      <w:r w:rsidR="005134A7">
        <w:tab/>
      </w:r>
      <w:r>
        <w:t>ADR_CFEB_INJ_RDATA</w:t>
      </w:r>
      <w:r>
        <w:tab/>
        <w:t>CFEB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inj_rdata[7:0]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Ly0 (or 2,4)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inj_rdata[15:8]</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Ly1 (or 3,5)</w:t>
            </w:r>
          </w:p>
        </w:tc>
      </w:tr>
    </w:tbl>
    <w:p w:rsidR="00075266" w:rsidRDefault="00075266" w:rsidP="0006181E">
      <w:pPr>
        <w:pStyle w:val="NoSpacing"/>
      </w:pPr>
    </w:p>
    <w:p w:rsidR="00075266" w:rsidRDefault="00075266" w:rsidP="0017089C">
      <w:pPr>
        <w:pStyle w:val="Paragraphheading"/>
      </w:pPr>
      <w:r>
        <w:t>Adr 4A</w:t>
      </w:r>
      <w:r>
        <w:tab/>
      </w:r>
      <w:r w:rsidR="0017089C">
        <w:tab/>
      </w:r>
      <w:r>
        <w:t>ADR_HCM001</w:t>
      </w:r>
      <w:r>
        <w:tab/>
        <w:t>CFEB0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1440" w:type="dxa"/>
            <w:vAlign w:val="center"/>
          </w:tcPr>
          <w:p w:rsidR="00075266" w:rsidRDefault="00075266" w:rsidP="000B3DA0">
            <w:pPr>
              <w:pStyle w:val="NoSpacing"/>
            </w:pPr>
            <w:r>
              <w:t>Default</w:t>
            </w:r>
          </w:p>
        </w:tc>
        <w:tc>
          <w:tcPr>
            <w:tcW w:w="43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06181E">
      <w:pPr>
        <w:pStyle w:val="NoSpacing"/>
      </w:pPr>
    </w:p>
    <w:p w:rsidR="00075266" w:rsidRDefault="00075266" w:rsidP="0017089C">
      <w:pPr>
        <w:pStyle w:val="Paragraphheading"/>
        <w:rPr>
          <w:sz w:val="10"/>
        </w:rPr>
      </w:pPr>
      <w:r>
        <w:t>Adr 4C</w:t>
      </w:r>
      <w:r w:rsidR="00A93AF3">
        <w:tab/>
      </w:r>
      <w:r>
        <w:tab/>
        <w:t>ADR_HCM023</w:t>
      </w:r>
      <w:r>
        <w:tab/>
        <w:t>CFEB0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06181E">
      <w:pPr>
        <w:pStyle w:val="NoSpacing"/>
      </w:pPr>
    </w:p>
    <w:p w:rsidR="00075266" w:rsidRDefault="00075266" w:rsidP="0017089C">
      <w:pPr>
        <w:pStyle w:val="Paragraphheading"/>
        <w:rPr>
          <w:sz w:val="10"/>
        </w:rPr>
      </w:pPr>
      <w:r>
        <w:t>Adr 4E</w:t>
      </w:r>
      <w:r>
        <w:tab/>
      </w:r>
      <w:r w:rsidR="0017089C">
        <w:tab/>
      </w:r>
      <w:r>
        <w:t>ADR_HCM045</w:t>
      </w:r>
      <w:r>
        <w:tab/>
        <w:t>CFEB0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06181E">
      <w:pPr>
        <w:pStyle w:val="NoSpacing"/>
      </w:pPr>
    </w:p>
    <w:p w:rsidR="00075266" w:rsidRDefault="00075266" w:rsidP="0017089C">
      <w:pPr>
        <w:pStyle w:val="Paragraphheading"/>
      </w:pPr>
      <w:r>
        <w:t>Adr 50</w:t>
      </w:r>
      <w:r>
        <w:tab/>
      </w:r>
      <w:r w:rsidR="0017089C">
        <w:tab/>
      </w:r>
      <w:r>
        <w:t>ADR_HCM101</w:t>
      </w:r>
      <w:r>
        <w:tab/>
        <w:t>CFEB1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06181E">
      <w:pPr>
        <w:pStyle w:val="NoSpacing"/>
      </w:pPr>
    </w:p>
    <w:p w:rsidR="00075266" w:rsidRDefault="00075266" w:rsidP="0017089C">
      <w:pPr>
        <w:pStyle w:val="Paragraphheading"/>
        <w:rPr>
          <w:sz w:val="10"/>
        </w:rPr>
      </w:pPr>
      <w:r>
        <w:t>Adr 52</w:t>
      </w:r>
      <w:r>
        <w:tab/>
      </w:r>
      <w:r w:rsidR="0017089C">
        <w:tab/>
      </w:r>
      <w:r>
        <w:t>ADR_HCM123</w:t>
      </w:r>
      <w:r>
        <w:tab/>
        <w:t>CFEB1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06181E">
      <w:pPr>
        <w:pStyle w:val="NoSpacing"/>
      </w:pPr>
    </w:p>
    <w:p w:rsidR="00075266" w:rsidRDefault="00075266" w:rsidP="0017089C">
      <w:pPr>
        <w:pStyle w:val="Paragraphheading"/>
        <w:rPr>
          <w:sz w:val="10"/>
        </w:rPr>
      </w:pPr>
      <w:r>
        <w:t>Adr 54</w:t>
      </w:r>
      <w:r>
        <w:tab/>
      </w:r>
      <w:r w:rsidR="00F32111">
        <w:tab/>
      </w:r>
      <w:r>
        <w:t>ADR_HCM145</w:t>
      </w:r>
      <w:r>
        <w:tab/>
        <w:t>CFEB1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w:t>
            </w:r>
            <w:r w:rsidR="008F0905">
              <w:t>eb1</w:t>
            </w:r>
            <w:r>
              <w:t>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8F0905" w:rsidP="000B3DA0">
            <w:pPr>
              <w:pStyle w:val="NoSpacing"/>
            </w:pPr>
            <w:r>
              <w:t>cfeb1</w:t>
            </w:r>
            <w:r w:rsidR="00075266">
              <w:t>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06181E">
      <w:pPr>
        <w:pStyle w:val="NoSpacing"/>
      </w:pPr>
    </w:p>
    <w:p w:rsidR="00075266" w:rsidRDefault="00075266" w:rsidP="0017089C">
      <w:pPr>
        <w:pStyle w:val="Paragraphheading"/>
      </w:pPr>
      <w:r>
        <w:t>Adr 56</w:t>
      </w:r>
      <w:r>
        <w:tab/>
      </w:r>
      <w:r w:rsidR="00F32111">
        <w:tab/>
      </w:r>
      <w:r>
        <w:t>ADR_HCM201</w:t>
      </w:r>
      <w:r>
        <w:tab/>
        <w:t>CFEB2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6181E" w:rsidRDefault="0006181E" w:rsidP="0006181E">
      <w:r>
        <w:br w:type="page"/>
      </w:r>
    </w:p>
    <w:p w:rsidR="00075266" w:rsidRDefault="00075266" w:rsidP="0017089C">
      <w:pPr>
        <w:pStyle w:val="Paragraphheading"/>
        <w:rPr>
          <w:sz w:val="10"/>
        </w:rPr>
      </w:pPr>
      <w:r>
        <w:lastRenderedPageBreak/>
        <w:t>Adr 58</w:t>
      </w:r>
      <w:r w:rsidR="00F32111">
        <w:tab/>
      </w:r>
      <w:r>
        <w:tab/>
        <w:t>ADR_HCM223</w:t>
      </w:r>
      <w:r>
        <w:tab/>
        <w:t>CFEB2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646E20">
      <w:pPr>
        <w:pStyle w:val="NoSpacing"/>
      </w:pPr>
    </w:p>
    <w:p w:rsidR="00075266" w:rsidRDefault="00075266" w:rsidP="0017089C">
      <w:pPr>
        <w:pStyle w:val="Paragraphheading"/>
        <w:rPr>
          <w:sz w:val="10"/>
        </w:rPr>
      </w:pPr>
      <w:r>
        <w:t>Adr 5A</w:t>
      </w:r>
      <w:r>
        <w:tab/>
      </w:r>
      <w:r w:rsidR="00F32111">
        <w:tab/>
      </w:r>
      <w:r>
        <w:t>ADR_HCM245</w:t>
      </w:r>
      <w:r>
        <w:tab/>
        <w:t>CFEB2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646E20">
      <w:pPr>
        <w:pStyle w:val="NoSpacing"/>
      </w:pPr>
    </w:p>
    <w:p w:rsidR="00075266" w:rsidRDefault="00075266" w:rsidP="0017089C">
      <w:pPr>
        <w:pStyle w:val="Paragraphheading"/>
      </w:pPr>
      <w:r>
        <w:t>Adr 5C</w:t>
      </w:r>
      <w:r>
        <w:tab/>
      </w:r>
      <w:r w:rsidR="00F32111">
        <w:tab/>
      </w:r>
      <w:r>
        <w:t>ADR_HCM301</w:t>
      </w:r>
      <w:r>
        <w:tab/>
        <w:t>CFEB3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1440" w:type="dxa"/>
            <w:vAlign w:val="center"/>
          </w:tcPr>
          <w:p w:rsidR="00075266" w:rsidRDefault="00075266" w:rsidP="000B3DA0">
            <w:pPr>
              <w:pStyle w:val="NoSpacing"/>
            </w:pPr>
            <w:r>
              <w:t>Default</w:t>
            </w:r>
          </w:p>
        </w:tc>
        <w:tc>
          <w:tcPr>
            <w:tcW w:w="43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940604" w:rsidRDefault="00940604" w:rsidP="00646E20">
      <w:pPr>
        <w:pStyle w:val="NoSpacing"/>
      </w:pPr>
    </w:p>
    <w:p w:rsidR="00075266" w:rsidRDefault="00075266" w:rsidP="0017089C">
      <w:pPr>
        <w:pStyle w:val="Paragraphheading"/>
        <w:rPr>
          <w:sz w:val="10"/>
        </w:rPr>
      </w:pPr>
      <w:r>
        <w:t>Adr 5E</w:t>
      </w:r>
      <w:r>
        <w:tab/>
      </w:r>
      <w:r w:rsidR="00F32111">
        <w:tab/>
      </w:r>
      <w:r>
        <w:t>ADR_HCM323</w:t>
      </w:r>
      <w:r>
        <w:tab/>
        <w:t>CFEB3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646E20">
      <w:pPr>
        <w:pStyle w:val="NoSpacing"/>
      </w:pPr>
    </w:p>
    <w:p w:rsidR="00075266" w:rsidRDefault="00075266" w:rsidP="0017089C">
      <w:pPr>
        <w:pStyle w:val="Paragraphheading"/>
        <w:rPr>
          <w:sz w:val="10"/>
        </w:rPr>
      </w:pPr>
      <w:r>
        <w:t>Adr 60</w:t>
      </w:r>
      <w:r>
        <w:tab/>
      </w:r>
      <w:r w:rsidR="00F32111">
        <w:tab/>
      </w:r>
      <w:r>
        <w:t>ADR_HCM345</w:t>
      </w:r>
      <w:r>
        <w:tab/>
        <w:t>CFEB3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646E20">
      <w:pPr>
        <w:pStyle w:val="NoSpacing"/>
      </w:pPr>
    </w:p>
    <w:p w:rsidR="00075266" w:rsidRDefault="00075266" w:rsidP="005B6F84">
      <w:pPr>
        <w:pStyle w:val="Paragraphheading"/>
      </w:pPr>
      <w:r>
        <w:t>Adr 62</w:t>
      </w:r>
      <w:r>
        <w:tab/>
      </w:r>
      <w:r w:rsidR="00F32111">
        <w:tab/>
      </w:r>
      <w:r>
        <w:t>ADR_HCM401</w:t>
      </w:r>
      <w:r>
        <w:tab/>
        <w:t>CFEB4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646E20">
      <w:pPr>
        <w:pStyle w:val="NoSpacing"/>
      </w:pPr>
    </w:p>
    <w:p w:rsidR="00075266" w:rsidRDefault="00075266" w:rsidP="005B6F84">
      <w:pPr>
        <w:pStyle w:val="Paragraphheading"/>
        <w:rPr>
          <w:sz w:val="10"/>
        </w:rPr>
      </w:pPr>
      <w:r>
        <w:t>Adr 64</w:t>
      </w:r>
      <w:r>
        <w:tab/>
      </w:r>
      <w:r w:rsidR="00F32111">
        <w:tab/>
      </w:r>
      <w:r>
        <w:t>ADR_HCM423</w:t>
      </w:r>
      <w:r>
        <w:tab/>
        <w:t>CFEB4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646E20">
      <w:pPr>
        <w:pStyle w:val="NoSpacing"/>
      </w:pPr>
    </w:p>
    <w:p w:rsidR="00075266" w:rsidRDefault="00075266" w:rsidP="005B6F84">
      <w:pPr>
        <w:pStyle w:val="Paragraphheading"/>
        <w:rPr>
          <w:sz w:val="10"/>
        </w:rPr>
      </w:pPr>
      <w:r>
        <w:t>Adr 66</w:t>
      </w:r>
      <w:r>
        <w:tab/>
      </w:r>
      <w:r w:rsidR="00F32111">
        <w:tab/>
      </w:r>
      <w:r>
        <w:t>ADR_HCM445</w:t>
      </w:r>
      <w:r>
        <w:tab/>
        <w:t>CFEB4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646E20" w:rsidRDefault="00646E20" w:rsidP="00646E20">
      <w:r>
        <w:br w:type="page"/>
      </w:r>
    </w:p>
    <w:p w:rsidR="00075266" w:rsidRDefault="00075266" w:rsidP="005B6F84">
      <w:pPr>
        <w:pStyle w:val="Paragraphheading"/>
      </w:pPr>
      <w:bookmarkStart w:id="56" w:name="_Ref256170425"/>
      <w:r>
        <w:lastRenderedPageBreak/>
        <w:t>Adr 68</w:t>
      </w:r>
      <w:r>
        <w:tab/>
      </w:r>
      <w:r w:rsidR="00F32111">
        <w:tab/>
      </w:r>
      <w:r>
        <w:t>ADR_SEQ_TRIG_EN</w:t>
      </w:r>
      <w:r>
        <w:tab/>
        <w:t>Sequencer Trigger Source Enables **</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source</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cfebs</w:t>
            </w:r>
          </w:p>
          <w:p w:rsidR="00075266" w:rsidRDefault="00075266" w:rsidP="000B3DA0">
            <w:pPr>
              <w:pStyle w:val="NoSpacing"/>
              <w:rPr>
                <w:sz w:val="16"/>
              </w:rPr>
            </w:pPr>
            <w:r>
              <w:rPr>
                <w:sz w:val="16"/>
              </w:rPr>
              <w:t>active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inject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2"/>
              </w:rPr>
            </w:pPr>
            <w:r>
              <w:rPr>
                <w:sz w:val="12"/>
              </w:rPr>
              <w:t>alct*clct</w:t>
            </w:r>
          </w:p>
          <w:p w:rsidR="00075266" w:rsidRDefault="00075266" w:rsidP="000B3DA0">
            <w:pPr>
              <w:pStyle w:val="NoSpacing"/>
              <w:rPr>
                <w:sz w:val="16"/>
              </w:rPr>
            </w:pPr>
            <w:r>
              <w:rPr>
                <w:sz w:val="16"/>
              </w:rPr>
              <w:t>match</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810"/>
        <w:gridCol w:w="5580"/>
      </w:tblGrid>
      <w:tr w:rsidR="00075266">
        <w:trPr>
          <w:trHeight w:val="548"/>
        </w:trPr>
        <w:tc>
          <w:tcPr>
            <w:tcW w:w="1098" w:type="dxa"/>
            <w:vAlign w:val="center"/>
          </w:tcPr>
          <w:p w:rsidR="00075266" w:rsidRDefault="00075266" w:rsidP="000B3DA0">
            <w:pPr>
              <w:pStyle w:val="NoSpacing"/>
            </w:pPr>
            <w:r>
              <w:t>Bits</w:t>
            </w:r>
          </w:p>
        </w:tc>
        <w:tc>
          <w:tcPr>
            <w:tcW w:w="720" w:type="dxa"/>
            <w:vAlign w:val="center"/>
          </w:tcPr>
          <w:p w:rsidR="00075266" w:rsidRDefault="00075266" w:rsidP="000B3DA0">
            <w:pPr>
              <w:pStyle w:val="NoSpacing"/>
            </w:pPr>
            <w:r>
              <w:t>Dir</w:t>
            </w:r>
          </w:p>
        </w:tc>
        <w:tc>
          <w:tcPr>
            <w:tcW w:w="2070"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rPr>
                <w:sz w:val="12"/>
              </w:rPr>
            </w:pPr>
            <w:r>
              <w:rPr>
                <w:sz w:val="12"/>
              </w:rPr>
              <w:t>Default</w:t>
            </w:r>
          </w:p>
        </w:tc>
        <w:tc>
          <w:tcPr>
            <w:tcW w:w="5580" w:type="dxa"/>
            <w:vAlign w:val="center"/>
          </w:tcPr>
          <w:p w:rsidR="00075266" w:rsidRDefault="00075266" w:rsidP="000B3DA0">
            <w:pPr>
              <w:pStyle w:val="NoSpacing"/>
            </w:pPr>
            <w:r>
              <w:t>Description</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[00]</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clct_pat_trig_en</w:t>
            </w:r>
          </w:p>
        </w:tc>
        <w:tc>
          <w:tcPr>
            <w:tcW w:w="810" w:type="dxa"/>
          </w:tcPr>
          <w:p w:rsidR="00075266" w:rsidRDefault="00075266" w:rsidP="000B3DA0">
            <w:pPr>
              <w:pStyle w:val="NoSpacing"/>
            </w:pPr>
            <w:r>
              <w:t>1</w:t>
            </w:r>
          </w:p>
        </w:tc>
        <w:tc>
          <w:tcPr>
            <w:tcW w:w="5580" w:type="dxa"/>
          </w:tcPr>
          <w:p w:rsidR="00075266" w:rsidRDefault="00075266" w:rsidP="000B3DA0">
            <w:pPr>
              <w:pStyle w:val="NoSpacing"/>
            </w:pPr>
            <w:r>
              <w:t>1=Allow CLCT pattern triggers (CLCT Active FEB)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[01]</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alct_pat_trig_en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ALCT pattern triggers (ALCT Active FEB)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[02]</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 xml:space="preserve">alct_match_trig_en </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1=ALCT*CLCT pattern triggers</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[03]</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adb_ext_trig_en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ADB external triggers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[04]</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dmb_ext_trig_en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DMB external triggers</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[05]</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clct_ext_trig_en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CLCT external triggers (</w:t>
            </w:r>
            <w:r>
              <w:rPr>
                <w:sz w:val="20"/>
              </w:rPr>
              <w:t>scintillator</w:t>
            </w:r>
            <w:r>
              <w:t>)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[06]</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alct_ext_trig_en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ALCT external triggers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[07]</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vme_ext_trig</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1=Initiate Sequencer trigger (write 0 to recover)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[08]</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ext_trig_inject</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1=Change clct_ext_trig to fire pattern injector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[09]</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all_cfebs_active</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1=Make all CFEBs active when triggered</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[14:10]</w:t>
            </w:r>
          </w:p>
        </w:tc>
        <w:tc>
          <w:tcPr>
            <w:tcW w:w="720" w:type="dxa"/>
          </w:tcPr>
          <w:p w:rsidR="00075266" w:rsidRDefault="00075266" w:rsidP="000B3DA0">
            <w:pPr>
              <w:pStyle w:val="NoSpacing"/>
              <w:rPr>
                <w:sz w:val="20"/>
              </w:rPr>
            </w:pPr>
            <w:r>
              <w:rPr>
                <w:sz w:val="20"/>
              </w:rPr>
              <w:t>RW*</w:t>
            </w:r>
          </w:p>
        </w:tc>
        <w:tc>
          <w:tcPr>
            <w:tcW w:w="2070" w:type="dxa"/>
          </w:tcPr>
          <w:p w:rsidR="00075266" w:rsidRDefault="00075266" w:rsidP="000B3DA0">
            <w:pPr>
              <w:pStyle w:val="NoSpacing"/>
            </w:pPr>
            <w:r>
              <w:t>cfeb_en</w:t>
            </w:r>
          </w:p>
        </w:tc>
        <w:tc>
          <w:tcPr>
            <w:tcW w:w="810" w:type="dxa"/>
          </w:tcPr>
          <w:p w:rsidR="00075266" w:rsidRDefault="00075266" w:rsidP="000B3DA0">
            <w:pPr>
              <w:pStyle w:val="NoSpacing"/>
              <w:rPr>
                <w:sz w:val="20"/>
              </w:rPr>
            </w:pPr>
            <w:r>
              <w:rPr>
                <w:sz w:val="20"/>
              </w:rPr>
              <w:t>11111</w:t>
            </w:r>
            <w:r>
              <w:rPr>
                <w:sz w:val="20"/>
                <w:vertAlign w:val="subscript"/>
              </w:rPr>
              <w:t>2</w:t>
            </w:r>
          </w:p>
        </w:tc>
        <w:tc>
          <w:tcPr>
            <w:tcW w:w="5580" w:type="dxa"/>
          </w:tcPr>
          <w:p w:rsidR="00075266" w:rsidRDefault="00075266" w:rsidP="000B3DA0">
            <w:pPr>
              <w:pStyle w:val="NoSpacing"/>
            </w:pPr>
            <w:r>
              <w:t>1=Enable CFEB[n] to trigger and send  active_feb_flag</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[15]</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cfeb_en_source</w:t>
            </w:r>
          </w:p>
        </w:tc>
        <w:tc>
          <w:tcPr>
            <w:tcW w:w="810" w:type="dxa"/>
          </w:tcPr>
          <w:p w:rsidR="00075266" w:rsidRDefault="00075266" w:rsidP="000B3DA0">
            <w:pPr>
              <w:pStyle w:val="NoSpacing"/>
            </w:pPr>
            <w:r>
              <w:t>1</w:t>
            </w:r>
          </w:p>
        </w:tc>
        <w:tc>
          <w:tcPr>
            <w:tcW w:w="5580" w:type="dxa"/>
          </w:tcPr>
          <w:p w:rsidR="00075266" w:rsidRDefault="00075266" w:rsidP="000B3DA0">
            <w:pPr>
              <w:pStyle w:val="NoSpacing"/>
            </w:pPr>
            <w:r>
              <w:t>1=cfeb_en set by mask_all[4:0] in Adr 42, 0=set by 68</w:t>
            </w:r>
          </w:p>
        </w:tc>
      </w:tr>
    </w:tbl>
    <w:p w:rsidR="00075266" w:rsidRDefault="00075266" w:rsidP="005B6F84">
      <w:r>
        <w:t>* normally, cfeb_en is copied from mask_all in Adr42 so that masked-off cfebs do not trigger TMB or send active feb to DMB.  That prevents the CFEB pattern injector from triggering, so setting_cfeb_en_source=0, allows cfeb_en to be written independently via Adr68[14:10].</w:t>
      </w:r>
    </w:p>
    <w:p w:rsidR="00075266" w:rsidRDefault="00075266" w:rsidP="005B6F84">
      <w:r>
        <w:t xml:space="preserve">** See adr F0 </w:t>
      </w:r>
      <w:r>
        <w:rPr>
          <w:color w:val="0000FF"/>
        </w:rPr>
        <w:t>p</w:t>
      </w:r>
      <w:r w:rsidR="005E7288">
        <w:rPr>
          <w:color w:val="0000FF"/>
        </w:rPr>
        <w:fldChar w:fldCharType="begin"/>
      </w:r>
      <w:r>
        <w:rPr>
          <w:color w:val="0000FF"/>
        </w:rPr>
        <w:instrText xml:space="preserve"> PAGEREF _Ref256170520 \h </w:instrText>
      </w:r>
      <w:r w:rsidR="005E7288">
        <w:rPr>
          <w:color w:val="0000FF"/>
        </w:rPr>
      </w:r>
      <w:r w:rsidR="005E7288">
        <w:rPr>
          <w:color w:val="0000FF"/>
        </w:rPr>
        <w:fldChar w:fldCharType="separate"/>
      </w:r>
      <w:r w:rsidR="00682E53">
        <w:rPr>
          <w:noProof/>
          <w:color w:val="0000FF"/>
        </w:rPr>
        <w:t>68</w:t>
      </w:r>
      <w:r w:rsidR="005E7288">
        <w:rPr>
          <w:color w:val="0000FF"/>
        </w:rPr>
        <w:fldChar w:fldCharType="end"/>
      </w:r>
      <w:r>
        <w:t xml:space="preserve"> for layer-trigger mode</w:t>
      </w:r>
    </w:p>
    <w:p w:rsidR="00075266" w:rsidRDefault="00075266" w:rsidP="005B6F84">
      <w:pPr>
        <w:pStyle w:val="Paragraphheading"/>
      </w:pPr>
      <w:r>
        <w:t>Adr 6A</w:t>
      </w:r>
      <w:r w:rsidR="00F32111">
        <w:tab/>
      </w:r>
      <w:r>
        <w:tab/>
        <w:t>ADR_SEQ_TRIG_DLY0</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940604" w:rsidP="000B3DA0">
            <w:pPr>
              <w:pStyle w:val="NoSpacing"/>
              <w:rPr>
                <w:sz w:val="16"/>
              </w:rPr>
            </w:pPr>
            <w:r>
              <w:rPr>
                <w:sz w:val="16"/>
              </w:rPr>
              <w:t>A</w:t>
            </w:r>
            <w:r w:rsidR="00075266">
              <w:rPr>
                <w:sz w:val="16"/>
              </w:rPr>
              <w:t>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alct_trig_width[3:0]</w:t>
            </w:r>
          </w:p>
        </w:tc>
        <w:tc>
          <w:tcPr>
            <w:tcW w:w="990" w:type="dxa"/>
          </w:tcPr>
          <w:p w:rsidR="00075266" w:rsidRDefault="00075266" w:rsidP="000B3DA0">
            <w:pPr>
              <w:pStyle w:val="NoSpacing"/>
            </w:pPr>
            <w:r>
              <w:t>3</w:t>
            </w:r>
          </w:p>
        </w:tc>
        <w:tc>
          <w:tcPr>
            <w:tcW w:w="4680" w:type="dxa"/>
          </w:tcPr>
          <w:p w:rsidR="00075266" w:rsidRDefault="00075266" w:rsidP="000B3DA0">
            <w:pPr>
              <w:pStyle w:val="NoSpacing"/>
            </w:pPr>
            <w:r>
              <w:t>ALCTCLCT Pre-trigger window width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alct_pre_trig_dly</w:t>
            </w:r>
          </w:p>
        </w:tc>
        <w:tc>
          <w:tcPr>
            <w:tcW w:w="990" w:type="dxa"/>
          </w:tcPr>
          <w:p w:rsidR="00075266" w:rsidRDefault="00075266" w:rsidP="000B3DA0">
            <w:pPr>
              <w:pStyle w:val="NoSpacing"/>
            </w:pPr>
            <w:r>
              <w:t>0 (2)</w:t>
            </w:r>
          </w:p>
        </w:tc>
        <w:tc>
          <w:tcPr>
            <w:tcW w:w="4680" w:type="dxa"/>
          </w:tcPr>
          <w:p w:rsidR="00075266" w:rsidRDefault="00075266" w:rsidP="000B3DA0">
            <w:pPr>
              <w:pStyle w:val="NoSpacing"/>
            </w:pPr>
            <w:r>
              <w:t>ALCT Pre-trigger delay for ALCT*CLCT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alct_pat_trig_dly[3:0]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 xml:space="preserve">Delay alct_pat_trig </w:t>
            </w:r>
            <w:r>
              <w:rPr>
                <w:sz w:val="20"/>
              </w:rPr>
              <w:t>(active feb flag from ALCT)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adb_ext_trig_dly[3:0]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Delay adb_ext_trig from CCB</w:t>
            </w:r>
          </w:p>
        </w:tc>
      </w:tr>
    </w:tbl>
    <w:p w:rsidR="00075266" w:rsidRDefault="00075266" w:rsidP="00646E20">
      <w:pPr>
        <w:pStyle w:val="NoSpacing"/>
      </w:pPr>
    </w:p>
    <w:p w:rsidR="00075266" w:rsidRDefault="00075266" w:rsidP="005B6F84">
      <w:pPr>
        <w:pStyle w:val="Paragraphheading"/>
      </w:pPr>
      <w:r>
        <w:t>Adr 6C</w:t>
      </w:r>
      <w:r>
        <w:tab/>
      </w:r>
      <w:r w:rsidR="005B6F84">
        <w:tab/>
      </w:r>
      <w:r>
        <w:t>ADR_SEQ_TRIG_DLY1</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dmb_ext_trig_dly[3:0]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Delay dmb_ext_trig from DMB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clct_ext_trig_dly[3:0]</w:t>
            </w:r>
          </w:p>
        </w:tc>
        <w:tc>
          <w:tcPr>
            <w:tcW w:w="990" w:type="dxa"/>
          </w:tcPr>
          <w:p w:rsidR="00075266" w:rsidRDefault="00075266" w:rsidP="000B3DA0">
            <w:pPr>
              <w:pStyle w:val="NoSpacing"/>
            </w:pPr>
            <w:r>
              <w:t>7</w:t>
            </w:r>
          </w:p>
        </w:tc>
        <w:tc>
          <w:tcPr>
            <w:tcW w:w="4680" w:type="dxa"/>
          </w:tcPr>
          <w:p w:rsidR="00075266" w:rsidRDefault="00075266" w:rsidP="000B3DA0">
            <w:pPr>
              <w:pStyle w:val="NoSpacing"/>
            </w:pPr>
            <w:r>
              <w:t>Delay clct_ext_trig (scintillator)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alct_ext_trig_dly[3:0]</w:t>
            </w:r>
          </w:p>
        </w:tc>
        <w:tc>
          <w:tcPr>
            <w:tcW w:w="990" w:type="dxa"/>
          </w:tcPr>
          <w:p w:rsidR="00075266" w:rsidRDefault="00075266" w:rsidP="000B3DA0">
            <w:pPr>
              <w:pStyle w:val="NoSpacing"/>
            </w:pPr>
            <w:r>
              <w:t>7</w:t>
            </w:r>
          </w:p>
        </w:tc>
        <w:tc>
          <w:tcPr>
            <w:tcW w:w="4680" w:type="dxa"/>
          </w:tcPr>
          <w:p w:rsidR="00075266" w:rsidRDefault="00075266" w:rsidP="000B3DA0">
            <w:pPr>
              <w:pStyle w:val="NoSpacing"/>
            </w:pPr>
            <w:r>
              <w:t>Delay alct_ext_trig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Unused</w:t>
            </w:r>
          </w:p>
        </w:tc>
      </w:tr>
    </w:tbl>
    <w:p w:rsidR="00075266" w:rsidRDefault="00075266" w:rsidP="005B6F84">
      <w:pPr>
        <w:pStyle w:val="Paragraphheading"/>
      </w:pPr>
      <w:r>
        <w:lastRenderedPageBreak/>
        <w:t>Adr 6E</w:t>
      </w:r>
      <w:r>
        <w:tab/>
      </w:r>
      <w:r w:rsidR="005B6F84">
        <w:tab/>
      </w:r>
      <w:r>
        <w:t>ADR_SEQ_ID</w:t>
      </w:r>
      <w:r w:rsidR="005B6F84">
        <w:tab/>
      </w:r>
      <w:r>
        <w:tab/>
        <w:t>Sequencer Board + CSC Ids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board_id[4:0]</w:t>
            </w:r>
          </w:p>
        </w:tc>
        <w:tc>
          <w:tcPr>
            <w:tcW w:w="990" w:type="dxa"/>
          </w:tcPr>
          <w:p w:rsidR="00075266" w:rsidRDefault="00075266" w:rsidP="000B3DA0">
            <w:pPr>
              <w:pStyle w:val="NoSpacing"/>
            </w:pPr>
            <w:r>
              <w:t>21</w:t>
            </w:r>
          </w:p>
        </w:tc>
        <w:tc>
          <w:tcPr>
            <w:tcW w:w="4680" w:type="dxa"/>
          </w:tcPr>
          <w:p w:rsidR="00075266" w:rsidRDefault="00075266" w:rsidP="000B3DA0">
            <w:pPr>
              <w:pStyle w:val="NoSpacing"/>
            </w:pPr>
            <w:r>
              <w:t>Board ID = VME Slot Geographic Adr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csc_id[3:0]</w:t>
            </w:r>
          </w:p>
        </w:tc>
        <w:tc>
          <w:tcPr>
            <w:tcW w:w="990" w:type="dxa"/>
          </w:tcPr>
          <w:p w:rsidR="00075266" w:rsidRDefault="00075266" w:rsidP="000B3DA0">
            <w:pPr>
              <w:pStyle w:val="NoSpacing"/>
            </w:pPr>
            <w:r>
              <w:t>5</w:t>
            </w:r>
          </w:p>
        </w:tc>
        <w:tc>
          <w:tcPr>
            <w:tcW w:w="4680" w:type="dxa"/>
          </w:tcPr>
          <w:p w:rsidR="00075266" w:rsidRDefault="00075266" w:rsidP="000B3DA0">
            <w:pPr>
              <w:pStyle w:val="NoSpacing"/>
            </w:pPr>
            <w:r>
              <w:t>CSC Chamber ID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[12:09]</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run_id[3:0]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Run ID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940604" w:rsidRDefault="00940604" w:rsidP="00646E20">
      <w:pPr>
        <w:pStyle w:val="NoSpacing"/>
      </w:pPr>
    </w:p>
    <w:p w:rsidR="00075266" w:rsidRDefault="00075266" w:rsidP="005B6F84">
      <w:pPr>
        <w:pStyle w:val="Paragraphheading"/>
      </w:pPr>
      <w:r>
        <w:t>Adr 70</w:t>
      </w:r>
      <w:r>
        <w:tab/>
      </w:r>
      <w:r w:rsidR="005B6F84">
        <w:tab/>
      </w:r>
      <w:r>
        <w:t>ADR_SEQ_CLCT</w:t>
      </w:r>
      <w:r>
        <w:tab/>
        <w:t>Sequencer CLCT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halt</w:t>
            </w:r>
          </w:p>
        </w:tc>
        <w:tc>
          <w:tcPr>
            <w:tcW w:w="643" w:type="dxa"/>
            <w:tcBorders>
              <w:bottom w:val="single" w:sz="12" w:space="0" w:color="auto"/>
            </w:tcBorders>
            <w:vAlign w:val="center"/>
          </w:tcPr>
          <w:p w:rsidR="00075266" w:rsidRDefault="00075266" w:rsidP="000B3DA0">
            <w:pPr>
              <w:pStyle w:val="NoSpacing"/>
              <w:rPr>
                <w:sz w:val="16"/>
              </w:rPr>
            </w:pPr>
            <w:r>
              <w:rPr>
                <w:sz w:val="16"/>
              </w:rPr>
              <w:t>drft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drft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7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triad_persist</w:t>
            </w:r>
          </w:p>
        </w:tc>
        <w:tc>
          <w:tcPr>
            <w:tcW w:w="990" w:type="dxa"/>
          </w:tcPr>
          <w:p w:rsidR="00075266" w:rsidRDefault="00075266" w:rsidP="000B3DA0">
            <w:pPr>
              <w:pStyle w:val="NoSpacing"/>
            </w:pPr>
            <w:r>
              <w:t>6</w:t>
            </w:r>
          </w:p>
        </w:tc>
        <w:tc>
          <w:tcPr>
            <w:tcW w:w="4770" w:type="dxa"/>
          </w:tcPr>
          <w:p w:rsidR="00075266" w:rsidRDefault="00075266" w:rsidP="000B3DA0">
            <w:pPr>
              <w:pStyle w:val="NoSpacing"/>
            </w:pPr>
            <w:r>
              <w:t>Triad One-Shot Persistence (6=150ns)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[06:04]</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hit_thresh_pretrig[2:0]</w:t>
            </w:r>
          </w:p>
        </w:tc>
        <w:tc>
          <w:tcPr>
            <w:tcW w:w="990" w:type="dxa"/>
          </w:tcPr>
          <w:p w:rsidR="00075266" w:rsidRDefault="00075266" w:rsidP="000B3DA0">
            <w:pPr>
              <w:pStyle w:val="NoSpacing"/>
            </w:pPr>
            <w:r>
              <w:t>4</w:t>
            </w:r>
          </w:p>
        </w:tc>
        <w:tc>
          <w:tcPr>
            <w:tcW w:w="4770" w:type="dxa"/>
          </w:tcPr>
          <w:p w:rsidR="00075266" w:rsidRDefault="00075266" w:rsidP="000B3DA0">
            <w:pPr>
              <w:pStyle w:val="NoSpacing"/>
            </w:pPr>
            <w:r>
              <w:t>Pattern hits pre-trigger threshold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[09:07]</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dmb_thresh_pretrig[2:0]</w:t>
            </w:r>
          </w:p>
        </w:tc>
        <w:tc>
          <w:tcPr>
            <w:tcW w:w="990" w:type="dxa"/>
          </w:tcPr>
          <w:p w:rsidR="00075266" w:rsidRDefault="00075266" w:rsidP="000B3DA0">
            <w:pPr>
              <w:pStyle w:val="NoSpacing"/>
            </w:pPr>
            <w:r>
              <w:t>4</w:t>
            </w:r>
          </w:p>
        </w:tc>
        <w:tc>
          <w:tcPr>
            <w:tcW w:w="4770" w:type="dxa"/>
          </w:tcPr>
          <w:p w:rsidR="00075266" w:rsidRDefault="00075266" w:rsidP="000B3DA0">
            <w:pPr>
              <w:pStyle w:val="NoSpacing"/>
              <w:rPr>
                <w:snapToGrid w:val="0"/>
              </w:rPr>
            </w:pPr>
            <w:r>
              <w:rPr>
                <w:snapToGrid w:val="0"/>
              </w:rPr>
              <w:t>Minimum pattern hits 0-6 for DMB active-febs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hit_thresh_postdrift[2:0]</w:t>
            </w:r>
          </w:p>
        </w:tc>
        <w:tc>
          <w:tcPr>
            <w:tcW w:w="990" w:type="dxa"/>
          </w:tcPr>
          <w:p w:rsidR="00075266" w:rsidRDefault="00075266" w:rsidP="000B3DA0">
            <w:pPr>
              <w:pStyle w:val="NoSpacing"/>
            </w:pPr>
            <w:r>
              <w:t>4</w:t>
            </w:r>
          </w:p>
        </w:tc>
        <w:tc>
          <w:tcPr>
            <w:tcW w:w="4770" w:type="dxa"/>
          </w:tcPr>
          <w:p w:rsidR="00075266" w:rsidRDefault="00075266" w:rsidP="000B3DA0">
            <w:pPr>
              <w:pStyle w:val="NoSpacing"/>
            </w:pPr>
            <w:r>
              <w:t>Minimum pattern hits allowed after drift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[14:13]</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drift_delay[1:0]</w:t>
            </w:r>
          </w:p>
        </w:tc>
        <w:tc>
          <w:tcPr>
            <w:tcW w:w="990" w:type="dxa"/>
          </w:tcPr>
          <w:p w:rsidR="00075266" w:rsidRDefault="00075266" w:rsidP="000B3DA0">
            <w:pPr>
              <w:pStyle w:val="NoSpacing"/>
            </w:pPr>
            <w:r>
              <w:t>2</w:t>
            </w:r>
          </w:p>
        </w:tc>
        <w:tc>
          <w:tcPr>
            <w:tcW w:w="4770" w:type="dxa"/>
          </w:tcPr>
          <w:p w:rsidR="00075266" w:rsidRDefault="00075266" w:rsidP="000B3DA0">
            <w:pPr>
              <w:pStyle w:val="NoSpacing"/>
            </w:pPr>
            <w:r>
              <w:t>CSC Drift delay, number 25ns clock periods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pretrig_halt</w:t>
            </w:r>
          </w:p>
        </w:tc>
        <w:tc>
          <w:tcPr>
            <w:tcW w:w="990" w:type="dxa"/>
          </w:tcPr>
          <w:p w:rsidR="00075266" w:rsidRDefault="00075266" w:rsidP="000B3DA0">
            <w:pPr>
              <w:pStyle w:val="NoSpacing"/>
              <w:rPr>
                <w:vertAlign w:val="subscript"/>
              </w:rPr>
            </w:pPr>
            <w:r>
              <w:t>0</w:t>
            </w:r>
          </w:p>
        </w:tc>
        <w:tc>
          <w:tcPr>
            <w:tcW w:w="4770" w:type="dxa"/>
          </w:tcPr>
          <w:p w:rsidR="00075266" w:rsidRDefault="00075266" w:rsidP="000B3DA0">
            <w:pPr>
              <w:pStyle w:val="NoSpacing"/>
            </w:pPr>
            <w:r>
              <w:t>Pretrigger and halt until unhalt arrives</w:t>
            </w:r>
          </w:p>
        </w:tc>
      </w:tr>
    </w:tbl>
    <w:p w:rsidR="00075266" w:rsidRDefault="00075266" w:rsidP="00646E20">
      <w:pPr>
        <w:pStyle w:val="NoSpacing"/>
      </w:pPr>
    </w:p>
    <w:p w:rsidR="00075266" w:rsidRDefault="00075266" w:rsidP="005B6F84">
      <w:pPr>
        <w:pStyle w:val="Paragraphheading"/>
      </w:pPr>
      <w:bookmarkStart w:id="57" w:name="_Ref256171897"/>
      <w:r>
        <w:t>Adr 72</w:t>
      </w:r>
      <w:r>
        <w:tab/>
      </w:r>
      <w:r w:rsidR="00F32111">
        <w:tab/>
      </w:r>
      <w:r>
        <w:t>ADR_SEQ_FIFO</w:t>
      </w:r>
      <w:r>
        <w:tab/>
        <w:t>Sequencer FIFO Configuration</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bcb</w:t>
            </w:r>
          </w:p>
          <w:p w:rsidR="00075266" w:rsidRDefault="00075266" w:rsidP="000B3DA0">
            <w:pPr>
              <w:pStyle w:val="NoSpacing"/>
              <w:rPr>
                <w:sz w:val="16"/>
              </w:rPr>
            </w:pPr>
            <w:r>
              <w:rPr>
                <w:sz w:val="16"/>
              </w:rPr>
              <w:t>read</w:t>
            </w:r>
          </w:p>
          <w:p w:rsidR="00075266" w:rsidRDefault="00075266" w:rsidP="000B3DA0">
            <w:pPr>
              <w:pStyle w:val="NoSpacing"/>
              <w:rPr>
                <w:sz w:val="16"/>
              </w:rPr>
            </w:pPr>
            <w:r>
              <w:rPr>
                <w:sz w:val="16"/>
              </w:rPr>
              <w:t>enable</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 xml:space="preserve">no </w:t>
            </w:r>
          </w:p>
          <w:p w:rsidR="00075266" w:rsidRDefault="00075266" w:rsidP="000B3DA0">
            <w:pPr>
              <w:pStyle w:val="NoSpacing"/>
              <w:rPr>
                <w:sz w:val="16"/>
              </w:rPr>
            </w:pPr>
            <w:r>
              <w:rPr>
                <w:sz w:val="16"/>
              </w:rPr>
              <w:t>raw</w:t>
            </w:r>
          </w:p>
          <w:p w:rsidR="00075266" w:rsidRDefault="00075266" w:rsidP="000B3DA0">
            <w:pPr>
              <w:pStyle w:val="NoSpacing"/>
              <w:rPr>
                <w:sz w:val="16"/>
              </w:rPr>
            </w:pPr>
            <w:r>
              <w:rPr>
                <w:sz w:val="16"/>
              </w:rPr>
              <w:t>hits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946"/>
        <w:gridCol w:w="1080"/>
        <w:gridCol w:w="531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946" w:type="dxa"/>
            <w:vAlign w:val="center"/>
          </w:tcPr>
          <w:p w:rsidR="00075266" w:rsidRDefault="00075266" w:rsidP="000B3DA0">
            <w:pPr>
              <w:pStyle w:val="NoSpacing"/>
            </w:pPr>
            <w:r>
              <w:t>Signal</w:t>
            </w:r>
          </w:p>
        </w:tc>
        <w:tc>
          <w:tcPr>
            <w:tcW w:w="1080" w:type="dxa"/>
            <w:vAlign w:val="center"/>
          </w:tcPr>
          <w:p w:rsidR="00075266" w:rsidRDefault="00075266" w:rsidP="000B3DA0">
            <w:pPr>
              <w:pStyle w:val="NoSpacing"/>
            </w:pPr>
            <w:r>
              <w:t>Default</w:t>
            </w:r>
          </w:p>
        </w:tc>
        <w:tc>
          <w:tcPr>
            <w:tcW w:w="531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fifo_mode[2:0]</w:t>
            </w:r>
          </w:p>
        </w:tc>
        <w:tc>
          <w:tcPr>
            <w:tcW w:w="1080" w:type="dxa"/>
          </w:tcPr>
          <w:p w:rsidR="00075266" w:rsidRDefault="00075266" w:rsidP="000B3DA0">
            <w:pPr>
              <w:pStyle w:val="NoSpacing"/>
            </w:pPr>
            <w:r>
              <w:t>1</w:t>
            </w:r>
          </w:p>
        </w:tc>
        <w:tc>
          <w:tcPr>
            <w:tcW w:w="5310" w:type="dxa"/>
          </w:tcPr>
          <w:p w:rsidR="00075266" w:rsidRDefault="00075266" w:rsidP="000B3DA0">
            <w:pPr>
              <w:pStyle w:val="NoSpacing"/>
            </w:pPr>
            <w:r>
              <w:t>FIFO Mode:</w:t>
            </w:r>
          </w:p>
          <w:p w:rsidR="00075266" w:rsidRDefault="00075266" w:rsidP="000B3DA0">
            <w:pPr>
              <w:pStyle w:val="NoSpacing"/>
            </w:pPr>
            <w:r>
              <w:t xml:space="preserve">   0=no     CFEB raw hits     full header</w:t>
            </w:r>
          </w:p>
          <w:p w:rsidR="00075266" w:rsidRDefault="00075266" w:rsidP="000B3DA0">
            <w:pPr>
              <w:pStyle w:val="NoSpacing"/>
            </w:pPr>
            <w:r>
              <w:t xml:space="preserve">   1=all     CFEB raw hits     full header</w:t>
            </w:r>
          </w:p>
          <w:p w:rsidR="00075266" w:rsidRDefault="00075266" w:rsidP="000B3DA0">
            <w:pPr>
              <w:pStyle w:val="NoSpacing"/>
            </w:pPr>
            <w:r>
              <w:t xml:space="preserve">   2=local CFEB raw hits     full header</w:t>
            </w:r>
          </w:p>
          <w:p w:rsidR="00075266" w:rsidRDefault="00075266" w:rsidP="000B3DA0">
            <w:pPr>
              <w:pStyle w:val="NoSpacing"/>
            </w:pPr>
            <w:r>
              <w:t xml:space="preserve">   3=no     CFEB raw hits     short header</w:t>
            </w:r>
          </w:p>
          <w:p w:rsidR="00075266" w:rsidRDefault="00075266" w:rsidP="000B3DA0">
            <w:pPr>
              <w:pStyle w:val="NoSpacing"/>
            </w:pPr>
            <w:r>
              <w:t xml:space="preserve">   4=no     CFEB raw hits     no header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[07:03]</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fifo_tbins[4:0]</w:t>
            </w:r>
          </w:p>
        </w:tc>
        <w:tc>
          <w:tcPr>
            <w:tcW w:w="1080" w:type="dxa"/>
          </w:tcPr>
          <w:p w:rsidR="00075266" w:rsidRDefault="00075266" w:rsidP="000B3DA0">
            <w:pPr>
              <w:pStyle w:val="NoSpacing"/>
            </w:pPr>
            <w:r>
              <w:t>7</w:t>
            </w:r>
          </w:p>
        </w:tc>
        <w:tc>
          <w:tcPr>
            <w:tcW w:w="5310" w:type="dxa"/>
          </w:tcPr>
          <w:p w:rsidR="00075266" w:rsidRDefault="00075266" w:rsidP="000B3DA0">
            <w:pPr>
              <w:pStyle w:val="NoSpacing"/>
            </w:pPr>
            <w:r>
              <w:t>Number FIFO time bins to read 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[12:08]</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fifo_pretrig[4:0]</w:t>
            </w:r>
          </w:p>
        </w:tc>
        <w:tc>
          <w:tcPr>
            <w:tcW w:w="1080" w:type="dxa"/>
          </w:tcPr>
          <w:p w:rsidR="00075266" w:rsidRDefault="00075266" w:rsidP="000B3DA0">
            <w:pPr>
              <w:pStyle w:val="NoSpacing"/>
            </w:pPr>
            <w:r>
              <w:t>2</w:t>
            </w:r>
          </w:p>
        </w:tc>
        <w:tc>
          <w:tcPr>
            <w:tcW w:w="5310" w:type="dxa"/>
          </w:tcPr>
          <w:p w:rsidR="00075266" w:rsidRDefault="00075266" w:rsidP="000B3DA0">
            <w:pPr>
              <w:pStyle w:val="NoSpacing"/>
            </w:pPr>
            <w:r>
              <w:t>Number FIFO time bins before pretrigger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fifo_no_raw_hits</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rPr>
                <w:snapToGrid w:val="0"/>
              </w:rPr>
              <w:t>1=do not wait to store raw hits [a no_daq mode]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bcb_read_enable</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t>1=enable cfeb blocked distrip bits in dmb readout</w:t>
            </w:r>
          </w:p>
        </w:tc>
      </w:tr>
    </w:tbl>
    <w:p w:rsidR="00646E20" w:rsidRDefault="00646E20" w:rsidP="00646E20">
      <w:r>
        <w:br w:type="page"/>
      </w:r>
    </w:p>
    <w:p w:rsidR="00075266" w:rsidRDefault="00075266" w:rsidP="005B6F84">
      <w:pPr>
        <w:pStyle w:val="Paragraphheading"/>
      </w:pPr>
      <w:r>
        <w:lastRenderedPageBreak/>
        <w:t>Adr 74</w:t>
      </w:r>
      <w:r>
        <w:tab/>
      </w:r>
      <w:r w:rsidR="00F32111">
        <w:tab/>
      </w:r>
      <w:r>
        <w:t>ADR_SEQ_L1A</w:t>
      </w:r>
      <w:r>
        <w:tab/>
        <w:t>Sequencer L1A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l1a_delay[7:0]</w:t>
            </w:r>
          </w:p>
        </w:tc>
        <w:tc>
          <w:tcPr>
            <w:tcW w:w="990" w:type="dxa"/>
          </w:tcPr>
          <w:p w:rsidR="00075266" w:rsidRDefault="00075266" w:rsidP="000B3DA0">
            <w:pPr>
              <w:pStyle w:val="NoSpacing"/>
              <w:rPr>
                <w:vertAlign w:val="subscript"/>
              </w:rPr>
            </w:pPr>
            <w:r>
              <w:t>128</w:t>
            </w:r>
            <w:r>
              <w:rPr>
                <w:vertAlign w:val="subscript"/>
              </w:rPr>
              <w:t>10</w:t>
            </w:r>
          </w:p>
        </w:tc>
        <w:tc>
          <w:tcPr>
            <w:tcW w:w="4860" w:type="dxa"/>
          </w:tcPr>
          <w:p w:rsidR="00075266" w:rsidRDefault="00075266" w:rsidP="000B3DA0">
            <w:pPr>
              <w:pStyle w:val="NoSpacing"/>
            </w:pPr>
            <w:r>
              <w:t>Level1 Accept delay from pretrig status output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l1a_window[3:0]</w:t>
            </w:r>
          </w:p>
        </w:tc>
        <w:tc>
          <w:tcPr>
            <w:tcW w:w="990" w:type="dxa"/>
          </w:tcPr>
          <w:p w:rsidR="00075266" w:rsidRDefault="00075266" w:rsidP="000B3DA0">
            <w:pPr>
              <w:pStyle w:val="NoSpacing"/>
            </w:pPr>
            <w:r>
              <w:t>3</w:t>
            </w:r>
          </w:p>
        </w:tc>
        <w:tc>
          <w:tcPr>
            <w:tcW w:w="4860" w:type="dxa"/>
          </w:tcPr>
          <w:p w:rsidR="00075266" w:rsidRDefault="00075266" w:rsidP="000B3DA0">
            <w:pPr>
              <w:pStyle w:val="NoSpacing"/>
            </w:pPr>
            <w:r>
              <w:t>Level1 Accept window width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l1a_internal</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Generate internal Level 1, overrides external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l1a_internal_dly[2:0]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Window position for internal L1A</w:t>
            </w:r>
          </w:p>
        </w:tc>
      </w:tr>
    </w:tbl>
    <w:p w:rsidR="00940604" w:rsidRDefault="00940604" w:rsidP="00646E20">
      <w:pPr>
        <w:pStyle w:val="NoSpacing"/>
      </w:pPr>
    </w:p>
    <w:p w:rsidR="005134A7" w:rsidRDefault="00075266" w:rsidP="005B6F84">
      <w:pPr>
        <w:pStyle w:val="Paragraphheading"/>
      </w:pPr>
      <w:r>
        <w:t>Adr 76</w:t>
      </w:r>
      <w:r w:rsidR="005B6F84">
        <w:tab/>
      </w:r>
      <w:r>
        <w:tab/>
        <w:t>ADR_SEQ_OFFSET0</w:t>
      </w:r>
      <w:r w:rsidR="005B6F84">
        <w:tab/>
      </w:r>
      <w:r w:rsidR="005134A7">
        <w:tab/>
        <w:t>Sequencer Counter Offsets</w:t>
      </w:r>
    </w:p>
    <w:p w:rsidR="00075266" w:rsidRDefault="005134A7" w:rsidP="00646E20">
      <w:pPr>
        <w:pStyle w:val="NoSpacing"/>
      </w:pPr>
      <w:r>
        <w:t>(</w:t>
      </w:r>
      <w:r w:rsidR="00075266">
        <w:t xml:space="preserve">see Adr10A </w:t>
      </w:r>
      <w:r w:rsidR="00075266">
        <w:rPr>
          <w:color w:val="0000FF"/>
        </w:rPr>
        <w:t>p</w:t>
      </w:r>
      <w:r w:rsidR="005E7288">
        <w:rPr>
          <w:color w:val="0000FF"/>
        </w:rPr>
        <w:fldChar w:fldCharType="begin"/>
      </w:r>
      <w:r w:rsidR="00075266">
        <w:rPr>
          <w:color w:val="0000FF"/>
        </w:rPr>
        <w:instrText xml:space="preserve"> PAGEREF _Ref256170552 \h </w:instrText>
      </w:r>
      <w:r w:rsidR="005E7288">
        <w:rPr>
          <w:color w:val="0000FF"/>
        </w:rPr>
      </w:r>
      <w:r w:rsidR="005E7288">
        <w:rPr>
          <w:color w:val="0000FF"/>
        </w:rPr>
        <w:fldChar w:fldCharType="separate"/>
      </w:r>
      <w:r w:rsidR="00682E53">
        <w:rPr>
          <w:noProof/>
          <w:color w:val="0000FF"/>
        </w:rPr>
        <w:t>72</w:t>
      </w:r>
      <w:r w:rsidR="005E7288">
        <w:rPr>
          <w:color w:val="0000FF"/>
        </w:rPr>
        <w:fldChar w:fldCharType="end"/>
      </w:r>
      <w:r>
        <w:t xml:space="preserve"> for L1A bxn 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l1a_offset[3:0]</w:t>
            </w:r>
          </w:p>
        </w:tc>
        <w:tc>
          <w:tcPr>
            <w:tcW w:w="810" w:type="dxa"/>
          </w:tcPr>
          <w:p w:rsidR="00075266" w:rsidRDefault="00075266" w:rsidP="000B3DA0">
            <w:pPr>
              <w:pStyle w:val="NoSpacing"/>
            </w:pPr>
            <w:r>
              <w:t>0</w:t>
            </w:r>
          </w:p>
        </w:tc>
        <w:tc>
          <w:tcPr>
            <w:tcW w:w="4860" w:type="dxa"/>
          </w:tcPr>
          <w:p w:rsidR="00075266" w:rsidRDefault="00075266" w:rsidP="000B3DA0">
            <w:pPr>
              <w:pStyle w:val="NoSpacing"/>
            </w:pPr>
            <w:r>
              <w:t>L1A counter preset value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bxn_offset_pretrig[11:0]</w:t>
            </w:r>
          </w:p>
        </w:tc>
        <w:tc>
          <w:tcPr>
            <w:tcW w:w="810" w:type="dxa"/>
          </w:tcPr>
          <w:p w:rsidR="00075266" w:rsidRDefault="00075266" w:rsidP="000B3DA0">
            <w:pPr>
              <w:pStyle w:val="NoSpacing"/>
            </w:pPr>
            <w:r>
              <w:t>0</w:t>
            </w:r>
          </w:p>
        </w:tc>
        <w:tc>
          <w:tcPr>
            <w:tcW w:w="4860" w:type="dxa"/>
          </w:tcPr>
          <w:p w:rsidR="00075266" w:rsidRDefault="00075266" w:rsidP="000B3DA0">
            <w:pPr>
              <w:pStyle w:val="NoSpacing"/>
            </w:pPr>
            <w:r>
              <w:t>BXN offset at reset for pretrigger bxn</w:t>
            </w:r>
          </w:p>
        </w:tc>
      </w:tr>
    </w:tbl>
    <w:p w:rsidR="00075266" w:rsidRDefault="00075266" w:rsidP="00646E20">
      <w:pPr>
        <w:pStyle w:val="NoSpacing"/>
      </w:pPr>
    </w:p>
    <w:p w:rsidR="00075266" w:rsidRDefault="00075266" w:rsidP="005B6F84">
      <w:pPr>
        <w:pStyle w:val="Paragraphheading"/>
      </w:pPr>
      <w:r>
        <w:t>Adr 78</w:t>
      </w:r>
      <w:r>
        <w:tab/>
      </w:r>
      <w:r w:rsidR="00F32111">
        <w:tab/>
      </w:r>
      <w:r>
        <w:t>ADR_SEQ_CLCT0</w:t>
      </w:r>
      <w:r>
        <w:tab/>
        <w:t>Sequencer Latched CLCT0 (LSBs)</w:t>
      </w:r>
    </w:p>
    <w:p w:rsidR="00075266" w:rsidRDefault="00075266" w:rsidP="00646E20">
      <w:pPr>
        <w:pStyle w:val="NoSpacing"/>
      </w:pPr>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w:t>
            </w:r>
            <w:r>
              <w:rPr>
                <w:sz w:val="16"/>
                <w:vertAlign w:val="superscript"/>
              </w:rPr>
              <w:t>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90"/>
        <w:gridCol w:w="1440"/>
        <w:gridCol w:w="34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gridSpan w:val="2"/>
            <w:vAlign w:val="center"/>
          </w:tcPr>
          <w:p w:rsidR="00075266" w:rsidRDefault="00075266" w:rsidP="000B3DA0">
            <w:pPr>
              <w:pStyle w:val="NoSpacing"/>
            </w:pPr>
            <w:r>
              <w:t>Typical</w:t>
            </w:r>
          </w:p>
        </w:tc>
        <w:tc>
          <w:tcPr>
            <w:tcW w:w="4860" w:type="dxa"/>
            <w:gridSpan w:val="2"/>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clct0[0]         clct_1</w:t>
            </w:r>
            <w:r>
              <w:rPr>
                <w:vertAlign w:val="superscript"/>
              </w:rPr>
              <w:t>st</w:t>
            </w:r>
            <w:r>
              <w:t>_valid</w:t>
            </w:r>
          </w:p>
        </w:tc>
        <w:tc>
          <w:tcPr>
            <w:tcW w:w="1530" w:type="dxa"/>
            <w:gridSpan w:val="2"/>
          </w:tcPr>
          <w:p w:rsidR="00075266" w:rsidRDefault="00075266" w:rsidP="000B3DA0">
            <w:pPr>
              <w:pStyle w:val="NoSpacing"/>
            </w:pPr>
            <w:r>
              <w:t>1</w:t>
            </w:r>
          </w:p>
        </w:tc>
        <w:tc>
          <w:tcPr>
            <w:tcW w:w="342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[03:01]</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clct0[3:1]      hs_hit_1</w:t>
            </w:r>
            <w:r>
              <w:rPr>
                <w:vertAlign w:val="superscript"/>
              </w:rPr>
              <w:t>st</w:t>
            </w:r>
            <w:r>
              <w:t>[2:0]</w:t>
            </w:r>
          </w:p>
        </w:tc>
        <w:tc>
          <w:tcPr>
            <w:tcW w:w="1530" w:type="dxa"/>
            <w:gridSpan w:val="2"/>
          </w:tcPr>
          <w:p w:rsidR="00075266" w:rsidRDefault="00075266" w:rsidP="000B3DA0">
            <w:pPr>
              <w:pStyle w:val="NoSpacing"/>
            </w:pPr>
            <w:r>
              <w:t>4-6</w:t>
            </w:r>
          </w:p>
        </w:tc>
        <w:tc>
          <w:tcPr>
            <w:tcW w:w="3420" w:type="dxa"/>
          </w:tcPr>
          <w:p w:rsidR="00075266" w:rsidRDefault="00075266" w:rsidP="000B3DA0">
            <w:pPr>
              <w:pStyle w:val="NoSpacing"/>
            </w:pPr>
            <w:r>
              <w:t>Hits on pattern: 0 to 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clct0[7:4]      hs_pid_1</w:t>
            </w:r>
            <w:r>
              <w:rPr>
                <w:vertAlign w:val="superscript"/>
              </w:rPr>
              <w:t>st</w:t>
            </w:r>
            <w:r>
              <w:t>[3:0]</w:t>
            </w:r>
          </w:p>
        </w:tc>
        <w:tc>
          <w:tcPr>
            <w:tcW w:w="1530" w:type="dxa"/>
            <w:gridSpan w:val="2"/>
          </w:tcPr>
          <w:p w:rsidR="00075266" w:rsidRDefault="00075266" w:rsidP="000B3DA0">
            <w:pPr>
              <w:pStyle w:val="NoSpacing"/>
            </w:pPr>
            <w:r>
              <w:t>0-10</w:t>
            </w:r>
          </w:p>
        </w:tc>
        <w:tc>
          <w:tcPr>
            <w:tcW w:w="3420" w:type="dxa"/>
          </w:tcPr>
          <w:p w:rsidR="00075266" w:rsidRDefault="00075266" w:rsidP="000B3DA0">
            <w:pPr>
              <w:pStyle w:val="NoSpacing"/>
            </w:pPr>
            <w:r>
              <w:t>Pattern shape 0 to 10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clct0[15:8]    hs_key_1</w:t>
            </w:r>
            <w:r>
              <w:rPr>
                <w:vertAlign w:val="superscript"/>
              </w:rPr>
              <w:t>st</w:t>
            </w:r>
            <w:r>
              <w:t>[7:0]</w:t>
            </w:r>
          </w:p>
        </w:tc>
        <w:tc>
          <w:tcPr>
            <w:tcW w:w="1530" w:type="dxa"/>
            <w:gridSpan w:val="2"/>
          </w:tcPr>
          <w:p w:rsidR="00075266" w:rsidRDefault="00075266" w:rsidP="000B3DA0">
            <w:pPr>
              <w:pStyle w:val="NoSpacing"/>
            </w:pPr>
            <w:r>
              <w:t>0-159</w:t>
            </w:r>
            <w:r>
              <w:rPr>
                <w:vertAlign w:val="subscript"/>
              </w:rPr>
              <w:t>10</w:t>
            </w:r>
          </w:p>
        </w:tc>
        <w:tc>
          <w:tcPr>
            <w:tcW w:w="3420" w:type="dxa"/>
          </w:tcPr>
          <w:p w:rsidR="00075266" w:rsidRDefault="00075266" w:rsidP="000B3DA0">
            <w:pPr>
              <w:pStyle w:val="NoSpacing"/>
            </w:pPr>
            <w:r>
              <w:t>Key ½-strip</w:t>
            </w:r>
          </w:p>
        </w:tc>
      </w:tr>
    </w:tbl>
    <w:p w:rsidR="00075266" w:rsidRDefault="00075266" w:rsidP="00646E20">
      <w:pPr>
        <w:pStyle w:val="NoSpacing"/>
      </w:pPr>
    </w:p>
    <w:p w:rsidR="00075266" w:rsidRDefault="00075266" w:rsidP="005134A7">
      <w:pPr>
        <w:pStyle w:val="Paragraphheading"/>
      </w:pPr>
      <w:r>
        <w:t>Adr 7A</w:t>
      </w:r>
      <w:r w:rsidR="00F32111">
        <w:tab/>
      </w:r>
      <w:r>
        <w:tab/>
        <w:t>ADR_SEQ_CLCT1</w:t>
      </w:r>
      <w:r>
        <w:tab/>
        <w:t>Sequencer Latched CLCT1 (LSBs)</w:t>
      </w:r>
    </w:p>
    <w:p w:rsidR="00075266" w:rsidRDefault="00075266" w:rsidP="00646E20">
      <w:pPr>
        <w:pStyle w:val="NoSpacing"/>
      </w:pPr>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w:t>
            </w:r>
            <w:r>
              <w:rPr>
                <w:sz w:val="16"/>
                <w:vertAlign w:val="superscript"/>
              </w:rPr>
              <w:t>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3386"/>
        <w:gridCol w:w="1530"/>
        <w:gridCol w:w="34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3386" w:type="dxa"/>
            <w:vAlign w:val="center"/>
          </w:tcPr>
          <w:p w:rsidR="00075266" w:rsidRDefault="00075266" w:rsidP="000B3DA0">
            <w:pPr>
              <w:pStyle w:val="NoSpacing"/>
            </w:pPr>
            <w:r>
              <w:t>Signal</w:t>
            </w:r>
          </w:p>
        </w:tc>
        <w:tc>
          <w:tcPr>
            <w:tcW w:w="1530" w:type="dxa"/>
            <w:vAlign w:val="center"/>
          </w:tcPr>
          <w:p w:rsidR="00075266" w:rsidRDefault="00075266" w:rsidP="000B3DA0">
            <w:pPr>
              <w:pStyle w:val="NoSpacing"/>
            </w:pPr>
            <w:r>
              <w:t>Typical</w:t>
            </w:r>
          </w:p>
        </w:tc>
        <w:tc>
          <w:tcPr>
            <w:tcW w:w="34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clct1[0]         clct_2</w:t>
            </w:r>
            <w:r>
              <w:rPr>
                <w:vertAlign w:val="superscript"/>
              </w:rPr>
              <w:t>nd</w:t>
            </w:r>
            <w:r>
              <w:t>_valid</w:t>
            </w:r>
          </w:p>
        </w:tc>
        <w:tc>
          <w:tcPr>
            <w:tcW w:w="1530" w:type="dxa"/>
          </w:tcPr>
          <w:p w:rsidR="00075266" w:rsidRDefault="00075266" w:rsidP="000B3DA0">
            <w:pPr>
              <w:pStyle w:val="NoSpacing"/>
            </w:pPr>
            <w:r>
              <w:t>1</w:t>
            </w:r>
          </w:p>
        </w:tc>
        <w:tc>
          <w:tcPr>
            <w:tcW w:w="342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[03:01]</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clct1[3:1]      hs_hit_2</w:t>
            </w:r>
            <w:r>
              <w:rPr>
                <w:vertAlign w:val="superscript"/>
              </w:rPr>
              <w:t>nd</w:t>
            </w:r>
            <w:r>
              <w:t>[2:0]</w:t>
            </w:r>
          </w:p>
        </w:tc>
        <w:tc>
          <w:tcPr>
            <w:tcW w:w="1530" w:type="dxa"/>
          </w:tcPr>
          <w:p w:rsidR="00075266" w:rsidRDefault="00075266" w:rsidP="000B3DA0">
            <w:pPr>
              <w:pStyle w:val="NoSpacing"/>
            </w:pPr>
            <w:r>
              <w:t>4-6</w:t>
            </w:r>
          </w:p>
        </w:tc>
        <w:tc>
          <w:tcPr>
            <w:tcW w:w="3420" w:type="dxa"/>
          </w:tcPr>
          <w:p w:rsidR="00075266" w:rsidRDefault="00075266" w:rsidP="000B3DA0">
            <w:pPr>
              <w:pStyle w:val="NoSpacing"/>
            </w:pPr>
            <w:r>
              <w:t>Hits on pattern: 0 to 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clct1[7:4]      hs_pid_2</w:t>
            </w:r>
            <w:r>
              <w:rPr>
                <w:vertAlign w:val="superscript"/>
              </w:rPr>
              <w:t>nd</w:t>
            </w:r>
            <w:r>
              <w:t>[3:0]</w:t>
            </w:r>
          </w:p>
        </w:tc>
        <w:tc>
          <w:tcPr>
            <w:tcW w:w="1530" w:type="dxa"/>
          </w:tcPr>
          <w:p w:rsidR="00075266" w:rsidRDefault="00075266" w:rsidP="000B3DA0">
            <w:pPr>
              <w:pStyle w:val="NoSpacing"/>
            </w:pPr>
            <w:r>
              <w:t>0-10</w:t>
            </w:r>
          </w:p>
        </w:tc>
        <w:tc>
          <w:tcPr>
            <w:tcW w:w="3420" w:type="dxa"/>
          </w:tcPr>
          <w:p w:rsidR="00075266" w:rsidRDefault="00075266" w:rsidP="000B3DA0">
            <w:pPr>
              <w:pStyle w:val="NoSpacing"/>
            </w:pPr>
            <w:r>
              <w:t>Pattern shape 0 to 10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clct1[15:8]    hs_key_2</w:t>
            </w:r>
            <w:r>
              <w:rPr>
                <w:vertAlign w:val="superscript"/>
              </w:rPr>
              <w:t>nd</w:t>
            </w:r>
            <w:r>
              <w:t>[7:0]</w:t>
            </w:r>
          </w:p>
        </w:tc>
        <w:tc>
          <w:tcPr>
            <w:tcW w:w="1530" w:type="dxa"/>
          </w:tcPr>
          <w:p w:rsidR="00075266" w:rsidRDefault="00075266" w:rsidP="000B3DA0">
            <w:pPr>
              <w:pStyle w:val="NoSpacing"/>
            </w:pPr>
            <w:r>
              <w:t>0-159</w:t>
            </w:r>
            <w:r>
              <w:rPr>
                <w:vertAlign w:val="subscript"/>
              </w:rPr>
              <w:t>10</w:t>
            </w:r>
          </w:p>
        </w:tc>
        <w:tc>
          <w:tcPr>
            <w:tcW w:w="3420" w:type="dxa"/>
          </w:tcPr>
          <w:p w:rsidR="00075266" w:rsidRDefault="00075266" w:rsidP="000B3DA0">
            <w:pPr>
              <w:pStyle w:val="NoSpacing"/>
            </w:pPr>
            <w:r>
              <w:t>Key ½-strip</w:t>
            </w:r>
          </w:p>
        </w:tc>
      </w:tr>
    </w:tbl>
    <w:p w:rsidR="00646E20" w:rsidRDefault="00646E20" w:rsidP="00646E20">
      <w:r>
        <w:br w:type="page"/>
      </w:r>
    </w:p>
    <w:p w:rsidR="00075266" w:rsidRDefault="00075266" w:rsidP="005134A7">
      <w:pPr>
        <w:pStyle w:val="Paragraphheading"/>
      </w:pPr>
      <w:r>
        <w:lastRenderedPageBreak/>
        <w:t>Adr 7C</w:t>
      </w:r>
      <w:r w:rsidR="005134A7">
        <w:tab/>
      </w:r>
      <w:r>
        <w:tab/>
        <w:t>ADR_SEQ_TRIG_SRC</w:t>
      </w:r>
      <w:r>
        <w:tab/>
        <w:t>Sequencer Trigger Source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me1b</w:t>
            </w:r>
          </w:p>
          <w:p w:rsidR="00075266" w:rsidRDefault="00075266" w:rsidP="000B3DA0">
            <w:pPr>
              <w:pStyle w:val="NoSpacing"/>
              <w:rPr>
                <w:sz w:val="16"/>
              </w:rPr>
            </w:pPr>
            <w:r>
              <w:rPr>
                <w:sz w:val="16"/>
              </w:rPr>
              <w:t>pretrig</w:t>
            </w:r>
          </w:p>
        </w:tc>
        <w:tc>
          <w:tcPr>
            <w:tcW w:w="643" w:type="dxa"/>
            <w:tcBorders>
              <w:bottom w:val="single" w:sz="12" w:space="0" w:color="auto"/>
            </w:tcBorders>
            <w:vAlign w:val="center"/>
          </w:tcPr>
          <w:p w:rsidR="00075266" w:rsidRDefault="00075266" w:rsidP="000B3DA0">
            <w:pPr>
              <w:pStyle w:val="NoSpacing"/>
              <w:rPr>
                <w:sz w:val="16"/>
              </w:rPr>
            </w:pPr>
            <w:r>
              <w:rPr>
                <w:sz w:val="16"/>
              </w:rPr>
              <w:t>me1a</w:t>
            </w:r>
          </w:p>
          <w:p w:rsidR="00075266" w:rsidRDefault="00075266" w:rsidP="000B3DA0">
            <w:pPr>
              <w:pStyle w:val="NoSpacing"/>
              <w:rPr>
                <w:sz w:val="16"/>
              </w:rPr>
            </w:pPr>
            <w:r>
              <w:rPr>
                <w:sz w:val="16"/>
              </w:rPr>
              <w:t>pre</w:t>
            </w:r>
          </w:p>
          <w:p w:rsidR="00075266" w:rsidRDefault="00075266" w:rsidP="000B3DA0">
            <w:pPr>
              <w:pStyle w:val="NoSpacing"/>
              <w:rPr>
                <w:sz w:val="16"/>
              </w:rPr>
            </w:pPr>
            <w:r>
              <w:rPr>
                <w:sz w:val="16"/>
              </w:rPr>
              <w:t>trig</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layer</w:t>
            </w:r>
          </w:p>
          <w:p w:rsidR="00075266" w:rsidRDefault="00075266" w:rsidP="000B3DA0">
            <w:pPr>
              <w:pStyle w:val="NoSpacing"/>
              <w:rPr>
                <w:sz w:val="16"/>
              </w:rPr>
            </w:pPr>
            <w:r>
              <w:rPr>
                <w:sz w:val="16"/>
              </w:rPr>
              <w:t>trig</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2"/>
              </w:rPr>
            </w:pPr>
            <w:r>
              <w:rPr>
                <w:sz w:val="12"/>
              </w:rPr>
              <w:t>alct*clct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990"/>
        <w:gridCol w:w="5400"/>
      </w:tblGrid>
      <w:tr w:rsidR="00075266">
        <w:trPr>
          <w:trHeight w:val="548"/>
        </w:trPr>
        <w:tc>
          <w:tcPr>
            <w:tcW w:w="1098" w:type="dxa"/>
            <w:vAlign w:val="center"/>
          </w:tcPr>
          <w:p w:rsidR="00075266" w:rsidRDefault="00075266" w:rsidP="000B3DA0">
            <w:pPr>
              <w:pStyle w:val="NoSpacing"/>
            </w:pPr>
            <w:r>
              <w:t>Bits</w:t>
            </w:r>
          </w:p>
        </w:tc>
        <w:tc>
          <w:tcPr>
            <w:tcW w:w="720" w:type="dxa"/>
            <w:vAlign w:val="center"/>
          </w:tcPr>
          <w:p w:rsidR="00075266" w:rsidRDefault="00075266" w:rsidP="000B3DA0">
            <w:pPr>
              <w:pStyle w:val="NoSpacing"/>
            </w:pPr>
            <w:r>
              <w:t>Dir</w:t>
            </w:r>
          </w:p>
        </w:tc>
        <w:tc>
          <w:tcPr>
            <w:tcW w:w="2070"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5400" w:type="dxa"/>
            <w:vAlign w:val="center"/>
          </w:tcPr>
          <w:p w:rsidR="00075266" w:rsidRDefault="00075266" w:rsidP="000B3DA0">
            <w:pPr>
              <w:pStyle w:val="NoSpacing"/>
            </w:pPr>
            <w:r>
              <w:t>Description</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[00]</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clct_pat_trig_en</w:t>
            </w:r>
          </w:p>
        </w:tc>
        <w:tc>
          <w:tcPr>
            <w:tcW w:w="990" w:type="dxa"/>
          </w:tcPr>
          <w:p w:rsidR="00075266" w:rsidRDefault="00075266" w:rsidP="000B3DA0">
            <w:pPr>
              <w:pStyle w:val="NoSpacing"/>
            </w:pPr>
            <w:r>
              <w:t>1</w:t>
            </w:r>
          </w:p>
        </w:tc>
        <w:tc>
          <w:tcPr>
            <w:tcW w:w="5400" w:type="dxa"/>
          </w:tcPr>
          <w:p w:rsidR="00075266" w:rsidRDefault="00075266" w:rsidP="000B3DA0">
            <w:pPr>
              <w:pStyle w:val="NoSpacing"/>
            </w:pPr>
            <w:r>
              <w:t>CLCT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[01]</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alct_pat_trig_en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[02]</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 xml:space="preserve">alct_match_trig_en </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ALCT*CLCT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[03]</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adb_ext_trig_en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ADB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[04]</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dmb_ext_trig_en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DMB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[05]</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clct_ext_trig_en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(CCB scintillator)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[06]</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alct_ext_trig_en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 (CCB)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[07]</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vme_ext_trig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VME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[08]</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layer_trig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Layer trigger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[09]</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me1a_only_pretrig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pattern trigger was on ME1A only</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[10]</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me1b_only_pretrig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pattern trigger was on ME1B only</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[13:11]</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Unassigned</w:t>
            </w:r>
          </w:p>
        </w:tc>
      </w:tr>
    </w:tbl>
    <w:p w:rsidR="00075266" w:rsidRDefault="00075266" w:rsidP="00646E20">
      <w:pPr>
        <w:pStyle w:val="NoSpacing"/>
      </w:pPr>
    </w:p>
    <w:p w:rsidR="00075266" w:rsidRDefault="00075266" w:rsidP="005134A7">
      <w:pPr>
        <w:pStyle w:val="Paragraphheading"/>
      </w:pPr>
      <w:r>
        <w:t>Adr 7E</w:t>
      </w:r>
      <w:r w:rsidR="005134A7">
        <w:tab/>
      </w:r>
      <w:r>
        <w:tab/>
        <w:t>ADR_DMB_RAM_ADR</w:t>
      </w:r>
      <w:r>
        <w:tab/>
        <w:t>Sequencer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dmb_adr[11:0]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read/write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dmb_reset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address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dmb_wdata[17:16]</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data MSBs</w:t>
            </w:r>
          </w:p>
        </w:tc>
      </w:tr>
    </w:tbl>
    <w:p w:rsidR="00075266" w:rsidRDefault="00075266" w:rsidP="00646E20">
      <w:pPr>
        <w:pStyle w:val="NoSpacing"/>
      </w:pPr>
    </w:p>
    <w:p w:rsidR="00075266" w:rsidRDefault="00075266" w:rsidP="005134A7">
      <w:pPr>
        <w:pStyle w:val="Paragraphheading"/>
      </w:pPr>
      <w:r>
        <w:t>Adr 80</w:t>
      </w:r>
      <w:r>
        <w:tab/>
      </w:r>
      <w:r w:rsidR="00F32111">
        <w:tab/>
      </w:r>
      <w:r>
        <w:t>ADR_DMB_RAM_WDATA</w:t>
      </w:r>
      <w:r>
        <w:tab/>
        <w:t>Sequencer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data (msb in adr 76)</w:t>
            </w:r>
          </w:p>
        </w:tc>
      </w:tr>
    </w:tbl>
    <w:p w:rsidR="00646E20" w:rsidRDefault="00646E20" w:rsidP="00646E20">
      <w:r>
        <w:br w:type="page"/>
      </w:r>
    </w:p>
    <w:p w:rsidR="00075266" w:rsidRDefault="00075266" w:rsidP="005134A7">
      <w:pPr>
        <w:pStyle w:val="Paragraphheading"/>
      </w:pPr>
      <w:r>
        <w:lastRenderedPageBreak/>
        <w:t>Adr 82</w:t>
      </w:r>
      <w:r w:rsidR="00F32111">
        <w:tab/>
      </w:r>
      <w:r>
        <w:tab/>
        <w:t>ADR_DMB_RAM_WDCNT</w:t>
      </w:r>
      <w:r>
        <w:tab/>
        <w:t>Sequencer RAM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dmb_wdcnt[11: 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word count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dmb_rdata[17:16];</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 data MSBs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dmb_busy</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bl>
    <w:p w:rsidR="00075266" w:rsidRDefault="00075266" w:rsidP="00646E20">
      <w:pPr>
        <w:pStyle w:val="NoSpacing"/>
      </w:pPr>
    </w:p>
    <w:p w:rsidR="00075266" w:rsidRDefault="00075266" w:rsidP="005134A7">
      <w:pPr>
        <w:pStyle w:val="Paragraphheading"/>
      </w:pPr>
      <w:r>
        <w:t>Adr 84</w:t>
      </w:r>
      <w:r>
        <w:tab/>
      </w:r>
      <w:r w:rsidR="00F32111">
        <w:tab/>
      </w:r>
      <w:r>
        <w:t>ADR_DMB_RAM_RDATA</w:t>
      </w:r>
      <w:r>
        <w:tab/>
        <w:t>Sequencer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16</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dmb_rdata[15:0]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 data (msb in adr 7A)</w:t>
            </w:r>
          </w:p>
        </w:tc>
      </w:tr>
    </w:tbl>
    <w:p w:rsidR="00075266" w:rsidRDefault="00075266" w:rsidP="00646E20">
      <w:pPr>
        <w:pStyle w:val="NoSpacing"/>
      </w:pPr>
    </w:p>
    <w:p w:rsidR="00075266" w:rsidRDefault="00075266" w:rsidP="005134A7">
      <w:pPr>
        <w:pStyle w:val="Paragraphheading"/>
      </w:pPr>
      <w:bookmarkStart w:id="58" w:name="_Ref256171158"/>
      <w:r>
        <w:t>Adr 86</w:t>
      </w:r>
      <w:r>
        <w:tab/>
      </w:r>
      <w:r w:rsidR="00F32111">
        <w:tab/>
      </w:r>
      <w:r>
        <w:t>ADR_TMB_TRIG</w:t>
      </w:r>
      <w:r>
        <w:tab/>
        <w:t>TMB Trigger Configuration / MPC Accept</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oe</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idle</w:t>
            </w:r>
          </w:p>
          <w:p w:rsidR="00075266" w:rsidRDefault="00075266" w:rsidP="000B3DA0">
            <w:pPr>
              <w:pStyle w:val="NoSpacing"/>
              <w:rPr>
                <w:sz w:val="16"/>
              </w:rPr>
            </w:pPr>
            <w:r>
              <w:rPr>
                <w:sz w:val="16"/>
              </w:rPr>
              <w:t>blank</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sel_ttc</w:t>
            </w:r>
          </w:p>
          <w:p w:rsidR="00075266" w:rsidRDefault="00075266" w:rsidP="000B3DA0">
            <w:pPr>
              <w:pStyle w:val="NoSpacing"/>
              <w:rPr>
                <w:sz w:val="16"/>
              </w:rPr>
            </w:pPr>
            <w:r>
              <w:rPr>
                <w:sz w:val="16"/>
              </w:rPr>
              <w:t>bx0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2"/>
              </w:rPr>
            </w:pPr>
            <w:r>
              <w:rPr>
                <w:sz w:val="12"/>
              </w:rPr>
              <w:t>reserved</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2"/>
              </w:rPr>
            </w:pPr>
            <w:r>
              <w:rPr>
                <w:sz w:val="12"/>
              </w:rPr>
              <w:t>reserved</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2"/>
              </w:rPr>
            </w:pPr>
            <w:r>
              <w:rPr>
                <w:sz w:val="12"/>
              </w:rPr>
              <w:t>clct+alct</w:t>
            </w:r>
          </w:p>
          <w:p w:rsidR="00075266" w:rsidRDefault="00075266" w:rsidP="000B3DA0">
            <w:pPr>
              <w:pStyle w:val="NoSpacing"/>
              <w:rPr>
                <w:sz w:val="16"/>
              </w:rPr>
            </w:pPr>
            <w:r>
              <w:rPr>
                <w:sz w:val="16"/>
              </w:rPr>
              <w:t>match</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only</w:t>
            </w:r>
          </w:p>
        </w:tc>
        <w:tc>
          <w:tcPr>
            <w:tcW w:w="643" w:type="dxa"/>
            <w:tcBorders>
              <w:bottom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only</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 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 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tmb_sync_err_en[1:0]</w:t>
            </w:r>
          </w:p>
        </w:tc>
        <w:tc>
          <w:tcPr>
            <w:tcW w:w="990" w:type="dxa"/>
          </w:tcPr>
          <w:p w:rsidR="00075266" w:rsidRDefault="00075266" w:rsidP="000B3DA0">
            <w:pPr>
              <w:pStyle w:val="NoSpacing"/>
              <w:rPr>
                <w:vertAlign w:val="subscript"/>
              </w:rPr>
            </w:pPr>
            <w:r>
              <w:t>11</w:t>
            </w:r>
            <w:r>
              <w:rPr>
                <w:vertAlign w:val="subscript"/>
              </w:rPr>
              <w:t>2</w:t>
            </w:r>
          </w:p>
        </w:tc>
        <w:tc>
          <w:tcPr>
            <w:tcW w:w="4860" w:type="dxa"/>
          </w:tcPr>
          <w:p w:rsidR="00075266" w:rsidRDefault="00075266" w:rsidP="000B3DA0">
            <w:pPr>
              <w:pStyle w:val="NoSpacing"/>
            </w:pPr>
            <w:r>
              <w:t>Allow sync_err to MPC for either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tmb_allow_alct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 xml:space="preserve">Allow ALCT-only L1A </w:t>
            </w:r>
            <w:r>
              <w:rPr>
                <w:sz w:val="16"/>
              </w:rPr>
              <w:t>(not used in current version)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tmb_allow_clct</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Allow CLCT0-only L1A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tmb_allow_match</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Allow ALCT+CLCT match pre-trigger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mpc_rx_delay[3:0]</w:t>
            </w:r>
          </w:p>
        </w:tc>
        <w:tc>
          <w:tcPr>
            <w:tcW w:w="990" w:type="dxa"/>
          </w:tcPr>
          <w:p w:rsidR="00075266" w:rsidRDefault="00075266" w:rsidP="000B3DA0">
            <w:pPr>
              <w:pStyle w:val="NoSpacing"/>
            </w:pPr>
            <w:r>
              <w:t>7</w:t>
            </w:r>
          </w:p>
        </w:tc>
        <w:tc>
          <w:tcPr>
            <w:tcW w:w="4860" w:type="dxa"/>
          </w:tcPr>
          <w:p w:rsidR="00075266" w:rsidRDefault="00075266" w:rsidP="000B3DA0">
            <w:pPr>
              <w:pStyle w:val="NoSpacing"/>
            </w:pPr>
            <w:r>
              <w:t>MPC accept response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mpc_accept[1:0]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accept latched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mpc_reserved[1:0]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reserved latched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mpc_sel_ttc_bx0</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 xml:space="preserve">1=MPC gets ttc_bx0, 0=bx0_local </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mpc_idle_blank</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1=blank mpc data &amp; bx0 except when triggered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mpc_oe</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1=enable outputs to MPC, 0=aset FFs to 1s</w:t>
            </w:r>
          </w:p>
        </w:tc>
      </w:tr>
    </w:tbl>
    <w:p w:rsidR="00646E20" w:rsidRDefault="00646E20" w:rsidP="00646E20">
      <w:r>
        <w:br w:type="page"/>
      </w:r>
    </w:p>
    <w:p w:rsidR="00075266" w:rsidRDefault="00075266" w:rsidP="005134A7">
      <w:pPr>
        <w:pStyle w:val="Paragraphheading"/>
      </w:pPr>
      <w:bookmarkStart w:id="59" w:name="_Ref40846931"/>
      <w:r>
        <w:lastRenderedPageBreak/>
        <w:t>Adr 88</w:t>
      </w:r>
      <w:r>
        <w:tab/>
      </w:r>
      <w:r w:rsidR="005134A7">
        <w:tab/>
      </w:r>
      <w:r>
        <w:t>ADR_MPC0_FRAME0</w:t>
      </w:r>
      <w:r>
        <w:tab/>
        <w:t>MPC0 Frame0 Data Sent to MPC</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alct_first_key[6:0]</w:t>
            </w:r>
          </w:p>
        </w:tc>
        <w:tc>
          <w:tcPr>
            <w:tcW w:w="990" w:type="dxa"/>
          </w:tcPr>
          <w:p w:rsidR="00075266" w:rsidRDefault="00075266" w:rsidP="000B3DA0">
            <w:pPr>
              <w:pStyle w:val="NoSpacing"/>
            </w:pPr>
            <w:r>
              <w:t>0-111</w:t>
            </w:r>
            <w:r>
              <w:rPr>
                <w:vertAlign w:val="subscript"/>
              </w:rPr>
              <w:t>10</w:t>
            </w:r>
          </w:p>
        </w:tc>
        <w:tc>
          <w:tcPr>
            <w:tcW w:w="4860" w:type="dxa"/>
          </w:tcPr>
          <w:p w:rsidR="00075266" w:rsidRDefault="00075266" w:rsidP="000B3DA0">
            <w:pPr>
              <w:pStyle w:val="NoSpacing"/>
            </w:pPr>
            <w:r>
              <w:t>ALCT first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[10:07]</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clct_first_pat[3:0]</w:t>
            </w:r>
          </w:p>
        </w:tc>
        <w:tc>
          <w:tcPr>
            <w:tcW w:w="990" w:type="dxa"/>
          </w:tcPr>
          <w:p w:rsidR="00075266" w:rsidRDefault="00075266" w:rsidP="000B3DA0">
            <w:pPr>
              <w:pStyle w:val="NoSpacing"/>
            </w:pPr>
            <w:r>
              <w:t>0-10</w:t>
            </w:r>
          </w:p>
        </w:tc>
        <w:tc>
          <w:tcPr>
            <w:tcW w:w="4860" w:type="dxa"/>
          </w:tcPr>
          <w:p w:rsidR="00075266" w:rsidRDefault="00075266" w:rsidP="000B3DA0">
            <w:pPr>
              <w:pStyle w:val="NoSpacing"/>
            </w:pPr>
            <w:r>
              <w:t>CLCT first pattern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lct_first_quality[3:0]</w:t>
            </w:r>
          </w:p>
        </w:tc>
        <w:tc>
          <w:tcPr>
            <w:tcW w:w="990" w:type="dxa"/>
          </w:tcPr>
          <w:p w:rsidR="00075266" w:rsidRDefault="00075266" w:rsidP="000B3DA0">
            <w:pPr>
              <w:pStyle w:val="NoSpacing"/>
            </w:pPr>
            <w:r>
              <w:t>8</w:t>
            </w:r>
          </w:p>
        </w:tc>
        <w:tc>
          <w:tcPr>
            <w:tcW w:w="4860" w:type="dxa"/>
          </w:tcPr>
          <w:p w:rsidR="00075266" w:rsidRDefault="00075266" w:rsidP="000B3DA0">
            <w:pPr>
              <w:pStyle w:val="NoSpacing"/>
            </w:pPr>
            <w:r>
              <w:t>LCT first muon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first_vpf</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First valid pattern flag</w:t>
            </w:r>
          </w:p>
        </w:tc>
      </w:tr>
    </w:tbl>
    <w:p w:rsidR="00075266" w:rsidRDefault="00075266" w:rsidP="00646E20">
      <w:pPr>
        <w:pStyle w:val="NoSpacing"/>
      </w:pPr>
    </w:p>
    <w:p w:rsidR="00075266" w:rsidRDefault="00075266" w:rsidP="005134A7">
      <w:pPr>
        <w:pStyle w:val="Paragraphheading"/>
      </w:pPr>
      <w:r>
        <w:t>Adr 8A</w:t>
      </w:r>
      <w:r w:rsidR="00F32111">
        <w:tab/>
      </w:r>
      <w:r>
        <w:tab/>
        <w:t>ADR_MPC0_FRAME1</w:t>
      </w:r>
      <w:r>
        <w:tab/>
        <w:t>MPC0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bx0</w:t>
            </w:r>
          </w:p>
          <w:p w:rsidR="00075266" w:rsidRDefault="00075266" w:rsidP="000B3DA0">
            <w:pPr>
              <w:pStyle w:val="NoSpacing"/>
              <w:rPr>
                <w:sz w:val="16"/>
              </w:rPr>
            </w:pPr>
            <w:r>
              <w:rPr>
                <w:sz w:val="16"/>
              </w:rPr>
              <w:t>local</w:t>
            </w:r>
          </w:p>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bend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clct_first_key[7:0]</w:t>
            </w:r>
          </w:p>
        </w:tc>
        <w:tc>
          <w:tcPr>
            <w:tcW w:w="990" w:type="dxa"/>
          </w:tcPr>
          <w:p w:rsidR="00075266" w:rsidRDefault="00075266" w:rsidP="000B3DA0">
            <w:pPr>
              <w:pStyle w:val="NoSpacing"/>
            </w:pPr>
            <w:r>
              <w:t>0-159</w:t>
            </w:r>
            <w:r>
              <w:rPr>
                <w:vertAlign w:val="subscript"/>
              </w:rPr>
              <w:t>10</w:t>
            </w:r>
          </w:p>
        </w:tc>
        <w:tc>
          <w:tcPr>
            <w:tcW w:w="4860" w:type="dxa"/>
          </w:tcPr>
          <w:p w:rsidR="00075266" w:rsidRDefault="00075266" w:rsidP="000B3DA0">
            <w:pPr>
              <w:pStyle w:val="NoSpacing"/>
            </w:pPr>
            <w:r>
              <w:t>CLCT first muon key ½-strip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clct_first_bend</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CLCT first muon bend direction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sync_err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BXN does not match at 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alct_first_bxn[0]</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ALCT first muon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clct_first_bx0_local</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1=TMBs bxn[11:0]==0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csc_id[3:0]</w:t>
            </w:r>
          </w:p>
        </w:tc>
        <w:tc>
          <w:tcPr>
            <w:tcW w:w="990" w:type="dxa"/>
          </w:tcPr>
          <w:p w:rsidR="00075266" w:rsidRDefault="00075266" w:rsidP="000B3DA0">
            <w:pPr>
              <w:pStyle w:val="NoSpacing"/>
            </w:pPr>
            <w:r>
              <w:t>1-9</w:t>
            </w:r>
          </w:p>
        </w:tc>
        <w:tc>
          <w:tcPr>
            <w:tcW w:w="4860" w:type="dxa"/>
          </w:tcPr>
          <w:p w:rsidR="00075266" w:rsidRDefault="00075266" w:rsidP="000B3DA0">
            <w:pPr>
              <w:pStyle w:val="NoSpacing"/>
            </w:pPr>
            <w:r>
              <w:t>CSC chamber ID</w:t>
            </w:r>
          </w:p>
        </w:tc>
      </w:tr>
    </w:tbl>
    <w:p w:rsidR="00075266" w:rsidRDefault="00075266" w:rsidP="00646E20">
      <w:pPr>
        <w:pStyle w:val="NoSpacing"/>
      </w:pPr>
    </w:p>
    <w:p w:rsidR="00075266" w:rsidRDefault="00075266" w:rsidP="005134A7">
      <w:pPr>
        <w:pStyle w:val="Paragraphheading"/>
      </w:pPr>
      <w:r>
        <w:t>Adr 8C</w:t>
      </w:r>
      <w:r w:rsidR="00F32111">
        <w:tab/>
      </w:r>
      <w:r>
        <w:tab/>
        <w:t>ADR_MPC1_FRAME0</w:t>
      </w:r>
      <w:r>
        <w:tab/>
        <w:t>MPC1 Frame0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0</w:t>
            </w:r>
          </w:p>
        </w:tc>
      </w:tr>
    </w:tbl>
    <w:p w:rsidR="00075266" w:rsidRDefault="00075266" w:rsidP="000B3DA0">
      <w:pPr>
        <w:pStyle w:val="NoSpacing"/>
        <w:rPr>
          <w:sz w:val="6"/>
        </w:rPr>
      </w:pPr>
      <w:r>
        <w:rPr>
          <w:sz w:val="6"/>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7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[06:00]</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alct_second_key[6:0]</w:t>
            </w:r>
          </w:p>
        </w:tc>
        <w:tc>
          <w:tcPr>
            <w:tcW w:w="990" w:type="dxa"/>
          </w:tcPr>
          <w:p w:rsidR="00075266" w:rsidRDefault="00075266" w:rsidP="000B3DA0">
            <w:pPr>
              <w:pStyle w:val="NoSpacing"/>
            </w:pPr>
            <w:r>
              <w:t>0-111</w:t>
            </w:r>
            <w:r>
              <w:rPr>
                <w:vertAlign w:val="subscript"/>
              </w:rPr>
              <w:t>10</w:t>
            </w:r>
          </w:p>
        </w:tc>
        <w:tc>
          <w:tcPr>
            <w:tcW w:w="4770" w:type="dxa"/>
          </w:tcPr>
          <w:p w:rsidR="00075266" w:rsidRDefault="00075266" w:rsidP="000B3DA0">
            <w:pPr>
              <w:pStyle w:val="NoSpacing"/>
            </w:pPr>
            <w:r>
              <w:t>ALCT second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[10:07]</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clct_second_pat[3:0]</w:t>
            </w:r>
          </w:p>
        </w:tc>
        <w:tc>
          <w:tcPr>
            <w:tcW w:w="990" w:type="dxa"/>
          </w:tcPr>
          <w:p w:rsidR="00075266" w:rsidRDefault="00075266" w:rsidP="000B3DA0">
            <w:pPr>
              <w:pStyle w:val="NoSpacing"/>
            </w:pPr>
            <w:r>
              <w:t>0-10</w:t>
            </w:r>
          </w:p>
        </w:tc>
        <w:tc>
          <w:tcPr>
            <w:tcW w:w="4770" w:type="dxa"/>
          </w:tcPr>
          <w:p w:rsidR="00075266" w:rsidRDefault="00075266" w:rsidP="000B3DA0">
            <w:pPr>
              <w:pStyle w:val="NoSpacing"/>
            </w:pPr>
            <w:r>
              <w:t>CLCT second pattern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[14:11]</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lct_second_quality[3:0]</w:t>
            </w:r>
          </w:p>
        </w:tc>
        <w:tc>
          <w:tcPr>
            <w:tcW w:w="990" w:type="dxa"/>
          </w:tcPr>
          <w:p w:rsidR="00075266" w:rsidRDefault="00075266" w:rsidP="000B3DA0">
            <w:pPr>
              <w:pStyle w:val="NoSpacing"/>
            </w:pPr>
            <w:r>
              <w:t>8</w:t>
            </w:r>
          </w:p>
        </w:tc>
        <w:tc>
          <w:tcPr>
            <w:tcW w:w="4770" w:type="dxa"/>
          </w:tcPr>
          <w:p w:rsidR="00075266" w:rsidRDefault="00075266" w:rsidP="000B3DA0">
            <w:pPr>
              <w:pStyle w:val="NoSpacing"/>
            </w:pPr>
            <w:r>
              <w:t>LCT second muon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second_vpf</w:t>
            </w:r>
          </w:p>
        </w:tc>
        <w:tc>
          <w:tcPr>
            <w:tcW w:w="990" w:type="dxa"/>
          </w:tcPr>
          <w:p w:rsidR="00075266" w:rsidRDefault="00075266" w:rsidP="000B3DA0">
            <w:pPr>
              <w:pStyle w:val="NoSpacing"/>
            </w:pPr>
            <w:r>
              <w:t>1</w:t>
            </w:r>
          </w:p>
        </w:tc>
        <w:tc>
          <w:tcPr>
            <w:tcW w:w="4770" w:type="dxa"/>
          </w:tcPr>
          <w:p w:rsidR="00075266" w:rsidRDefault="00075266" w:rsidP="000B3DA0">
            <w:pPr>
              <w:pStyle w:val="NoSpacing"/>
            </w:pPr>
            <w:r>
              <w:t>Second valid pattern flag</w:t>
            </w:r>
          </w:p>
        </w:tc>
      </w:tr>
    </w:tbl>
    <w:p w:rsidR="00646E20" w:rsidRDefault="00646E20" w:rsidP="00646E20">
      <w:r>
        <w:br w:type="page"/>
      </w:r>
    </w:p>
    <w:p w:rsidR="00075266" w:rsidRDefault="00075266" w:rsidP="005134A7">
      <w:pPr>
        <w:pStyle w:val="Paragraphheading"/>
      </w:pPr>
      <w:r>
        <w:lastRenderedPageBreak/>
        <w:t>Adr 8E</w:t>
      </w:r>
      <w:r w:rsidR="00F32111">
        <w:tab/>
      </w:r>
      <w:r>
        <w:tab/>
        <w:t>ADR_MPC1_FRAME1</w:t>
      </w:r>
      <w:r>
        <w:tab/>
        <w:t>MPC1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bx0</w:t>
            </w:r>
          </w:p>
          <w:p w:rsidR="00075266" w:rsidRDefault="00075266" w:rsidP="000B3DA0">
            <w:pPr>
              <w:pStyle w:val="NoSpacing"/>
              <w:rPr>
                <w:sz w:val="16"/>
              </w:rPr>
            </w:pPr>
            <w:r>
              <w:rPr>
                <w:sz w:val="16"/>
              </w:rPr>
              <w:t>local</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bend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r>
    </w:tbl>
    <w:p w:rsidR="00075266" w:rsidRDefault="00075266" w:rsidP="000B3DA0">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clct_second_key[7:0]</w:t>
            </w:r>
          </w:p>
        </w:tc>
        <w:tc>
          <w:tcPr>
            <w:tcW w:w="990" w:type="dxa"/>
          </w:tcPr>
          <w:p w:rsidR="00075266" w:rsidRDefault="00075266" w:rsidP="000B3DA0">
            <w:pPr>
              <w:pStyle w:val="NoSpacing"/>
            </w:pPr>
            <w:r>
              <w:t>0-159</w:t>
            </w:r>
            <w:r>
              <w:rPr>
                <w:vertAlign w:val="subscript"/>
              </w:rPr>
              <w:t>10</w:t>
            </w:r>
          </w:p>
        </w:tc>
        <w:tc>
          <w:tcPr>
            <w:tcW w:w="4860" w:type="dxa"/>
          </w:tcPr>
          <w:p w:rsidR="00075266" w:rsidRDefault="00075266" w:rsidP="000B3DA0">
            <w:pPr>
              <w:pStyle w:val="NoSpacing"/>
            </w:pPr>
            <w:r>
              <w:t>CLCT second muon key ½-strip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clct_second_bend</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CLCT second muon bend direction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sync_err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BXN does not match at 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alct_second_bxn[0]</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ALCT second muon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clct_second_bx0_local</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1=TMBs bxn[11:0]==0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csc_id[3:0]</w:t>
            </w:r>
          </w:p>
        </w:tc>
        <w:tc>
          <w:tcPr>
            <w:tcW w:w="990" w:type="dxa"/>
          </w:tcPr>
          <w:p w:rsidR="00075266" w:rsidRDefault="00075266" w:rsidP="000B3DA0">
            <w:pPr>
              <w:pStyle w:val="NoSpacing"/>
            </w:pPr>
            <w:r>
              <w:t>1-9</w:t>
            </w:r>
          </w:p>
        </w:tc>
        <w:tc>
          <w:tcPr>
            <w:tcW w:w="4860" w:type="dxa"/>
          </w:tcPr>
          <w:p w:rsidR="00075266" w:rsidRDefault="00075266" w:rsidP="000B3DA0">
            <w:pPr>
              <w:pStyle w:val="NoSpacing"/>
            </w:pPr>
            <w:r>
              <w:t>CSC chamber ID</w:t>
            </w:r>
          </w:p>
        </w:tc>
      </w:tr>
    </w:tbl>
    <w:p w:rsidR="00075266" w:rsidRDefault="00075266" w:rsidP="00646E20">
      <w:pPr>
        <w:pStyle w:val="NoSpacing"/>
      </w:pPr>
    </w:p>
    <w:p w:rsidR="00075266" w:rsidRDefault="00075266" w:rsidP="005134A7">
      <w:pPr>
        <w:pStyle w:val="Paragraphheading"/>
      </w:pPr>
      <w:r>
        <w:t>Adr 90</w:t>
      </w:r>
      <w:r w:rsidR="00F32111">
        <w:tab/>
      </w:r>
      <w:r>
        <w:tab/>
        <w:t>ADR_MPC_INJ</w:t>
      </w:r>
      <w:r>
        <w:tab/>
        <w:t>MPC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reserv</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reserv</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ttc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enable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inject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mpc_nframes[7:0]</w:t>
            </w:r>
          </w:p>
        </w:tc>
        <w:tc>
          <w:tcPr>
            <w:tcW w:w="990" w:type="dxa"/>
          </w:tcPr>
          <w:p w:rsidR="00075266" w:rsidRDefault="00075266" w:rsidP="000B3DA0">
            <w:pPr>
              <w:pStyle w:val="NoSpacing"/>
            </w:pPr>
            <w:r>
              <w:t>5</w:t>
            </w:r>
          </w:p>
        </w:tc>
        <w:tc>
          <w:tcPr>
            <w:tcW w:w="4860" w:type="dxa"/>
          </w:tcPr>
          <w:p w:rsidR="00075266" w:rsidRDefault="00075266" w:rsidP="000B3DA0">
            <w:pPr>
              <w:pStyle w:val="NoSpacing"/>
            </w:pPr>
            <w:r>
              <w:t>Number frames to inject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mpc_inject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1=Start MPC test pattern injector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ttc_mpc_inj_en</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1=Enable injector start by TTC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mpc_accept[1:0]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accept stored at injector RAM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mpc_reserved[1:0]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reserved stored at injector RAM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mpc_inj_alct_bx0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1=Fire alct_bx0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mpc_inj_clct_bx0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1=Fire clct_bx0 one-shot</w:t>
            </w:r>
          </w:p>
        </w:tc>
      </w:tr>
    </w:tbl>
    <w:p w:rsidR="00075266" w:rsidRDefault="00075266" w:rsidP="00646E20">
      <w:pPr>
        <w:pStyle w:val="NoSpacing"/>
      </w:pPr>
    </w:p>
    <w:p w:rsidR="00075266" w:rsidRDefault="00075266" w:rsidP="005134A7">
      <w:pPr>
        <w:pStyle w:val="Paragraphheading"/>
      </w:pPr>
      <w:r>
        <w:t>Adr 92</w:t>
      </w:r>
      <w:r>
        <w:tab/>
      </w:r>
      <w:r w:rsidR="005134A7">
        <w:tab/>
      </w:r>
      <w:r>
        <w:t>ADR_MPC_RAM_ADR</w:t>
      </w:r>
      <w:r>
        <w:tab/>
        <w:t>MPC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mpc_wen[3:0]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Select RAM to write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mpc_ren[3:0]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Select RAM to read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mpc_adr[7:0]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Injector RAM read/write address</w:t>
            </w:r>
          </w:p>
        </w:tc>
      </w:tr>
    </w:tbl>
    <w:p w:rsidR="00940604" w:rsidRDefault="00940604" w:rsidP="00646E20">
      <w:pPr>
        <w:pStyle w:val="NoSpacing"/>
      </w:pPr>
    </w:p>
    <w:p w:rsidR="00075266" w:rsidRDefault="00075266" w:rsidP="005134A7">
      <w:pPr>
        <w:pStyle w:val="Paragraphheading"/>
      </w:pPr>
      <w:r>
        <w:t>Adr 94</w:t>
      </w:r>
      <w:r>
        <w:tab/>
      </w:r>
      <w:r w:rsidR="005134A7">
        <w:tab/>
      </w:r>
      <w:r>
        <w:t>ADR_MPC_RAM_WDATA</w:t>
      </w:r>
      <w:r>
        <w:tab/>
        <w:t>MPC Injector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mpc_wdata[15:0]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MPC Injector RAM write data</w:t>
            </w:r>
          </w:p>
        </w:tc>
      </w:tr>
    </w:tbl>
    <w:p w:rsidR="00075266" w:rsidRDefault="00075266" w:rsidP="005134A7">
      <w:pPr>
        <w:pStyle w:val="Paragraphheading"/>
      </w:pPr>
      <w:r>
        <w:lastRenderedPageBreak/>
        <w:t>Adr 96</w:t>
      </w:r>
      <w:r>
        <w:tab/>
      </w:r>
      <w:r w:rsidR="00F32111">
        <w:tab/>
      </w:r>
      <w:r>
        <w:t>ADR_MPC_RAM_RDATA</w:t>
      </w:r>
      <w:r>
        <w:tab/>
        <w:t>MPC Injector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MPC Injector RAM read data</w:t>
            </w:r>
          </w:p>
        </w:tc>
      </w:tr>
    </w:tbl>
    <w:p w:rsidR="00075266" w:rsidRDefault="00075266" w:rsidP="00646E20">
      <w:pPr>
        <w:pStyle w:val="NoSpacing"/>
      </w:pPr>
    </w:p>
    <w:p w:rsidR="005134A7" w:rsidRDefault="00075266" w:rsidP="005134A7">
      <w:pPr>
        <w:pStyle w:val="Paragraphheading"/>
      </w:pPr>
      <w:r>
        <w:t>Adr 98</w:t>
      </w:r>
      <w:r>
        <w:tab/>
      </w:r>
      <w:r w:rsidR="005134A7">
        <w:tab/>
      </w:r>
      <w:r>
        <w:t>ADR_SCP_CTRL</w:t>
      </w:r>
      <w:r>
        <w:tab/>
        <w:t>Scope Control</w:t>
      </w:r>
    </w:p>
    <w:p w:rsidR="00075266" w:rsidRDefault="005134A7" w:rsidP="00646E20">
      <w:pPr>
        <w:pStyle w:val="NoSpacing"/>
      </w:pPr>
      <w:r>
        <w:t>(</w:t>
      </w:r>
      <w:r w:rsidR="00075266">
        <w:t>see Adr9A p</w:t>
      </w:r>
      <w:r w:rsidR="005E7288">
        <w:fldChar w:fldCharType="begin"/>
      </w:r>
      <w:r w:rsidR="00075266">
        <w:instrText xml:space="preserve"> PAGEREF _Ref256170640 \h </w:instrText>
      </w:r>
      <w:r w:rsidR="005E7288">
        <w:fldChar w:fldCharType="separate"/>
      </w:r>
      <w:r w:rsidR="00682E53">
        <w:rPr>
          <w:noProof/>
        </w:rPr>
        <w:t>50</w:t>
      </w:r>
      <w:r w:rsidR="005E7288">
        <w:fldChar w:fldCharType="end"/>
      </w:r>
      <w:r w:rsidR="00075266">
        <w:t xml:space="preserve">  SCP_RDATA and adr CE p</w:t>
      </w:r>
      <w:r w:rsidR="005E7288">
        <w:fldChar w:fldCharType="begin"/>
      </w:r>
      <w:r w:rsidR="00075266">
        <w:instrText xml:space="preserve"> PAGEREF _Ref256170665 \h </w:instrText>
      </w:r>
      <w:r w:rsidR="005E7288">
        <w:fldChar w:fldCharType="separate"/>
      </w:r>
      <w:r w:rsidR="00682E53">
        <w:rPr>
          <w:noProof/>
        </w:rPr>
        <w:t>60</w:t>
      </w:r>
      <w:r w:rsidR="005E7288">
        <w:fldChar w:fldCharType="end"/>
      </w:r>
      <w:r>
        <w:t xml:space="preserve"> SCP_TRIG)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waitin</w:t>
            </w:r>
          </w:p>
          <w:p w:rsidR="00075266" w:rsidRDefault="00075266" w:rsidP="000B3DA0">
            <w:pPr>
              <w:pStyle w:val="NoSpacing"/>
              <w:rPr>
                <w:sz w:val="16"/>
              </w:rPr>
            </w:pPr>
            <w:r>
              <w:rPr>
                <w:sz w:val="16"/>
              </w:rPr>
              <w:t>for</w:t>
            </w:r>
          </w:p>
          <w:p w:rsidR="00075266" w:rsidRDefault="00075266" w:rsidP="000B3DA0">
            <w:pPr>
              <w:pStyle w:val="NoSpacing"/>
              <w:rPr>
                <w:sz w:val="16"/>
              </w:rPr>
            </w:pPr>
            <w:r>
              <w:rPr>
                <w:sz w:val="16"/>
              </w:rPr>
              <w:t>trigger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no</w:t>
            </w:r>
          </w:p>
          <w:p w:rsidR="00075266" w:rsidRDefault="00075266" w:rsidP="000B3DA0">
            <w:pPr>
              <w:pStyle w:val="NoSpacing"/>
              <w:rPr>
                <w:sz w:val="16"/>
              </w:rPr>
            </w:pPr>
            <w:r>
              <w:rPr>
                <w:sz w:val="16"/>
              </w:rPr>
              <w:t>write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auto</w:t>
            </w:r>
          </w:p>
        </w:tc>
        <w:tc>
          <w:tcPr>
            <w:tcW w:w="643" w:type="dxa"/>
            <w:tcBorders>
              <w:bottom w:val="single" w:sz="12" w:space="0" w:color="auto"/>
            </w:tcBorders>
            <w:vAlign w:val="center"/>
          </w:tcPr>
          <w:p w:rsidR="00075266" w:rsidRDefault="00075266" w:rsidP="000B3DA0">
            <w:pPr>
              <w:pStyle w:val="NoSpacing"/>
              <w:rPr>
                <w:sz w:val="16"/>
              </w:rPr>
            </w:pPr>
            <w:r>
              <w:rPr>
                <w:sz w:val="16"/>
              </w:rPr>
              <w:t>force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stop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trig 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scp_ch_trig_en</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 xml:space="preserve">1=Enable channel triggers, </w:t>
            </w:r>
            <w:r>
              <w:rPr>
                <w:sz w:val="20"/>
              </w:rPr>
              <w:t xml:space="preserve">see AdrCE </w:t>
            </w:r>
            <w:r>
              <w:rPr>
                <w:color w:val="0000FF"/>
                <w:sz w:val="20"/>
              </w:rPr>
              <w:t>p</w:t>
            </w:r>
            <w:r w:rsidR="005E7288">
              <w:rPr>
                <w:color w:val="0000FF"/>
                <w:sz w:val="20"/>
              </w:rPr>
              <w:fldChar w:fldCharType="begin"/>
            </w:r>
            <w:r>
              <w:rPr>
                <w:color w:val="0000FF"/>
                <w:sz w:val="20"/>
              </w:rPr>
              <w:instrText xml:space="preserve"> PAGEREF _Ref256170665 \h </w:instrText>
            </w:r>
            <w:r w:rsidR="005E7288">
              <w:rPr>
                <w:color w:val="0000FF"/>
                <w:sz w:val="20"/>
              </w:rPr>
            </w:r>
            <w:r w:rsidR="005E7288">
              <w:rPr>
                <w:color w:val="0000FF"/>
                <w:sz w:val="20"/>
              </w:rPr>
              <w:fldChar w:fldCharType="separate"/>
            </w:r>
            <w:r w:rsidR="00682E53">
              <w:rPr>
                <w:noProof/>
                <w:color w:val="0000FF"/>
                <w:sz w:val="20"/>
              </w:rPr>
              <w:t>60</w:t>
            </w:r>
            <w:r w:rsidR="005E7288">
              <w:rPr>
                <w:color w:val="0000FF"/>
                <w:sz w:val="20"/>
              </w:rPr>
              <w:fldChar w:fldCharType="end"/>
            </w:r>
            <w:r>
              <w:rPr>
                <w:sz w:val="20"/>
              </w:rPr>
              <w:t xml:space="preserve"> for ch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scp_runstop</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1=Run, 0=Stop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scp_force_trig</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1=Force a trigger (to trig: set 0,1,0 in 3 writes)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scp_auto</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Sequencer readout mode 1=insert in DMB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scp_nowrite</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1=Preserve initial RAM test pattern for debug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scp_tbins[2:0]</w:t>
            </w:r>
          </w:p>
        </w:tc>
        <w:tc>
          <w:tcPr>
            <w:tcW w:w="990" w:type="dxa"/>
          </w:tcPr>
          <w:p w:rsidR="00075266" w:rsidRDefault="00075266" w:rsidP="000B3DA0">
            <w:pPr>
              <w:pStyle w:val="NoSpacing"/>
            </w:pPr>
            <w:r>
              <w:t>4</w:t>
            </w:r>
          </w:p>
        </w:tc>
        <w:tc>
          <w:tcPr>
            <w:tcW w:w="4860" w:type="dxa"/>
          </w:tcPr>
          <w:p w:rsidR="00075266" w:rsidRDefault="00075266" w:rsidP="000B3DA0">
            <w:pPr>
              <w:pStyle w:val="NoSpacing"/>
            </w:pPr>
            <w:r>
              <w:t>Auto mode tbins per channel code,</w:t>
            </w:r>
          </w:p>
          <w:p w:rsidR="00075266" w:rsidRDefault="00075266" w:rsidP="000B3DA0">
            <w:pPr>
              <w:pStyle w:val="NoSpacing"/>
            </w:pPr>
            <w:r>
              <w:t>actual tbins/ch=(scp_tbins+1)*64, spans 64-512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scp_ram_sel[3:0]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RAM bank address 0-9 for VME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scp_waiting</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Scope waiting for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scp_trig_done</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Scope triggered, ready for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w:t>
            </w:r>
          </w:p>
        </w:tc>
        <w:tc>
          <w:tcPr>
            <w:tcW w:w="990" w:type="dxa"/>
          </w:tcPr>
          <w:p w:rsidR="00075266" w:rsidRDefault="00075266" w:rsidP="000B3DA0">
            <w:pPr>
              <w:pStyle w:val="NoSpacing"/>
            </w:pPr>
          </w:p>
        </w:tc>
        <w:tc>
          <w:tcPr>
            <w:tcW w:w="4860" w:type="dxa"/>
          </w:tcPr>
          <w:p w:rsidR="00075266" w:rsidRDefault="00075266" w:rsidP="000B3DA0">
            <w:pPr>
              <w:pStyle w:val="NoSpacing"/>
            </w:pPr>
            <w:r>
              <w:t>Unassigned</w:t>
            </w:r>
          </w:p>
        </w:tc>
      </w:tr>
    </w:tbl>
    <w:p w:rsidR="00075266" w:rsidRDefault="00075266" w:rsidP="00646E20">
      <w:pPr>
        <w:pStyle w:val="NoSpacing"/>
      </w:pPr>
    </w:p>
    <w:p w:rsidR="00075266" w:rsidRDefault="00075266" w:rsidP="00F32111">
      <w:pPr>
        <w:pStyle w:val="Paragraphheading"/>
      </w:pPr>
      <w:bookmarkStart w:id="60" w:name="_Ref256170640"/>
      <w:r>
        <w:t>Adr 9A</w:t>
      </w:r>
      <w:r>
        <w:tab/>
      </w:r>
      <w:r w:rsidR="00646E20">
        <w:tab/>
      </w:r>
      <w:r>
        <w:t>ADR_SCP_RDATA</w:t>
      </w:r>
      <w:r>
        <w:tab/>
        <w:t>Scope Read data</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radr8</w:t>
            </w:r>
          </w:p>
          <w:p w:rsidR="00075266" w:rsidRDefault="00075266" w:rsidP="000B3DA0">
            <w:pPr>
              <w:pStyle w:val="NoSpacing"/>
              <w:rPr>
                <w:sz w:val="16"/>
              </w:rPr>
            </w:pPr>
            <w:r>
              <w:rPr>
                <w:sz w:val="16"/>
              </w:rPr>
              <w:t>rdata8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radr7</w:t>
            </w:r>
          </w:p>
          <w:p w:rsidR="00075266" w:rsidRDefault="00075266" w:rsidP="000B3DA0">
            <w:pPr>
              <w:pStyle w:val="NoSpacing"/>
            </w:pPr>
            <w:r>
              <w:rPr>
                <w:sz w:val="16"/>
              </w:rPr>
              <w:t>rdata7</w:t>
            </w:r>
          </w:p>
        </w:tc>
        <w:tc>
          <w:tcPr>
            <w:tcW w:w="643" w:type="dxa"/>
            <w:tcBorders>
              <w:bottom w:val="single" w:sz="12" w:space="0" w:color="auto"/>
            </w:tcBorders>
            <w:vAlign w:val="center"/>
          </w:tcPr>
          <w:p w:rsidR="00075266" w:rsidRDefault="00075266" w:rsidP="000B3DA0">
            <w:pPr>
              <w:pStyle w:val="NoSpacing"/>
              <w:rPr>
                <w:sz w:val="16"/>
              </w:rPr>
            </w:pPr>
            <w:r>
              <w:rPr>
                <w:sz w:val="16"/>
              </w:rPr>
              <w:t>radr6</w:t>
            </w:r>
          </w:p>
          <w:p w:rsidR="00075266" w:rsidRDefault="00075266" w:rsidP="000B3DA0">
            <w:pPr>
              <w:pStyle w:val="NoSpacing"/>
              <w:rPr>
                <w:sz w:val="16"/>
              </w:rPr>
            </w:pPr>
            <w:r>
              <w:rPr>
                <w:sz w:val="16"/>
              </w:rPr>
              <w:t>rdata6</w:t>
            </w:r>
          </w:p>
        </w:tc>
        <w:tc>
          <w:tcPr>
            <w:tcW w:w="643" w:type="dxa"/>
            <w:tcBorders>
              <w:bottom w:val="single" w:sz="12" w:space="0" w:color="auto"/>
            </w:tcBorders>
            <w:vAlign w:val="center"/>
          </w:tcPr>
          <w:p w:rsidR="00075266" w:rsidRDefault="00075266" w:rsidP="000B3DA0">
            <w:pPr>
              <w:pStyle w:val="NoSpacing"/>
              <w:rPr>
                <w:sz w:val="16"/>
              </w:rPr>
            </w:pPr>
            <w:r>
              <w:rPr>
                <w:sz w:val="16"/>
              </w:rPr>
              <w:t>radr5</w:t>
            </w:r>
          </w:p>
          <w:p w:rsidR="00075266" w:rsidRDefault="00075266" w:rsidP="000B3DA0">
            <w:pPr>
              <w:pStyle w:val="NoSpacing"/>
              <w:rPr>
                <w:sz w:val="16"/>
              </w:rPr>
            </w:pPr>
            <w:r>
              <w:rPr>
                <w:sz w:val="16"/>
              </w:rPr>
              <w:t>rdata5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radr4</w:t>
            </w:r>
          </w:p>
          <w:p w:rsidR="00075266" w:rsidRDefault="00075266" w:rsidP="000B3DA0">
            <w:pPr>
              <w:pStyle w:val="NoSpacing"/>
              <w:rPr>
                <w:sz w:val="16"/>
              </w:rPr>
            </w:pPr>
            <w:r>
              <w:rPr>
                <w:sz w:val="16"/>
              </w:rPr>
              <w:t>rdata4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radr3</w:t>
            </w:r>
          </w:p>
          <w:p w:rsidR="00075266" w:rsidRDefault="00075266" w:rsidP="000B3DA0">
            <w:pPr>
              <w:pStyle w:val="NoSpacing"/>
              <w:rPr>
                <w:sz w:val="16"/>
              </w:rPr>
            </w:pPr>
            <w:r>
              <w:rPr>
                <w:sz w:val="16"/>
              </w:rPr>
              <w:t>rdata3</w:t>
            </w:r>
          </w:p>
        </w:tc>
        <w:tc>
          <w:tcPr>
            <w:tcW w:w="643" w:type="dxa"/>
            <w:tcBorders>
              <w:bottom w:val="single" w:sz="12" w:space="0" w:color="auto"/>
            </w:tcBorders>
            <w:vAlign w:val="center"/>
          </w:tcPr>
          <w:p w:rsidR="00075266" w:rsidRDefault="00075266" w:rsidP="000B3DA0">
            <w:pPr>
              <w:pStyle w:val="NoSpacing"/>
              <w:rPr>
                <w:sz w:val="16"/>
              </w:rPr>
            </w:pPr>
            <w:r>
              <w:rPr>
                <w:sz w:val="16"/>
              </w:rPr>
              <w:t>radr2</w:t>
            </w:r>
          </w:p>
          <w:p w:rsidR="00075266" w:rsidRDefault="00075266" w:rsidP="000B3DA0">
            <w:pPr>
              <w:pStyle w:val="NoSpacing"/>
            </w:pPr>
            <w:r>
              <w:rPr>
                <w:sz w:val="16"/>
              </w:rPr>
              <w:t>rdata2</w:t>
            </w:r>
          </w:p>
        </w:tc>
        <w:tc>
          <w:tcPr>
            <w:tcW w:w="643" w:type="dxa"/>
            <w:tcBorders>
              <w:bottom w:val="single" w:sz="12" w:space="0" w:color="auto"/>
            </w:tcBorders>
            <w:vAlign w:val="center"/>
          </w:tcPr>
          <w:p w:rsidR="00075266" w:rsidRDefault="00075266" w:rsidP="000B3DA0">
            <w:pPr>
              <w:pStyle w:val="NoSpacing"/>
              <w:rPr>
                <w:sz w:val="16"/>
              </w:rPr>
            </w:pPr>
            <w:r>
              <w:rPr>
                <w:sz w:val="16"/>
              </w:rPr>
              <w:t>radr1</w:t>
            </w:r>
          </w:p>
          <w:p w:rsidR="00075266" w:rsidRDefault="00075266" w:rsidP="000B3DA0">
            <w:pPr>
              <w:pStyle w:val="NoSpacing"/>
              <w:rPr>
                <w:sz w:val="16"/>
              </w:rPr>
            </w:pPr>
            <w:r>
              <w:rPr>
                <w:sz w:val="16"/>
              </w:rPr>
              <w:t>rdata1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radr0</w:t>
            </w:r>
          </w:p>
          <w:p w:rsidR="00075266" w:rsidRDefault="00075266" w:rsidP="000B3DA0">
            <w:pPr>
              <w:pStyle w:val="NoSpacing"/>
              <w:rPr>
                <w:sz w:val="16"/>
              </w:rPr>
            </w:pPr>
            <w:r>
              <w:rPr>
                <w:sz w:val="16"/>
              </w:rPr>
              <w:t>rdata0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[08:00]</w:t>
            </w:r>
          </w:p>
        </w:tc>
        <w:tc>
          <w:tcPr>
            <w:tcW w:w="790" w:type="dxa"/>
          </w:tcPr>
          <w:p w:rsidR="00075266" w:rsidRDefault="00075266" w:rsidP="000B3DA0">
            <w:pPr>
              <w:pStyle w:val="NoSpacing"/>
            </w:pPr>
            <w:r>
              <w:t>W</w:t>
            </w:r>
          </w:p>
        </w:tc>
        <w:tc>
          <w:tcPr>
            <w:tcW w:w="2486" w:type="dxa"/>
          </w:tcPr>
          <w:p w:rsidR="00075266" w:rsidRDefault="00075266" w:rsidP="000B3DA0">
            <w:pPr>
              <w:pStyle w:val="NoSpacing"/>
            </w:pPr>
            <w:r>
              <w:t>scp_radr[8:0]</w:t>
            </w:r>
          </w:p>
        </w:tc>
        <w:tc>
          <w:tcPr>
            <w:tcW w:w="990" w:type="dxa"/>
          </w:tcPr>
          <w:p w:rsidR="00075266" w:rsidRDefault="00075266" w:rsidP="000B3DA0">
            <w:pPr>
              <w:pStyle w:val="NoSpacing"/>
            </w:pPr>
          </w:p>
        </w:tc>
        <w:tc>
          <w:tcPr>
            <w:tcW w:w="4860" w:type="dxa"/>
          </w:tcPr>
          <w:p w:rsidR="00075266" w:rsidRDefault="00075266" w:rsidP="000B3DA0">
            <w:pPr>
              <w:pStyle w:val="NoSpacing"/>
            </w:pPr>
            <w:r>
              <w:t>Scope data read address=tbin for selected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scp_rdata[15:0]</w:t>
            </w:r>
          </w:p>
        </w:tc>
        <w:tc>
          <w:tcPr>
            <w:tcW w:w="990" w:type="dxa"/>
          </w:tcPr>
          <w:p w:rsidR="00075266" w:rsidRDefault="00075266" w:rsidP="000B3DA0">
            <w:pPr>
              <w:pStyle w:val="NoSpacing"/>
            </w:pPr>
          </w:p>
        </w:tc>
        <w:tc>
          <w:tcPr>
            <w:tcW w:w="4860" w:type="dxa"/>
          </w:tcPr>
          <w:p w:rsidR="00075266" w:rsidRDefault="00075266" w:rsidP="000B3DA0">
            <w:pPr>
              <w:pStyle w:val="NoSpacing"/>
            </w:pPr>
            <w:r>
              <w:t>See channel assignments below</w:t>
            </w:r>
          </w:p>
        </w:tc>
      </w:tr>
    </w:tbl>
    <w:p w:rsidR="00075266" w:rsidRDefault="00075266" w:rsidP="00646E20">
      <w:pPr>
        <w:pStyle w:val="NoSpacing"/>
      </w:pPr>
    </w:p>
    <w:p w:rsidR="00075266" w:rsidRDefault="00075266" w:rsidP="00F32111">
      <w:pPr>
        <w:pStyle w:val="Paragraphheading"/>
      </w:pPr>
      <w:bookmarkStart w:id="61" w:name="_Ref256172216"/>
      <w:r>
        <w:t>Scope Channel Assignments</w:t>
      </w:r>
      <w:bookmarkEnd w:id="61"/>
    </w:p>
    <w:p w:rsidR="00075266" w:rsidRDefault="00075266" w:rsidP="00F32111">
      <w:pPr>
        <w:pStyle w:val="Codeinfixedfont"/>
      </w:pPr>
      <w:r>
        <w:t>// Pre-trigger to DMB</w:t>
      </w:r>
    </w:p>
    <w:p w:rsidR="00075266" w:rsidRDefault="00075266" w:rsidP="00F32111">
      <w:pPr>
        <w:pStyle w:val="Codeinfixedfont"/>
      </w:pPr>
      <w:r>
        <w:t>assign scp_ch[0]</w:t>
      </w:r>
      <w:r w:rsidR="00F32111">
        <w:t xml:space="preserve">   </w:t>
      </w:r>
      <w:r>
        <w:t>= (clct_sm == pretrig);</w:t>
      </w:r>
      <w:r w:rsidR="00F32111">
        <w:t xml:space="preserve"> </w:t>
      </w:r>
      <w:r>
        <w:t>// Trigger alignment marker, scope triggers on this ch usually</w:t>
      </w:r>
    </w:p>
    <w:p w:rsidR="00075266" w:rsidRDefault="00075266" w:rsidP="00F32111">
      <w:pPr>
        <w:pStyle w:val="Codeinfixedfont"/>
      </w:pPr>
      <w:r>
        <w:t>assign scp_ch[1]</w:t>
      </w:r>
      <w:r w:rsidR="00F32111">
        <w:t xml:space="preserve">   </w:t>
      </w:r>
      <w:r>
        <w:t>= triad_tp[0];</w:t>
      </w:r>
      <w:r w:rsidR="00F32111">
        <w:t xml:space="preserve">          </w:t>
      </w:r>
      <w:r>
        <w:t>// Triad test point at input to raw hits RAM</w:t>
      </w:r>
    </w:p>
    <w:p w:rsidR="00075266" w:rsidRDefault="00075266" w:rsidP="00F32111">
      <w:pPr>
        <w:pStyle w:val="Codeinfixedfont"/>
      </w:pPr>
      <w:r>
        <w:t>assign scp_ch[2]</w:t>
      </w:r>
      <w:r w:rsidR="00F32111">
        <w:t xml:space="preserve">   = any_cfeb_hit;         </w:t>
      </w:r>
      <w:r>
        <w:t>// Any CFEB over threshold</w:t>
      </w:r>
    </w:p>
    <w:p w:rsidR="00075266" w:rsidRDefault="00075266" w:rsidP="00F32111">
      <w:pPr>
        <w:pStyle w:val="Codeinfixedfont"/>
      </w:pPr>
      <w:r>
        <w:t>assign scp_ch[3]</w:t>
      </w:r>
      <w:r w:rsidR="00F32111">
        <w:t xml:space="preserve">   = active_feb_flag;      </w:t>
      </w:r>
      <w:r>
        <w:t>// Active feb flag to DMB</w:t>
      </w:r>
    </w:p>
    <w:p w:rsidR="00075266" w:rsidRDefault="00075266" w:rsidP="00F32111">
      <w:pPr>
        <w:pStyle w:val="Codeinfixedfont"/>
      </w:pPr>
      <w:r>
        <w:t>assign scp_ch[8:4]</w:t>
      </w:r>
      <w:r w:rsidR="00F32111">
        <w:t xml:space="preserve"> </w:t>
      </w:r>
      <w:r>
        <w:t>= active_feb_list[4:0];</w:t>
      </w:r>
      <w:r w:rsidR="00F32111">
        <w:t xml:space="preserve"> </w:t>
      </w:r>
      <w:r>
        <w:t>// Active feb list to DMB</w:t>
      </w:r>
    </w:p>
    <w:p w:rsidR="00F32111" w:rsidRDefault="00F32111" w:rsidP="00F32111"/>
    <w:p w:rsidR="00075266" w:rsidRDefault="00075266" w:rsidP="00F32111">
      <w:pPr>
        <w:pStyle w:val="Codeinfixedfont"/>
      </w:pPr>
      <w:r>
        <w:t>// Pre-trigger CLCT*ALCT matching</w:t>
      </w:r>
    </w:p>
    <w:p w:rsidR="00075266" w:rsidRDefault="00075266" w:rsidP="00F32111">
      <w:pPr>
        <w:pStyle w:val="Codeinfixedfont"/>
      </w:pPr>
      <w:r>
        <w:t>assign scp_ch[9]</w:t>
      </w:r>
      <w:r w:rsidR="00F32111">
        <w:t xml:space="preserve">  </w:t>
      </w:r>
      <w:r>
        <w:t>= alct_active_feb;</w:t>
      </w:r>
      <w:r w:rsidR="00F32111">
        <w:t xml:space="preserve">     </w:t>
      </w:r>
      <w:r>
        <w:t>// ALCT active feb flag, should precede alct0_vpf</w:t>
      </w:r>
    </w:p>
    <w:p w:rsidR="00075266" w:rsidRDefault="00075266" w:rsidP="00F32111">
      <w:pPr>
        <w:pStyle w:val="Codeinfixedfont"/>
      </w:pPr>
      <w:r>
        <w:t>assign scp_ch[10]</w:t>
      </w:r>
      <w:r w:rsidR="00F32111">
        <w:t xml:space="preserve"> </w:t>
      </w:r>
      <w:r>
        <w:t>= alct_pretrig_window;</w:t>
      </w:r>
      <w:r w:rsidR="00F32111">
        <w:t xml:space="preserve"> </w:t>
      </w:r>
      <w:r>
        <w:t>// ALCT*CLCT pretrigger matching window</w:t>
      </w:r>
    </w:p>
    <w:p w:rsidR="00075266" w:rsidRDefault="00075266" w:rsidP="00F32111"/>
    <w:p w:rsidR="00075266" w:rsidRDefault="00075266" w:rsidP="00F32111">
      <w:pPr>
        <w:pStyle w:val="Codeinfixedfont"/>
      </w:pPr>
      <w:r>
        <w:lastRenderedPageBreak/>
        <w:t>// Pre-trigger Processing</w:t>
      </w:r>
    </w:p>
    <w:p w:rsidR="00075266" w:rsidRDefault="00075266" w:rsidP="00F32111">
      <w:pPr>
        <w:pStyle w:val="Codeinfixedfont"/>
      </w:pPr>
      <w:r>
        <w:t>assign scp_ch[13:11]</w:t>
      </w:r>
      <w:r w:rsidR="00F32111">
        <w:t xml:space="preserve"> </w:t>
      </w:r>
      <w:r>
        <w:t>= clct_sm_ve</w:t>
      </w:r>
      <w:r w:rsidR="00F32111">
        <w:t xml:space="preserve">c[2:0];     </w:t>
      </w:r>
      <w:r>
        <w:t>// Pre-trigger state machine</w:t>
      </w:r>
    </w:p>
    <w:p w:rsidR="00075266" w:rsidRDefault="00075266" w:rsidP="00F32111">
      <w:pPr>
        <w:pStyle w:val="Codeinfixedfont"/>
      </w:pPr>
      <w:r>
        <w:t>assign scp_ch[14]</w:t>
      </w:r>
      <w:r w:rsidR="00F32111">
        <w:t xml:space="preserve">    = wr_buf_ready;         </w:t>
      </w:r>
      <w:r>
        <w:t>// Write buffer ready</w:t>
      </w:r>
    </w:p>
    <w:p w:rsidR="00075266" w:rsidRDefault="00075266" w:rsidP="00F32111">
      <w:pPr>
        <w:pStyle w:val="Codeinfixedfont"/>
      </w:pPr>
      <w:r>
        <w:t>assign scp_ch[15]</w:t>
      </w:r>
      <w:r w:rsidR="00F32111">
        <w:t xml:space="preserve">    = (clct_sm == pretrig); </w:t>
      </w:r>
      <w:r>
        <w:t>// Skip channels 15,31,47,63,79,95,111,127,143,159</w:t>
      </w:r>
    </w:p>
    <w:p w:rsidR="00075266" w:rsidRDefault="00075266" w:rsidP="00F32111">
      <w:pPr>
        <w:pStyle w:val="Codeinfixedfont"/>
      </w:pPr>
      <w:r>
        <w:t>assign scp_ch[27:16]</w:t>
      </w:r>
      <w:r w:rsidR="00F32111">
        <w:t xml:space="preserve"> = bxn_counter[11:0];    </w:t>
      </w:r>
      <w:r>
        <w:t>// BXN counter</w:t>
      </w:r>
    </w:p>
    <w:p w:rsidR="00075266" w:rsidRDefault="00075266" w:rsidP="00F32111">
      <w:pPr>
        <w:pStyle w:val="Codeinfixedfont"/>
      </w:pPr>
      <w:r>
        <w:t>assign scp_ch[28]</w:t>
      </w:r>
      <w:r w:rsidR="00F32111">
        <w:t xml:space="preserve">    = discard_nowrbuf;       </w:t>
      </w:r>
      <w:r>
        <w:t>// Event discard, no write buffer</w:t>
      </w:r>
    </w:p>
    <w:p w:rsidR="00075266" w:rsidRDefault="00075266" w:rsidP="00794DC9"/>
    <w:p w:rsidR="00075266" w:rsidRDefault="00075266" w:rsidP="00794DC9">
      <w:pPr>
        <w:pStyle w:val="Codeinfixedfont"/>
      </w:pPr>
      <w:r>
        <w:t>// CLCT Pattern Finder Output</w:t>
      </w:r>
    </w:p>
    <w:p w:rsidR="00075266" w:rsidRDefault="00075266" w:rsidP="00794DC9">
      <w:pPr>
        <w:pStyle w:val="Codeinfixedfont"/>
      </w:pPr>
      <w:r>
        <w:t>assign scp_ch[29]</w:t>
      </w:r>
      <w:r w:rsidR="00794DC9">
        <w:t xml:space="preserve">    </w:t>
      </w:r>
      <w:r>
        <w:t>= 0;</w:t>
      </w:r>
    </w:p>
    <w:p w:rsidR="00075266" w:rsidRDefault="00075266" w:rsidP="00794DC9">
      <w:pPr>
        <w:pStyle w:val="Codeinfixedfont"/>
      </w:pPr>
      <w:r>
        <w:t>assign scp_ch[30]</w:t>
      </w:r>
      <w:r w:rsidR="00794DC9">
        <w:t xml:space="preserve">    </w:t>
      </w:r>
      <w:r>
        <w:t>= 0;</w:t>
      </w:r>
    </w:p>
    <w:p w:rsidR="00075266" w:rsidRDefault="00075266" w:rsidP="00794DC9">
      <w:pPr>
        <w:pStyle w:val="Codeinfixedfont"/>
      </w:pPr>
      <w:r>
        <w:t>assign scp_ch[31]</w:t>
      </w:r>
      <w:r w:rsidR="00794DC9">
        <w:t xml:space="preserve">    </w:t>
      </w:r>
      <w:r>
        <w:t>= (clct_sm == pretrig);</w:t>
      </w:r>
      <w:r w:rsidR="00794DC9">
        <w:t xml:space="preserve"> </w:t>
      </w:r>
      <w:r>
        <w:t>// Skip channels 15,31,47,63,79,95,111,127,143,159</w:t>
      </w:r>
    </w:p>
    <w:p w:rsidR="00075266" w:rsidRDefault="00075266" w:rsidP="00794DC9">
      <w:pPr>
        <w:pStyle w:val="Codeinfixedfont"/>
      </w:pPr>
    </w:p>
    <w:p w:rsidR="00075266" w:rsidRDefault="00075266" w:rsidP="00794DC9">
      <w:pPr>
        <w:pStyle w:val="Codeinfixedfont"/>
      </w:pPr>
      <w:r>
        <w:t>assign scp_ch[34:32]</w:t>
      </w:r>
      <w:r w:rsidR="00794DC9">
        <w:t xml:space="preserve"> </w:t>
      </w:r>
      <w:r>
        <w:t>= hs_hit_1</w:t>
      </w:r>
      <w:r>
        <w:rPr>
          <w:vertAlign w:val="superscript"/>
        </w:rPr>
        <w:t>st</w:t>
      </w:r>
      <w:r w:rsidR="00794DC9">
        <w:t xml:space="preserve">[2:0];       </w:t>
      </w:r>
      <w:r>
        <w:t>// CLCT0 number hits after drift</w:t>
      </w:r>
    </w:p>
    <w:p w:rsidR="00075266" w:rsidRDefault="00075266" w:rsidP="00794DC9">
      <w:pPr>
        <w:pStyle w:val="Codeinfixedfont"/>
      </w:pPr>
      <w:r>
        <w:t>assign scp_ch[38:35]</w:t>
      </w:r>
      <w:r w:rsidR="00794DC9">
        <w:t xml:space="preserve"> </w:t>
      </w:r>
      <w:r>
        <w:t>= hs_pid_1</w:t>
      </w:r>
      <w:r>
        <w:rPr>
          <w:vertAlign w:val="superscript"/>
        </w:rPr>
        <w:t>st</w:t>
      </w:r>
      <w:r>
        <w:t>[3:0];</w:t>
      </w:r>
      <w:r w:rsidR="00794DC9">
        <w:t xml:space="preserve">       </w:t>
      </w:r>
      <w:r>
        <w:t>// CLCT0 Pattern number</w:t>
      </w:r>
    </w:p>
    <w:p w:rsidR="00075266" w:rsidRDefault="00075266" w:rsidP="00794DC9">
      <w:pPr>
        <w:pStyle w:val="Codeinfixedfont"/>
      </w:pPr>
      <w:r>
        <w:t>assign scp_ch[46:39]</w:t>
      </w:r>
      <w:r w:rsidR="00794DC9">
        <w:t xml:space="preserve"> </w:t>
      </w:r>
      <w:r>
        <w:t>= hs_key_1</w:t>
      </w:r>
      <w:r>
        <w:rPr>
          <w:vertAlign w:val="superscript"/>
        </w:rPr>
        <w:t>st</w:t>
      </w:r>
      <w:r w:rsidR="00794DC9">
        <w:t xml:space="preserve">[7:0];       </w:t>
      </w:r>
      <w:r>
        <w:t>// CLCT0 ½-strip ID number</w:t>
      </w:r>
    </w:p>
    <w:p w:rsidR="00075266" w:rsidRDefault="00075266" w:rsidP="00794DC9">
      <w:pPr>
        <w:pStyle w:val="Codeinfixedfont"/>
      </w:pPr>
    </w:p>
    <w:p w:rsidR="00075266" w:rsidRDefault="00075266" w:rsidP="00794DC9">
      <w:pPr>
        <w:pStyle w:val="Codeinfixedfont"/>
      </w:pPr>
      <w:r>
        <w:t>assign scp_ch[47]</w:t>
      </w:r>
      <w:r w:rsidR="003E4E30">
        <w:t xml:space="preserve"> </w:t>
      </w:r>
      <w:r>
        <w:t>= (clct_sm == pretrig);</w:t>
      </w:r>
      <w:r w:rsidR="003E4E30">
        <w:t xml:space="preserve">    </w:t>
      </w:r>
      <w:r>
        <w:t>// Skip channels 15,31,47,63,79,95,111,127,143,159</w:t>
      </w:r>
    </w:p>
    <w:p w:rsidR="00075266" w:rsidRDefault="00075266" w:rsidP="00794DC9">
      <w:pPr>
        <w:pStyle w:val="Codeinfixedfont"/>
      </w:pPr>
    </w:p>
    <w:p w:rsidR="00075266" w:rsidRDefault="00075266" w:rsidP="00794DC9">
      <w:pPr>
        <w:pStyle w:val="Codeinfixedfont"/>
      </w:pPr>
      <w:r>
        <w:t>assign scp_ch[50:48]</w:t>
      </w:r>
      <w:r w:rsidR="003E4E30">
        <w:t xml:space="preserve"> </w:t>
      </w:r>
      <w:r>
        <w:t>= hs_hit_2</w:t>
      </w:r>
      <w:r>
        <w:rPr>
          <w:vertAlign w:val="superscript"/>
        </w:rPr>
        <w:t>nd</w:t>
      </w:r>
      <w:r w:rsidR="003E4E30">
        <w:t xml:space="preserve">[2:0];       </w:t>
      </w:r>
      <w:r>
        <w:t>// CLCT1 number hits after drift</w:t>
      </w:r>
    </w:p>
    <w:p w:rsidR="00075266" w:rsidRDefault="00075266" w:rsidP="00794DC9">
      <w:pPr>
        <w:pStyle w:val="Codeinfixedfont"/>
      </w:pPr>
      <w:r>
        <w:t>assign scp_ch[54:51]</w:t>
      </w:r>
      <w:r w:rsidR="003E4E30">
        <w:t xml:space="preserve"> </w:t>
      </w:r>
      <w:r>
        <w:t>= hs_pid_2</w:t>
      </w:r>
      <w:r>
        <w:rPr>
          <w:vertAlign w:val="superscript"/>
        </w:rPr>
        <w:t>nd</w:t>
      </w:r>
      <w:r>
        <w:t>[3:0];</w:t>
      </w:r>
      <w:r w:rsidR="003E4E30">
        <w:t xml:space="preserve">       </w:t>
      </w:r>
      <w:r>
        <w:t>// CLCT1 Pattern number</w:t>
      </w:r>
    </w:p>
    <w:p w:rsidR="00075266" w:rsidRDefault="00075266" w:rsidP="00794DC9">
      <w:pPr>
        <w:pStyle w:val="Codeinfixedfont"/>
      </w:pPr>
      <w:r>
        <w:t>assign scp_ch[62:55]</w:t>
      </w:r>
      <w:r w:rsidR="003E4E30">
        <w:t xml:space="preserve"> </w:t>
      </w:r>
      <w:r>
        <w:t>= hs_key_2</w:t>
      </w:r>
      <w:r>
        <w:rPr>
          <w:vertAlign w:val="superscript"/>
        </w:rPr>
        <w:t>nd</w:t>
      </w:r>
      <w:r w:rsidR="003E4E30">
        <w:t xml:space="preserve">[7:0];       </w:t>
      </w:r>
      <w:r>
        <w:t>// CLCT1 ½-strip ID number</w:t>
      </w:r>
    </w:p>
    <w:p w:rsidR="00075266" w:rsidRDefault="00075266" w:rsidP="00794DC9">
      <w:pPr>
        <w:pStyle w:val="Codeinfixedfont"/>
      </w:pPr>
    </w:p>
    <w:p w:rsidR="00075266" w:rsidRDefault="00075266" w:rsidP="00794DC9">
      <w:pPr>
        <w:pStyle w:val="Codeinfixedfont"/>
      </w:pPr>
      <w:r>
        <w:t>assign scp_ch[63]</w:t>
      </w:r>
      <w:r w:rsidR="003E4E30">
        <w:t xml:space="preserve">    </w:t>
      </w:r>
      <w:r>
        <w:t>= (clct_sm == pretrig);</w:t>
      </w:r>
      <w:r w:rsidR="003E4E30">
        <w:t xml:space="preserve"> </w:t>
      </w:r>
      <w:r>
        <w:t>// Skip channels 15,31,47,63,79,95,111,127,143,159</w:t>
      </w:r>
    </w:p>
    <w:p w:rsidR="00075266" w:rsidRDefault="00075266" w:rsidP="00D11CF2"/>
    <w:p w:rsidR="00075266" w:rsidRDefault="00075266" w:rsidP="00D11CF2">
      <w:pPr>
        <w:pStyle w:val="Codeinfixedfont"/>
      </w:pPr>
      <w:r>
        <w:t>// CLCT Builder</w:t>
      </w:r>
    </w:p>
    <w:p w:rsidR="00075266" w:rsidRDefault="00075266" w:rsidP="00D11CF2">
      <w:pPr>
        <w:pStyle w:val="Codeinfixedfont"/>
      </w:pPr>
      <w:r>
        <w:t>assign scp_ch[64]</w:t>
      </w:r>
      <w:r w:rsidR="00D11CF2">
        <w:t xml:space="preserve"> </w:t>
      </w:r>
      <w:r>
        <w:t>= clct0_really_valid;</w:t>
      </w:r>
      <w:r w:rsidR="00D11CF2">
        <w:t xml:space="preserve"> </w:t>
      </w:r>
      <w:r>
        <w:t>// CLCT0 is over threshold, not forced by an external trigger</w:t>
      </w:r>
    </w:p>
    <w:p w:rsidR="00075266" w:rsidRDefault="00075266" w:rsidP="00D11CF2">
      <w:pPr>
        <w:pStyle w:val="Codeinfixedfont"/>
      </w:pPr>
      <w:r>
        <w:t>assign scp_ch[65]</w:t>
      </w:r>
      <w:r w:rsidR="00D11CF2">
        <w:t xml:space="preserve"> </w:t>
      </w:r>
      <w:r>
        <w:t>= clct0_vpf;</w:t>
      </w:r>
      <w:r w:rsidR="00D11CF2">
        <w:t xml:space="preserve">          </w:t>
      </w:r>
      <w:r>
        <w:t>// CLCT0 vpf</w:t>
      </w:r>
    </w:p>
    <w:p w:rsidR="00075266" w:rsidRDefault="00075266" w:rsidP="00D11CF2">
      <w:pPr>
        <w:pStyle w:val="Codeinfixedfont"/>
      </w:pPr>
      <w:r>
        <w:t>assign scp_ch[66]</w:t>
      </w:r>
      <w:r w:rsidR="00D11CF2">
        <w:t xml:space="preserve"> </w:t>
      </w:r>
      <w:r>
        <w:t>= clct1_vpf;</w:t>
      </w:r>
      <w:r w:rsidR="00D11CF2">
        <w:t xml:space="preserve">          </w:t>
      </w:r>
      <w:r>
        <w:t>// CLCT1 vpf</w:t>
      </w:r>
    </w:p>
    <w:p w:rsidR="00075266" w:rsidRDefault="00075266" w:rsidP="00D11CF2">
      <w:pPr>
        <w:pStyle w:val="Codeinfixedfont"/>
      </w:pPr>
      <w:r>
        <w:t>assign scp_ch[67]</w:t>
      </w:r>
      <w:r w:rsidR="00D11CF2">
        <w:t xml:space="preserve"> </w:t>
      </w:r>
      <w:r>
        <w:t>= clct_push_xtmb;</w:t>
      </w:r>
      <w:r w:rsidR="00D11CF2">
        <w:t xml:space="preserve">     </w:t>
      </w:r>
      <w:r>
        <w:t>// CLCT sent to TMB matching</w:t>
      </w:r>
    </w:p>
    <w:p w:rsidR="00075266" w:rsidRDefault="00075266" w:rsidP="00D11CF2">
      <w:pPr>
        <w:pStyle w:val="Codeinfixedfont"/>
      </w:pPr>
      <w:r>
        <w:t>assign scp_ch[68]</w:t>
      </w:r>
      <w:r w:rsidR="00D11CF2">
        <w:t xml:space="preserve"> </w:t>
      </w:r>
      <w:r>
        <w:t>= discard_invp;</w:t>
      </w:r>
      <w:r w:rsidR="00D11CF2">
        <w:t xml:space="preserve">       </w:t>
      </w:r>
      <w:r>
        <w:t>// CLCT discarded, below threshold after drift</w:t>
      </w:r>
    </w:p>
    <w:p w:rsidR="00075266" w:rsidRDefault="00075266" w:rsidP="007E0BD2"/>
    <w:p w:rsidR="00075266" w:rsidRDefault="00075266" w:rsidP="007E0BD2">
      <w:pPr>
        <w:pStyle w:val="Codeinfixedfont"/>
      </w:pPr>
      <w:r>
        <w:t>// TMB Matching</w:t>
      </w:r>
    </w:p>
    <w:p w:rsidR="00075266" w:rsidRDefault="00075266" w:rsidP="007E0BD2">
      <w:pPr>
        <w:pStyle w:val="Codeinfixedfont"/>
      </w:pPr>
      <w:r>
        <w:t>assign scp_ch[69]</w:t>
      </w:r>
      <w:r w:rsidR="00714616">
        <w:t xml:space="preserve">    = alct0_valid;         </w:t>
      </w:r>
      <w:r>
        <w:t>// ALCT0 vpf direct from 80MHz receiver, before alct_delay</w:t>
      </w:r>
    </w:p>
    <w:p w:rsidR="00075266" w:rsidRDefault="00075266" w:rsidP="007E0BD2">
      <w:pPr>
        <w:pStyle w:val="Codeinfixedfont"/>
      </w:pPr>
      <w:r>
        <w:t>assign scp_ch[70]</w:t>
      </w:r>
      <w:r w:rsidR="00714616">
        <w:t xml:space="preserve">    = alct1_valid;         </w:t>
      </w:r>
      <w:r>
        <w:t>// ALCT1 vpf direct from 80MHz receiver, before alct_delay</w:t>
      </w:r>
    </w:p>
    <w:p w:rsidR="00075266" w:rsidRDefault="00075266" w:rsidP="007E0BD2">
      <w:pPr>
        <w:pStyle w:val="Codeinfixedfont"/>
      </w:pPr>
    </w:p>
    <w:p w:rsidR="00075266" w:rsidRDefault="00075266" w:rsidP="007E0BD2">
      <w:pPr>
        <w:pStyle w:val="Codeinfixedfont"/>
      </w:pPr>
      <w:r>
        <w:t>assign scp_ch[71]</w:t>
      </w:r>
      <w:r w:rsidR="00714616">
        <w:t xml:space="preserve">    = alct_vpf_tprt;</w:t>
      </w:r>
      <w:r w:rsidR="00714616">
        <w:tab/>
        <w:t xml:space="preserve">       </w:t>
      </w:r>
      <w:r>
        <w:t>// ALCT vpf in TMB after pipe delay, unbuffered real time</w:t>
      </w:r>
    </w:p>
    <w:p w:rsidR="00075266" w:rsidRDefault="00075266" w:rsidP="007E0BD2">
      <w:pPr>
        <w:pStyle w:val="Codeinfixedfont"/>
      </w:pPr>
      <w:r>
        <w:t>assign scp_ch[72]</w:t>
      </w:r>
      <w:r w:rsidR="00714616">
        <w:t xml:space="preserve">    = clct_vpf_tprt;</w:t>
      </w:r>
      <w:r w:rsidR="00714616">
        <w:tab/>
        <w:t xml:space="preserve">       </w:t>
      </w:r>
      <w:r>
        <w:t>// CLCT vpf in TMB</w:t>
      </w:r>
    </w:p>
    <w:p w:rsidR="00075266" w:rsidRDefault="00075266" w:rsidP="007E0BD2">
      <w:pPr>
        <w:pStyle w:val="Codeinfixedfont"/>
      </w:pPr>
      <w:r>
        <w:t>assign scp_ch[73</w:t>
      </w:r>
      <w:r w:rsidR="00714616">
        <w:t xml:space="preserve">]    = clct_window_tprt;     </w:t>
      </w:r>
      <w:r>
        <w:t>// CLCT matching window in TMB</w:t>
      </w:r>
    </w:p>
    <w:p w:rsidR="00075266" w:rsidRDefault="00075266" w:rsidP="007E0BD2">
      <w:pPr>
        <w:pStyle w:val="Codeinfixedfont"/>
      </w:pPr>
      <w:r>
        <w:t>assign scp_ch[77:74]</w:t>
      </w:r>
      <w:r w:rsidR="00714616">
        <w:t xml:space="preserve"> = tmb_match_win[3:0];   </w:t>
      </w:r>
      <w:r>
        <w:t>// Location of alct in clct window</w:t>
      </w:r>
    </w:p>
    <w:p w:rsidR="00075266" w:rsidRDefault="00075266" w:rsidP="007E0BD2">
      <w:pPr>
        <w:pStyle w:val="Codeinfixedfont"/>
      </w:pPr>
      <w:r>
        <w:t>assign scp_ch[78]</w:t>
      </w:r>
      <w:r w:rsidR="00714616">
        <w:t xml:space="preserve">    = tmb_alct_discard;     </w:t>
      </w:r>
      <w:r>
        <w:t>// ALCT pair was not used for LCT</w:t>
      </w:r>
    </w:p>
    <w:p w:rsidR="00075266" w:rsidRDefault="00075266" w:rsidP="007E0BD2">
      <w:pPr>
        <w:pStyle w:val="Codeinfixedfont"/>
      </w:pPr>
    </w:p>
    <w:p w:rsidR="00075266" w:rsidRDefault="00075266" w:rsidP="007E0BD2">
      <w:pPr>
        <w:pStyle w:val="Codeinfixedfont"/>
      </w:pPr>
      <w:r>
        <w:t>assign scp_ch[79]</w:t>
      </w:r>
      <w:r w:rsidR="00714616">
        <w:t xml:space="preserve">    = (clct_sm == pretrig); </w:t>
      </w:r>
      <w:r>
        <w:t>// Skip channels 15,31,47,63,79,95,111,127,143,15</w:t>
      </w:r>
    </w:p>
    <w:p w:rsidR="00075266" w:rsidRDefault="00075266" w:rsidP="007E0BD2">
      <w:pPr>
        <w:pStyle w:val="Codeinfixedfont"/>
      </w:pPr>
    </w:p>
    <w:p w:rsidR="00075266" w:rsidRDefault="00075266" w:rsidP="007E0BD2">
      <w:pPr>
        <w:pStyle w:val="Codeinfixedfont"/>
      </w:pPr>
      <w:r>
        <w:t>assign scp_ch[80]</w:t>
      </w:r>
      <w:r w:rsidR="00714616">
        <w:t xml:space="preserve">    = tmb_clct_discard;     </w:t>
      </w:r>
      <w:r>
        <w:t>// CLCT pair was not used for LCT</w:t>
      </w:r>
    </w:p>
    <w:p w:rsidR="00075266" w:rsidRDefault="00075266" w:rsidP="009914EA"/>
    <w:p w:rsidR="00075266" w:rsidRDefault="00075266" w:rsidP="009914EA">
      <w:pPr>
        <w:pStyle w:val="Codeinfixedfont"/>
      </w:pPr>
      <w:r>
        <w:t>// TMB Match Results</w:t>
      </w:r>
    </w:p>
    <w:p w:rsidR="00075266" w:rsidRDefault="00075266" w:rsidP="009914EA">
      <w:pPr>
        <w:pStyle w:val="Codeinfixedfont"/>
      </w:pPr>
      <w:r>
        <w:t>assign scp_ch[81]</w:t>
      </w:r>
      <w:r w:rsidR="009914EA">
        <w:t xml:space="preserve"> </w:t>
      </w:r>
      <w:r>
        <w:t>= tmb_trig_pulse;</w:t>
      </w:r>
      <w:r w:rsidR="009914EA">
        <w:t xml:space="preserve">    </w:t>
      </w:r>
      <w:r>
        <w:t>// TMB Triggered on ALCT or CLCT or both</w:t>
      </w:r>
    </w:p>
    <w:p w:rsidR="00075266" w:rsidRDefault="00075266" w:rsidP="009914EA">
      <w:pPr>
        <w:pStyle w:val="Codeinfixedfont"/>
      </w:pPr>
      <w:r>
        <w:t>assign scp_ch[82]</w:t>
      </w:r>
      <w:r w:rsidR="009914EA">
        <w:t xml:space="preserve"> </w:t>
      </w:r>
      <w:r>
        <w:t>= tmb_trig_keep;</w:t>
      </w:r>
      <w:r w:rsidR="009914EA">
        <w:t xml:space="preserve">     </w:t>
      </w:r>
      <w:r>
        <w:t>// ALCT or CLCT or both triggered, and trigger is allowed</w:t>
      </w:r>
    </w:p>
    <w:p w:rsidR="00075266" w:rsidRDefault="00075266" w:rsidP="009914EA">
      <w:pPr>
        <w:pStyle w:val="Codeinfixedfont"/>
      </w:pPr>
      <w:r>
        <w:t>assign scp_ch[83]</w:t>
      </w:r>
      <w:r w:rsidR="009914EA">
        <w:t xml:space="preserve"> </w:t>
      </w:r>
      <w:r>
        <w:t>= tmb_match;</w:t>
      </w:r>
      <w:r w:rsidR="009914EA">
        <w:t xml:space="preserve">         </w:t>
      </w:r>
      <w:r>
        <w:t>// ALCT and CLCT matched in time</w:t>
      </w:r>
    </w:p>
    <w:p w:rsidR="00075266" w:rsidRDefault="00075266" w:rsidP="009914EA">
      <w:pPr>
        <w:pStyle w:val="Codeinfixedfont"/>
      </w:pPr>
      <w:r>
        <w:t>assign scp_ch[84]</w:t>
      </w:r>
      <w:r w:rsidR="009914EA">
        <w:t xml:space="preserve"> </w:t>
      </w:r>
      <w:r>
        <w:t>= tmb_alct_only;</w:t>
      </w:r>
      <w:r w:rsidR="009914EA">
        <w:t xml:space="preserve">     </w:t>
      </w:r>
      <w:r>
        <w:t>// Only ALCT triggered</w:t>
      </w:r>
    </w:p>
    <w:p w:rsidR="00075266" w:rsidRDefault="00075266" w:rsidP="009914EA">
      <w:pPr>
        <w:pStyle w:val="Codeinfixedfont"/>
      </w:pPr>
      <w:r>
        <w:t>assign scp_ch[85]</w:t>
      </w:r>
      <w:r w:rsidR="009914EA">
        <w:t xml:space="preserve"> </w:t>
      </w:r>
      <w:r>
        <w:t>= tmb_clct_only;</w:t>
      </w:r>
      <w:r w:rsidR="009914EA">
        <w:t xml:space="preserve">     </w:t>
      </w:r>
      <w:r>
        <w:t>// Only CLCT triggered</w:t>
      </w:r>
    </w:p>
    <w:p w:rsidR="00075266" w:rsidRDefault="00075266" w:rsidP="009914EA">
      <w:pPr>
        <w:pStyle w:val="Codeinfixedfont"/>
      </w:pPr>
      <w:r>
        <w:t>assign scp_ch[86]</w:t>
      </w:r>
      <w:r w:rsidR="009914EA">
        <w:t xml:space="preserve"> </w:t>
      </w:r>
      <w:r>
        <w:t>= discard_tmbreject;</w:t>
      </w:r>
      <w:r w:rsidR="009914EA">
        <w:t xml:space="preserve"> </w:t>
      </w:r>
      <w:r>
        <w:t>// TMB discarded event</w:t>
      </w:r>
    </w:p>
    <w:p w:rsidR="00075266" w:rsidRDefault="00075266" w:rsidP="00EF23E9"/>
    <w:p w:rsidR="00075266" w:rsidRDefault="00075266" w:rsidP="00EF23E9">
      <w:pPr>
        <w:pStyle w:val="Codeinfixedfont"/>
      </w:pPr>
      <w:r>
        <w:t>// MPC</w:t>
      </w:r>
    </w:p>
    <w:p w:rsidR="00075266" w:rsidRDefault="00075266" w:rsidP="00EF23E9">
      <w:pPr>
        <w:pStyle w:val="Codeinfixedfont"/>
      </w:pPr>
      <w:r>
        <w:tab/>
        <w:t>assign scp_ch[87]</w:t>
      </w:r>
      <w:r>
        <w:tab/>
      </w:r>
      <w:r>
        <w:tab/>
        <w:t>= mpc_xmit_lct0;</w:t>
      </w:r>
      <w:r>
        <w:tab/>
      </w:r>
      <w:r>
        <w:tab/>
        <w:t>// MPC LCT0 sent</w:t>
      </w:r>
    </w:p>
    <w:p w:rsidR="00075266" w:rsidRDefault="00075266" w:rsidP="00EF23E9">
      <w:pPr>
        <w:pStyle w:val="Codeinfixedfont"/>
      </w:pPr>
      <w:r>
        <w:tab/>
        <w:t>assign scp_ch[88]</w:t>
      </w:r>
      <w:r>
        <w:tab/>
      </w:r>
      <w:r>
        <w:tab/>
        <w:t>= mpc_xmit_lct1;</w:t>
      </w:r>
      <w:r>
        <w:tab/>
      </w:r>
      <w:r>
        <w:tab/>
        <w:t>// MPC LCT1 sent</w:t>
      </w:r>
    </w:p>
    <w:p w:rsidR="00075266" w:rsidRDefault="00075266" w:rsidP="00EF23E9">
      <w:pPr>
        <w:pStyle w:val="Codeinfixedfont"/>
      </w:pPr>
      <w:r>
        <w:tab/>
        <w:t>assign scp_ch[89]</w:t>
      </w:r>
      <w:r>
        <w:tab/>
      </w:r>
      <w:r>
        <w:tab/>
        <w:t>= mpc_response_ff;</w:t>
      </w:r>
      <w:r>
        <w:tab/>
        <w:t>// MPC accept is ready</w:t>
      </w:r>
    </w:p>
    <w:p w:rsidR="00075266" w:rsidRDefault="00075266" w:rsidP="00EF23E9">
      <w:pPr>
        <w:pStyle w:val="Codeinfixedfont"/>
      </w:pPr>
      <w:r>
        <w:tab/>
        <w:t>assign scp_ch[91:90]</w:t>
      </w:r>
      <w:r>
        <w:tab/>
        <w:t>= mpc_accept_ff[1:0];</w:t>
      </w:r>
      <w:r>
        <w:tab/>
        <w:t>// MPC muon accept response</w:t>
      </w:r>
    </w:p>
    <w:p w:rsidR="00075266" w:rsidRDefault="00075266" w:rsidP="00EF23E9"/>
    <w:p w:rsidR="00075266" w:rsidRDefault="00075266" w:rsidP="00EF23E9">
      <w:pPr>
        <w:pStyle w:val="Codeinfixedfont"/>
      </w:pPr>
      <w:r>
        <w:t>// L1A</w:t>
      </w:r>
    </w:p>
    <w:p w:rsidR="00075266" w:rsidRDefault="00075266" w:rsidP="00EF23E9">
      <w:pPr>
        <w:pStyle w:val="Codeinfixedfont"/>
      </w:pPr>
      <w:r>
        <w:tab/>
        <w:t>assign scp_ch[92]</w:t>
      </w:r>
      <w:r>
        <w:tab/>
      </w:r>
      <w:r>
        <w:tab/>
        <w:t>= l1a_pulse;</w:t>
      </w:r>
      <w:r>
        <w:tab/>
      </w:r>
      <w:r>
        <w:tab/>
        <w:t>// L1A strobe from ccb or internal</w:t>
      </w:r>
    </w:p>
    <w:p w:rsidR="00075266" w:rsidRDefault="00075266" w:rsidP="00EF23E9">
      <w:pPr>
        <w:pStyle w:val="Codeinfixedfont"/>
      </w:pPr>
      <w:r>
        <w:lastRenderedPageBreak/>
        <w:tab/>
        <w:t>assign scp_ch[93]</w:t>
      </w:r>
      <w:r>
        <w:tab/>
      </w:r>
      <w:r>
        <w:tab/>
        <w:t>= l1a_window_open;</w:t>
      </w:r>
      <w:r>
        <w:tab/>
        <w:t>// L1A window open duh</w:t>
      </w:r>
    </w:p>
    <w:p w:rsidR="00075266" w:rsidRDefault="00075266" w:rsidP="00EF23E9">
      <w:pPr>
        <w:pStyle w:val="Codeinfixedfont"/>
      </w:pPr>
      <w:r>
        <w:tab/>
        <w:t>assign scp_ch[94]</w:t>
      </w:r>
      <w:r>
        <w:tab/>
      </w:r>
      <w:r>
        <w:tab/>
        <w:t>= l1a_match;</w:t>
      </w:r>
      <w:r>
        <w:tab/>
      </w:r>
      <w:r>
        <w:tab/>
        <w:t>// L1A strobe match in window</w:t>
      </w:r>
    </w:p>
    <w:p w:rsidR="00075266" w:rsidRDefault="00075266" w:rsidP="00EF23E9">
      <w:pPr>
        <w:pStyle w:val="Codeinfixedfont"/>
      </w:pPr>
    </w:p>
    <w:p w:rsidR="00075266" w:rsidRDefault="00075266" w:rsidP="00EF23E9">
      <w:pPr>
        <w:pStyle w:val="Codeinfixedfont"/>
      </w:pPr>
      <w:r>
        <w:tab/>
        <w:t>assign scp_ch[95]</w:t>
      </w:r>
      <w:r>
        <w:tab/>
      </w:r>
      <w:r>
        <w:tab/>
        <w:t>= (clct_sm == pretrig);</w:t>
      </w:r>
      <w:r>
        <w:tab/>
        <w:t>// Skip channels 15,31,47,63,79,95,111,127,143,159</w:t>
      </w:r>
    </w:p>
    <w:p w:rsidR="00075266" w:rsidRDefault="00075266" w:rsidP="00EF23E9"/>
    <w:p w:rsidR="00075266" w:rsidRDefault="00075266" w:rsidP="00EF23E9">
      <w:pPr>
        <w:pStyle w:val="Codeinfixedfont"/>
      </w:pPr>
      <w:r>
        <w:t>// Buffer push at L1A</w:t>
      </w:r>
    </w:p>
    <w:p w:rsidR="00075266" w:rsidRDefault="00075266" w:rsidP="00EF23E9">
      <w:pPr>
        <w:pStyle w:val="Codeinfixedfont"/>
      </w:pPr>
      <w:r>
        <w:tab/>
        <w:t>assign scp_ch[96]</w:t>
      </w:r>
      <w:r>
        <w:tab/>
      </w:r>
      <w:r>
        <w:tab/>
        <w:t>= buf_push;</w:t>
      </w:r>
      <w:r>
        <w:tab/>
      </w:r>
      <w:r>
        <w:tab/>
        <w:t>// Allocate write buffer space for this event</w:t>
      </w:r>
    </w:p>
    <w:p w:rsidR="00075266" w:rsidRDefault="00075266" w:rsidP="00EF23E9">
      <w:pPr>
        <w:pStyle w:val="Codeinfixedfont"/>
      </w:pPr>
      <w:r>
        <w:tab/>
        <w:t>assign scp_ch[103:97]</w:t>
      </w:r>
      <w:r>
        <w:tab/>
        <w:t>= buf_push_adr[6:0];</w:t>
      </w:r>
      <w:r>
        <w:tab/>
        <w:t>// Address of write buffer to allocate</w:t>
      </w:r>
    </w:p>
    <w:p w:rsidR="00075266" w:rsidRDefault="00075266" w:rsidP="00EF23E9"/>
    <w:p w:rsidR="00075266" w:rsidRDefault="00075266" w:rsidP="00EF23E9">
      <w:pPr>
        <w:pStyle w:val="Codeinfixedfont"/>
      </w:pPr>
      <w:r>
        <w:t>// DMB Readout</w:t>
      </w:r>
    </w:p>
    <w:p w:rsidR="00075266" w:rsidRDefault="00075266" w:rsidP="00EF23E9">
      <w:pPr>
        <w:pStyle w:val="Codeinfixedfont"/>
      </w:pPr>
      <w:r>
        <w:tab/>
        <w:t>assign scp_ch[104]</w:t>
      </w:r>
      <w:r>
        <w:tab/>
        <w:t>= dmb_dav;</w:t>
      </w:r>
      <w:r>
        <w:tab/>
      </w:r>
      <w:r>
        <w:tab/>
        <w:t>// DAV to DMB</w:t>
      </w:r>
    </w:p>
    <w:p w:rsidR="00075266" w:rsidRDefault="00075266" w:rsidP="00EF23E9">
      <w:pPr>
        <w:pStyle w:val="Codeinfixedfont"/>
      </w:pPr>
      <w:r>
        <w:tab/>
        <w:t>assign scp_ch[105]</w:t>
      </w:r>
      <w:r>
        <w:tab/>
        <w:t>= dmb_busy;</w:t>
      </w:r>
      <w:r>
        <w:tab/>
      </w:r>
      <w:r>
        <w:tab/>
        <w:t>// Readout in progress</w:t>
      </w:r>
    </w:p>
    <w:p w:rsidR="00075266" w:rsidRDefault="00075266" w:rsidP="00EF23E9">
      <w:pPr>
        <w:pStyle w:val="Codeinfixedfont"/>
      </w:pPr>
      <w:r>
        <w:tab/>
        <w:t>assign scp_ch[110:106]</w:t>
      </w:r>
      <w:r>
        <w:tab/>
        <w:t>= read_sm_vec[4:0];</w:t>
      </w:r>
      <w:r>
        <w:tab/>
        <w:t>// Readout state machine</w:t>
      </w:r>
    </w:p>
    <w:p w:rsidR="00075266" w:rsidRDefault="00075266" w:rsidP="00EF23E9">
      <w:pPr>
        <w:pStyle w:val="Codeinfixedfont"/>
      </w:pPr>
    </w:p>
    <w:p w:rsidR="00075266" w:rsidRDefault="00075266" w:rsidP="00EF23E9">
      <w:pPr>
        <w:pStyle w:val="Codeinfixedfont"/>
      </w:pPr>
      <w:r>
        <w:tab/>
        <w:t>assign scp_ch[111]</w:t>
      </w:r>
      <w:r>
        <w:tab/>
        <w:t>= (clct_sm == pretrig);</w:t>
      </w:r>
      <w:r>
        <w:tab/>
        <w:t>// Skip channels 15,31,47,63,79,95,111,127,143,159</w:t>
      </w:r>
    </w:p>
    <w:p w:rsidR="00075266" w:rsidRDefault="00075266" w:rsidP="00EF23E9">
      <w:pPr>
        <w:pStyle w:val="Codeinfixedfont"/>
      </w:pPr>
    </w:p>
    <w:p w:rsidR="00075266" w:rsidRDefault="00075266" w:rsidP="00EF23E9">
      <w:pPr>
        <w:pStyle w:val="Codeinfixedfont"/>
      </w:pPr>
      <w:r>
        <w:tab/>
        <w:t>assign scp_ch[126:112]</w:t>
      </w:r>
      <w:r>
        <w:tab/>
        <w:t>= seq_wdata[14:0];</w:t>
      </w:r>
      <w:r>
        <w:tab/>
        <w:t>// DMB dump image, very cool</w:t>
      </w:r>
    </w:p>
    <w:p w:rsidR="00075266" w:rsidRDefault="00075266" w:rsidP="00EF23E9">
      <w:pPr>
        <w:pStyle w:val="Codeinfixedfont"/>
      </w:pPr>
      <w:r>
        <w:tab/>
        <w:t>assign scp_ch[127]</w:t>
      </w:r>
      <w:r>
        <w:tab/>
        <w:t>= (clct_sm == pretrig);</w:t>
      </w:r>
      <w:r>
        <w:tab/>
        <w:t>// Skip channels 15,31,47,63,79,95,111,127,143,159</w:t>
      </w:r>
    </w:p>
    <w:p w:rsidR="00075266" w:rsidRDefault="00075266" w:rsidP="00EF23E9">
      <w:pPr>
        <w:pStyle w:val="Codeinfixedfont"/>
      </w:pPr>
      <w:r>
        <w:tab/>
        <w:t>assign scp_ch[128]</w:t>
      </w:r>
      <w:r>
        <w:tab/>
        <w:t>= seq_wdata[15];</w:t>
      </w:r>
      <w:r>
        <w:tab/>
      </w:r>
      <w:r>
        <w:tab/>
        <w:t>// DMB dump image, very cool</w:t>
      </w:r>
    </w:p>
    <w:p w:rsidR="00075266" w:rsidRDefault="00075266" w:rsidP="00EF23E9"/>
    <w:p w:rsidR="00075266" w:rsidRDefault="00075266" w:rsidP="00EF23E9">
      <w:pPr>
        <w:pStyle w:val="Codeinfixedfont"/>
      </w:pPr>
      <w:r>
        <w:t>// CLCT+TMB Pipelines</w:t>
      </w:r>
    </w:p>
    <w:p w:rsidR="00075266" w:rsidRDefault="00075266" w:rsidP="00EF23E9">
      <w:pPr>
        <w:pStyle w:val="Codeinfixedfont"/>
      </w:pPr>
      <w:r>
        <w:tab/>
        <w:t>assign scp_ch[132:129]</w:t>
      </w:r>
      <w:r>
        <w:tab/>
        <w:t>= wr_buf_adr[3:0];</w:t>
      </w:r>
      <w:r>
        <w:tab/>
        <w:t>// Event address counter</w:t>
      </w:r>
    </w:p>
    <w:p w:rsidR="00075266" w:rsidRDefault="00075266" w:rsidP="00EF23E9">
      <w:pPr>
        <w:pStyle w:val="Codeinfixedfont"/>
      </w:pPr>
    </w:p>
    <w:p w:rsidR="00075266" w:rsidRDefault="00075266" w:rsidP="00EF23E9">
      <w:pPr>
        <w:pStyle w:val="Codeinfixedfont"/>
      </w:pPr>
      <w:r>
        <w:tab/>
        <w:t>assign scp_ch[133]</w:t>
      </w:r>
      <w:r>
        <w:tab/>
        <w:t>= wr_push_xtmb;</w:t>
      </w:r>
      <w:r>
        <w:tab/>
      </w:r>
      <w:r>
        <w:tab/>
        <w:t>// Buffer write strobe after drift time</w:t>
      </w:r>
    </w:p>
    <w:p w:rsidR="00075266" w:rsidRDefault="00075266" w:rsidP="00EF23E9">
      <w:pPr>
        <w:pStyle w:val="Codeinfixedfont"/>
      </w:pPr>
      <w:r>
        <w:tab/>
        <w:t>assign scp_ch[137:134]</w:t>
      </w:r>
      <w:r>
        <w:tab/>
        <w:t>= wr_adr_xtmb[3:0];</w:t>
      </w:r>
      <w:r>
        <w:tab/>
        <w:t>// Buffer write address after drift time</w:t>
      </w:r>
    </w:p>
    <w:p w:rsidR="00075266" w:rsidRDefault="00075266" w:rsidP="00EF23E9">
      <w:pPr>
        <w:pStyle w:val="Codeinfixedfont"/>
      </w:pPr>
    </w:p>
    <w:p w:rsidR="00075266" w:rsidRDefault="00075266" w:rsidP="00EF23E9">
      <w:pPr>
        <w:pStyle w:val="Codeinfixedfont"/>
      </w:pPr>
      <w:r>
        <w:tab/>
        <w:t>assign scp_ch[138]</w:t>
      </w:r>
      <w:r>
        <w:tab/>
        <w:t>= wr_push_rtmb;</w:t>
      </w:r>
      <w:r>
        <w:tab/>
      </w:r>
      <w:r>
        <w:tab/>
        <w:t>// Buffer write strobe at TMB matching time</w:t>
      </w:r>
    </w:p>
    <w:p w:rsidR="00075266" w:rsidRDefault="00075266" w:rsidP="00EF23E9">
      <w:pPr>
        <w:pStyle w:val="Codeinfixedfont"/>
      </w:pPr>
      <w:r>
        <w:tab/>
        <w:t>assign scp_ch[142:139]</w:t>
      </w:r>
      <w:r>
        <w:tab/>
        <w:t>= wr_adr_rtmb[3:0];</w:t>
      </w:r>
      <w:r>
        <w:tab/>
        <w:t>// Buffer write address at TMB matching time</w:t>
      </w:r>
    </w:p>
    <w:p w:rsidR="00075266" w:rsidRDefault="00075266" w:rsidP="00EF23E9">
      <w:pPr>
        <w:pStyle w:val="Codeinfixedfont"/>
      </w:pPr>
    </w:p>
    <w:p w:rsidR="00075266" w:rsidRDefault="00075266" w:rsidP="00EF23E9">
      <w:pPr>
        <w:pStyle w:val="Codeinfixedfont"/>
      </w:pPr>
      <w:r>
        <w:tab/>
        <w:t>assign scp_ch[143]</w:t>
      </w:r>
      <w:r>
        <w:tab/>
        <w:t>= (clct_sm == pretrig);</w:t>
      </w:r>
      <w:r>
        <w:tab/>
        <w:t>// Skip channels 15,31,47,63,79,95,111,127,143,159</w:t>
      </w:r>
    </w:p>
    <w:p w:rsidR="00075266" w:rsidRDefault="00075266" w:rsidP="00EF23E9">
      <w:pPr>
        <w:pStyle w:val="Codeinfixedfont"/>
      </w:pPr>
    </w:p>
    <w:p w:rsidR="00075266" w:rsidRDefault="00075266" w:rsidP="00EF23E9">
      <w:pPr>
        <w:pStyle w:val="Codeinfixedfont"/>
      </w:pPr>
      <w:r>
        <w:tab/>
        <w:t>assign scp_ch[144]</w:t>
      </w:r>
      <w:r>
        <w:tab/>
        <w:t>= wr_push_xmpc;</w:t>
      </w:r>
      <w:r>
        <w:tab/>
        <w:t>// Buffer write strobe at MPC xmit to sequencer</w:t>
      </w:r>
    </w:p>
    <w:p w:rsidR="00075266" w:rsidRDefault="00075266" w:rsidP="00EF23E9">
      <w:pPr>
        <w:pStyle w:val="Codeinfixedfont"/>
      </w:pPr>
      <w:r>
        <w:tab/>
        <w:t>assign scp_ch[148:145]</w:t>
      </w:r>
      <w:r>
        <w:tab/>
        <w:t>= wr_adr_xmpc[3:0];</w:t>
      </w:r>
      <w:r>
        <w:tab/>
        <w:t>// Buffer write address at MPC xmit to sequencer</w:t>
      </w:r>
    </w:p>
    <w:p w:rsidR="00075266" w:rsidRDefault="00075266" w:rsidP="00EF23E9">
      <w:pPr>
        <w:pStyle w:val="Codeinfixedfont"/>
      </w:pPr>
    </w:p>
    <w:p w:rsidR="00075266" w:rsidRDefault="00075266" w:rsidP="00EF23E9">
      <w:pPr>
        <w:pStyle w:val="Codeinfixedfont"/>
      </w:pPr>
      <w:r>
        <w:tab/>
        <w:t>assign scp_ch[149]</w:t>
      </w:r>
      <w:r>
        <w:tab/>
        <w:t>= wr_push_rmpc;</w:t>
      </w:r>
      <w:r>
        <w:tab/>
      </w:r>
      <w:r>
        <w:tab/>
        <w:t>// Buffer write strobe at MPC received</w:t>
      </w:r>
    </w:p>
    <w:p w:rsidR="00075266" w:rsidRDefault="00075266" w:rsidP="00EF23E9">
      <w:pPr>
        <w:pStyle w:val="Codeinfixedfont"/>
      </w:pPr>
      <w:r>
        <w:tab/>
        <w:t>assign scp_ch[153:150]</w:t>
      </w:r>
      <w:r>
        <w:tab/>
        <w:t>= wr_adr_rmpc[3:0];</w:t>
      </w:r>
      <w:r>
        <w:tab/>
        <w:t>// Buffer write address at MPC received</w:t>
      </w:r>
    </w:p>
    <w:p w:rsidR="00075266" w:rsidRDefault="00075266" w:rsidP="00EF23E9"/>
    <w:p w:rsidR="00075266" w:rsidRDefault="00075266" w:rsidP="00EF23E9">
      <w:pPr>
        <w:pStyle w:val="Codeinfixedfont"/>
      </w:pPr>
      <w:r>
        <w:t>// Buffer pop at readout completion</w:t>
      </w:r>
    </w:p>
    <w:p w:rsidR="00075266" w:rsidRDefault="00075266" w:rsidP="00EF23E9">
      <w:pPr>
        <w:pStyle w:val="Codeinfixedfont"/>
      </w:pPr>
      <w:r>
        <w:tab/>
        <w:t>assign scp_ch[154]</w:t>
      </w:r>
      <w:r>
        <w:tab/>
        <w:t>= buf_pop;</w:t>
      </w:r>
      <w:r>
        <w:tab/>
      </w:r>
      <w:r>
        <w:tab/>
        <w:t>// Specified buffer is to be released</w:t>
      </w:r>
    </w:p>
    <w:p w:rsidR="00075266" w:rsidRDefault="00075266" w:rsidP="00EF23E9">
      <w:pPr>
        <w:pStyle w:val="Codeinfixedfont"/>
      </w:pPr>
      <w:r>
        <w:tab/>
        <w:t>assign scp_ch[158:155]</w:t>
      </w:r>
      <w:r>
        <w:tab/>
        <w:t>= buf_pop_adr[3:0];</w:t>
      </w:r>
      <w:r>
        <w:tab/>
        <w:t>// Address of read buffer to release</w:t>
      </w:r>
    </w:p>
    <w:p w:rsidR="00075266" w:rsidRDefault="00075266" w:rsidP="00EF23E9">
      <w:pPr>
        <w:pStyle w:val="Codeinfixedfont"/>
      </w:pPr>
    </w:p>
    <w:p w:rsidR="00075266" w:rsidRDefault="00075266" w:rsidP="00EF23E9">
      <w:pPr>
        <w:pStyle w:val="Codeinfixedfont"/>
      </w:pPr>
      <w:r>
        <w:tab/>
        <w:t>assign scp_ch[159]</w:t>
      </w:r>
      <w:r>
        <w:tab/>
        <w:t>= (clct_sm == pretrig);</w:t>
      </w:r>
      <w:r>
        <w:tab/>
        <w:t>// Skip channels 15,31,47,63,79,95,111,127,143,159</w:t>
      </w:r>
    </w:p>
    <w:p w:rsidR="00075266" w:rsidRDefault="00075266" w:rsidP="00D63EC5">
      <w:pPr>
        <w:rPr>
          <w:sz w:val="20"/>
        </w:rPr>
      </w:pPr>
      <w:r>
        <w:rPr>
          <w:sz w:val="20"/>
        </w:rPr>
        <w:br w:type="page"/>
      </w:r>
    </w:p>
    <w:p w:rsidR="00075266" w:rsidRDefault="00075266" w:rsidP="00646E20">
      <w:pPr>
        <w:pStyle w:val="Paragraphheading"/>
      </w:pPr>
      <w:r>
        <w:lastRenderedPageBreak/>
        <w:t>Adr 9C</w:t>
      </w:r>
      <w:r>
        <w:tab/>
      </w:r>
      <w:r w:rsidR="00646E20">
        <w:tab/>
      </w:r>
      <w:r>
        <w:t>ADR_CCB_CMD</w:t>
      </w:r>
      <w:r>
        <w:tab/>
        <w:t>CCB TTC Command Generator (Internal)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subadr</w:t>
            </w:r>
          </w:p>
          <w:p w:rsidR="00075266" w:rsidRDefault="00075266" w:rsidP="00EF23E9">
            <w:pPr>
              <w:pStyle w:val="NoSpacing"/>
              <w:rPr>
                <w:sz w:val="16"/>
              </w:rPr>
            </w:pPr>
            <w:r>
              <w:rPr>
                <w:sz w:val="16"/>
              </w:rPr>
              <w:t>strobe</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strobe</w:t>
            </w:r>
          </w:p>
        </w:tc>
        <w:tc>
          <w:tcPr>
            <w:tcW w:w="643" w:type="dxa"/>
            <w:tcBorders>
              <w:bottom w:val="single" w:sz="12" w:space="0" w:color="auto"/>
            </w:tcBorders>
            <w:vAlign w:val="center"/>
          </w:tcPr>
          <w:p w:rsidR="00075266" w:rsidRDefault="00075266" w:rsidP="00EF23E9">
            <w:pPr>
              <w:pStyle w:val="NoSpacing"/>
              <w:rPr>
                <w:sz w:val="16"/>
              </w:rPr>
            </w:pPr>
            <w:r>
              <w:rPr>
                <w:sz w:val="16"/>
              </w:rPr>
              <w:t>brcst</w:t>
            </w:r>
          </w:p>
          <w:p w:rsidR="00075266" w:rsidRDefault="00075266" w:rsidP="00EF23E9">
            <w:pPr>
              <w:pStyle w:val="NoSpacing"/>
              <w:rPr>
                <w:sz w:val="16"/>
              </w:rPr>
            </w:pPr>
            <w:r>
              <w:rPr>
                <w:sz w:val="16"/>
              </w:rPr>
              <w:t>strobe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dis</w:t>
            </w:r>
          </w:p>
          <w:p w:rsidR="00075266" w:rsidRDefault="00075266" w:rsidP="00EF23E9">
            <w:pPr>
              <w:pStyle w:val="NoSpacing"/>
              <w:rPr>
                <w:sz w:val="16"/>
              </w:rPr>
            </w:pPr>
            <w:r>
              <w:rPr>
                <w:sz w:val="16"/>
              </w:rPr>
              <w:t>con</w:t>
            </w:r>
          </w:p>
          <w:p w:rsidR="00075266" w:rsidRDefault="00075266" w:rsidP="00EF23E9">
            <w:pPr>
              <w:pStyle w:val="NoSpacing"/>
              <w:rPr>
                <w:sz w:val="16"/>
              </w:rPr>
            </w:pPr>
            <w:r>
              <w:rPr>
                <w:sz w:val="16"/>
              </w:rPr>
              <w:t>ccb</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vme_ccb_cmd_enable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1=Disconnect CCB backplane ccb_cmd[7:0]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brcst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vme_ccb_data_strobe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data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z w:val="20"/>
              </w:rPr>
            </w:pPr>
            <w:r>
              <w:rPr>
                <w:sz w:val="20"/>
              </w:rPr>
              <w:t>vme_ccb_subaddr_strobe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sub-adr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fmm_state[2:0]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FMM machine states:</w:t>
            </w:r>
          </w:p>
          <w:p w:rsidR="00075266" w:rsidRDefault="00075266" w:rsidP="00EF23E9">
            <w:pPr>
              <w:pStyle w:val="NoSpacing"/>
              <w:rPr>
                <w:snapToGrid w:val="0"/>
                <w:sz w:val="16"/>
              </w:rPr>
            </w:pPr>
            <w:r>
              <w:t xml:space="preserve">  </w:t>
            </w:r>
            <w:r>
              <w:rPr>
                <w:snapToGrid w:val="0"/>
                <w:sz w:val="16"/>
              </w:rPr>
              <w:t xml:space="preserve"> 0:  fmm_startup</w:t>
            </w:r>
          </w:p>
          <w:p w:rsidR="00075266" w:rsidRDefault="00075266" w:rsidP="00EF23E9">
            <w:pPr>
              <w:pStyle w:val="NoSpacing"/>
              <w:rPr>
                <w:snapToGrid w:val="0"/>
                <w:sz w:val="16"/>
              </w:rPr>
            </w:pPr>
            <w:r>
              <w:rPr>
                <w:snapToGrid w:val="0"/>
                <w:sz w:val="16"/>
              </w:rPr>
              <w:t xml:space="preserve">    1:  fmm_resync</w:t>
            </w:r>
          </w:p>
          <w:p w:rsidR="00075266" w:rsidRDefault="00075266" w:rsidP="00EF23E9">
            <w:pPr>
              <w:pStyle w:val="NoSpacing"/>
              <w:rPr>
                <w:snapToGrid w:val="0"/>
                <w:sz w:val="16"/>
              </w:rPr>
            </w:pPr>
            <w:r>
              <w:rPr>
                <w:snapToGrid w:val="0"/>
                <w:sz w:val="16"/>
              </w:rPr>
              <w:t xml:space="preserve">    2:  fmm_stop</w:t>
            </w:r>
          </w:p>
          <w:p w:rsidR="00075266" w:rsidRDefault="00075266" w:rsidP="00EF23E9">
            <w:pPr>
              <w:pStyle w:val="NoSpacing"/>
              <w:rPr>
                <w:snapToGrid w:val="0"/>
                <w:sz w:val="16"/>
              </w:rPr>
            </w:pPr>
            <w:r>
              <w:rPr>
                <w:snapToGrid w:val="0"/>
                <w:sz w:val="16"/>
              </w:rPr>
              <w:t xml:space="preserve">    3:  fmm_wait_bx0 </w:t>
            </w:r>
          </w:p>
          <w:p w:rsidR="00075266" w:rsidRDefault="00075266" w:rsidP="00EF23E9">
            <w:pPr>
              <w:pStyle w:val="NoSpacing"/>
            </w:pPr>
            <w:r>
              <w:rPr>
                <w:snapToGrid w:val="0"/>
                <w:sz w:val="16"/>
              </w:rPr>
              <w:t xml:space="preserve">    4 : fmm_run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vme_ccb_cmd[7:0]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TTC command to generate</w:t>
            </w:r>
          </w:p>
        </w:tc>
      </w:tr>
    </w:tbl>
    <w:p w:rsidR="00075266" w:rsidRDefault="00075266" w:rsidP="00EF23E9">
      <w:pPr>
        <w:pStyle w:val="NoSpacing"/>
      </w:pPr>
    </w:p>
    <w:p w:rsidR="00075266" w:rsidRDefault="00075266" w:rsidP="00646E20">
      <w:pPr>
        <w:pStyle w:val="Paragraphheading"/>
      </w:pPr>
      <w:r>
        <w:t>Adr 9E</w:t>
      </w:r>
      <w:r>
        <w:tab/>
      </w:r>
      <w:r w:rsidR="00646E20">
        <w:tab/>
      </w:r>
      <w:r>
        <w:t>ADR_BUF_STAT0</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stalled</w:t>
            </w:r>
          </w:p>
          <w:p w:rsidR="00075266" w:rsidRDefault="00075266" w:rsidP="00EF23E9">
            <w:pPr>
              <w:pStyle w:val="NoSpacing"/>
              <w:rPr>
                <w:sz w:val="16"/>
              </w:rPr>
            </w:pPr>
            <w:r>
              <w:rPr>
                <w:sz w:val="16"/>
              </w:rPr>
              <w:t>once</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adrerr</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udferr</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ovferr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empty</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full</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stalled</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ready</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wr_buf_ready</w:t>
            </w:r>
          </w:p>
        </w:tc>
        <w:tc>
          <w:tcPr>
            <w:tcW w:w="990" w:type="dxa"/>
          </w:tcPr>
          <w:p w:rsidR="00075266" w:rsidRDefault="00075266" w:rsidP="00EF23E9">
            <w:pPr>
              <w:pStyle w:val="NoSpacing"/>
              <w:rPr>
                <w:snapToGrid w:val="0"/>
              </w:rPr>
            </w:pPr>
            <w:r>
              <w:rPr>
                <w:snapToGrid w:val="0"/>
              </w:rPr>
              <w:t>1</w:t>
            </w:r>
          </w:p>
        </w:tc>
        <w:tc>
          <w:tcPr>
            <w:tcW w:w="4860" w:type="dxa"/>
          </w:tcPr>
          <w:p w:rsidR="00075266" w:rsidRDefault="00075266" w:rsidP="00EF23E9">
            <w:pPr>
              <w:pStyle w:val="NoSpacing"/>
              <w:rPr>
                <w:snapToGrid w:val="0"/>
              </w:rPr>
            </w:pPr>
            <w:r>
              <w:rPr>
                <w:snapToGrid w:val="0"/>
              </w:rPr>
              <w:t>Write buffer is ready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buf_stalled</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Buffer write pointer hit a fence and stalled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buf_q_full</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All raw hits ram in use, ram writing must stop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buf_q_empty</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No fences remain in buffer queue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buf_q_ovf_err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Tried to push new event when queue full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buf_q_udf_err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Tried to pop event when queue empty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buf_q_adr_err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z w:val="20"/>
              </w:rPr>
            </w:pPr>
            <w:r>
              <w:rPr>
                <w:snapToGrid w:val="0"/>
                <w:sz w:val="20"/>
              </w:rPr>
              <w:t>Fence adr popped from queue doesn’t match expected adr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buf_stalled_once</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napToGrid w:val="0"/>
              </w:rPr>
            </w:pPr>
            <w:r>
              <w:rPr>
                <w:snapToGrid w:val="0"/>
              </w:rPr>
              <w:t>Buffer stalled at least once since last 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buf_display[7:0]</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napToGrid w:val="0"/>
              </w:rPr>
            </w:pPr>
            <w:r>
              <w:rPr>
                <w:snapToGrid w:val="0"/>
              </w:rPr>
              <w:t>Buffer fraction in use, for in-board LED display</w:t>
            </w:r>
          </w:p>
        </w:tc>
      </w:tr>
    </w:tbl>
    <w:p w:rsidR="00075266" w:rsidRDefault="00075266" w:rsidP="00EF23E9">
      <w:pPr>
        <w:pStyle w:val="NoSpacing"/>
      </w:pPr>
    </w:p>
    <w:p w:rsidR="00075266" w:rsidRDefault="00075266" w:rsidP="00646E20">
      <w:pPr>
        <w:pStyle w:val="Paragraphheading"/>
      </w:pPr>
      <w:r>
        <w:t>Adr A0</w:t>
      </w:r>
      <w:r>
        <w:tab/>
      </w:r>
      <w:r w:rsidR="00646E20">
        <w:tab/>
      </w:r>
      <w:r>
        <w:t>ADR_BUF_STAT1</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wr_buf_adr[10:0]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Current address of event &amp; header write buffer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646E20" w:rsidRDefault="00646E20" w:rsidP="00646E20">
      <w:r>
        <w:br w:type="page"/>
      </w:r>
    </w:p>
    <w:p w:rsidR="00075266" w:rsidRDefault="00075266" w:rsidP="00646E20">
      <w:pPr>
        <w:pStyle w:val="Paragraphheading"/>
      </w:pPr>
      <w:r>
        <w:lastRenderedPageBreak/>
        <w:t>Adr A2</w:t>
      </w:r>
      <w:r>
        <w:tab/>
      </w:r>
      <w:r w:rsidR="00646E20">
        <w:tab/>
      </w:r>
      <w:r>
        <w:t>ADR_BUF_STAT2</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buf_fence_dist[10:0]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Distance to 1</w:t>
            </w:r>
            <w:r>
              <w:rPr>
                <w:snapToGrid w:val="0"/>
                <w:vertAlign w:val="superscript"/>
              </w:rPr>
              <w:t>st</w:t>
            </w:r>
            <w:r>
              <w:rPr>
                <w:snapToGrid w:val="0"/>
              </w:rPr>
              <w:t xml:space="preserve"> fence address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646E20">
      <w:pPr>
        <w:pStyle w:val="Paragraphheading"/>
      </w:pPr>
      <w:r>
        <w:t>Adr A4</w:t>
      </w:r>
      <w:r>
        <w:tab/>
      </w:r>
      <w:r w:rsidR="00646E20">
        <w:tab/>
      </w:r>
      <w:r>
        <w:t>ADR_BUF_STAT3</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cntr</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buf_fence_cnt[11:0]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Number of fences in fence RAM currently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646E20">
      <w:pPr>
        <w:pStyle w:val="Paragraphheading"/>
      </w:pPr>
      <w:r>
        <w:t>Adr A6</w:t>
      </w:r>
      <w:r w:rsidR="00646E20">
        <w:tab/>
      </w:r>
      <w:r>
        <w:tab/>
        <w:t>ADR_BUF_STAT4</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sz w:val="20"/>
              </w:rPr>
              <w:t>buf_fence_cnt_peak [11:0]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Peak number of fences in fence 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r>
        <w:br w:type="page"/>
      </w:r>
    </w:p>
    <w:p w:rsidR="00075266" w:rsidRDefault="00075266" w:rsidP="00646E20">
      <w:pPr>
        <w:pStyle w:val="Paragraphheading"/>
      </w:pPr>
      <w:r>
        <w:lastRenderedPageBreak/>
        <w:t>Adr A8</w:t>
      </w:r>
      <w:r w:rsidR="00646E20">
        <w:tab/>
      </w:r>
      <w:r w:rsidR="00646E20">
        <w:tab/>
      </w:r>
      <w:r>
        <w:t>ADR_ALCTFIFO1</w:t>
      </w:r>
      <w:r>
        <w:tab/>
        <w:t>ALCT Raw Hits RAM Control</w:t>
      </w:r>
    </w:p>
    <w:p w:rsidR="00075266" w:rsidRDefault="00075266" w:rsidP="00EF23E9">
      <w:pPr>
        <w:pStyle w:val="NoSpacing"/>
      </w:pPr>
      <w:r>
        <w:t>(Split with Adr 3E ADR_ALCT_FIFO0 and Adr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4"/>
              </w:rPr>
            </w:pPr>
            <w:r>
              <w:rPr>
                <w:sz w:val="14"/>
              </w:rPr>
              <w:t>demux</w:t>
            </w:r>
          </w:p>
          <w:p w:rsidR="00075266" w:rsidRDefault="00075266" w:rsidP="00EF23E9">
            <w:pPr>
              <w:pStyle w:val="NoSpacing"/>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9</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8</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raw</w:t>
            </w:r>
          </w:p>
          <w:p w:rsidR="00075266" w:rsidRDefault="00075266" w:rsidP="00EF23E9">
            <w:pPr>
              <w:pStyle w:val="NoSpacing"/>
              <w:rPr>
                <w:sz w:val="16"/>
              </w:rPr>
            </w:pPr>
            <w:r>
              <w:rPr>
                <w:sz w:val="16"/>
              </w:rPr>
              <w:t>reset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alct_raw_reset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Reset ALCT raw hits FIFO controller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alct_raw_radr[10:0]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ALCT raw hits RAM read address or demux wd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caps/>
              </w:rPr>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alct_demux_mode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0=alctfifo2 has RAM data, 1=fifo2=demux data</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646E20">
      <w:pPr>
        <w:pStyle w:val="Paragraphheading"/>
      </w:pPr>
      <w:r>
        <w:t>Adr AA</w:t>
      </w:r>
      <w:r>
        <w:tab/>
        <w:t>ADR_ALCTFIFO2</w:t>
      </w:r>
      <w:r>
        <w:tab/>
        <w:t>ALCT Raw Hits RAM data (LSBs)</w:t>
      </w:r>
    </w:p>
    <w:p w:rsidR="00075266" w:rsidRDefault="00075266" w:rsidP="00EF23E9">
      <w:pPr>
        <w:pStyle w:val="NoSpacing"/>
      </w:pPr>
      <w:r>
        <w:t>(Split with Adr 3E ADR_ALCT_FIFO0 and Adr A2 ADR_ALCT_FIFO1)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b/>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alct_raw_rdata[15:0]</w:t>
            </w:r>
          </w:p>
          <w:p w:rsidR="00075266" w:rsidRDefault="00075266" w:rsidP="00EF23E9">
            <w:pPr>
              <w:pStyle w:val="NoSpacing"/>
              <w:rPr>
                <w:sz w:val="16"/>
              </w:rPr>
            </w:pPr>
            <w:r>
              <w:rPr>
                <w:sz w:val="16"/>
              </w:rPr>
              <w:t>OR     alct_1</w:t>
            </w:r>
            <w:r>
              <w:rPr>
                <w:sz w:val="16"/>
                <w:vertAlign w:val="superscript"/>
              </w:rPr>
              <w:t>st</w:t>
            </w:r>
            <w:r>
              <w:rPr>
                <w:sz w:val="16"/>
              </w:rPr>
              <w:t>_vme[14:1]</w:t>
            </w:r>
          </w:p>
          <w:p w:rsidR="00075266" w:rsidRDefault="00075266" w:rsidP="00EF23E9">
            <w:pPr>
              <w:pStyle w:val="NoSpacing"/>
              <w:rPr>
                <w:sz w:val="16"/>
              </w:rPr>
            </w:pPr>
            <w:r>
              <w:rPr>
                <w:sz w:val="16"/>
              </w:rPr>
              <w:t xml:space="preserve">           alct_1</w:t>
            </w:r>
            <w:r>
              <w:rPr>
                <w:sz w:val="16"/>
                <w:vertAlign w:val="superscript"/>
              </w:rPr>
              <w:t>st</w:t>
            </w:r>
            <w:r>
              <w:rPr>
                <w:sz w:val="16"/>
              </w:rPr>
              <w:t>_vme[28:15]</w:t>
            </w:r>
          </w:p>
          <w:p w:rsidR="00075266" w:rsidRDefault="00075266" w:rsidP="00EF23E9">
            <w:pPr>
              <w:pStyle w:val="NoSpacing"/>
              <w:rPr>
                <w:sz w:val="16"/>
              </w:rPr>
            </w:pPr>
            <w:r>
              <w:rPr>
                <w:sz w:val="16"/>
              </w:rPr>
              <w:t xml:space="preserve">           alct_2</w:t>
            </w:r>
            <w:r>
              <w:rPr>
                <w:sz w:val="16"/>
                <w:vertAlign w:val="superscript"/>
              </w:rPr>
              <w:t>nd</w:t>
            </w:r>
            <w:r>
              <w:rPr>
                <w:sz w:val="16"/>
              </w:rPr>
              <w:t>_vme[14:1]</w:t>
            </w:r>
          </w:p>
          <w:p w:rsidR="00075266" w:rsidRDefault="00075266" w:rsidP="00EF23E9">
            <w:pPr>
              <w:pStyle w:val="NoSpacing"/>
            </w:pPr>
            <w:r>
              <w:rPr>
                <w:sz w:val="16"/>
              </w:rPr>
              <w:t xml:space="preserve">           alct_2</w:t>
            </w:r>
            <w:r>
              <w:rPr>
                <w:sz w:val="16"/>
                <w:vertAlign w:val="superscript"/>
              </w:rPr>
              <w:t>nd</w:t>
            </w:r>
            <w:r>
              <w:rPr>
                <w:sz w:val="16"/>
              </w:rPr>
              <w:t>_vme[28:15]</w:t>
            </w:r>
          </w:p>
        </w:tc>
        <w:tc>
          <w:tcPr>
            <w:tcW w:w="990" w:type="dxa"/>
          </w:tcPr>
          <w:p w:rsidR="00075266" w:rsidRDefault="00075266" w:rsidP="00EF23E9">
            <w:pPr>
              <w:pStyle w:val="NoSpacing"/>
            </w:pPr>
          </w:p>
        </w:tc>
        <w:tc>
          <w:tcPr>
            <w:tcW w:w="4860" w:type="dxa"/>
          </w:tcPr>
          <w:p w:rsidR="00075266" w:rsidRDefault="00075266" w:rsidP="00EF23E9">
            <w:pPr>
              <w:pStyle w:val="NoSpacing"/>
            </w:pPr>
            <w:r>
              <w:t>ALCT FIFO data (msbs in adr_alct_fifo)</w:t>
            </w:r>
          </w:p>
          <w:p w:rsidR="00075266" w:rsidRDefault="00075266" w:rsidP="00EF23E9">
            <w:pPr>
              <w:pStyle w:val="NoSpacing"/>
              <w:rPr>
                <w:sz w:val="16"/>
              </w:rPr>
            </w:pPr>
            <w:r>
              <w:rPr>
                <w:sz w:val="16"/>
              </w:rPr>
              <w:t>alct_raw_radr=0 and alct_demux_mode=1</w:t>
            </w:r>
          </w:p>
          <w:p w:rsidR="00075266" w:rsidRDefault="00075266" w:rsidP="00EF23E9">
            <w:pPr>
              <w:pStyle w:val="NoSpacing"/>
              <w:rPr>
                <w:sz w:val="16"/>
              </w:rPr>
            </w:pPr>
            <w:r>
              <w:rPr>
                <w:sz w:val="16"/>
              </w:rPr>
              <w:t>alct_raw_radr=1</w:t>
            </w:r>
          </w:p>
          <w:p w:rsidR="00075266" w:rsidRDefault="00075266" w:rsidP="00EF23E9">
            <w:pPr>
              <w:pStyle w:val="NoSpacing"/>
              <w:rPr>
                <w:sz w:val="16"/>
              </w:rPr>
            </w:pPr>
            <w:r>
              <w:rPr>
                <w:sz w:val="16"/>
              </w:rPr>
              <w:t>alct_raw_radr=2</w:t>
            </w:r>
          </w:p>
          <w:p w:rsidR="00075266" w:rsidRDefault="00075266" w:rsidP="00EF23E9">
            <w:pPr>
              <w:pStyle w:val="NoSpacing"/>
              <w:rPr>
                <w:sz w:val="20"/>
              </w:rPr>
            </w:pPr>
            <w:r>
              <w:rPr>
                <w:sz w:val="16"/>
              </w:rPr>
              <w:t>alct_raw_radr=3</w:t>
            </w:r>
          </w:p>
        </w:tc>
      </w:tr>
    </w:tbl>
    <w:p w:rsidR="00075266" w:rsidRDefault="00075266" w:rsidP="00EF23E9">
      <w:pPr>
        <w:pStyle w:val="NoSpacing"/>
      </w:pPr>
    </w:p>
    <w:p w:rsidR="00075266" w:rsidRDefault="00075266" w:rsidP="00646E20">
      <w:pPr>
        <w:pStyle w:val="Paragraphheading"/>
      </w:pPr>
      <w:r>
        <w:t>Adr AC</w:t>
      </w:r>
      <w:r>
        <w:tab/>
        <w:t>ADR_SEQMOD</w:t>
      </w:r>
      <w:r>
        <w:tab/>
        <w:t>Sequencer Trigger Modifiers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event</w:t>
            </w:r>
          </w:p>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vme</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feb</w:t>
            </w:r>
          </w:p>
          <w:p w:rsidR="00075266" w:rsidRDefault="00075266" w:rsidP="00EF23E9">
            <w:pPr>
              <w:pStyle w:val="NoSpacing"/>
              <w:rPr>
                <w:sz w:val="16"/>
              </w:rPr>
            </w:pPr>
            <w:r>
              <w:rPr>
                <w:sz w:val="16"/>
              </w:rPr>
              <w:t>src</w:t>
            </w:r>
          </w:p>
        </w:tc>
        <w:tc>
          <w:tcPr>
            <w:tcW w:w="643" w:type="dxa"/>
            <w:tcBorders>
              <w:bottom w:val="single" w:sz="12" w:space="0" w:color="auto"/>
            </w:tcBorders>
            <w:vAlign w:val="center"/>
          </w:tcPr>
          <w:p w:rsidR="00075266" w:rsidRDefault="00075266" w:rsidP="00EF23E9">
            <w:pPr>
              <w:pStyle w:val="NoSpacing"/>
              <w:rPr>
                <w:sz w:val="16"/>
              </w:rPr>
            </w:pPr>
            <w:r>
              <w:rPr>
                <w:sz w:val="16"/>
              </w:rPr>
              <w:t>Scint</w:t>
            </w:r>
          </w:p>
          <w:p w:rsidR="00075266" w:rsidRDefault="00075266" w:rsidP="00EF23E9">
            <w:pPr>
              <w:pStyle w:val="NoSpacing"/>
              <w:rPr>
                <w:sz w:val="16"/>
              </w:rPr>
            </w:pPr>
            <w:r>
              <w:rPr>
                <w:sz w:val="16"/>
              </w:rPr>
              <w:t>veto</w:t>
            </w:r>
          </w:p>
          <w:p w:rsidR="00075266" w:rsidRDefault="00075266" w:rsidP="00EF23E9">
            <w:pPr>
              <w:pStyle w:val="NoSpacing"/>
              <w:rPr>
                <w:sz w:val="16"/>
              </w:rPr>
            </w:pPr>
            <w:r>
              <w:rPr>
                <w:sz w:val="16"/>
              </w:rPr>
              <w:t>state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scint</w:t>
            </w:r>
          </w:p>
          <w:p w:rsidR="00075266" w:rsidRDefault="00075266" w:rsidP="00EF23E9">
            <w:pPr>
              <w:pStyle w:val="NoSpacing"/>
              <w:rPr>
                <w:sz w:val="16"/>
              </w:rPr>
            </w:pPr>
            <w:r>
              <w:rPr>
                <w:sz w:val="16"/>
              </w:rPr>
              <w:t>veto</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only</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tmb</w:t>
            </w:r>
          </w:p>
          <w:p w:rsidR="00075266" w:rsidRDefault="00075266" w:rsidP="00EF23E9">
            <w:pPr>
              <w:pStyle w:val="NoSpacing"/>
              <w:rPr>
                <w:sz w:val="16"/>
              </w:rPr>
            </w:pPr>
            <w:r>
              <w:rPr>
                <w:sz w:val="16"/>
              </w:rPr>
              <w:t>nol1a</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no</w:t>
            </w:r>
          </w:p>
          <w:p w:rsidR="00075266" w:rsidRDefault="00075266" w:rsidP="00EF23E9">
            <w:pPr>
              <w:pStyle w:val="NoSpacing"/>
              <w:rPr>
                <w:sz w:val="16"/>
              </w:rPr>
            </w:pPr>
            <w:r>
              <w:rPr>
                <w:sz w:val="16"/>
              </w:rPr>
              <w:t>tmb</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tmb</w:t>
            </w:r>
          </w:p>
          <w:p w:rsidR="00075266" w:rsidRDefault="00075266" w:rsidP="00EF23E9">
            <w:pPr>
              <w:pStyle w:val="NoSpacing"/>
              <w:rPr>
                <w:sz w:val="16"/>
              </w:rPr>
            </w:pPr>
            <w:r>
              <w:rPr>
                <w:sz w:val="16"/>
              </w:rPr>
              <w:t>trig</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valid</w:t>
            </w:r>
          </w:p>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requir</w:t>
            </w:r>
          </w:p>
        </w:tc>
        <w:tc>
          <w:tcPr>
            <w:tcW w:w="643" w:type="dxa"/>
            <w:tcBorders>
              <w:bottom w:val="single" w:sz="12" w:space="0" w:color="auto"/>
            </w:tcBorders>
            <w:vAlign w:val="center"/>
          </w:tcPr>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requir</w:t>
            </w:r>
          </w:p>
        </w:tc>
        <w:tc>
          <w:tcPr>
            <w:tcW w:w="643" w:type="dxa"/>
            <w:tcBorders>
              <w:bottom w:val="single" w:sz="12" w:space="0" w:color="auto"/>
            </w:tcBorders>
            <w:vAlign w:val="center"/>
          </w:tcPr>
          <w:p w:rsidR="00075266" w:rsidRDefault="00075266" w:rsidP="00EF23E9">
            <w:pPr>
              <w:pStyle w:val="NoSpacing"/>
              <w:rPr>
                <w:sz w:val="16"/>
              </w:rPr>
            </w:pPr>
            <w:r>
              <w:rPr>
                <w:sz w:val="16"/>
              </w:rPr>
              <w:t>hdr</w:t>
            </w:r>
          </w:p>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cont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wrbuf</w:t>
            </w:r>
          </w:p>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clr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clct_flush_delay[3:0]</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Trigger sequencer flush state timer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wr_buf_autoclr_en</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1=Enable frozen buffer auto clear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rPr>
                <w:snapToGrid w:val="0"/>
              </w:rPr>
              <w:t>hdr_wr_continuous</w:t>
            </w:r>
          </w:p>
        </w:tc>
        <w:tc>
          <w:tcPr>
            <w:tcW w:w="990" w:type="dxa"/>
          </w:tcPr>
          <w:p w:rsidR="00075266" w:rsidRDefault="00075266" w:rsidP="00EF23E9">
            <w:pPr>
              <w:pStyle w:val="NoSpacing"/>
            </w:pPr>
            <w:r>
              <w:t>0</w:t>
            </w:r>
          </w:p>
        </w:tc>
        <w:tc>
          <w:tcPr>
            <w:tcW w:w="4950" w:type="dxa"/>
            <w:vAlign w:val="center"/>
          </w:tcPr>
          <w:p w:rsidR="00075266" w:rsidRDefault="00075266" w:rsidP="00EF23E9">
            <w:pPr>
              <w:pStyle w:val="NoSpacing"/>
              <w:rPr>
                <w:sz w:val="16"/>
              </w:rPr>
            </w:pPr>
            <w:r>
              <w:rPr>
                <w:snapToGrid w:val="0"/>
                <w:sz w:val="16"/>
              </w:rPr>
              <w:t>1=allow continuous header buffer writing for invalid triggers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wr_buf_required</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Require wr_buffer available to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valid_clct_required</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Require valid CLCT after drift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l1a_allow_match</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Readout allows tmb trig pulse in L1A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l1a_allow_notmb</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Readout allows notmb trig pulse in L1A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l1a_allow_nol1a</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Readout allows tmb trig pulse outside L1A wind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l1a_allow_alct_only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Allow ALCT-only events to readout at L1A</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scint_veto_clr</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Clear scintillator veto FF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scint_veto_vme</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Scintillator veto FF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active_feb_src</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Active feb flag source, 0=pretrig, 1=tmb match</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event_clear_vme</w:t>
            </w:r>
          </w:p>
        </w:tc>
        <w:tc>
          <w:tcPr>
            <w:tcW w:w="990" w:type="dxa"/>
          </w:tcPr>
          <w:p w:rsidR="00075266" w:rsidRDefault="00075266" w:rsidP="00EF23E9">
            <w:pPr>
              <w:pStyle w:val="NoSpacing"/>
            </w:pPr>
            <w:r>
              <w:t>0</w:t>
            </w:r>
          </w:p>
        </w:tc>
        <w:tc>
          <w:tcPr>
            <w:tcW w:w="4950" w:type="dxa"/>
          </w:tcPr>
          <w:p w:rsidR="00075266" w:rsidRDefault="00075266" w:rsidP="00EF23E9">
            <w:pPr>
              <w:pStyle w:val="NoSpacing"/>
              <w:rPr>
                <w:sz w:val="20"/>
              </w:rPr>
            </w:pPr>
            <w:r>
              <w:rPr>
                <w:sz w:val="20"/>
              </w:rPr>
              <w:t>Event clear for aff,clct,mpc VME diagnostic registers</w:t>
            </w:r>
          </w:p>
        </w:tc>
      </w:tr>
    </w:tbl>
    <w:p w:rsidR="00646E20" w:rsidRDefault="00646E20" w:rsidP="00646E20">
      <w:r>
        <w:br w:type="page"/>
      </w:r>
    </w:p>
    <w:p w:rsidR="00075266" w:rsidRDefault="00075266" w:rsidP="00646E20">
      <w:pPr>
        <w:pStyle w:val="Paragraphheading"/>
      </w:pPr>
      <w:r>
        <w:lastRenderedPageBreak/>
        <w:t>Adr AE</w:t>
      </w:r>
      <w:r>
        <w:tab/>
        <w:t>ADR_SEQSM</w:t>
      </w:r>
      <w:r w:rsidR="00646E20">
        <w:tab/>
      </w:r>
      <w:r>
        <w:tab/>
        <w:t>Sequencer Machine State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err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empty</w:t>
            </w:r>
          </w:p>
        </w:tc>
        <w:tc>
          <w:tcPr>
            <w:tcW w:w="643" w:type="dxa"/>
            <w:tcBorders>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full</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clct_sm[2:0]</w:t>
            </w:r>
          </w:p>
        </w:tc>
        <w:tc>
          <w:tcPr>
            <w:tcW w:w="990" w:type="dxa"/>
          </w:tcPr>
          <w:p w:rsidR="00075266" w:rsidRDefault="00075266" w:rsidP="00EF23E9">
            <w:pPr>
              <w:pStyle w:val="NoSpacing"/>
            </w:pPr>
          </w:p>
        </w:tc>
        <w:tc>
          <w:tcPr>
            <w:tcW w:w="4860" w:type="dxa"/>
          </w:tcPr>
          <w:p w:rsidR="00075266" w:rsidRDefault="00075266" w:rsidP="00EF23E9">
            <w:pPr>
              <w:pStyle w:val="NoSpacing"/>
            </w:pPr>
            <w:r>
              <w:t>CLCT Trigger machine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read_sm[4:0]</w:t>
            </w:r>
          </w:p>
        </w:tc>
        <w:tc>
          <w:tcPr>
            <w:tcW w:w="990" w:type="dxa"/>
          </w:tcPr>
          <w:p w:rsidR="00075266" w:rsidRDefault="00075266" w:rsidP="00EF23E9">
            <w:pPr>
              <w:pStyle w:val="NoSpacing"/>
            </w:pPr>
          </w:p>
        </w:tc>
        <w:tc>
          <w:tcPr>
            <w:tcW w:w="4860" w:type="dxa"/>
          </w:tcPr>
          <w:p w:rsidR="00075266" w:rsidRDefault="00075266" w:rsidP="00EF23E9">
            <w:pPr>
              <w:pStyle w:val="NoSpacing"/>
            </w:pPr>
            <w:r>
              <w:t>Readout machine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buf_q_full</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All raw hits ram in use, ram writing must stop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buf_q_empty</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No fences remain in buffer queue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buf_q_ovf_err</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Tried to push new event when queue full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buf_q_adr_err</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Tried to pop event when queue empty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B3095E">
      <w:pPr>
        <w:pStyle w:val="Paragraphheading"/>
      </w:pPr>
      <w:r>
        <w:t>Adr B0</w:t>
      </w:r>
      <w:r w:rsidR="00B3095E">
        <w:tab/>
      </w:r>
      <w:r>
        <w:tab/>
        <w:t>ADR_SEQCLCTM</w:t>
      </w:r>
      <w:r>
        <w:tab/>
        <w:t>Sequencer CLCT (MSBs)</w:t>
      </w:r>
    </w:p>
    <w:p w:rsidR="00075266" w:rsidRDefault="00075266" w:rsidP="00EF23E9">
      <w:pPr>
        <w:pStyle w:val="NoSpacing"/>
      </w:pPr>
      <w:r>
        <w:t>(Split with Adr 78 ADR_SEQCLCT0 and Adr 7A ADR_SEQCLCT1)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sync</w:t>
            </w:r>
          </w:p>
          <w:p w:rsidR="00075266" w:rsidRDefault="00075266" w:rsidP="00EF23E9">
            <w:pPr>
              <w:pStyle w:val="NoSpacing"/>
              <w:rPr>
                <w:sz w:val="16"/>
              </w:rPr>
            </w:pPr>
            <w:r>
              <w:rPr>
                <w:sz w:val="16"/>
              </w:rPr>
              <w:t>err</w:t>
            </w:r>
          </w:p>
        </w:tc>
        <w:tc>
          <w:tcPr>
            <w:tcW w:w="643" w:type="dxa"/>
            <w:tcBorders>
              <w:bottom w:val="single" w:sz="12" w:space="0" w:color="auto"/>
            </w:tcBorders>
            <w:vAlign w:val="center"/>
          </w:tcPr>
          <w:p w:rsidR="00075266" w:rsidRDefault="00075266" w:rsidP="00EF23E9">
            <w:pPr>
              <w:pStyle w:val="NoSpacing"/>
              <w:rPr>
                <w:sz w:val="16"/>
              </w:rPr>
            </w:pPr>
            <w:r>
              <w:rPr>
                <w:sz w:val="16"/>
              </w:rPr>
              <w:t>clock</w:t>
            </w:r>
          </w:p>
          <w:p w:rsidR="00075266" w:rsidRDefault="00075266" w:rsidP="00EF23E9">
            <w:pPr>
              <w:pStyle w:val="NoSpacing"/>
              <w:rPr>
                <w:sz w:val="16"/>
              </w:rPr>
            </w:pPr>
            <w:r>
              <w:rPr>
                <w:sz w:val="16"/>
              </w:rPr>
              <w:t>lock</w:t>
            </w:r>
          </w:p>
          <w:p w:rsidR="00075266" w:rsidRDefault="00075266" w:rsidP="00EF23E9">
            <w:pPr>
              <w:pStyle w:val="NoSpacing"/>
              <w:rPr>
                <w:sz w:val="16"/>
              </w:rPr>
            </w:pPr>
            <w:r>
              <w:rPr>
                <w:sz w:val="16"/>
              </w:rPr>
              <w:t>lost</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F7779D" w:rsidRDefault="00F7779D" w:rsidP="00EF23E9">
            <w:pPr>
              <w:pStyle w:val="NoSpacing"/>
              <w:rPr>
                <w:sz w:val="16"/>
              </w:rPr>
            </w:pPr>
            <w:r>
              <w:rPr>
                <w:sz w:val="16"/>
              </w:rPr>
              <w:t>active</w:t>
            </w:r>
          </w:p>
          <w:p w:rsidR="00F7779D" w:rsidRDefault="00F7779D" w:rsidP="00EF23E9">
            <w:pPr>
              <w:pStyle w:val="NoSpacing"/>
              <w:rPr>
                <w:sz w:val="16"/>
              </w:rPr>
            </w:pPr>
            <w:r>
              <w:rPr>
                <w:sz w:val="16"/>
              </w:rPr>
              <w:t>cfeb</w:t>
            </w:r>
          </w:p>
          <w:p w:rsidR="00075266" w:rsidRDefault="00F7779D" w:rsidP="00EF23E9">
            <w:pPr>
              <w:pStyle w:val="NoSpacing"/>
              <w:rPr>
                <w:sz w:val="16"/>
              </w:rPr>
            </w:pPr>
            <w:r>
              <w:rPr>
                <w:sz w:val="16"/>
              </w:rPr>
              <w:t>6</w:t>
            </w:r>
          </w:p>
        </w:tc>
        <w:tc>
          <w:tcPr>
            <w:tcW w:w="643" w:type="dxa"/>
            <w:tcBorders>
              <w:bottom w:val="single" w:sz="12" w:space="0" w:color="auto"/>
              <w:right w:val="single" w:sz="12" w:space="0" w:color="auto"/>
            </w:tcBorders>
            <w:vAlign w:val="center"/>
          </w:tcPr>
          <w:p w:rsidR="00F7779D" w:rsidRDefault="00F7779D" w:rsidP="00EF23E9">
            <w:pPr>
              <w:pStyle w:val="NoSpacing"/>
              <w:rPr>
                <w:sz w:val="16"/>
              </w:rPr>
            </w:pPr>
            <w:r>
              <w:rPr>
                <w:sz w:val="16"/>
              </w:rPr>
              <w:t>active</w:t>
            </w:r>
          </w:p>
          <w:p w:rsidR="00F7779D" w:rsidRDefault="00F7779D" w:rsidP="00EF23E9">
            <w:pPr>
              <w:pStyle w:val="NoSpacing"/>
              <w:rPr>
                <w:sz w:val="16"/>
              </w:rPr>
            </w:pPr>
            <w:r>
              <w:rPr>
                <w:sz w:val="16"/>
              </w:rPr>
              <w:t>cfeb</w:t>
            </w:r>
          </w:p>
          <w:p w:rsidR="00075266" w:rsidRDefault="00F7779D" w:rsidP="00EF23E9">
            <w:pPr>
              <w:pStyle w:val="NoSpacing"/>
              <w:rPr>
                <w:sz w:val="16"/>
              </w:rPr>
            </w:pPr>
            <w:r>
              <w:rPr>
                <w:sz w:val="16"/>
              </w:rPr>
              <w:t>5</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sync</w:t>
            </w:r>
          </w:p>
          <w:p w:rsidR="00075266" w:rsidRDefault="00075266" w:rsidP="00EF23E9">
            <w:pPr>
              <w:pStyle w:val="NoSpacing"/>
              <w:rPr>
                <w:sz w:val="16"/>
              </w:rPr>
            </w:pPr>
            <w:r>
              <w:rPr>
                <w:sz w:val="16"/>
              </w:rPr>
              <w:t>err</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630"/>
        <w:gridCol w:w="522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630" w:type="dxa"/>
            <w:vAlign w:val="center"/>
          </w:tcPr>
          <w:p w:rsidR="00075266" w:rsidRDefault="00075266" w:rsidP="00EF23E9">
            <w:pPr>
              <w:pStyle w:val="NoSpacing"/>
            </w:pPr>
            <w:r>
              <w:t>Typ</w:t>
            </w:r>
          </w:p>
        </w:tc>
        <w:tc>
          <w:tcPr>
            <w:tcW w:w="522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clctc[1:0] bxn_counter</w:t>
            </w:r>
          </w:p>
        </w:tc>
        <w:tc>
          <w:tcPr>
            <w:tcW w:w="630" w:type="dxa"/>
          </w:tcPr>
          <w:p w:rsidR="00075266" w:rsidRDefault="00075266" w:rsidP="00EF23E9">
            <w:pPr>
              <w:pStyle w:val="NoSpacing"/>
            </w:pPr>
            <w:r>
              <w:t>-</w:t>
            </w:r>
          </w:p>
        </w:tc>
        <w:tc>
          <w:tcPr>
            <w:tcW w:w="5220" w:type="dxa"/>
          </w:tcPr>
          <w:p w:rsidR="00075266" w:rsidRPr="0058575B" w:rsidRDefault="00075266" w:rsidP="00EF23E9">
            <w:pPr>
              <w:pStyle w:val="NoSpacing"/>
              <w:rPr>
                <w:sz w:val="20"/>
                <w:szCs w:val="20"/>
              </w:rPr>
            </w:pPr>
            <w:r w:rsidRPr="0058575B">
              <w:rPr>
                <w:snapToGrid w:val="0"/>
                <w:sz w:val="20"/>
                <w:szCs w:val="20"/>
              </w:rPr>
              <w:t>Bunch crossing number at pretrigger, common to clct0/1</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clctc[2] sync_err</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napToGrid w:val="0"/>
                <w:sz w:val="20"/>
                <w:szCs w:val="20"/>
              </w:rPr>
              <w:t>BX0 disagrees with BXN counter, common to clct0/1</w:t>
            </w:r>
          </w:p>
        </w:tc>
      </w:tr>
      <w:tr w:rsidR="00075266">
        <w:tc>
          <w:tcPr>
            <w:tcW w:w="1152" w:type="dxa"/>
          </w:tcPr>
          <w:p w:rsidR="00075266" w:rsidRDefault="00075266" w:rsidP="00EF23E9">
            <w:pPr>
              <w:pStyle w:val="NoSpacing"/>
              <w:rPr>
                <w:rFonts w:ascii="Courier" w:hAnsi="Courier"/>
                <w:sz w:val="20"/>
              </w:rPr>
            </w:pPr>
            <w:r>
              <w:rPr>
                <w:rFonts w:ascii="Courier" w:hAnsi="Courier"/>
                <w:sz w:val="20"/>
              </w:rPr>
              <w:t>[</w:t>
            </w:r>
            <w:r w:rsidR="00F7779D">
              <w:rPr>
                <w:rFonts w:ascii="Courier" w:hAnsi="Courier"/>
                <w:sz w:val="20"/>
              </w:rPr>
              <w:t>9</w:t>
            </w:r>
            <w:r>
              <w:rPr>
                <w:rFonts w:ascii="Courier" w:hAnsi="Courier"/>
                <w:sz w:val="20"/>
              </w:rPr>
              <w:t>:3]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clctf[</w:t>
            </w:r>
            <w:r w:rsidR="00A009AE">
              <w:t>6</w:t>
            </w:r>
            <w:r>
              <w:t>:0]</w:t>
            </w:r>
          </w:p>
        </w:tc>
        <w:tc>
          <w:tcPr>
            <w:tcW w:w="630" w:type="dxa"/>
          </w:tcPr>
          <w:p w:rsidR="00075266" w:rsidRDefault="00075266" w:rsidP="00EF23E9">
            <w:pPr>
              <w:pStyle w:val="NoSpacing"/>
            </w:pPr>
            <w:r>
              <w:t>-</w:t>
            </w:r>
          </w:p>
        </w:tc>
        <w:tc>
          <w:tcPr>
            <w:tcW w:w="5220" w:type="dxa"/>
          </w:tcPr>
          <w:p w:rsidR="00075266" w:rsidRPr="0058575B" w:rsidRDefault="00075266" w:rsidP="00EF23E9">
            <w:pPr>
              <w:pStyle w:val="NoSpacing"/>
              <w:rPr>
                <w:snapToGrid w:val="0"/>
                <w:sz w:val="20"/>
                <w:szCs w:val="20"/>
              </w:rPr>
            </w:pPr>
            <w:r w:rsidRPr="0058575B">
              <w:rPr>
                <w:snapToGrid w:val="0"/>
                <w:sz w:val="20"/>
                <w:szCs w:val="20"/>
              </w:rPr>
              <w:t>Active feb list latched at TMB alct*clct  matching time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r w:rsidR="00F7779D">
              <w:rPr>
                <w:rFonts w:ascii="Courier" w:hAnsi="Courier"/>
                <w:sz w:val="20"/>
              </w:rPr>
              <w:t>10</w:t>
            </w:r>
            <w:r>
              <w:rPr>
                <w:rFonts w:ascii="Courier" w:hAnsi="Courier"/>
                <w:sz w:val="20"/>
              </w:rPr>
              <w:t>]</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clock_lock_lost FF</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40MHz main clock lost lock, global_reset asserted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sync_err (direct)</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Sync error: bxn counter==0 does not match bx0</w:t>
            </w:r>
          </w:p>
        </w:tc>
      </w:tr>
    </w:tbl>
    <w:p w:rsidR="00075266" w:rsidRDefault="00075266" w:rsidP="00EF23E9">
      <w:pPr>
        <w:pStyle w:val="NoSpacing"/>
      </w:pPr>
    </w:p>
    <w:p w:rsidR="00075266" w:rsidRDefault="00075266" w:rsidP="00B3095E">
      <w:pPr>
        <w:pStyle w:val="Paragraphheading"/>
      </w:pPr>
      <w:r>
        <w:t>Adr B2</w:t>
      </w:r>
      <w:r>
        <w:tab/>
        <w:t>ADR_TMBTIM</w:t>
      </w:r>
      <w:r>
        <w:tab/>
        <w:t>TMB Timing for ALCT*CLCT Coincidence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Delay ALCT for CLCT match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clct_window[3:0]</w:t>
            </w:r>
          </w:p>
        </w:tc>
        <w:tc>
          <w:tcPr>
            <w:tcW w:w="990" w:type="dxa"/>
          </w:tcPr>
          <w:p w:rsidR="00075266" w:rsidRDefault="00075266" w:rsidP="00EF23E9">
            <w:pPr>
              <w:pStyle w:val="NoSpacing"/>
            </w:pPr>
            <w:r>
              <w:t>3</w:t>
            </w:r>
          </w:p>
        </w:tc>
        <w:tc>
          <w:tcPr>
            <w:tcW w:w="4860" w:type="dxa"/>
          </w:tcPr>
          <w:p w:rsidR="00075266" w:rsidRDefault="00075266" w:rsidP="00EF23E9">
            <w:pPr>
              <w:pStyle w:val="NoSpacing"/>
            </w:pPr>
            <w:r>
              <w:t>CLCT match window width</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mpc_tx_delay[3:0]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MPC transmit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B3095E" w:rsidRDefault="00B3095E" w:rsidP="00B3095E">
      <w:r>
        <w:br w:type="page"/>
      </w:r>
    </w:p>
    <w:p w:rsidR="00075266" w:rsidRDefault="00075266" w:rsidP="00B3095E">
      <w:pPr>
        <w:pStyle w:val="Paragraphheading"/>
      </w:pPr>
      <w:r>
        <w:lastRenderedPageBreak/>
        <w:t>Adr B4</w:t>
      </w:r>
      <w:r>
        <w:tab/>
      </w:r>
      <w:r w:rsidR="00B3095E">
        <w:tab/>
      </w:r>
      <w:r>
        <w:t>ADR_LHC_CYCLE</w:t>
      </w:r>
      <w:r>
        <w:tab/>
      </w:r>
      <w:r w:rsidR="00B3095E">
        <w:tab/>
      </w:r>
      <w:r>
        <w:t>LHC Cycle Period, Maximum BXN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lhc_cycle[11:0]</w:t>
            </w:r>
          </w:p>
        </w:tc>
        <w:tc>
          <w:tcPr>
            <w:tcW w:w="990" w:type="dxa"/>
          </w:tcPr>
          <w:p w:rsidR="00075266" w:rsidRDefault="00075266" w:rsidP="00EF23E9">
            <w:pPr>
              <w:pStyle w:val="NoSpacing"/>
            </w:pPr>
            <w:r>
              <w:t>3564</w:t>
            </w:r>
          </w:p>
        </w:tc>
        <w:tc>
          <w:tcPr>
            <w:tcW w:w="4860" w:type="dxa"/>
          </w:tcPr>
          <w:p w:rsidR="00075266" w:rsidRDefault="00075266" w:rsidP="00EF23E9">
            <w:pPr>
              <w:pStyle w:val="NoSpacing"/>
            </w:pPr>
            <w:r>
              <w:t>Maximum bxn+1</w:t>
            </w:r>
          </w:p>
          <w:p w:rsidR="00075266" w:rsidRDefault="00075266" w:rsidP="00EF23E9">
            <w:pPr>
              <w:pStyle w:val="NoSpacing"/>
            </w:pPr>
            <w:r>
              <w:t xml:space="preserve">   3564(hDEC) for LHC</w:t>
            </w:r>
          </w:p>
          <w:p w:rsidR="00075266" w:rsidRDefault="00075266" w:rsidP="00EF23E9">
            <w:pPr>
              <w:pStyle w:val="NoSpacing"/>
            </w:pPr>
            <w:r>
              <w:t xml:space="preserve">   924(h39C) for beam test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B3095E">
      <w:pPr>
        <w:pStyle w:val="Paragraphheading"/>
      </w:pPr>
      <w:r>
        <w:t>Adr B6</w:t>
      </w:r>
      <w:r>
        <w:tab/>
        <w:t>ADR_RPC_CFG</w:t>
      </w:r>
      <w:r>
        <w:tab/>
        <w:t>RPC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done</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bank</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bank</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offset2</w:t>
            </w:r>
          </w:p>
        </w:tc>
        <w:tc>
          <w:tcPr>
            <w:tcW w:w="643" w:type="dxa"/>
            <w:tcBorders>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offset1</w:t>
            </w:r>
          </w:p>
        </w:tc>
        <w:tc>
          <w:tcPr>
            <w:tcW w:w="643" w:type="dxa"/>
            <w:tcBorders>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enable</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exists</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rpc_exists[1:0]</w:t>
            </w:r>
          </w:p>
        </w:tc>
        <w:tc>
          <w:tcPr>
            <w:tcW w:w="990" w:type="dxa"/>
          </w:tcPr>
          <w:p w:rsidR="00075266" w:rsidRDefault="00075266" w:rsidP="00EF23E9">
            <w:pPr>
              <w:pStyle w:val="NoSpacing"/>
            </w:pPr>
            <w:r>
              <w:t>3</w:t>
            </w:r>
          </w:p>
        </w:tc>
        <w:tc>
          <w:tcPr>
            <w:tcW w:w="4860" w:type="dxa"/>
          </w:tcPr>
          <w:p w:rsidR="00075266" w:rsidRDefault="00075266" w:rsidP="00EF23E9">
            <w:pPr>
              <w:pStyle w:val="NoSpacing"/>
            </w:pPr>
            <w:r>
              <w:t>Bit (n) = 1 = RPC(n) Exists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rpc_read_enable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1=Include Existing RPCs in DMB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rpc_bxn_offset[3:0]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RPC BXN offset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rpc_bank[1:0]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RPC bank address, for reading rdata sync mode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rpc_rbxn[2:0]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rdata[18:16] msbs for sync mode, adr 1E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rpc_done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 FPGA reports configuration done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B3095E" w:rsidRDefault="00075266" w:rsidP="00B3095E">
      <w:pPr>
        <w:pStyle w:val="Paragraphheading"/>
      </w:pPr>
      <w:r>
        <w:t>Adr B8</w:t>
      </w:r>
      <w:r>
        <w:tab/>
      </w:r>
      <w:r w:rsidR="00B3095E">
        <w:tab/>
      </w:r>
      <w:r>
        <w:t>ADR_RPC_RDATA</w:t>
      </w:r>
      <w:r>
        <w:tab/>
      </w:r>
      <w:r w:rsidR="00B3095E">
        <w:tab/>
      </w:r>
      <w:r>
        <w:t>RP</w:t>
      </w:r>
      <w:r w:rsidR="00B3095E">
        <w:t>C Raw Hits Sync Mode Read Data</w:t>
      </w:r>
    </w:p>
    <w:p w:rsidR="00075266" w:rsidRPr="00B3095E" w:rsidRDefault="00075266" w:rsidP="00EF23E9">
      <w:pPr>
        <w:pStyle w:val="NoSpacing"/>
      </w:pPr>
      <w:r w:rsidRPr="00B3095E">
        <w:t xml:space="preserve">See Adr 1E </w:t>
      </w:r>
      <w:r w:rsidRPr="00B3095E">
        <w:rPr>
          <w:color w:val="0000FF"/>
        </w:rPr>
        <w:t>p</w:t>
      </w:r>
      <w:r w:rsidR="005E7288" w:rsidRPr="00B3095E">
        <w:rPr>
          <w:color w:val="0000FF"/>
        </w:rPr>
        <w:fldChar w:fldCharType="begin"/>
      </w:r>
      <w:r w:rsidRPr="00B3095E">
        <w:rPr>
          <w:color w:val="0000FF"/>
        </w:rPr>
        <w:instrText xml:space="preserve"> PAGEREF _Ref256170864 \h </w:instrText>
      </w:r>
      <w:r w:rsidR="005E7288" w:rsidRPr="00B3095E">
        <w:rPr>
          <w:color w:val="0000FF"/>
        </w:rPr>
      </w:r>
      <w:r w:rsidR="005E7288" w:rsidRPr="00B3095E">
        <w:rPr>
          <w:color w:val="0000FF"/>
        </w:rPr>
        <w:fldChar w:fldCharType="separate"/>
      </w:r>
      <w:r w:rsidR="00682E53">
        <w:rPr>
          <w:noProof/>
          <w:color w:val="0000FF"/>
        </w:rPr>
        <w:t>33</w:t>
      </w:r>
      <w:r w:rsidR="005E7288" w:rsidRPr="00B3095E">
        <w:rPr>
          <w:color w:val="0000FF"/>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RAM read data for sync mode</w:t>
            </w:r>
          </w:p>
        </w:tc>
      </w:tr>
    </w:tbl>
    <w:p w:rsidR="00075266" w:rsidRDefault="00075266" w:rsidP="00EF23E9">
      <w:pPr>
        <w:pStyle w:val="NoSpacing"/>
      </w:pPr>
    </w:p>
    <w:p w:rsidR="00075266" w:rsidRDefault="00075266" w:rsidP="00A74573">
      <w:pPr>
        <w:pStyle w:val="Paragraphheading"/>
      </w:pPr>
      <w:r>
        <w:t>Adr BA</w:t>
      </w:r>
      <w:r>
        <w:tab/>
        <w:t>ADR_RPC_RAW_DELAY</w:t>
      </w:r>
      <w:r>
        <w:tab/>
        <w:t>RPC Raw Hits Data Delay + RPC BXN Differences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diff3</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diff2</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diff3</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diff2</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rpc0_delay[3:0]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RPC0 Raw hits data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rpc1_delay[3:0]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RPC1 Raw hits data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rpc0_bxn_diff[3:0];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bxn – Offset (in adr B6)</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rpc1_bxn_diff[3:0];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bxn – Offset (in adr B6)</w:t>
            </w:r>
          </w:p>
        </w:tc>
      </w:tr>
    </w:tbl>
    <w:p w:rsidR="00A74573" w:rsidRDefault="00A74573" w:rsidP="00A74573">
      <w:r>
        <w:br w:type="page"/>
      </w:r>
    </w:p>
    <w:p w:rsidR="00075266" w:rsidRDefault="00075266" w:rsidP="00A74573">
      <w:pPr>
        <w:pStyle w:val="Paragraphheading"/>
      </w:pPr>
      <w:bookmarkStart w:id="62" w:name="_Ref256170937"/>
      <w:r>
        <w:lastRenderedPageBreak/>
        <w:t>Adr BC</w:t>
      </w:r>
      <w:r>
        <w:tab/>
        <w:t>ADR_RPC_INJ</w:t>
      </w:r>
      <w:r>
        <w:tab/>
        <w:t>RPC Injector Control</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test</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18</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18</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16</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sel</w:t>
            </w:r>
          </w:p>
        </w:tc>
        <w:tc>
          <w:tcPr>
            <w:tcW w:w="643" w:type="dxa"/>
            <w:tcBorders>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rpc</w:t>
            </w:r>
          </w:p>
        </w:tc>
        <w:tc>
          <w:tcPr>
            <w:tcW w:w="643" w:type="dxa"/>
            <w:tcBorders>
              <w:bottom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rat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all</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rpc_mask_all</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RPC Inputs from RAT, 0=disable all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injector_mask_rat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1=Enable RAT for injector fire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injector_mask_rpc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RPC injector RAM for injector fire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inj_delay_rat[3:0]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CFEB/RPC injectors wait for RAT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rpc_inj_sel</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1=Enable injector RAM write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rpc_inj_wdata[18:16]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 xml:space="preserve">RPC injector write data MSBs, see adr C0 </w:t>
            </w:r>
            <w:r>
              <w:rPr>
                <w:color w:val="0000FF"/>
              </w:rPr>
              <w:t>p</w:t>
            </w:r>
            <w:r w:rsidR="005E7288">
              <w:rPr>
                <w:color w:val="0000FF"/>
              </w:rPr>
              <w:fldChar w:fldCharType="begin"/>
            </w:r>
            <w:r>
              <w:rPr>
                <w:color w:val="0000FF"/>
              </w:rPr>
              <w:instrText xml:space="preserve"> PAGEREF _Ref256170886 \h </w:instrText>
            </w:r>
            <w:r w:rsidR="005E7288">
              <w:rPr>
                <w:color w:val="0000FF"/>
              </w:rPr>
            </w:r>
            <w:r w:rsidR="005E7288">
              <w:rPr>
                <w:color w:val="0000FF"/>
              </w:rPr>
              <w:fldChar w:fldCharType="separate"/>
            </w:r>
            <w:r w:rsidR="00682E53">
              <w:rPr>
                <w:noProof/>
                <w:color w:val="0000FF"/>
              </w:rPr>
              <w:t>58</w:t>
            </w:r>
            <w:r w:rsidR="005E7288">
              <w:rPr>
                <w:color w:val="0000FF"/>
              </w:rPr>
              <w:fldChar w:fldCharType="end"/>
            </w:r>
          </w:p>
        </w:tc>
      </w:tr>
      <w:tr w:rsidR="00075266">
        <w:tc>
          <w:tcPr>
            <w:tcW w:w="1152" w:type="dxa"/>
          </w:tcPr>
          <w:p w:rsidR="00075266" w:rsidRDefault="00075266" w:rsidP="00EF23E9">
            <w:pPr>
              <w:pStyle w:val="NoSpacing"/>
              <w:rPr>
                <w:rFonts w:ascii="Courier" w:hAnsi="Courier"/>
                <w:sz w:val="20"/>
              </w:rPr>
            </w:pPr>
            <w:r>
              <w:rPr>
                <w:rFonts w:ascii="Courier" w:hAnsi="Courier"/>
                <w:sz w:val="20"/>
              </w:rPr>
              <w:t>[13:11]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rpc_inj_rdata[18:16]</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RPC injector read  data MSBs, see adr C0 </w:t>
            </w:r>
            <w:r>
              <w:rPr>
                <w:color w:val="0000FF"/>
              </w:rPr>
              <w:t>p</w:t>
            </w:r>
            <w:r w:rsidR="005E7288">
              <w:rPr>
                <w:color w:val="0000FF"/>
              </w:rPr>
              <w:fldChar w:fldCharType="begin"/>
            </w:r>
            <w:r>
              <w:rPr>
                <w:color w:val="0000FF"/>
              </w:rPr>
              <w:instrText xml:space="preserve"> PAGEREF _Ref256170886 \h </w:instrText>
            </w:r>
            <w:r w:rsidR="005E7288">
              <w:rPr>
                <w:color w:val="0000FF"/>
              </w:rPr>
            </w:r>
            <w:r w:rsidR="005E7288">
              <w:rPr>
                <w:color w:val="0000FF"/>
              </w:rPr>
              <w:fldChar w:fldCharType="separate"/>
            </w:r>
            <w:r w:rsidR="00682E53">
              <w:rPr>
                <w:noProof/>
                <w:color w:val="0000FF"/>
              </w:rPr>
              <w:t>58</w:t>
            </w:r>
            <w:r w:rsidR="005E7288">
              <w:rPr>
                <w:color w:val="0000FF"/>
              </w:rPr>
              <w:fldChar w:fldCharType="end"/>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rpc_tbins_test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Set write_data=address test mode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A74573">
      <w:pPr>
        <w:pStyle w:val="Paragraphheading"/>
      </w:pPr>
      <w:r>
        <w:t>Adr BE</w:t>
      </w:r>
      <w:r>
        <w:tab/>
        <w:t>ADR_RPC_INJ_ADR</w:t>
      </w:r>
      <w:r>
        <w:tab/>
      </w:r>
      <w:r w:rsidR="00A74573">
        <w:tab/>
      </w:r>
      <w:r>
        <w:t>RPC Injector RAM Addresses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ren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ren</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wen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wen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rpc_inj_wen[1:0]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1=Write enable injector RAMn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rpc_inj_ren[1:0]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1=Read  enable Injector RAMn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[15:06]</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inj_rwadr[9:0]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read/write address</w:t>
            </w:r>
          </w:p>
        </w:tc>
      </w:tr>
    </w:tbl>
    <w:p w:rsidR="00075266" w:rsidRDefault="00075266" w:rsidP="00EF23E9">
      <w:pPr>
        <w:pStyle w:val="NoSpacing"/>
      </w:pPr>
    </w:p>
    <w:p w:rsidR="00075266" w:rsidRDefault="00075266" w:rsidP="00A74573">
      <w:pPr>
        <w:pStyle w:val="Paragraphheading"/>
      </w:pPr>
      <w:bookmarkStart w:id="63" w:name="_Ref256170886"/>
      <w:r>
        <w:t>Adr C0</w:t>
      </w:r>
      <w:r>
        <w:tab/>
      </w:r>
      <w:r w:rsidR="00A74573">
        <w:tab/>
      </w:r>
      <w:r>
        <w:t>ADR_RPC_INJ_WDATA</w:t>
      </w:r>
      <w:r>
        <w:tab/>
        <w:t>RPC Injector Write Data</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rpc_inj_wdata[15:0]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 xml:space="preserve">RPC RAM write data LSBs </w:t>
            </w:r>
            <w:r>
              <w:rPr>
                <w:sz w:val="20"/>
              </w:rPr>
              <w:t xml:space="preserve">(see Adr BC msbs </w:t>
            </w:r>
            <w:r>
              <w:rPr>
                <w:color w:val="0000FF"/>
                <w:sz w:val="20"/>
              </w:rPr>
              <w:t>p</w:t>
            </w:r>
            <w:r w:rsidR="005E7288">
              <w:rPr>
                <w:color w:val="0000FF"/>
                <w:sz w:val="20"/>
              </w:rPr>
              <w:fldChar w:fldCharType="begin"/>
            </w:r>
            <w:r>
              <w:rPr>
                <w:color w:val="0000FF"/>
                <w:sz w:val="20"/>
              </w:rPr>
              <w:instrText xml:space="preserve"> PAGEREF _Ref256170937 \h </w:instrText>
            </w:r>
            <w:r w:rsidR="005E7288">
              <w:rPr>
                <w:color w:val="0000FF"/>
                <w:sz w:val="20"/>
              </w:rPr>
            </w:r>
            <w:r w:rsidR="005E7288">
              <w:rPr>
                <w:color w:val="0000FF"/>
                <w:sz w:val="20"/>
              </w:rPr>
              <w:fldChar w:fldCharType="separate"/>
            </w:r>
            <w:r w:rsidR="00682E53">
              <w:rPr>
                <w:noProof/>
                <w:color w:val="0000FF"/>
                <w:sz w:val="20"/>
              </w:rPr>
              <w:t>58</w:t>
            </w:r>
            <w:r w:rsidR="005E7288">
              <w:rPr>
                <w:color w:val="0000FF"/>
                <w:sz w:val="20"/>
              </w:rPr>
              <w:fldChar w:fldCharType="end"/>
            </w:r>
            <w:r>
              <w:rPr>
                <w:sz w:val="20"/>
              </w:rPr>
              <w:t>)</w:t>
            </w:r>
          </w:p>
        </w:tc>
      </w:tr>
    </w:tbl>
    <w:p w:rsidR="00075266" w:rsidRDefault="00075266" w:rsidP="00EF23E9">
      <w:pPr>
        <w:pStyle w:val="NoSpacing"/>
      </w:pPr>
    </w:p>
    <w:p w:rsidR="00075266" w:rsidRDefault="00075266" w:rsidP="00A74573">
      <w:pPr>
        <w:pStyle w:val="Paragraphheading"/>
      </w:pPr>
      <w:r>
        <w:t>Adr C2</w:t>
      </w:r>
      <w:r>
        <w:tab/>
      </w:r>
      <w:r w:rsidR="00A74573">
        <w:tab/>
      </w:r>
      <w:r>
        <w:t>ADR_RPC_INJ_RDATA</w:t>
      </w:r>
      <w:r>
        <w:tab/>
        <w:t>RPC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rpc_inj_rdata[15:0]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RPC RAM read data LSBs </w:t>
            </w:r>
            <w:r>
              <w:rPr>
                <w:sz w:val="20"/>
              </w:rPr>
              <w:t xml:space="preserve">(see Adr BC msbs </w:t>
            </w:r>
            <w:r>
              <w:rPr>
                <w:color w:val="0000FF"/>
                <w:sz w:val="20"/>
              </w:rPr>
              <w:t>p</w:t>
            </w:r>
            <w:r w:rsidR="005E7288">
              <w:rPr>
                <w:color w:val="0000FF"/>
                <w:sz w:val="20"/>
              </w:rPr>
              <w:fldChar w:fldCharType="begin"/>
            </w:r>
            <w:r>
              <w:rPr>
                <w:color w:val="0000FF"/>
                <w:sz w:val="20"/>
              </w:rPr>
              <w:instrText xml:space="preserve"> PAGEREF _Ref256170937 \h </w:instrText>
            </w:r>
            <w:r w:rsidR="005E7288">
              <w:rPr>
                <w:color w:val="0000FF"/>
                <w:sz w:val="20"/>
              </w:rPr>
            </w:r>
            <w:r w:rsidR="005E7288">
              <w:rPr>
                <w:color w:val="0000FF"/>
                <w:sz w:val="20"/>
              </w:rPr>
              <w:fldChar w:fldCharType="separate"/>
            </w:r>
            <w:r w:rsidR="00682E53">
              <w:rPr>
                <w:noProof/>
                <w:color w:val="0000FF"/>
                <w:sz w:val="20"/>
              </w:rPr>
              <w:t>58</w:t>
            </w:r>
            <w:r w:rsidR="005E7288">
              <w:rPr>
                <w:color w:val="0000FF"/>
                <w:sz w:val="20"/>
              </w:rPr>
              <w:fldChar w:fldCharType="end"/>
            </w:r>
            <w:r>
              <w:rPr>
                <w:sz w:val="20"/>
              </w:rPr>
              <w:t>)</w:t>
            </w:r>
          </w:p>
        </w:tc>
      </w:tr>
    </w:tbl>
    <w:p w:rsidR="00A74573" w:rsidRDefault="00A74573" w:rsidP="00A74573">
      <w:r>
        <w:br w:type="page"/>
      </w:r>
    </w:p>
    <w:p w:rsidR="00075266" w:rsidRDefault="00075266" w:rsidP="00A74573">
      <w:pPr>
        <w:pStyle w:val="Paragraphheading"/>
      </w:pPr>
      <w:r>
        <w:lastRenderedPageBreak/>
        <w:t>Adr C4</w:t>
      </w:r>
      <w:r>
        <w:tab/>
      </w:r>
      <w:r w:rsidR="00A74573">
        <w:tab/>
      </w:r>
      <w:r>
        <w:t>ADR_RPC_TBINS</w:t>
      </w:r>
      <w:r>
        <w:tab/>
        <w:t>RPC FIFO Time Bins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de</w:t>
            </w:r>
          </w:p>
          <w:p w:rsidR="00075266" w:rsidRDefault="00075266" w:rsidP="00EF23E9">
            <w:pPr>
              <w:pStyle w:val="NoSpacing"/>
              <w:rPr>
                <w:sz w:val="16"/>
              </w:rPr>
            </w:pPr>
            <w:r>
              <w:rPr>
                <w:sz w:val="16"/>
              </w:rPr>
              <w:t>couple</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fifo_tbins_rpc[4:0]</w:t>
            </w:r>
          </w:p>
        </w:tc>
        <w:tc>
          <w:tcPr>
            <w:tcW w:w="990" w:type="dxa"/>
          </w:tcPr>
          <w:p w:rsidR="00075266" w:rsidRDefault="00075266" w:rsidP="00EF23E9">
            <w:pPr>
              <w:pStyle w:val="NoSpacing"/>
            </w:pPr>
            <w:r>
              <w:t>7</w:t>
            </w:r>
          </w:p>
        </w:tc>
        <w:tc>
          <w:tcPr>
            <w:tcW w:w="4860" w:type="dxa"/>
          </w:tcPr>
          <w:p w:rsidR="00075266" w:rsidRDefault="00075266" w:rsidP="00EF23E9">
            <w:pPr>
              <w:pStyle w:val="NoSpacing"/>
            </w:pPr>
            <w:r>
              <w:t>Number RPC FIFO time bins to read 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fifo_pretrig_rpc[4:0]</w:t>
            </w:r>
          </w:p>
        </w:tc>
        <w:tc>
          <w:tcPr>
            <w:tcW w:w="990" w:type="dxa"/>
          </w:tcPr>
          <w:p w:rsidR="00075266" w:rsidRDefault="00075266" w:rsidP="00EF23E9">
            <w:pPr>
              <w:pStyle w:val="NoSpacing"/>
            </w:pPr>
            <w:r>
              <w:t>2</w:t>
            </w:r>
          </w:p>
        </w:tc>
        <w:tc>
          <w:tcPr>
            <w:tcW w:w="4860" w:type="dxa"/>
          </w:tcPr>
          <w:p w:rsidR="00075266" w:rsidRDefault="00075266" w:rsidP="00EF23E9">
            <w:pPr>
              <w:pStyle w:val="NoSpacing"/>
            </w:pPr>
            <w:r>
              <w:t>Number RPC FIFO time bins before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rpc_decouple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1=Independent rpc tbins, 0=copy cfeb tbins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bl>
    <w:p w:rsidR="00075266" w:rsidRDefault="00075266" w:rsidP="00EF23E9">
      <w:pPr>
        <w:pStyle w:val="NoSpacing"/>
      </w:pPr>
    </w:p>
    <w:p w:rsidR="00075266" w:rsidRDefault="00075266" w:rsidP="00A74573">
      <w:pPr>
        <w:pStyle w:val="Paragraphheading"/>
      </w:pPr>
      <w:r>
        <w:t>Adr C6</w:t>
      </w:r>
      <w:r>
        <w:tab/>
      </w:r>
      <w:r w:rsidR="00A74573">
        <w:tab/>
      </w:r>
      <w:r>
        <w:t>ADR_RPC0_HCM</w:t>
      </w:r>
      <w:r>
        <w:tab/>
        <w:t>RPC0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pad15</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pad14</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pad11</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pad10</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pad7</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pad6</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pad3</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pad2</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rpc0_hcm[15:0]</w:t>
            </w:r>
          </w:p>
        </w:tc>
        <w:tc>
          <w:tcPr>
            <w:tcW w:w="990" w:type="dxa"/>
          </w:tcPr>
          <w:p w:rsidR="00075266" w:rsidRDefault="00075266" w:rsidP="00EF23E9">
            <w:pPr>
              <w:pStyle w:val="NoSpacing"/>
            </w:pPr>
            <w:r>
              <w:t>FFFF</w:t>
            </w:r>
          </w:p>
        </w:tc>
        <w:tc>
          <w:tcPr>
            <w:tcW w:w="4860" w:type="dxa"/>
          </w:tcPr>
          <w:p w:rsidR="00075266" w:rsidRDefault="00075266" w:rsidP="00EF23E9">
            <w:pPr>
              <w:pStyle w:val="NoSpacing"/>
            </w:pPr>
            <w:r>
              <w:t>Bit(n)=1=Enable RPC Pad(n), FFFF=enable all</w:t>
            </w:r>
          </w:p>
        </w:tc>
      </w:tr>
    </w:tbl>
    <w:p w:rsidR="00075266" w:rsidRDefault="00075266" w:rsidP="00EF23E9">
      <w:pPr>
        <w:pStyle w:val="NoSpacing"/>
      </w:pPr>
    </w:p>
    <w:p w:rsidR="00075266" w:rsidRDefault="00075266" w:rsidP="00A74573">
      <w:pPr>
        <w:pStyle w:val="Paragraphheading"/>
      </w:pPr>
      <w:r>
        <w:t>Adr C8</w:t>
      </w:r>
      <w:r w:rsidR="00A74573">
        <w:tab/>
      </w:r>
      <w:r>
        <w:tab/>
        <w:t>ADR_RPC1_HCM</w:t>
      </w:r>
      <w:r>
        <w:tab/>
        <w:t>RPC1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rpc1_hcm[15:0]</w:t>
            </w:r>
          </w:p>
        </w:tc>
        <w:tc>
          <w:tcPr>
            <w:tcW w:w="990" w:type="dxa"/>
          </w:tcPr>
          <w:p w:rsidR="00075266" w:rsidRDefault="00075266" w:rsidP="00EF23E9">
            <w:pPr>
              <w:pStyle w:val="NoSpacing"/>
            </w:pPr>
            <w:r>
              <w:t>FFFF</w:t>
            </w:r>
          </w:p>
        </w:tc>
        <w:tc>
          <w:tcPr>
            <w:tcW w:w="4860" w:type="dxa"/>
          </w:tcPr>
          <w:p w:rsidR="00075266" w:rsidRDefault="00075266" w:rsidP="00EF23E9">
            <w:pPr>
              <w:pStyle w:val="NoSpacing"/>
            </w:pPr>
            <w:r>
              <w:t>Bit(n)=1=Enable RPC Pad(n), FFFF=enable all</w:t>
            </w:r>
          </w:p>
        </w:tc>
      </w:tr>
    </w:tbl>
    <w:p w:rsidR="00075266" w:rsidRDefault="00075266" w:rsidP="00EF23E9">
      <w:pPr>
        <w:pStyle w:val="NoSpacing"/>
      </w:pPr>
    </w:p>
    <w:p w:rsidR="00075266" w:rsidRDefault="00075266" w:rsidP="00A74573">
      <w:pPr>
        <w:pStyle w:val="Paragraphheading"/>
      </w:pPr>
      <w:r>
        <w:t>Adr CA</w:t>
      </w:r>
      <w:r>
        <w:tab/>
        <w:t>ADR_BX0_DELAY</w:t>
      </w:r>
      <w:r>
        <w:tab/>
        <w:t>BX0 to MPC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match</w:t>
            </w:r>
          </w:p>
        </w:tc>
        <w:tc>
          <w:tcPr>
            <w:tcW w:w="643" w:type="dxa"/>
            <w:tcBorders>
              <w:bottom w:val="single" w:sz="12" w:space="0" w:color="auto"/>
            </w:tcBorders>
            <w:vAlign w:val="center"/>
          </w:tcPr>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vpf</w:t>
            </w:r>
          </w:p>
          <w:p w:rsidR="00075266" w:rsidRDefault="00075266" w:rsidP="00EF23E9">
            <w:pPr>
              <w:pStyle w:val="NoSpacing"/>
              <w:rPr>
                <w:sz w:val="16"/>
              </w:rPr>
            </w:pPr>
            <w:r>
              <w:rPr>
                <w:sz w:val="16"/>
              </w:rPr>
              <w:t>test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enable</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alct_bx0_delay[3:0]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ALCT bx0 delay to mpc transmitter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clct_bx0_delay[3:0]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CLCT bx0 delay to mpc transmitter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alct_bx0_enable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using alct bx0, else copy clct bx0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bx0_vpf_test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Sets clct_bx0=lct0_vpf for bx0 alignment tests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bx0_match</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1=alct_bx0==clct_bx0, latched at clct_bx0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Unused</w:t>
            </w:r>
          </w:p>
        </w:tc>
      </w:tr>
    </w:tbl>
    <w:p w:rsidR="00A74573" w:rsidRDefault="00A74573" w:rsidP="00A74573">
      <w:r>
        <w:br w:type="page"/>
      </w:r>
    </w:p>
    <w:p w:rsidR="00075266" w:rsidRDefault="00075266" w:rsidP="00A74573">
      <w:pPr>
        <w:pStyle w:val="Paragraphheading"/>
      </w:pPr>
      <w:r>
        <w:lastRenderedPageBreak/>
        <w:t>Adr CC</w:t>
      </w:r>
      <w:r>
        <w:tab/>
        <w:t>ADR_NON_TRIG_RO</w:t>
      </w:r>
      <w:r>
        <w:tab/>
        <w:t>Non-Triggering Event Enables + ME1A/B Reversal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4"/>
              </w:rPr>
            </w:pPr>
            <w:r>
              <w:rPr>
                <w:sz w:val="14"/>
              </w:rPr>
              <w:t>me1b</w:t>
            </w:r>
          </w:p>
        </w:tc>
        <w:tc>
          <w:tcPr>
            <w:tcW w:w="643" w:type="dxa"/>
            <w:tcBorders>
              <w:bottom w:val="single" w:sz="12" w:space="0" w:color="auto"/>
              <w:right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4"/>
              </w:rPr>
            </w:pPr>
            <w:r>
              <w:rPr>
                <w:sz w:val="14"/>
              </w:rPr>
              <w:t>me1a</w:t>
            </w:r>
          </w:p>
        </w:tc>
        <w:tc>
          <w:tcPr>
            <w:tcW w:w="643" w:type="dxa"/>
            <w:tcBorders>
              <w:left w:val="nil"/>
              <w:bottom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6"/>
              </w:rPr>
            </w:pPr>
            <w:r>
              <w:rPr>
                <w:sz w:val="14"/>
              </w:rPr>
              <w:t>csc</w:t>
            </w:r>
          </w:p>
        </w:tc>
        <w:tc>
          <w:tcPr>
            <w:tcW w:w="643" w:type="dxa"/>
            <w:tcBorders>
              <w:bottom w:val="single" w:sz="12" w:space="0" w:color="auto"/>
            </w:tcBorders>
            <w:vAlign w:val="center"/>
          </w:tcPr>
          <w:p w:rsidR="00075266" w:rsidRDefault="00075266" w:rsidP="00EF23E9">
            <w:pPr>
              <w:pStyle w:val="NoSpacing"/>
              <w:rPr>
                <w:sz w:val="14"/>
              </w:rPr>
            </w:pPr>
            <w:r>
              <w:rPr>
                <w:sz w:val="14"/>
              </w:rPr>
              <w:t>stagger</w:t>
            </w:r>
          </w:p>
          <w:p w:rsidR="00075266" w:rsidRDefault="00075266" w:rsidP="00EF23E9">
            <w:pPr>
              <w:pStyle w:val="NoSpacing"/>
              <w:rPr>
                <w:sz w:val="16"/>
              </w:rPr>
            </w:pPr>
            <w:r>
              <w:rPr>
                <w:sz w:val="14"/>
              </w:rPr>
              <w:t>csc</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me1ab</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non</w:t>
            </w:r>
          </w:p>
          <w:p w:rsidR="00075266" w:rsidRDefault="00075266" w:rsidP="00EF23E9">
            <w:pPr>
              <w:pStyle w:val="NoSpacing"/>
              <w:rPr>
                <w:sz w:val="16"/>
              </w:rPr>
            </w:pPr>
            <w:r>
              <w:rPr>
                <w:sz w:val="16"/>
              </w:rPr>
              <w:t>me1ab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mpc</w:t>
            </w:r>
          </w:p>
          <w:p w:rsidR="00075266" w:rsidRDefault="00075266" w:rsidP="00EF23E9">
            <w:pPr>
              <w:pStyle w:val="NoSpacing"/>
              <w:rPr>
                <w:sz w:val="16"/>
              </w:rPr>
            </w:pPr>
            <w:r>
              <w:rPr>
                <w:sz w:val="16"/>
              </w:rPr>
              <w:t>me1a</w:t>
            </w:r>
          </w:p>
          <w:p w:rsidR="00075266" w:rsidRDefault="00075266" w:rsidP="00EF23E9">
            <w:pPr>
              <w:pStyle w:val="NoSpacing"/>
              <w:rPr>
                <w:sz w:val="16"/>
              </w:rPr>
            </w:pPr>
            <w:r>
              <w:rPr>
                <w:sz w:val="16"/>
              </w:rPr>
              <w:t>block</w:t>
            </w:r>
          </w:p>
        </w:tc>
        <w:tc>
          <w:tcPr>
            <w:tcW w:w="643" w:type="dxa"/>
            <w:tcBorders>
              <w:bottom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match</w:t>
            </w:r>
          </w:p>
          <w:p w:rsidR="00075266" w:rsidRDefault="00075266" w:rsidP="00EF23E9">
            <w:pPr>
              <w:pStyle w:val="NoSpacing"/>
              <w:rPr>
                <w:sz w:val="16"/>
              </w:rPr>
            </w:pPr>
            <w:r>
              <w:rPr>
                <w:sz w:val="16"/>
              </w:rPr>
              <w:t>ro</w:t>
            </w:r>
          </w:p>
        </w:tc>
        <w:tc>
          <w:tcPr>
            <w:tcW w:w="643" w:type="dxa"/>
            <w:tcBorders>
              <w:bottom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ro</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ro</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p w:rsidR="00075266" w:rsidRDefault="00075266" w:rsidP="00EF23E9">
            <w:pPr>
              <w:pStyle w:val="NoSpacing"/>
            </w:pPr>
            <w:r>
              <w:t>Type A</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tmb_allow_alct_ro</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1=Allow ALCT-only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tmb_allow_clct_ro</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1=Allow CLCT-only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tmb_allow_match_ro</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1=Allow ALCT*CLCT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mpc_me1a_block</w:t>
            </w:r>
          </w:p>
        </w:tc>
        <w:tc>
          <w:tcPr>
            <w:tcW w:w="990" w:type="dxa"/>
          </w:tcPr>
          <w:p w:rsidR="00075266" w:rsidRDefault="00075266" w:rsidP="00EF23E9">
            <w:pPr>
              <w:pStyle w:val="NoSpacing"/>
            </w:pPr>
            <w:r>
              <w:t>1</w:t>
            </w:r>
          </w:p>
        </w:tc>
        <w:tc>
          <w:tcPr>
            <w:tcW w:w="4860" w:type="dxa"/>
          </w:tcPr>
          <w:p w:rsidR="00075266" w:rsidRDefault="00075266" w:rsidP="00EF23E9">
            <w:pPr>
              <w:pStyle w:val="NoSpacing"/>
              <w:rPr>
                <w:sz w:val="20"/>
              </w:rPr>
            </w:pPr>
            <w:r>
              <w:rPr>
                <w:sz w:val="20"/>
              </w:rPr>
              <w:t>Block ME1A LCTs from MPC, still queue for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cnt_non_me1ab_en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Allow clct pretrig counters count non me1ab</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csc_me1ab</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 CSC is ME1A or ME1B. 0=normal CSC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stagger_hs_csc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1=Staggered CSC, 0=non-staggered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reverse_hs_csc</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staggered CSC, non-me1</w:t>
            </w:r>
          </w:p>
        </w:tc>
      </w:tr>
      <w:tr w:rsidR="00075266">
        <w:trPr>
          <w:trHeight w:val="89"/>
        </w:trPr>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reverse_hs_me1a</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me1a hstrips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reverse_hs_me1b</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me1b hstrips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[11:10]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Free 2</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csc_type[3:0]</w:t>
            </w:r>
          </w:p>
        </w:tc>
        <w:tc>
          <w:tcPr>
            <w:tcW w:w="990" w:type="dxa"/>
          </w:tcPr>
          <w:p w:rsidR="00075266" w:rsidRDefault="00075266" w:rsidP="00EF23E9">
            <w:pPr>
              <w:pStyle w:val="NoSpacing"/>
            </w:pPr>
            <w:r>
              <w:t>A</w:t>
            </w:r>
          </w:p>
        </w:tc>
        <w:tc>
          <w:tcPr>
            <w:tcW w:w="4860" w:type="dxa"/>
          </w:tcPr>
          <w:p w:rsidR="00075266" w:rsidRDefault="00075266" w:rsidP="00EF23E9">
            <w:pPr>
              <w:pStyle w:val="NoSpacing"/>
            </w:pPr>
            <w:r>
              <w:t>Firmware compile type</w:t>
            </w:r>
          </w:p>
          <w:p w:rsidR="00075266" w:rsidRDefault="00075266" w:rsidP="00EF23E9">
            <w:pPr>
              <w:pStyle w:val="NoSpacing"/>
              <w:rPr>
                <w:sz w:val="16"/>
              </w:rPr>
            </w:pPr>
            <w:r>
              <w:rPr>
                <w:sz w:val="16"/>
              </w:rPr>
              <w:t xml:space="preserve">  A=Normal      CSC</w:t>
            </w:r>
          </w:p>
          <w:p w:rsidR="00075266" w:rsidRDefault="00075266" w:rsidP="00EF23E9">
            <w:pPr>
              <w:pStyle w:val="NoSpacing"/>
              <w:rPr>
                <w:sz w:val="16"/>
              </w:rPr>
            </w:pPr>
            <w:r>
              <w:rPr>
                <w:sz w:val="16"/>
              </w:rPr>
              <w:t xml:space="preserve">  B=Reversed CSC</w:t>
            </w:r>
          </w:p>
          <w:p w:rsidR="00075266" w:rsidRDefault="00075266" w:rsidP="00EF23E9">
            <w:pPr>
              <w:pStyle w:val="NoSpacing"/>
              <w:rPr>
                <w:sz w:val="16"/>
              </w:rPr>
            </w:pPr>
            <w:r>
              <w:rPr>
                <w:sz w:val="16"/>
              </w:rPr>
              <w:t xml:space="preserve">  C=Normal  ME1B,  Reversed ME1A</w:t>
            </w:r>
          </w:p>
          <w:p w:rsidR="00075266" w:rsidRDefault="00075266" w:rsidP="00EF23E9">
            <w:pPr>
              <w:pStyle w:val="NoSpacing"/>
            </w:pPr>
            <w:r>
              <w:rPr>
                <w:sz w:val="16"/>
              </w:rPr>
              <w:t xml:space="preserve">  D=Reversed ME1B, Normal   ME1A</w:t>
            </w:r>
          </w:p>
        </w:tc>
      </w:tr>
    </w:tbl>
    <w:p w:rsidR="00075266" w:rsidRDefault="00075266" w:rsidP="00A74573">
      <w:pPr>
        <w:pStyle w:val="NoSpacing"/>
      </w:pPr>
    </w:p>
    <w:p w:rsidR="00075266" w:rsidRDefault="00075266" w:rsidP="00A74573">
      <w:r>
        <w:t>Firmware Compile Type Codes A,B,C,D: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3"/>
        <w:gridCol w:w="1789"/>
        <w:gridCol w:w="1789"/>
        <w:gridCol w:w="2002"/>
        <w:gridCol w:w="2016"/>
        <w:gridCol w:w="1403"/>
      </w:tblGrid>
      <w:tr w:rsidR="00075266">
        <w:trPr>
          <w:trHeight w:val="611"/>
        </w:trPr>
        <w:tc>
          <w:tcPr>
            <w:tcW w:w="1323" w:type="dxa"/>
            <w:vAlign w:val="center"/>
          </w:tcPr>
          <w:p w:rsidR="00075266" w:rsidRDefault="00075266" w:rsidP="00EF23E9">
            <w:pPr>
              <w:pStyle w:val="NoSpacing"/>
            </w:pPr>
            <w:r>
              <w:t>CSC_type</w:t>
            </w:r>
          </w:p>
        </w:tc>
        <w:tc>
          <w:tcPr>
            <w:tcW w:w="1789" w:type="dxa"/>
            <w:vAlign w:val="center"/>
          </w:tcPr>
          <w:p w:rsidR="00075266" w:rsidRDefault="00075266" w:rsidP="00EF23E9">
            <w:pPr>
              <w:pStyle w:val="NoSpacing"/>
            </w:pPr>
            <w:r>
              <w:t>stagger_hs_csc</w:t>
            </w:r>
          </w:p>
        </w:tc>
        <w:tc>
          <w:tcPr>
            <w:tcW w:w="1789" w:type="dxa"/>
            <w:vAlign w:val="center"/>
          </w:tcPr>
          <w:p w:rsidR="00075266" w:rsidRDefault="00075266" w:rsidP="00EF23E9">
            <w:pPr>
              <w:pStyle w:val="NoSpacing"/>
            </w:pPr>
            <w:r>
              <w:t>reverse_hs_csc</w:t>
            </w:r>
          </w:p>
        </w:tc>
        <w:tc>
          <w:tcPr>
            <w:tcW w:w="2002" w:type="dxa"/>
            <w:vAlign w:val="center"/>
          </w:tcPr>
          <w:p w:rsidR="00075266" w:rsidRDefault="00075266" w:rsidP="00EF23E9">
            <w:pPr>
              <w:pStyle w:val="NoSpacing"/>
            </w:pPr>
            <w:r>
              <w:t>reverse_hs_me1a</w:t>
            </w:r>
          </w:p>
        </w:tc>
        <w:tc>
          <w:tcPr>
            <w:tcW w:w="2016" w:type="dxa"/>
            <w:vAlign w:val="center"/>
          </w:tcPr>
          <w:p w:rsidR="00075266" w:rsidRDefault="00075266" w:rsidP="00EF23E9">
            <w:pPr>
              <w:pStyle w:val="NoSpacing"/>
            </w:pPr>
            <w:r>
              <w:t>reverse_hs_me1b</w:t>
            </w:r>
          </w:p>
        </w:tc>
        <w:tc>
          <w:tcPr>
            <w:tcW w:w="1403" w:type="dxa"/>
            <w:vAlign w:val="center"/>
          </w:tcPr>
          <w:p w:rsidR="00075266" w:rsidRDefault="00075266" w:rsidP="00EF23E9">
            <w:pPr>
              <w:pStyle w:val="NoSpacing"/>
            </w:pPr>
            <w:r>
              <w:t>csc_me1ab</w:t>
            </w:r>
          </w:p>
        </w:tc>
      </w:tr>
      <w:tr w:rsidR="00075266">
        <w:tc>
          <w:tcPr>
            <w:tcW w:w="1323" w:type="dxa"/>
          </w:tcPr>
          <w:p w:rsidR="00075266" w:rsidRDefault="00075266" w:rsidP="00EF23E9">
            <w:pPr>
              <w:pStyle w:val="NoSpacing"/>
            </w:pPr>
            <w:r>
              <w:t>A</w:t>
            </w:r>
          </w:p>
        </w:tc>
        <w:tc>
          <w:tcPr>
            <w:tcW w:w="1789" w:type="dxa"/>
          </w:tcPr>
          <w:p w:rsidR="00075266" w:rsidRDefault="00075266" w:rsidP="00EF23E9">
            <w:pPr>
              <w:pStyle w:val="NoSpacing"/>
            </w:pPr>
            <w:r>
              <w:t>1</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0</w:t>
            </w:r>
          </w:p>
        </w:tc>
      </w:tr>
      <w:tr w:rsidR="00075266">
        <w:tc>
          <w:tcPr>
            <w:tcW w:w="1323" w:type="dxa"/>
          </w:tcPr>
          <w:p w:rsidR="00075266" w:rsidRDefault="00075266" w:rsidP="00EF23E9">
            <w:pPr>
              <w:pStyle w:val="NoSpacing"/>
            </w:pPr>
            <w:r>
              <w:t>B</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1</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0</w:t>
            </w:r>
          </w:p>
        </w:tc>
      </w:tr>
      <w:tr w:rsidR="00075266">
        <w:tc>
          <w:tcPr>
            <w:tcW w:w="1323" w:type="dxa"/>
          </w:tcPr>
          <w:p w:rsidR="00075266" w:rsidRDefault="00075266" w:rsidP="00EF23E9">
            <w:pPr>
              <w:pStyle w:val="NoSpacing"/>
            </w:pPr>
            <w:r>
              <w:t>C</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1</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1</w:t>
            </w:r>
          </w:p>
        </w:tc>
      </w:tr>
      <w:tr w:rsidR="00075266">
        <w:tc>
          <w:tcPr>
            <w:tcW w:w="1323" w:type="dxa"/>
          </w:tcPr>
          <w:p w:rsidR="00075266" w:rsidRDefault="00075266" w:rsidP="00EF23E9">
            <w:pPr>
              <w:pStyle w:val="NoSpacing"/>
            </w:pPr>
            <w:r>
              <w:t>D</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1</w:t>
            </w:r>
          </w:p>
        </w:tc>
        <w:tc>
          <w:tcPr>
            <w:tcW w:w="1403" w:type="dxa"/>
          </w:tcPr>
          <w:p w:rsidR="00075266" w:rsidRDefault="00075266" w:rsidP="00EF23E9">
            <w:pPr>
              <w:pStyle w:val="NoSpacing"/>
            </w:pPr>
            <w:r>
              <w:t>1</w:t>
            </w:r>
          </w:p>
        </w:tc>
      </w:tr>
    </w:tbl>
    <w:p w:rsidR="00EF23E9" w:rsidRDefault="00EF23E9" w:rsidP="00A74573">
      <w:pPr>
        <w:pStyle w:val="NoSpacing"/>
      </w:pPr>
      <w:bookmarkStart w:id="64" w:name="_Ref256170665"/>
    </w:p>
    <w:p w:rsidR="00075266" w:rsidRDefault="00075266" w:rsidP="00EF23E9">
      <w:pPr>
        <w:pStyle w:val="Paragraphheading"/>
      </w:pPr>
      <w:r>
        <w:t>Adr CE</w:t>
      </w:r>
      <w:r>
        <w:tab/>
        <w:t>ADR_SCP_TRIG</w:t>
      </w:r>
      <w:r>
        <w:tab/>
        <w:t>Scope Trigger Source Channel</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ch6</w:t>
            </w:r>
          </w:p>
        </w:tc>
        <w:tc>
          <w:tcPr>
            <w:tcW w:w="643" w:type="dxa"/>
            <w:tcBorders>
              <w:bottom w:val="single" w:sz="12" w:space="0" w:color="auto"/>
            </w:tcBorders>
            <w:vAlign w:val="center"/>
          </w:tcPr>
          <w:p w:rsidR="00075266" w:rsidRDefault="00075266" w:rsidP="00EF23E9">
            <w:pPr>
              <w:pStyle w:val="NoSpacing"/>
              <w:rPr>
                <w:sz w:val="16"/>
              </w:rPr>
            </w:pPr>
            <w:r>
              <w:rPr>
                <w:sz w:val="16"/>
              </w:rPr>
              <w:t>ch5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ch4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ch3</w:t>
            </w:r>
          </w:p>
        </w:tc>
        <w:tc>
          <w:tcPr>
            <w:tcW w:w="643" w:type="dxa"/>
            <w:tcBorders>
              <w:bottom w:val="single" w:sz="12" w:space="0" w:color="auto"/>
            </w:tcBorders>
            <w:vAlign w:val="center"/>
          </w:tcPr>
          <w:p w:rsidR="00075266" w:rsidRDefault="00075266" w:rsidP="00EF23E9">
            <w:pPr>
              <w:pStyle w:val="NoSpacing"/>
              <w:rPr>
                <w:sz w:val="16"/>
              </w:rPr>
            </w:pPr>
            <w:r>
              <w:rPr>
                <w:sz w:val="16"/>
              </w:rPr>
              <w:t>ch2</w:t>
            </w:r>
          </w:p>
        </w:tc>
        <w:tc>
          <w:tcPr>
            <w:tcW w:w="643" w:type="dxa"/>
            <w:tcBorders>
              <w:bottom w:val="single" w:sz="12" w:space="0" w:color="auto"/>
            </w:tcBorders>
            <w:vAlign w:val="center"/>
          </w:tcPr>
          <w:p w:rsidR="00075266" w:rsidRDefault="00075266" w:rsidP="00EF23E9">
            <w:pPr>
              <w:pStyle w:val="NoSpacing"/>
              <w:rPr>
                <w:sz w:val="16"/>
              </w:rPr>
            </w:pPr>
            <w:r>
              <w:rPr>
                <w:sz w:val="16"/>
              </w:rPr>
              <w:t>ch1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ch0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trigger_ch[6:0]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ch0=trigger on sequencer</w:t>
            </w:r>
            <w:r>
              <w:sym w:font="Wingdings" w:char="F0E0"/>
            </w:r>
            <w:r>
              <w:t xml:space="preserve"> pretrig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scp_ch_overlay</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0=normal ch assignments, 1=debug assigments</w:t>
            </w:r>
          </w:p>
        </w:tc>
      </w:tr>
    </w:tbl>
    <w:p w:rsidR="00A74573" w:rsidRDefault="00A74573" w:rsidP="00A74573">
      <w:r>
        <w:br w:type="page"/>
      </w:r>
    </w:p>
    <w:p w:rsidR="00A74573" w:rsidRDefault="00075266" w:rsidP="00A74573">
      <w:pPr>
        <w:pStyle w:val="Paragraphheading"/>
      </w:pPr>
      <w:bookmarkStart w:id="65" w:name="_Ref256171060"/>
      <w:r>
        <w:lastRenderedPageBreak/>
        <w:t>Adr D0</w:t>
      </w:r>
      <w:r>
        <w:tab/>
        <w:t>ADR_CNT_CTRL</w:t>
      </w:r>
      <w:r>
        <w:tab/>
        <w:t>Status Counter Control</w:t>
      </w:r>
    </w:p>
    <w:p w:rsidR="00075266" w:rsidRDefault="00A74573" w:rsidP="00A74573">
      <w:pPr>
        <w:pStyle w:val="NoSpacing"/>
      </w:pPr>
      <w:r>
        <w:t>(</w:t>
      </w:r>
      <w:r w:rsidR="00075266">
        <w:t xml:space="preserve">See </w:t>
      </w:r>
      <w:r>
        <w:t xml:space="preserve">also </w:t>
      </w:r>
      <w:r w:rsidR="00075266">
        <w:t>Adr D2</w:t>
      </w:r>
      <w:bookmarkEnd w:id="65"/>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lsb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hdr</w:t>
            </w:r>
          </w:p>
          <w:p w:rsidR="00075266" w:rsidRDefault="00075266" w:rsidP="00EF23E9">
            <w:pPr>
              <w:pStyle w:val="NoSpacing"/>
              <w:rPr>
                <w:sz w:val="16"/>
              </w:rPr>
            </w:pPr>
            <w:r>
              <w:rPr>
                <w:sz w:val="16"/>
              </w:rPr>
              <w:t>clr</w:t>
            </w:r>
          </w:p>
          <w:p w:rsidR="00075266" w:rsidRDefault="00075266" w:rsidP="00EF23E9">
            <w:pPr>
              <w:pStyle w:val="NoSpacing"/>
              <w:rPr>
                <w:sz w:val="16"/>
              </w:rPr>
            </w:pPr>
            <w:r>
              <w:rPr>
                <w:sz w:val="16"/>
              </w:rPr>
              <w:t>resync</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clr</w:t>
            </w:r>
          </w:p>
          <w:p w:rsidR="00075266" w:rsidRDefault="00075266" w:rsidP="00EF23E9">
            <w:pPr>
              <w:pStyle w:val="NoSpacing"/>
              <w:rPr>
                <w:sz w:val="16"/>
              </w:rPr>
            </w:pPr>
            <w:r>
              <w:rPr>
                <w:sz w:val="16"/>
              </w:rPr>
              <w:t>resync</w:t>
            </w:r>
          </w:p>
        </w:tc>
        <w:tc>
          <w:tcPr>
            <w:tcW w:w="643" w:type="dxa"/>
            <w:tcBorders>
              <w:bottom w:val="single" w:sz="12" w:space="0" w:color="auto"/>
            </w:tcBorders>
            <w:vAlign w:val="center"/>
          </w:tcPr>
          <w:p w:rsidR="00075266" w:rsidRDefault="00075266" w:rsidP="00EF23E9">
            <w:pPr>
              <w:pStyle w:val="NoSpacing"/>
              <w:rPr>
                <w:sz w:val="16"/>
              </w:rPr>
            </w:pPr>
            <w:r>
              <w:rPr>
                <w:sz w:val="16"/>
              </w:rPr>
              <w:t>en</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debug</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seq</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ovf</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stop</w:t>
            </w:r>
          </w:p>
          <w:p w:rsidR="00075266" w:rsidRDefault="00075266" w:rsidP="00EF23E9">
            <w:pPr>
              <w:pStyle w:val="NoSpacing"/>
              <w:rPr>
                <w:sz w:val="16"/>
              </w:rPr>
            </w:pPr>
            <w:r>
              <w:rPr>
                <w:sz w:val="16"/>
              </w:rPr>
              <w:t>on</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snap</w:t>
            </w:r>
          </w:p>
          <w:p w:rsidR="00075266" w:rsidRDefault="00075266" w:rsidP="00EF23E9">
            <w:pPr>
              <w:pStyle w:val="NoSpacing"/>
              <w:rPr>
                <w:sz w:val="16"/>
              </w:rPr>
            </w:pPr>
            <w:r>
              <w:rPr>
                <w:sz w:val="16"/>
              </w:rPr>
              <w:t>shot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all</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cnt_all_clear</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Clear VME counters (also clr on ccb_evcntres)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cnt_snapshot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Take snapshot of current counter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cnt_stop_on_ovf</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Stop all counters if any overflows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cnt_any_ovf_alct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At least 1 alct counter overflowed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cnt_any_ovf_seq</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At least 1 sequencer counter overflowed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cnt_alct_debug</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alct_lct_err counter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cnt_clear_on_resync</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1=Clear VME  counters on ttc_resync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hdr_clear_on_resync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1=Clear header counters on ttc_resync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cnt_adr_lsb</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Counter half select,  0=bits[15:0], 1=bits[29:16]</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cnt_select[6:0]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Counter select address</w:t>
            </w:r>
          </w:p>
        </w:tc>
      </w:tr>
    </w:tbl>
    <w:p w:rsidR="00EF23E9" w:rsidRDefault="00EF23E9" w:rsidP="006C455D">
      <w:pPr>
        <w:pStyle w:val="NoSpacing"/>
      </w:pPr>
    </w:p>
    <w:p w:rsidR="00075266" w:rsidRDefault="00EF23E9" w:rsidP="00EF23E9">
      <w:pPr>
        <w:rPr>
          <w:sz w:val="28"/>
        </w:rPr>
      </w:pPr>
      <w:r>
        <w:t>Counter Select Addresses</w:t>
      </w:r>
      <w:r w:rsidR="006C455D">
        <w:t xml:space="preserve"> </w:t>
      </w:r>
      <w:r w:rsidR="00075266">
        <w:t>(even cnt_ad_lsb=LSBs, odd cnt_adr_lsb=MSBs)</w:t>
      </w:r>
      <w:r w:rsidR="006C455D">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7"/>
        <w:gridCol w:w="7588"/>
        <w:gridCol w:w="664"/>
        <w:gridCol w:w="841"/>
      </w:tblGrid>
      <w:tr w:rsidR="00075266" w:rsidTr="00EF23E9">
        <w:trPr>
          <w:cantSplit/>
          <w:tblHeader/>
          <w:jc w:val="center"/>
        </w:trPr>
        <w:tc>
          <w:tcPr>
            <w:tcW w:w="645" w:type="pct"/>
            <w:vAlign w:val="center"/>
          </w:tcPr>
          <w:p w:rsidR="00075266" w:rsidRDefault="00075266" w:rsidP="00EF23E9">
            <w:pPr>
              <w:pStyle w:val="Paragraphheading"/>
            </w:pPr>
            <w:r>
              <w:t>Address</w:t>
            </w:r>
            <w:r>
              <w:rPr>
                <w:vertAlign w:val="subscript"/>
              </w:rPr>
              <w:t>10</w:t>
            </w:r>
          </w:p>
        </w:tc>
        <w:tc>
          <w:tcPr>
            <w:tcW w:w="3634" w:type="pct"/>
            <w:vAlign w:val="center"/>
          </w:tcPr>
          <w:p w:rsidR="00075266" w:rsidRDefault="00075266" w:rsidP="00EF23E9">
            <w:pPr>
              <w:pStyle w:val="Paragraphheading"/>
            </w:pPr>
            <w:r>
              <w:t>Counter Description</w:t>
            </w:r>
          </w:p>
        </w:tc>
        <w:tc>
          <w:tcPr>
            <w:tcW w:w="318" w:type="pct"/>
            <w:vAlign w:val="center"/>
          </w:tcPr>
          <w:p w:rsidR="00075266" w:rsidRDefault="00075266" w:rsidP="00EF23E9">
            <w:pPr>
              <w:pStyle w:val="Paragraphheading"/>
            </w:pPr>
            <w:r>
              <w:t>Bits</w:t>
            </w:r>
          </w:p>
        </w:tc>
        <w:tc>
          <w:tcPr>
            <w:tcW w:w="403" w:type="pct"/>
          </w:tcPr>
          <w:p w:rsidR="00075266" w:rsidRDefault="00075266" w:rsidP="00EF23E9">
            <w:pPr>
              <w:pStyle w:val="Paragraphheading"/>
            </w:pPr>
            <w:r>
              <w:t>V</w:t>
            </w:r>
            <w:r>
              <w:rPr>
                <w:sz w:val="20"/>
              </w:rPr>
              <w:t>ME Clears</w:t>
            </w:r>
          </w:p>
        </w:tc>
      </w:tr>
      <w:tr w:rsidR="00075266" w:rsidTr="00EF23E9">
        <w:trPr>
          <w:jc w:val="center"/>
        </w:trPr>
        <w:tc>
          <w:tcPr>
            <w:tcW w:w="645" w:type="pct"/>
          </w:tcPr>
          <w:p w:rsidR="00075266" w:rsidRDefault="00075266" w:rsidP="00EF23E9">
            <w:pPr>
              <w:pStyle w:val="NoSpacing"/>
            </w:pPr>
            <w:r>
              <w:t>00</w:t>
            </w:r>
          </w:p>
        </w:tc>
        <w:tc>
          <w:tcPr>
            <w:tcW w:w="3634" w:type="pct"/>
          </w:tcPr>
          <w:p w:rsidR="00075266" w:rsidRDefault="00075266" w:rsidP="00EF23E9">
            <w:pPr>
              <w:pStyle w:val="NoSpacing"/>
            </w:pPr>
            <w:r>
              <w:t>ALCT:  alct0 vpf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01</w:t>
            </w:r>
          </w:p>
        </w:tc>
        <w:tc>
          <w:tcPr>
            <w:tcW w:w="3634" w:type="pct"/>
          </w:tcPr>
          <w:p w:rsidR="00075266" w:rsidRDefault="00075266" w:rsidP="00EF23E9">
            <w:pPr>
              <w:pStyle w:val="NoSpacing"/>
            </w:pPr>
            <w:r>
              <w:t>ALCT:  alct1 vpf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02</w:t>
            </w:r>
          </w:p>
        </w:tc>
        <w:tc>
          <w:tcPr>
            <w:tcW w:w="3634" w:type="pct"/>
          </w:tcPr>
          <w:p w:rsidR="00075266" w:rsidRDefault="00075266" w:rsidP="00EF23E9">
            <w:pPr>
              <w:pStyle w:val="NoSpacing"/>
            </w:pPr>
            <w:r>
              <w:t>ALCT:  alct data structure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03</w:t>
            </w:r>
          </w:p>
        </w:tc>
        <w:tc>
          <w:tcPr>
            <w:tcW w:w="3634" w:type="pct"/>
          </w:tcPr>
          <w:p w:rsidR="00075266" w:rsidRDefault="00075266" w:rsidP="00EF23E9">
            <w:pPr>
              <w:pStyle w:val="NoSpacing"/>
            </w:pPr>
            <w:r>
              <w:t>ALCT:  trigger path ECC   1-bit error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04</w:t>
            </w:r>
          </w:p>
        </w:tc>
        <w:tc>
          <w:tcPr>
            <w:tcW w:w="3634" w:type="pct"/>
          </w:tcPr>
          <w:p w:rsidR="00075266" w:rsidRDefault="00075266" w:rsidP="00EF23E9">
            <w:pPr>
              <w:pStyle w:val="NoSpacing"/>
            </w:pPr>
            <w:r>
              <w:t>ALCT:  trigger path ECC   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05</w:t>
            </w:r>
          </w:p>
        </w:tc>
        <w:tc>
          <w:tcPr>
            <w:tcW w:w="3634" w:type="pct"/>
          </w:tcPr>
          <w:p w:rsidR="00075266" w:rsidRDefault="00075266" w:rsidP="00EF23E9">
            <w:pPr>
              <w:pStyle w:val="NoSpacing"/>
            </w:pPr>
            <w:r>
              <w:t>ALCT:  trigger path ECC &gt;2-bit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06</w:t>
            </w:r>
          </w:p>
        </w:tc>
        <w:tc>
          <w:tcPr>
            <w:tcW w:w="3634" w:type="pct"/>
          </w:tcPr>
          <w:p w:rsidR="00075266" w:rsidRDefault="00075266" w:rsidP="00EF23E9">
            <w:pPr>
              <w:pStyle w:val="NoSpacing"/>
            </w:pPr>
            <w:r>
              <w:t xml:space="preserve">ALCT:  trigger path ECC </w:t>
            </w:r>
            <w:r>
              <w:sym w:font="Symbol" w:char="F0B3"/>
            </w:r>
            <w:r>
              <w:t>2-bit error not corrected, ALCT data blanked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075266" w:rsidP="00EF23E9">
            <w:pPr>
              <w:pStyle w:val="NoSpacing"/>
            </w:pPr>
            <w:r>
              <w:t>07</w:t>
            </w:r>
          </w:p>
        </w:tc>
        <w:tc>
          <w:tcPr>
            <w:tcW w:w="3634" w:type="pct"/>
          </w:tcPr>
          <w:p w:rsidR="00075266" w:rsidRDefault="00075266" w:rsidP="00EF23E9">
            <w:pPr>
              <w:pStyle w:val="NoSpacing"/>
            </w:pPr>
            <w:r>
              <w:t>ALCT:  alct replied ECC   1-bit error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08</w:t>
            </w:r>
          </w:p>
        </w:tc>
        <w:tc>
          <w:tcPr>
            <w:tcW w:w="3634" w:type="pct"/>
          </w:tcPr>
          <w:p w:rsidR="00075266" w:rsidRDefault="00075266" w:rsidP="00EF23E9">
            <w:pPr>
              <w:pStyle w:val="NoSpacing"/>
            </w:pPr>
            <w:r>
              <w:t>ALCT:  alct replied ECC   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09</w:t>
            </w:r>
          </w:p>
        </w:tc>
        <w:tc>
          <w:tcPr>
            <w:tcW w:w="3634" w:type="pct"/>
          </w:tcPr>
          <w:p w:rsidR="00075266" w:rsidRDefault="00075266" w:rsidP="00EF23E9">
            <w:pPr>
              <w:pStyle w:val="NoSpacing"/>
            </w:pPr>
            <w:r>
              <w:t>ALCT:  alct replied ECC &gt;2-bit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10</w:t>
            </w:r>
          </w:p>
        </w:tc>
        <w:tc>
          <w:tcPr>
            <w:tcW w:w="3634" w:type="pct"/>
          </w:tcPr>
          <w:p w:rsidR="00075266" w:rsidRDefault="00075266" w:rsidP="00EF23E9">
            <w:pPr>
              <w:pStyle w:val="NoSpacing"/>
            </w:pPr>
            <w:r>
              <w:t>ALCT:  raw hits readout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11</w:t>
            </w:r>
          </w:p>
        </w:tc>
        <w:tc>
          <w:tcPr>
            <w:tcW w:w="3634" w:type="pct"/>
          </w:tcPr>
          <w:p w:rsidR="00075266" w:rsidRDefault="00075266" w:rsidP="00EF23E9">
            <w:pPr>
              <w:pStyle w:val="NoSpacing"/>
            </w:pPr>
            <w:r>
              <w:t>ALCT:  raw hits readout CRC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12</w:t>
            </w:r>
          </w:p>
        </w:tc>
        <w:tc>
          <w:tcPr>
            <w:tcW w:w="3634" w:type="pct"/>
          </w:tcPr>
          <w:p w:rsidR="00075266" w:rsidRDefault="00075266" w:rsidP="00EF23E9">
            <w:pPr>
              <w:pStyle w:val="NoSpacing"/>
            </w:pP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075266" w:rsidP="00EF23E9">
            <w:pPr>
              <w:pStyle w:val="NoSpacing"/>
            </w:pPr>
            <w:r>
              <w:t>13</w:t>
            </w:r>
          </w:p>
        </w:tc>
        <w:tc>
          <w:tcPr>
            <w:tcW w:w="3634" w:type="pct"/>
          </w:tcPr>
          <w:p w:rsidR="00075266" w:rsidRDefault="00075266" w:rsidP="00EF23E9">
            <w:pPr>
              <w:pStyle w:val="NoSpacing"/>
            </w:pPr>
            <w:r>
              <w:t>CLCT:  Pre-trigger was on any CFEB</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14</w:t>
            </w:r>
          </w:p>
        </w:tc>
        <w:tc>
          <w:tcPr>
            <w:tcW w:w="3634" w:type="pct"/>
          </w:tcPr>
          <w:p w:rsidR="00075266" w:rsidRDefault="00075266" w:rsidP="00EF23E9">
            <w:pPr>
              <w:pStyle w:val="NoSpacing"/>
            </w:pPr>
            <w:r>
              <w:t>CLCT:  Pre-trigger includes a CLCT on CFEB0</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15</w:t>
            </w:r>
          </w:p>
        </w:tc>
        <w:tc>
          <w:tcPr>
            <w:tcW w:w="3634" w:type="pct"/>
          </w:tcPr>
          <w:p w:rsidR="00075266" w:rsidRDefault="00075266" w:rsidP="00EF23E9">
            <w:pPr>
              <w:pStyle w:val="NoSpacing"/>
            </w:pPr>
            <w:r>
              <w:t>CLCT:  Pre-trigger includes a CLCT on CFEB1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16</w:t>
            </w:r>
          </w:p>
        </w:tc>
        <w:tc>
          <w:tcPr>
            <w:tcW w:w="3634" w:type="pct"/>
          </w:tcPr>
          <w:p w:rsidR="00075266" w:rsidRDefault="00075266" w:rsidP="00EF23E9">
            <w:pPr>
              <w:pStyle w:val="NoSpacing"/>
            </w:pPr>
            <w:r>
              <w:t>CLCT:  Pre-trigger includes a CLCT on CFEB2</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17</w:t>
            </w:r>
          </w:p>
        </w:tc>
        <w:tc>
          <w:tcPr>
            <w:tcW w:w="3634" w:type="pct"/>
          </w:tcPr>
          <w:p w:rsidR="00075266" w:rsidRDefault="00075266" w:rsidP="00EF23E9">
            <w:pPr>
              <w:pStyle w:val="NoSpacing"/>
            </w:pPr>
            <w:r>
              <w:t>CLCT:  Pre-trigger includes a CLCT on CFEB3</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18</w:t>
            </w:r>
          </w:p>
        </w:tc>
        <w:tc>
          <w:tcPr>
            <w:tcW w:w="3634" w:type="pct"/>
          </w:tcPr>
          <w:p w:rsidR="00075266" w:rsidRDefault="00075266" w:rsidP="00EF23E9">
            <w:pPr>
              <w:pStyle w:val="NoSpacing"/>
            </w:pPr>
            <w:r>
              <w:t>CLCT:  Pre-trigger includes a CLCT on CFEB4</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94303A" w:rsidTr="00EF23E9">
        <w:trPr>
          <w:jc w:val="center"/>
        </w:trPr>
        <w:tc>
          <w:tcPr>
            <w:tcW w:w="645" w:type="pct"/>
          </w:tcPr>
          <w:p w:rsidR="0094303A" w:rsidRDefault="0094303A" w:rsidP="00EF23E9">
            <w:pPr>
              <w:pStyle w:val="NoSpacing"/>
            </w:pPr>
            <w:r>
              <w:t>19</w:t>
            </w:r>
          </w:p>
        </w:tc>
        <w:tc>
          <w:tcPr>
            <w:tcW w:w="3634" w:type="pct"/>
          </w:tcPr>
          <w:p w:rsidR="0094303A" w:rsidRDefault="0094303A" w:rsidP="00EF23E9">
            <w:pPr>
              <w:pStyle w:val="NoSpacing"/>
            </w:pPr>
            <w:r>
              <w:t>CLCT:  Pre-trigger includes a CLCT on CFEB5</w:t>
            </w:r>
          </w:p>
        </w:tc>
        <w:tc>
          <w:tcPr>
            <w:tcW w:w="318" w:type="pct"/>
          </w:tcPr>
          <w:p w:rsidR="0094303A" w:rsidRDefault="0094303A" w:rsidP="00EF23E9">
            <w:pPr>
              <w:pStyle w:val="NoSpacing"/>
            </w:pPr>
            <w:r>
              <w:t>30</w:t>
            </w:r>
          </w:p>
        </w:tc>
        <w:tc>
          <w:tcPr>
            <w:tcW w:w="403" w:type="pct"/>
          </w:tcPr>
          <w:p w:rsidR="0094303A" w:rsidRDefault="0094303A" w:rsidP="00EF23E9">
            <w:pPr>
              <w:pStyle w:val="NoSpacing"/>
            </w:pPr>
            <w:r>
              <w:t>Y</w:t>
            </w:r>
          </w:p>
        </w:tc>
      </w:tr>
      <w:tr w:rsidR="0094303A" w:rsidTr="00EF23E9">
        <w:trPr>
          <w:jc w:val="center"/>
        </w:trPr>
        <w:tc>
          <w:tcPr>
            <w:tcW w:w="645" w:type="pct"/>
          </w:tcPr>
          <w:p w:rsidR="0094303A" w:rsidRDefault="0094303A" w:rsidP="00EF23E9">
            <w:pPr>
              <w:pStyle w:val="NoSpacing"/>
            </w:pPr>
            <w:r>
              <w:t>20</w:t>
            </w:r>
          </w:p>
        </w:tc>
        <w:tc>
          <w:tcPr>
            <w:tcW w:w="3634" w:type="pct"/>
          </w:tcPr>
          <w:p w:rsidR="0094303A" w:rsidRDefault="0094303A" w:rsidP="00EF23E9">
            <w:pPr>
              <w:pStyle w:val="NoSpacing"/>
            </w:pPr>
            <w:r>
              <w:t>CLCT:  Pre-trigger includes a CLCT on CFEB6</w:t>
            </w:r>
          </w:p>
        </w:tc>
        <w:tc>
          <w:tcPr>
            <w:tcW w:w="318" w:type="pct"/>
          </w:tcPr>
          <w:p w:rsidR="0094303A" w:rsidRDefault="0094303A" w:rsidP="00EF23E9">
            <w:pPr>
              <w:pStyle w:val="NoSpacing"/>
            </w:pPr>
            <w:r>
              <w:t>30</w:t>
            </w:r>
          </w:p>
        </w:tc>
        <w:tc>
          <w:tcPr>
            <w:tcW w:w="403" w:type="pct"/>
          </w:tcPr>
          <w:p w:rsidR="0094303A" w:rsidRDefault="0094303A"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21</w:t>
            </w:r>
          </w:p>
        </w:tc>
        <w:tc>
          <w:tcPr>
            <w:tcW w:w="3634" w:type="pct"/>
          </w:tcPr>
          <w:p w:rsidR="00075266" w:rsidRDefault="00075266" w:rsidP="00EF23E9">
            <w:pPr>
              <w:pStyle w:val="NoSpacing"/>
            </w:pPr>
            <w:r>
              <w:t>CLCT:  Pre-trigger was on ME1A cfeb4 only</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22</w:t>
            </w:r>
          </w:p>
        </w:tc>
        <w:tc>
          <w:tcPr>
            <w:tcW w:w="3634" w:type="pct"/>
          </w:tcPr>
          <w:p w:rsidR="00075266" w:rsidRDefault="00075266" w:rsidP="00EF23E9">
            <w:pPr>
              <w:pStyle w:val="NoSpacing"/>
            </w:pPr>
            <w:r>
              <w:t>CLCT:  Pre-trigger was on ME1B cfebs0-3 only</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23</w:t>
            </w:r>
          </w:p>
        </w:tc>
        <w:tc>
          <w:tcPr>
            <w:tcW w:w="3634" w:type="pct"/>
          </w:tcPr>
          <w:p w:rsidR="00075266" w:rsidRDefault="00075266" w:rsidP="00EF23E9">
            <w:pPr>
              <w:pStyle w:val="NoSpacing"/>
            </w:pPr>
            <w:r>
              <w:t>CLCT:  Pretrig discarded, no wrbuf available, buffer stalled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24</w:t>
            </w:r>
          </w:p>
        </w:tc>
        <w:tc>
          <w:tcPr>
            <w:tcW w:w="3634" w:type="pct"/>
          </w:tcPr>
          <w:p w:rsidR="00075266" w:rsidRDefault="00075266" w:rsidP="00EF23E9">
            <w:pPr>
              <w:pStyle w:val="NoSpacing"/>
            </w:pPr>
            <w:r>
              <w:t>CLCT:  Pretrig discarded, no alct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lastRenderedPageBreak/>
              <w:t>25</w:t>
            </w:r>
          </w:p>
        </w:tc>
        <w:tc>
          <w:tcPr>
            <w:tcW w:w="3634" w:type="pct"/>
          </w:tcPr>
          <w:p w:rsidR="00075266" w:rsidRDefault="00075266" w:rsidP="00EF23E9">
            <w:pPr>
              <w:pStyle w:val="NoSpacing"/>
            </w:pPr>
            <w:r>
              <w:t>CLCT:  CLCT discarded, clct0 had invalid pattern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26</w:t>
            </w:r>
          </w:p>
        </w:tc>
        <w:tc>
          <w:tcPr>
            <w:tcW w:w="3634" w:type="pct"/>
          </w:tcPr>
          <w:p w:rsidR="00075266" w:rsidRDefault="00075266" w:rsidP="00EF23E9">
            <w:pPr>
              <w:pStyle w:val="NoSpacing"/>
            </w:pPr>
            <w:r>
              <w:t>CLCT:  CLCT0 passed hit thresh but failed pid thresh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27</w:t>
            </w:r>
          </w:p>
        </w:tc>
        <w:tc>
          <w:tcPr>
            <w:tcW w:w="3634" w:type="pct"/>
          </w:tcPr>
          <w:p w:rsidR="00075266" w:rsidRDefault="00075266" w:rsidP="00EF23E9">
            <w:pPr>
              <w:pStyle w:val="NoSpacing"/>
            </w:pPr>
            <w:r>
              <w:t>CLCT:  CLCT1 passed hit thresh but failed pid thresh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28</w:t>
            </w:r>
          </w:p>
        </w:tc>
        <w:tc>
          <w:tcPr>
            <w:tcW w:w="3634" w:type="pct"/>
          </w:tcPr>
          <w:p w:rsidR="00075266" w:rsidRDefault="00075266" w:rsidP="00EF23E9">
            <w:pPr>
              <w:pStyle w:val="NoSpacing"/>
            </w:pPr>
            <w:r>
              <w:t xml:space="preserve">CLCT:  </w:t>
            </w:r>
            <w:r>
              <w:rPr>
                <w:sz w:val="20"/>
              </w:rPr>
              <w:t>Bx pre-trigger machine waited for triads to dissipate before rearm</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29</w:t>
            </w:r>
          </w:p>
        </w:tc>
        <w:tc>
          <w:tcPr>
            <w:tcW w:w="3634" w:type="pct"/>
          </w:tcPr>
          <w:p w:rsidR="00075266" w:rsidRDefault="00075266" w:rsidP="00EF23E9">
            <w:pPr>
              <w:pStyle w:val="NoSpacing"/>
            </w:pPr>
            <w:r>
              <w:t>CLCT:  clct0 sent to TMB matching section</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30</w:t>
            </w:r>
          </w:p>
        </w:tc>
        <w:tc>
          <w:tcPr>
            <w:tcW w:w="3634" w:type="pct"/>
          </w:tcPr>
          <w:p w:rsidR="00075266" w:rsidRDefault="00075266" w:rsidP="00EF23E9">
            <w:pPr>
              <w:pStyle w:val="NoSpacing"/>
            </w:pPr>
            <w:r>
              <w:t>CLCT:  clct1 sent to TMB matching section</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31</w:t>
            </w:r>
          </w:p>
        </w:tc>
        <w:tc>
          <w:tcPr>
            <w:tcW w:w="3634" w:type="pct"/>
          </w:tcPr>
          <w:p w:rsidR="00075266" w:rsidRDefault="00075266" w:rsidP="00EF23E9">
            <w:pPr>
              <w:pStyle w:val="NoSpacing"/>
            </w:pPr>
            <w:r>
              <w:t>TMB: TMB matching accepted a match, alct-only, or clct-only event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32</w:t>
            </w:r>
          </w:p>
        </w:tc>
        <w:tc>
          <w:tcPr>
            <w:tcW w:w="3634" w:type="pct"/>
          </w:tcPr>
          <w:p w:rsidR="00075266" w:rsidRDefault="00075266" w:rsidP="00EF23E9">
            <w:pPr>
              <w:pStyle w:val="NoSpacing"/>
            </w:pPr>
            <w:r>
              <w:t>TMB: CLCT*ALCT matched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33</w:t>
            </w:r>
          </w:p>
        </w:tc>
        <w:tc>
          <w:tcPr>
            <w:tcW w:w="3634" w:type="pct"/>
          </w:tcPr>
          <w:p w:rsidR="00075266" w:rsidRDefault="00075266" w:rsidP="00EF23E9">
            <w:pPr>
              <w:pStyle w:val="NoSpacing"/>
            </w:pPr>
            <w:r>
              <w:t>TMB: ALCT-only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34</w:t>
            </w:r>
          </w:p>
        </w:tc>
        <w:tc>
          <w:tcPr>
            <w:tcW w:w="3634" w:type="pct"/>
          </w:tcPr>
          <w:p w:rsidR="00075266" w:rsidRDefault="00075266" w:rsidP="00EF23E9">
            <w:pPr>
              <w:pStyle w:val="NoSpacing"/>
            </w:pPr>
            <w:r>
              <w:t>TMB: CLCT-only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20"/>
              </w:rPr>
            </w:pPr>
          </w:p>
        </w:tc>
        <w:tc>
          <w:tcPr>
            <w:tcW w:w="3634" w:type="pct"/>
          </w:tcPr>
          <w:p w:rsidR="00075266" w:rsidRDefault="00075266" w:rsidP="00EF23E9">
            <w:pPr>
              <w:pStyle w:val="NoSpacing"/>
              <w:rPr>
                <w:sz w:val="20"/>
              </w:rPr>
            </w:pPr>
          </w:p>
        </w:tc>
        <w:tc>
          <w:tcPr>
            <w:tcW w:w="318" w:type="pct"/>
          </w:tcPr>
          <w:p w:rsidR="00075266" w:rsidRDefault="00075266" w:rsidP="00EF23E9">
            <w:pPr>
              <w:pStyle w:val="NoSpacing"/>
              <w:rPr>
                <w:sz w:val="20"/>
              </w:rPr>
            </w:pPr>
          </w:p>
        </w:tc>
        <w:tc>
          <w:tcPr>
            <w:tcW w:w="403" w:type="pct"/>
          </w:tcPr>
          <w:p w:rsidR="00075266" w:rsidRDefault="00075266" w:rsidP="00EF23E9">
            <w:pPr>
              <w:pStyle w:val="NoSpacing"/>
              <w:rPr>
                <w:sz w:val="20"/>
              </w:rPr>
            </w:pPr>
          </w:p>
        </w:tc>
      </w:tr>
      <w:tr w:rsidR="00075266" w:rsidTr="00EF23E9">
        <w:trPr>
          <w:jc w:val="center"/>
        </w:trPr>
        <w:tc>
          <w:tcPr>
            <w:tcW w:w="645" w:type="pct"/>
          </w:tcPr>
          <w:p w:rsidR="00075266" w:rsidRDefault="0094303A" w:rsidP="00EF23E9">
            <w:pPr>
              <w:pStyle w:val="NoSpacing"/>
            </w:pPr>
            <w:r>
              <w:t>35</w:t>
            </w:r>
          </w:p>
        </w:tc>
        <w:tc>
          <w:tcPr>
            <w:tcW w:w="3634" w:type="pct"/>
          </w:tcPr>
          <w:p w:rsidR="00075266" w:rsidRDefault="00075266" w:rsidP="00EF23E9">
            <w:pPr>
              <w:pStyle w:val="NoSpacing"/>
            </w:pPr>
            <w:r>
              <w:t>TMB: TMB matching rejected event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36</w:t>
            </w:r>
          </w:p>
        </w:tc>
        <w:tc>
          <w:tcPr>
            <w:tcW w:w="3634" w:type="pct"/>
          </w:tcPr>
          <w:p w:rsidR="00075266" w:rsidRDefault="00075266" w:rsidP="00EF23E9">
            <w:pPr>
              <w:pStyle w:val="NoSpacing"/>
            </w:pPr>
            <w:r>
              <w:t>TMB: TMB matching rejected event, but queued for non-trigger readout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37</w:t>
            </w:r>
          </w:p>
        </w:tc>
        <w:tc>
          <w:tcPr>
            <w:tcW w:w="3634" w:type="pct"/>
          </w:tcPr>
          <w:p w:rsidR="00075266" w:rsidRDefault="00075266" w:rsidP="00EF23E9">
            <w:pPr>
              <w:pStyle w:val="NoSpacing"/>
            </w:pPr>
            <w:r>
              <w:t>TMB: TMB matching discarded an ALCT pair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38</w:t>
            </w:r>
          </w:p>
        </w:tc>
        <w:tc>
          <w:tcPr>
            <w:tcW w:w="3634" w:type="pct"/>
          </w:tcPr>
          <w:p w:rsidR="00075266" w:rsidRDefault="00075266" w:rsidP="00EF23E9">
            <w:pPr>
              <w:pStyle w:val="NoSpacing"/>
            </w:pPr>
            <w:r>
              <w:t>TMB: TMB matching discarded a  CLCT pair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39</w:t>
            </w:r>
          </w:p>
        </w:tc>
        <w:tc>
          <w:tcPr>
            <w:tcW w:w="3634" w:type="pct"/>
          </w:tcPr>
          <w:p w:rsidR="00075266" w:rsidRDefault="00075266" w:rsidP="00EF23E9">
            <w:pPr>
              <w:pStyle w:val="NoSpacing"/>
            </w:pPr>
            <w:r>
              <w:t>TMB: TMB matching discarded CLCT0 from ME1A</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40</w:t>
            </w:r>
          </w:p>
        </w:tc>
        <w:tc>
          <w:tcPr>
            <w:tcW w:w="3634" w:type="pct"/>
          </w:tcPr>
          <w:p w:rsidR="00075266" w:rsidRDefault="00075266" w:rsidP="00EF23E9">
            <w:pPr>
              <w:pStyle w:val="NoSpacing"/>
            </w:pPr>
            <w:r>
              <w:t>TMB: TMB matching discarded CLCT1 from ME1A</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41</w:t>
            </w:r>
          </w:p>
        </w:tc>
        <w:tc>
          <w:tcPr>
            <w:tcW w:w="3634" w:type="pct"/>
          </w:tcPr>
          <w:p w:rsidR="00075266" w:rsidRDefault="00075266" w:rsidP="00EF23E9">
            <w:pPr>
              <w:pStyle w:val="NoSpacing"/>
            </w:pPr>
            <w:r>
              <w:t>TMB: Matching found no  ALCT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42</w:t>
            </w:r>
          </w:p>
        </w:tc>
        <w:tc>
          <w:tcPr>
            <w:tcW w:w="3634" w:type="pct"/>
          </w:tcPr>
          <w:p w:rsidR="00075266" w:rsidRDefault="00075266" w:rsidP="00EF23E9">
            <w:pPr>
              <w:pStyle w:val="NoSpacing"/>
            </w:pPr>
            <w:r>
              <w:t>TMB: Matching found no  CLCT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43</w:t>
            </w:r>
          </w:p>
        </w:tc>
        <w:tc>
          <w:tcPr>
            <w:tcW w:w="3634" w:type="pct"/>
          </w:tcPr>
          <w:p w:rsidR="00075266" w:rsidRDefault="00075266" w:rsidP="00EF23E9">
            <w:pPr>
              <w:pStyle w:val="NoSpacing"/>
            </w:pPr>
            <w:r>
              <w:t>TMB: Matching found One ALCT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44</w:t>
            </w:r>
          </w:p>
        </w:tc>
        <w:tc>
          <w:tcPr>
            <w:tcW w:w="3634" w:type="pct"/>
          </w:tcPr>
          <w:p w:rsidR="00075266" w:rsidRDefault="00075266" w:rsidP="00EF23E9">
            <w:pPr>
              <w:pStyle w:val="NoSpacing"/>
            </w:pPr>
            <w:r>
              <w:t>TMB: Matching found One CLCT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45</w:t>
            </w:r>
          </w:p>
        </w:tc>
        <w:tc>
          <w:tcPr>
            <w:tcW w:w="3634" w:type="pct"/>
          </w:tcPr>
          <w:p w:rsidR="00075266" w:rsidRDefault="00075266" w:rsidP="00EF23E9">
            <w:pPr>
              <w:pStyle w:val="NoSpacing"/>
            </w:pPr>
            <w:r>
              <w:t>TMB: Matching found Two ALCTs</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46</w:t>
            </w:r>
          </w:p>
        </w:tc>
        <w:tc>
          <w:tcPr>
            <w:tcW w:w="3634" w:type="pct"/>
          </w:tcPr>
          <w:p w:rsidR="00075266" w:rsidRDefault="00075266" w:rsidP="00EF23E9">
            <w:pPr>
              <w:pStyle w:val="NoSpacing"/>
            </w:pPr>
            <w:r>
              <w:t>TMB: Matching found Two CLCTs</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47</w:t>
            </w:r>
          </w:p>
        </w:tc>
        <w:tc>
          <w:tcPr>
            <w:tcW w:w="3634" w:type="pct"/>
          </w:tcPr>
          <w:p w:rsidR="00075266" w:rsidRDefault="00075266" w:rsidP="00EF23E9">
            <w:pPr>
              <w:pStyle w:val="NoSpacing"/>
            </w:pPr>
            <w:r>
              <w:t>TMB: ALCT0 copied into ALCT1 to make 2</w:t>
            </w:r>
            <w:r>
              <w:rPr>
                <w:vertAlign w:val="superscript"/>
              </w:rPr>
              <w:t>nd</w:t>
            </w:r>
            <w:r>
              <w:t xml:space="preserve"> 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48</w:t>
            </w:r>
          </w:p>
        </w:tc>
        <w:tc>
          <w:tcPr>
            <w:tcW w:w="3634" w:type="pct"/>
          </w:tcPr>
          <w:p w:rsidR="00075266" w:rsidRDefault="00075266" w:rsidP="00EF23E9">
            <w:pPr>
              <w:pStyle w:val="NoSpacing"/>
            </w:pPr>
            <w:r>
              <w:t>TMB: CLCT0 copied into CLCT1 to make 2</w:t>
            </w:r>
            <w:r>
              <w:rPr>
                <w:vertAlign w:val="superscript"/>
              </w:rPr>
              <w:t>nd</w:t>
            </w:r>
            <w:r>
              <w:t xml:space="preserve"> 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49</w:t>
            </w:r>
          </w:p>
        </w:tc>
        <w:tc>
          <w:tcPr>
            <w:tcW w:w="3634" w:type="pct"/>
          </w:tcPr>
          <w:p w:rsidR="00075266" w:rsidRDefault="00075266" w:rsidP="00EF23E9">
            <w:pPr>
              <w:pStyle w:val="NoSpacing"/>
            </w:pPr>
            <w:r>
              <w:t>TMB: LCT1 has higher quality than LCT0,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50</w:t>
            </w:r>
          </w:p>
        </w:tc>
        <w:tc>
          <w:tcPr>
            <w:tcW w:w="3634" w:type="pct"/>
          </w:tcPr>
          <w:p w:rsidR="00075266" w:rsidRDefault="00075266" w:rsidP="00EF23E9">
            <w:pPr>
              <w:pStyle w:val="NoSpacing"/>
            </w:pPr>
            <w:r>
              <w:t>TMB: Transmitted LCT0 to MPC</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51</w:t>
            </w:r>
          </w:p>
        </w:tc>
        <w:tc>
          <w:tcPr>
            <w:tcW w:w="3634" w:type="pct"/>
          </w:tcPr>
          <w:p w:rsidR="00075266" w:rsidRDefault="00075266" w:rsidP="00EF23E9">
            <w:pPr>
              <w:pStyle w:val="NoSpacing"/>
            </w:pPr>
            <w:r>
              <w:t>TMB: Transmitted LCT1 to MPC</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52</w:t>
            </w:r>
          </w:p>
        </w:tc>
        <w:tc>
          <w:tcPr>
            <w:tcW w:w="3634" w:type="pct"/>
          </w:tcPr>
          <w:p w:rsidR="00075266" w:rsidRDefault="00075266" w:rsidP="00EF23E9">
            <w:pPr>
              <w:pStyle w:val="NoSpacing"/>
            </w:pPr>
            <w:r>
              <w:t>TMB: MPC accepted LCT0</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53</w:t>
            </w:r>
          </w:p>
        </w:tc>
        <w:tc>
          <w:tcPr>
            <w:tcW w:w="3634" w:type="pct"/>
          </w:tcPr>
          <w:p w:rsidR="00075266" w:rsidRDefault="00075266" w:rsidP="00EF23E9">
            <w:pPr>
              <w:pStyle w:val="NoSpacing"/>
            </w:pPr>
            <w:r>
              <w:t>TMB: MPC accepted LCT1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54</w:t>
            </w:r>
          </w:p>
        </w:tc>
        <w:tc>
          <w:tcPr>
            <w:tcW w:w="3634" w:type="pct"/>
          </w:tcPr>
          <w:p w:rsidR="00075266" w:rsidRDefault="00075266" w:rsidP="00EF23E9">
            <w:pPr>
              <w:pStyle w:val="NoSpacing"/>
            </w:pPr>
            <w:r>
              <w:t>TMB: MPC rejected both LCT0 &amp; LCT1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55</w:t>
            </w:r>
          </w:p>
        </w:tc>
        <w:tc>
          <w:tcPr>
            <w:tcW w:w="3634" w:type="pct"/>
          </w:tcPr>
          <w:p w:rsidR="00075266" w:rsidRDefault="00075266" w:rsidP="00EF23E9">
            <w:pPr>
              <w:pStyle w:val="NoSpacing"/>
            </w:pPr>
            <w:r>
              <w:t>L1A: L1A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56</w:t>
            </w:r>
          </w:p>
        </w:tc>
        <w:tc>
          <w:tcPr>
            <w:tcW w:w="3634" w:type="pct"/>
          </w:tcPr>
          <w:p w:rsidR="00075266" w:rsidRDefault="00075266" w:rsidP="00EF23E9">
            <w:pPr>
              <w:pStyle w:val="NoSpacing"/>
            </w:pPr>
            <w:r>
              <w:t>L1A: L1A received, TMB in L1A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57</w:t>
            </w:r>
          </w:p>
        </w:tc>
        <w:tc>
          <w:tcPr>
            <w:tcW w:w="3634" w:type="pct"/>
          </w:tcPr>
          <w:p w:rsidR="00075266" w:rsidRDefault="00075266" w:rsidP="00EF23E9">
            <w:pPr>
              <w:pStyle w:val="NoSpacing"/>
            </w:pPr>
            <w:r>
              <w:t>L1A: L1A received,  no TMB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58</w:t>
            </w:r>
          </w:p>
        </w:tc>
        <w:tc>
          <w:tcPr>
            <w:tcW w:w="3634" w:type="pct"/>
          </w:tcPr>
          <w:p w:rsidR="00075266" w:rsidRDefault="00075266" w:rsidP="00EF23E9">
            <w:pPr>
              <w:pStyle w:val="NoSpacing"/>
            </w:pPr>
            <w:r>
              <w:t>L1A: TMB triggered, no L1A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59</w:t>
            </w:r>
          </w:p>
        </w:tc>
        <w:tc>
          <w:tcPr>
            <w:tcW w:w="3634" w:type="pct"/>
          </w:tcPr>
          <w:p w:rsidR="00075266" w:rsidRDefault="00075266" w:rsidP="00EF23E9">
            <w:pPr>
              <w:pStyle w:val="NoSpacing"/>
            </w:pPr>
            <w:r>
              <w:t>L1A: TMB readouts completed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60</w:t>
            </w:r>
          </w:p>
        </w:tc>
        <w:tc>
          <w:tcPr>
            <w:tcW w:w="3634" w:type="pct"/>
          </w:tcPr>
          <w:p w:rsidR="00075266" w:rsidRDefault="00075266" w:rsidP="00EF23E9">
            <w:pPr>
              <w:pStyle w:val="NoSpacing"/>
            </w:pPr>
            <w:r>
              <w:t>L1A: TMB readouts lost by 1-event-per-L1A limit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61</w:t>
            </w:r>
          </w:p>
        </w:tc>
        <w:tc>
          <w:tcPr>
            <w:tcW w:w="3634" w:type="pct"/>
          </w:tcPr>
          <w:p w:rsidR="00075266" w:rsidRDefault="00075266" w:rsidP="00EF23E9">
            <w:pPr>
              <w:pStyle w:val="NoSpacing"/>
            </w:pPr>
            <w:r>
              <w:t>STAT: CLCT Triads skipped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62</w:t>
            </w:r>
          </w:p>
        </w:tc>
        <w:tc>
          <w:tcPr>
            <w:tcW w:w="3634" w:type="pct"/>
          </w:tcPr>
          <w:p w:rsidR="00075266" w:rsidRDefault="00075266" w:rsidP="00EF23E9">
            <w:pPr>
              <w:pStyle w:val="NoSpacing"/>
            </w:pPr>
            <w:r>
              <w:t>STAT: Raw hits buffer had to be reset due to ovf,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63</w:t>
            </w:r>
          </w:p>
        </w:tc>
        <w:tc>
          <w:tcPr>
            <w:tcW w:w="3634" w:type="pct"/>
          </w:tcPr>
          <w:p w:rsidR="00075266" w:rsidRDefault="00075266" w:rsidP="00EF23E9">
            <w:pPr>
              <w:pStyle w:val="NoSpacing"/>
            </w:pPr>
            <w:r>
              <w:t>STAT: TTC Resyncs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64</w:t>
            </w:r>
          </w:p>
        </w:tc>
        <w:tc>
          <w:tcPr>
            <w:tcW w:w="3634" w:type="pct"/>
          </w:tcPr>
          <w:p w:rsidR="00075266" w:rsidRDefault="00075266" w:rsidP="00EF23E9">
            <w:pPr>
              <w:pStyle w:val="NoSpacing"/>
            </w:pPr>
            <w:r>
              <w:t>STAT: Sync error, bxn!=offset at bx0 arrival or no bx0 at bxn==offset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65</w:t>
            </w:r>
          </w:p>
        </w:tc>
        <w:tc>
          <w:tcPr>
            <w:tcW w:w="3634" w:type="pct"/>
          </w:tcPr>
          <w:p w:rsidR="00075266" w:rsidRDefault="00075266" w:rsidP="00EF23E9">
            <w:pPr>
              <w:pStyle w:val="NoSpacing"/>
            </w:pPr>
            <w:r>
              <w:t>STAT: Parity error in CFEB or RPC raw hits RAM, possible SEU</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EF23E9" w:rsidTr="00EF23E9">
        <w:trPr>
          <w:jc w:val="center"/>
        </w:trPr>
        <w:tc>
          <w:tcPr>
            <w:tcW w:w="5000" w:type="pct"/>
            <w:gridSpan w:val="4"/>
          </w:tcPr>
          <w:p w:rsidR="00EF23E9" w:rsidRDefault="00EF23E9" w:rsidP="006C455D">
            <w:r>
              <w:lastRenderedPageBreak/>
              <w:t>Event counters that follow are in the TMB header:</w:t>
            </w:r>
          </w:p>
          <w:p w:rsidR="00EF23E9" w:rsidRDefault="00EF23E9" w:rsidP="00EF23E9">
            <w:r>
              <w:t>They are cleared via TTC commands, such as event counter reset, and are not via direct VME command to Adr D0.</w:t>
            </w:r>
          </w:p>
        </w:tc>
      </w:tr>
      <w:tr w:rsidR="00075266" w:rsidTr="00EF23E9">
        <w:trPr>
          <w:jc w:val="center"/>
        </w:trPr>
        <w:tc>
          <w:tcPr>
            <w:tcW w:w="645" w:type="pct"/>
          </w:tcPr>
          <w:p w:rsidR="00075266" w:rsidRDefault="0094303A" w:rsidP="00EF23E9">
            <w:pPr>
              <w:pStyle w:val="NoSpacing"/>
            </w:pPr>
            <w:r>
              <w:t>66</w:t>
            </w:r>
          </w:p>
        </w:tc>
        <w:tc>
          <w:tcPr>
            <w:tcW w:w="3634" w:type="pct"/>
          </w:tcPr>
          <w:p w:rsidR="00075266" w:rsidRDefault="00075266" w:rsidP="00EF23E9">
            <w:pPr>
              <w:pStyle w:val="NoSpacing"/>
            </w:pPr>
            <w:r>
              <w:t>HDR:  Pre-trigger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67</w:t>
            </w:r>
          </w:p>
        </w:tc>
        <w:tc>
          <w:tcPr>
            <w:tcW w:w="3634" w:type="pct"/>
          </w:tcPr>
          <w:p w:rsidR="00075266" w:rsidRDefault="00075266" w:rsidP="00EF23E9">
            <w:pPr>
              <w:pStyle w:val="NoSpacing"/>
            </w:pPr>
            <w:r>
              <w:t>HDR:  CLCT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68</w:t>
            </w:r>
          </w:p>
        </w:tc>
        <w:tc>
          <w:tcPr>
            <w:tcW w:w="3634" w:type="pct"/>
          </w:tcPr>
          <w:p w:rsidR="00075266" w:rsidRDefault="00075266" w:rsidP="00EF23E9">
            <w:pPr>
              <w:pStyle w:val="NoSpacing"/>
            </w:pPr>
            <w:r>
              <w:t>HDR:  TMB trigger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69</w:t>
            </w:r>
          </w:p>
        </w:tc>
        <w:tc>
          <w:tcPr>
            <w:tcW w:w="3634" w:type="pct"/>
          </w:tcPr>
          <w:p w:rsidR="00075266" w:rsidRDefault="00075266" w:rsidP="00EF23E9">
            <w:pPr>
              <w:pStyle w:val="NoSpacing"/>
            </w:pPr>
            <w:r>
              <w:t>HDR:  ALCTs received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70</w:t>
            </w:r>
          </w:p>
        </w:tc>
        <w:tc>
          <w:tcPr>
            <w:tcW w:w="3634" w:type="pct"/>
          </w:tcPr>
          <w:p w:rsidR="00075266" w:rsidRDefault="00075266" w:rsidP="00EF23E9">
            <w:pPr>
              <w:pStyle w:val="NoSpacing"/>
            </w:pPr>
            <w:r>
              <w:t>HDR:  L1As received from ccb counter, 12 bits</w:t>
            </w:r>
          </w:p>
        </w:tc>
        <w:tc>
          <w:tcPr>
            <w:tcW w:w="318" w:type="pct"/>
          </w:tcPr>
          <w:p w:rsidR="00075266" w:rsidRDefault="00075266" w:rsidP="00EF23E9">
            <w:pPr>
              <w:pStyle w:val="NoSpacing"/>
            </w:pPr>
            <w:r>
              <w:t>12</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71</w:t>
            </w:r>
          </w:p>
        </w:tc>
        <w:tc>
          <w:tcPr>
            <w:tcW w:w="3634" w:type="pct"/>
          </w:tcPr>
          <w:p w:rsidR="00075266" w:rsidRDefault="00075266" w:rsidP="00EF23E9">
            <w:pPr>
              <w:pStyle w:val="NoSpacing"/>
            </w:pPr>
            <w:r>
              <w:t>HDR:  Readout counter, 12 bits</w:t>
            </w:r>
          </w:p>
        </w:tc>
        <w:tc>
          <w:tcPr>
            <w:tcW w:w="318" w:type="pct"/>
          </w:tcPr>
          <w:p w:rsidR="00075266" w:rsidRDefault="00075266" w:rsidP="00EF23E9">
            <w:pPr>
              <w:pStyle w:val="NoSpacing"/>
            </w:pPr>
            <w:r>
              <w:t>12</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72</w:t>
            </w:r>
          </w:p>
        </w:tc>
        <w:tc>
          <w:tcPr>
            <w:tcW w:w="3634" w:type="pct"/>
          </w:tcPr>
          <w:p w:rsidR="00075266" w:rsidRDefault="00075266" w:rsidP="00EF23E9">
            <w:pPr>
              <w:pStyle w:val="NoSpacing"/>
            </w:pPr>
            <w:r>
              <w:t>HDR:  Orbit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73</w:t>
            </w:r>
          </w:p>
        </w:tc>
        <w:tc>
          <w:tcPr>
            <w:tcW w:w="3634" w:type="pct"/>
          </w:tcPr>
          <w:p w:rsidR="00075266" w:rsidRDefault="00075266" w:rsidP="00EF23E9">
            <w:pPr>
              <w:pStyle w:val="NoSpacing"/>
            </w:pPr>
            <w:r>
              <w:t>ALCT:  Structure error, Expected alct0[10:1]=0 when alct0_vpf=0</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74</w:t>
            </w:r>
          </w:p>
        </w:tc>
        <w:tc>
          <w:tcPr>
            <w:tcW w:w="3634" w:type="pct"/>
          </w:tcPr>
          <w:p w:rsidR="00075266" w:rsidRDefault="00075266" w:rsidP="00EF23E9">
            <w:pPr>
              <w:pStyle w:val="NoSpacing"/>
            </w:pPr>
            <w:r>
              <w:t>ALCT:  Structure error, Expected alct1[10:1]=0 when alct1_vpf=0</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75</w:t>
            </w:r>
          </w:p>
        </w:tc>
        <w:tc>
          <w:tcPr>
            <w:tcW w:w="3634" w:type="pct"/>
          </w:tcPr>
          <w:p w:rsidR="00075266" w:rsidRDefault="00075266" w:rsidP="00EF23E9">
            <w:pPr>
              <w:pStyle w:val="NoSpacing"/>
            </w:pPr>
            <w:r>
              <w:t>ALCT:  Structure error, Expected alct0_vpf=1   when alct1_vpf=1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76</w:t>
            </w:r>
          </w:p>
        </w:tc>
        <w:tc>
          <w:tcPr>
            <w:tcW w:w="3634" w:type="pct"/>
          </w:tcPr>
          <w:p w:rsidR="00075266" w:rsidRDefault="00075266" w:rsidP="00EF23E9">
            <w:pPr>
              <w:pStyle w:val="NoSpacing"/>
            </w:pPr>
            <w:r>
              <w:t>ALCT:  Structure error, Expected alct0[10:1]&gt;0 when alct0_vpf=1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77</w:t>
            </w:r>
          </w:p>
        </w:tc>
        <w:tc>
          <w:tcPr>
            <w:tcW w:w="3634" w:type="pct"/>
          </w:tcPr>
          <w:p w:rsidR="00075266" w:rsidRDefault="00075266" w:rsidP="00EF23E9">
            <w:pPr>
              <w:pStyle w:val="NoSpacing"/>
            </w:pPr>
            <w:r>
              <w:t>ALCT:  Structure error, Expected alct1[10:1]&gt;0 when alct1_vpf=1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78</w:t>
            </w:r>
          </w:p>
        </w:tc>
        <w:tc>
          <w:tcPr>
            <w:tcW w:w="3634" w:type="pct"/>
          </w:tcPr>
          <w:p w:rsidR="00075266" w:rsidRDefault="00075266" w:rsidP="00EF23E9">
            <w:pPr>
              <w:pStyle w:val="NoSpacing"/>
            </w:pPr>
            <w:r>
              <w:t>ALCT:  Structure error, Expected alct1!=alct0    when alct0_vpf=1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79</w:t>
            </w:r>
          </w:p>
        </w:tc>
        <w:tc>
          <w:tcPr>
            <w:tcW w:w="3634" w:type="pct"/>
          </w:tcPr>
          <w:p w:rsidR="00075266" w:rsidRDefault="00075266" w:rsidP="00EF23E9">
            <w:pPr>
              <w:pStyle w:val="NoSpacing"/>
            </w:pPr>
            <w:r>
              <w:t>CCB:   TTCrx lock lost</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80</w:t>
            </w:r>
          </w:p>
        </w:tc>
        <w:tc>
          <w:tcPr>
            <w:tcW w:w="3634" w:type="pct"/>
          </w:tcPr>
          <w:p w:rsidR="00075266" w:rsidRDefault="00075266" w:rsidP="00EF23E9">
            <w:pPr>
              <w:pStyle w:val="NoSpacing"/>
            </w:pPr>
            <w:r>
              <w:t xml:space="preserve">CCB:  </w:t>
            </w:r>
            <w:r w:rsidR="00364CD1">
              <w:t xml:space="preserve"> </w:t>
            </w:r>
            <w:r>
              <w:t>qPLL lock lost</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AA6C44" w:rsidTr="00EF23E9">
        <w:trPr>
          <w:jc w:val="center"/>
        </w:trPr>
        <w:tc>
          <w:tcPr>
            <w:tcW w:w="645" w:type="pct"/>
          </w:tcPr>
          <w:p w:rsidR="00AA6C44" w:rsidRDefault="00AA6C44" w:rsidP="00EF23E9">
            <w:pPr>
              <w:pStyle w:val="NoSpacing"/>
            </w:pPr>
          </w:p>
        </w:tc>
        <w:tc>
          <w:tcPr>
            <w:tcW w:w="3634" w:type="pct"/>
          </w:tcPr>
          <w:p w:rsidR="00AA6C44" w:rsidRDefault="00AA6C44" w:rsidP="00EF23E9">
            <w:pPr>
              <w:pStyle w:val="NoSpacing"/>
            </w:pPr>
          </w:p>
        </w:tc>
        <w:tc>
          <w:tcPr>
            <w:tcW w:w="318" w:type="pct"/>
          </w:tcPr>
          <w:p w:rsidR="00AA6C44" w:rsidRDefault="00AA6C44" w:rsidP="00EF23E9">
            <w:pPr>
              <w:pStyle w:val="NoSpacing"/>
            </w:pPr>
          </w:p>
        </w:tc>
        <w:tc>
          <w:tcPr>
            <w:tcW w:w="403" w:type="pct"/>
          </w:tcPr>
          <w:p w:rsidR="00AA6C44" w:rsidRDefault="00AA6C44" w:rsidP="00EF23E9">
            <w:pPr>
              <w:pStyle w:val="NoSpacing"/>
            </w:pPr>
          </w:p>
        </w:tc>
      </w:tr>
      <w:tr w:rsidR="00AA6C44" w:rsidTr="00EF23E9">
        <w:trPr>
          <w:jc w:val="center"/>
        </w:trPr>
        <w:tc>
          <w:tcPr>
            <w:tcW w:w="645" w:type="pct"/>
          </w:tcPr>
          <w:p w:rsidR="00AA6C44" w:rsidRDefault="0094303A" w:rsidP="00EF23E9">
            <w:pPr>
              <w:pStyle w:val="NoSpacing"/>
            </w:pPr>
            <w:r>
              <w:t>81</w:t>
            </w:r>
          </w:p>
        </w:tc>
        <w:tc>
          <w:tcPr>
            <w:tcW w:w="3634" w:type="pct"/>
          </w:tcPr>
          <w:p w:rsidR="00AA6C44" w:rsidRDefault="00AA6C44" w:rsidP="00EF23E9">
            <w:pPr>
              <w:pStyle w:val="NoSpacing"/>
            </w:pPr>
            <w:r>
              <w:t xml:space="preserve">GTX:  Optical receiver error </w:t>
            </w:r>
            <w:r w:rsidRPr="00AA6C44">
              <w:t>gtx_rx_err_count0</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82</w:t>
            </w:r>
          </w:p>
        </w:tc>
        <w:tc>
          <w:tcPr>
            <w:tcW w:w="3634" w:type="pct"/>
          </w:tcPr>
          <w:p w:rsidR="00AA6C44" w:rsidRDefault="00AA6C44" w:rsidP="00EF23E9">
            <w:pPr>
              <w:pStyle w:val="NoSpacing"/>
            </w:pPr>
            <w:r>
              <w:t>GTX:  Optical receiver error gtx_rx_err_count1</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83</w:t>
            </w:r>
          </w:p>
        </w:tc>
        <w:tc>
          <w:tcPr>
            <w:tcW w:w="3634" w:type="pct"/>
          </w:tcPr>
          <w:p w:rsidR="00AA6C44" w:rsidRDefault="00AA6C44" w:rsidP="00EF23E9">
            <w:pPr>
              <w:pStyle w:val="NoSpacing"/>
            </w:pPr>
            <w:r>
              <w:t>GTX:  Optical receiver error gtx_rx_err_count2</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84</w:t>
            </w:r>
          </w:p>
        </w:tc>
        <w:tc>
          <w:tcPr>
            <w:tcW w:w="3634" w:type="pct"/>
          </w:tcPr>
          <w:p w:rsidR="00AA6C44" w:rsidRDefault="00AA6C44" w:rsidP="00EF23E9">
            <w:pPr>
              <w:pStyle w:val="NoSpacing"/>
            </w:pPr>
            <w:r>
              <w:t>GTX:  Optical receiver error gtx_rx_err_count3</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85</w:t>
            </w:r>
          </w:p>
        </w:tc>
        <w:tc>
          <w:tcPr>
            <w:tcW w:w="3634" w:type="pct"/>
          </w:tcPr>
          <w:p w:rsidR="00AA6C44" w:rsidRDefault="00AA6C44" w:rsidP="00EF23E9">
            <w:pPr>
              <w:pStyle w:val="NoSpacing"/>
            </w:pPr>
            <w:r>
              <w:t>GTX:  Optical receiver error gtx_rx_err_count4</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86</w:t>
            </w:r>
          </w:p>
        </w:tc>
        <w:tc>
          <w:tcPr>
            <w:tcW w:w="3634" w:type="pct"/>
          </w:tcPr>
          <w:p w:rsidR="00AA6C44" w:rsidRDefault="00AA6C44" w:rsidP="00EF23E9">
            <w:pPr>
              <w:pStyle w:val="NoSpacing"/>
            </w:pPr>
            <w:r>
              <w:t>GTX:  Optical receiver error gtx_rx_err_count5</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87</w:t>
            </w:r>
          </w:p>
        </w:tc>
        <w:tc>
          <w:tcPr>
            <w:tcW w:w="3634" w:type="pct"/>
          </w:tcPr>
          <w:p w:rsidR="00AA6C44" w:rsidRDefault="00AA6C44" w:rsidP="00EF23E9">
            <w:pPr>
              <w:pStyle w:val="NoSpacing"/>
            </w:pPr>
            <w:r>
              <w:t>GTX:  Optical receiver error gtx_rx_err_count6</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bl>
    <w:p w:rsidR="006C455D" w:rsidRDefault="006C455D" w:rsidP="006C455D">
      <w:pPr>
        <w:pStyle w:val="NoSpacing"/>
      </w:pPr>
      <w:bookmarkStart w:id="66" w:name="_Ref256171021"/>
    </w:p>
    <w:p w:rsidR="00075266" w:rsidRDefault="00075266" w:rsidP="006C455D">
      <w:pPr>
        <w:pStyle w:val="Paragraphheading"/>
      </w:pPr>
      <w:r>
        <w:t>Adr D2</w:t>
      </w:r>
      <w:r>
        <w:tab/>
      </w:r>
      <w:r w:rsidR="006C455D">
        <w:tab/>
      </w:r>
      <w:r>
        <w:t>ADR_CNT_RDATA</w:t>
      </w:r>
      <w:r>
        <w:tab/>
        <w:t>Status Counter Data [See Adr D0</w:t>
      </w:r>
      <w:bookmarkEnd w:id="66"/>
      <w:r>
        <w:t xml:space="preserve"> </w:t>
      </w:r>
      <w:r>
        <w:rPr>
          <w:color w:val="0000FF"/>
        </w:rPr>
        <w:t>p</w:t>
      </w:r>
      <w:r w:rsidR="005E7288">
        <w:rPr>
          <w:color w:val="0000FF"/>
        </w:rPr>
        <w:fldChar w:fldCharType="begin"/>
      </w:r>
      <w:r>
        <w:rPr>
          <w:color w:val="0000FF"/>
        </w:rPr>
        <w:instrText xml:space="preserve"> PAGEREF _Ref256171060 \h </w:instrText>
      </w:r>
      <w:r w:rsidR="005E7288">
        <w:rPr>
          <w:color w:val="0000FF"/>
        </w:rPr>
      </w:r>
      <w:r w:rsidR="005E7288">
        <w:rPr>
          <w:color w:val="0000FF"/>
        </w:rPr>
        <w:fldChar w:fldCharType="separate"/>
      </w:r>
      <w:r w:rsidR="00682E53">
        <w:rPr>
          <w:noProof/>
          <w:color w:val="0000FF"/>
        </w:rPr>
        <w:t>61</w:t>
      </w:r>
      <w:r w:rsidR="005E7288">
        <w:rPr>
          <w:color w:val="0000FF"/>
        </w:rP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400"/>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Data for selected counter (see adr D0 </w:t>
            </w:r>
            <w:r>
              <w:rPr>
                <w:color w:val="0000FF"/>
              </w:rPr>
              <w:t>p</w:t>
            </w:r>
            <w:r w:rsidR="005E7288">
              <w:rPr>
                <w:color w:val="0000FF"/>
              </w:rPr>
              <w:fldChar w:fldCharType="begin"/>
            </w:r>
            <w:r>
              <w:rPr>
                <w:color w:val="0000FF"/>
              </w:rPr>
              <w:instrText xml:space="preserve"> PAGEREF _Ref256171060 \h </w:instrText>
            </w:r>
            <w:r w:rsidR="005E7288">
              <w:rPr>
                <w:color w:val="0000FF"/>
              </w:rPr>
            </w:r>
            <w:r w:rsidR="005E7288">
              <w:rPr>
                <w:color w:val="0000FF"/>
              </w:rPr>
              <w:fldChar w:fldCharType="separate"/>
            </w:r>
            <w:r w:rsidR="00682E53">
              <w:rPr>
                <w:noProof/>
                <w:color w:val="0000FF"/>
              </w:rPr>
              <w:t>61</w:t>
            </w:r>
            <w:r w:rsidR="005E7288">
              <w:rPr>
                <w:color w:val="0000FF"/>
              </w:rPr>
              <w:fldChar w:fldCharType="end"/>
            </w:r>
            <w:r>
              <w:t>)</w:t>
            </w:r>
          </w:p>
        </w:tc>
      </w:tr>
    </w:tbl>
    <w:p w:rsidR="006C455D" w:rsidRDefault="006C455D" w:rsidP="006C455D">
      <w:r>
        <w:rPr>
          <w:sz w:val="10"/>
        </w:rPr>
        <w:br w:type="page"/>
      </w:r>
    </w:p>
    <w:p w:rsidR="00075266" w:rsidRDefault="00075266" w:rsidP="006C455D">
      <w:pPr>
        <w:pStyle w:val="Paragraphheading"/>
      </w:pPr>
      <w:r>
        <w:lastRenderedPageBreak/>
        <w:t>Adr D4</w:t>
      </w:r>
      <w:r>
        <w:tab/>
      </w:r>
      <w:r w:rsidR="006C455D">
        <w:tab/>
      </w:r>
      <w:r>
        <w:t>ADR_JTAGSM0</w:t>
      </w:r>
      <w:r>
        <w:tab/>
        <w:t>JTAG State Machine Control (reads JTAG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dis</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oe</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vme</w:t>
            </w:r>
          </w:p>
          <w:p w:rsidR="00075266" w:rsidRDefault="00075266" w:rsidP="00EF23E9">
            <w:pPr>
              <w:pStyle w:val="NoSpacing"/>
              <w:rPr>
                <w:sz w:val="16"/>
              </w:rPr>
            </w:pPr>
            <w:r>
              <w:rPr>
                <w:sz w:val="16"/>
              </w:rPr>
              <w:t>ready</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jsm tck</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abort</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jsmsel/</w:t>
            </w:r>
          </w:p>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jsm_start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Manual cycle start command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jsm_sreset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Status signal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187745" w:rsidP="00EF23E9">
            <w:pPr>
              <w:pStyle w:val="NoSpacing"/>
            </w:pPr>
            <w:r>
              <w:t>R</w:t>
            </w:r>
            <w:r w:rsidR="00075266">
              <w:t>W</w:t>
            </w:r>
          </w:p>
        </w:tc>
        <w:tc>
          <w:tcPr>
            <w:tcW w:w="2396" w:type="dxa"/>
          </w:tcPr>
          <w:p w:rsidR="00075266" w:rsidRDefault="00075266" w:rsidP="00EF23E9">
            <w:pPr>
              <w:pStyle w:val="NoSpacing"/>
            </w:pPr>
            <w:r>
              <w:t>jsm_sel</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1=select new JTAG format, 0=select old format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jsm_busy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busy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jsm_aborted</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aborted reading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jsm_cksum_ok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Check-sum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jsm_wdcnt_ok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Word count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jsm_tck_fpga_ok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FPGA jtag tck detected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vme_ready</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TMB VME registers done loading from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JTAG state machine completed without errors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jsm_jtag_oe</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Enable jtag drivers else tri-state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wr_usr_jtag_dis</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 xml:space="preserve">1=disable write access to </w:t>
            </w:r>
            <w:r>
              <w:rPr>
                <w:sz w:val="20"/>
              </w:rPr>
              <w:t>ADR_USR_JTAG</w:t>
            </w:r>
            <w:r>
              <w:t xml:space="preserve"> adr10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jsm_throttle[3:0]</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JTAGspeed, 0=fastest,20MHz read,10MHz TCK</w:t>
            </w:r>
          </w:p>
        </w:tc>
      </w:tr>
    </w:tbl>
    <w:p w:rsidR="00075266" w:rsidRDefault="00075266" w:rsidP="00EF23E9">
      <w:pPr>
        <w:pStyle w:val="NoSpacing"/>
      </w:pPr>
    </w:p>
    <w:p w:rsidR="00075266" w:rsidRDefault="00075266" w:rsidP="006C455D">
      <w:pPr>
        <w:pStyle w:val="Paragraphheading"/>
      </w:pPr>
      <w:r>
        <w:t>Adr D6</w:t>
      </w:r>
      <w:r>
        <w:tab/>
      </w:r>
      <w:r w:rsidR="006C455D">
        <w:tab/>
      </w:r>
      <w:r>
        <w:t>ADR_JTAGSM1</w:t>
      </w:r>
      <w:r>
        <w:tab/>
        <w:t>JTAG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jsm_wdcnt[15:0];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JTAG PROM word-count bits [15:0]</w:t>
            </w:r>
          </w:p>
        </w:tc>
      </w:tr>
    </w:tbl>
    <w:p w:rsidR="00075266" w:rsidRDefault="00075266" w:rsidP="00EF23E9">
      <w:pPr>
        <w:pStyle w:val="NoSpacing"/>
      </w:pPr>
    </w:p>
    <w:p w:rsidR="00075266" w:rsidRDefault="00075266" w:rsidP="006C455D">
      <w:pPr>
        <w:pStyle w:val="Paragraphheading"/>
      </w:pPr>
      <w:r>
        <w:t>Adr D8</w:t>
      </w:r>
      <w:r w:rsidR="006C455D">
        <w:tab/>
      </w:r>
      <w:r>
        <w:tab/>
        <w:t>ADR_JTAGSM2</w:t>
      </w:r>
      <w:r>
        <w:tab/>
        <w:t>JTAG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chain</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header</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end</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OK</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 xml:space="preserve">cnt </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jsm_cksum[7:0];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jtag state machine checksum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tck_fpga_cnt[3:0]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fpga jtag chain tck counter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jsm_tckcnt_ok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Total TCKs sent maches PROM trailer tck_cnt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jsm_end_ok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jtag PROM end marker detected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jsm_header_ok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 xml:space="preserve">jtag PROM header marker detected </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jsm_chain_ok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jtag PROM chain marker detected</w:t>
            </w:r>
          </w:p>
        </w:tc>
      </w:tr>
    </w:tbl>
    <w:p w:rsidR="006C455D" w:rsidRDefault="006C455D" w:rsidP="006C455D">
      <w:r>
        <w:br w:type="page"/>
      </w:r>
    </w:p>
    <w:p w:rsidR="00075266" w:rsidRDefault="00075266" w:rsidP="006C455D">
      <w:pPr>
        <w:pStyle w:val="Paragraphheading"/>
      </w:pPr>
      <w:r>
        <w:lastRenderedPageBreak/>
        <w:t>Adr DA</w:t>
      </w:r>
      <w:r>
        <w:tab/>
        <w:t>ADR_VME</w:t>
      </w:r>
      <w:r w:rsidR="006C455D">
        <w:t>S</w:t>
      </w:r>
      <w:r>
        <w:t>M0</w:t>
      </w:r>
      <w:r>
        <w:tab/>
      </w:r>
      <w:r w:rsidR="006C455D">
        <w:tab/>
      </w:r>
      <w:r>
        <w:t>VME State Machine Control (reads VME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phaser</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path</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vme</w:t>
            </w:r>
          </w:p>
          <w:p w:rsidR="00075266" w:rsidRDefault="00075266" w:rsidP="00EF23E9">
            <w:pPr>
              <w:pStyle w:val="NoSpacing"/>
              <w:rPr>
                <w:sz w:val="16"/>
              </w:rPr>
            </w:pPr>
            <w:r>
              <w:rPr>
                <w:sz w:val="16"/>
              </w:rPr>
              <w:t>ready</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 jtag</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abort</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start</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sreset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vsm_start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Manual cycle start command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vsm_sreset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Status signal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vsm_autostart</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Auto-start after hard-reset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vsm_busy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busy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vsm_aborted</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aborted reading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vsm_cksum_ok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Check-sum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vsm_wdcnt_ok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Word count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vsm_jtag_auto</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JTAG SM autostart after vmesm completes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vme_ready</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TMB VME registers done loading from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State machine completed without errors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vsm_path_ok</w:t>
            </w:r>
          </w:p>
        </w:tc>
        <w:tc>
          <w:tcPr>
            <w:tcW w:w="99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State machine wrote 55AAh to ADR_VMESM4</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vsm_phaser_auto</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Digital phase shifter autostart after vmesm done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vsm_throttle[3:0]</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rPr>
                <w:snapToGrid w:val="0"/>
              </w:rPr>
              <w:t>VME PROM-read speed control, 0=fastest</w:t>
            </w:r>
          </w:p>
        </w:tc>
      </w:tr>
    </w:tbl>
    <w:p w:rsidR="00075266" w:rsidRDefault="00075266" w:rsidP="00EF23E9">
      <w:pPr>
        <w:pStyle w:val="NoSpacing"/>
      </w:pPr>
      <w:r>
        <w:t>* vsm_jtag_auto should be set to 0 to enable U76 testing, otherwise jtagsm will run, and erase U76 data.</w:t>
      </w:r>
    </w:p>
    <w:p w:rsidR="00075266" w:rsidRDefault="00075266" w:rsidP="00EF23E9">
      <w:pPr>
        <w:pStyle w:val="NoSpacing"/>
      </w:pPr>
    </w:p>
    <w:p w:rsidR="00075266" w:rsidRDefault="00075266" w:rsidP="006C455D">
      <w:pPr>
        <w:pStyle w:val="Paragraphheading"/>
      </w:pPr>
      <w:r>
        <w:t>Adr DC</w:t>
      </w:r>
      <w:r>
        <w:tab/>
        <w:t>ADR_VMESM1</w:t>
      </w:r>
      <w:r>
        <w:tab/>
        <w:t>VME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vsm_wdcnt[15:0];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VME PROM word-count bits [15:0]</w:t>
            </w:r>
          </w:p>
        </w:tc>
      </w:tr>
    </w:tbl>
    <w:p w:rsidR="00075266" w:rsidRDefault="00075266" w:rsidP="00EF23E9">
      <w:pPr>
        <w:pStyle w:val="NoSpacing"/>
      </w:pPr>
    </w:p>
    <w:p w:rsidR="00075266" w:rsidRDefault="00075266" w:rsidP="006C455D">
      <w:pPr>
        <w:pStyle w:val="Paragraphheading"/>
      </w:pPr>
      <w:r>
        <w:t>Adr DE</w:t>
      </w:r>
      <w:r>
        <w:tab/>
        <w:t>ADR_VMESM2</w:t>
      </w:r>
      <w:r>
        <w:tab/>
        <w:t>VME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vec</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vec</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fmt</w:t>
            </w:r>
          </w:p>
          <w:p w:rsidR="00075266" w:rsidRDefault="00075266" w:rsidP="00EF23E9">
            <w:pPr>
              <w:pStyle w:val="NoSpacing"/>
              <w:rPr>
                <w:sz w:val="16"/>
              </w:rPr>
            </w:pPr>
            <w:r>
              <w:rPr>
                <w:sz w:val="16"/>
              </w:rPr>
              <w:t>err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vsm_cksum[7:0];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VME state machine checksum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BC header-begin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vsm_fmt_err[1]</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EC header-end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vsm_fmt_err[2]</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FC data-end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vsm_fmt_err[3]</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FF prom-end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vsm_fmt_err[4]</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Word counter overflow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jtag_sm_vec[1:0]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JSM JTAG signal State Machine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unassigned</w:t>
            </w:r>
          </w:p>
        </w:tc>
      </w:tr>
    </w:tbl>
    <w:p w:rsidR="006C455D" w:rsidRDefault="006C455D" w:rsidP="006C455D">
      <w:r>
        <w:br w:type="page"/>
      </w:r>
    </w:p>
    <w:p w:rsidR="00075266" w:rsidRDefault="00075266" w:rsidP="006C455D">
      <w:pPr>
        <w:pStyle w:val="Paragraphheading"/>
      </w:pPr>
      <w:r>
        <w:lastRenderedPageBreak/>
        <w:t>Adr E0</w:t>
      </w:r>
      <w:r>
        <w:tab/>
      </w:r>
      <w:r w:rsidR="006C455D">
        <w:tab/>
      </w:r>
      <w:r>
        <w:t>ADR_VMESM3</w:t>
      </w:r>
      <w:r>
        <w:tab/>
      </w:r>
      <w:r>
        <w:rPr>
          <w:snapToGrid w:val="0"/>
        </w:rPr>
        <w:t>Number of VME Addresses Written by VMESM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666" w:type="dxa"/>
            <w:vAlign w:val="center"/>
          </w:tcPr>
          <w:p w:rsidR="00075266" w:rsidRDefault="00075266" w:rsidP="00EF23E9">
            <w:pPr>
              <w:pStyle w:val="NoSpacing"/>
            </w:pPr>
            <w:r>
              <w:t>Signal</w:t>
            </w:r>
          </w:p>
        </w:tc>
        <w:tc>
          <w:tcPr>
            <w:tcW w:w="810" w:type="dxa"/>
            <w:vAlign w:val="center"/>
          </w:tcPr>
          <w:p w:rsidR="00075266" w:rsidRDefault="00075266" w:rsidP="00EF23E9">
            <w:pPr>
              <w:pStyle w:val="NoSpacing"/>
              <w:rPr>
                <w:sz w:val="20"/>
              </w:rPr>
            </w:pPr>
            <w:r>
              <w:rPr>
                <w:sz w:val="20"/>
              </w:rP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rPr>
                <w:snapToGrid w:val="0"/>
              </w:rPr>
              <w:t>vsm_nvme_writes[7:0]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rPr>
                <w:snapToGrid w:val="0"/>
              </w:rPr>
              <w:t>Number of vme addresses written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[11:8]</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jsm_prom_sm_vec[3:0]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t>JSM PROM State Machine state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[14:12]</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jsm_format_sm_vec[2:0]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t>JSM Data Format Machine state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w:t>
            </w:r>
          </w:p>
        </w:tc>
        <w:tc>
          <w:tcPr>
            <w:tcW w:w="81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6C455D">
      <w:pPr>
        <w:pStyle w:val="Paragraphheading"/>
      </w:pPr>
      <w:r>
        <w:t>Adr E2</w:t>
      </w:r>
      <w:r>
        <w:tab/>
      </w:r>
      <w:r w:rsidR="006C455D">
        <w:tab/>
      </w:r>
      <w:r>
        <w:t>ADR_VMESM4</w:t>
      </w:r>
      <w:r>
        <w:tab/>
      </w:r>
      <w:r>
        <w:rPr>
          <w:snapToGrid w:val="0"/>
        </w:rPr>
        <w:t>VME State Machine Write-Data Check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vmesm4_rd[15:0]</w:t>
            </w:r>
          </w:p>
        </w:tc>
        <w:tc>
          <w:tcPr>
            <w:tcW w:w="990" w:type="dxa"/>
          </w:tcPr>
          <w:p w:rsidR="00075266" w:rsidRDefault="00075266" w:rsidP="00EF23E9">
            <w:pPr>
              <w:pStyle w:val="NoSpacing"/>
            </w:pPr>
            <w:r>
              <w:rPr>
                <w:snapToGrid w:val="0"/>
              </w:rPr>
              <w:t>55AAh</w:t>
            </w:r>
          </w:p>
        </w:tc>
        <w:tc>
          <w:tcPr>
            <w:tcW w:w="4860" w:type="dxa"/>
          </w:tcPr>
          <w:p w:rsidR="00075266" w:rsidRDefault="00075266" w:rsidP="00EF23E9">
            <w:pPr>
              <w:pStyle w:val="NoSpacing"/>
            </w:pPr>
            <w:r>
              <w:rPr>
                <w:snapToGrid w:val="0"/>
              </w:rPr>
              <w:t>vsm_path_ok=1 if vsm writes 55aa to this adr</w:t>
            </w:r>
          </w:p>
        </w:tc>
      </w:tr>
    </w:tbl>
    <w:p w:rsidR="00075266" w:rsidRDefault="00075266" w:rsidP="00EF23E9">
      <w:pPr>
        <w:pStyle w:val="NoSpacing"/>
      </w:pPr>
    </w:p>
    <w:p w:rsidR="00075266" w:rsidRDefault="00075266" w:rsidP="006C455D">
      <w:pPr>
        <w:pStyle w:val="Paragraphheading"/>
      </w:pPr>
      <w:r>
        <w:t>Adr E4</w:t>
      </w:r>
      <w:r>
        <w:tab/>
      </w:r>
      <w:r w:rsidR="006C455D">
        <w:tab/>
      </w:r>
      <w:r>
        <w:t>ADR_DDDSM</w:t>
      </w:r>
      <w:r>
        <w:tab/>
        <w:t>RAT 3D3444 State Machine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0"/>
              </w:rPr>
            </w:pPr>
            <w:r>
              <w:rPr>
                <w:sz w:val="16"/>
              </w:rPr>
              <w:t>dly1</w:t>
            </w:r>
          </w:p>
        </w:tc>
        <w:tc>
          <w:tcPr>
            <w:tcW w:w="643" w:type="dxa"/>
            <w:tcBorders>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0"/>
              </w:rPr>
            </w:pPr>
            <w:r>
              <w:rPr>
                <w:sz w:val="16"/>
              </w:rPr>
              <w:t>dly0</w:t>
            </w:r>
          </w:p>
        </w:tc>
        <w:tc>
          <w:tcPr>
            <w:tcW w:w="643" w:type="dxa"/>
            <w:tcBorders>
              <w:bottom w:val="single" w:sz="12" w:space="0" w:color="auto"/>
            </w:tcBorders>
            <w:vAlign w:val="center"/>
          </w:tcPr>
          <w:p w:rsidR="00075266" w:rsidRDefault="00075266" w:rsidP="00EF23E9">
            <w:pPr>
              <w:pStyle w:val="NoSpacing"/>
              <w:rPr>
                <w:sz w:val="16"/>
              </w:rPr>
            </w:pPr>
            <w:r>
              <w:rPr>
                <w:sz w:val="16"/>
              </w:rPr>
              <w:t>rx</w:t>
            </w:r>
          </w:p>
          <w:p w:rsidR="00075266" w:rsidRDefault="00075266" w:rsidP="00EF23E9">
            <w:pPr>
              <w:pStyle w:val="NoSpacing"/>
              <w:rPr>
                <w:sz w:val="10"/>
              </w:rPr>
            </w:pPr>
            <w:r>
              <w:rPr>
                <w:sz w:val="16"/>
              </w:rPr>
              <w:t>phase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link</w:t>
            </w:r>
          </w:p>
          <w:p w:rsidR="00075266" w:rsidRDefault="00075266" w:rsidP="00EF23E9">
            <w:pPr>
              <w:pStyle w:val="NoSpacing"/>
              <w:rPr>
                <w:sz w:val="10"/>
              </w:rPr>
            </w:pPr>
            <w:r>
              <w:rPr>
                <w:sz w:val="16"/>
              </w:rPr>
              <w:t>tmb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0"/>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6"/>
              </w:rPr>
            </w:pPr>
            <w:r>
              <w:rPr>
                <w:sz w:val="16"/>
              </w:rPr>
              <w:t>o</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serial</w:t>
            </w:r>
          </w:p>
          <w:p w:rsidR="00075266" w:rsidRDefault="00075266" w:rsidP="00EF23E9">
            <w:pPr>
              <w:pStyle w:val="NoSpacing"/>
              <w:rPr>
                <w:sz w:val="16"/>
              </w:rPr>
            </w:pPr>
            <w:r>
              <w:rPr>
                <w:sz w:val="16"/>
              </w:rPr>
              <w:t>from</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serial</w:t>
            </w:r>
          </w:p>
          <w:p w:rsidR="00075266" w:rsidRDefault="00075266" w:rsidP="00EF23E9">
            <w:pPr>
              <w:pStyle w:val="NoSpacing"/>
              <w:rPr>
                <w:sz w:val="16"/>
              </w:rPr>
            </w:pPr>
            <w:r>
              <w:rPr>
                <w:sz w:val="16"/>
              </w:rPr>
              <w:t>to</w:t>
            </w:r>
          </w:p>
        </w:tc>
        <w:tc>
          <w:tcPr>
            <w:tcW w:w="643" w:type="dxa"/>
            <w:tcBorders>
              <w:bottom w:val="single" w:sz="12" w:space="0" w:color="auto"/>
            </w:tcBorders>
            <w:vAlign w:val="center"/>
          </w:tcPr>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latch</w:t>
            </w:r>
          </w:p>
        </w:tc>
        <w:tc>
          <w:tcPr>
            <w:tcW w:w="643" w:type="dxa"/>
            <w:tcBorders>
              <w:bottom w:val="single" w:sz="12" w:space="0" w:color="auto"/>
            </w:tcBorders>
            <w:vAlign w:val="center"/>
          </w:tcPr>
          <w:p w:rsidR="00075266" w:rsidRDefault="00075266" w:rsidP="00EF23E9">
            <w:pPr>
              <w:pStyle w:val="NoSpacing"/>
              <w:rPr>
                <w:sz w:val="16"/>
              </w:rPr>
            </w:pPr>
            <w:r>
              <w:rPr>
                <w:sz w:val="16"/>
              </w:rPr>
              <w:t>dddr</w:t>
            </w:r>
          </w:p>
          <w:p w:rsidR="00075266" w:rsidRDefault="00075266" w:rsidP="00EF23E9">
            <w:pPr>
              <w:pStyle w:val="NoSpacing"/>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dddr</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0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504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dddr_start_vme</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Start DDDR State Machine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dddr_clock</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DDDR manual-mode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dddr_adr_latch</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manual-mode address latch, active low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dddr_serial_in</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Serial data to DDDR chip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dddr_serial_out</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Serial data from DDDR chip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dddr_auto_start</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State Machine autostart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dddr_busy</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DDDR State Machine busy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dddr_verify_ok</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data read back verified OK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dddr_oe[3:0]</w:t>
            </w:r>
          </w:p>
        </w:tc>
        <w:tc>
          <w:tcPr>
            <w:tcW w:w="990" w:type="dxa"/>
          </w:tcPr>
          <w:p w:rsidR="00075266" w:rsidRDefault="00075266" w:rsidP="00EF23E9">
            <w:pPr>
              <w:pStyle w:val="NoSpacing"/>
            </w:pPr>
            <w:r>
              <w:t>0011</w:t>
            </w:r>
            <w:r>
              <w:rPr>
                <w:vertAlign w:val="subscript"/>
              </w:rPr>
              <w:t>2</w:t>
            </w:r>
          </w:p>
        </w:tc>
        <w:tc>
          <w:tcPr>
            <w:tcW w:w="5040" w:type="dxa"/>
          </w:tcPr>
          <w:p w:rsidR="00075266" w:rsidRDefault="00075266" w:rsidP="00EF23E9">
            <w:pPr>
              <w:pStyle w:val="NoSpacing"/>
            </w:pPr>
            <w:r>
              <w:t>3D3444 output enables, 1=enable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dddr_linktmb</w:t>
            </w:r>
          </w:p>
        </w:tc>
        <w:tc>
          <w:tcPr>
            <w:tcW w:w="990" w:type="dxa"/>
          </w:tcPr>
          <w:p w:rsidR="00075266" w:rsidRDefault="00075266" w:rsidP="00EF23E9">
            <w:pPr>
              <w:pStyle w:val="NoSpacing"/>
            </w:pPr>
            <w:r>
              <w:t>1</w:t>
            </w:r>
          </w:p>
        </w:tc>
        <w:tc>
          <w:tcPr>
            <w:tcW w:w="5040" w:type="dxa"/>
          </w:tcPr>
          <w:p w:rsidR="00075266" w:rsidRDefault="00075266" w:rsidP="00EF23E9">
            <w:pPr>
              <w:pStyle w:val="NoSpacing"/>
              <w:rPr>
                <w:sz w:val="20"/>
              </w:rPr>
            </w:pPr>
            <w:r>
              <w:rPr>
                <w:sz w:val="20"/>
              </w:rPr>
              <w:t>1=start RAT machine when starting TMB machine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dddr_rxphase</w:t>
            </w:r>
          </w:p>
        </w:tc>
        <w:tc>
          <w:tcPr>
            <w:tcW w:w="990" w:type="dxa"/>
          </w:tcPr>
          <w:p w:rsidR="00075266" w:rsidRDefault="00075266" w:rsidP="00EF23E9">
            <w:pPr>
              <w:pStyle w:val="NoSpacing"/>
            </w:pPr>
            <w:r>
              <w:t>1</w:t>
            </w:r>
          </w:p>
        </w:tc>
        <w:tc>
          <w:tcPr>
            <w:tcW w:w="5040" w:type="dxa"/>
          </w:tcPr>
          <w:p w:rsidR="00075266" w:rsidRDefault="00075266" w:rsidP="00EF23E9">
            <w:pPr>
              <w:pStyle w:val="NoSpacing"/>
              <w:rPr>
                <w:sz w:val="20"/>
              </w:rPr>
            </w:pPr>
            <w:r>
              <w:rPr>
                <w:sz w:val="20"/>
              </w:rPr>
              <w:t>1=use negative clock edge to latch verify data, 0=posedge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[15:14]</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dddr_verify_dly[1:0]</w:t>
            </w:r>
          </w:p>
        </w:tc>
        <w:tc>
          <w:tcPr>
            <w:tcW w:w="990" w:type="dxa"/>
          </w:tcPr>
          <w:p w:rsidR="00075266" w:rsidRDefault="00075266" w:rsidP="00EF23E9">
            <w:pPr>
              <w:pStyle w:val="NoSpacing"/>
            </w:pPr>
            <w:r>
              <w:t>3</w:t>
            </w:r>
          </w:p>
        </w:tc>
        <w:tc>
          <w:tcPr>
            <w:tcW w:w="5040" w:type="dxa"/>
          </w:tcPr>
          <w:p w:rsidR="00075266" w:rsidRDefault="00075266" w:rsidP="00EF23E9">
            <w:pPr>
              <w:pStyle w:val="NoSpacing"/>
            </w:pPr>
            <w:r>
              <w:t>Delay before latching verify data</w:t>
            </w:r>
          </w:p>
        </w:tc>
      </w:tr>
    </w:tbl>
    <w:p w:rsidR="00075266" w:rsidRDefault="00075266" w:rsidP="00EF23E9">
      <w:pPr>
        <w:pStyle w:val="NoSpacing"/>
      </w:pPr>
    </w:p>
    <w:p w:rsidR="00075266" w:rsidRDefault="00075266" w:rsidP="006C455D">
      <w:pPr>
        <w:pStyle w:val="Paragraphheading"/>
      </w:pPr>
      <w:r>
        <w:t>Adr E6</w:t>
      </w:r>
      <w:r>
        <w:tab/>
      </w:r>
      <w:r w:rsidR="006C455D">
        <w:tab/>
      </w:r>
      <w:r>
        <w:t>ADR_DDDR0</w:t>
      </w:r>
      <w:r>
        <w:tab/>
        <w:t xml:space="preserve">RAT 3D3444 RPC Delays, 1 step = </w:t>
      </w:r>
      <w:r>
        <w:rPr>
          <w:snapToGrid w:val="0"/>
        </w:rPr>
        <w:t>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0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504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delay_ch0[3:0]</w:t>
            </w:r>
          </w:p>
        </w:tc>
        <w:tc>
          <w:tcPr>
            <w:tcW w:w="990" w:type="dxa"/>
          </w:tcPr>
          <w:p w:rsidR="00075266" w:rsidRDefault="00075266" w:rsidP="00EF23E9">
            <w:pPr>
              <w:pStyle w:val="NoSpacing"/>
              <w:rPr>
                <w:vertAlign w:val="subscript"/>
              </w:rPr>
            </w:pPr>
            <w:r>
              <w:t>3</w:t>
            </w:r>
          </w:p>
        </w:tc>
        <w:tc>
          <w:tcPr>
            <w:tcW w:w="5040" w:type="dxa"/>
          </w:tcPr>
          <w:p w:rsidR="00075266" w:rsidRDefault="00075266" w:rsidP="00EF23E9">
            <w:pPr>
              <w:pStyle w:val="NoSpacing"/>
            </w:pPr>
            <w:r>
              <w:t>RPC0 rx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delay_ch1[3:0]</w:t>
            </w:r>
          </w:p>
        </w:tc>
        <w:tc>
          <w:tcPr>
            <w:tcW w:w="990" w:type="dxa"/>
          </w:tcPr>
          <w:p w:rsidR="00075266" w:rsidRDefault="00075266" w:rsidP="00EF23E9">
            <w:pPr>
              <w:pStyle w:val="NoSpacing"/>
            </w:pPr>
            <w:r>
              <w:t>3</w:t>
            </w:r>
          </w:p>
        </w:tc>
        <w:tc>
          <w:tcPr>
            <w:tcW w:w="5040" w:type="dxa"/>
          </w:tcPr>
          <w:p w:rsidR="00075266" w:rsidRDefault="00075266" w:rsidP="00EF23E9">
            <w:pPr>
              <w:pStyle w:val="NoSpacing"/>
            </w:pPr>
            <w:r>
              <w:t>RPC1 rx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delay_ch2[3:0]</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RAT2 rx clock, not 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delay_ch3[3:0]</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RAT2 rx clock, not used</w:t>
            </w:r>
          </w:p>
        </w:tc>
      </w:tr>
    </w:tbl>
    <w:p w:rsidR="006C455D" w:rsidRDefault="006C455D" w:rsidP="006C455D">
      <w:r>
        <w:br w:type="page"/>
      </w:r>
    </w:p>
    <w:p w:rsidR="00075266" w:rsidRDefault="00075266" w:rsidP="006C455D">
      <w:pPr>
        <w:pStyle w:val="Paragraphheading"/>
      </w:pPr>
      <w:r>
        <w:lastRenderedPageBreak/>
        <w:t>Adr E8</w:t>
      </w:r>
      <w:r>
        <w:tab/>
      </w:r>
      <w:r w:rsidR="006C455D">
        <w:tab/>
      </w:r>
      <w:r>
        <w:t>ADR_UPTIME</w:t>
      </w:r>
      <w:r>
        <w:tab/>
      </w:r>
      <w:r>
        <w:rPr>
          <w:snapToGrid w:val="0"/>
        </w:rPr>
        <w:t>Uptime Counter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uptime[14:0]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Seconds since last hard-reset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6C455D">
      <w:pPr>
        <w:pStyle w:val="Paragraphheading"/>
      </w:pPr>
      <w:r>
        <w:t>Adr EA</w:t>
      </w:r>
      <w:r>
        <w:tab/>
        <w:t>ADR_BDSTATUS</w:t>
      </w:r>
      <w:r>
        <w:tab/>
      </w:r>
      <w:r>
        <w:rPr>
          <w:snapToGrid w:val="0"/>
        </w:rPr>
        <w:t>Board Status Summary (copy of raw-hits 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0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bdstatus_ok</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Voltages OK, temperature OK, prom-load OK</w:t>
            </w:r>
          </w:p>
        </w:tc>
      </w:tr>
      <w:tr w:rsidR="00075266">
        <w:tc>
          <w:tcPr>
            <w:tcW w:w="1152" w:type="dxa"/>
          </w:tcPr>
          <w:p w:rsidR="00075266" w:rsidRDefault="00075266" w:rsidP="00EF23E9">
            <w:pPr>
              <w:pStyle w:val="NoSpacing"/>
            </w:pPr>
            <w:r>
              <w:rPr>
                <w:rFonts w:ascii="Courier" w:hAnsi="Courier"/>
                <w:sz w:val="20"/>
              </w:rPr>
              <w:t>[01]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vstat_5p0V</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Voltage Comparator +5.0V, 1=OK</w:t>
            </w:r>
          </w:p>
        </w:tc>
      </w:tr>
      <w:tr w:rsidR="00075266">
        <w:tc>
          <w:tcPr>
            <w:tcW w:w="1152" w:type="dxa"/>
          </w:tcPr>
          <w:p w:rsidR="00075266" w:rsidRDefault="00075266" w:rsidP="00EF23E9">
            <w:pPr>
              <w:pStyle w:val="NoSpacing"/>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vstat_3p3v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+3.3V, 1=OK</w:t>
            </w:r>
          </w:p>
        </w:tc>
      </w:tr>
      <w:tr w:rsidR="00075266">
        <w:tc>
          <w:tcPr>
            <w:tcW w:w="1152" w:type="dxa"/>
          </w:tcPr>
          <w:p w:rsidR="00075266" w:rsidRDefault="00075266" w:rsidP="00EF23E9">
            <w:pPr>
              <w:pStyle w:val="NoSpacing"/>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vstat_1p8v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+1.8V, 1=OK</w:t>
            </w:r>
          </w:p>
        </w:tc>
      </w:tr>
      <w:tr w:rsidR="00075266">
        <w:tc>
          <w:tcPr>
            <w:tcW w:w="1152" w:type="dxa"/>
          </w:tcPr>
          <w:p w:rsidR="00075266" w:rsidRDefault="00075266" w:rsidP="00EF23E9">
            <w:pPr>
              <w:pStyle w:val="NoSpacing"/>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vstat_1p5v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+1.5V, 1=OK</w:t>
            </w:r>
          </w:p>
        </w:tc>
      </w:tr>
      <w:tr w:rsidR="00075266">
        <w:tc>
          <w:tcPr>
            <w:tcW w:w="1152" w:type="dxa"/>
          </w:tcPr>
          <w:p w:rsidR="00075266" w:rsidRDefault="00075266" w:rsidP="00EF23E9">
            <w:pPr>
              <w:pStyle w:val="NoSpacing"/>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/t_crit</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b/>
                <w:snapToGrid w:val="0"/>
              </w:rPr>
            </w:pPr>
            <w:r>
              <w:rPr>
                <w:snapToGrid w:val="0"/>
              </w:rPr>
              <w:t>Temperature ADC Tcritical, 1=OK</w:t>
            </w:r>
          </w:p>
        </w:tc>
      </w:tr>
      <w:tr w:rsidR="00075266">
        <w:tc>
          <w:tcPr>
            <w:tcW w:w="1152" w:type="dxa"/>
          </w:tcPr>
          <w:p w:rsidR="00075266" w:rsidRDefault="00075266" w:rsidP="00EF23E9">
            <w:pPr>
              <w:pStyle w:val="NoSpacing"/>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Machine ran without errors</w:t>
            </w:r>
          </w:p>
        </w:tc>
      </w:tr>
      <w:tr w:rsidR="00075266">
        <w:tc>
          <w:tcPr>
            <w:tcW w:w="1152" w:type="dxa"/>
          </w:tcPr>
          <w:p w:rsidR="00075266" w:rsidRDefault="00075266" w:rsidP="00EF23E9">
            <w:pPr>
              <w:pStyle w:val="NoSpacing"/>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vsm_aborted</w:t>
            </w:r>
          </w:p>
        </w:tc>
        <w:tc>
          <w:tcPr>
            <w:tcW w:w="900" w:type="dxa"/>
          </w:tcPr>
          <w:p w:rsidR="00075266" w:rsidRDefault="00075266" w:rsidP="00EF23E9">
            <w:pPr>
              <w:pStyle w:val="NoSpacing"/>
            </w:pPr>
            <w:r>
              <w:t>0</w:t>
            </w:r>
          </w:p>
        </w:tc>
        <w:tc>
          <w:tcPr>
            <w:tcW w:w="4950" w:type="dxa"/>
          </w:tcPr>
          <w:p w:rsidR="00075266" w:rsidRDefault="00075266" w:rsidP="00EF23E9">
            <w:pPr>
              <w:pStyle w:val="NoSpacing"/>
              <w:rPr>
                <w:snapToGrid w:val="0"/>
              </w:rPr>
            </w:pPr>
            <w:r>
              <w:rPr>
                <w:snapToGrid w:val="0"/>
              </w:rPr>
              <w:t>VME</w:t>
            </w:r>
            <w:r>
              <w:rPr>
                <w:snapToGrid w:val="0"/>
              </w:rPr>
              <w:tab/>
              <w:t>State machine aborted reading PROM</w:t>
            </w:r>
          </w:p>
        </w:tc>
      </w:tr>
      <w:tr w:rsidR="00075266">
        <w:tc>
          <w:tcPr>
            <w:tcW w:w="1152" w:type="dxa"/>
          </w:tcPr>
          <w:p w:rsidR="00075266" w:rsidRDefault="00075266" w:rsidP="00EF23E9">
            <w:pPr>
              <w:pStyle w:val="NoSpacing"/>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vsm_cksum_ok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Check-sum  matches PROM contents</w:t>
            </w:r>
          </w:p>
        </w:tc>
      </w:tr>
      <w:tr w:rsidR="00075266">
        <w:tc>
          <w:tcPr>
            <w:tcW w:w="1152" w:type="dxa"/>
          </w:tcPr>
          <w:p w:rsidR="00075266" w:rsidRDefault="00075266" w:rsidP="00EF23E9">
            <w:pPr>
              <w:pStyle w:val="NoSpacing"/>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vsm_wdcnt_ok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Word count matches PROM contents</w:t>
            </w:r>
          </w:p>
        </w:tc>
      </w:tr>
      <w:tr w:rsidR="00075266">
        <w:tc>
          <w:tcPr>
            <w:tcW w:w="1152" w:type="dxa"/>
          </w:tcPr>
          <w:p w:rsidR="00075266" w:rsidRDefault="00075266" w:rsidP="00EF23E9">
            <w:pPr>
              <w:pStyle w:val="NoSpacing"/>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State machine completed without errors</w:t>
            </w:r>
          </w:p>
        </w:tc>
      </w:tr>
      <w:tr w:rsidR="00075266">
        <w:tc>
          <w:tcPr>
            <w:tcW w:w="1152" w:type="dxa"/>
          </w:tcPr>
          <w:p w:rsidR="00075266" w:rsidRDefault="00075266" w:rsidP="00EF23E9">
            <w:pPr>
              <w:pStyle w:val="NoSpacing"/>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jsm_aborted</w:t>
            </w:r>
          </w:p>
        </w:tc>
        <w:tc>
          <w:tcPr>
            <w:tcW w:w="900" w:type="dxa"/>
          </w:tcPr>
          <w:p w:rsidR="00075266" w:rsidRDefault="00075266" w:rsidP="00EF23E9">
            <w:pPr>
              <w:pStyle w:val="NoSpacing"/>
            </w:pPr>
            <w:r>
              <w:t>0</w:t>
            </w:r>
          </w:p>
        </w:tc>
        <w:tc>
          <w:tcPr>
            <w:tcW w:w="4950" w:type="dxa"/>
          </w:tcPr>
          <w:p w:rsidR="00075266" w:rsidRDefault="00075266" w:rsidP="00EF23E9">
            <w:pPr>
              <w:pStyle w:val="NoSpacing"/>
              <w:rPr>
                <w:snapToGrid w:val="0"/>
              </w:rPr>
            </w:pPr>
            <w:r>
              <w:rPr>
                <w:snapToGrid w:val="0"/>
              </w:rPr>
              <w:t>JTAG</w:t>
            </w:r>
            <w:r>
              <w:rPr>
                <w:snapToGrid w:val="0"/>
              </w:rPr>
              <w:tab/>
              <w:t>State machine aborted reading PROM</w:t>
            </w:r>
          </w:p>
        </w:tc>
      </w:tr>
      <w:tr w:rsidR="00075266">
        <w:tc>
          <w:tcPr>
            <w:tcW w:w="1152" w:type="dxa"/>
          </w:tcPr>
          <w:p w:rsidR="00075266" w:rsidRDefault="00075266" w:rsidP="00EF23E9">
            <w:pPr>
              <w:pStyle w:val="NoSpacing"/>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jsm_cksum_ok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Check-sum  matches PROM contents</w:t>
            </w:r>
          </w:p>
        </w:tc>
      </w:tr>
      <w:tr w:rsidR="00075266">
        <w:tc>
          <w:tcPr>
            <w:tcW w:w="1152" w:type="dxa"/>
          </w:tcPr>
          <w:p w:rsidR="00075266" w:rsidRDefault="00075266" w:rsidP="00EF23E9">
            <w:pPr>
              <w:pStyle w:val="NoSpacing"/>
            </w:pPr>
            <w:r>
              <w:rPr>
                <w:rFonts w:ascii="Courier" w:hAnsi="Courier"/>
                <w:sz w:val="20"/>
              </w:rPr>
              <w:t>[13]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jsm_wdcnt_ok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Word count matches PROM contents</w:t>
            </w:r>
          </w:p>
        </w:tc>
      </w:tr>
      <w:tr w:rsidR="00075266">
        <w:tc>
          <w:tcPr>
            <w:tcW w:w="1152" w:type="dxa"/>
          </w:tcPr>
          <w:p w:rsidR="00075266" w:rsidRDefault="00075266" w:rsidP="00EF23E9">
            <w:pPr>
              <w:pStyle w:val="NoSpacing"/>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jsm_tck_fpga_ok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tck loopback detected on chain adr 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jsm_tckcnt_ok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t>JTAG state machine TCK count matches PROM</w:t>
            </w:r>
          </w:p>
        </w:tc>
      </w:tr>
    </w:tbl>
    <w:p w:rsidR="00075266" w:rsidRDefault="00075266" w:rsidP="00EF23E9">
      <w:pPr>
        <w:pStyle w:val="NoSpacing"/>
      </w:pPr>
    </w:p>
    <w:p w:rsidR="00075266" w:rsidRDefault="00075266" w:rsidP="006C455D">
      <w:pPr>
        <w:pStyle w:val="Paragraphheading"/>
      </w:pPr>
      <w:r>
        <w:t>Adr EC</w:t>
      </w:r>
      <w:r>
        <w:tab/>
        <w:t>ADR_BXN_CLCT</w:t>
      </w:r>
      <w:r>
        <w:tab/>
        <w:t>CLCT BXN At CLCT-Pretrigger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bxn_clct_vme[11:0]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CLCT BXN latched at last CLCT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6C455D" w:rsidRDefault="006C455D" w:rsidP="006C455D">
      <w:r>
        <w:br w:type="page"/>
      </w:r>
    </w:p>
    <w:p w:rsidR="00075266" w:rsidRDefault="00075266" w:rsidP="006C455D">
      <w:pPr>
        <w:pStyle w:val="Paragraphheading"/>
      </w:pPr>
      <w:r>
        <w:lastRenderedPageBreak/>
        <w:t>Adr EE</w:t>
      </w:r>
      <w:r>
        <w:tab/>
        <w:t>ADR_BXN_ALCT</w:t>
      </w:r>
      <w:r>
        <w:tab/>
        <w:t>ALCT BXN At ALCT-Valid-Pattern-Flag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[4:00]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bxn_alct_vme[4:0]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ALCT BXN latched at last ALCT vpf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6C455D" w:rsidRDefault="006C455D" w:rsidP="00EF23E9">
      <w:pPr>
        <w:pStyle w:val="NoSpacing"/>
      </w:pPr>
      <w:bookmarkStart w:id="67" w:name="_Ref256170520"/>
    </w:p>
    <w:p w:rsidR="00075266" w:rsidRDefault="00075266" w:rsidP="006C455D">
      <w:pPr>
        <w:pStyle w:val="Paragraphheading"/>
      </w:pPr>
      <w:r>
        <w:t>Adr F0</w:t>
      </w:r>
      <w:r>
        <w:tab/>
      </w:r>
      <w:r w:rsidR="006C455D">
        <w:tab/>
      </w:r>
      <w:r>
        <w:t>ADR_LAYER_TRIG</w:t>
      </w:r>
      <w:r w:rsidR="006C455D">
        <w:tab/>
      </w:r>
      <w:r>
        <w:tab/>
      </w:r>
      <w:r>
        <w:rPr>
          <w:snapToGrid w:val="0"/>
        </w:rPr>
        <w:t>Layer-Trigger Mode</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trig</w:t>
            </w:r>
          </w:p>
          <w:p w:rsidR="00075266" w:rsidRDefault="00075266" w:rsidP="00EF23E9">
            <w:pPr>
              <w:pStyle w:val="NoSpacing"/>
              <w:rPr>
                <w:sz w:val="16"/>
              </w:rPr>
            </w:pPr>
            <w:r>
              <w:rPr>
                <w:sz w:val="16"/>
              </w:rPr>
              <w:t>en</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layer_trigger_en</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 xml:space="preserve">1=Enable layer trigger mode(see adr 68 </w:t>
            </w:r>
            <w:r>
              <w:rPr>
                <w:snapToGrid w:val="0"/>
                <w:color w:val="0000FF"/>
              </w:rPr>
              <w:t>p</w:t>
            </w:r>
            <w:r w:rsidR="005E7288">
              <w:rPr>
                <w:snapToGrid w:val="0"/>
                <w:color w:val="0000FF"/>
              </w:rPr>
              <w:fldChar w:fldCharType="begin"/>
            </w:r>
            <w:r>
              <w:rPr>
                <w:snapToGrid w:val="0"/>
                <w:color w:val="0000FF"/>
              </w:rPr>
              <w:instrText xml:space="preserve"> PAGEREF _Ref256170425 \h </w:instrText>
            </w:r>
            <w:r w:rsidR="005E7288">
              <w:rPr>
                <w:snapToGrid w:val="0"/>
                <w:color w:val="0000FF"/>
              </w:rPr>
            </w:r>
            <w:r w:rsidR="005E7288">
              <w:rPr>
                <w:snapToGrid w:val="0"/>
                <w:color w:val="0000FF"/>
              </w:rPr>
              <w:fldChar w:fldCharType="separate"/>
            </w:r>
            <w:r w:rsidR="00682E53">
              <w:rPr>
                <w:noProof/>
                <w:snapToGrid w:val="0"/>
                <w:color w:val="0000FF"/>
              </w:rPr>
              <w:t>43</w:t>
            </w:r>
            <w:r w:rsidR="005E7288">
              <w:rPr>
                <w:snapToGrid w:val="0"/>
                <w:color w:val="0000FF"/>
              </w:rPr>
              <w:fldChar w:fldCharType="end"/>
            </w:r>
            <w:r>
              <w:rPr>
                <w:snapToGrid w:val="0"/>
              </w:rPr>
              <w:t>)</w:t>
            </w:r>
          </w:p>
        </w:tc>
      </w:tr>
      <w:tr w:rsidR="00075266">
        <w:tc>
          <w:tcPr>
            <w:tcW w:w="1152" w:type="dxa"/>
          </w:tcPr>
          <w:p w:rsidR="00075266" w:rsidRDefault="00075266" w:rsidP="00EF23E9">
            <w:pPr>
              <w:pStyle w:val="NoSpacing"/>
            </w:pPr>
            <w:r>
              <w:rPr>
                <w:rFonts w:ascii="Courier" w:hAnsi="Courier"/>
                <w:sz w:val="20"/>
              </w:rPr>
              <w:t>[03:01]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lyr_thresh_pretrig[2:0]</w:t>
            </w:r>
          </w:p>
        </w:tc>
        <w:tc>
          <w:tcPr>
            <w:tcW w:w="990" w:type="dxa"/>
          </w:tcPr>
          <w:p w:rsidR="00075266" w:rsidRDefault="00075266" w:rsidP="00EF23E9">
            <w:pPr>
              <w:pStyle w:val="NoSpacing"/>
            </w:pPr>
            <w:r>
              <w:t>4</w:t>
            </w:r>
          </w:p>
        </w:tc>
        <w:tc>
          <w:tcPr>
            <w:tcW w:w="4860" w:type="dxa"/>
          </w:tcPr>
          <w:p w:rsidR="00075266" w:rsidRDefault="00075266" w:rsidP="00EF23E9">
            <w:pPr>
              <w:pStyle w:val="NoSpacing"/>
            </w:pPr>
            <w:r>
              <w:rPr>
                <w:snapToGrid w:val="0"/>
              </w:rPr>
              <w:t>layer-trigger threshold</w:t>
            </w:r>
          </w:p>
        </w:tc>
      </w:tr>
      <w:tr w:rsidR="00075266">
        <w:tc>
          <w:tcPr>
            <w:tcW w:w="1152" w:type="dxa"/>
          </w:tcPr>
          <w:p w:rsidR="00075266" w:rsidRDefault="00075266" w:rsidP="00EF23E9">
            <w:pPr>
              <w:pStyle w:val="NoSpacing"/>
            </w:pPr>
            <w:r>
              <w:rPr>
                <w:rFonts w:ascii="Courier" w:hAnsi="Courier"/>
                <w:sz w:val="20"/>
              </w:rPr>
              <w:t>[06:04]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nlayers_hit_vme[2:0]</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number layers hit on last layer-trigger</w:t>
            </w:r>
          </w:p>
        </w:tc>
      </w:tr>
      <w:tr w:rsidR="00075266">
        <w:tc>
          <w:tcPr>
            <w:tcW w:w="1152" w:type="dxa"/>
          </w:tcPr>
          <w:p w:rsidR="00075266" w:rsidRDefault="00075266" w:rsidP="00EF23E9">
            <w:pPr>
              <w:pStyle w:val="NoSpacing"/>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Unassigned</w:t>
            </w:r>
          </w:p>
        </w:tc>
      </w:tr>
      <w:tr w:rsidR="00075266">
        <w:tc>
          <w:tcPr>
            <w:tcW w:w="1152" w:type="dxa"/>
          </w:tcPr>
          <w:p w:rsidR="00075266" w:rsidRDefault="00075266" w:rsidP="00EF23E9">
            <w:pPr>
              <w:pStyle w:val="NoSpacing"/>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clct_throttle[7:0]</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CLCT Pre-trigger rate throttle</w:t>
            </w:r>
          </w:p>
        </w:tc>
      </w:tr>
    </w:tbl>
    <w:p w:rsidR="00075266" w:rsidRDefault="00075266" w:rsidP="00EF23E9">
      <w:pPr>
        <w:pStyle w:val="NoSpacing"/>
      </w:pPr>
    </w:p>
    <w:p w:rsidR="00075266" w:rsidRDefault="00075266" w:rsidP="006C455D">
      <w:pPr>
        <w:pStyle w:val="Paragraphheading"/>
      </w:pPr>
      <w:r>
        <w:t>Adr F2</w:t>
      </w:r>
      <w:r>
        <w:tab/>
      </w:r>
      <w:r w:rsidR="006C455D">
        <w:tab/>
      </w:r>
      <w:r>
        <w:t>ADR_ISE_VERSION</w:t>
      </w:r>
      <w:r w:rsidR="006C455D">
        <w:tab/>
      </w:r>
      <w:r>
        <w:tab/>
      </w:r>
      <w:r>
        <w:rPr>
          <w:snapToGrid w:val="0"/>
        </w:rPr>
        <w:t>ISE 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ise_version[3:0]</w:t>
            </w:r>
          </w:p>
        </w:tc>
        <w:tc>
          <w:tcPr>
            <w:tcW w:w="990" w:type="dxa"/>
          </w:tcPr>
          <w:p w:rsidR="00075266" w:rsidRDefault="00075266" w:rsidP="00EF23E9">
            <w:pPr>
              <w:pStyle w:val="NoSpacing"/>
            </w:pPr>
            <w:r>
              <w:t>03h</w:t>
            </w:r>
          </w:p>
        </w:tc>
        <w:tc>
          <w:tcPr>
            <w:tcW w:w="4860" w:type="dxa"/>
          </w:tcPr>
          <w:p w:rsidR="00075266" w:rsidRDefault="00075266" w:rsidP="00EF23E9">
            <w:pPr>
              <w:pStyle w:val="NoSpacing"/>
            </w:pPr>
            <w:r>
              <w:rPr>
                <w:snapToGrid w:val="0"/>
              </w:rPr>
              <w:t>ISE Service Pack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ise_version[7:4]</w:t>
            </w:r>
          </w:p>
        </w:tc>
        <w:tc>
          <w:tcPr>
            <w:tcW w:w="990" w:type="dxa"/>
          </w:tcPr>
          <w:p w:rsidR="00075266" w:rsidRDefault="00075266" w:rsidP="00EF23E9">
            <w:pPr>
              <w:pStyle w:val="NoSpacing"/>
            </w:pPr>
            <w:r>
              <w:t>01h</w:t>
            </w:r>
          </w:p>
        </w:tc>
        <w:tc>
          <w:tcPr>
            <w:tcW w:w="4860" w:type="dxa"/>
          </w:tcPr>
          <w:p w:rsidR="00075266" w:rsidRDefault="00075266" w:rsidP="00EF23E9">
            <w:pPr>
              <w:pStyle w:val="NoSpacing"/>
              <w:rPr>
                <w:snapToGrid w:val="0"/>
              </w:rPr>
            </w:pPr>
            <w:r>
              <w:rPr>
                <w:snapToGrid w:val="0"/>
              </w:rPr>
              <w:t>ISE Minor Version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ise_version[15:8]</w:t>
            </w:r>
          </w:p>
        </w:tc>
        <w:tc>
          <w:tcPr>
            <w:tcW w:w="990" w:type="dxa"/>
          </w:tcPr>
          <w:p w:rsidR="00075266" w:rsidRDefault="00075266" w:rsidP="00EF23E9">
            <w:pPr>
              <w:pStyle w:val="NoSpacing"/>
            </w:pPr>
            <w:r>
              <w:t>10h</w:t>
            </w:r>
          </w:p>
        </w:tc>
        <w:tc>
          <w:tcPr>
            <w:tcW w:w="4860" w:type="dxa"/>
          </w:tcPr>
          <w:p w:rsidR="00075266" w:rsidRDefault="00075266" w:rsidP="00EF23E9">
            <w:pPr>
              <w:pStyle w:val="NoSpacing"/>
            </w:pPr>
            <w:r>
              <w:rPr>
                <w:snapToGrid w:val="0"/>
              </w:rPr>
              <w:t>ISE Major Version</w:t>
            </w:r>
          </w:p>
        </w:tc>
      </w:tr>
    </w:tbl>
    <w:p w:rsidR="00075266" w:rsidRDefault="00075266" w:rsidP="00EF23E9">
      <w:pPr>
        <w:pStyle w:val="NoSpacing"/>
      </w:pPr>
    </w:p>
    <w:p w:rsidR="00075266" w:rsidRDefault="00075266" w:rsidP="00A664E1">
      <w:pPr>
        <w:pStyle w:val="Paragraphheading"/>
      </w:pPr>
      <w:r>
        <w:t>Adr F4</w:t>
      </w:r>
      <w:r>
        <w:tab/>
      </w:r>
      <w:r w:rsidR="00A664E1">
        <w:tab/>
      </w:r>
      <w:r>
        <w:t>ADR_TEMP0</w:t>
      </w:r>
      <w:r>
        <w:tab/>
      </w:r>
      <w:r w:rsidR="00A664E1">
        <w:tab/>
      </w:r>
      <w:r>
        <w:rPr>
          <w:snapToGrid w:val="0"/>
        </w:rPr>
        <w:t>Pattern Finder 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51"/>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51"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0</w:t>
            </w:r>
          </w:p>
        </w:tc>
        <w:tc>
          <w:tcPr>
            <w:tcW w:w="651"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blank</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666" w:type="dxa"/>
            <w:vAlign w:val="center"/>
          </w:tcPr>
          <w:p w:rsidR="00075266" w:rsidRDefault="00075266" w:rsidP="00EF23E9">
            <w:pPr>
              <w:pStyle w:val="NoSpacing"/>
            </w:pPr>
            <w:r>
              <w:t>Signal</w:t>
            </w:r>
          </w:p>
        </w:tc>
        <w:tc>
          <w:tcPr>
            <w:tcW w:w="810" w:type="dxa"/>
            <w:vAlign w:val="center"/>
          </w:tcPr>
          <w:p w:rsidR="00075266" w:rsidRDefault="00075266" w:rsidP="00EF23E9">
            <w:pPr>
              <w:pStyle w:val="NoSpacing"/>
              <w:rPr>
                <w:sz w:val="18"/>
              </w:rPr>
            </w:pPr>
            <w:r>
              <w:rPr>
                <w:sz w:val="18"/>
              </w:rP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666" w:type="dxa"/>
          </w:tcPr>
          <w:p w:rsidR="00075266" w:rsidRDefault="00075266" w:rsidP="00EF23E9">
            <w:pPr>
              <w:pStyle w:val="NoSpacing"/>
            </w:pPr>
            <w:r>
              <w:rPr>
                <w:snapToGrid w:val="0"/>
              </w:rPr>
              <w:t>clct_blanking</w:t>
            </w:r>
          </w:p>
        </w:tc>
        <w:tc>
          <w:tcPr>
            <w:tcW w:w="810" w:type="dxa"/>
          </w:tcPr>
          <w:p w:rsidR="00075266" w:rsidRDefault="00075266" w:rsidP="00EF23E9">
            <w:pPr>
              <w:pStyle w:val="NoSpacing"/>
            </w:pPr>
            <w:r>
              <w:t>1</w:t>
            </w:r>
          </w:p>
        </w:tc>
        <w:tc>
          <w:tcPr>
            <w:tcW w:w="4860" w:type="dxa"/>
          </w:tcPr>
          <w:p w:rsidR="00075266" w:rsidRDefault="00075266" w:rsidP="00EF23E9">
            <w:pPr>
              <w:pStyle w:val="NoSpacing"/>
              <w:rPr>
                <w:snapToGrid w:val="0"/>
              </w:rPr>
            </w:pPr>
            <w:r>
              <w:rPr>
                <w:snapToGrid w:val="0"/>
              </w:rPr>
              <w:t>1=blank non-vpf clct output</w:t>
            </w:r>
          </w:p>
          <w:p w:rsidR="00075266" w:rsidRDefault="00075266" w:rsidP="00EF23E9">
            <w:pPr>
              <w:pStyle w:val="NoSpacing"/>
            </w:pPr>
            <w:r>
              <w:rPr>
                <w:snapToGrid w:val="0"/>
                <w:sz w:val="16"/>
              </w:rPr>
              <w:t>[requires alct-only or l1a-notmb mode enabled to change this to 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w:t>
            </w:r>
          </w:p>
        </w:tc>
        <w:tc>
          <w:tcPr>
            <w:tcW w:w="81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[05:02]</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pid_thresh_pretrig[3:0]</w:t>
            </w:r>
          </w:p>
        </w:tc>
        <w:tc>
          <w:tcPr>
            <w:tcW w:w="81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for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[09:06]</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pid_thresh_postdrift[3:0]</w:t>
            </w:r>
          </w:p>
        </w:tc>
        <w:tc>
          <w:tcPr>
            <w:tcW w:w="81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after drift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[15:10]</w:t>
            </w:r>
          </w:p>
        </w:tc>
        <w:tc>
          <w:tcPr>
            <w:tcW w:w="790" w:type="dxa"/>
          </w:tcPr>
          <w:p w:rsidR="00075266" w:rsidRDefault="00075266" w:rsidP="00EF23E9">
            <w:pPr>
              <w:pStyle w:val="NoSpacing"/>
            </w:pPr>
            <w:r>
              <w:t>RW</w:t>
            </w:r>
          </w:p>
        </w:tc>
        <w:tc>
          <w:tcPr>
            <w:tcW w:w="2666" w:type="dxa"/>
          </w:tcPr>
          <w:p w:rsidR="00075266" w:rsidRDefault="00075266" w:rsidP="00EF23E9">
            <w:pPr>
              <w:pStyle w:val="NoSpacing"/>
            </w:pPr>
            <w:r>
              <w:t>adjcfeb_dist[5:0]</w:t>
            </w:r>
          </w:p>
        </w:tc>
        <w:tc>
          <w:tcPr>
            <w:tcW w:w="810" w:type="dxa"/>
          </w:tcPr>
          <w:p w:rsidR="00075266" w:rsidRDefault="00075266" w:rsidP="00EF23E9">
            <w:pPr>
              <w:pStyle w:val="NoSpacing"/>
            </w:pPr>
            <w:r>
              <w:t>5</w:t>
            </w:r>
          </w:p>
        </w:tc>
        <w:tc>
          <w:tcPr>
            <w:tcW w:w="4860" w:type="dxa"/>
          </w:tcPr>
          <w:p w:rsidR="00075266" w:rsidRDefault="00075266" w:rsidP="00EF23E9">
            <w:pPr>
              <w:pStyle w:val="NoSpacing"/>
              <w:rPr>
                <w:sz w:val="20"/>
              </w:rPr>
            </w:pPr>
            <w:r>
              <w:rPr>
                <w:sz w:val="20"/>
              </w:rPr>
              <w:t>Distance from key on CFEBn to CFEBn+1</w:t>
            </w:r>
          </w:p>
          <w:p w:rsidR="00075266" w:rsidRDefault="00075266" w:rsidP="00EF23E9">
            <w:pPr>
              <w:pStyle w:val="NoSpacing"/>
              <w:rPr>
                <w:sz w:val="20"/>
              </w:rPr>
            </w:pPr>
            <w:r>
              <w:rPr>
                <w:sz w:val="20"/>
              </w:rPr>
              <w:t>to set active feb flag on CFEBn+1 for DMB</w:t>
            </w:r>
          </w:p>
          <w:p w:rsidR="00075266" w:rsidRDefault="00075266" w:rsidP="00EF23E9">
            <w:pPr>
              <w:pStyle w:val="NoSpacing"/>
            </w:pPr>
            <w:r>
              <w:rPr>
                <w:sz w:val="20"/>
              </w:rPr>
              <w:t>Setting to 5 enables hs0,1,2,3,4 and hs31,30,29,29,28,27.</w:t>
            </w:r>
            <w:r>
              <w:t xml:space="preserve"> </w:t>
            </w:r>
          </w:p>
        </w:tc>
      </w:tr>
    </w:tbl>
    <w:p w:rsidR="00A664E1" w:rsidRDefault="00A664E1" w:rsidP="00A664E1">
      <w:r>
        <w:br w:type="page"/>
      </w:r>
    </w:p>
    <w:p w:rsidR="00075266" w:rsidRDefault="00075266" w:rsidP="00A664E1">
      <w:pPr>
        <w:pStyle w:val="Paragraphheading"/>
      </w:pPr>
      <w:r>
        <w:lastRenderedPageBreak/>
        <w:t>Adr F6</w:t>
      </w:r>
      <w:r>
        <w:tab/>
      </w:r>
      <w:r w:rsidR="00A664E1">
        <w:tab/>
      </w:r>
      <w:r>
        <w:t>ADR_TEMP1</w:t>
      </w:r>
      <w:r>
        <w:tab/>
      </w:r>
      <w:r w:rsidR="00A664E1">
        <w:tab/>
      </w:r>
      <w:r>
        <w:rPr>
          <w:snapToGrid w:val="0"/>
        </w:rPr>
        <w:t>CLCT Separation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sel_ab</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 ram</w:t>
            </w:r>
          </w:p>
          <w:p w:rsidR="00075266" w:rsidRDefault="00075266" w:rsidP="00EF23E9">
            <w:pPr>
              <w:pStyle w:val="NoSpacing"/>
              <w:rPr>
                <w:sz w:val="16"/>
              </w:rPr>
            </w:pPr>
            <w:r>
              <w:rPr>
                <w:sz w:val="16"/>
              </w:rPr>
              <w:t>we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src</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clct_sep_src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rPr>
                <w:snapToGrid w:val="0"/>
              </w:rPr>
              <w:t>CLCT separation source 1=vme, 0=ram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clct_sep_ram_we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1=enable CLCT separation ram for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[05:02]</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clct_sep_ram_adr[3:0]</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CLCT separation RAM rw address 0-F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clct_sep_ram_sel_ab</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1=read me1a RAM, 0=me1b RAM or std 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clct_sep_vme[7:0]</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Minimum CLCT separation in key ½-strips</w:t>
            </w:r>
          </w:p>
        </w:tc>
      </w:tr>
    </w:tbl>
    <w:p w:rsidR="00075266" w:rsidRDefault="00075266" w:rsidP="00EF23E9">
      <w:pPr>
        <w:pStyle w:val="NoSpacing"/>
      </w:pPr>
    </w:p>
    <w:p w:rsidR="00075266" w:rsidRDefault="00075266" w:rsidP="00A664E1">
      <w:pPr>
        <w:pStyle w:val="Paragraphheading"/>
      </w:pPr>
      <w:r>
        <w:t>Adr F8</w:t>
      </w:r>
      <w:r w:rsidR="00A664E1">
        <w:tab/>
      </w:r>
      <w:r>
        <w:tab/>
        <w:t>ADR_TEMP2</w:t>
      </w:r>
      <w:r>
        <w:tab/>
      </w:r>
      <w:r w:rsidR="00A664E1">
        <w:tab/>
      </w:r>
      <w:r>
        <w:rPr>
          <w:snapToGrid w:val="0"/>
        </w:rPr>
        <w:t>CLCT Separation RAM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rPr>
                <w:sz w:val="20"/>
              </w:rPr>
            </w:pPr>
            <w:r>
              <w:rPr>
                <w:sz w:val="20"/>
              </w:rPr>
              <w:t>RW/R</w:t>
            </w:r>
          </w:p>
        </w:tc>
        <w:tc>
          <w:tcPr>
            <w:tcW w:w="2486" w:type="dxa"/>
          </w:tcPr>
          <w:p w:rsidR="00075266" w:rsidRDefault="00075266" w:rsidP="00EF23E9">
            <w:pPr>
              <w:pStyle w:val="NoSpacing"/>
            </w:pPr>
            <w:r>
              <w:rPr>
                <w:snapToGrid w:val="0"/>
              </w:rPr>
              <w:t>clct_sep_ram_wr[7:0]</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nspan CLCT separation RAM data,</w:t>
            </w:r>
          </w:p>
          <w:p w:rsidR="00075266" w:rsidRDefault="00075266" w:rsidP="00EF23E9">
            <w:pPr>
              <w:pStyle w:val="NoSpacing"/>
            </w:pPr>
            <w:r>
              <w:rPr>
                <w:snapToGrid w:val="0"/>
              </w:rPr>
              <w:t>blanks keys from 1</w:t>
            </w:r>
            <w:r>
              <w:rPr>
                <w:snapToGrid w:val="0"/>
                <w:vertAlign w:val="superscript"/>
              </w:rPr>
              <w:t>st</w:t>
            </w:r>
            <w:r>
              <w:rPr>
                <w:snapToGrid w:val="0"/>
              </w:rPr>
              <w:t xml:space="preserve"> key to keys&gt;=key-nspan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rPr>
                <w:sz w:val="20"/>
              </w:rPr>
            </w:pPr>
            <w:r>
              <w:rPr>
                <w:sz w:val="20"/>
              </w:rPr>
              <w:t>RW/R</w:t>
            </w:r>
          </w:p>
        </w:tc>
        <w:tc>
          <w:tcPr>
            <w:tcW w:w="2486" w:type="dxa"/>
          </w:tcPr>
          <w:p w:rsidR="00075266" w:rsidRDefault="00075266" w:rsidP="00EF23E9">
            <w:pPr>
              <w:pStyle w:val="NoSpacing"/>
            </w:pPr>
            <w:r>
              <w:rPr>
                <w:snapToGrid w:val="0"/>
              </w:rPr>
              <w:t>clct_sep_ram_wr[15:8]</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pspan CLCT separation RAM data,</w:t>
            </w:r>
          </w:p>
          <w:p w:rsidR="00075266" w:rsidRDefault="00075266" w:rsidP="00EF23E9">
            <w:pPr>
              <w:pStyle w:val="NoSpacing"/>
            </w:pPr>
            <w:r>
              <w:rPr>
                <w:snapToGrid w:val="0"/>
              </w:rPr>
              <w:t>blanks keys from 1</w:t>
            </w:r>
            <w:r>
              <w:rPr>
                <w:snapToGrid w:val="0"/>
                <w:vertAlign w:val="superscript"/>
              </w:rPr>
              <w:t>st</w:t>
            </w:r>
            <w:r>
              <w:rPr>
                <w:snapToGrid w:val="0"/>
              </w:rPr>
              <w:t xml:space="preserve"> key to keys&lt;=key+pspan</w:t>
            </w:r>
          </w:p>
        </w:tc>
      </w:tr>
    </w:tbl>
    <w:p w:rsidR="00A664E1" w:rsidRDefault="00A664E1" w:rsidP="00A664E1">
      <w:r>
        <w:br w:type="page"/>
      </w:r>
    </w:p>
    <w:p w:rsidR="00075266" w:rsidRDefault="00075266" w:rsidP="00A664E1">
      <w:pPr>
        <w:pStyle w:val="Paragraphheading"/>
      </w:pPr>
      <w:r>
        <w:lastRenderedPageBreak/>
        <w:t>Adr FA</w:t>
      </w:r>
      <w:r>
        <w:tab/>
        <w:t>ADR_PARITY</w:t>
      </w:r>
      <w:r>
        <w:tab/>
      </w:r>
      <w:r w:rsidR="00A664E1">
        <w:tab/>
      </w:r>
      <w:r>
        <w:rPr>
          <w:snapToGrid w:val="0"/>
        </w:rPr>
        <w:t>SEU Parity Errors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reset</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ff</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en</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perr_adr[3:0]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data bank select address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[4]</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Parity error latch enabled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[5]</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summary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[6]</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perr_ff</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summary,  latched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[7]</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perr_reset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[9:8]</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[15;10]</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parity_rd_mux[5:0]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data multiplexer, selected by perr_adr[]</w:t>
            </w:r>
          </w:p>
        </w:tc>
      </w:tr>
    </w:tbl>
    <w:p w:rsidR="00A664E1" w:rsidRDefault="00A664E1" w:rsidP="00A664E1">
      <w:pPr>
        <w:rPr>
          <w:snapToGrid w:val="0"/>
        </w:rPr>
      </w:pPr>
    </w:p>
    <w:p w:rsidR="00075266" w:rsidRDefault="00075266" w:rsidP="00EF23E9">
      <w:pPr>
        <w:pStyle w:val="Codeinfixedfont"/>
        <w:rPr>
          <w:snapToGrid w:val="0"/>
        </w:rPr>
      </w:pPr>
      <w:r>
        <w:rPr>
          <w:snapToGrid w:val="0"/>
        </w:rPr>
        <w:t>adr 0:</w:t>
      </w:r>
      <w:r>
        <w:rPr>
          <w:snapToGrid w:val="0"/>
        </w:rPr>
        <w:tab/>
        <w:t>parity_rd_mux &lt;= perr_ram_ff[ 5: 0];</w:t>
      </w:r>
      <w:r>
        <w:rPr>
          <w:snapToGrid w:val="0"/>
        </w:rPr>
        <w:tab/>
      </w:r>
      <w:r>
        <w:rPr>
          <w:snapToGrid w:val="0"/>
        </w:rPr>
        <w:tab/>
      </w:r>
      <w:r>
        <w:rPr>
          <w:snapToGrid w:val="0"/>
        </w:rPr>
        <w:tab/>
        <w:t>// R</w:t>
      </w:r>
      <w:r>
        <w:rPr>
          <w:snapToGrid w:val="0"/>
        </w:rPr>
        <w:tab/>
        <w:t>cfeb0 rams</w:t>
      </w:r>
    </w:p>
    <w:p w:rsidR="00075266" w:rsidRDefault="00075266" w:rsidP="00EF23E9">
      <w:pPr>
        <w:pStyle w:val="Codeinfixedfont"/>
        <w:rPr>
          <w:snapToGrid w:val="0"/>
        </w:rPr>
      </w:pPr>
      <w:r>
        <w:rPr>
          <w:snapToGrid w:val="0"/>
        </w:rPr>
        <w:t>adr 1:</w:t>
      </w:r>
      <w:r>
        <w:rPr>
          <w:snapToGrid w:val="0"/>
        </w:rPr>
        <w:tab/>
        <w:t>parity_rd_mux &lt;= perr_ram_ff[11: 6];</w:t>
      </w:r>
      <w:r>
        <w:rPr>
          <w:snapToGrid w:val="0"/>
        </w:rPr>
        <w:tab/>
      </w:r>
      <w:r>
        <w:rPr>
          <w:snapToGrid w:val="0"/>
        </w:rPr>
        <w:tab/>
      </w:r>
      <w:r>
        <w:rPr>
          <w:snapToGrid w:val="0"/>
        </w:rPr>
        <w:tab/>
        <w:t>// R</w:t>
      </w:r>
      <w:r>
        <w:rPr>
          <w:snapToGrid w:val="0"/>
        </w:rPr>
        <w:tab/>
        <w:t>cfeb1 rams</w:t>
      </w:r>
    </w:p>
    <w:p w:rsidR="00075266" w:rsidRDefault="00075266" w:rsidP="00EF23E9">
      <w:pPr>
        <w:pStyle w:val="Codeinfixedfont"/>
        <w:rPr>
          <w:snapToGrid w:val="0"/>
        </w:rPr>
      </w:pPr>
      <w:r>
        <w:rPr>
          <w:snapToGrid w:val="0"/>
        </w:rPr>
        <w:t>adr 2:</w:t>
      </w:r>
      <w:r>
        <w:rPr>
          <w:snapToGrid w:val="0"/>
        </w:rPr>
        <w:tab/>
        <w:t>parity_rd_mux &lt;= perr_ram_ff[17:12];</w:t>
      </w:r>
      <w:r>
        <w:rPr>
          <w:snapToGrid w:val="0"/>
        </w:rPr>
        <w:tab/>
      </w:r>
      <w:r>
        <w:rPr>
          <w:snapToGrid w:val="0"/>
        </w:rPr>
        <w:tab/>
      </w:r>
      <w:r>
        <w:rPr>
          <w:snapToGrid w:val="0"/>
        </w:rPr>
        <w:tab/>
        <w:t>// R</w:t>
      </w:r>
      <w:r>
        <w:rPr>
          <w:snapToGrid w:val="0"/>
        </w:rPr>
        <w:tab/>
        <w:t>cfeb2 rams</w:t>
      </w:r>
    </w:p>
    <w:p w:rsidR="00075266" w:rsidRDefault="00075266" w:rsidP="00EF23E9">
      <w:pPr>
        <w:pStyle w:val="Codeinfixedfont"/>
        <w:rPr>
          <w:snapToGrid w:val="0"/>
        </w:rPr>
      </w:pPr>
      <w:r>
        <w:rPr>
          <w:snapToGrid w:val="0"/>
        </w:rPr>
        <w:t>adr 3:</w:t>
      </w:r>
      <w:r>
        <w:rPr>
          <w:snapToGrid w:val="0"/>
        </w:rPr>
        <w:tab/>
        <w:t>parity_rd_mux &lt;= perr_ram_ff[23:18];</w:t>
      </w:r>
      <w:r>
        <w:rPr>
          <w:snapToGrid w:val="0"/>
        </w:rPr>
        <w:tab/>
      </w:r>
      <w:r>
        <w:rPr>
          <w:snapToGrid w:val="0"/>
        </w:rPr>
        <w:tab/>
      </w:r>
      <w:r>
        <w:rPr>
          <w:snapToGrid w:val="0"/>
        </w:rPr>
        <w:tab/>
        <w:t>// R</w:t>
      </w:r>
      <w:r>
        <w:rPr>
          <w:snapToGrid w:val="0"/>
        </w:rPr>
        <w:tab/>
        <w:t>cfeb3 rams</w:t>
      </w:r>
    </w:p>
    <w:p w:rsidR="00075266" w:rsidRDefault="00075266" w:rsidP="00EF23E9">
      <w:pPr>
        <w:pStyle w:val="Codeinfixedfont"/>
        <w:rPr>
          <w:snapToGrid w:val="0"/>
        </w:rPr>
      </w:pPr>
      <w:r>
        <w:rPr>
          <w:snapToGrid w:val="0"/>
        </w:rPr>
        <w:t>adr 4:</w:t>
      </w:r>
      <w:r>
        <w:rPr>
          <w:snapToGrid w:val="0"/>
        </w:rPr>
        <w:tab/>
        <w:t>parity_rd_mux &lt;= perr_ram_ff[29:24];</w:t>
      </w:r>
      <w:r>
        <w:rPr>
          <w:snapToGrid w:val="0"/>
        </w:rPr>
        <w:tab/>
      </w:r>
      <w:r>
        <w:rPr>
          <w:snapToGrid w:val="0"/>
        </w:rPr>
        <w:tab/>
      </w:r>
      <w:r>
        <w:rPr>
          <w:snapToGrid w:val="0"/>
        </w:rPr>
        <w:tab/>
        <w:t>// R</w:t>
      </w:r>
      <w:r>
        <w:rPr>
          <w:snapToGrid w:val="0"/>
        </w:rPr>
        <w:tab/>
        <w:t>cfeb4 rams</w:t>
      </w:r>
    </w:p>
    <w:p w:rsidR="00CA7F94" w:rsidRDefault="00CA7F94" w:rsidP="00EF23E9">
      <w:pPr>
        <w:pStyle w:val="Codeinfixedfont"/>
        <w:rPr>
          <w:snapToGrid w:val="0"/>
        </w:rPr>
      </w:pPr>
      <w:r>
        <w:rPr>
          <w:snapToGrid w:val="0"/>
        </w:rPr>
        <w:t>adr 5:</w:t>
      </w:r>
      <w:r>
        <w:rPr>
          <w:snapToGrid w:val="0"/>
        </w:rPr>
        <w:tab/>
        <w:t>parity_rd_mux &lt;= perr_ram_ff[35:30];</w:t>
      </w:r>
      <w:r>
        <w:rPr>
          <w:snapToGrid w:val="0"/>
        </w:rPr>
        <w:tab/>
      </w:r>
      <w:r>
        <w:rPr>
          <w:snapToGrid w:val="0"/>
        </w:rPr>
        <w:tab/>
      </w:r>
      <w:r>
        <w:rPr>
          <w:snapToGrid w:val="0"/>
        </w:rPr>
        <w:tab/>
        <w:t>// R</w:t>
      </w:r>
      <w:r>
        <w:rPr>
          <w:snapToGrid w:val="0"/>
        </w:rPr>
        <w:tab/>
        <w:t>cfeb5 rams</w:t>
      </w:r>
    </w:p>
    <w:p w:rsidR="00CA7F94" w:rsidRDefault="00CA7F94" w:rsidP="00EF23E9">
      <w:pPr>
        <w:pStyle w:val="Codeinfixedfont"/>
        <w:rPr>
          <w:snapToGrid w:val="0"/>
        </w:rPr>
      </w:pPr>
      <w:r>
        <w:rPr>
          <w:snapToGrid w:val="0"/>
        </w:rPr>
        <w:t>adr 6:</w:t>
      </w:r>
      <w:r>
        <w:rPr>
          <w:snapToGrid w:val="0"/>
        </w:rPr>
        <w:tab/>
        <w:t>parity_rd_mux &lt;= perr_ram_ff[41:36];</w:t>
      </w:r>
      <w:r>
        <w:rPr>
          <w:snapToGrid w:val="0"/>
        </w:rPr>
        <w:tab/>
      </w:r>
      <w:r>
        <w:rPr>
          <w:snapToGrid w:val="0"/>
        </w:rPr>
        <w:tab/>
      </w:r>
      <w:r>
        <w:rPr>
          <w:snapToGrid w:val="0"/>
        </w:rPr>
        <w:tab/>
        <w:t>// R</w:t>
      </w:r>
      <w:r>
        <w:rPr>
          <w:snapToGrid w:val="0"/>
        </w:rPr>
        <w:tab/>
        <w:t>cfeb6 rams</w:t>
      </w:r>
    </w:p>
    <w:p w:rsidR="00075266" w:rsidRDefault="00CA7F94" w:rsidP="00EF23E9">
      <w:pPr>
        <w:pStyle w:val="Codeinfixedfont"/>
        <w:rPr>
          <w:snapToGrid w:val="0"/>
        </w:rPr>
      </w:pPr>
      <w:r>
        <w:rPr>
          <w:snapToGrid w:val="0"/>
        </w:rPr>
        <w:t>adr 7</w:t>
      </w:r>
      <w:r w:rsidR="00075266">
        <w:rPr>
          <w:snapToGrid w:val="0"/>
        </w:rPr>
        <w:t>:</w:t>
      </w:r>
      <w:r w:rsidR="00075266">
        <w:rPr>
          <w:snapToGrid w:val="0"/>
        </w:rPr>
        <w:tab/>
        <w:t>parity_r</w:t>
      </w:r>
      <w:r>
        <w:rPr>
          <w:snapToGrid w:val="0"/>
        </w:rPr>
        <w:t>d_mux &lt;= {1’b0,perr_ram_ff[46:42</w:t>
      </w:r>
      <w:r w:rsidR="00075266">
        <w:rPr>
          <w:snapToGrid w:val="0"/>
        </w:rPr>
        <w:t>]};</w:t>
      </w:r>
      <w:r w:rsidR="00075266">
        <w:rPr>
          <w:snapToGrid w:val="0"/>
        </w:rPr>
        <w:tab/>
      </w:r>
      <w:r w:rsidR="00075266">
        <w:rPr>
          <w:snapToGrid w:val="0"/>
        </w:rPr>
        <w:tab/>
        <w:t>// R</w:t>
      </w:r>
      <w:r w:rsidR="00075266">
        <w:rPr>
          <w:snapToGrid w:val="0"/>
        </w:rPr>
        <w:tab/>
        <w:t>rpc   rams</w:t>
      </w:r>
    </w:p>
    <w:p w:rsidR="00075266" w:rsidRDefault="00CA7F94" w:rsidP="00EF23E9">
      <w:pPr>
        <w:pStyle w:val="Codeinfixedfont"/>
        <w:rPr>
          <w:snapToGrid w:val="0"/>
        </w:rPr>
      </w:pPr>
      <w:r>
        <w:rPr>
          <w:snapToGrid w:val="0"/>
        </w:rPr>
        <w:t>adr 8</w:t>
      </w:r>
      <w:r w:rsidR="00075266">
        <w:rPr>
          <w:snapToGrid w:val="0"/>
        </w:rPr>
        <w:t>:</w:t>
      </w:r>
      <w:r w:rsidR="00075266">
        <w:rPr>
          <w:snapToGrid w:val="0"/>
        </w:rPr>
        <w:tab/>
        <w:t>parity_r</w:t>
      </w:r>
      <w:r>
        <w:rPr>
          <w:snapToGrid w:val="0"/>
        </w:rPr>
        <w:t>d_mux &lt;= {4’h0,perr_ram_ff[48:47</w:t>
      </w:r>
      <w:r w:rsidR="00075266">
        <w:rPr>
          <w:snapToGrid w:val="0"/>
        </w:rPr>
        <w:t>]};</w:t>
      </w:r>
      <w:r w:rsidR="00075266">
        <w:rPr>
          <w:snapToGrid w:val="0"/>
        </w:rPr>
        <w:tab/>
      </w:r>
      <w:r w:rsidR="00075266">
        <w:rPr>
          <w:snapToGrid w:val="0"/>
        </w:rPr>
        <w:tab/>
        <w:t>// R</w:t>
      </w:r>
      <w:r w:rsidR="00075266">
        <w:rPr>
          <w:snapToGrid w:val="0"/>
        </w:rPr>
        <w:tab/>
        <w:t>mini  rams</w:t>
      </w:r>
    </w:p>
    <w:p w:rsidR="00075266" w:rsidRDefault="00CA7F94" w:rsidP="00EF23E9">
      <w:pPr>
        <w:pStyle w:val="Codeinfixedfont"/>
        <w:rPr>
          <w:snapToGrid w:val="0"/>
        </w:rPr>
      </w:pPr>
      <w:r>
        <w:rPr>
          <w:snapToGrid w:val="0"/>
        </w:rPr>
        <w:t>adr 9</w:t>
      </w:r>
      <w:r w:rsidR="00075266">
        <w:rPr>
          <w:snapToGrid w:val="0"/>
        </w:rPr>
        <w:t>:</w:t>
      </w:r>
      <w:r w:rsidR="00075266">
        <w:rPr>
          <w:snapToGrid w:val="0"/>
        </w:rPr>
        <w:tab/>
        <w:t>pa</w:t>
      </w:r>
      <w:r>
        <w:rPr>
          <w:snapToGrid w:val="0"/>
        </w:rPr>
        <w:t>rity_rd_mux &lt;= {1’b0,perr_cfeb[6</w:t>
      </w:r>
      <w:r w:rsidR="00075266">
        <w:rPr>
          <w:snapToGrid w:val="0"/>
        </w:rPr>
        <w:t>:0]};</w:t>
      </w:r>
      <w:r w:rsidR="00075266">
        <w:rPr>
          <w:snapToGrid w:val="0"/>
        </w:rPr>
        <w:tab/>
      </w:r>
      <w:r w:rsidR="00075266">
        <w:rPr>
          <w:snapToGrid w:val="0"/>
        </w:rPr>
        <w:tab/>
        <w:t>// R</w:t>
      </w:r>
      <w:r w:rsidR="00075266">
        <w:rPr>
          <w:snapToGrid w:val="0"/>
        </w:rPr>
        <w:tab/>
        <w:t>cfeb parity errors</w:t>
      </w:r>
    </w:p>
    <w:p w:rsidR="00075266" w:rsidRDefault="00CA7F94" w:rsidP="00EF23E9">
      <w:pPr>
        <w:pStyle w:val="Codeinfixedfont"/>
        <w:rPr>
          <w:snapToGrid w:val="0"/>
        </w:rPr>
      </w:pPr>
      <w:r>
        <w:rPr>
          <w:snapToGrid w:val="0"/>
        </w:rPr>
        <w:t>adr 10</w:t>
      </w:r>
      <w:r w:rsidR="00075266">
        <w:rPr>
          <w:snapToGrid w:val="0"/>
        </w:rPr>
        <w:t>:</w:t>
      </w:r>
      <w:r w:rsidR="00075266">
        <w:rPr>
          <w:snapToGrid w:val="0"/>
        </w:rPr>
        <w:tab/>
        <w:t>parit</w:t>
      </w:r>
      <w:r>
        <w:rPr>
          <w:snapToGrid w:val="0"/>
        </w:rPr>
        <w:t>y_rd_mux &lt;= {1’b0,perr_cfeb_ff[6</w:t>
      </w:r>
      <w:r w:rsidR="00075266">
        <w:rPr>
          <w:snapToGrid w:val="0"/>
        </w:rPr>
        <w:t>:0]};</w:t>
      </w:r>
      <w:r w:rsidR="00075266">
        <w:rPr>
          <w:snapToGrid w:val="0"/>
        </w:rPr>
        <w:tab/>
      </w:r>
      <w:r w:rsidR="00075266">
        <w:rPr>
          <w:snapToGrid w:val="0"/>
        </w:rPr>
        <w:tab/>
        <w:t>// R</w:t>
      </w:r>
      <w:r w:rsidR="00075266">
        <w:rPr>
          <w:snapToGrid w:val="0"/>
        </w:rPr>
        <w:tab/>
        <w:t>cfeb parity errors,latched</w:t>
      </w:r>
    </w:p>
    <w:p w:rsidR="00075266" w:rsidRDefault="00CA7F94" w:rsidP="00EF23E9">
      <w:pPr>
        <w:pStyle w:val="Codeinfixedfont"/>
        <w:rPr>
          <w:snapToGrid w:val="0"/>
        </w:rPr>
      </w:pPr>
      <w:r>
        <w:rPr>
          <w:snapToGrid w:val="0"/>
        </w:rPr>
        <w:t>adr 11</w:t>
      </w:r>
      <w:r w:rsidR="00075266">
        <w:rPr>
          <w:snapToGrid w:val="0"/>
        </w:rPr>
        <w:t>:</w:t>
      </w:r>
      <w:r w:rsidR="00075266">
        <w:rPr>
          <w:snapToGrid w:val="0"/>
        </w:rPr>
        <w:tab/>
        <w:t>parity_rd_mux &lt;= {4’h0,perr_rpc_ff,perr_rpc};</w:t>
      </w:r>
      <w:r w:rsidR="00075266">
        <w:rPr>
          <w:snapToGrid w:val="0"/>
        </w:rPr>
        <w:tab/>
        <w:t>// R</w:t>
      </w:r>
      <w:r w:rsidR="00075266">
        <w:rPr>
          <w:snapToGrid w:val="0"/>
        </w:rPr>
        <w:tab/>
        <w:t>rpc  parity errors,latched</w:t>
      </w:r>
    </w:p>
    <w:p w:rsidR="00075266" w:rsidRDefault="00075266" w:rsidP="00EF23E9">
      <w:pPr>
        <w:pStyle w:val="Codeinfixedfont"/>
        <w:rPr>
          <w:snapToGrid w:val="0"/>
        </w:rPr>
      </w:pPr>
      <w:r>
        <w:rPr>
          <w:snapToGrid w:val="0"/>
        </w:rPr>
        <w:t>a</w:t>
      </w:r>
      <w:r w:rsidR="00CA7F94">
        <w:rPr>
          <w:snapToGrid w:val="0"/>
        </w:rPr>
        <w:t>dr12</w:t>
      </w:r>
      <w:r>
        <w:rPr>
          <w:snapToGrid w:val="0"/>
        </w:rPr>
        <w:t>:</w:t>
      </w:r>
      <w:r>
        <w:rPr>
          <w:snapToGrid w:val="0"/>
        </w:rPr>
        <w:tab/>
        <w:t>parity_rd_mux &lt;= {4’h0,perr_mini_ff, perr_mini};</w:t>
      </w:r>
      <w:r>
        <w:rPr>
          <w:snapToGrid w:val="0"/>
        </w:rPr>
        <w:tab/>
        <w:t>// R</w:t>
      </w:r>
      <w:r>
        <w:rPr>
          <w:snapToGrid w:val="0"/>
        </w:rPr>
        <w:tab/>
        <w:t>mini parity errors,latched</w:t>
      </w:r>
    </w:p>
    <w:p w:rsidR="00A664E1" w:rsidRDefault="00A664E1" w:rsidP="00EF23E9">
      <w:pPr>
        <w:pStyle w:val="NoSpacing"/>
      </w:pPr>
    </w:p>
    <w:p w:rsidR="00075266" w:rsidRDefault="00075266" w:rsidP="00A664E1">
      <w:pPr>
        <w:pStyle w:val="Paragraphheading"/>
      </w:pPr>
      <w:r>
        <w:t>Adr FC</w:t>
      </w:r>
      <w:r>
        <w:tab/>
        <w:t>ADR_CCB_STAT1</w:t>
      </w:r>
      <w:r>
        <w:tab/>
      </w:r>
      <w:r>
        <w:rPr>
          <w:snapToGrid w:val="0"/>
        </w:rPr>
        <w:t>CCB Status Register Continued from Adr 2E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ccb_ttcrx_lock_never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 xml:space="preserve">TTCrx </w:t>
            </w:r>
            <w:r>
              <w:t>lock never achieved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ccb_ttcrx_lost_ever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TTCrx l</w:t>
            </w:r>
            <w:r>
              <w:t>ock was lost at least once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t>ccb_qpll_lock_never</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QPLL l</w:t>
            </w:r>
            <w:r>
              <w:t>ock never achieved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t>ccb_qpll_lost_ever</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 xml:space="preserve">QPLL </w:t>
            </w:r>
            <w:r>
              <w:t>lock was lost at least once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[15:04]</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rPr>
          <w:sz w:val="16"/>
        </w:rPr>
      </w:pPr>
    </w:p>
    <w:p w:rsidR="00075266" w:rsidRDefault="00075266" w:rsidP="00A664E1">
      <w:pPr>
        <w:pStyle w:val="Paragraphheading"/>
      </w:pPr>
      <w:r>
        <w:t>Adr FE</w:t>
      </w:r>
      <w:r>
        <w:tab/>
      </w:r>
      <w:r w:rsidR="00A664E1">
        <w:tab/>
      </w:r>
      <w:r>
        <w:t>ADR_BXN_L1A</w:t>
      </w:r>
      <w:r>
        <w:tab/>
        <w:t xml:space="preserve">CLCT BXN </w:t>
      </w:r>
      <w:r w:rsidR="0058575B">
        <w:t>a</w:t>
      </w:r>
      <w:r>
        <w:t>t L1A Arrival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bxn_l1a_vme[11:0]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CLCT BXN latched at last L1A arrival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A664E1" w:rsidRDefault="00A664E1" w:rsidP="00A664E1">
      <w:r>
        <w:br w:type="page"/>
      </w:r>
    </w:p>
    <w:p w:rsidR="00075266" w:rsidRDefault="00075266" w:rsidP="00A664E1">
      <w:pPr>
        <w:pStyle w:val="Paragraphheading"/>
      </w:pPr>
      <w:r>
        <w:lastRenderedPageBreak/>
        <w:t>Adr 100</w:t>
      </w:r>
      <w:r>
        <w:tab/>
        <w:t>ADR_L1A_LOOKBACK</w:t>
      </w:r>
      <w:r>
        <w:tab/>
        <w:t>L1A Lookback Distance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win</w:t>
            </w:r>
          </w:p>
          <w:p w:rsidR="00075266" w:rsidRDefault="00075266" w:rsidP="00EF23E9">
            <w:pPr>
              <w:pStyle w:val="NoSpacing"/>
              <w:rPr>
                <w:sz w:val="16"/>
              </w:rPr>
            </w:pPr>
            <w:r>
              <w:rPr>
                <w:sz w:val="16"/>
              </w:rPr>
              <w:t>pri</w:t>
            </w:r>
          </w:p>
          <w:p w:rsidR="00075266" w:rsidRDefault="00075266" w:rsidP="00EF23E9">
            <w:pPr>
              <w:pStyle w:val="NoSpacing"/>
              <w:rPr>
                <w:sz w:val="16"/>
              </w:rPr>
            </w:pPr>
            <w:r>
              <w:rPr>
                <w:sz w:val="16"/>
              </w:rPr>
              <w:t>en</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16</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w:t>
            </w:r>
          </w:p>
          <w:p w:rsidR="00075266" w:rsidRDefault="00075266" w:rsidP="00EF23E9">
            <w:pPr>
              <w:pStyle w:val="NoSpacing"/>
              <w:rPr>
                <w:sz w:val="16"/>
              </w:rPr>
            </w:pPr>
            <w:r>
              <w:rPr>
                <w:sz w:val="16"/>
              </w:rPr>
              <w:t>back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l1a_lookback[10:0]</w:t>
            </w:r>
          </w:p>
        </w:tc>
        <w:tc>
          <w:tcPr>
            <w:tcW w:w="990" w:type="dxa"/>
          </w:tcPr>
          <w:p w:rsidR="00075266" w:rsidRDefault="00075266" w:rsidP="00EF23E9">
            <w:pPr>
              <w:pStyle w:val="NoSpacing"/>
            </w:pPr>
            <w:r>
              <w:t>128</w:t>
            </w:r>
          </w:p>
        </w:tc>
        <w:tc>
          <w:tcPr>
            <w:tcW w:w="4860" w:type="dxa"/>
          </w:tcPr>
          <w:p w:rsidR="00075266" w:rsidRDefault="00075266" w:rsidP="00EF23E9">
            <w:pPr>
              <w:pStyle w:val="NoSpacing"/>
              <w:rPr>
                <w:snapToGrid w:val="0"/>
              </w:rPr>
            </w:pPr>
            <w:r>
              <w:rPr>
                <w:snapToGrid w:val="0"/>
              </w:rPr>
              <w:t>bx to look back from L1As wr_buf_adr</w:t>
            </w:r>
          </w:p>
          <w:p w:rsidR="00075266" w:rsidRDefault="00075266" w:rsidP="00EF23E9">
            <w:pPr>
              <w:pStyle w:val="NoSpacing"/>
            </w:pPr>
            <w:r>
              <w:rPr>
                <w:snapToGrid w:val="0"/>
              </w:rPr>
              <w:t>for L1A-only readouts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inj_wdata[17:16]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write data MSBs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inj_rdata[17:16]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read   data MSBs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l1a_win_pri_en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1=Limit TMB to 1 event readout per L1A</w:t>
            </w:r>
          </w:p>
        </w:tc>
      </w:tr>
    </w:tbl>
    <w:p w:rsidR="00075266" w:rsidRPr="00A664E1" w:rsidRDefault="00075266" w:rsidP="00A664E1">
      <w:pPr>
        <w:pStyle w:val="NoSpacing"/>
      </w:pPr>
    </w:p>
    <w:p w:rsidR="00075266" w:rsidRDefault="00075266" w:rsidP="00A664E1">
      <w:pPr>
        <w:pStyle w:val="Paragraphheading"/>
      </w:pPr>
      <w:r>
        <w:t>Adr 102</w:t>
      </w:r>
      <w:r>
        <w:tab/>
        <w:t>ADR_SEQ_DEBUG</w:t>
      </w:r>
      <w:r>
        <w:tab/>
        <w:t>Sequencer Debug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seqdeb_adr[3:0]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Sequencer signal address 0-15</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seqdeb_rd_mux[11:0]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Multiplexed sequencer data for debugging</w:t>
            </w:r>
          </w:p>
        </w:tc>
      </w:tr>
    </w:tbl>
    <w:p w:rsidR="00EF23E9" w:rsidRDefault="00EF23E9" w:rsidP="00EF23E9">
      <w:pPr>
        <w:rPr>
          <w:snapToGrid w:val="0"/>
        </w:rPr>
      </w:pPr>
    </w:p>
    <w:p w:rsidR="00075266" w:rsidRDefault="00075266" w:rsidP="00EF23E9">
      <w:pPr>
        <w:pStyle w:val="Codeinfixedfont"/>
        <w:rPr>
          <w:snapToGrid w:val="0"/>
        </w:rPr>
      </w:pPr>
      <w:r>
        <w:rPr>
          <w:snapToGrid w:val="0"/>
        </w:rPr>
        <w:t>adr 0:</w:t>
      </w:r>
      <w:r>
        <w:rPr>
          <w:snapToGrid w:val="0"/>
        </w:rPr>
        <w:tab/>
        <w:t>deb_wr_buf_adr[10:0]</w:t>
      </w:r>
      <w:r>
        <w:rPr>
          <w:snapToGrid w:val="0"/>
        </w:rPr>
        <w:tab/>
      </w:r>
      <w:r>
        <w:rPr>
          <w:snapToGrid w:val="0"/>
        </w:rPr>
        <w:tab/>
        <w:t>Buffer write address at last pretrig</w:t>
      </w:r>
    </w:p>
    <w:p w:rsidR="00075266" w:rsidRDefault="00075266" w:rsidP="00EF23E9">
      <w:pPr>
        <w:pStyle w:val="Codeinfixedfont"/>
        <w:rPr>
          <w:snapToGrid w:val="0"/>
        </w:rPr>
      </w:pPr>
      <w:r>
        <w:rPr>
          <w:snapToGrid w:val="0"/>
        </w:rPr>
        <w:t>adr 1:</w:t>
      </w:r>
      <w:r>
        <w:rPr>
          <w:snapToGrid w:val="0"/>
        </w:rPr>
        <w:tab/>
        <w:t>deb_buf_push_adr[10:0]</w:t>
      </w:r>
      <w:r>
        <w:rPr>
          <w:snapToGrid w:val="0"/>
        </w:rPr>
        <w:tab/>
      </w:r>
      <w:r>
        <w:rPr>
          <w:snapToGrid w:val="0"/>
        </w:rPr>
        <w:tab/>
        <w:t>Queue push address at last push</w:t>
      </w:r>
    </w:p>
    <w:p w:rsidR="00075266" w:rsidRDefault="00075266" w:rsidP="00EF23E9">
      <w:pPr>
        <w:pStyle w:val="Codeinfixedfont"/>
        <w:rPr>
          <w:snapToGrid w:val="0"/>
        </w:rPr>
      </w:pPr>
      <w:r>
        <w:rPr>
          <w:snapToGrid w:val="0"/>
        </w:rPr>
        <w:t>adr 2:</w:t>
      </w:r>
      <w:r>
        <w:rPr>
          <w:snapToGrid w:val="0"/>
        </w:rPr>
        <w:tab/>
        <w:t>deb_buf_pop_adr[10:0]</w:t>
      </w:r>
      <w:r>
        <w:rPr>
          <w:snapToGrid w:val="0"/>
        </w:rPr>
        <w:tab/>
      </w:r>
      <w:r>
        <w:rPr>
          <w:snapToGrid w:val="0"/>
        </w:rPr>
        <w:tab/>
        <w:t>Queue pop  address at last pop</w:t>
      </w:r>
    </w:p>
    <w:p w:rsidR="00075266" w:rsidRDefault="00075266" w:rsidP="00EF23E9">
      <w:pPr>
        <w:pStyle w:val="Codeinfixedfont"/>
        <w:rPr>
          <w:snapToGrid w:val="0"/>
        </w:rPr>
      </w:pPr>
      <w:r>
        <w:rPr>
          <w:snapToGrid w:val="0"/>
        </w:rPr>
        <w:t>adr 3:</w:t>
      </w:r>
      <w:r>
        <w:rPr>
          <w:snapToGrid w:val="0"/>
        </w:rPr>
        <w:tab/>
        <w:t>deb_buf_push_data[11:0]</w:t>
      </w:r>
      <w:r>
        <w:rPr>
          <w:snapToGrid w:val="0"/>
        </w:rPr>
        <w:tab/>
        <w:t>Queue push data at last push</w:t>
      </w:r>
    </w:p>
    <w:p w:rsidR="00075266" w:rsidRDefault="00075266" w:rsidP="00EF23E9">
      <w:pPr>
        <w:pStyle w:val="Codeinfixedfont"/>
        <w:rPr>
          <w:snapToGrid w:val="0"/>
        </w:rPr>
      </w:pPr>
      <w:r>
        <w:rPr>
          <w:snapToGrid w:val="0"/>
        </w:rPr>
        <w:t>adr 4:</w:t>
      </w:r>
      <w:r>
        <w:rPr>
          <w:snapToGrid w:val="0"/>
        </w:rPr>
        <w:tab/>
        <w:t>deb_buf_push_data[23:12]</w:t>
      </w:r>
      <w:r>
        <w:rPr>
          <w:snapToGrid w:val="0"/>
        </w:rPr>
        <w:tab/>
        <w:t xml:space="preserve">  +Queue push data at last push</w:t>
      </w:r>
    </w:p>
    <w:p w:rsidR="00075266" w:rsidRDefault="00075266" w:rsidP="00EF23E9">
      <w:pPr>
        <w:pStyle w:val="Codeinfixedfont"/>
        <w:rPr>
          <w:snapToGrid w:val="0"/>
        </w:rPr>
      </w:pPr>
      <w:r>
        <w:rPr>
          <w:snapToGrid w:val="0"/>
        </w:rPr>
        <w:t>adr 5:</w:t>
      </w:r>
      <w:r>
        <w:rPr>
          <w:snapToGrid w:val="0"/>
        </w:rPr>
        <w:tab/>
        <w:t>deb_buf_push_data[31:24]</w:t>
      </w:r>
      <w:r>
        <w:rPr>
          <w:snapToGrid w:val="0"/>
        </w:rPr>
        <w:tab/>
        <w:t xml:space="preserve">  +Queue push data at last push</w:t>
      </w:r>
    </w:p>
    <w:p w:rsidR="00075266" w:rsidRDefault="00075266" w:rsidP="00EF23E9">
      <w:pPr>
        <w:pStyle w:val="Codeinfixedfont"/>
        <w:rPr>
          <w:snapToGrid w:val="0"/>
        </w:rPr>
      </w:pPr>
      <w:r>
        <w:rPr>
          <w:snapToGrid w:val="0"/>
        </w:rPr>
        <w:t>adr 6:</w:t>
      </w:r>
      <w:r>
        <w:rPr>
          <w:snapToGrid w:val="0"/>
        </w:rPr>
        <w:tab/>
        <w:t>deb_buf_pop_data[11:0]</w:t>
      </w:r>
      <w:r>
        <w:rPr>
          <w:snapToGrid w:val="0"/>
        </w:rPr>
        <w:tab/>
      </w:r>
      <w:r>
        <w:rPr>
          <w:snapToGrid w:val="0"/>
        </w:rPr>
        <w:tab/>
        <w:t>Queue pop data at last pop</w:t>
      </w:r>
    </w:p>
    <w:p w:rsidR="00075266" w:rsidRDefault="00075266" w:rsidP="00EF23E9">
      <w:pPr>
        <w:pStyle w:val="Codeinfixedfont"/>
        <w:rPr>
          <w:snapToGrid w:val="0"/>
        </w:rPr>
      </w:pPr>
      <w:r>
        <w:rPr>
          <w:snapToGrid w:val="0"/>
        </w:rPr>
        <w:t>adr 7:</w:t>
      </w:r>
      <w:r>
        <w:rPr>
          <w:snapToGrid w:val="0"/>
        </w:rPr>
        <w:tab/>
        <w:t xml:space="preserve">deb_buf_pop_data[23:12] </w:t>
      </w:r>
      <w:r>
        <w:rPr>
          <w:snapToGrid w:val="0"/>
        </w:rPr>
        <w:tab/>
        <w:t xml:space="preserve">  +Queue pop data at last pop</w:t>
      </w:r>
    </w:p>
    <w:p w:rsidR="00075266" w:rsidRDefault="00075266" w:rsidP="00EF23E9">
      <w:pPr>
        <w:pStyle w:val="Codeinfixedfont"/>
        <w:rPr>
          <w:snapToGrid w:val="0"/>
        </w:rPr>
      </w:pPr>
      <w:r>
        <w:rPr>
          <w:snapToGrid w:val="0"/>
        </w:rPr>
        <w:t>adr 8:</w:t>
      </w:r>
      <w:r>
        <w:rPr>
          <w:snapToGrid w:val="0"/>
        </w:rPr>
        <w:tab/>
        <w:t xml:space="preserve">deb_buf_pop_data[31:24] </w:t>
      </w:r>
      <w:r>
        <w:rPr>
          <w:snapToGrid w:val="0"/>
        </w:rPr>
        <w:tab/>
        <w:t xml:space="preserve">  +Queue pop data at last pop</w:t>
      </w:r>
    </w:p>
    <w:p w:rsidR="00A664E1" w:rsidRDefault="00A664E1" w:rsidP="000E0F2F">
      <w:pPr>
        <w:pStyle w:val="NoSpacing"/>
      </w:pPr>
    </w:p>
    <w:p w:rsidR="00075266" w:rsidRDefault="00075266" w:rsidP="00A664E1">
      <w:pPr>
        <w:pStyle w:val="Paragraphheading"/>
      </w:pPr>
      <w:r>
        <w:t>Adr 104</w:t>
      </w:r>
      <w:r>
        <w:tab/>
        <w:t>ADR_ALCT_SYNC_CTRL</w:t>
      </w:r>
      <w:r>
        <w:tab/>
      </w:r>
      <w:r>
        <w:tab/>
      </w:r>
      <w:r>
        <w:tab/>
        <w:t>ALCT Sync Mode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err ff</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err ff</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clr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rand</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alct_sync_rxdata_dly</w:t>
            </w:r>
            <w:r>
              <w:rPr>
                <w:snapToGrid w:val="0"/>
                <w:sz w:val="20"/>
              </w:rPr>
              <w:t xml:space="preserve"> [3:0]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mode delay pointer to valid data</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alct_sync_tx_random</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mode tmb transmits random data to alct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alct_sync_clr_err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sync mode clear rng error FFs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alct_sync_1</w:t>
            </w:r>
            <w:r>
              <w:rPr>
                <w:vertAlign w:val="superscript"/>
              </w:rPr>
              <w:t>st</w:t>
            </w:r>
            <w:r>
              <w:t>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1</w:t>
            </w:r>
            <w:r>
              <w:rPr>
                <w:vertAlign w:val="superscript"/>
              </w:rPr>
              <w:t>st</w:t>
            </w:r>
            <w:r>
              <w:t>-in-time match ok, alct-to-tmb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alct_sync_2</w:t>
            </w:r>
            <w:r>
              <w:rPr>
                <w:vertAlign w:val="superscript"/>
              </w:rPr>
              <w:t>nd</w:t>
            </w:r>
            <w:r>
              <w:t>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2</w:t>
            </w:r>
            <w:r>
              <w:rPr>
                <w:vertAlign w:val="superscript"/>
              </w:rPr>
              <w:t>nd</w:t>
            </w:r>
            <w:r>
              <w:t>-in-time match ok, alct-to-tmb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[08]</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alct_sync_1</w:t>
            </w:r>
            <w:r>
              <w:rPr>
                <w:vertAlign w:val="superscript"/>
              </w:rPr>
              <w:t>st</w:t>
            </w:r>
            <w:r>
              <w: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1</w:t>
            </w:r>
            <w:r>
              <w:rPr>
                <w:vertAlign w:val="superscript"/>
              </w:rPr>
              <w:t>st</w:t>
            </w:r>
            <w:r>
              <w:t>-in-time match ok, alct-to-tmb, latched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alct_sync_2</w:t>
            </w:r>
            <w:r>
              <w:rPr>
                <w:vertAlign w:val="superscript"/>
              </w:rPr>
              <w:t>nd</w:t>
            </w:r>
            <w:r>
              <w: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2</w:t>
            </w:r>
            <w:r>
              <w:rPr>
                <w:vertAlign w:val="superscript"/>
              </w:rPr>
              <w:t>nd</w:t>
            </w:r>
            <w:r>
              <w:t>-in-time match ok, alct-to-tmb, latched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sz w:val="20"/>
              </w:rPr>
            </w:pPr>
            <w:r>
              <w:rPr>
                <w:sz w:val="20"/>
              </w:rPr>
              <w:t>alct_sync_rxdata_pre[3:0]</w:t>
            </w:r>
          </w:p>
        </w:tc>
        <w:tc>
          <w:tcPr>
            <w:tcW w:w="990" w:type="dxa"/>
          </w:tcPr>
          <w:p w:rsidR="00075266" w:rsidRDefault="00075266" w:rsidP="000E0F2F">
            <w:pPr>
              <w:pStyle w:val="NoSpacing"/>
            </w:pPr>
            <w:r>
              <w:t>9</w:t>
            </w:r>
          </w:p>
        </w:tc>
        <w:tc>
          <w:tcPr>
            <w:tcW w:w="4860" w:type="dxa"/>
          </w:tcPr>
          <w:p w:rsidR="00075266" w:rsidRDefault="00075266" w:rsidP="000E0F2F">
            <w:pPr>
              <w:pStyle w:val="NoSpacing"/>
              <w:rPr>
                <w:snapToGrid w:val="0"/>
              </w:rPr>
            </w:pPr>
            <w:r>
              <w:t>Sync mode pre-delay pointer to valid data</w:t>
            </w:r>
          </w:p>
        </w:tc>
      </w:tr>
    </w:tbl>
    <w:p w:rsidR="00A664E1" w:rsidRDefault="00A664E1" w:rsidP="00A664E1">
      <w:r>
        <w:br w:type="page"/>
      </w:r>
    </w:p>
    <w:p w:rsidR="00075266" w:rsidRDefault="00075266" w:rsidP="00A664E1">
      <w:pPr>
        <w:pStyle w:val="Paragraphheading"/>
      </w:pPr>
      <w:r>
        <w:lastRenderedPageBreak/>
        <w:t>Adr 106</w:t>
      </w:r>
      <w:r>
        <w:tab/>
        <w:t>ADR_ALCT_SYNC_TXDATA_1</w:t>
      </w:r>
      <w:r>
        <w:rPr>
          <w:vertAlign w:val="superscript"/>
        </w:rPr>
        <w:t>ST</w:t>
      </w:r>
      <w:r>
        <w:tab/>
        <w:t>ALCT Sync Mode Transmit Data 1</w:t>
      </w:r>
      <w:r>
        <w:rPr>
          <w:vertAlign w:val="superscript"/>
        </w:rPr>
        <w:t>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alct_sync_txdata_1</w:t>
            </w:r>
            <w:r>
              <w:rPr>
                <w:sz w:val="20"/>
                <w:vertAlign w:val="superscript"/>
              </w:rPr>
              <w:t>st</w:t>
            </w:r>
            <w:r>
              <w:rPr>
                <w:sz w:val="20"/>
              </w:rPr>
              <w:t>[9:0]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Sync mode data to send for loopback 1</w:t>
            </w:r>
            <w:r>
              <w:rPr>
                <w:vertAlign w:val="superscript"/>
              </w:rPr>
              <w:t>st</w:t>
            </w:r>
            <w:r>
              <w:t xml:space="preserve"> in time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pPr>
    </w:p>
    <w:p w:rsidR="00075266" w:rsidRDefault="00075266" w:rsidP="00A664E1">
      <w:pPr>
        <w:pStyle w:val="Paragraphheading"/>
      </w:pPr>
      <w:r>
        <w:t>Adr 108</w:t>
      </w:r>
      <w:r>
        <w:tab/>
        <w:t>ADR_ALCT_SYNC_TXDATA_2</w:t>
      </w:r>
      <w:r>
        <w:rPr>
          <w:vertAlign w:val="superscript"/>
        </w:rPr>
        <w:t>ND</w:t>
      </w:r>
      <w:r>
        <w:tab/>
        <w:t>ALCT Sync Mode Transmit Data 2</w:t>
      </w:r>
      <w:r>
        <w:rPr>
          <w:vertAlign w:val="superscript"/>
        </w:rPr>
        <w:t>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alct_sync_txdata_1</w:t>
            </w:r>
            <w:r>
              <w:rPr>
                <w:sz w:val="20"/>
                <w:vertAlign w:val="superscript"/>
              </w:rPr>
              <w:t>st</w:t>
            </w:r>
            <w:r>
              <w:rPr>
                <w:sz w:val="20"/>
              </w:rPr>
              <w:t>[9:0]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Sync mode data to send for loopback 1</w:t>
            </w:r>
            <w:r>
              <w:rPr>
                <w:vertAlign w:val="superscript"/>
              </w:rPr>
              <w:t>st</w:t>
            </w:r>
            <w:r>
              <w:t xml:space="preserve"> in time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pPr>
    </w:p>
    <w:p w:rsidR="00075266" w:rsidRDefault="00075266" w:rsidP="00A664E1">
      <w:pPr>
        <w:pStyle w:val="Paragraphheading"/>
      </w:pPr>
      <w:bookmarkStart w:id="68" w:name="_Ref256170552"/>
      <w:r>
        <w:t>Adr 10A</w:t>
      </w:r>
      <w:r>
        <w:tab/>
        <w:t>ADR_SEQ_OFFSET1</w:t>
      </w:r>
      <w:r>
        <w:tab/>
        <w:t>Sequencer Counter Offsets Continued [from Adr076]</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11</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10</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bxn_offset_l1a[11:0]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L1A bxn offset preset value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A664E1" w:rsidRDefault="00A664E1" w:rsidP="000E0F2F">
      <w:pPr>
        <w:pStyle w:val="NoSpacing"/>
      </w:pPr>
    </w:p>
    <w:p w:rsidR="00075266" w:rsidRDefault="00075266" w:rsidP="00A664E1">
      <w:pPr>
        <w:pStyle w:val="Paragraphheading"/>
      </w:pPr>
      <w:r>
        <w:t>Adr 10C</w:t>
      </w:r>
      <w:r>
        <w:tab/>
        <w:t>ADR_MINISCOPE</w:t>
      </w:r>
      <w:r>
        <w:tab/>
        <w:t>Internal 16 Channel Digital Miniscope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4</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1</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word</w:t>
            </w:r>
          </w:p>
          <w:p w:rsidR="00075266" w:rsidRDefault="00075266" w:rsidP="000E0F2F">
            <w:pPr>
              <w:pStyle w:val="NoSpacing"/>
              <w:rPr>
                <w:sz w:val="16"/>
              </w:rPr>
            </w:pPr>
            <w:r>
              <w:rPr>
                <w:sz w:val="16"/>
              </w:rPr>
              <w:t>nsert</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test</w:t>
            </w:r>
          </w:p>
          <w:p w:rsidR="00075266" w:rsidRDefault="00075266" w:rsidP="000E0F2F">
            <w:pPr>
              <w:pStyle w:val="NoSpacing"/>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read</w:t>
            </w:r>
          </w:p>
          <w:p w:rsidR="00075266" w:rsidRDefault="00075266" w:rsidP="000E0F2F">
            <w:pPr>
              <w:pStyle w:val="NoSpacing"/>
              <w:rPr>
                <w:sz w:val="16"/>
              </w:rPr>
            </w:pPr>
            <w:r>
              <w:rPr>
                <w:sz w:val="16"/>
              </w:rPr>
              <w:t>enable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rPr>
              <w:t>mini_read_enable</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rPr>
                <w:snapToGrid w:val="0"/>
              </w:rPr>
              <w:t>Enable Miniscope readout to DMB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mini_tbins_test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Miniscope data=write_address, for testing</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mini_tbins_word</w:t>
            </w:r>
          </w:p>
        </w:tc>
        <w:tc>
          <w:tcPr>
            <w:tcW w:w="990" w:type="dxa"/>
          </w:tcPr>
          <w:p w:rsidR="00075266" w:rsidRDefault="00075266" w:rsidP="000E0F2F">
            <w:pPr>
              <w:pStyle w:val="NoSpacing"/>
            </w:pPr>
            <w:r>
              <w:t>1</w:t>
            </w:r>
          </w:p>
        </w:tc>
        <w:tc>
          <w:tcPr>
            <w:tcW w:w="4860" w:type="dxa"/>
          </w:tcPr>
          <w:p w:rsidR="00075266" w:rsidRDefault="00075266" w:rsidP="000E0F2F">
            <w:pPr>
              <w:pStyle w:val="NoSpacing"/>
              <w:rPr>
                <w:snapToGrid w:val="0"/>
              </w:rPr>
            </w:pPr>
            <w:r>
              <w:rPr>
                <w:snapToGrid w:val="0"/>
              </w:rPr>
              <w:t>Insert tbins and pretrig tbins in 1</w:t>
            </w:r>
            <w:r>
              <w:rPr>
                <w:snapToGrid w:val="0"/>
                <w:vertAlign w:val="superscript"/>
              </w:rPr>
              <w:t>st</w:t>
            </w:r>
            <w:r>
              <w:rPr>
                <w:snapToGrid w:val="0"/>
              </w:rPr>
              <w:t xml:space="preserve"> word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[07:03]</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fifo_tbins_mini[4:0]</w:t>
            </w:r>
          </w:p>
        </w:tc>
        <w:tc>
          <w:tcPr>
            <w:tcW w:w="990" w:type="dxa"/>
          </w:tcPr>
          <w:p w:rsidR="00075266" w:rsidRDefault="00075266" w:rsidP="000E0F2F">
            <w:pPr>
              <w:pStyle w:val="NoSpacing"/>
            </w:pPr>
            <w:r>
              <w:t>22</w:t>
            </w:r>
          </w:p>
        </w:tc>
        <w:tc>
          <w:tcPr>
            <w:tcW w:w="4860" w:type="dxa"/>
          </w:tcPr>
          <w:p w:rsidR="00075266" w:rsidRDefault="00075266" w:rsidP="000E0F2F">
            <w:pPr>
              <w:pStyle w:val="NoSpacing"/>
              <w:rPr>
                <w:snapToGrid w:val="0"/>
              </w:rPr>
            </w:pPr>
            <w:r>
              <w:rPr>
                <w:snapToGrid w:val="0"/>
              </w:rPr>
              <w:t>Number Mini FIFO time bins to read out,</w:t>
            </w:r>
          </w:p>
          <w:p w:rsidR="00075266" w:rsidRDefault="00075266" w:rsidP="000E0F2F">
            <w:pPr>
              <w:pStyle w:val="NoSpacing"/>
              <w:rPr>
                <w:snapToGrid w:val="0"/>
              </w:rPr>
            </w:pPr>
            <w:r>
              <w:rPr>
                <w:snapToGrid w:val="0"/>
              </w:rPr>
              <w:t>must multiple of 2 but not of 4</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[12:08]</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fifo_pretrig_mini[4:0]</w:t>
            </w:r>
          </w:p>
        </w:tc>
        <w:tc>
          <w:tcPr>
            <w:tcW w:w="990" w:type="dxa"/>
          </w:tcPr>
          <w:p w:rsidR="00075266" w:rsidRDefault="00075266" w:rsidP="000E0F2F">
            <w:pPr>
              <w:pStyle w:val="NoSpacing"/>
            </w:pPr>
            <w:r>
              <w:t>4</w:t>
            </w:r>
          </w:p>
        </w:tc>
        <w:tc>
          <w:tcPr>
            <w:tcW w:w="4860" w:type="dxa"/>
          </w:tcPr>
          <w:p w:rsidR="00075266" w:rsidRDefault="00075266" w:rsidP="000E0F2F">
            <w:pPr>
              <w:pStyle w:val="NoSpacing"/>
              <w:rPr>
                <w:snapToGrid w:val="0"/>
              </w:rPr>
            </w:pPr>
            <w:r>
              <w:rPr>
                <w:snapToGrid w:val="0"/>
              </w:rPr>
              <w:t>Number Mini FIFO time bins before pre-trigger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[15:13]</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A664E1" w:rsidRDefault="00A664E1" w:rsidP="00A664E1">
      <w:r>
        <w:br w:type="page"/>
      </w:r>
    </w:p>
    <w:p w:rsidR="00075266" w:rsidRDefault="00075266" w:rsidP="00A664E1">
      <w:pPr>
        <w:pStyle w:val="Paragraphheading"/>
      </w:pPr>
      <w:r>
        <w:lastRenderedPageBreak/>
        <w:t>Adr 10E</w:t>
      </w:r>
      <w:r>
        <w:tab/>
        <w:t>ADR_PHASER0</w:t>
      </w:r>
      <w:r>
        <w:tab/>
        <w:t>ALCT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phaser_busy_alct_rxd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lock_alct_rxd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phaser_sm_alct_rxd[2:0]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ALCT</w:t>
            </w:r>
          </w:p>
          <w:p w:rsidR="00075266" w:rsidRDefault="00075266" w:rsidP="000E0F2F">
            <w:pPr>
              <w:pStyle w:val="NoSpacing"/>
            </w:pPr>
            <w:r>
              <w:t xml:space="preserve">approximately 0.1ns steps (clock period/256) </w:t>
            </w:r>
          </w:p>
        </w:tc>
      </w:tr>
    </w:tbl>
    <w:p w:rsidR="00075266" w:rsidRDefault="00075266" w:rsidP="000E0F2F">
      <w:pPr>
        <w:pStyle w:val="NoSpacing"/>
        <w:rPr>
          <w:rFonts w:ascii="Times New Roman" w:hAnsi="Times New Roman"/>
        </w:rPr>
      </w:pPr>
    </w:p>
    <w:p w:rsidR="00075266" w:rsidRDefault="00075266" w:rsidP="00A664E1">
      <w:pPr>
        <w:pStyle w:val="Paragraphheading"/>
      </w:pPr>
      <w:r>
        <w:t>Adr 110</w:t>
      </w:r>
      <w:r>
        <w:tab/>
        <w:t>ADR_PHASER1</w:t>
      </w:r>
      <w:r>
        <w:tab/>
        <w:t>ALCT txd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phaser_busy_alct_txd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lock_alct_txd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phaser_sm_alct_txd[2:0]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alct_txd_posneg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alct_txd_delay[7:0]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for data transmitted to ALCT</w:t>
            </w:r>
          </w:p>
          <w:p w:rsidR="00075266" w:rsidRDefault="00075266" w:rsidP="000E0F2F">
            <w:pPr>
              <w:pStyle w:val="NoSpacing"/>
            </w:pPr>
            <w:r>
              <w:t>approximately 0.1ns steps (clock period/256)</w:t>
            </w:r>
          </w:p>
        </w:tc>
      </w:tr>
    </w:tbl>
    <w:p w:rsidR="00A664E1" w:rsidRDefault="00A664E1" w:rsidP="00A664E1">
      <w:r>
        <w:br w:type="page"/>
      </w:r>
    </w:p>
    <w:p w:rsidR="00075266" w:rsidRDefault="00075266" w:rsidP="00A664E1">
      <w:pPr>
        <w:pStyle w:val="Paragraphheading"/>
      </w:pPr>
      <w:r>
        <w:lastRenderedPageBreak/>
        <w:t>Adr 112</w:t>
      </w:r>
      <w:r>
        <w:tab/>
        <w:t>ADR_PHASER2</w:t>
      </w:r>
      <w:r>
        <w:tab/>
        <w:t>CFEB0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lock_cfeb0_rxd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phaser_sm_cfeb0_rxd[2:0]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cfeb0_rxd_posneg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cfeb0_rxd_delay[7:0]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A664E1">
      <w:pPr>
        <w:pStyle w:val="Paragraphheading"/>
      </w:pPr>
      <w:r>
        <w:t>Adr 114</w:t>
      </w:r>
      <w:r>
        <w:tab/>
        <w:t>ADR_PHASER3</w:t>
      </w:r>
      <w:r>
        <w:tab/>
        <w:t>CFEB1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lock_cfeb1_rxd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phaser_sm_cfeb1_rxd[2:0]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rPr>
          <w:trHeight w:val="476"/>
        </w:trPr>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cfeb1_rxd_posneg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cfeb1_rxd_delay[7:0]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A664E1" w:rsidRDefault="00A664E1" w:rsidP="00A664E1">
      <w:r>
        <w:br w:type="page"/>
      </w:r>
    </w:p>
    <w:p w:rsidR="00075266" w:rsidRDefault="00075266" w:rsidP="00A664E1">
      <w:pPr>
        <w:pStyle w:val="Paragraphheading"/>
      </w:pPr>
      <w:r>
        <w:lastRenderedPageBreak/>
        <w:t>Adr 116</w:t>
      </w:r>
      <w:r>
        <w:tab/>
        <w:t>ADR_PHASER4</w:t>
      </w:r>
      <w:r>
        <w:tab/>
        <w:t>CFEB2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lock_cfeb2_rxd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phaser_sm_cfeb2_rxd[2:0]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cfeb2_rxd_posneg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cfeb2_rxd_delay[7:0]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A664E1" w:rsidRDefault="00A664E1" w:rsidP="000E0F2F">
      <w:pPr>
        <w:pStyle w:val="NoSpacing"/>
      </w:pPr>
    </w:p>
    <w:p w:rsidR="00075266" w:rsidRDefault="00075266" w:rsidP="00A664E1">
      <w:pPr>
        <w:pStyle w:val="Paragraphheading"/>
      </w:pPr>
      <w:r>
        <w:t>Adr 118</w:t>
      </w:r>
      <w:r>
        <w:tab/>
        <w:t>ADR_PHASER5</w:t>
      </w:r>
      <w:r>
        <w:tab/>
        <w:t>CFEB3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lock_cfeb3_rxd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phaser_sm_cfeb3_rxd[2:0]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cfeb3_rxd_posneg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cfeb3_rxd_delay[7:0]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A664E1" w:rsidRDefault="00A664E1" w:rsidP="00A664E1">
      <w:r>
        <w:br w:type="page"/>
      </w:r>
    </w:p>
    <w:p w:rsidR="00075266" w:rsidRDefault="00075266" w:rsidP="00A664E1">
      <w:pPr>
        <w:pStyle w:val="Paragraphheading"/>
      </w:pPr>
      <w:r>
        <w:lastRenderedPageBreak/>
        <w:t>Adr 11A</w:t>
      </w:r>
      <w:r>
        <w:tab/>
        <w:t>ADR_PHASER6</w:t>
      </w:r>
      <w:r>
        <w:tab/>
        <w:t>CFEB4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lock_cfeb4_rxd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phaser_sm_cfeb4_rxd[2:0]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cfeb4_rxd_posneg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cfeb4_rxd_delay[7:0]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A664E1">
      <w:pPr>
        <w:pStyle w:val="Paragraphheading"/>
      </w:pPr>
      <w:r>
        <w:t>Adr 11C</w:t>
      </w:r>
      <w:r>
        <w:tab/>
        <w:t>ADR_DELAY0_INT</w:t>
      </w:r>
      <w:r>
        <w:tab/>
      </w:r>
      <w:r w:rsidR="00A664E1">
        <w:tab/>
      </w:r>
      <w:r>
        <w:t>CFEB DDR RxD Interstage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39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95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cfeb0_rxd_int_delay[3:0]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CFEB0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[07:04]</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cfeb1_rxd_int_delay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CFEB1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[11:08]</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cfeb2_rxd_int_delay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CFEB2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cfeb3_rxd_int_delay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CFEB3 by integer bx</w:t>
            </w:r>
          </w:p>
        </w:tc>
      </w:tr>
    </w:tbl>
    <w:p w:rsidR="002434B8" w:rsidRDefault="002434B8" w:rsidP="000E0F2F">
      <w:pPr>
        <w:pStyle w:val="NoSpacing"/>
        <w:rPr>
          <w:rFonts w:ascii="Times New Roman" w:hAnsi="Times New Roman"/>
        </w:rPr>
      </w:pPr>
    </w:p>
    <w:p w:rsidR="00075266" w:rsidRDefault="00075266" w:rsidP="00A664E1">
      <w:pPr>
        <w:pStyle w:val="Paragraphheading"/>
      </w:pPr>
      <w:r>
        <w:t>Adr 11E</w:t>
      </w:r>
      <w:r>
        <w:tab/>
        <w:t>ADR_DELAY1_INT</w:t>
      </w:r>
      <w:r>
        <w:tab/>
      </w:r>
      <w:r w:rsidR="00A664E1">
        <w:tab/>
      </w:r>
      <w:r>
        <w:t>CFEB DDR RxD Interstage Delays Continued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CB2A29">
        <w:trPr>
          <w:trHeight w:val="359"/>
        </w:trPr>
        <w:tc>
          <w:tcPr>
            <w:tcW w:w="643" w:type="dxa"/>
            <w:tcBorders>
              <w:left w:val="single" w:sz="12" w:space="0" w:color="auto"/>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486" w:type="dxa"/>
          </w:tcPr>
          <w:p w:rsidR="00075266" w:rsidRDefault="00075266" w:rsidP="00784E8A">
            <w:pPr>
              <w:pStyle w:val="NoSpacing"/>
              <w:rPr>
                <w:sz w:val="20"/>
              </w:rPr>
            </w:pPr>
            <w:r>
              <w:rPr>
                <w:snapToGrid w:val="0"/>
                <w:sz w:val="20"/>
              </w:rPr>
              <w:t>cfeb4_rxd_int_delay</w:t>
            </w:r>
            <w:r w:rsidR="00784E8A">
              <w:rPr>
                <w:snapToGrid w:val="0"/>
                <w:sz w:val="20"/>
              </w:rPr>
              <w:t>[</w:t>
            </w:r>
            <w:r>
              <w:rPr>
                <w:snapToGrid w:val="0"/>
                <w:sz w:val="20"/>
              </w:rPr>
              <w:t>3:0]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Delay data received from CFEB4 by integer bx</w:t>
            </w:r>
          </w:p>
        </w:tc>
      </w:tr>
      <w:tr w:rsidR="00CB2A29">
        <w:tc>
          <w:tcPr>
            <w:tcW w:w="1152" w:type="dxa"/>
          </w:tcPr>
          <w:p w:rsidR="00CB2A29" w:rsidRDefault="00CB2A29" w:rsidP="000E0F2F">
            <w:pPr>
              <w:pStyle w:val="NoSpacing"/>
              <w:rPr>
                <w:rFonts w:ascii="Courier" w:hAnsi="Courier"/>
                <w:sz w:val="20"/>
              </w:rPr>
            </w:pPr>
            <w:r>
              <w:rPr>
                <w:rFonts w:ascii="Courier" w:hAnsi="Courier"/>
                <w:sz w:val="20"/>
              </w:rPr>
              <w:t>[07:04]</w:t>
            </w:r>
          </w:p>
        </w:tc>
        <w:tc>
          <w:tcPr>
            <w:tcW w:w="790" w:type="dxa"/>
          </w:tcPr>
          <w:p w:rsidR="00CB2A29" w:rsidRDefault="00CB2A29" w:rsidP="000E0F2F">
            <w:pPr>
              <w:pStyle w:val="NoSpacing"/>
            </w:pPr>
            <w:r>
              <w:t>RW</w:t>
            </w:r>
          </w:p>
        </w:tc>
        <w:tc>
          <w:tcPr>
            <w:tcW w:w="2486" w:type="dxa"/>
          </w:tcPr>
          <w:p w:rsidR="00CB2A29" w:rsidRDefault="00DF6195" w:rsidP="00784E8A">
            <w:pPr>
              <w:pStyle w:val="NoSpacing"/>
              <w:rPr>
                <w:sz w:val="20"/>
              </w:rPr>
            </w:pPr>
            <w:r>
              <w:rPr>
                <w:snapToGrid w:val="0"/>
                <w:sz w:val="20"/>
              </w:rPr>
              <w:t>cfeba</w:t>
            </w:r>
            <w:r w:rsidR="00784E8A">
              <w:rPr>
                <w:snapToGrid w:val="0"/>
                <w:sz w:val="20"/>
              </w:rPr>
              <w:t>_rxd_int_delay[</w:t>
            </w:r>
            <w:r w:rsidR="00CB2A29">
              <w:rPr>
                <w:snapToGrid w:val="0"/>
                <w:sz w:val="20"/>
              </w:rPr>
              <w:t>3:0]</w:t>
            </w:r>
          </w:p>
        </w:tc>
        <w:tc>
          <w:tcPr>
            <w:tcW w:w="990" w:type="dxa"/>
          </w:tcPr>
          <w:p w:rsidR="00CB2A29" w:rsidRDefault="00CB2A29" w:rsidP="000E0F2F">
            <w:pPr>
              <w:pStyle w:val="NoSpacing"/>
            </w:pPr>
            <w:r>
              <w:t>0</w:t>
            </w:r>
          </w:p>
        </w:tc>
        <w:tc>
          <w:tcPr>
            <w:tcW w:w="4860" w:type="dxa"/>
          </w:tcPr>
          <w:p w:rsidR="00CB2A29" w:rsidRDefault="00DF6195" w:rsidP="000E0F2F">
            <w:pPr>
              <w:pStyle w:val="NoSpacing"/>
            </w:pPr>
            <w:r>
              <w:t>Delay data received from A-side CFEBs by int</w:t>
            </w:r>
            <w:r w:rsidR="00CB2A29">
              <w:t xml:space="preserve"> bx</w:t>
            </w:r>
          </w:p>
        </w:tc>
      </w:tr>
      <w:tr w:rsidR="00CB2A29">
        <w:tc>
          <w:tcPr>
            <w:tcW w:w="1152" w:type="dxa"/>
          </w:tcPr>
          <w:p w:rsidR="00CB2A29" w:rsidRDefault="00CB2A29" w:rsidP="000E0F2F">
            <w:pPr>
              <w:pStyle w:val="NoSpacing"/>
              <w:rPr>
                <w:rFonts w:ascii="Courier" w:hAnsi="Courier"/>
                <w:sz w:val="20"/>
              </w:rPr>
            </w:pPr>
            <w:r>
              <w:rPr>
                <w:rFonts w:ascii="Courier" w:hAnsi="Courier"/>
                <w:sz w:val="20"/>
              </w:rPr>
              <w:t>[11:08]</w:t>
            </w:r>
          </w:p>
        </w:tc>
        <w:tc>
          <w:tcPr>
            <w:tcW w:w="790" w:type="dxa"/>
          </w:tcPr>
          <w:p w:rsidR="00CB2A29" w:rsidRDefault="00CB2A29" w:rsidP="000E0F2F">
            <w:pPr>
              <w:pStyle w:val="NoSpacing"/>
            </w:pPr>
            <w:r>
              <w:t>RW</w:t>
            </w:r>
          </w:p>
        </w:tc>
        <w:tc>
          <w:tcPr>
            <w:tcW w:w="2486" w:type="dxa"/>
          </w:tcPr>
          <w:p w:rsidR="00CB2A29" w:rsidRDefault="00DF6195" w:rsidP="00784E8A">
            <w:pPr>
              <w:pStyle w:val="NoSpacing"/>
              <w:rPr>
                <w:sz w:val="20"/>
              </w:rPr>
            </w:pPr>
            <w:r>
              <w:rPr>
                <w:snapToGrid w:val="0"/>
                <w:sz w:val="20"/>
              </w:rPr>
              <w:t>cfebb</w:t>
            </w:r>
            <w:r w:rsidR="00CB2A29">
              <w:rPr>
                <w:snapToGrid w:val="0"/>
                <w:sz w:val="20"/>
              </w:rPr>
              <w:t>_rxd_int_delay</w:t>
            </w:r>
            <w:r w:rsidR="00784E8A">
              <w:rPr>
                <w:snapToGrid w:val="0"/>
                <w:sz w:val="20"/>
              </w:rPr>
              <w:t>[</w:t>
            </w:r>
            <w:r w:rsidR="00CB2A29">
              <w:rPr>
                <w:snapToGrid w:val="0"/>
                <w:sz w:val="20"/>
              </w:rPr>
              <w:t>3:0]</w:t>
            </w:r>
          </w:p>
        </w:tc>
        <w:tc>
          <w:tcPr>
            <w:tcW w:w="990" w:type="dxa"/>
          </w:tcPr>
          <w:p w:rsidR="00CB2A29" w:rsidRDefault="00CB2A29" w:rsidP="000E0F2F">
            <w:pPr>
              <w:pStyle w:val="NoSpacing"/>
            </w:pPr>
            <w:r>
              <w:t>0</w:t>
            </w:r>
          </w:p>
        </w:tc>
        <w:tc>
          <w:tcPr>
            <w:tcW w:w="4860" w:type="dxa"/>
          </w:tcPr>
          <w:p w:rsidR="00CB2A29" w:rsidRDefault="00CB2A29" w:rsidP="000E0F2F">
            <w:pPr>
              <w:pStyle w:val="NoSpacing"/>
            </w:pPr>
            <w:r>
              <w:t>Delay dat</w:t>
            </w:r>
            <w:r w:rsidR="00DF6195">
              <w:t>a received from B-side CFEBs by int</w:t>
            </w:r>
            <w:r>
              <w:t xml:space="preserve">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r w:rsidR="00CB2A29">
              <w:rPr>
                <w:rFonts w:ascii="Courier" w:hAnsi="Courier"/>
                <w:sz w:val="20"/>
              </w:rPr>
              <w:t>12</w:t>
            </w:r>
            <w:r>
              <w:rPr>
                <w:rFonts w:ascii="Courier" w:hAnsi="Courier"/>
                <w:sz w:val="20"/>
              </w:rPr>
              <w:t>]</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Unassigned</w:t>
            </w:r>
          </w:p>
        </w:tc>
      </w:tr>
    </w:tbl>
    <w:p w:rsidR="00DA7574" w:rsidRDefault="00DA7574" w:rsidP="00DA7574">
      <w:r>
        <w:br w:type="page"/>
      </w:r>
    </w:p>
    <w:p w:rsidR="00075266" w:rsidRDefault="00075266" w:rsidP="00DA7574">
      <w:pPr>
        <w:pStyle w:val="Paragraphheading"/>
      </w:pPr>
      <w:r>
        <w:lastRenderedPageBreak/>
        <w:t>Adr 120</w:t>
      </w:r>
      <w:r>
        <w:tab/>
        <w:t>ADR_SYNC_ERR_CTRL</w:t>
      </w:r>
      <w:r>
        <w:tab/>
        <w:t>Synchronization Error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forced</w:t>
            </w:r>
          </w:p>
        </w:tc>
        <w:tc>
          <w:tcPr>
            <w:tcW w:w="643" w:type="dxa"/>
            <w:tcBorders>
              <w:bottom w:val="single" w:sz="12" w:space="0" w:color="auto"/>
            </w:tcBorders>
            <w:vAlign w:val="center"/>
          </w:tcPr>
          <w:p w:rsidR="00075266" w:rsidRDefault="00075266" w:rsidP="000E0F2F">
            <w:pPr>
              <w:pStyle w:val="NoSpacing"/>
              <w:rPr>
                <w:sz w:val="16"/>
              </w:rPr>
            </w:pPr>
            <w:r>
              <w:rPr>
                <w:sz w:val="16"/>
              </w:rPr>
              <w:t>clock</w:t>
            </w:r>
          </w:p>
          <w:p w:rsidR="00075266" w:rsidRDefault="00075266" w:rsidP="000E0F2F">
            <w:pPr>
              <w:pStyle w:val="NoSpacing"/>
              <w:rPr>
                <w:sz w:val="16"/>
              </w:rPr>
            </w:pPr>
            <w:r>
              <w:rPr>
                <w:sz w:val="16"/>
              </w:rPr>
              <w:t>lock</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match</w:t>
            </w:r>
          </w:p>
          <w:p w:rsidR="00075266" w:rsidRDefault="00075266" w:rsidP="000E0F2F">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ecc tx</w:t>
            </w:r>
          </w:p>
          <w:p w:rsidR="00075266" w:rsidRDefault="00075266" w:rsidP="000E0F2F">
            <w:pPr>
              <w:pStyle w:val="NoSpacing"/>
              <w:rPr>
                <w:sz w:val="16"/>
              </w:rPr>
            </w:pPr>
            <w:r>
              <w:rPr>
                <w:sz w:val="16"/>
              </w:rPr>
              <w:t>err</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ecc rx</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clct</w:t>
            </w:r>
          </w:p>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stops</w:t>
            </w:r>
          </w:p>
          <w:p w:rsidR="00075266" w:rsidRDefault="00075266" w:rsidP="000E0F2F">
            <w:pPr>
              <w:pStyle w:val="NoSpacing"/>
              <w:rPr>
                <w:sz w:val="16"/>
              </w:rPr>
            </w:pPr>
            <w:r>
              <w:rPr>
                <w:sz w:val="16"/>
              </w:rPr>
              <w:t>L1As</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stops</w:t>
            </w:r>
          </w:p>
          <w:p w:rsidR="00075266" w:rsidRDefault="00075266" w:rsidP="000E0F2F">
            <w:pPr>
              <w:pStyle w:val="NoSpacing"/>
              <w:rPr>
                <w:sz w:val="16"/>
              </w:rPr>
            </w:pPr>
            <w:r>
              <w:rPr>
                <w:sz w:val="16"/>
              </w:rPr>
              <w:t>pretrig</w:t>
            </w:r>
          </w:p>
        </w:tc>
        <w:tc>
          <w:tcPr>
            <w:tcW w:w="643" w:type="dxa"/>
            <w:tcBorders>
              <w:bottom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blanks</w:t>
            </w:r>
          </w:p>
          <w:p w:rsidR="00075266" w:rsidRDefault="00075266" w:rsidP="000E0F2F">
            <w:pPr>
              <w:pStyle w:val="NoSpacing"/>
              <w:rPr>
                <w:sz w:val="16"/>
              </w:rPr>
            </w:pPr>
            <w:r>
              <w:rPr>
                <w:sz w:val="16"/>
              </w:rPr>
              <w:t>LCTs</w:t>
            </w:r>
          </w:p>
        </w:tc>
        <w:tc>
          <w:tcPr>
            <w:tcW w:w="643" w:type="dxa"/>
            <w:tcBorders>
              <w:bottom w:val="single" w:sz="12" w:space="0" w:color="auto"/>
            </w:tcBorders>
            <w:vAlign w:val="center"/>
          </w:tcPr>
          <w:p w:rsidR="00075266" w:rsidRDefault="00075266" w:rsidP="000E0F2F">
            <w:pPr>
              <w:pStyle w:val="NoSpacing"/>
              <w:rPr>
                <w:sz w:val="16"/>
              </w:rPr>
            </w:pPr>
            <w:r>
              <w:rPr>
                <w:sz w:val="16"/>
              </w:rPr>
              <w:t>clock</w:t>
            </w:r>
          </w:p>
          <w:p w:rsidR="00075266" w:rsidRDefault="00075266" w:rsidP="000E0F2F">
            <w:pPr>
              <w:pStyle w:val="NoSpacing"/>
              <w:rPr>
                <w:sz w:val="16"/>
              </w:rPr>
            </w:pPr>
            <w:r>
              <w:rPr>
                <w:sz w:val="16"/>
              </w:rPr>
              <w:t>lock</w:t>
            </w:r>
          </w:p>
          <w:p w:rsidR="00075266" w:rsidRDefault="00075266" w:rsidP="000E0F2F">
            <w:pPr>
              <w:pStyle w:val="NoSpacing"/>
              <w:rPr>
                <w:sz w:val="16"/>
              </w:rPr>
            </w:pPr>
            <w:r>
              <w:rPr>
                <w:sz w:val="16"/>
              </w:rPr>
              <w:t>lost en</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match</w:t>
            </w:r>
          </w:p>
          <w:p w:rsidR="00075266" w:rsidRDefault="00075266" w:rsidP="000E0F2F">
            <w:pPr>
              <w:pStyle w:val="NoSpacing"/>
              <w:rPr>
                <w:sz w:val="16"/>
              </w:rPr>
            </w:pPr>
            <w:r>
              <w:rPr>
                <w:sz w:val="16"/>
              </w:rPr>
              <w:t>en</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w:t>
            </w:r>
          </w:p>
          <w:p w:rsidR="00075266" w:rsidRDefault="00075266" w:rsidP="000E0F2F">
            <w:pPr>
              <w:pStyle w:val="NoSpacing"/>
              <w:rPr>
                <w:sz w:val="16"/>
              </w:rPr>
            </w:pPr>
            <w:r>
              <w:rPr>
                <w:sz w:val="16"/>
              </w:rPr>
              <w:t>ecc en</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w:t>
            </w:r>
          </w:p>
          <w:p w:rsidR="00075266" w:rsidRDefault="00075266" w:rsidP="000E0F2F">
            <w:pPr>
              <w:pStyle w:val="NoSpacing"/>
              <w:rPr>
                <w:sz w:val="16"/>
              </w:rPr>
            </w:pPr>
            <w:r>
              <w:rPr>
                <w:sz w:val="16"/>
              </w:rPr>
              <w:t>ecc en</w:t>
            </w:r>
          </w:p>
        </w:tc>
        <w:tc>
          <w:tcPr>
            <w:tcW w:w="643" w:type="dxa"/>
            <w:tcBorders>
              <w:bottom w:val="single" w:sz="12" w:space="0" w:color="auto"/>
            </w:tcBorders>
            <w:vAlign w:val="center"/>
          </w:tcPr>
          <w:p w:rsidR="00075266" w:rsidRDefault="00075266" w:rsidP="000E0F2F">
            <w:pPr>
              <w:pStyle w:val="NoSpacing"/>
              <w:rPr>
                <w:sz w:val="16"/>
              </w:rPr>
            </w:pPr>
            <w:r>
              <w:rPr>
                <w:sz w:val="16"/>
              </w:rPr>
              <w:t>clct</w:t>
            </w:r>
          </w:p>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reset</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t>sync_err_reset</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VME sync error reset</w:t>
            </w:r>
          </w:p>
        </w:tc>
      </w:tr>
      <w:tr w:rsidR="00075266">
        <w:trPr>
          <w:cantSplit/>
          <w:trHeight w:val="557"/>
        </w:trPr>
        <w:tc>
          <w:tcPr>
            <w:tcW w:w="10278" w:type="dxa"/>
            <w:gridSpan w:val="5"/>
            <w:vAlign w:val="center"/>
          </w:tcPr>
          <w:p w:rsidR="00075266" w:rsidRDefault="00075266" w:rsidP="000E0F2F">
            <w:pPr>
              <w:pStyle w:val="NoSpacing"/>
            </w:pPr>
            <w:r>
              <w:t>Sync error source enables: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t>clct_bx0_sync_err_en</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TMB  clock pulse count err:</w:t>
            </w:r>
          </w:p>
          <w:p w:rsidR="00075266" w:rsidRDefault="00075266" w:rsidP="000E0F2F">
            <w:pPr>
              <w:pStyle w:val="NoSpacing"/>
            </w:pPr>
            <w:r>
              <w:t>bxn!=0+offset at ttc_bx0 arrival</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alct_ecc_rx_err_en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received from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alct_ecc_tx_err_en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 ALCT transmitted to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bx0_match_err_en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alct_bx0 != clct_bx0 in LCT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rPr>
                <w:snapToGrid w:val="0"/>
              </w:rPr>
              <w:t>clock_lock_lost_err_en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40MHz main clock lost lock</w:t>
            </w:r>
          </w:p>
        </w:tc>
      </w:tr>
      <w:tr w:rsidR="00075266">
        <w:trPr>
          <w:cantSplit/>
          <w:trHeight w:val="557"/>
        </w:trPr>
        <w:tc>
          <w:tcPr>
            <w:tcW w:w="10278" w:type="dxa"/>
            <w:gridSpan w:val="5"/>
            <w:vAlign w:val="center"/>
          </w:tcPr>
          <w:p w:rsidR="00075266" w:rsidRDefault="00075266" w:rsidP="000E0F2F">
            <w:pPr>
              <w:pStyle w:val="NoSpacing"/>
            </w:pPr>
            <w:r>
              <w:t>Sync error action enables: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sync_err_blanks_mpc_en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blanks LCTs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sync_err_stops_pretrig_en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stops CLCT pre-triggers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[08]</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sync_err_stops_readout_en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stops L1A readouts</w:t>
            </w:r>
          </w:p>
        </w:tc>
      </w:tr>
      <w:tr w:rsidR="00075266">
        <w:trPr>
          <w:cantSplit/>
          <w:trHeight w:val="557"/>
        </w:trPr>
        <w:tc>
          <w:tcPr>
            <w:tcW w:w="10278" w:type="dxa"/>
            <w:gridSpan w:val="5"/>
            <w:vAlign w:val="center"/>
          </w:tcPr>
          <w:p w:rsidR="00075266" w:rsidRDefault="00075266" w:rsidP="000E0F2F">
            <w:pPr>
              <w:pStyle w:val="NoSpacing"/>
            </w:pPr>
            <w:r>
              <w:t>Sync error types latched for VME readout: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sync_err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OR of enabled types of error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[10]</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clct_bx0_sync_err_ff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TMB  clock pulse count err:</w:t>
            </w:r>
          </w:p>
          <w:p w:rsidR="00075266" w:rsidRDefault="00075266" w:rsidP="000E0F2F">
            <w:pPr>
              <w:pStyle w:val="NoSpacing"/>
            </w:pPr>
            <w:r>
              <w:t>bxn!=0+offset at ttc_bx0 arrival</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alct_ecc_rx_err_ff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received from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alct_ecc_tx_err_ff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transmitted to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bx0_match_err_ff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alct_bx0 != clct_bx0 in LCT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[14]</w:t>
            </w:r>
          </w:p>
        </w:tc>
        <w:tc>
          <w:tcPr>
            <w:tcW w:w="790" w:type="dxa"/>
          </w:tcPr>
          <w:p w:rsidR="00075266" w:rsidRDefault="00075266" w:rsidP="000E0F2F">
            <w:pPr>
              <w:pStyle w:val="NoSpacing"/>
            </w:pPr>
          </w:p>
        </w:tc>
        <w:tc>
          <w:tcPr>
            <w:tcW w:w="2486" w:type="dxa"/>
          </w:tcPr>
          <w:p w:rsidR="00075266" w:rsidRDefault="00075266" w:rsidP="000E0F2F">
            <w:pPr>
              <w:pStyle w:val="NoSpacing"/>
            </w:pPr>
            <w:r>
              <w:rPr>
                <w:snapToGrid w:val="0"/>
              </w:rPr>
              <w:t>clock_lock_lost_err_ff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40MHz main clock lost lock</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rPr>
                <w:snapToGrid w:val="0"/>
              </w:rPr>
              <w:t>sync_err_forced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Force sync_err=1</w:t>
            </w:r>
          </w:p>
        </w:tc>
      </w:tr>
    </w:tbl>
    <w:p w:rsidR="00075266" w:rsidRPr="00A1243D" w:rsidRDefault="00075266" w:rsidP="000E0F2F">
      <w:pPr>
        <w:pStyle w:val="NoSpacing"/>
        <w:rPr>
          <w:rFonts w:ascii="Times New Roman" w:hAnsi="Times New Roman"/>
          <w:sz w:val="10"/>
          <w:szCs w:val="10"/>
        </w:rPr>
      </w:pPr>
    </w:p>
    <w:p w:rsidR="00075266" w:rsidRDefault="00075266" w:rsidP="000E0F2F">
      <w:pPr>
        <w:pStyle w:val="NoSpacing"/>
        <w:rPr>
          <w:rFonts w:ascii="Times New Roman" w:hAnsi="Times New Roman"/>
        </w:rPr>
      </w:pPr>
      <w:r>
        <w:rPr>
          <w:rFonts w:ascii="Times New Roman" w:hAnsi="Times New Roman"/>
        </w:rPr>
        <w:t xml:space="preserve">See </w:t>
      </w:r>
      <w:r>
        <w:rPr>
          <w:rFonts w:ascii="Times New Roman" w:hAnsi="Times New Roman"/>
          <w:color w:val="0000FF"/>
        </w:rPr>
        <w:t>p</w:t>
      </w:r>
      <w:r w:rsidR="005E7288">
        <w:rPr>
          <w:rFonts w:ascii="Times New Roman" w:hAnsi="Times New Roman"/>
          <w:color w:val="0000FF"/>
        </w:rPr>
        <w:fldChar w:fldCharType="begin"/>
      </w:r>
      <w:r>
        <w:rPr>
          <w:rFonts w:ascii="Times New Roman" w:hAnsi="Times New Roman"/>
          <w:color w:val="0000FF"/>
        </w:rPr>
        <w:instrText xml:space="preserve"> PAGEREF _Ref256171158 \h </w:instrText>
      </w:r>
      <w:r w:rsidR="005E7288">
        <w:rPr>
          <w:rFonts w:ascii="Times New Roman" w:hAnsi="Times New Roman"/>
          <w:color w:val="0000FF"/>
        </w:rPr>
      </w:r>
      <w:r w:rsidR="005E7288">
        <w:rPr>
          <w:rFonts w:ascii="Times New Roman" w:hAnsi="Times New Roman"/>
          <w:color w:val="0000FF"/>
        </w:rPr>
        <w:fldChar w:fldCharType="separate"/>
      </w:r>
      <w:r w:rsidR="00682E53">
        <w:rPr>
          <w:rFonts w:ascii="Times New Roman" w:hAnsi="Times New Roman"/>
          <w:noProof/>
          <w:color w:val="0000FF"/>
        </w:rPr>
        <w:t>47</w:t>
      </w:r>
      <w:r w:rsidR="005E7288">
        <w:rPr>
          <w:rFonts w:ascii="Times New Roman" w:hAnsi="Times New Roman"/>
          <w:color w:val="0000FF"/>
        </w:rPr>
        <w:fldChar w:fldCharType="end"/>
      </w:r>
      <w:r>
        <w:rPr>
          <w:rFonts w:ascii="Times New Roman" w:hAnsi="Times New Roman"/>
        </w:rPr>
        <w:t xml:space="preserve"> Adr86[1:0] for tmb_sync_err_en[1:0]    Allow sync_err to MPC for either muon</w:t>
      </w:r>
    </w:p>
    <w:p w:rsidR="00075266" w:rsidRDefault="00075266" w:rsidP="000E0F2F">
      <w:pPr>
        <w:pStyle w:val="NoSpacing"/>
        <w:rPr>
          <w:rFonts w:ascii="Times New Roman" w:hAnsi="Times New Roman"/>
        </w:rPr>
      </w:pPr>
      <w:r>
        <w:rPr>
          <w:rFonts w:ascii="Times New Roman" w:hAnsi="Times New Roman"/>
        </w:rPr>
        <w:t xml:space="preserve">See </w:t>
      </w:r>
      <w:r>
        <w:rPr>
          <w:rFonts w:ascii="Times New Roman" w:hAnsi="Times New Roman"/>
          <w:color w:val="0000FF"/>
        </w:rPr>
        <w:t>p</w:t>
      </w:r>
      <w:r w:rsidR="005E7288">
        <w:rPr>
          <w:rFonts w:ascii="Times New Roman" w:hAnsi="Times New Roman"/>
          <w:color w:val="0000FF"/>
        </w:rPr>
        <w:fldChar w:fldCharType="begin"/>
      </w:r>
      <w:r>
        <w:rPr>
          <w:rFonts w:ascii="Times New Roman" w:hAnsi="Times New Roman"/>
          <w:color w:val="0000FF"/>
        </w:rPr>
        <w:instrText xml:space="preserve"> PAGEREF _Ref256171173 \h </w:instrText>
      </w:r>
      <w:r w:rsidR="005E7288">
        <w:rPr>
          <w:rFonts w:ascii="Times New Roman" w:hAnsi="Times New Roman"/>
          <w:color w:val="0000FF"/>
        </w:rPr>
      </w:r>
      <w:r w:rsidR="005E7288">
        <w:rPr>
          <w:rFonts w:ascii="Times New Roman" w:hAnsi="Times New Roman"/>
          <w:color w:val="0000FF"/>
        </w:rPr>
        <w:fldChar w:fldCharType="separate"/>
      </w:r>
      <w:r w:rsidR="00682E53">
        <w:rPr>
          <w:rFonts w:ascii="Times New Roman" w:hAnsi="Times New Roman"/>
          <w:noProof/>
          <w:color w:val="0000FF"/>
        </w:rPr>
        <w:t>38</w:t>
      </w:r>
      <w:r w:rsidR="005E7288">
        <w:rPr>
          <w:rFonts w:ascii="Times New Roman" w:hAnsi="Times New Roman"/>
          <w:color w:val="0000FF"/>
        </w:rPr>
        <w:fldChar w:fldCharType="end"/>
      </w:r>
      <w:r>
        <w:rPr>
          <w:rFonts w:ascii="Times New Roman" w:hAnsi="Times New Roman"/>
        </w:rPr>
        <w:t xml:space="preserve"> Adr38[2]    for alct_ecc_err_blank          Blank alct muons having uncorrected ecc errors</w:t>
      </w:r>
    </w:p>
    <w:p w:rsidR="00DA7574" w:rsidRDefault="00075266" w:rsidP="00DA7574">
      <w:pPr>
        <w:pStyle w:val="Paragraphheading"/>
      </w:pPr>
      <w:r>
        <w:br w:type="page"/>
      </w:r>
      <w:r>
        <w:lastRenderedPageBreak/>
        <w:t>Adr 122</w:t>
      </w:r>
      <w:r>
        <w:tab/>
        <w:t>ADR_CFEB_BADBITS_CTRL</w:t>
      </w:r>
      <w:r>
        <w:tab/>
        <w:t>CFEB Bad Bits Control/Status</w:t>
      </w:r>
    </w:p>
    <w:p w:rsidR="00075266" w:rsidRDefault="00984E84" w:rsidP="00DA7574">
      <w:pPr>
        <w:pStyle w:val="NoSpacing"/>
      </w:pPr>
      <w:r>
        <w:t>(see 0x15C for V6)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2"/>
              </w:rPr>
            </w:pPr>
            <w:r>
              <w:rPr>
                <w:sz w:val="12"/>
              </w:rPr>
              <w:t>blocked</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cfeb4</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cfeb3</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cfeb2</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cfeb1</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cfeb0</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cfeb4</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cfeb3</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cfeb2</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cfeb1</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cfeb3</w:t>
            </w:r>
          </w:p>
        </w:tc>
        <w:tc>
          <w:tcPr>
            <w:tcW w:w="643" w:type="dxa"/>
            <w:tcBorders>
              <w:bottom w:val="single" w:sz="12" w:space="0" w:color="auto"/>
            </w:tcBorders>
            <w:vAlign w:val="center"/>
          </w:tcPr>
          <w:p w:rsidR="00075266" w:rsidRDefault="00075266" w:rsidP="000E0F2F">
            <w:pPr>
              <w:pStyle w:val="NoSpacing"/>
              <w:rPr>
                <w:sz w:val="16"/>
              </w:rPr>
            </w:pPr>
            <w:r>
              <w:rPr>
                <w:sz w:val="16"/>
              </w:rPr>
              <w:t>reset cfeb2</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66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68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[04:00]</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cfeb_badbits_reset[4:0]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0x1F=Reset bad cfeb bits FFs for cfeb[n]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[09:05]</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cfeb_badbits_block[4:0]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0x1F=Block bad cfeb bits in cfeb[n]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[14:10]</w:t>
            </w:r>
          </w:p>
        </w:tc>
        <w:tc>
          <w:tcPr>
            <w:tcW w:w="790" w:type="dxa"/>
          </w:tcPr>
          <w:p w:rsidR="00075266" w:rsidRDefault="00075266" w:rsidP="000E0F2F">
            <w:pPr>
              <w:pStyle w:val="NoSpacing"/>
            </w:pPr>
            <w:r>
              <w:t>R</w:t>
            </w:r>
          </w:p>
        </w:tc>
        <w:tc>
          <w:tcPr>
            <w:tcW w:w="2666" w:type="dxa"/>
          </w:tcPr>
          <w:p w:rsidR="00075266" w:rsidRDefault="00075266" w:rsidP="000E0F2F">
            <w:pPr>
              <w:pStyle w:val="NoSpacing"/>
            </w:pPr>
            <w:r>
              <w:t>cfeb_badbits_found[4:0]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CFEB[n] has at least 1 bad bit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p>
        </w:tc>
        <w:tc>
          <w:tcPr>
            <w:tcW w:w="790" w:type="dxa"/>
          </w:tcPr>
          <w:p w:rsidR="00075266" w:rsidRDefault="00075266" w:rsidP="000E0F2F">
            <w:pPr>
              <w:pStyle w:val="NoSpacing"/>
            </w:pPr>
            <w:r>
              <w:t>R</w:t>
            </w:r>
          </w:p>
        </w:tc>
        <w:tc>
          <w:tcPr>
            <w:tcW w:w="2666" w:type="dxa"/>
          </w:tcPr>
          <w:p w:rsidR="00075266" w:rsidRDefault="00075266" w:rsidP="000E0F2F">
            <w:pPr>
              <w:pStyle w:val="NoSpacing"/>
            </w:pPr>
            <w:r>
              <w:t>cfeb_badbits_blocked</w:t>
            </w:r>
          </w:p>
        </w:tc>
        <w:tc>
          <w:tcPr>
            <w:tcW w:w="990" w:type="dxa"/>
          </w:tcPr>
          <w:p w:rsidR="00075266" w:rsidRDefault="00075266" w:rsidP="000E0F2F">
            <w:pPr>
              <w:pStyle w:val="NoSpacing"/>
            </w:pPr>
            <w:r>
              <w:t>0</w:t>
            </w:r>
          </w:p>
        </w:tc>
        <w:tc>
          <w:tcPr>
            <w:tcW w:w="4680" w:type="dxa"/>
          </w:tcPr>
          <w:p w:rsidR="00075266" w:rsidRDefault="00075266" w:rsidP="000E0F2F">
            <w:pPr>
              <w:pStyle w:val="NoSpacing"/>
              <w:rPr>
                <w:sz w:val="20"/>
              </w:rPr>
            </w:pPr>
            <w:r>
              <w:rPr>
                <w:sz w:val="20"/>
              </w:rPr>
              <w:t>At least one CFEB has a bad bit that was blocked</w:t>
            </w:r>
          </w:p>
        </w:tc>
      </w:tr>
    </w:tbl>
    <w:p w:rsidR="00075266" w:rsidRDefault="00075266" w:rsidP="000E0F2F">
      <w:pPr>
        <w:pStyle w:val="NoSpacing"/>
      </w:pPr>
    </w:p>
    <w:p w:rsidR="00075266" w:rsidRDefault="00075266" w:rsidP="00DA7574">
      <w:pPr>
        <w:pStyle w:val="Paragraphheading"/>
      </w:pPr>
      <w:r>
        <w:t>Adr 124</w:t>
      </w:r>
      <w:r>
        <w:tab/>
        <w:t>ADR_CFEB_BADBITS_TIMER</w:t>
      </w:r>
      <w:r>
        <w:tab/>
        <w:t>CFEB Bad Bits Check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15</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14</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12</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11</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10</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66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68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[15:00]</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cfeb_badbits_nbx [15:0]</w:t>
            </w:r>
          </w:p>
        </w:tc>
        <w:tc>
          <w:tcPr>
            <w:tcW w:w="990" w:type="dxa"/>
          </w:tcPr>
          <w:p w:rsidR="00075266" w:rsidRDefault="00075266" w:rsidP="000E0F2F">
            <w:pPr>
              <w:pStyle w:val="NoSpacing"/>
            </w:pPr>
            <w:r>
              <w:t>3564</w:t>
            </w:r>
          </w:p>
        </w:tc>
        <w:tc>
          <w:tcPr>
            <w:tcW w:w="4680" w:type="dxa"/>
          </w:tcPr>
          <w:p w:rsidR="00075266" w:rsidRDefault="00075266" w:rsidP="000E0F2F">
            <w:pPr>
              <w:pStyle w:val="NoSpacing"/>
            </w:pPr>
            <w:r>
              <w:t>Check Interval for CFEB bad bits, bx units</w:t>
            </w:r>
          </w:p>
        </w:tc>
      </w:tr>
    </w:tbl>
    <w:p w:rsidR="00075266" w:rsidRDefault="00075266" w:rsidP="000E0F2F">
      <w:pPr>
        <w:pStyle w:val="NoSpacing"/>
      </w:pPr>
    </w:p>
    <w:p w:rsidR="00075266" w:rsidRDefault="00075266" w:rsidP="00DA7574">
      <w:pPr>
        <w:pStyle w:val="Paragraphheading"/>
      </w:pPr>
      <w:r>
        <w:t>Adr 126</w:t>
      </w:r>
      <w:r>
        <w:tab/>
        <w:t>ADR_CFEB0_BADBITS_LY01</w:t>
      </w:r>
      <w:r>
        <w:tab/>
        <w:t>CFEB0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576" w:type="dxa"/>
            <w:vAlign w:val="center"/>
          </w:tcPr>
          <w:p w:rsidR="00075266" w:rsidRDefault="00075266" w:rsidP="000E0F2F">
            <w:pPr>
              <w:pStyle w:val="NoSpacing"/>
            </w:pPr>
            <w:r>
              <w:t>Signal</w:t>
            </w:r>
          </w:p>
        </w:tc>
        <w:tc>
          <w:tcPr>
            <w:tcW w:w="1440" w:type="dxa"/>
            <w:vAlign w:val="center"/>
          </w:tcPr>
          <w:p w:rsidR="00075266" w:rsidRDefault="00075266" w:rsidP="000E0F2F">
            <w:pPr>
              <w:pStyle w:val="NoSpacing"/>
            </w:pPr>
            <w:r>
              <w:t>Default</w:t>
            </w:r>
          </w:p>
        </w:tc>
        <w:tc>
          <w:tcPr>
            <w:tcW w:w="432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128</w:t>
      </w:r>
      <w:r>
        <w:tab/>
        <w:t>ADR_CFEB0_BADBITS_LY23</w:t>
      </w:r>
      <w:r>
        <w:tab/>
        <w:t>CFEB0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12A</w:t>
      </w:r>
      <w:r>
        <w:tab/>
        <w:t>ADR_CFEB0_BADBITS_LY45</w:t>
      </w:r>
      <w:r>
        <w:tab/>
        <w:t>CFEB0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12C</w:t>
      </w:r>
      <w:r>
        <w:tab/>
        <w:t>ADR_CFEB1_BADBITS_LY01</w:t>
      </w:r>
      <w:r>
        <w:tab/>
        <w:t>CFEB1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12E</w:t>
      </w:r>
      <w:r>
        <w:tab/>
        <w:t>ADR_CFEB1_BADBITS_LY23</w:t>
      </w:r>
      <w:r>
        <w:tab/>
        <w:t>CFEB1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r>
        <w:br w:type="page"/>
      </w:r>
    </w:p>
    <w:p w:rsidR="00075266" w:rsidRDefault="00075266" w:rsidP="00DA7574">
      <w:pPr>
        <w:pStyle w:val="Paragraphheading"/>
        <w:rPr>
          <w:sz w:val="10"/>
        </w:rPr>
      </w:pPr>
      <w:r>
        <w:lastRenderedPageBreak/>
        <w:t>Adr 130</w:t>
      </w:r>
      <w:r>
        <w:tab/>
        <w:t>ADR_CFEB1_BADBITS_LY45</w:t>
      </w:r>
      <w:r>
        <w:tab/>
        <w:t>CFEB1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r>
    </w:tbl>
    <w:p w:rsidR="00075266" w:rsidRPr="00DA7574" w:rsidRDefault="00075266" w:rsidP="000E0F2F">
      <w:pPr>
        <w:pStyle w:val="NoSpacing"/>
        <w:rPr>
          <w:sz w:val="10"/>
          <w:szCs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576" w:type="dxa"/>
            <w:vAlign w:val="center"/>
          </w:tcPr>
          <w:p w:rsidR="00075266" w:rsidRDefault="00075266" w:rsidP="000E0F2F">
            <w:pPr>
              <w:pStyle w:val="NoSpacing"/>
            </w:pPr>
            <w:r>
              <w:t>Signal</w:t>
            </w:r>
          </w:p>
        </w:tc>
        <w:tc>
          <w:tcPr>
            <w:tcW w:w="1440" w:type="dxa"/>
            <w:vAlign w:val="center"/>
          </w:tcPr>
          <w:p w:rsidR="00075266" w:rsidRDefault="00075266" w:rsidP="000E0F2F">
            <w:pPr>
              <w:pStyle w:val="NoSpacing"/>
            </w:pPr>
            <w:r>
              <w:t>Default</w:t>
            </w:r>
          </w:p>
        </w:tc>
        <w:tc>
          <w:tcPr>
            <w:tcW w:w="432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132</w:t>
      </w:r>
      <w:r>
        <w:tab/>
        <w:t>ADR_CFEB2_BADBITS_LY01</w:t>
      </w:r>
      <w:r>
        <w:tab/>
        <w:t>CFEB2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134</w:t>
      </w:r>
      <w:r>
        <w:tab/>
        <w:t>ADR_CFEB2_BADBITS_LY23</w:t>
      </w:r>
      <w:r>
        <w:tab/>
        <w:t>CFEB2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136</w:t>
      </w:r>
      <w:r>
        <w:tab/>
        <w:t>ADR_CFEB2_BADBITS_LY45</w:t>
      </w:r>
      <w:r>
        <w:tab/>
        <w:t>CFEB2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138</w:t>
      </w:r>
      <w:r>
        <w:tab/>
        <w:t>ADR_CFEB3_BADBITS_LY01</w:t>
      </w:r>
      <w:r>
        <w:tab/>
        <w:t>CFEB3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13A</w:t>
      </w:r>
      <w:r>
        <w:tab/>
        <w:t>ADR_CFEB3_BADBITS_LY23</w:t>
      </w:r>
      <w:r>
        <w:tab/>
        <w:t>CFEB3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13C</w:t>
      </w:r>
      <w:r>
        <w:tab/>
        <w:t>ADR_CFEB3_BADBITS_LY45</w:t>
      </w:r>
      <w:r>
        <w:tab/>
        <w:t>CFEB3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pPr>
      <w:r>
        <w:t>Adr 13E</w:t>
      </w:r>
      <w:r>
        <w:tab/>
        <w:t>ADR_CFEB4_BADBITS_LY01</w:t>
      </w:r>
      <w:r>
        <w:tab/>
        <w:t>CFEB4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140</w:t>
      </w:r>
      <w:r>
        <w:tab/>
        <w:t>ADR_CFEB4_BADBITS_LY23</w:t>
      </w:r>
      <w:r>
        <w:tab/>
        <w:t>CFEB4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1=1=CFEB rx bit[n] went bad</w:t>
            </w:r>
          </w:p>
        </w:tc>
      </w:tr>
    </w:tbl>
    <w:p w:rsidR="00075266" w:rsidRDefault="00075266" w:rsidP="000E0F2F">
      <w:pPr>
        <w:pStyle w:val="NoSpacing"/>
      </w:pPr>
    </w:p>
    <w:p w:rsidR="00075266" w:rsidRDefault="00075266" w:rsidP="00DA7574">
      <w:pPr>
        <w:pStyle w:val="Paragraphheading"/>
        <w:rPr>
          <w:sz w:val="10"/>
        </w:rPr>
      </w:pPr>
      <w:r>
        <w:t>Adr 142</w:t>
      </w:r>
      <w:r>
        <w:tab/>
        <w:t>ADR_CFEB4_BADBITS_LY45</w:t>
      </w:r>
      <w:r>
        <w:tab/>
        <w:t>CFEB4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C70CA9" w:rsidRDefault="00C70CA9" w:rsidP="00DA7574">
      <w:pPr>
        <w:pStyle w:val="Paragraphheading"/>
      </w:pPr>
      <w:r>
        <w:br w:type="page"/>
      </w:r>
      <w:r>
        <w:lastRenderedPageBreak/>
        <w:t xml:space="preserve">Adr </w:t>
      </w:r>
      <w:r w:rsidR="00DA7574">
        <w:t>144</w:t>
      </w:r>
      <w:r w:rsidR="00DA7574">
        <w:tab/>
        <w:t>ADR_ALCT_STARTUP_DELAY</w:t>
      </w:r>
      <w:r w:rsidR="00DA7574">
        <w:tab/>
      </w:r>
      <w:r w:rsidRPr="00C70CA9">
        <w:t>ALCT startup delay milliseconds for Spartan-6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0E0F2F">
            <w:pPr>
              <w:pStyle w:val="NoSpacing"/>
            </w:pPr>
            <w:r>
              <w:t>15</w:t>
            </w:r>
          </w:p>
        </w:tc>
        <w:tc>
          <w:tcPr>
            <w:tcW w:w="643" w:type="dxa"/>
            <w:tcBorders>
              <w:top w:val="single" w:sz="12" w:space="0" w:color="auto"/>
            </w:tcBorders>
          </w:tcPr>
          <w:p w:rsidR="00C70CA9" w:rsidRDefault="00C70CA9" w:rsidP="000E0F2F">
            <w:pPr>
              <w:pStyle w:val="NoSpacing"/>
            </w:pPr>
            <w:r>
              <w:t>14</w:t>
            </w:r>
          </w:p>
        </w:tc>
        <w:tc>
          <w:tcPr>
            <w:tcW w:w="643" w:type="dxa"/>
            <w:tcBorders>
              <w:top w:val="single" w:sz="12" w:space="0" w:color="auto"/>
            </w:tcBorders>
          </w:tcPr>
          <w:p w:rsidR="00C70CA9" w:rsidRDefault="00C70CA9" w:rsidP="000E0F2F">
            <w:pPr>
              <w:pStyle w:val="NoSpacing"/>
            </w:pPr>
            <w:r>
              <w:t>13</w:t>
            </w:r>
          </w:p>
        </w:tc>
        <w:tc>
          <w:tcPr>
            <w:tcW w:w="643" w:type="dxa"/>
            <w:tcBorders>
              <w:top w:val="single" w:sz="12" w:space="0" w:color="auto"/>
              <w:right w:val="single" w:sz="12" w:space="0" w:color="auto"/>
            </w:tcBorders>
          </w:tcPr>
          <w:p w:rsidR="00C70CA9" w:rsidRDefault="00C70CA9" w:rsidP="000E0F2F">
            <w:pPr>
              <w:pStyle w:val="NoSpacing"/>
            </w:pPr>
            <w:r>
              <w:t>12</w:t>
            </w:r>
          </w:p>
        </w:tc>
        <w:tc>
          <w:tcPr>
            <w:tcW w:w="643" w:type="dxa"/>
            <w:tcBorders>
              <w:top w:val="single" w:sz="12" w:space="0" w:color="auto"/>
              <w:left w:val="nil"/>
            </w:tcBorders>
          </w:tcPr>
          <w:p w:rsidR="00C70CA9" w:rsidRDefault="00C70CA9" w:rsidP="000E0F2F">
            <w:pPr>
              <w:pStyle w:val="NoSpacing"/>
            </w:pPr>
            <w:r>
              <w:t>11</w:t>
            </w:r>
          </w:p>
        </w:tc>
        <w:tc>
          <w:tcPr>
            <w:tcW w:w="643" w:type="dxa"/>
            <w:tcBorders>
              <w:top w:val="single" w:sz="12" w:space="0" w:color="auto"/>
            </w:tcBorders>
          </w:tcPr>
          <w:p w:rsidR="00C70CA9" w:rsidRDefault="00C70CA9" w:rsidP="000E0F2F">
            <w:pPr>
              <w:pStyle w:val="NoSpacing"/>
            </w:pPr>
            <w:r>
              <w:t>10</w:t>
            </w:r>
          </w:p>
        </w:tc>
        <w:tc>
          <w:tcPr>
            <w:tcW w:w="643" w:type="dxa"/>
            <w:tcBorders>
              <w:top w:val="single" w:sz="12" w:space="0" w:color="auto"/>
            </w:tcBorders>
          </w:tcPr>
          <w:p w:rsidR="00C70CA9" w:rsidRDefault="00C70CA9" w:rsidP="000E0F2F">
            <w:pPr>
              <w:pStyle w:val="NoSpacing"/>
            </w:pPr>
            <w:r>
              <w:t>9</w:t>
            </w:r>
          </w:p>
        </w:tc>
        <w:tc>
          <w:tcPr>
            <w:tcW w:w="643" w:type="dxa"/>
            <w:tcBorders>
              <w:top w:val="single" w:sz="12" w:space="0" w:color="auto"/>
              <w:right w:val="single" w:sz="12" w:space="0" w:color="auto"/>
            </w:tcBorders>
          </w:tcPr>
          <w:p w:rsidR="00C70CA9" w:rsidRDefault="00C70CA9" w:rsidP="000E0F2F">
            <w:pPr>
              <w:pStyle w:val="NoSpacing"/>
            </w:pPr>
            <w:r>
              <w:t>8</w:t>
            </w:r>
          </w:p>
        </w:tc>
        <w:tc>
          <w:tcPr>
            <w:tcW w:w="643" w:type="dxa"/>
            <w:tcBorders>
              <w:top w:val="single" w:sz="12" w:space="0" w:color="auto"/>
              <w:left w:val="nil"/>
            </w:tcBorders>
          </w:tcPr>
          <w:p w:rsidR="00C70CA9" w:rsidRDefault="00C70CA9" w:rsidP="000E0F2F">
            <w:pPr>
              <w:pStyle w:val="NoSpacing"/>
            </w:pPr>
            <w:r>
              <w:t>7</w:t>
            </w:r>
          </w:p>
        </w:tc>
        <w:tc>
          <w:tcPr>
            <w:tcW w:w="643" w:type="dxa"/>
            <w:tcBorders>
              <w:top w:val="single" w:sz="12" w:space="0" w:color="auto"/>
            </w:tcBorders>
          </w:tcPr>
          <w:p w:rsidR="00C70CA9" w:rsidRDefault="00C70CA9" w:rsidP="000E0F2F">
            <w:pPr>
              <w:pStyle w:val="NoSpacing"/>
            </w:pPr>
            <w:r>
              <w:t>6</w:t>
            </w:r>
          </w:p>
        </w:tc>
        <w:tc>
          <w:tcPr>
            <w:tcW w:w="643" w:type="dxa"/>
            <w:tcBorders>
              <w:top w:val="single" w:sz="12" w:space="0" w:color="auto"/>
            </w:tcBorders>
          </w:tcPr>
          <w:p w:rsidR="00C70CA9" w:rsidRDefault="00C70CA9" w:rsidP="000E0F2F">
            <w:pPr>
              <w:pStyle w:val="NoSpacing"/>
            </w:pPr>
            <w:r>
              <w:t>5</w:t>
            </w:r>
          </w:p>
        </w:tc>
        <w:tc>
          <w:tcPr>
            <w:tcW w:w="643" w:type="dxa"/>
            <w:tcBorders>
              <w:top w:val="single" w:sz="12" w:space="0" w:color="auto"/>
              <w:right w:val="single" w:sz="12" w:space="0" w:color="auto"/>
            </w:tcBorders>
          </w:tcPr>
          <w:p w:rsidR="00C70CA9" w:rsidRDefault="00C70CA9" w:rsidP="000E0F2F">
            <w:pPr>
              <w:pStyle w:val="NoSpacing"/>
            </w:pPr>
            <w:r>
              <w:t>4</w:t>
            </w:r>
          </w:p>
        </w:tc>
        <w:tc>
          <w:tcPr>
            <w:tcW w:w="643" w:type="dxa"/>
            <w:tcBorders>
              <w:top w:val="single" w:sz="12" w:space="0" w:color="auto"/>
              <w:left w:val="nil"/>
            </w:tcBorders>
          </w:tcPr>
          <w:p w:rsidR="00C70CA9" w:rsidRDefault="00C70CA9" w:rsidP="000E0F2F">
            <w:pPr>
              <w:pStyle w:val="NoSpacing"/>
            </w:pPr>
            <w:r>
              <w:t>3</w:t>
            </w:r>
          </w:p>
        </w:tc>
        <w:tc>
          <w:tcPr>
            <w:tcW w:w="643" w:type="dxa"/>
            <w:tcBorders>
              <w:top w:val="single" w:sz="12" w:space="0" w:color="auto"/>
            </w:tcBorders>
          </w:tcPr>
          <w:p w:rsidR="00C70CA9" w:rsidRDefault="00C70CA9" w:rsidP="000E0F2F">
            <w:pPr>
              <w:pStyle w:val="NoSpacing"/>
            </w:pPr>
            <w:r>
              <w:t>2</w:t>
            </w:r>
          </w:p>
        </w:tc>
        <w:tc>
          <w:tcPr>
            <w:tcW w:w="643" w:type="dxa"/>
            <w:tcBorders>
              <w:top w:val="single" w:sz="12" w:space="0" w:color="auto"/>
            </w:tcBorders>
          </w:tcPr>
          <w:p w:rsidR="00C70CA9" w:rsidRDefault="00C70CA9" w:rsidP="000E0F2F">
            <w:pPr>
              <w:pStyle w:val="NoSpacing"/>
            </w:pPr>
            <w:r>
              <w:t>1</w:t>
            </w:r>
          </w:p>
        </w:tc>
        <w:tc>
          <w:tcPr>
            <w:tcW w:w="643" w:type="dxa"/>
            <w:tcBorders>
              <w:top w:val="single" w:sz="12" w:space="0" w:color="auto"/>
              <w:right w:val="single" w:sz="12" w:space="0" w:color="auto"/>
            </w:tcBorders>
          </w:tcPr>
          <w:p w:rsidR="00C70CA9" w:rsidRDefault="00C70CA9" w:rsidP="000E0F2F">
            <w:pPr>
              <w:pStyle w:val="NoSpacing"/>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0E0F2F">
            <w:pPr>
              <w:pStyle w:val="NoSpacing"/>
              <w:rPr>
                <w:sz w:val="16"/>
              </w:rPr>
            </w:pPr>
            <w:r>
              <w:rPr>
                <w:sz w:val="16"/>
              </w:rPr>
              <w:t>d[15]</w:t>
            </w:r>
          </w:p>
        </w:tc>
        <w:tc>
          <w:tcPr>
            <w:tcW w:w="643" w:type="dxa"/>
            <w:tcBorders>
              <w:bottom w:val="single" w:sz="12" w:space="0" w:color="auto"/>
            </w:tcBorders>
            <w:vAlign w:val="center"/>
          </w:tcPr>
          <w:p w:rsidR="00454920" w:rsidRDefault="00454920" w:rsidP="000E0F2F">
            <w:pPr>
              <w:pStyle w:val="NoSpacing"/>
              <w:rPr>
                <w:sz w:val="16"/>
              </w:rPr>
            </w:pPr>
            <w:r>
              <w:rPr>
                <w:sz w:val="16"/>
              </w:rPr>
              <w:t>d[14]</w:t>
            </w:r>
          </w:p>
        </w:tc>
        <w:tc>
          <w:tcPr>
            <w:tcW w:w="643" w:type="dxa"/>
            <w:tcBorders>
              <w:bottom w:val="single" w:sz="12" w:space="0" w:color="auto"/>
            </w:tcBorders>
            <w:vAlign w:val="center"/>
          </w:tcPr>
          <w:p w:rsidR="00454920" w:rsidRDefault="00454920" w:rsidP="000E0F2F">
            <w:pPr>
              <w:pStyle w:val="NoSpacing"/>
              <w:rPr>
                <w:sz w:val="16"/>
              </w:rPr>
            </w:pPr>
            <w:r>
              <w:rPr>
                <w:sz w:val="16"/>
              </w:rPr>
              <w:t>d[13]</w:t>
            </w:r>
          </w:p>
        </w:tc>
        <w:tc>
          <w:tcPr>
            <w:tcW w:w="643" w:type="dxa"/>
            <w:tcBorders>
              <w:bottom w:val="single" w:sz="12" w:space="0" w:color="auto"/>
              <w:right w:val="single" w:sz="12" w:space="0" w:color="auto"/>
            </w:tcBorders>
            <w:vAlign w:val="center"/>
          </w:tcPr>
          <w:p w:rsidR="00454920" w:rsidRDefault="00454920" w:rsidP="000E0F2F">
            <w:pPr>
              <w:pStyle w:val="NoSpacing"/>
              <w:rPr>
                <w:sz w:val="16"/>
              </w:rPr>
            </w:pPr>
            <w:r>
              <w:rPr>
                <w:sz w:val="16"/>
              </w:rPr>
              <w:t>d[12]</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11</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10</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9</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8</w:t>
            </w:r>
            <w:r w:rsidRPr="00E1419F">
              <w:rPr>
                <w:sz w:val="16"/>
              </w:rPr>
              <w:t>]</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7</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6</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5</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4</w:t>
            </w:r>
            <w:r w:rsidRPr="00E1419F">
              <w:rPr>
                <w:sz w:val="16"/>
              </w:rPr>
              <w:t>]</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3</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2</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1</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0</w:t>
            </w:r>
            <w:r w:rsidRPr="00E1419F">
              <w:rPr>
                <w:sz w:val="16"/>
              </w:rPr>
              <w:t>]</w:t>
            </w:r>
          </w:p>
        </w:tc>
      </w:tr>
    </w:tbl>
    <w:p w:rsidR="00C70CA9" w:rsidRDefault="00C70CA9"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C70CA9" w:rsidTr="00C70CA9">
        <w:trPr>
          <w:trHeight w:val="548"/>
        </w:trPr>
        <w:tc>
          <w:tcPr>
            <w:tcW w:w="1152" w:type="dxa"/>
            <w:vAlign w:val="center"/>
          </w:tcPr>
          <w:p w:rsidR="00C70CA9" w:rsidRDefault="00C70CA9" w:rsidP="000E0F2F">
            <w:pPr>
              <w:pStyle w:val="NoSpacing"/>
            </w:pPr>
            <w:r>
              <w:t>Bits</w:t>
            </w:r>
          </w:p>
        </w:tc>
        <w:tc>
          <w:tcPr>
            <w:tcW w:w="790" w:type="dxa"/>
            <w:vAlign w:val="center"/>
          </w:tcPr>
          <w:p w:rsidR="00C70CA9" w:rsidRDefault="00C70CA9" w:rsidP="000E0F2F">
            <w:pPr>
              <w:pStyle w:val="NoSpacing"/>
            </w:pPr>
            <w:r>
              <w:t>Dir</w:t>
            </w:r>
          </w:p>
        </w:tc>
        <w:tc>
          <w:tcPr>
            <w:tcW w:w="2666" w:type="dxa"/>
            <w:vAlign w:val="center"/>
          </w:tcPr>
          <w:p w:rsidR="00C70CA9" w:rsidRDefault="00C70CA9" w:rsidP="000E0F2F">
            <w:pPr>
              <w:pStyle w:val="NoSpacing"/>
            </w:pPr>
            <w:r>
              <w:t>Signal</w:t>
            </w:r>
          </w:p>
        </w:tc>
        <w:tc>
          <w:tcPr>
            <w:tcW w:w="990" w:type="dxa"/>
            <w:vAlign w:val="center"/>
          </w:tcPr>
          <w:p w:rsidR="00C70CA9" w:rsidRDefault="00C70CA9" w:rsidP="000E0F2F">
            <w:pPr>
              <w:pStyle w:val="NoSpacing"/>
            </w:pPr>
            <w:r>
              <w:t>Default</w:t>
            </w:r>
          </w:p>
        </w:tc>
        <w:tc>
          <w:tcPr>
            <w:tcW w:w="4680" w:type="dxa"/>
            <w:vAlign w:val="center"/>
          </w:tcPr>
          <w:p w:rsidR="00C70CA9" w:rsidRDefault="00C70CA9" w:rsidP="000E0F2F">
            <w:pPr>
              <w:pStyle w:val="NoSpacing"/>
            </w:pPr>
            <w:r>
              <w:t>Description</w:t>
            </w:r>
          </w:p>
        </w:tc>
      </w:tr>
      <w:tr w:rsidR="00C70CA9" w:rsidTr="00C70CA9">
        <w:tc>
          <w:tcPr>
            <w:tcW w:w="1152" w:type="dxa"/>
          </w:tcPr>
          <w:p w:rsidR="00C70CA9" w:rsidRDefault="00C70CA9" w:rsidP="000E0F2F">
            <w:pPr>
              <w:pStyle w:val="NoSpacing"/>
              <w:rPr>
                <w:rFonts w:ascii="Courier" w:hAnsi="Courier"/>
                <w:sz w:val="20"/>
              </w:rPr>
            </w:pPr>
            <w:r>
              <w:rPr>
                <w:rFonts w:ascii="Courier" w:hAnsi="Courier"/>
                <w:sz w:val="20"/>
              </w:rPr>
              <w:t>[15:00]</w:t>
            </w:r>
          </w:p>
        </w:tc>
        <w:tc>
          <w:tcPr>
            <w:tcW w:w="790" w:type="dxa"/>
          </w:tcPr>
          <w:p w:rsidR="00C70CA9" w:rsidRDefault="00C70CA9" w:rsidP="000E0F2F">
            <w:pPr>
              <w:pStyle w:val="NoSpacing"/>
            </w:pPr>
            <w:r>
              <w:t>RW</w:t>
            </w:r>
          </w:p>
        </w:tc>
        <w:tc>
          <w:tcPr>
            <w:tcW w:w="2666" w:type="dxa"/>
          </w:tcPr>
          <w:p w:rsidR="00C70CA9" w:rsidRPr="00C70CA9" w:rsidRDefault="00C70CA9" w:rsidP="000E0F2F">
            <w:pPr>
              <w:pStyle w:val="NoSpacing"/>
              <w:rPr>
                <w:szCs w:val="24"/>
              </w:rPr>
            </w:pPr>
            <w:r w:rsidRPr="00C70CA9">
              <w:rPr>
                <w:szCs w:val="24"/>
              </w:rPr>
              <w:t>alct_startup_delay</w:t>
            </w:r>
            <w:r w:rsidRPr="00C70CA9">
              <w:rPr>
                <w:snapToGrid w:val="0"/>
                <w:szCs w:val="24"/>
              </w:rPr>
              <w:t xml:space="preserve"> </w:t>
            </w:r>
            <w:r>
              <w:rPr>
                <w:snapToGrid w:val="0"/>
                <w:szCs w:val="24"/>
              </w:rPr>
              <w:t>[15</w:t>
            </w:r>
            <w:r w:rsidRPr="00C70CA9">
              <w:rPr>
                <w:snapToGrid w:val="0"/>
                <w:szCs w:val="24"/>
              </w:rPr>
              <w:t>:0]</w:t>
            </w:r>
          </w:p>
        </w:tc>
        <w:tc>
          <w:tcPr>
            <w:tcW w:w="990" w:type="dxa"/>
          </w:tcPr>
          <w:p w:rsidR="00C70CA9" w:rsidRDefault="00C70CA9" w:rsidP="000E0F2F">
            <w:pPr>
              <w:pStyle w:val="NoSpacing"/>
            </w:pPr>
            <w:r>
              <w:t>116</w:t>
            </w:r>
          </w:p>
        </w:tc>
        <w:tc>
          <w:tcPr>
            <w:tcW w:w="4680" w:type="dxa"/>
          </w:tcPr>
          <w:p w:rsidR="00C70CA9" w:rsidRDefault="00C70CA9" w:rsidP="000E0F2F">
            <w:pPr>
              <w:pStyle w:val="NoSpacing"/>
              <w:rPr>
                <w:szCs w:val="24"/>
              </w:rPr>
            </w:pPr>
            <w:r w:rsidRPr="00C70CA9">
              <w:rPr>
                <w:szCs w:val="24"/>
              </w:rPr>
              <w:t>Msec to wait after TMB powers up</w:t>
            </w:r>
            <w:r>
              <w:rPr>
                <w:szCs w:val="24"/>
              </w:rPr>
              <w:t xml:space="preserve"> before</w:t>
            </w:r>
          </w:p>
          <w:p w:rsidR="00C70CA9" w:rsidRDefault="00C70CA9" w:rsidP="000E0F2F">
            <w:pPr>
              <w:pStyle w:val="NoSpacing"/>
              <w:rPr>
                <w:szCs w:val="24"/>
              </w:rPr>
            </w:pPr>
            <w:r>
              <w:rPr>
                <w:szCs w:val="24"/>
              </w:rPr>
              <w:t>Initializing DDD delays and ALCT JTAG.</w:t>
            </w:r>
          </w:p>
          <w:p w:rsidR="00C70CA9" w:rsidRPr="009146B2" w:rsidRDefault="00C70CA9" w:rsidP="000E0F2F">
            <w:pPr>
              <w:pStyle w:val="NoSpacing"/>
              <w:rPr>
                <w:sz w:val="16"/>
                <w:szCs w:val="16"/>
              </w:rPr>
            </w:pPr>
          </w:p>
          <w:p w:rsidR="00C70CA9" w:rsidRDefault="00C70CA9" w:rsidP="000E0F2F">
            <w:pPr>
              <w:pStyle w:val="NoSpacing"/>
              <w:rPr>
                <w:szCs w:val="24"/>
              </w:rPr>
            </w:pPr>
            <w:r>
              <w:rPr>
                <w:szCs w:val="24"/>
              </w:rPr>
              <w:t>This setting is only used after TMB first powers up or has a hard reset, so changes need to be stored in VME PROM.</w:t>
            </w:r>
          </w:p>
          <w:p w:rsidR="00C70CA9" w:rsidRPr="009146B2" w:rsidRDefault="00C70CA9" w:rsidP="000E0F2F">
            <w:pPr>
              <w:pStyle w:val="NoSpacing"/>
              <w:rPr>
                <w:sz w:val="16"/>
                <w:szCs w:val="16"/>
              </w:rPr>
            </w:pPr>
          </w:p>
          <w:p w:rsidR="00C70CA9" w:rsidRDefault="00C70CA9" w:rsidP="000E0F2F">
            <w:pPr>
              <w:pStyle w:val="NoSpacing"/>
              <w:rPr>
                <w:szCs w:val="24"/>
              </w:rPr>
            </w:pPr>
            <w:r>
              <w:rPr>
                <w:szCs w:val="24"/>
              </w:rPr>
              <w:t>ALCT Spartan-6 takes 212msec to configure</w:t>
            </w:r>
            <w:r w:rsidR="001778D8">
              <w:rPr>
                <w:szCs w:val="24"/>
              </w:rPr>
              <w:t>.</w:t>
            </w:r>
          </w:p>
          <w:p w:rsidR="00C70CA9" w:rsidRDefault="00C70CA9" w:rsidP="000E0F2F">
            <w:pPr>
              <w:pStyle w:val="NoSpacing"/>
              <w:rPr>
                <w:szCs w:val="24"/>
              </w:rPr>
            </w:pPr>
            <w:r>
              <w:rPr>
                <w:szCs w:val="24"/>
              </w:rPr>
              <w:t>TMB Virtex-2 takes 100msec</w:t>
            </w:r>
            <w:r w:rsidR="001778D8">
              <w:rPr>
                <w:szCs w:val="24"/>
              </w:rPr>
              <w:t>.</w:t>
            </w:r>
          </w:p>
          <w:p w:rsidR="001778D8" w:rsidRPr="00C70CA9" w:rsidRDefault="001778D8" w:rsidP="000E0F2F">
            <w:pPr>
              <w:pStyle w:val="NoSpacing"/>
              <w:rPr>
                <w:szCs w:val="24"/>
              </w:rPr>
            </w:pPr>
            <w:r>
              <w:rPr>
                <w:szCs w:val="24"/>
              </w:rPr>
              <w:t>This register holds the number of msec to wait after TMB configures, so a value of 116 corresponds to 100ms + 116ms =216ms after a TMB hard reset.</w:t>
            </w:r>
          </w:p>
        </w:tc>
      </w:tr>
    </w:tbl>
    <w:p w:rsidR="00C70CA9" w:rsidRPr="0016779B" w:rsidRDefault="00C70CA9" w:rsidP="000E0F2F">
      <w:pPr>
        <w:pStyle w:val="NoSpacing"/>
        <w:rPr>
          <w:szCs w:val="24"/>
        </w:rPr>
      </w:pPr>
    </w:p>
    <w:p w:rsidR="00C70CA9" w:rsidRDefault="00C70CA9" w:rsidP="00213947">
      <w:pPr>
        <w:pStyle w:val="Paragraphheading"/>
      </w:pPr>
      <w:r>
        <w:t>Adr 146</w:t>
      </w:r>
      <w:r>
        <w:tab/>
      </w:r>
      <w:r w:rsidRPr="00C70CA9">
        <w:t>ADR_ALCT_STARTUP_STATUS</w:t>
      </w:r>
      <w:r>
        <w:tab/>
      </w:r>
      <w:r>
        <w:tab/>
      </w:r>
      <w:r w:rsidRPr="00C70CA9">
        <w:t>ALCT startup delay machine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0E0F2F">
            <w:pPr>
              <w:pStyle w:val="NoSpacing"/>
            </w:pPr>
            <w:r>
              <w:t>15</w:t>
            </w:r>
          </w:p>
        </w:tc>
        <w:tc>
          <w:tcPr>
            <w:tcW w:w="643" w:type="dxa"/>
            <w:tcBorders>
              <w:top w:val="single" w:sz="12" w:space="0" w:color="auto"/>
            </w:tcBorders>
          </w:tcPr>
          <w:p w:rsidR="00C70CA9" w:rsidRDefault="00C70CA9" w:rsidP="000E0F2F">
            <w:pPr>
              <w:pStyle w:val="NoSpacing"/>
            </w:pPr>
            <w:r>
              <w:t>14</w:t>
            </w:r>
          </w:p>
        </w:tc>
        <w:tc>
          <w:tcPr>
            <w:tcW w:w="643" w:type="dxa"/>
            <w:tcBorders>
              <w:top w:val="single" w:sz="12" w:space="0" w:color="auto"/>
            </w:tcBorders>
          </w:tcPr>
          <w:p w:rsidR="00C70CA9" w:rsidRDefault="00C70CA9" w:rsidP="000E0F2F">
            <w:pPr>
              <w:pStyle w:val="NoSpacing"/>
            </w:pPr>
            <w:r>
              <w:t>13</w:t>
            </w:r>
          </w:p>
        </w:tc>
        <w:tc>
          <w:tcPr>
            <w:tcW w:w="643" w:type="dxa"/>
            <w:tcBorders>
              <w:top w:val="single" w:sz="12" w:space="0" w:color="auto"/>
              <w:right w:val="single" w:sz="12" w:space="0" w:color="auto"/>
            </w:tcBorders>
          </w:tcPr>
          <w:p w:rsidR="00C70CA9" w:rsidRDefault="00C70CA9" w:rsidP="000E0F2F">
            <w:pPr>
              <w:pStyle w:val="NoSpacing"/>
            </w:pPr>
            <w:r>
              <w:t>12</w:t>
            </w:r>
          </w:p>
        </w:tc>
        <w:tc>
          <w:tcPr>
            <w:tcW w:w="643" w:type="dxa"/>
            <w:tcBorders>
              <w:top w:val="single" w:sz="12" w:space="0" w:color="auto"/>
              <w:left w:val="nil"/>
            </w:tcBorders>
          </w:tcPr>
          <w:p w:rsidR="00C70CA9" w:rsidRDefault="00C70CA9" w:rsidP="000E0F2F">
            <w:pPr>
              <w:pStyle w:val="NoSpacing"/>
            </w:pPr>
            <w:r>
              <w:t>11</w:t>
            </w:r>
          </w:p>
        </w:tc>
        <w:tc>
          <w:tcPr>
            <w:tcW w:w="643" w:type="dxa"/>
            <w:tcBorders>
              <w:top w:val="single" w:sz="12" w:space="0" w:color="auto"/>
            </w:tcBorders>
          </w:tcPr>
          <w:p w:rsidR="00C70CA9" w:rsidRDefault="00C70CA9" w:rsidP="000E0F2F">
            <w:pPr>
              <w:pStyle w:val="NoSpacing"/>
            </w:pPr>
            <w:r>
              <w:t>10</w:t>
            </w:r>
          </w:p>
        </w:tc>
        <w:tc>
          <w:tcPr>
            <w:tcW w:w="643" w:type="dxa"/>
            <w:tcBorders>
              <w:top w:val="single" w:sz="12" w:space="0" w:color="auto"/>
            </w:tcBorders>
          </w:tcPr>
          <w:p w:rsidR="00C70CA9" w:rsidRDefault="00C70CA9" w:rsidP="000E0F2F">
            <w:pPr>
              <w:pStyle w:val="NoSpacing"/>
            </w:pPr>
            <w:r>
              <w:t>9</w:t>
            </w:r>
          </w:p>
        </w:tc>
        <w:tc>
          <w:tcPr>
            <w:tcW w:w="643" w:type="dxa"/>
            <w:tcBorders>
              <w:top w:val="single" w:sz="12" w:space="0" w:color="auto"/>
              <w:right w:val="single" w:sz="12" w:space="0" w:color="auto"/>
            </w:tcBorders>
          </w:tcPr>
          <w:p w:rsidR="00C70CA9" w:rsidRDefault="00C70CA9" w:rsidP="000E0F2F">
            <w:pPr>
              <w:pStyle w:val="NoSpacing"/>
            </w:pPr>
            <w:r>
              <w:t>8</w:t>
            </w:r>
          </w:p>
        </w:tc>
        <w:tc>
          <w:tcPr>
            <w:tcW w:w="643" w:type="dxa"/>
            <w:tcBorders>
              <w:top w:val="single" w:sz="12" w:space="0" w:color="auto"/>
              <w:left w:val="nil"/>
            </w:tcBorders>
          </w:tcPr>
          <w:p w:rsidR="00C70CA9" w:rsidRDefault="00C70CA9" w:rsidP="000E0F2F">
            <w:pPr>
              <w:pStyle w:val="NoSpacing"/>
            </w:pPr>
            <w:r>
              <w:t>7</w:t>
            </w:r>
          </w:p>
        </w:tc>
        <w:tc>
          <w:tcPr>
            <w:tcW w:w="643" w:type="dxa"/>
            <w:tcBorders>
              <w:top w:val="single" w:sz="12" w:space="0" w:color="auto"/>
            </w:tcBorders>
          </w:tcPr>
          <w:p w:rsidR="00C70CA9" w:rsidRDefault="00C70CA9" w:rsidP="000E0F2F">
            <w:pPr>
              <w:pStyle w:val="NoSpacing"/>
            </w:pPr>
            <w:r>
              <w:t>6</w:t>
            </w:r>
          </w:p>
        </w:tc>
        <w:tc>
          <w:tcPr>
            <w:tcW w:w="643" w:type="dxa"/>
            <w:tcBorders>
              <w:top w:val="single" w:sz="12" w:space="0" w:color="auto"/>
            </w:tcBorders>
          </w:tcPr>
          <w:p w:rsidR="00C70CA9" w:rsidRDefault="00C70CA9" w:rsidP="000E0F2F">
            <w:pPr>
              <w:pStyle w:val="NoSpacing"/>
            </w:pPr>
            <w:r>
              <w:t>5</w:t>
            </w:r>
          </w:p>
        </w:tc>
        <w:tc>
          <w:tcPr>
            <w:tcW w:w="643" w:type="dxa"/>
            <w:tcBorders>
              <w:top w:val="single" w:sz="12" w:space="0" w:color="auto"/>
              <w:right w:val="single" w:sz="12" w:space="0" w:color="auto"/>
            </w:tcBorders>
          </w:tcPr>
          <w:p w:rsidR="00C70CA9" w:rsidRDefault="00C70CA9" w:rsidP="000E0F2F">
            <w:pPr>
              <w:pStyle w:val="NoSpacing"/>
            </w:pPr>
            <w:r>
              <w:t>4</w:t>
            </w:r>
          </w:p>
        </w:tc>
        <w:tc>
          <w:tcPr>
            <w:tcW w:w="643" w:type="dxa"/>
            <w:tcBorders>
              <w:top w:val="single" w:sz="12" w:space="0" w:color="auto"/>
              <w:left w:val="nil"/>
            </w:tcBorders>
          </w:tcPr>
          <w:p w:rsidR="00C70CA9" w:rsidRDefault="00C70CA9" w:rsidP="000E0F2F">
            <w:pPr>
              <w:pStyle w:val="NoSpacing"/>
            </w:pPr>
            <w:r>
              <w:t>3</w:t>
            </w:r>
          </w:p>
        </w:tc>
        <w:tc>
          <w:tcPr>
            <w:tcW w:w="643" w:type="dxa"/>
            <w:tcBorders>
              <w:top w:val="single" w:sz="12" w:space="0" w:color="auto"/>
            </w:tcBorders>
          </w:tcPr>
          <w:p w:rsidR="00C70CA9" w:rsidRDefault="00C70CA9" w:rsidP="000E0F2F">
            <w:pPr>
              <w:pStyle w:val="NoSpacing"/>
            </w:pPr>
            <w:r>
              <w:t>2</w:t>
            </w:r>
          </w:p>
        </w:tc>
        <w:tc>
          <w:tcPr>
            <w:tcW w:w="643" w:type="dxa"/>
            <w:tcBorders>
              <w:top w:val="single" w:sz="12" w:space="0" w:color="auto"/>
            </w:tcBorders>
          </w:tcPr>
          <w:p w:rsidR="00C70CA9" w:rsidRDefault="00C70CA9" w:rsidP="000E0F2F">
            <w:pPr>
              <w:pStyle w:val="NoSpacing"/>
            </w:pPr>
            <w:r>
              <w:t>1</w:t>
            </w:r>
          </w:p>
        </w:tc>
        <w:tc>
          <w:tcPr>
            <w:tcW w:w="643" w:type="dxa"/>
            <w:tcBorders>
              <w:top w:val="single" w:sz="12" w:space="0" w:color="auto"/>
              <w:right w:val="single" w:sz="12" w:space="0" w:color="auto"/>
            </w:tcBorders>
          </w:tcPr>
          <w:p w:rsidR="00C70CA9" w:rsidRDefault="00C70CA9" w:rsidP="000E0F2F">
            <w:pPr>
              <w:pStyle w:val="NoSpacing"/>
            </w:pPr>
            <w:r>
              <w:t>0</w:t>
            </w:r>
          </w:p>
        </w:tc>
      </w:tr>
      <w:tr w:rsidR="00FF04DA" w:rsidTr="00DA7574">
        <w:trPr>
          <w:trHeight w:val="359"/>
        </w:trPr>
        <w:tc>
          <w:tcPr>
            <w:tcW w:w="5144" w:type="dxa"/>
            <w:gridSpan w:val="8"/>
            <w:tcBorders>
              <w:left w:val="single" w:sz="12" w:space="0" w:color="auto"/>
              <w:bottom w:val="single" w:sz="12" w:space="0" w:color="auto"/>
              <w:right w:val="single" w:sz="12" w:space="0" w:color="auto"/>
            </w:tcBorders>
            <w:vAlign w:val="center"/>
          </w:tcPr>
          <w:p w:rsidR="00FF04DA" w:rsidRDefault="00FF04DA" w:rsidP="00FF04DA">
            <w:pPr>
              <w:pStyle w:val="NoSpacing"/>
              <w:jc w:val="center"/>
            </w:pPr>
            <w:r w:rsidRPr="00FF04DA">
              <w:rPr>
                <w:sz w:val="16"/>
              </w:rPr>
              <w:t>mmcm_lostlock_count</w:t>
            </w:r>
          </w:p>
        </w:tc>
        <w:tc>
          <w:tcPr>
            <w:tcW w:w="643" w:type="dxa"/>
            <w:tcBorders>
              <w:left w:val="nil"/>
              <w:bottom w:val="single" w:sz="12" w:space="0" w:color="auto"/>
            </w:tcBorders>
            <w:vAlign w:val="center"/>
          </w:tcPr>
          <w:p w:rsidR="00FF04DA" w:rsidRDefault="00FF04DA" w:rsidP="000E0F2F">
            <w:pPr>
              <w:pStyle w:val="NoSpacing"/>
              <w:rPr>
                <w:sz w:val="16"/>
              </w:rPr>
            </w:pPr>
            <w:r>
              <w:rPr>
                <w:sz w:val="16"/>
              </w:rPr>
              <w:t>alct</w:t>
            </w:r>
          </w:p>
          <w:p w:rsidR="00FF04DA" w:rsidRDefault="00FF04DA" w:rsidP="000E0F2F">
            <w:pPr>
              <w:pStyle w:val="NoSpacing"/>
              <w:rPr>
                <w:sz w:val="16"/>
              </w:rPr>
            </w:pPr>
            <w:r>
              <w:rPr>
                <w:sz w:val="16"/>
              </w:rPr>
              <w:t>start</w:t>
            </w:r>
          </w:p>
          <w:p w:rsidR="00FF04DA" w:rsidRDefault="00FF04DA" w:rsidP="000E0F2F">
            <w:pPr>
              <w:pStyle w:val="NoSpacing"/>
              <w:rPr>
                <w:sz w:val="16"/>
              </w:rPr>
            </w:pPr>
            <w:r>
              <w:rPr>
                <w:sz w:val="16"/>
              </w:rPr>
              <w:t>done</w:t>
            </w:r>
          </w:p>
        </w:tc>
        <w:tc>
          <w:tcPr>
            <w:tcW w:w="643" w:type="dxa"/>
            <w:tcBorders>
              <w:bottom w:val="single" w:sz="12" w:space="0" w:color="auto"/>
            </w:tcBorders>
            <w:vAlign w:val="center"/>
          </w:tcPr>
          <w:p w:rsidR="00FF04DA" w:rsidRDefault="00FF04DA" w:rsidP="000E0F2F">
            <w:pPr>
              <w:pStyle w:val="NoSpacing"/>
              <w:rPr>
                <w:sz w:val="16"/>
              </w:rPr>
            </w:pPr>
            <w:r>
              <w:rPr>
                <w:sz w:val="16"/>
              </w:rPr>
              <w:t>alct</w:t>
            </w:r>
          </w:p>
          <w:p w:rsidR="00FF04DA" w:rsidRDefault="00FF04DA" w:rsidP="000E0F2F">
            <w:pPr>
              <w:pStyle w:val="NoSpacing"/>
              <w:rPr>
                <w:sz w:val="16"/>
              </w:rPr>
            </w:pPr>
            <w:r>
              <w:rPr>
                <w:sz w:val="16"/>
              </w:rPr>
              <w:t>wait</w:t>
            </w:r>
          </w:p>
          <w:p w:rsidR="00FF04DA" w:rsidRDefault="00FF04DA" w:rsidP="000E0F2F">
            <w:pPr>
              <w:pStyle w:val="NoSpacing"/>
              <w:rPr>
                <w:sz w:val="16"/>
              </w:rPr>
            </w:pPr>
            <w:r>
              <w:rPr>
                <w:sz w:val="16"/>
              </w:rPr>
              <w:t>cfg</w:t>
            </w:r>
          </w:p>
        </w:tc>
        <w:tc>
          <w:tcPr>
            <w:tcW w:w="643" w:type="dxa"/>
            <w:tcBorders>
              <w:bottom w:val="single" w:sz="12" w:space="0" w:color="auto"/>
            </w:tcBorders>
            <w:vAlign w:val="center"/>
          </w:tcPr>
          <w:p w:rsidR="00FF04DA" w:rsidRDefault="00FF04DA" w:rsidP="000E0F2F">
            <w:pPr>
              <w:pStyle w:val="NoSpacing"/>
              <w:rPr>
                <w:sz w:val="16"/>
              </w:rPr>
            </w:pPr>
            <w:r>
              <w:rPr>
                <w:sz w:val="16"/>
              </w:rPr>
              <w:t>alct</w:t>
            </w:r>
          </w:p>
          <w:p w:rsidR="00FF04DA" w:rsidRDefault="00FF04DA" w:rsidP="000E0F2F">
            <w:pPr>
              <w:pStyle w:val="NoSpacing"/>
              <w:rPr>
                <w:sz w:val="16"/>
              </w:rPr>
            </w:pPr>
            <w:r>
              <w:rPr>
                <w:sz w:val="16"/>
              </w:rPr>
              <w:t>wait</w:t>
            </w:r>
          </w:p>
          <w:p w:rsidR="00FF04DA" w:rsidRDefault="00FF04DA" w:rsidP="000E0F2F">
            <w:pPr>
              <w:pStyle w:val="NoSpacing"/>
              <w:rPr>
                <w:sz w:val="16"/>
              </w:rPr>
            </w:pPr>
            <w:r>
              <w:rPr>
                <w:sz w:val="16"/>
              </w:rPr>
              <w:t>vme</w:t>
            </w:r>
          </w:p>
        </w:tc>
        <w:tc>
          <w:tcPr>
            <w:tcW w:w="643" w:type="dxa"/>
            <w:tcBorders>
              <w:bottom w:val="single" w:sz="12" w:space="0" w:color="auto"/>
              <w:right w:val="single" w:sz="12" w:space="0" w:color="auto"/>
            </w:tcBorders>
            <w:vAlign w:val="center"/>
          </w:tcPr>
          <w:p w:rsidR="00FF04DA" w:rsidRDefault="00FF04DA" w:rsidP="000E0F2F">
            <w:pPr>
              <w:pStyle w:val="NoSpacing"/>
              <w:rPr>
                <w:sz w:val="16"/>
              </w:rPr>
            </w:pPr>
            <w:r>
              <w:rPr>
                <w:sz w:val="16"/>
              </w:rPr>
              <w:t>alct</w:t>
            </w:r>
          </w:p>
          <w:p w:rsidR="00FF04DA" w:rsidRDefault="00FF04DA" w:rsidP="000E0F2F">
            <w:pPr>
              <w:pStyle w:val="NoSpacing"/>
              <w:rPr>
                <w:sz w:val="16"/>
              </w:rPr>
            </w:pPr>
            <w:r>
              <w:rPr>
                <w:sz w:val="16"/>
              </w:rPr>
              <w:t>wait</w:t>
            </w:r>
          </w:p>
          <w:p w:rsidR="00FF04DA" w:rsidRDefault="00FF04DA" w:rsidP="000E0F2F">
            <w:pPr>
              <w:pStyle w:val="NoSpacing"/>
              <w:rPr>
                <w:sz w:val="16"/>
              </w:rPr>
            </w:pPr>
            <w:r>
              <w:rPr>
                <w:sz w:val="16"/>
              </w:rPr>
              <w:t>dll</w:t>
            </w:r>
          </w:p>
        </w:tc>
        <w:tc>
          <w:tcPr>
            <w:tcW w:w="643" w:type="dxa"/>
            <w:tcBorders>
              <w:left w:val="nil"/>
              <w:bottom w:val="single" w:sz="12" w:space="0" w:color="auto"/>
            </w:tcBorders>
            <w:vAlign w:val="center"/>
          </w:tcPr>
          <w:p w:rsidR="00FF04DA" w:rsidRDefault="00FF04DA" w:rsidP="000E0F2F">
            <w:pPr>
              <w:pStyle w:val="NoSpacing"/>
              <w:rPr>
                <w:sz w:val="16"/>
              </w:rPr>
            </w:pPr>
            <w:r>
              <w:rPr>
                <w:sz w:val="16"/>
              </w:rPr>
              <w:t>alct</w:t>
            </w:r>
          </w:p>
          <w:p w:rsidR="00FF04DA" w:rsidRDefault="00FF04DA" w:rsidP="000E0F2F">
            <w:pPr>
              <w:pStyle w:val="NoSpacing"/>
              <w:rPr>
                <w:sz w:val="16"/>
              </w:rPr>
            </w:pPr>
            <w:r>
              <w:rPr>
                <w:sz w:val="16"/>
              </w:rPr>
              <w:t>start</w:t>
            </w:r>
          </w:p>
          <w:p w:rsidR="00FF04DA" w:rsidRDefault="00FF04DA" w:rsidP="000E0F2F">
            <w:pPr>
              <w:pStyle w:val="NoSpacing"/>
              <w:rPr>
                <w:sz w:val="16"/>
              </w:rPr>
            </w:pPr>
            <w:r>
              <w:rPr>
                <w:sz w:val="16"/>
              </w:rPr>
              <w:t>msec</w:t>
            </w:r>
          </w:p>
        </w:tc>
        <w:tc>
          <w:tcPr>
            <w:tcW w:w="643" w:type="dxa"/>
            <w:tcBorders>
              <w:bottom w:val="single" w:sz="12" w:space="0" w:color="auto"/>
            </w:tcBorders>
            <w:vAlign w:val="center"/>
          </w:tcPr>
          <w:p w:rsidR="00FF04DA" w:rsidRDefault="00FF04DA" w:rsidP="000E0F2F">
            <w:pPr>
              <w:pStyle w:val="NoSpacing"/>
              <w:rPr>
                <w:sz w:val="16"/>
              </w:rPr>
            </w:pPr>
            <w:r>
              <w:rPr>
                <w:sz w:val="16"/>
              </w:rPr>
              <w:t>vsm</w:t>
            </w:r>
          </w:p>
          <w:p w:rsidR="00FF04DA" w:rsidRDefault="00FF04DA" w:rsidP="000E0F2F">
            <w:pPr>
              <w:pStyle w:val="NoSpacing"/>
              <w:rPr>
                <w:sz w:val="16"/>
              </w:rPr>
            </w:pPr>
            <w:r>
              <w:rPr>
                <w:sz w:val="16"/>
              </w:rPr>
              <w:t>ready</w:t>
            </w:r>
          </w:p>
        </w:tc>
        <w:tc>
          <w:tcPr>
            <w:tcW w:w="643" w:type="dxa"/>
            <w:tcBorders>
              <w:bottom w:val="single" w:sz="12" w:space="0" w:color="auto"/>
            </w:tcBorders>
            <w:vAlign w:val="center"/>
          </w:tcPr>
          <w:p w:rsidR="00FF04DA" w:rsidRDefault="00FF04DA" w:rsidP="000E0F2F">
            <w:pPr>
              <w:pStyle w:val="NoSpacing"/>
              <w:rPr>
                <w:sz w:val="16"/>
              </w:rPr>
            </w:pPr>
            <w:r>
              <w:rPr>
                <w:sz w:val="16"/>
              </w:rPr>
              <w:t>power</w:t>
            </w:r>
          </w:p>
          <w:p w:rsidR="00FF04DA" w:rsidRDefault="00FF04DA" w:rsidP="000E0F2F">
            <w:pPr>
              <w:pStyle w:val="NoSpacing"/>
              <w:rPr>
                <w:sz w:val="16"/>
              </w:rPr>
            </w:pPr>
            <w:r>
              <w:rPr>
                <w:sz w:val="16"/>
              </w:rPr>
              <w:t>up</w:t>
            </w:r>
          </w:p>
        </w:tc>
        <w:tc>
          <w:tcPr>
            <w:tcW w:w="643" w:type="dxa"/>
            <w:tcBorders>
              <w:bottom w:val="single" w:sz="12" w:space="0" w:color="auto"/>
              <w:right w:val="single" w:sz="12" w:space="0" w:color="auto"/>
            </w:tcBorders>
            <w:vAlign w:val="center"/>
          </w:tcPr>
          <w:p w:rsidR="00FF04DA" w:rsidRDefault="00FF04DA" w:rsidP="000E0F2F">
            <w:pPr>
              <w:pStyle w:val="NoSpacing"/>
              <w:rPr>
                <w:sz w:val="16"/>
              </w:rPr>
            </w:pPr>
            <w:r>
              <w:rPr>
                <w:sz w:val="16"/>
              </w:rPr>
              <w:t>global</w:t>
            </w:r>
          </w:p>
          <w:p w:rsidR="00FF04DA" w:rsidRDefault="00FF04DA" w:rsidP="000E0F2F">
            <w:pPr>
              <w:pStyle w:val="NoSpacing"/>
              <w:rPr>
                <w:sz w:val="16"/>
              </w:rPr>
            </w:pPr>
            <w:r>
              <w:rPr>
                <w:sz w:val="16"/>
              </w:rPr>
              <w:t>reset</w:t>
            </w:r>
          </w:p>
        </w:tc>
      </w:tr>
    </w:tbl>
    <w:p w:rsidR="00C70CA9" w:rsidRDefault="00C70CA9"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C70CA9" w:rsidTr="00B3041C">
        <w:trPr>
          <w:trHeight w:val="548"/>
        </w:trPr>
        <w:tc>
          <w:tcPr>
            <w:tcW w:w="1152" w:type="dxa"/>
            <w:vAlign w:val="center"/>
          </w:tcPr>
          <w:p w:rsidR="00C70CA9" w:rsidRDefault="00C70CA9" w:rsidP="000E0F2F">
            <w:pPr>
              <w:pStyle w:val="NoSpacing"/>
            </w:pPr>
            <w:r>
              <w:t>Bits</w:t>
            </w:r>
          </w:p>
        </w:tc>
        <w:tc>
          <w:tcPr>
            <w:tcW w:w="790" w:type="dxa"/>
            <w:vAlign w:val="center"/>
          </w:tcPr>
          <w:p w:rsidR="00C70CA9" w:rsidRDefault="00C70CA9" w:rsidP="000E0F2F">
            <w:pPr>
              <w:pStyle w:val="NoSpacing"/>
            </w:pPr>
            <w:r>
              <w:t>Dir</w:t>
            </w:r>
          </w:p>
        </w:tc>
        <w:tc>
          <w:tcPr>
            <w:tcW w:w="2486" w:type="dxa"/>
            <w:vAlign w:val="center"/>
          </w:tcPr>
          <w:p w:rsidR="00C70CA9" w:rsidRDefault="00C70CA9" w:rsidP="000E0F2F">
            <w:pPr>
              <w:pStyle w:val="NoSpacing"/>
            </w:pPr>
            <w:r>
              <w:t>Signal</w:t>
            </w:r>
          </w:p>
        </w:tc>
        <w:tc>
          <w:tcPr>
            <w:tcW w:w="990" w:type="dxa"/>
            <w:vAlign w:val="center"/>
          </w:tcPr>
          <w:p w:rsidR="00C70CA9" w:rsidRDefault="00C70CA9" w:rsidP="000E0F2F">
            <w:pPr>
              <w:pStyle w:val="NoSpacing"/>
            </w:pPr>
            <w:r>
              <w:t>Typical</w:t>
            </w:r>
          </w:p>
        </w:tc>
        <w:tc>
          <w:tcPr>
            <w:tcW w:w="4860" w:type="dxa"/>
            <w:vAlign w:val="center"/>
          </w:tcPr>
          <w:p w:rsidR="00C70CA9" w:rsidRDefault="00C70CA9" w:rsidP="000E0F2F">
            <w:pPr>
              <w:pStyle w:val="NoSpacing"/>
            </w:pPr>
            <w:r>
              <w:t>Description</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w:t>
            </w:r>
            <w:r w:rsidR="00C70CA9">
              <w:rPr>
                <w:rFonts w:ascii="Courier" w:hAnsi="Courier"/>
                <w:sz w:val="20"/>
              </w:rPr>
              <w:t>0]</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rsidRPr="001778D8">
              <w:rPr>
                <w:snapToGrid w:val="0"/>
              </w:rPr>
              <w:t>global_reset</w:t>
            </w:r>
          </w:p>
        </w:tc>
        <w:tc>
          <w:tcPr>
            <w:tcW w:w="990" w:type="dxa"/>
          </w:tcPr>
          <w:p w:rsidR="00C70CA9" w:rsidRDefault="001778D8" w:rsidP="000E0F2F">
            <w:pPr>
              <w:pStyle w:val="NoSpacing"/>
            </w:pPr>
            <w:r>
              <w:t>0</w:t>
            </w:r>
          </w:p>
        </w:tc>
        <w:tc>
          <w:tcPr>
            <w:tcW w:w="4860" w:type="dxa"/>
          </w:tcPr>
          <w:p w:rsidR="00C70CA9" w:rsidRPr="00DB16ED" w:rsidRDefault="001778D8" w:rsidP="000E0F2F">
            <w:pPr>
              <w:pStyle w:val="NoSpacing"/>
              <w:rPr>
                <w:sz w:val="20"/>
              </w:rPr>
            </w:pPr>
            <w:r w:rsidRPr="00DB16ED">
              <w:rPr>
                <w:snapToGrid w:val="0"/>
                <w:sz w:val="20"/>
              </w:rPr>
              <w:t>Global reset</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[01</w:t>
            </w:r>
            <w:r w:rsidR="00C70CA9">
              <w:rPr>
                <w:rFonts w:ascii="Courier" w:hAnsi="Courier"/>
                <w:sz w:val="20"/>
              </w:rPr>
              <w:t>]</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rsidRPr="001778D8">
              <w:t>power_up</w:t>
            </w:r>
          </w:p>
        </w:tc>
        <w:tc>
          <w:tcPr>
            <w:tcW w:w="990" w:type="dxa"/>
          </w:tcPr>
          <w:p w:rsidR="00C70CA9" w:rsidRDefault="001778D8" w:rsidP="000E0F2F">
            <w:pPr>
              <w:pStyle w:val="NoSpacing"/>
            </w:pPr>
            <w:r>
              <w:t>1</w:t>
            </w:r>
          </w:p>
        </w:tc>
        <w:tc>
          <w:tcPr>
            <w:tcW w:w="4860" w:type="dxa"/>
          </w:tcPr>
          <w:p w:rsidR="00C70CA9" w:rsidRPr="00DB16ED" w:rsidRDefault="001778D8" w:rsidP="000E0F2F">
            <w:pPr>
              <w:pStyle w:val="NoSpacing"/>
              <w:rPr>
                <w:sz w:val="20"/>
              </w:rPr>
            </w:pPr>
            <w:r w:rsidRPr="00DB16ED">
              <w:rPr>
                <w:sz w:val="20"/>
              </w:rPr>
              <w:t>DLL clock locked, we wait for it</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[02</w:t>
            </w:r>
            <w:r w:rsidR="00C70CA9">
              <w:rPr>
                <w:rFonts w:ascii="Courier" w:hAnsi="Courier"/>
                <w:sz w:val="20"/>
              </w:rPr>
              <w:t>]</w:t>
            </w:r>
          </w:p>
        </w:tc>
        <w:tc>
          <w:tcPr>
            <w:tcW w:w="790" w:type="dxa"/>
          </w:tcPr>
          <w:p w:rsidR="00C70CA9" w:rsidRDefault="00C70CA9" w:rsidP="000E0F2F">
            <w:pPr>
              <w:pStyle w:val="NoSpacing"/>
            </w:pPr>
            <w:r>
              <w:t>R</w:t>
            </w:r>
          </w:p>
        </w:tc>
        <w:tc>
          <w:tcPr>
            <w:tcW w:w="2486" w:type="dxa"/>
          </w:tcPr>
          <w:p w:rsidR="00C70CA9" w:rsidRDefault="001778D8" w:rsidP="000E0F2F">
            <w:pPr>
              <w:pStyle w:val="NoSpacing"/>
            </w:pPr>
            <w:r w:rsidRPr="001778D8">
              <w:t>vsm_ready</w:t>
            </w:r>
          </w:p>
        </w:tc>
        <w:tc>
          <w:tcPr>
            <w:tcW w:w="990" w:type="dxa"/>
          </w:tcPr>
          <w:p w:rsidR="00C70CA9" w:rsidRDefault="001778D8" w:rsidP="000E0F2F">
            <w:pPr>
              <w:pStyle w:val="NoSpacing"/>
            </w:pPr>
            <w:r>
              <w:t>1</w:t>
            </w:r>
          </w:p>
        </w:tc>
        <w:tc>
          <w:tcPr>
            <w:tcW w:w="4860" w:type="dxa"/>
          </w:tcPr>
          <w:p w:rsidR="00C70CA9" w:rsidRPr="00DB16ED" w:rsidRDefault="00C70CA9" w:rsidP="000E0F2F">
            <w:pPr>
              <w:pStyle w:val="NoSpacing"/>
              <w:rPr>
                <w:sz w:val="20"/>
              </w:rPr>
            </w:pPr>
            <w:r w:rsidRPr="00DB16ED">
              <w:rPr>
                <w:sz w:val="20"/>
              </w:rPr>
              <w:t>Injector RAM read   data MSBs</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[03]</w:t>
            </w:r>
          </w:p>
        </w:tc>
        <w:tc>
          <w:tcPr>
            <w:tcW w:w="790" w:type="dxa"/>
          </w:tcPr>
          <w:p w:rsidR="001778D8" w:rsidRDefault="001778D8" w:rsidP="000E0F2F">
            <w:pPr>
              <w:pStyle w:val="NoSpacing"/>
            </w:pPr>
            <w:r>
              <w:t>R</w:t>
            </w:r>
          </w:p>
        </w:tc>
        <w:tc>
          <w:tcPr>
            <w:tcW w:w="2486" w:type="dxa"/>
          </w:tcPr>
          <w:p w:rsidR="001778D8" w:rsidRPr="001778D8" w:rsidRDefault="001778D8" w:rsidP="000E0F2F">
            <w:pPr>
              <w:pStyle w:val="NoSpacing"/>
            </w:pPr>
            <w:r w:rsidRPr="001778D8">
              <w:t>alct_startup_msec</w:t>
            </w:r>
          </w:p>
        </w:tc>
        <w:tc>
          <w:tcPr>
            <w:tcW w:w="990" w:type="dxa"/>
          </w:tcPr>
          <w:p w:rsidR="001778D8" w:rsidRDefault="001778D8"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millisecond pulse, width=25ns</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[04]</w:t>
            </w:r>
          </w:p>
        </w:tc>
        <w:tc>
          <w:tcPr>
            <w:tcW w:w="790" w:type="dxa"/>
          </w:tcPr>
          <w:p w:rsidR="001778D8" w:rsidRDefault="001778D8" w:rsidP="000E0F2F">
            <w:pPr>
              <w:pStyle w:val="NoSpacing"/>
            </w:pPr>
            <w:r>
              <w:t>R</w:t>
            </w:r>
          </w:p>
        </w:tc>
        <w:tc>
          <w:tcPr>
            <w:tcW w:w="2486" w:type="dxa"/>
          </w:tcPr>
          <w:p w:rsidR="001778D8" w:rsidRPr="001778D8" w:rsidRDefault="001778D8" w:rsidP="000E0F2F">
            <w:pPr>
              <w:pStyle w:val="NoSpacing"/>
            </w:pPr>
            <w:r w:rsidRPr="001778D8">
              <w:t>alct_wait_dll</w:t>
            </w:r>
          </w:p>
        </w:tc>
        <w:tc>
          <w:tcPr>
            <w:tcW w:w="990" w:type="dxa"/>
          </w:tcPr>
          <w:p w:rsidR="001778D8" w:rsidRDefault="001778D8"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waiting for TMB DLL lock</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[05]</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alct_wait_vme</w:t>
            </w:r>
          </w:p>
        </w:tc>
        <w:tc>
          <w:tcPr>
            <w:tcW w:w="990" w:type="dxa"/>
          </w:tcPr>
          <w:p w:rsidR="001778D8" w:rsidRDefault="00DB16ED"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waiting for TMB VME  user PROM</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[06]</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alct_wait_cfg</w:t>
            </w:r>
          </w:p>
        </w:tc>
        <w:tc>
          <w:tcPr>
            <w:tcW w:w="990" w:type="dxa"/>
          </w:tcPr>
          <w:p w:rsidR="001778D8" w:rsidRDefault="00DB16ED" w:rsidP="000E0F2F">
            <w:pPr>
              <w:pStyle w:val="NoSpacing"/>
            </w:pPr>
            <w:r>
              <w:t>0</w:t>
            </w:r>
          </w:p>
        </w:tc>
        <w:tc>
          <w:tcPr>
            <w:tcW w:w="4860" w:type="dxa"/>
          </w:tcPr>
          <w:p w:rsidR="001778D8" w:rsidRPr="00DB16ED" w:rsidRDefault="00DB16ED" w:rsidP="000E0F2F">
            <w:pPr>
              <w:pStyle w:val="NoSpacing"/>
              <w:rPr>
                <w:sz w:val="20"/>
              </w:rPr>
            </w:pPr>
            <w:r w:rsidRPr="00DB16ED">
              <w:rPr>
                <w:sz w:val="20"/>
              </w:rPr>
              <w:t>Startup machine waiting for ALCT FPGA to config</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[07]</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alct_startup_done</w:t>
            </w:r>
          </w:p>
        </w:tc>
        <w:tc>
          <w:tcPr>
            <w:tcW w:w="990" w:type="dxa"/>
          </w:tcPr>
          <w:p w:rsidR="001778D8" w:rsidRDefault="00DB16ED" w:rsidP="000E0F2F">
            <w:pPr>
              <w:pStyle w:val="NoSpacing"/>
            </w:pPr>
            <w:r>
              <w:t>1</w:t>
            </w:r>
          </w:p>
        </w:tc>
        <w:tc>
          <w:tcPr>
            <w:tcW w:w="4860" w:type="dxa"/>
          </w:tcPr>
          <w:p w:rsidR="001778D8" w:rsidRPr="00DB16ED" w:rsidRDefault="00DB16ED" w:rsidP="000E0F2F">
            <w:pPr>
              <w:pStyle w:val="NoSpacing"/>
              <w:rPr>
                <w:sz w:val="20"/>
              </w:rPr>
            </w:pPr>
            <w:r w:rsidRPr="00DB16ED">
              <w:rPr>
                <w:sz w:val="20"/>
              </w:rPr>
              <w:t xml:space="preserve">Startup machine done ALCT FPGA assumed configured </w:t>
            </w:r>
          </w:p>
        </w:tc>
      </w:tr>
      <w:tr w:rsidR="00C70CA9" w:rsidTr="00B3041C">
        <w:tc>
          <w:tcPr>
            <w:tcW w:w="1152" w:type="dxa"/>
          </w:tcPr>
          <w:p w:rsidR="00C70CA9" w:rsidRDefault="00C70CA9" w:rsidP="000E0F2F">
            <w:pPr>
              <w:pStyle w:val="NoSpacing"/>
              <w:rPr>
                <w:rFonts w:ascii="Courier" w:hAnsi="Courier"/>
                <w:sz w:val="20"/>
              </w:rPr>
            </w:pPr>
            <w:r>
              <w:rPr>
                <w:rFonts w:ascii="Courier" w:hAnsi="Courier"/>
                <w:sz w:val="20"/>
              </w:rPr>
              <w:t>[15</w:t>
            </w:r>
            <w:r w:rsidR="001778D8">
              <w:rPr>
                <w:rFonts w:ascii="Courier" w:hAnsi="Courier"/>
                <w:sz w:val="20"/>
              </w:rPr>
              <w:t>:08</w:t>
            </w:r>
            <w:r>
              <w:rPr>
                <w:rFonts w:ascii="Courier" w:hAnsi="Courier"/>
                <w:sz w:val="20"/>
              </w:rPr>
              <w:t>]</w:t>
            </w:r>
          </w:p>
        </w:tc>
        <w:tc>
          <w:tcPr>
            <w:tcW w:w="790" w:type="dxa"/>
          </w:tcPr>
          <w:p w:rsidR="00C70CA9" w:rsidRDefault="001778D8" w:rsidP="000E0F2F">
            <w:pPr>
              <w:pStyle w:val="NoSpacing"/>
            </w:pPr>
            <w:r>
              <w:t>R</w:t>
            </w:r>
          </w:p>
        </w:tc>
        <w:tc>
          <w:tcPr>
            <w:tcW w:w="2486" w:type="dxa"/>
          </w:tcPr>
          <w:p w:rsidR="00C70CA9" w:rsidRDefault="001E4218" w:rsidP="000E0F2F">
            <w:pPr>
              <w:pStyle w:val="NoSpacing"/>
            </w:pPr>
            <w:r>
              <w:t>mmcm_lostlock_count</w:t>
            </w:r>
          </w:p>
        </w:tc>
        <w:tc>
          <w:tcPr>
            <w:tcW w:w="990" w:type="dxa"/>
          </w:tcPr>
          <w:p w:rsidR="00C70CA9" w:rsidRDefault="001778D8" w:rsidP="000E0F2F">
            <w:pPr>
              <w:pStyle w:val="NoSpacing"/>
            </w:pPr>
            <w:r>
              <w:t>0</w:t>
            </w:r>
          </w:p>
        </w:tc>
        <w:tc>
          <w:tcPr>
            <w:tcW w:w="4860" w:type="dxa"/>
          </w:tcPr>
          <w:p w:rsidR="00C70CA9" w:rsidRPr="00DB16ED" w:rsidRDefault="005E37A6" w:rsidP="005E37A6">
            <w:pPr>
              <w:pStyle w:val="NoSpacing"/>
              <w:rPr>
                <w:sz w:val="20"/>
              </w:rPr>
            </w:pPr>
            <w:r>
              <w:rPr>
                <w:sz w:val="20"/>
              </w:rPr>
              <w:t>FPGA MMCM lost-lock count (full scale is hex FC)</w:t>
            </w:r>
          </w:p>
        </w:tc>
      </w:tr>
    </w:tbl>
    <w:p w:rsidR="00DA77A6" w:rsidRPr="00CC3602" w:rsidRDefault="009146B2" w:rsidP="00213947">
      <w:pPr>
        <w:pStyle w:val="Paragraphheading"/>
        <w:rPr>
          <w:sz w:val="16"/>
          <w:szCs w:val="16"/>
        </w:rPr>
      </w:pPr>
      <w:r>
        <w:rPr>
          <w:sz w:val="16"/>
          <w:szCs w:val="16"/>
        </w:rPr>
        <w:br w:type="page"/>
      </w:r>
      <w:r w:rsidR="00DA77A6" w:rsidRPr="00CC3602">
        <w:lastRenderedPageBreak/>
        <w:t>Adr 148</w:t>
      </w:r>
      <w:r w:rsidR="00DA77A6" w:rsidRPr="00CC3602">
        <w:tab/>
        <w:t>ADR_V6_SNAP12_QPLL</w:t>
      </w:r>
      <w:r w:rsidR="00DA77A6" w:rsidRPr="00CC3602">
        <w:tab/>
        <w:t>Virtex-6 SNAP12 Serial interface + QPLL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DA77A6" w:rsidTr="008B5EA9">
        <w:tc>
          <w:tcPr>
            <w:tcW w:w="643" w:type="dxa"/>
            <w:tcBorders>
              <w:top w:val="single" w:sz="12" w:space="0" w:color="auto"/>
              <w:left w:val="single" w:sz="12" w:space="0" w:color="auto"/>
            </w:tcBorders>
          </w:tcPr>
          <w:p w:rsidR="00DA77A6" w:rsidRDefault="00DA77A6" w:rsidP="000E0F2F">
            <w:pPr>
              <w:pStyle w:val="NoSpacing"/>
            </w:pPr>
            <w:r>
              <w:t>15</w:t>
            </w:r>
          </w:p>
        </w:tc>
        <w:tc>
          <w:tcPr>
            <w:tcW w:w="643" w:type="dxa"/>
            <w:tcBorders>
              <w:top w:val="single" w:sz="12" w:space="0" w:color="auto"/>
            </w:tcBorders>
          </w:tcPr>
          <w:p w:rsidR="00DA77A6" w:rsidRDefault="00DA77A6" w:rsidP="000E0F2F">
            <w:pPr>
              <w:pStyle w:val="NoSpacing"/>
            </w:pPr>
            <w:r>
              <w:t>14</w:t>
            </w:r>
          </w:p>
        </w:tc>
        <w:tc>
          <w:tcPr>
            <w:tcW w:w="643" w:type="dxa"/>
            <w:tcBorders>
              <w:top w:val="single" w:sz="12" w:space="0" w:color="auto"/>
            </w:tcBorders>
          </w:tcPr>
          <w:p w:rsidR="00DA77A6" w:rsidRDefault="00DA77A6" w:rsidP="000E0F2F">
            <w:pPr>
              <w:pStyle w:val="NoSpacing"/>
            </w:pPr>
            <w:r>
              <w:t>13</w:t>
            </w:r>
          </w:p>
        </w:tc>
        <w:tc>
          <w:tcPr>
            <w:tcW w:w="643" w:type="dxa"/>
            <w:tcBorders>
              <w:top w:val="single" w:sz="12" w:space="0" w:color="auto"/>
              <w:right w:val="single" w:sz="12" w:space="0" w:color="auto"/>
            </w:tcBorders>
          </w:tcPr>
          <w:p w:rsidR="00DA77A6" w:rsidRDefault="00DA77A6" w:rsidP="000E0F2F">
            <w:pPr>
              <w:pStyle w:val="NoSpacing"/>
            </w:pPr>
            <w:r>
              <w:t>12</w:t>
            </w:r>
          </w:p>
        </w:tc>
        <w:tc>
          <w:tcPr>
            <w:tcW w:w="643" w:type="dxa"/>
            <w:tcBorders>
              <w:top w:val="single" w:sz="12" w:space="0" w:color="auto"/>
              <w:left w:val="nil"/>
            </w:tcBorders>
          </w:tcPr>
          <w:p w:rsidR="00DA77A6" w:rsidRDefault="00DA77A6" w:rsidP="000E0F2F">
            <w:pPr>
              <w:pStyle w:val="NoSpacing"/>
            </w:pPr>
            <w:r>
              <w:t>11</w:t>
            </w:r>
          </w:p>
        </w:tc>
        <w:tc>
          <w:tcPr>
            <w:tcW w:w="643" w:type="dxa"/>
            <w:tcBorders>
              <w:top w:val="single" w:sz="12" w:space="0" w:color="auto"/>
            </w:tcBorders>
          </w:tcPr>
          <w:p w:rsidR="00DA77A6" w:rsidRDefault="00DA77A6" w:rsidP="000E0F2F">
            <w:pPr>
              <w:pStyle w:val="NoSpacing"/>
            </w:pPr>
            <w:r>
              <w:t>10</w:t>
            </w:r>
          </w:p>
        </w:tc>
        <w:tc>
          <w:tcPr>
            <w:tcW w:w="643" w:type="dxa"/>
            <w:tcBorders>
              <w:top w:val="single" w:sz="12" w:space="0" w:color="auto"/>
            </w:tcBorders>
          </w:tcPr>
          <w:p w:rsidR="00DA77A6" w:rsidRDefault="00DA77A6" w:rsidP="000E0F2F">
            <w:pPr>
              <w:pStyle w:val="NoSpacing"/>
            </w:pPr>
            <w:r>
              <w:t>9</w:t>
            </w:r>
          </w:p>
        </w:tc>
        <w:tc>
          <w:tcPr>
            <w:tcW w:w="643" w:type="dxa"/>
            <w:tcBorders>
              <w:top w:val="single" w:sz="12" w:space="0" w:color="auto"/>
              <w:right w:val="single" w:sz="12" w:space="0" w:color="auto"/>
            </w:tcBorders>
          </w:tcPr>
          <w:p w:rsidR="00DA77A6" w:rsidRDefault="00DA77A6" w:rsidP="000E0F2F">
            <w:pPr>
              <w:pStyle w:val="NoSpacing"/>
            </w:pPr>
            <w:r>
              <w:t>8</w:t>
            </w:r>
          </w:p>
        </w:tc>
        <w:tc>
          <w:tcPr>
            <w:tcW w:w="643" w:type="dxa"/>
            <w:tcBorders>
              <w:top w:val="single" w:sz="12" w:space="0" w:color="auto"/>
              <w:left w:val="nil"/>
            </w:tcBorders>
          </w:tcPr>
          <w:p w:rsidR="00DA77A6" w:rsidRDefault="00DA77A6" w:rsidP="000E0F2F">
            <w:pPr>
              <w:pStyle w:val="NoSpacing"/>
            </w:pPr>
            <w:r>
              <w:t>7</w:t>
            </w:r>
          </w:p>
        </w:tc>
        <w:tc>
          <w:tcPr>
            <w:tcW w:w="643" w:type="dxa"/>
            <w:tcBorders>
              <w:top w:val="single" w:sz="12" w:space="0" w:color="auto"/>
            </w:tcBorders>
          </w:tcPr>
          <w:p w:rsidR="00DA77A6" w:rsidRDefault="00DA77A6" w:rsidP="000E0F2F">
            <w:pPr>
              <w:pStyle w:val="NoSpacing"/>
            </w:pPr>
            <w:r>
              <w:t>6</w:t>
            </w:r>
          </w:p>
        </w:tc>
        <w:tc>
          <w:tcPr>
            <w:tcW w:w="643" w:type="dxa"/>
            <w:tcBorders>
              <w:top w:val="single" w:sz="12" w:space="0" w:color="auto"/>
            </w:tcBorders>
          </w:tcPr>
          <w:p w:rsidR="00DA77A6" w:rsidRDefault="00DA77A6" w:rsidP="000E0F2F">
            <w:pPr>
              <w:pStyle w:val="NoSpacing"/>
            </w:pPr>
            <w:r>
              <w:t>5</w:t>
            </w:r>
          </w:p>
        </w:tc>
        <w:tc>
          <w:tcPr>
            <w:tcW w:w="643" w:type="dxa"/>
            <w:tcBorders>
              <w:top w:val="single" w:sz="12" w:space="0" w:color="auto"/>
              <w:right w:val="single" w:sz="12" w:space="0" w:color="auto"/>
            </w:tcBorders>
          </w:tcPr>
          <w:p w:rsidR="00DA77A6" w:rsidRDefault="00DA77A6" w:rsidP="000E0F2F">
            <w:pPr>
              <w:pStyle w:val="NoSpacing"/>
            </w:pPr>
            <w:r>
              <w:t>4</w:t>
            </w:r>
          </w:p>
        </w:tc>
        <w:tc>
          <w:tcPr>
            <w:tcW w:w="643" w:type="dxa"/>
            <w:tcBorders>
              <w:top w:val="single" w:sz="12" w:space="0" w:color="auto"/>
              <w:left w:val="nil"/>
            </w:tcBorders>
          </w:tcPr>
          <w:p w:rsidR="00DA77A6" w:rsidRDefault="00DA77A6" w:rsidP="000E0F2F">
            <w:pPr>
              <w:pStyle w:val="NoSpacing"/>
            </w:pPr>
            <w:r>
              <w:t>3</w:t>
            </w:r>
          </w:p>
        </w:tc>
        <w:tc>
          <w:tcPr>
            <w:tcW w:w="643" w:type="dxa"/>
            <w:tcBorders>
              <w:top w:val="single" w:sz="12" w:space="0" w:color="auto"/>
            </w:tcBorders>
          </w:tcPr>
          <w:p w:rsidR="00DA77A6" w:rsidRDefault="00DA77A6" w:rsidP="000E0F2F">
            <w:pPr>
              <w:pStyle w:val="NoSpacing"/>
            </w:pPr>
            <w:r>
              <w:t>2</w:t>
            </w:r>
          </w:p>
        </w:tc>
        <w:tc>
          <w:tcPr>
            <w:tcW w:w="643" w:type="dxa"/>
            <w:tcBorders>
              <w:top w:val="single" w:sz="12" w:space="0" w:color="auto"/>
            </w:tcBorders>
          </w:tcPr>
          <w:p w:rsidR="00DA77A6" w:rsidRDefault="00DA77A6" w:rsidP="000E0F2F">
            <w:pPr>
              <w:pStyle w:val="NoSpacing"/>
            </w:pPr>
            <w:r>
              <w:t>1</w:t>
            </w:r>
          </w:p>
        </w:tc>
        <w:tc>
          <w:tcPr>
            <w:tcW w:w="643" w:type="dxa"/>
            <w:tcBorders>
              <w:top w:val="single" w:sz="12" w:space="0" w:color="auto"/>
              <w:right w:val="single" w:sz="12" w:space="0" w:color="auto"/>
            </w:tcBorders>
          </w:tcPr>
          <w:p w:rsidR="00DA77A6" w:rsidRDefault="00DA77A6" w:rsidP="000E0F2F">
            <w:pPr>
              <w:pStyle w:val="NoSpacing"/>
            </w:pPr>
            <w:r>
              <w:t>0</w:t>
            </w:r>
          </w:p>
        </w:tc>
      </w:tr>
      <w:tr w:rsidR="007340DD" w:rsidTr="00DA7574">
        <w:trPr>
          <w:trHeight w:val="359"/>
        </w:trPr>
        <w:tc>
          <w:tcPr>
            <w:tcW w:w="5144" w:type="dxa"/>
            <w:gridSpan w:val="8"/>
            <w:tcBorders>
              <w:left w:val="single" w:sz="12" w:space="0" w:color="auto"/>
              <w:bottom w:val="single" w:sz="12" w:space="0" w:color="auto"/>
              <w:right w:val="single" w:sz="12" w:space="0" w:color="auto"/>
            </w:tcBorders>
            <w:vAlign w:val="center"/>
          </w:tcPr>
          <w:p w:rsidR="007340DD" w:rsidRPr="007340DD" w:rsidRDefault="007340DD" w:rsidP="00213947">
            <w:pPr>
              <w:pStyle w:val="NoSpacing"/>
              <w:jc w:val="center"/>
              <w:rPr>
                <w:sz w:val="16"/>
              </w:rPr>
            </w:pPr>
            <w:r w:rsidRPr="007340DD">
              <w:rPr>
                <w:sz w:val="16"/>
              </w:rPr>
              <w:t>qpll_lostlock_count</w:t>
            </w:r>
          </w:p>
        </w:tc>
        <w:tc>
          <w:tcPr>
            <w:tcW w:w="643" w:type="dxa"/>
            <w:tcBorders>
              <w:left w:val="nil"/>
              <w:bottom w:val="single" w:sz="12" w:space="0" w:color="auto"/>
            </w:tcBorders>
            <w:vAlign w:val="center"/>
          </w:tcPr>
          <w:p w:rsidR="007340DD" w:rsidRDefault="007340DD" w:rsidP="000E0F2F">
            <w:pPr>
              <w:pStyle w:val="NoSpacing"/>
              <w:rPr>
                <w:sz w:val="16"/>
              </w:rPr>
            </w:pPr>
            <w:r w:rsidRPr="007340DD">
              <w:rPr>
                <w:sz w:val="16"/>
              </w:rPr>
              <w:t>tmbmmcm_locklost</w:t>
            </w:r>
          </w:p>
        </w:tc>
        <w:tc>
          <w:tcPr>
            <w:tcW w:w="643" w:type="dxa"/>
            <w:tcBorders>
              <w:bottom w:val="single" w:sz="12" w:space="0" w:color="auto"/>
            </w:tcBorders>
            <w:vAlign w:val="center"/>
          </w:tcPr>
          <w:p w:rsidR="007340DD" w:rsidRDefault="007340DD" w:rsidP="000E0F2F">
            <w:pPr>
              <w:pStyle w:val="NoSpacing"/>
              <w:rPr>
                <w:sz w:val="16"/>
              </w:rPr>
            </w:pPr>
            <w:r>
              <w:rPr>
                <w:sz w:val="16"/>
              </w:rPr>
              <w:t>r12</w:t>
            </w:r>
          </w:p>
          <w:p w:rsidR="007340DD" w:rsidRDefault="007340DD" w:rsidP="000E0F2F">
            <w:pPr>
              <w:pStyle w:val="NoSpacing"/>
              <w:rPr>
                <w:sz w:val="16"/>
              </w:rPr>
            </w:pPr>
            <w:r>
              <w:rPr>
                <w:sz w:val="16"/>
              </w:rPr>
              <w:t>fok</w:t>
            </w:r>
          </w:p>
        </w:tc>
        <w:tc>
          <w:tcPr>
            <w:tcW w:w="643" w:type="dxa"/>
            <w:tcBorders>
              <w:bottom w:val="single" w:sz="12" w:space="0" w:color="auto"/>
            </w:tcBorders>
            <w:vAlign w:val="center"/>
          </w:tcPr>
          <w:p w:rsidR="007340DD" w:rsidRDefault="007340DD" w:rsidP="000E0F2F">
            <w:pPr>
              <w:pStyle w:val="NoSpacing"/>
              <w:rPr>
                <w:sz w:val="16"/>
              </w:rPr>
            </w:pPr>
            <w:r>
              <w:rPr>
                <w:sz w:val="16"/>
              </w:rPr>
              <w:t>r12</w:t>
            </w:r>
          </w:p>
          <w:p w:rsidR="007340DD" w:rsidRDefault="007340DD" w:rsidP="000E0F2F">
            <w:pPr>
              <w:pStyle w:val="NoSpacing"/>
              <w:rPr>
                <w:sz w:val="16"/>
              </w:rPr>
            </w:pPr>
            <w:r>
              <w:rPr>
                <w:sz w:val="16"/>
              </w:rPr>
              <w:t>sdat</w:t>
            </w:r>
          </w:p>
        </w:tc>
        <w:tc>
          <w:tcPr>
            <w:tcW w:w="643" w:type="dxa"/>
            <w:tcBorders>
              <w:bottom w:val="single" w:sz="12" w:space="0" w:color="auto"/>
              <w:right w:val="single" w:sz="12" w:space="0" w:color="auto"/>
            </w:tcBorders>
            <w:vAlign w:val="center"/>
          </w:tcPr>
          <w:p w:rsidR="007340DD" w:rsidRDefault="007340DD" w:rsidP="000E0F2F">
            <w:pPr>
              <w:pStyle w:val="NoSpacing"/>
              <w:rPr>
                <w:sz w:val="16"/>
              </w:rPr>
            </w:pPr>
            <w:r>
              <w:rPr>
                <w:sz w:val="16"/>
              </w:rPr>
              <w:t>r12</w:t>
            </w:r>
          </w:p>
          <w:p w:rsidR="007340DD" w:rsidRDefault="007340DD" w:rsidP="000E0F2F">
            <w:pPr>
              <w:pStyle w:val="NoSpacing"/>
              <w:rPr>
                <w:sz w:val="16"/>
              </w:rPr>
            </w:pPr>
            <w:r>
              <w:rPr>
                <w:sz w:val="16"/>
              </w:rPr>
              <w:t>sclk</w:t>
            </w:r>
          </w:p>
        </w:tc>
        <w:tc>
          <w:tcPr>
            <w:tcW w:w="643" w:type="dxa"/>
            <w:tcBorders>
              <w:left w:val="nil"/>
              <w:bottom w:val="single" w:sz="12" w:space="0" w:color="auto"/>
            </w:tcBorders>
            <w:vAlign w:val="center"/>
          </w:tcPr>
          <w:p w:rsidR="007340DD" w:rsidRDefault="007340DD" w:rsidP="000E0F2F">
            <w:pPr>
              <w:pStyle w:val="NoSpacing"/>
              <w:rPr>
                <w:sz w:val="16"/>
              </w:rPr>
            </w:pPr>
            <w:r w:rsidRPr="00E14437">
              <w:rPr>
                <w:sz w:val="16"/>
              </w:rPr>
              <w:t>0</w:t>
            </w:r>
          </w:p>
        </w:tc>
        <w:tc>
          <w:tcPr>
            <w:tcW w:w="643" w:type="dxa"/>
            <w:tcBorders>
              <w:bottom w:val="single" w:sz="12" w:space="0" w:color="auto"/>
            </w:tcBorders>
            <w:vAlign w:val="center"/>
          </w:tcPr>
          <w:p w:rsidR="007340DD" w:rsidRDefault="007340DD" w:rsidP="000E0F2F">
            <w:pPr>
              <w:pStyle w:val="NoSpacing"/>
              <w:rPr>
                <w:sz w:val="16"/>
              </w:rPr>
            </w:pPr>
            <w:r>
              <w:rPr>
                <w:sz w:val="16"/>
              </w:rPr>
              <w:t>qpll</w:t>
            </w:r>
          </w:p>
          <w:p w:rsidR="007340DD" w:rsidRDefault="007340DD" w:rsidP="000E0F2F">
            <w:pPr>
              <w:pStyle w:val="NoSpacing"/>
              <w:rPr>
                <w:sz w:val="16"/>
              </w:rPr>
            </w:pPr>
            <w:r>
              <w:rPr>
                <w:sz w:val="16"/>
              </w:rPr>
              <w:t>err</w:t>
            </w:r>
          </w:p>
        </w:tc>
        <w:tc>
          <w:tcPr>
            <w:tcW w:w="643" w:type="dxa"/>
            <w:tcBorders>
              <w:bottom w:val="single" w:sz="12" w:space="0" w:color="auto"/>
            </w:tcBorders>
            <w:vAlign w:val="center"/>
          </w:tcPr>
          <w:p w:rsidR="007340DD" w:rsidRDefault="007340DD" w:rsidP="000E0F2F">
            <w:pPr>
              <w:pStyle w:val="NoSpacing"/>
              <w:rPr>
                <w:sz w:val="16"/>
              </w:rPr>
            </w:pPr>
            <w:r>
              <w:rPr>
                <w:sz w:val="16"/>
              </w:rPr>
              <w:t>qpll</w:t>
            </w:r>
          </w:p>
          <w:p w:rsidR="007340DD" w:rsidRDefault="007340DD" w:rsidP="000E0F2F">
            <w:pPr>
              <w:pStyle w:val="NoSpacing"/>
              <w:rPr>
                <w:sz w:val="16"/>
              </w:rPr>
            </w:pPr>
            <w:r>
              <w:rPr>
                <w:sz w:val="16"/>
              </w:rPr>
              <w:t>lock</w:t>
            </w:r>
          </w:p>
        </w:tc>
        <w:tc>
          <w:tcPr>
            <w:tcW w:w="643" w:type="dxa"/>
            <w:tcBorders>
              <w:bottom w:val="single" w:sz="12" w:space="0" w:color="auto"/>
              <w:right w:val="single" w:sz="12" w:space="0" w:color="auto"/>
            </w:tcBorders>
            <w:vAlign w:val="center"/>
          </w:tcPr>
          <w:p w:rsidR="007340DD" w:rsidRDefault="007340DD" w:rsidP="000E0F2F">
            <w:pPr>
              <w:pStyle w:val="NoSpacing"/>
              <w:rPr>
                <w:sz w:val="16"/>
              </w:rPr>
            </w:pPr>
            <w:r>
              <w:rPr>
                <w:sz w:val="16"/>
              </w:rPr>
              <w:t>qpll</w:t>
            </w:r>
          </w:p>
          <w:p w:rsidR="007340DD" w:rsidRDefault="007340DD" w:rsidP="000E0F2F">
            <w:pPr>
              <w:pStyle w:val="NoSpacing"/>
              <w:rPr>
                <w:sz w:val="16"/>
              </w:rPr>
            </w:pPr>
            <w:r>
              <w:rPr>
                <w:sz w:val="16"/>
              </w:rPr>
              <w:t>nrst</w:t>
            </w:r>
          </w:p>
        </w:tc>
      </w:tr>
    </w:tbl>
    <w:p w:rsidR="00DA77A6" w:rsidRDefault="00DA77A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DA77A6" w:rsidTr="008B5EA9">
        <w:trPr>
          <w:trHeight w:val="548"/>
        </w:trPr>
        <w:tc>
          <w:tcPr>
            <w:tcW w:w="1152" w:type="dxa"/>
            <w:vAlign w:val="center"/>
          </w:tcPr>
          <w:p w:rsidR="00DA77A6" w:rsidRDefault="00DA77A6" w:rsidP="000E0F2F">
            <w:pPr>
              <w:pStyle w:val="NoSpacing"/>
            </w:pPr>
            <w:r>
              <w:t>Bits</w:t>
            </w:r>
          </w:p>
        </w:tc>
        <w:tc>
          <w:tcPr>
            <w:tcW w:w="790" w:type="dxa"/>
            <w:vAlign w:val="center"/>
          </w:tcPr>
          <w:p w:rsidR="00DA77A6" w:rsidRDefault="00DA77A6" w:rsidP="000E0F2F">
            <w:pPr>
              <w:pStyle w:val="NoSpacing"/>
            </w:pPr>
            <w:r>
              <w:t>Dir</w:t>
            </w:r>
          </w:p>
        </w:tc>
        <w:tc>
          <w:tcPr>
            <w:tcW w:w="2486" w:type="dxa"/>
            <w:vAlign w:val="center"/>
          </w:tcPr>
          <w:p w:rsidR="00DA77A6" w:rsidRDefault="00DA77A6" w:rsidP="000E0F2F">
            <w:pPr>
              <w:pStyle w:val="NoSpacing"/>
            </w:pPr>
            <w:r>
              <w:t>Signal</w:t>
            </w:r>
          </w:p>
        </w:tc>
        <w:tc>
          <w:tcPr>
            <w:tcW w:w="990" w:type="dxa"/>
            <w:vAlign w:val="center"/>
          </w:tcPr>
          <w:p w:rsidR="00DA77A6" w:rsidRDefault="00DA77A6" w:rsidP="000E0F2F">
            <w:pPr>
              <w:pStyle w:val="NoSpacing"/>
            </w:pPr>
            <w:r>
              <w:t>Typical</w:t>
            </w:r>
          </w:p>
        </w:tc>
        <w:tc>
          <w:tcPr>
            <w:tcW w:w="4860" w:type="dxa"/>
            <w:vAlign w:val="center"/>
          </w:tcPr>
          <w:p w:rsidR="00DA77A6" w:rsidRDefault="00DA77A6" w:rsidP="000E0F2F">
            <w:pPr>
              <w:pStyle w:val="NoSpacing"/>
            </w:pPr>
            <w:r>
              <w:t>Description</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[00]</w:t>
            </w:r>
          </w:p>
        </w:tc>
        <w:tc>
          <w:tcPr>
            <w:tcW w:w="790" w:type="dxa"/>
          </w:tcPr>
          <w:p w:rsidR="00DA77A6" w:rsidRDefault="00DA77A6" w:rsidP="000E0F2F">
            <w:pPr>
              <w:pStyle w:val="NoSpacing"/>
            </w:pPr>
            <w:r>
              <w:t>RW</w:t>
            </w:r>
          </w:p>
        </w:tc>
        <w:tc>
          <w:tcPr>
            <w:tcW w:w="2486" w:type="dxa"/>
          </w:tcPr>
          <w:p w:rsidR="00DA77A6" w:rsidRDefault="00DA77A6" w:rsidP="000E0F2F">
            <w:pPr>
              <w:pStyle w:val="NoSpacing"/>
            </w:pPr>
            <w:r w:rsidRPr="00DA77A6">
              <w:rPr>
                <w:snapToGrid w:val="0"/>
              </w:rPr>
              <w:t>qpll_nrst</w:t>
            </w:r>
          </w:p>
        </w:tc>
        <w:tc>
          <w:tcPr>
            <w:tcW w:w="990" w:type="dxa"/>
          </w:tcPr>
          <w:p w:rsidR="00DA77A6" w:rsidRDefault="00DA77A6" w:rsidP="000E0F2F">
            <w:pPr>
              <w:pStyle w:val="NoSpacing"/>
            </w:pPr>
            <w:r>
              <w:t>1</w:t>
            </w:r>
          </w:p>
        </w:tc>
        <w:tc>
          <w:tcPr>
            <w:tcW w:w="4860" w:type="dxa"/>
          </w:tcPr>
          <w:p w:rsidR="00DA77A6" w:rsidRPr="00DB16ED" w:rsidRDefault="00DA77A6" w:rsidP="000E0F2F">
            <w:pPr>
              <w:pStyle w:val="NoSpacing"/>
              <w:rPr>
                <w:sz w:val="20"/>
              </w:rPr>
            </w:pPr>
            <w:r w:rsidRPr="00DA77A6">
              <w:rPr>
                <w:snapToGrid w:val="0"/>
                <w:sz w:val="20"/>
              </w:rPr>
              <w:t>nReset QPLL, 0=reset</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[01]</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rsidRPr="00DA77A6">
              <w:t>qpll_lock</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A77A6">
              <w:rPr>
                <w:sz w:val="20"/>
              </w:rPr>
              <w:t>QPLL locked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[02]</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rsidRPr="00DA77A6">
              <w:t>qpll_err</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A77A6">
              <w:rPr>
                <w:sz w:val="20"/>
              </w:rPr>
              <w:t>QPLL error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[03]</w:t>
            </w:r>
          </w:p>
        </w:tc>
        <w:tc>
          <w:tcPr>
            <w:tcW w:w="790" w:type="dxa"/>
          </w:tcPr>
          <w:p w:rsidR="00DA77A6" w:rsidRDefault="009D3AF7" w:rsidP="000E0F2F">
            <w:pPr>
              <w:pStyle w:val="NoSpacing"/>
            </w:pPr>
            <w:r>
              <w:t>R</w:t>
            </w:r>
          </w:p>
        </w:tc>
        <w:tc>
          <w:tcPr>
            <w:tcW w:w="2486" w:type="dxa"/>
          </w:tcPr>
          <w:p w:rsidR="00DA77A6" w:rsidRPr="001778D8" w:rsidRDefault="009D3AF7" w:rsidP="009D3AF7">
            <w:pPr>
              <w:pStyle w:val="NoSpacing"/>
            </w:pPr>
            <w:r>
              <w:t>qpll_locklost</w:t>
            </w:r>
          </w:p>
        </w:tc>
        <w:tc>
          <w:tcPr>
            <w:tcW w:w="990" w:type="dxa"/>
          </w:tcPr>
          <w:p w:rsidR="00DA77A6" w:rsidRDefault="00DA77A6" w:rsidP="000E0F2F">
            <w:pPr>
              <w:pStyle w:val="NoSpacing"/>
            </w:pPr>
            <w:r>
              <w:t>0</w:t>
            </w:r>
          </w:p>
        </w:tc>
        <w:tc>
          <w:tcPr>
            <w:tcW w:w="4860" w:type="dxa"/>
          </w:tcPr>
          <w:p w:rsidR="00DA77A6" w:rsidRPr="00DB16ED" w:rsidRDefault="00FC7F8F" w:rsidP="000E0F2F">
            <w:pPr>
              <w:pStyle w:val="NoSpacing"/>
              <w:rPr>
                <w:sz w:val="20"/>
              </w:rPr>
            </w:pPr>
            <w:r>
              <w:rPr>
                <w:sz w:val="20"/>
              </w:rPr>
              <w:t xml:space="preserve">QPLL  lost its lock </w:t>
            </w:r>
            <w:r w:rsidR="00CA308E">
              <w:rPr>
                <w:sz w:val="20"/>
              </w:rPr>
              <w:t xml:space="preserve">at least once </w:t>
            </w:r>
            <w:r>
              <w:rPr>
                <w:sz w:val="20"/>
              </w:rPr>
              <w:t>since the last reset</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[04]</w:t>
            </w:r>
          </w:p>
        </w:tc>
        <w:tc>
          <w:tcPr>
            <w:tcW w:w="790" w:type="dxa"/>
          </w:tcPr>
          <w:p w:rsidR="00DA77A6" w:rsidRDefault="00DA77A6" w:rsidP="000E0F2F">
            <w:pPr>
              <w:pStyle w:val="NoSpacing"/>
            </w:pPr>
            <w:r>
              <w:t>R</w:t>
            </w:r>
          </w:p>
        </w:tc>
        <w:tc>
          <w:tcPr>
            <w:tcW w:w="2486" w:type="dxa"/>
          </w:tcPr>
          <w:p w:rsidR="00DA77A6" w:rsidRPr="001778D8" w:rsidRDefault="00DA77A6" w:rsidP="000E0F2F">
            <w:pPr>
              <w:pStyle w:val="NoSpacing"/>
            </w:pPr>
            <w:r w:rsidRPr="00DA77A6">
              <w:t>r12_sclk</w:t>
            </w:r>
          </w:p>
        </w:tc>
        <w:tc>
          <w:tcPr>
            <w:tcW w:w="990" w:type="dxa"/>
          </w:tcPr>
          <w:p w:rsidR="00DA77A6" w:rsidRDefault="00132CB6" w:rsidP="000E0F2F">
            <w:pPr>
              <w:pStyle w:val="NoSpacing"/>
            </w:pPr>
            <w:r>
              <w:t>1</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clock, drive high</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[05]</w:t>
            </w:r>
          </w:p>
        </w:tc>
        <w:tc>
          <w:tcPr>
            <w:tcW w:w="790" w:type="dxa"/>
          </w:tcPr>
          <w:p w:rsidR="00DA77A6" w:rsidRDefault="00DA77A6" w:rsidP="000E0F2F">
            <w:pPr>
              <w:pStyle w:val="NoSpacing"/>
            </w:pPr>
            <w:r>
              <w:t>R</w:t>
            </w:r>
          </w:p>
        </w:tc>
        <w:tc>
          <w:tcPr>
            <w:tcW w:w="2486" w:type="dxa"/>
          </w:tcPr>
          <w:p w:rsidR="00DA77A6" w:rsidRPr="001778D8" w:rsidRDefault="00132CB6" w:rsidP="000E0F2F">
            <w:pPr>
              <w:pStyle w:val="NoSpacing"/>
            </w:pPr>
            <w:r w:rsidRPr="00132CB6">
              <w:t>r12_sdat</w:t>
            </w:r>
          </w:p>
        </w:tc>
        <w:tc>
          <w:tcPr>
            <w:tcW w:w="990" w:type="dxa"/>
          </w:tcPr>
          <w:p w:rsidR="00DA77A6" w:rsidRDefault="00DA77A6" w:rsidP="000E0F2F">
            <w:pPr>
              <w:pStyle w:val="NoSpacing"/>
            </w:pPr>
            <w:r>
              <w:t>0</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data</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[06]</w:t>
            </w:r>
          </w:p>
        </w:tc>
        <w:tc>
          <w:tcPr>
            <w:tcW w:w="790" w:type="dxa"/>
          </w:tcPr>
          <w:p w:rsidR="00DA77A6" w:rsidRDefault="00DA77A6" w:rsidP="000E0F2F">
            <w:pPr>
              <w:pStyle w:val="NoSpacing"/>
            </w:pPr>
            <w:r>
              <w:t>R</w:t>
            </w:r>
          </w:p>
        </w:tc>
        <w:tc>
          <w:tcPr>
            <w:tcW w:w="2486" w:type="dxa"/>
          </w:tcPr>
          <w:p w:rsidR="00DA77A6" w:rsidRPr="001778D8" w:rsidRDefault="00132CB6" w:rsidP="000E0F2F">
            <w:pPr>
              <w:pStyle w:val="NoSpacing"/>
            </w:pPr>
            <w:r w:rsidRPr="00132CB6">
              <w:t>r12_fok</w:t>
            </w:r>
          </w:p>
        </w:tc>
        <w:tc>
          <w:tcPr>
            <w:tcW w:w="990" w:type="dxa"/>
          </w:tcPr>
          <w:p w:rsidR="00DA77A6" w:rsidRDefault="00DA77A6" w:rsidP="000E0F2F">
            <w:pPr>
              <w:pStyle w:val="NoSpacing"/>
            </w:pPr>
            <w:r>
              <w:t>0</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status</w:t>
            </w:r>
          </w:p>
        </w:tc>
      </w:tr>
      <w:tr w:rsidR="009D3AF7" w:rsidTr="00191E4A">
        <w:tc>
          <w:tcPr>
            <w:tcW w:w="1152" w:type="dxa"/>
          </w:tcPr>
          <w:p w:rsidR="009D3AF7" w:rsidRDefault="009D3AF7" w:rsidP="00191E4A">
            <w:pPr>
              <w:pStyle w:val="NoSpacing"/>
              <w:rPr>
                <w:rFonts w:ascii="Courier" w:hAnsi="Courier"/>
                <w:sz w:val="20"/>
              </w:rPr>
            </w:pPr>
            <w:r>
              <w:rPr>
                <w:rFonts w:ascii="Courier" w:hAnsi="Courier"/>
                <w:sz w:val="20"/>
              </w:rPr>
              <w:t>[07]</w:t>
            </w:r>
          </w:p>
        </w:tc>
        <w:tc>
          <w:tcPr>
            <w:tcW w:w="790" w:type="dxa"/>
          </w:tcPr>
          <w:p w:rsidR="009D3AF7" w:rsidRDefault="009D3AF7" w:rsidP="00191E4A">
            <w:pPr>
              <w:pStyle w:val="NoSpacing"/>
            </w:pPr>
            <w:r>
              <w:t>R</w:t>
            </w:r>
          </w:p>
        </w:tc>
        <w:tc>
          <w:tcPr>
            <w:tcW w:w="2486" w:type="dxa"/>
          </w:tcPr>
          <w:p w:rsidR="009D3AF7" w:rsidRPr="001778D8" w:rsidRDefault="009D3AF7" w:rsidP="00191E4A">
            <w:pPr>
              <w:pStyle w:val="NoSpacing"/>
            </w:pPr>
            <w:r>
              <w:t>tmbmmcm_locklost</w:t>
            </w:r>
          </w:p>
        </w:tc>
        <w:tc>
          <w:tcPr>
            <w:tcW w:w="990" w:type="dxa"/>
          </w:tcPr>
          <w:p w:rsidR="009D3AF7" w:rsidRDefault="009D3AF7" w:rsidP="00191E4A">
            <w:pPr>
              <w:pStyle w:val="NoSpacing"/>
            </w:pPr>
            <w:r>
              <w:t>0</w:t>
            </w:r>
          </w:p>
        </w:tc>
        <w:tc>
          <w:tcPr>
            <w:tcW w:w="4860" w:type="dxa"/>
          </w:tcPr>
          <w:p w:rsidR="009D3AF7" w:rsidRPr="00DB16ED" w:rsidRDefault="009D3AF7" w:rsidP="00191E4A">
            <w:pPr>
              <w:pStyle w:val="NoSpacing"/>
              <w:rPr>
                <w:sz w:val="20"/>
              </w:rPr>
            </w:pPr>
            <w:r>
              <w:rPr>
                <w:sz w:val="20"/>
              </w:rPr>
              <w:t>FPGA MMCM lost its lock since</w:t>
            </w:r>
            <w:r w:rsidR="00FC7F8F">
              <w:rPr>
                <w:sz w:val="20"/>
              </w:rPr>
              <w:t xml:space="preserve"> the</w:t>
            </w:r>
            <w:r>
              <w:rPr>
                <w:sz w:val="20"/>
              </w:rPr>
              <w:t xml:space="preserve"> last reset</w:t>
            </w:r>
          </w:p>
        </w:tc>
      </w:tr>
      <w:tr w:rsidR="009D3AF7" w:rsidTr="008B5EA9">
        <w:tc>
          <w:tcPr>
            <w:tcW w:w="1152" w:type="dxa"/>
          </w:tcPr>
          <w:p w:rsidR="009D3AF7" w:rsidRDefault="009D3AF7" w:rsidP="000E0F2F">
            <w:pPr>
              <w:pStyle w:val="NoSpacing"/>
              <w:rPr>
                <w:rFonts w:ascii="Courier" w:hAnsi="Courier"/>
                <w:sz w:val="20"/>
              </w:rPr>
            </w:pPr>
            <w:r>
              <w:rPr>
                <w:rFonts w:ascii="Courier" w:hAnsi="Courier"/>
                <w:sz w:val="20"/>
              </w:rPr>
              <w:t>[15:08]</w:t>
            </w:r>
          </w:p>
        </w:tc>
        <w:tc>
          <w:tcPr>
            <w:tcW w:w="790" w:type="dxa"/>
          </w:tcPr>
          <w:p w:rsidR="009D3AF7" w:rsidRDefault="009D3AF7" w:rsidP="000E0F2F">
            <w:pPr>
              <w:pStyle w:val="NoSpacing"/>
            </w:pPr>
            <w:r>
              <w:t>R</w:t>
            </w:r>
          </w:p>
        </w:tc>
        <w:tc>
          <w:tcPr>
            <w:tcW w:w="2486" w:type="dxa"/>
          </w:tcPr>
          <w:p w:rsidR="009D3AF7" w:rsidRDefault="009D3AF7" w:rsidP="00191E4A">
            <w:pPr>
              <w:pStyle w:val="NoSpacing"/>
            </w:pPr>
            <w:r>
              <w:t>qpll_lostlock_count</w:t>
            </w:r>
          </w:p>
        </w:tc>
        <w:tc>
          <w:tcPr>
            <w:tcW w:w="990" w:type="dxa"/>
          </w:tcPr>
          <w:p w:rsidR="009D3AF7" w:rsidRDefault="009D3AF7" w:rsidP="000E0F2F">
            <w:pPr>
              <w:pStyle w:val="NoSpacing"/>
            </w:pPr>
            <w:r>
              <w:t>0</w:t>
            </w:r>
          </w:p>
        </w:tc>
        <w:tc>
          <w:tcPr>
            <w:tcW w:w="4860" w:type="dxa"/>
          </w:tcPr>
          <w:p w:rsidR="009D3AF7" w:rsidRPr="00DB16ED" w:rsidRDefault="009D3AF7" w:rsidP="00191E4A">
            <w:pPr>
              <w:pStyle w:val="NoSpacing"/>
              <w:rPr>
                <w:sz w:val="20"/>
              </w:rPr>
            </w:pPr>
            <w:r>
              <w:rPr>
                <w:sz w:val="20"/>
              </w:rPr>
              <w:t>QPLL lost-lock count (full scale is hex FC)</w:t>
            </w:r>
          </w:p>
        </w:tc>
      </w:tr>
    </w:tbl>
    <w:p w:rsidR="003D3A23" w:rsidRPr="0016779B" w:rsidRDefault="003D3A23" w:rsidP="000E0F2F">
      <w:pPr>
        <w:pStyle w:val="NoSpacing"/>
        <w:rPr>
          <w:szCs w:val="24"/>
        </w:rPr>
      </w:pPr>
    </w:p>
    <w:p w:rsidR="003038F9" w:rsidRDefault="003038F9" w:rsidP="00213947">
      <w:pPr>
        <w:pStyle w:val="Paragraphheading"/>
      </w:pPr>
      <w:r w:rsidRPr="00CC3602">
        <w:t>Adr 14</w:t>
      </w:r>
      <w:r>
        <w:t>A</w:t>
      </w:r>
      <w:r w:rsidRPr="00CC3602">
        <w:tab/>
      </w:r>
      <w:r>
        <w:t>ADR_V6_GTX_RX_ALL</w:t>
      </w:r>
      <w:r>
        <w:tab/>
      </w:r>
      <w:r w:rsidRPr="003038F9">
        <w:t xml:space="preserve">Virtex-6 </w:t>
      </w:r>
      <w:r w:rsidR="00B710FE">
        <w:t>master GTX</w:t>
      </w:r>
      <w:r w:rsidRPr="003038F9">
        <w:t xml:space="preserve"> 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A74473" w:rsidTr="00A74473">
        <w:tc>
          <w:tcPr>
            <w:tcW w:w="643" w:type="dxa"/>
            <w:tcBorders>
              <w:top w:val="single" w:sz="12" w:space="0" w:color="auto"/>
              <w:left w:val="single" w:sz="12" w:space="0" w:color="auto"/>
            </w:tcBorders>
          </w:tcPr>
          <w:p w:rsidR="00A74473" w:rsidRDefault="00A74473" w:rsidP="000E0F2F">
            <w:pPr>
              <w:pStyle w:val="NoSpacing"/>
            </w:pPr>
            <w:r>
              <w:t>15</w:t>
            </w:r>
          </w:p>
        </w:tc>
        <w:tc>
          <w:tcPr>
            <w:tcW w:w="643" w:type="dxa"/>
            <w:tcBorders>
              <w:top w:val="single" w:sz="12" w:space="0" w:color="auto"/>
            </w:tcBorders>
          </w:tcPr>
          <w:p w:rsidR="00A74473" w:rsidRDefault="00A74473" w:rsidP="000E0F2F">
            <w:pPr>
              <w:pStyle w:val="NoSpacing"/>
            </w:pPr>
            <w:r>
              <w:t>14</w:t>
            </w:r>
          </w:p>
        </w:tc>
        <w:tc>
          <w:tcPr>
            <w:tcW w:w="643" w:type="dxa"/>
            <w:tcBorders>
              <w:top w:val="single" w:sz="12" w:space="0" w:color="auto"/>
            </w:tcBorders>
          </w:tcPr>
          <w:p w:rsidR="00A74473" w:rsidRDefault="00A74473" w:rsidP="000E0F2F">
            <w:pPr>
              <w:pStyle w:val="NoSpacing"/>
            </w:pPr>
            <w:r>
              <w:t>13</w:t>
            </w:r>
          </w:p>
        </w:tc>
        <w:tc>
          <w:tcPr>
            <w:tcW w:w="643" w:type="dxa"/>
            <w:tcBorders>
              <w:top w:val="single" w:sz="12" w:space="0" w:color="auto"/>
              <w:right w:val="single" w:sz="12" w:space="0" w:color="auto"/>
            </w:tcBorders>
          </w:tcPr>
          <w:p w:rsidR="00A74473" w:rsidRDefault="00A74473" w:rsidP="000E0F2F">
            <w:pPr>
              <w:pStyle w:val="NoSpacing"/>
            </w:pPr>
            <w:r>
              <w:t>12</w:t>
            </w:r>
          </w:p>
        </w:tc>
        <w:tc>
          <w:tcPr>
            <w:tcW w:w="643" w:type="dxa"/>
            <w:tcBorders>
              <w:top w:val="single" w:sz="12" w:space="0" w:color="auto"/>
              <w:left w:val="nil"/>
            </w:tcBorders>
          </w:tcPr>
          <w:p w:rsidR="00A74473" w:rsidRDefault="00A74473" w:rsidP="000E0F2F">
            <w:pPr>
              <w:pStyle w:val="NoSpacing"/>
            </w:pPr>
            <w:r>
              <w:t>11</w:t>
            </w:r>
          </w:p>
        </w:tc>
        <w:tc>
          <w:tcPr>
            <w:tcW w:w="643" w:type="dxa"/>
            <w:tcBorders>
              <w:top w:val="single" w:sz="12" w:space="0" w:color="auto"/>
            </w:tcBorders>
          </w:tcPr>
          <w:p w:rsidR="00A74473" w:rsidRDefault="00A74473" w:rsidP="000E0F2F">
            <w:pPr>
              <w:pStyle w:val="NoSpacing"/>
            </w:pPr>
            <w:r>
              <w:t>10</w:t>
            </w:r>
          </w:p>
        </w:tc>
        <w:tc>
          <w:tcPr>
            <w:tcW w:w="643" w:type="dxa"/>
            <w:tcBorders>
              <w:top w:val="single" w:sz="12" w:space="0" w:color="auto"/>
            </w:tcBorders>
          </w:tcPr>
          <w:p w:rsidR="00A74473" w:rsidRDefault="00A74473" w:rsidP="000E0F2F">
            <w:pPr>
              <w:pStyle w:val="NoSpacing"/>
            </w:pPr>
            <w:r>
              <w:t>9</w:t>
            </w:r>
          </w:p>
        </w:tc>
        <w:tc>
          <w:tcPr>
            <w:tcW w:w="643" w:type="dxa"/>
            <w:tcBorders>
              <w:top w:val="single" w:sz="12" w:space="0" w:color="auto"/>
              <w:right w:val="single" w:sz="12" w:space="0" w:color="auto"/>
            </w:tcBorders>
          </w:tcPr>
          <w:p w:rsidR="00A74473" w:rsidRDefault="00A74473" w:rsidP="000E0F2F">
            <w:pPr>
              <w:pStyle w:val="NoSpacing"/>
            </w:pPr>
            <w:r>
              <w:t>8</w:t>
            </w:r>
          </w:p>
        </w:tc>
        <w:tc>
          <w:tcPr>
            <w:tcW w:w="643" w:type="dxa"/>
            <w:tcBorders>
              <w:top w:val="single" w:sz="12" w:space="0" w:color="auto"/>
              <w:left w:val="nil"/>
            </w:tcBorders>
          </w:tcPr>
          <w:p w:rsidR="00A74473" w:rsidRDefault="00A74473" w:rsidP="000E0F2F">
            <w:pPr>
              <w:pStyle w:val="NoSpacing"/>
            </w:pPr>
            <w:r>
              <w:t>7</w:t>
            </w:r>
          </w:p>
        </w:tc>
        <w:tc>
          <w:tcPr>
            <w:tcW w:w="643" w:type="dxa"/>
            <w:tcBorders>
              <w:top w:val="single" w:sz="12" w:space="0" w:color="auto"/>
            </w:tcBorders>
          </w:tcPr>
          <w:p w:rsidR="00A74473" w:rsidRDefault="00A74473" w:rsidP="000E0F2F">
            <w:pPr>
              <w:pStyle w:val="NoSpacing"/>
            </w:pPr>
            <w:r>
              <w:t>6</w:t>
            </w:r>
          </w:p>
        </w:tc>
        <w:tc>
          <w:tcPr>
            <w:tcW w:w="643" w:type="dxa"/>
            <w:tcBorders>
              <w:top w:val="single" w:sz="12" w:space="0" w:color="auto"/>
            </w:tcBorders>
          </w:tcPr>
          <w:p w:rsidR="00A74473" w:rsidRDefault="00A74473" w:rsidP="000E0F2F">
            <w:pPr>
              <w:pStyle w:val="NoSpacing"/>
            </w:pPr>
            <w:r>
              <w:t>5</w:t>
            </w:r>
          </w:p>
        </w:tc>
        <w:tc>
          <w:tcPr>
            <w:tcW w:w="643" w:type="dxa"/>
            <w:tcBorders>
              <w:top w:val="single" w:sz="12" w:space="0" w:color="auto"/>
              <w:right w:val="single" w:sz="12" w:space="0" w:color="auto"/>
            </w:tcBorders>
          </w:tcPr>
          <w:p w:rsidR="00A74473" w:rsidRDefault="00A74473" w:rsidP="000E0F2F">
            <w:pPr>
              <w:pStyle w:val="NoSpacing"/>
            </w:pPr>
            <w:r>
              <w:t>4</w:t>
            </w:r>
          </w:p>
        </w:tc>
        <w:tc>
          <w:tcPr>
            <w:tcW w:w="643" w:type="dxa"/>
            <w:tcBorders>
              <w:top w:val="single" w:sz="12" w:space="0" w:color="auto"/>
              <w:left w:val="nil"/>
            </w:tcBorders>
          </w:tcPr>
          <w:p w:rsidR="00A74473" w:rsidRDefault="00A74473" w:rsidP="000E0F2F">
            <w:pPr>
              <w:pStyle w:val="NoSpacing"/>
            </w:pPr>
            <w:r>
              <w:t>3</w:t>
            </w:r>
          </w:p>
        </w:tc>
        <w:tc>
          <w:tcPr>
            <w:tcW w:w="643" w:type="dxa"/>
            <w:tcBorders>
              <w:top w:val="single" w:sz="12" w:space="0" w:color="auto"/>
            </w:tcBorders>
          </w:tcPr>
          <w:p w:rsidR="00A74473" w:rsidRDefault="00A74473" w:rsidP="000E0F2F">
            <w:pPr>
              <w:pStyle w:val="NoSpacing"/>
            </w:pPr>
            <w:r>
              <w:t>2</w:t>
            </w:r>
          </w:p>
        </w:tc>
        <w:tc>
          <w:tcPr>
            <w:tcW w:w="643" w:type="dxa"/>
            <w:tcBorders>
              <w:top w:val="single" w:sz="12" w:space="0" w:color="auto"/>
            </w:tcBorders>
          </w:tcPr>
          <w:p w:rsidR="00A74473" w:rsidRDefault="00A74473" w:rsidP="000E0F2F">
            <w:pPr>
              <w:pStyle w:val="NoSpacing"/>
            </w:pPr>
            <w:r>
              <w:t>1</w:t>
            </w:r>
          </w:p>
        </w:tc>
        <w:tc>
          <w:tcPr>
            <w:tcW w:w="643" w:type="dxa"/>
            <w:tcBorders>
              <w:top w:val="single" w:sz="12" w:space="0" w:color="auto"/>
              <w:right w:val="single" w:sz="12" w:space="0" w:color="auto"/>
            </w:tcBorders>
          </w:tcPr>
          <w:p w:rsidR="00A74473" w:rsidRDefault="00A74473" w:rsidP="000E0F2F">
            <w:pPr>
              <w:pStyle w:val="NoSpacing"/>
            </w:pPr>
            <w:r>
              <w:t>0</w:t>
            </w:r>
          </w:p>
        </w:tc>
      </w:tr>
      <w:tr w:rsidR="00A74473" w:rsidTr="00A74473">
        <w:trPr>
          <w:trHeight w:val="359"/>
        </w:trPr>
        <w:tc>
          <w:tcPr>
            <w:tcW w:w="643" w:type="dxa"/>
            <w:tcBorders>
              <w:left w:val="single" w:sz="12" w:space="0" w:color="auto"/>
              <w:bottom w:val="single" w:sz="12" w:space="0" w:color="auto"/>
            </w:tcBorders>
            <w:vAlign w:val="center"/>
          </w:tcPr>
          <w:p w:rsidR="00A74473" w:rsidRDefault="00A74473" w:rsidP="000E0F2F">
            <w:pPr>
              <w:pStyle w:val="NoSpacing"/>
            </w:pPr>
            <w:r>
              <w:rPr>
                <w:sz w:val="16"/>
              </w:rPr>
              <w:t>gtx err  sum bit 7</w:t>
            </w:r>
          </w:p>
        </w:tc>
        <w:tc>
          <w:tcPr>
            <w:tcW w:w="643" w:type="dxa"/>
            <w:tcBorders>
              <w:bottom w:val="single" w:sz="12" w:space="0" w:color="auto"/>
            </w:tcBorders>
            <w:vAlign w:val="center"/>
          </w:tcPr>
          <w:p w:rsidR="00A74473" w:rsidRDefault="00A74473" w:rsidP="000E0F2F">
            <w:pPr>
              <w:pStyle w:val="NoSpacing"/>
            </w:pPr>
            <w:r>
              <w:rPr>
                <w:sz w:val="16"/>
              </w:rPr>
              <w:t>gtx err  sum bit 6</w:t>
            </w:r>
          </w:p>
        </w:tc>
        <w:tc>
          <w:tcPr>
            <w:tcW w:w="643" w:type="dxa"/>
            <w:tcBorders>
              <w:bottom w:val="single" w:sz="12" w:space="0" w:color="auto"/>
            </w:tcBorders>
            <w:vAlign w:val="center"/>
          </w:tcPr>
          <w:p w:rsidR="00A74473" w:rsidRDefault="00A74473" w:rsidP="000E0F2F">
            <w:pPr>
              <w:pStyle w:val="NoSpacing"/>
            </w:pPr>
            <w:r>
              <w:rPr>
                <w:sz w:val="16"/>
              </w:rPr>
              <w:t>gtx err  sum bit 5</w:t>
            </w:r>
          </w:p>
        </w:tc>
        <w:tc>
          <w:tcPr>
            <w:tcW w:w="643" w:type="dxa"/>
            <w:tcBorders>
              <w:bottom w:val="single" w:sz="12" w:space="0" w:color="auto"/>
              <w:right w:val="single" w:sz="12" w:space="0" w:color="auto"/>
            </w:tcBorders>
            <w:vAlign w:val="center"/>
          </w:tcPr>
          <w:p w:rsidR="00A74473" w:rsidRDefault="00A74473" w:rsidP="000E0F2F">
            <w:pPr>
              <w:pStyle w:val="NoSpacing"/>
            </w:pPr>
            <w:r>
              <w:rPr>
                <w:sz w:val="16"/>
              </w:rPr>
              <w:t>gtx err  sum bit 4</w:t>
            </w:r>
          </w:p>
        </w:tc>
        <w:tc>
          <w:tcPr>
            <w:tcW w:w="643" w:type="dxa"/>
            <w:tcBorders>
              <w:left w:val="nil"/>
              <w:bottom w:val="single" w:sz="12" w:space="0" w:color="auto"/>
            </w:tcBorders>
            <w:vAlign w:val="center"/>
          </w:tcPr>
          <w:p w:rsidR="00A74473" w:rsidRDefault="00A74473" w:rsidP="000E0F2F">
            <w:pPr>
              <w:pStyle w:val="NoSpacing"/>
            </w:pPr>
            <w:r>
              <w:rPr>
                <w:sz w:val="16"/>
              </w:rPr>
              <w:t>gtx err  sum bit 3</w:t>
            </w:r>
          </w:p>
        </w:tc>
        <w:tc>
          <w:tcPr>
            <w:tcW w:w="643" w:type="dxa"/>
            <w:tcBorders>
              <w:bottom w:val="single" w:sz="12" w:space="0" w:color="auto"/>
            </w:tcBorders>
            <w:vAlign w:val="center"/>
          </w:tcPr>
          <w:p w:rsidR="00A74473" w:rsidRPr="00ED0304" w:rsidRDefault="00A74473" w:rsidP="000E0F2F">
            <w:pPr>
              <w:pStyle w:val="NoSpacing"/>
              <w:rPr>
                <w:sz w:val="16"/>
              </w:rPr>
            </w:pPr>
            <w:r>
              <w:rPr>
                <w:sz w:val="16"/>
              </w:rPr>
              <w:t>gtx err  sum bit 2</w:t>
            </w:r>
          </w:p>
        </w:tc>
        <w:tc>
          <w:tcPr>
            <w:tcW w:w="643" w:type="dxa"/>
            <w:tcBorders>
              <w:bottom w:val="single" w:sz="12" w:space="0" w:color="auto"/>
            </w:tcBorders>
            <w:vAlign w:val="center"/>
          </w:tcPr>
          <w:p w:rsidR="00A74473" w:rsidRPr="00865990" w:rsidRDefault="00A74473" w:rsidP="000E0F2F">
            <w:pPr>
              <w:pStyle w:val="NoSpacing"/>
              <w:rPr>
                <w:sz w:val="16"/>
              </w:rPr>
            </w:pPr>
            <w:r>
              <w:rPr>
                <w:sz w:val="16"/>
              </w:rPr>
              <w:t>gtx err  sum bit 1</w:t>
            </w:r>
          </w:p>
        </w:tc>
        <w:tc>
          <w:tcPr>
            <w:tcW w:w="643" w:type="dxa"/>
            <w:tcBorders>
              <w:bottom w:val="single" w:sz="12" w:space="0" w:color="auto"/>
              <w:right w:val="single" w:sz="12" w:space="0" w:color="auto"/>
            </w:tcBorders>
            <w:vAlign w:val="center"/>
          </w:tcPr>
          <w:p w:rsidR="00A74473" w:rsidRPr="00ED0304" w:rsidRDefault="00A74473" w:rsidP="000E0F2F">
            <w:pPr>
              <w:pStyle w:val="NoSpacing"/>
              <w:rPr>
                <w:sz w:val="16"/>
              </w:rPr>
            </w:pPr>
            <w:r>
              <w:rPr>
                <w:sz w:val="16"/>
              </w:rPr>
              <w:t>gtx err  sum bit 0</w:t>
            </w:r>
          </w:p>
        </w:tc>
        <w:tc>
          <w:tcPr>
            <w:tcW w:w="643" w:type="dxa"/>
            <w:tcBorders>
              <w:left w:val="nil"/>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pol</w:t>
            </w:r>
          </w:p>
          <w:p w:rsidR="00A74473" w:rsidRDefault="00A74473" w:rsidP="000E0F2F">
            <w:pPr>
              <w:pStyle w:val="NoSpacing"/>
              <w:rPr>
                <w:sz w:val="16"/>
              </w:rPr>
            </w:pPr>
            <w:r>
              <w:rPr>
                <w:sz w:val="16"/>
              </w:rPr>
              <w:t>swap</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link bad</w:t>
            </w:r>
          </w:p>
        </w:tc>
        <w:tc>
          <w:tcPr>
            <w:tcW w:w="643" w:type="dxa"/>
            <w:tcBorders>
              <w:bottom w:val="single" w:sz="12" w:space="0" w:color="auto"/>
            </w:tcBorders>
            <w:vAlign w:val="center"/>
          </w:tcPr>
          <w:p w:rsidR="00A74473" w:rsidRDefault="00A74473" w:rsidP="000E0F2F">
            <w:pPr>
              <w:pStyle w:val="NoSpacing"/>
              <w:rPr>
                <w:sz w:val="16"/>
              </w:rPr>
            </w:pPr>
            <w:r>
              <w:rPr>
                <w:sz w:val="16"/>
              </w:rPr>
              <w:t>gtx linkhad err</w:t>
            </w:r>
          </w:p>
        </w:tc>
        <w:tc>
          <w:tcPr>
            <w:tcW w:w="643" w:type="dxa"/>
            <w:tcBorders>
              <w:bottom w:val="single" w:sz="12" w:space="0" w:color="auto"/>
              <w:right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link good</w:t>
            </w:r>
          </w:p>
        </w:tc>
        <w:tc>
          <w:tcPr>
            <w:tcW w:w="643" w:type="dxa"/>
            <w:tcBorders>
              <w:left w:val="nil"/>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sync</w:t>
            </w:r>
          </w:p>
          <w:p w:rsidR="00A74473" w:rsidRDefault="00A74473" w:rsidP="000E0F2F">
            <w:pPr>
              <w:pStyle w:val="NoSpacing"/>
              <w:rPr>
                <w:sz w:val="16"/>
              </w:rPr>
            </w:pPr>
            <w:r>
              <w:rPr>
                <w:sz w:val="16"/>
              </w:rPr>
              <w:t>done</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en</w:t>
            </w:r>
          </w:p>
          <w:p w:rsidR="00A74473" w:rsidRDefault="00A74473" w:rsidP="000E0F2F">
            <w:pPr>
              <w:pStyle w:val="NoSpacing"/>
              <w:rPr>
                <w:sz w:val="16"/>
              </w:rPr>
            </w:pPr>
            <w:r>
              <w:rPr>
                <w:sz w:val="16"/>
              </w:rPr>
              <w:t>prbs</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en</w:t>
            </w:r>
          </w:p>
        </w:tc>
      </w:tr>
    </w:tbl>
    <w:p w:rsidR="00A74473" w:rsidRDefault="00A74473"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A74473" w:rsidTr="00A74473">
        <w:trPr>
          <w:trHeight w:val="548"/>
        </w:trPr>
        <w:tc>
          <w:tcPr>
            <w:tcW w:w="1152" w:type="dxa"/>
            <w:vAlign w:val="center"/>
          </w:tcPr>
          <w:p w:rsidR="00A74473" w:rsidRDefault="00A74473" w:rsidP="000E0F2F">
            <w:pPr>
              <w:pStyle w:val="NoSpacing"/>
            </w:pPr>
            <w:r>
              <w:t>Bits</w:t>
            </w:r>
          </w:p>
        </w:tc>
        <w:tc>
          <w:tcPr>
            <w:tcW w:w="790" w:type="dxa"/>
            <w:vAlign w:val="center"/>
          </w:tcPr>
          <w:p w:rsidR="00A74473" w:rsidRDefault="00A74473" w:rsidP="000E0F2F">
            <w:pPr>
              <w:pStyle w:val="NoSpacing"/>
            </w:pPr>
            <w:r>
              <w:t>Dir</w:t>
            </w:r>
          </w:p>
        </w:tc>
        <w:tc>
          <w:tcPr>
            <w:tcW w:w="2756" w:type="dxa"/>
            <w:vAlign w:val="center"/>
          </w:tcPr>
          <w:p w:rsidR="00A74473" w:rsidRDefault="00A74473" w:rsidP="000E0F2F">
            <w:pPr>
              <w:pStyle w:val="NoSpacing"/>
            </w:pPr>
            <w:r>
              <w:t>Signal</w:t>
            </w:r>
          </w:p>
        </w:tc>
        <w:tc>
          <w:tcPr>
            <w:tcW w:w="720" w:type="dxa"/>
            <w:vAlign w:val="center"/>
          </w:tcPr>
          <w:p w:rsidR="00A74473" w:rsidRPr="0016779B" w:rsidRDefault="00A74473" w:rsidP="000E0F2F">
            <w:pPr>
              <w:pStyle w:val="NoSpacing"/>
              <w:rPr>
                <w:sz w:val="16"/>
                <w:szCs w:val="16"/>
              </w:rPr>
            </w:pPr>
            <w:r w:rsidRPr="0016779B">
              <w:rPr>
                <w:sz w:val="16"/>
                <w:szCs w:val="16"/>
              </w:rPr>
              <w:t>Typical</w:t>
            </w:r>
          </w:p>
        </w:tc>
        <w:tc>
          <w:tcPr>
            <w:tcW w:w="4860" w:type="dxa"/>
            <w:vAlign w:val="center"/>
          </w:tcPr>
          <w:p w:rsidR="00A74473" w:rsidRDefault="00A74473" w:rsidP="000E0F2F">
            <w:pPr>
              <w:pStyle w:val="NoSpacing"/>
            </w:pPr>
            <w:r>
              <w:t>Description</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[00]</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Pr>
                <w:snapToGrid w:val="0"/>
              </w:rPr>
              <w:t>gtx_rx_enable_all</w:t>
            </w:r>
          </w:p>
        </w:tc>
        <w:tc>
          <w:tcPr>
            <w:tcW w:w="720" w:type="dxa"/>
          </w:tcPr>
          <w:p w:rsidR="00A74473" w:rsidRDefault="00A74473" w:rsidP="000E0F2F">
            <w:pPr>
              <w:pStyle w:val="NoSpacing"/>
            </w:pPr>
            <w:r>
              <w:t>1</w:t>
            </w:r>
          </w:p>
        </w:tc>
        <w:tc>
          <w:tcPr>
            <w:tcW w:w="4860" w:type="dxa"/>
          </w:tcPr>
          <w:p w:rsidR="00A74473" w:rsidRPr="00DB16ED" w:rsidRDefault="00A74473" w:rsidP="00191E4A">
            <w:pPr>
              <w:pStyle w:val="NoSpacing"/>
              <w:rPr>
                <w:sz w:val="20"/>
              </w:rPr>
            </w:pPr>
            <w:r w:rsidRPr="003038F9">
              <w:rPr>
                <w:snapToGrid w:val="0"/>
                <w:sz w:val="20"/>
              </w:rPr>
              <w:t>Enable al</w:t>
            </w:r>
            <w:r w:rsidR="00191E4A">
              <w:rPr>
                <w:snapToGrid w:val="0"/>
                <w:sz w:val="20"/>
              </w:rPr>
              <w:t>l GTX optical inputs</w:t>
            </w:r>
            <w:r w:rsidR="00873E6B">
              <w:rPr>
                <w:snapToGrid w:val="0"/>
                <w:sz w:val="20"/>
              </w:rPr>
              <w:t xml:space="preserve"> (0 puts GTX in reset state)</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[01]</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sidRPr="0058575B">
              <w:t>gtx_rx_reset</w:t>
            </w:r>
            <w:r>
              <w:rPr>
                <w:snapToGrid w:val="0"/>
              </w:rPr>
              <w:t>_all</w:t>
            </w:r>
          </w:p>
        </w:tc>
        <w:tc>
          <w:tcPr>
            <w:tcW w:w="720" w:type="dxa"/>
          </w:tcPr>
          <w:p w:rsidR="00A74473" w:rsidRDefault="00A74473" w:rsidP="000E0F2F">
            <w:pPr>
              <w:pStyle w:val="NoSpacing"/>
            </w:pPr>
            <w:r>
              <w:t>0</w:t>
            </w:r>
          </w:p>
        </w:tc>
        <w:tc>
          <w:tcPr>
            <w:tcW w:w="4860" w:type="dxa"/>
          </w:tcPr>
          <w:p w:rsidR="00A74473" w:rsidRPr="00DB16ED" w:rsidRDefault="00191E4A" w:rsidP="000E0F2F">
            <w:pPr>
              <w:pStyle w:val="NoSpacing"/>
              <w:rPr>
                <w:sz w:val="20"/>
              </w:rPr>
            </w:pPr>
            <w:r>
              <w:rPr>
                <w:sz w:val="20"/>
              </w:rPr>
              <w:t xml:space="preserve">Reset the sync stage of </w:t>
            </w:r>
            <w:r w:rsidR="00A74473">
              <w:rPr>
                <w:sz w:val="20"/>
              </w:rPr>
              <w:t>all</w:t>
            </w:r>
            <w:r w:rsidR="00A74473" w:rsidRPr="003038F9">
              <w:rPr>
                <w:sz w:val="20"/>
              </w:rPr>
              <w:t xml:space="preserve"> GTX</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[02]</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sidRPr="0058575B">
              <w:t>gtx_rx_en_prbs_test</w:t>
            </w:r>
            <w:r>
              <w:rPr>
                <w:snapToGrid w:val="0"/>
              </w:rPr>
              <w:t>_all</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Select all</w:t>
            </w:r>
            <w:r w:rsidRPr="003038F9">
              <w:rPr>
                <w:sz w:val="20"/>
              </w:rPr>
              <w:t xml:space="preserve"> </w:t>
            </w:r>
            <w:r w:rsidR="005E60FF">
              <w:rPr>
                <w:sz w:val="20"/>
              </w:rPr>
              <w:t>GTX for PRBS test input</w:t>
            </w:r>
            <w:r w:rsidRPr="003038F9">
              <w:rPr>
                <w:sz w:val="20"/>
              </w:rPr>
              <w:t xml:space="preserve"> mode</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[03]</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&amp;</w:t>
            </w:r>
            <w:r w:rsidRPr="0058575B">
              <w:t>gtx_rx_sync_done</w:t>
            </w:r>
            <w:r>
              <w:rPr>
                <w:snapToGrid w:val="0"/>
              </w:rPr>
              <w:t>[6:0</w:t>
            </w:r>
            <w:r w:rsidRPr="0058575B">
              <w:rPr>
                <w:snapToGrid w:val="0"/>
              </w:rPr>
              <w:t>]</w:t>
            </w:r>
          </w:p>
        </w:tc>
        <w:tc>
          <w:tcPr>
            <w:tcW w:w="720" w:type="dxa"/>
          </w:tcPr>
          <w:p w:rsidR="00A74473" w:rsidRDefault="00A74473" w:rsidP="000E0F2F">
            <w:pPr>
              <w:pStyle w:val="NoSpacing"/>
            </w:pPr>
            <w:r>
              <w:t>1</w:t>
            </w:r>
          </w:p>
        </w:tc>
        <w:tc>
          <w:tcPr>
            <w:tcW w:w="4860" w:type="dxa"/>
          </w:tcPr>
          <w:p w:rsidR="00A74473" w:rsidRPr="003038F9" w:rsidRDefault="00A74473" w:rsidP="000E0F2F">
            <w:pPr>
              <w:pStyle w:val="NoSpacing"/>
              <w:rPr>
                <w:sz w:val="20"/>
              </w:rPr>
            </w:pPr>
            <w:r>
              <w:rPr>
                <w:sz w:val="20"/>
              </w:rPr>
              <w:t xml:space="preserve">All GTX are </w:t>
            </w:r>
            <w:r w:rsidRPr="00226CD3">
              <w:rPr>
                <w:sz w:val="20"/>
              </w:rPr>
              <w:t>ready</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[04]</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&amp;gtx_link_good[6:0]</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Pr>
                <w:sz w:val="20"/>
              </w:rPr>
              <w:t>All GTX links are locked (over 15 BX with clean structure)</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[05]</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|gtx_link_had_err[6:0]</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At least one GTX link had an error since last reset</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[06]</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|gtx_link_bad[6:0]</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At least one GTX link had over 100 errors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[07]</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w:t>
            </w:r>
            <w:r w:rsidRPr="0058575B">
              <w:t>gtx_rx_pol_swap</w:t>
            </w:r>
            <w:r>
              <w:rPr>
                <w:snapToGrid w:val="0"/>
              </w:rPr>
              <w:t>[6:0</w:t>
            </w:r>
            <w:r w:rsidRPr="0058575B">
              <w:rPr>
                <w:snapToGrid w:val="0"/>
              </w:rPr>
              <w:t>]</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sidRPr="00226CD3">
              <w:rPr>
                <w:sz w:val="20"/>
              </w:rPr>
              <w:t>GTX 5,6 [ie dcfeb 4,5] have swapped rx board routes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[15:8]</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gtx_rx_err</w:t>
            </w:r>
            <w:r>
              <w:t>_count</w:t>
            </w:r>
            <w:r>
              <w:rPr>
                <w:snapToGrid w:val="0"/>
              </w:rPr>
              <w:t>_sum</w:t>
            </w:r>
            <w:r w:rsidR="005E60FF">
              <w:rPr>
                <w:snapToGrid w:val="0"/>
              </w:rPr>
              <w:t>_all</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Sum of GTX link</w:t>
            </w:r>
            <w:r w:rsidRPr="00226CD3">
              <w:rPr>
                <w:sz w:val="20"/>
              </w:rPr>
              <w:t xml:space="preserve"> error</w:t>
            </w:r>
            <w:r>
              <w:rPr>
                <w:sz w:val="20"/>
              </w:rPr>
              <w:t xml:space="preserve"> counts (full scale count is hex FE)</w:t>
            </w:r>
          </w:p>
        </w:tc>
      </w:tr>
    </w:tbl>
    <w:p w:rsidR="003038F9" w:rsidRDefault="003038F9" w:rsidP="000E0F2F">
      <w:pPr>
        <w:pStyle w:val="NoSpacing"/>
        <w:rPr>
          <w:sz w:val="10"/>
        </w:rPr>
      </w:pPr>
    </w:p>
    <w:p w:rsidR="0016779B" w:rsidRPr="00CC3602" w:rsidRDefault="0016779B" w:rsidP="00213947">
      <w:pPr>
        <w:pStyle w:val="Paragraphheading"/>
        <w:rPr>
          <w:sz w:val="16"/>
          <w:szCs w:val="16"/>
        </w:rPr>
      </w:pPr>
      <w:r>
        <w:br w:type="page"/>
      </w:r>
      <w:r w:rsidRPr="00CC3602">
        <w:lastRenderedPageBreak/>
        <w:t>Adr 14</w:t>
      </w:r>
      <w:r>
        <w:t>C-158</w:t>
      </w:r>
      <w:r w:rsidRPr="00CC3602">
        <w:tab/>
      </w:r>
      <w:r w:rsidR="00984E84">
        <w:t>ADR_V</w:t>
      </w:r>
      <w:r>
        <w:t>6_GTX_RX0-6</w:t>
      </w:r>
      <w:r w:rsidR="00213947">
        <w:tab/>
      </w:r>
      <w:r w:rsidRPr="003038F9">
        <w:t xml:space="preserve">Virtex-6 </w:t>
      </w:r>
      <w:r w:rsidR="00B710FE">
        <w:t xml:space="preserve">individual </w:t>
      </w:r>
      <w:r w:rsidRPr="003038F9">
        <w:t>GTX</w:t>
      </w:r>
      <w:r>
        <w:t xml:space="preserve"> </w:t>
      </w:r>
      <w:r w:rsidR="00B710FE">
        <w:t>(</w:t>
      </w:r>
      <w:r>
        <w:t>idcfeb[6:0]</w:t>
      </w:r>
      <w:r w:rsidR="00B710FE">
        <w:t>)</w:t>
      </w:r>
      <w:r>
        <w:t xml:space="preserve"> </w:t>
      </w:r>
      <w:r w:rsidRPr="003038F9">
        <w:t>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6779B" w:rsidTr="008F63D6">
        <w:tc>
          <w:tcPr>
            <w:tcW w:w="643" w:type="dxa"/>
            <w:tcBorders>
              <w:top w:val="single" w:sz="12" w:space="0" w:color="auto"/>
              <w:left w:val="single" w:sz="12" w:space="0" w:color="auto"/>
            </w:tcBorders>
          </w:tcPr>
          <w:p w:rsidR="0016779B" w:rsidRDefault="0016779B" w:rsidP="000E0F2F">
            <w:pPr>
              <w:pStyle w:val="NoSpacing"/>
            </w:pPr>
            <w:r>
              <w:t>15</w:t>
            </w:r>
          </w:p>
        </w:tc>
        <w:tc>
          <w:tcPr>
            <w:tcW w:w="643" w:type="dxa"/>
            <w:tcBorders>
              <w:top w:val="single" w:sz="12" w:space="0" w:color="auto"/>
            </w:tcBorders>
          </w:tcPr>
          <w:p w:rsidR="0016779B" w:rsidRDefault="0016779B" w:rsidP="000E0F2F">
            <w:pPr>
              <w:pStyle w:val="NoSpacing"/>
            </w:pPr>
            <w:r>
              <w:t>14</w:t>
            </w:r>
          </w:p>
        </w:tc>
        <w:tc>
          <w:tcPr>
            <w:tcW w:w="643" w:type="dxa"/>
            <w:tcBorders>
              <w:top w:val="single" w:sz="12" w:space="0" w:color="auto"/>
            </w:tcBorders>
          </w:tcPr>
          <w:p w:rsidR="0016779B" w:rsidRDefault="0016779B" w:rsidP="000E0F2F">
            <w:pPr>
              <w:pStyle w:val="NoSpacing"/>
            </w:pPr>
            <w:r>
              <w:t>13</w:t>
            </w:r>
          </w:p>
        </w:tc>
        <w:tc>
          <w:tcPr>
            <w:tcW w:w="643" w:type="dxa"/>
            <w:tcBorders>
              <w:top w:val="single" w:sz="12" w:space="0" w:color="auto"/>
              <w:right w:val="single" w:sz="12" w:space="0" w:color="auto"/>
            </w:tcBorders>
          </w:tcPr>
          <w:p w:rsidR="0016779B" w:rsidRDefault="0016779B" w:rsidP="000E0F2F">
            <w:pPr>
              <w:pStyle w:val="NoSpacing"/>
            </w:pPr>
            <w:r>
              <w:t>12</w:t>
            </w:r>
          </w:p>
        </w:tc>
        <w:tc>
          <w:tcPr>
            <w:tcW w:w="643" w:type="dxa"/>
            <w:tcBorders>
              <w:top w:val="single" w:sz="12" w:space="0" w:color="auto"/>
              <w:left w:val="nil"/>
            </w:tcBorders>
          </w:tcPr>
          <w:p w:rsidR="0016779B" w:rsidRDefault="0016779B" w:rsidP="000E0F2F">
            <w:pPr>
              <w:pStyle w:val="NoSpacing"/>
            </w:pPr>
            <w:r>
              <w:t>11</w:t>
            </w:r>
          </w:p>
        </w:tc>
        <w:tc>
          <w:tcPr>
            <w:tcW w:w="643" w:type="dxa"/>
            <w:tcBorders>
              <w:top w:val="single" w:sz="12" w:space="0" w:color="auto"/>
            </w:tcBorders>
          </w:tcPr>
          <w:p w:rsidR="0016779B" w:rsidRDefault="0016779B" w:rsidP="000E0F2F">
            <w:pPr>
              <w:pStyle w:val="NoSpacing"/>
            </w:pPr>
            <w:r>
              <w:t>10</w:t>
            </w:r>
          </w:p>
        </w:tc>
        <w:tc>
          <w:tcPr>
            <w:tcW w:w="643" w:type="dxa"/>
            <w:tcBorders>
              <w:top w:val="single" w:sz="12" w:space="0" w:color="auto"/>
            </w:tcBorders>
          </w:tcPr>
          <w:p w:rsidR="0016779B" w:rsidRDefault="0016779B" w:rsidP="000E0F2F">
            <w:pPr>
              <w:pStyle w:val="NoSpacing"/>
            </w:pPr>
            <w:r>
              <w:t>9</w:t>
            </w:r>
          </w:p>
        </w:tc>
        <w:tc>
          <w:tcPr>
            <w:tcW w:w="643" w:type="dxa"/>
            <w:tcBorders>
              <w:top w:val="single" w:sz="12" w:space="0" w:color="auto"/>
              <w:right w:val="single" w:sz="12" w:space="0" w:color="auto"/>
            </w:tcBorders>
          </w:tcPr>
          <w:p w:rsidR="0016779B" w:rsidRDefault="0016779B" w:rsidP="000E0F2F">
            <w:pPr>
              <w:pStyle w:val="NoSpacing"/>
            </w:pPr>
            <w:r>
              <w:t>8</w:t>
            </w:r>
          </w:p>
        </w:tc>
        <w:tc>
          <w:tcPr>
            <w:tcW w:w="643" w:type="dxa"/>
            <w:tcBorders>
              <w:top w:val="single" w:sz="12" w:space="0" w:color="auto"/>
              <w:left w:val="nil"/>
            </w:tcBorders>
          </w:tcPr>
          <w:p w:rsidR="0016779B" w:rsidRDefault="0016779B" w:rsidP="000E0F2F">
            <w:pPr>
              <w:pStyle w:val="NoSpacing"/>
            </w:pPr>
            <w:r>
              <w:t>7</w:t>
            </w:r>
          </w:p>
        </w:tc>
        <w:tc>
          <w:tcPr>
            <w:tcW w:w="643" w:type="dxa"/>
            <w:tcBorders>
              <w:top w:val="single" w:sz="12" w:space="0" w:color="auto"/>
            </w:tcBorders>
          </w:tcPr>
          <w:p w:rsidR="0016779B" w:rsidRDefault="0016779B" w:rsidP="000E0F2F">
            <w:pPr>
              <w:pStyle w:val="NoSpacing"/>
            </w:pPr>
            <w:r>
              <w:t>6</w:t>
            </w:r>
          </w:p>
        </w:tc>
        <w:tc>
          <w:tcPr>
            <w:tcW w:w="643" w:type="dxa"/>
            <w:tcBorders>
              <w:top w:val="single" w:sz="12" w:space="0" w:color="auto"/>
            </w:tcBorders>
          </w:tcPr>
          <w:p w:rsidR="0016779B" w:rsidRDefault="0016779B" w:rsidP="000E0F2F">
            <w:pPr>
              <w:pStyle w:val="NoSpacing"/>
            </w:pPr>
            <w:r>
              <w:t>5</w:t>
            </w:r>
          </w:p>
        </w:tc>
        <w:tc>
          <w:tcPr>
            <w:tcW w:w="643" w:type="dxa"/>
            <w:tcBorders>
              <w:top w:val="single" w:sz="12" w:space="0" w:color="auto"/>
              <w:right w:val="single" w:sz="12" w:space="0" w:color="auto"/>
            </w:tcBorders>
          </w:tcPr>
          <w:p w:rsidR="0016779B" w:rsidRDefault="0016779B" w:rsidP="000E0F2F">
            <w:pPr>
              <w:pStyle w:val="NoSpacing"/>
            </w:pPr>
            <w:r>
              <w:t>4</w:t>
            </w:r>
          </w:p>
        </w:tc>
        <w:tc>
          <w:tcPr>
            <w:tcW w:w="643" w:type="dxa"/>
            <w:tcBorders>
              <w:top w:val="single" w:sz="12" w:space="0" w:color="auto"/>
              <w:left w:val="nil"/>
            </w:tcBorders>
          </w:tcPr>
          <w:p w:rsidR="0016779B" w:rsidRDefault="0016779B" w:rsidP="000E0F2F">
            <w:pPr>
              <w:pStyle w:val="NoSpacing"/>
            </w:pPr>
            <w:r>
              <w:t>3</w:t>
            </w:r>
          </w:p>
        </w:tc>
        <w:tc>
          <w:tcPr>
            <w:tcW w:w="643" w:type="dxa"/>
            <w:tcBorders>
              <w:top w:val="single" w:sz="12" w:space="0" w:color="auto"/>
            </w:tcBorders>
          </w:tcPr>
          <w:p w:rsidR="0016779B" w:rsidRDefault="0016779B" w:rsidP="000E0F2F">
            <w:pPr>
              <w:pStyle w:val="NoSpacing"/>
            </w:pPr>
            <w:r>
              <w:t>2</w:t>
            </w:r>
          </w:p>
        </w:tc>
        <w:tc>
          <w:tcPr>
            <w:tcW w:w="643" w:type="dxa"/>
            <w:tcBorders>
              <w:top w:val="single" w:sz="12" w:space="0" w:color="auto"/>
            </w:tcBorders>
          </w:tcPr>
          <w:p w:rsidR="0016779B" w:rsidRDefault="0016779B" w:rsidP="000E0F2F">
            <w:pPr>
              <w:pStyle w:val="NoSpacing"/>
            </w:pPr>
            <w:r>
              <w:t>1</w:t>
            </w:r>
          </w:p>
        </w:tc>
        <w:tc>
          <w:tcPr>
            <w:tcW w:w="643" w:type="dxa"/>
            <w:tcBorders>
              <w:top w:val="single" w:sz="12" w:space="0" w:color="auto"/>
              <w:right w:val="single" w:sz="12" w:space="0" w:color="auto"/>
            </w:tcBorders>
          </w:tcPr>
          <w:p w:rsidR="0016779B" w:rsidRDefault="0016779B" w:rsidP="000E0F2F">
            <w:pPr>
              <w:pStyle w:val="NoSpacing"/>
            </w:pPr>
            <w:r>
              <w:t>0</w:t>
            </w:r>
          </w:p>
        </w:tc>
      </w:tr>
      <w:tr w:rsidR="0016779B" w:rsidTr="008F63D6">
        <w:trPr>
          <w:trHeight w:val="359"/>
        </w:trPr>
        <w:tc>
          <w:tcPr>
            <w:tcW w:w="643" w:type="dxa"/>
            <w:tcBorders>
              <w:left w:val="single" w:sz="12" w:space="0" w:color="auto"/>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7</w:t>
            </w:r>
          </w:p>
        </w:tc>
        <w:tc>
          <w:tcPr>
            <w:tcW w:w="643" w:type="dxa"/>
            <w:tcBorders>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6</w:t>
            </w:r>
          </w:p>
        </w:tc>
        <w:tc>
          <w:tcPr>
            <w:tcW w:w="643" w:type="dxa"/>
            <w:tcBorders>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5</w:t>
            </w:r>
          </w:p>
        </w:tc>
        <w:tc>
          <w:tcPr>
            <w:tcW w:w="643" w:type="dxa"/>
            <w:tcBorders>
              <w:bottom w:val="single" w:sz="12" w:space="0" w:color="auto"/>
              <w:right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4</w:t>
            </w:r>
          </w:p>
        </w:tc>
        <w:tc>
          <w:tcPr>
            <w:tcW w:w="643" w:type="dxa"/>
            <w:tcBorders>
              <w:left w:val="nil"/>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3</w:t>
            </w:r>
          </w:p>
        </w:tc>
        <w:tc>
          <w:tcPr>
            <w:tcW w:w="643" w:type="dxa"/>
            <w:tcBorders>
              <w:bottom w:val="single" w:sz="12" w:space="0" w:color="auto"/>
            </w:tcBorders>
            <w:vAlign w:val="center"/>
          </w:tcPr>
          <w:p w:rsidR="0016779B" w:rsidRPr="00ED0304" w:rsidRDefault="0016779B" w:rsidP="000E0F2F">
            <w:pPr>
              <w:pStyle w:val="NoSpacing"/>
              <w:rPr>
                <w:sz w:val="16"/>
              </w:rPr>
            </w:pPr>
            <w:r>
              <w:rPr>
                <w:sz w:val="16"/>
              </w:rPr>
              <w:t>gtx</w:t>
            </w:r>
            <w:r w:rsidR="00ED0304">
              <w:rPr>
                <w:sz w:val="16"/>
              </w:rPr>
              <w:t xml:space="preserve"> err  count</w:t>
            </w:r>
            <w:r w:rsidR="00097556">
              <w:rPr>
                <w:sz w:val="16"/>
              </w:rPr>
              <w:t xml:space="preserve">bit </w:t>
            </w:r>
            <w:r w:rsidR="00ED0304">
              <w:rPr>
                <w:sz w:val="16"/>
              </w:rPr>
              <w:t>2</w:t>
            </w:r>
          </w:p>
        </w:tc>
        <w:tc>
          <w:tcPr>
            <w:tcW w:w="643" w:type="dxa"/>
            <w:tcBorders>
              <w:bottom w:val="single" w:sz="12" w:space="0" w:color="auto"/>
            </w:tcBorders>
            <w:vAlign w:val="center"/>
          </w:tcPr>
          <w:p w:rsidR="0016779B" w:rsidRPr="00865990" w:rsidRDefault="0016779B" w:rsidP="000E0F2F">
            <w:pPr>
              <w:pStyle w:val="NoSpacing"/>
              <w:rPr>
                <w:sz w:val="16"/>
              </w:rPr>
            </w:pPr>
            <w:r>
              <w:rPr>
                <w:sz w:val="16"/>
              </w:rPr>
              <w:t>gtx</w:t>
            </w:r>
            <w:r w:rsidR="00ED0304">
              <w:rPr>
                <w:sz w:val="16"/>
              </w:rPr>
              <w:t xml:space="preserve"> err  count</w:t>
            </w:r>
            <w:r w:rsidR="00097556">
              <w:rPr>
                <w:sz w:val="16"/>
              </w:rPr>
              <w:t xml:space="preserve">bit </w:t>
            </w:r>
            <w:r w:rsidR="00ED0304">
              <w:rPr>
                <w:sz w:val="16"/>
              </w:rPr>
              <w:t>1</w:t>
            </w:r>
          </w:p>
        </w:tc>
        <w:tc>
          <w:tcPr>
            <w:tcW w:w="643" w:type="dxa"/>
            <w:tcBorders>
              <w:bottom w:val="single" w:sz="12" w:space="0" w:color="auto"/>
              <w:right w:val="single" w:sz="12" w:space="0" w:color="auto"/>
            </w:tcBorders>
            <w:vAlign w:val="center"/>
          </w:tcPr>
          <w:p w:rsidR="0016779B" w:rsidRPr="00ED0304" w:rsidRDefault="00ED0304" w:rsidP="000E0F2F">
            <w:pPr>
              <w:pStyle w:val="NoSpacing"/>
              <w:rPr>
                <w:sz w:val="16"/>
              </w:rPr>
            </w:pPr>
            <w:r>
              <w:rPr>
                <w:sz w:val="16"/>
              </w:rPr>
              <w:t>g</w:t>
            </w:r>
            <w:r w:rsidR="0016779B">
              <w:rPr>
                <w:sz w:val="16"/>
              </w:rPr>
              <w:t>tx</w:t>
            </w:r>
            <w:r>
              <w:rPr>
                <w:sz w:val="16"/>
              </w:rPr>
              <w:t xml:space="preserve"> err  count</w:t>
            </w:r>
            <w:r w:rsidR="00097556">
              <w:rPr>
                <w:sz w:val="16"/>
              </w:rPr>
              <w:t xml:space="preserve">bit </w:t>
            </w:r>
            <w:r>
              <w:rPr>
                <w:sz w:val="16"/>
              </w:rPr>
              <w:t>0</w:t>
            </w:r>
          </w:p>
        </w:tc>
        <w:tc>
          <w:tcPr>
            <w:tcW w:w="643" w:type="dxa"/>
            <w:tcBorders>
              <w:left w:val="nil"/>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pol</w:t>
            </w:r>
          </w:p>
          <w:p w:rsidR="0016779B" w:rsidRDefault="00ED0304" w:rsidP="000E0F2F">
            <w:pPr>
              <w:pStyle w:val="NoSpacing"/>
              <w:rPr>
                <w:sz w:val="16"/>
              </w:rPr>
            </w:pPr>
            <w:r>
              <w:rPr>
                <w:sz w:val="16"/>
              </w:rPr>
              <w:t>swap</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16779B" w:rsidRDefault="00ED0304" w:rsidP="000E0F2F">
            <w:pPr>
              <w:pStyle w:val="NoSpacing"/>
              <w:rPr>
                <w:sz w:val="16"/>
              </w:rPr>
            </w:pPr>
            <w:r>
              <w:rPr>
                <w:sz w:val="16"/>
              </w:rPr>
              <w:t>link bad</w:t>
            </w:r>
          </w:p>
        </w:tc>
        <w:tc>
          <w:tcPr>
            <w:tcW w:w="643" w:type="dxa"/>
            <w:tcBorders>
              <w:bottom w:val="single" w:sz="12" w:space="0" w:color="auto"/>
            </w:tcBorders>
            <w:vAlign w:val="center"/>
          </w:tcPr>
          <w:p w:rsidR="0016779B" w:rsidRDefault="00ED0304" w:rsidP="000E0F2F">
            <w:pPr>
              <w:pStyle w:val="NoSpacing"/>
              <w:rPr>
                <w:sz w:val="16"/>
              </w:rPr>
            </w:pPr>
            <w:r>
              <w:rPr>
                <w:sz w:val="16"/>
              </w:rPr>
              <w:t>g</w:t>
            </w:r>
            <w:r w:rsidR="0016779B">
              <w:rPr>
                <w:sz w:val="16"/>
              </w:rPr>
              <w:t>tx</w:t>
            </w:r>
            <w:r>
              <w:rPr>
                <w:sz w:val="16"/>
              </w:rPr>
              <w:t xml:space="preserve"> linkhad err</w:t>
            </w:r>
          </w:p>
        </w:tc>
        <w:tc>
          <w:tcPr>
            <w:tcW w:w="643" w:type="dxa"/>
            <w:tcBorders>
              <w:bottom w:val="single" w:sz="12" w:space="0" w:color="auto"/>
              <w:right w:val="single" w:sz="12" w:space="0" w:color="auto"/>
            </w:tcBorders>
            <w:vAlign w:val="center"/>
          </w:tcPr>
          <w:p w:rsidR="0016779B" w:rsidRDefault="0016779B" w:rsidP="000E0F2F">
            <w:pPr>
              <w:pStyle w:val="NoSpacing"/>
              <w:rPr>
                <w:sz w:val="16"/>
              </w:rPr>
            </w:pPr>
            <w:r>
              <w:rPr>
                <w:sz w:val="16"/>
              </w:rPr>
              <w:t>gtx</w:t>
            </w:r>
          </w:p>
          <w:p w:rsidR="0016779B" w:rsidRDefault="00ED0304" w:rsidP="000E0F2F">
            <w:pPr>
              <w:pStyle w:val="NoSpacing"/>
              <w:rPr>
                <w:sz w:val="16"/>
              </w:rPr>
            </w:pPr>
            <w:r>
              <w:rPr>
                <w:sz w:val="16"/>
              </w:rPr>
              <w:t>link good</w:t>
            </w:r>
          </w:p>
        </w:tc>
        <w:tc>
          <w:tcPr>
            <w:tcW w:w="643" w:type="dxa"/>
            <w:tcBorders>
              <w:left w:val="nil"/>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sync</w:t>
            </w:r>
          </w:p>
          <w:p w:rsidR="0016779B" w:rsidRDefault="00ED0304" w:rsidP="000E0F2F">
            <w:pPr>
              <w:pStyle w:val="NoSpacing"/>
              <w:rPr>
                <w:sz w:val="16"/>
              </w:rPr>
            </w:pPr>
            <w:r>
              <w:rPr>
                <w:sz w:val="16"/>
              </w:rPr>
              <w:t>done</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en</w:t>
            </w:r>
          </w:p>
          <w:p w:rsidR="0016779B" w:rsidRDefault="00ED0304" w:rsidP="000E0F2F">
            <w:pPr>
              <w:pStyle w:val="NoSpacing"/>
              <w:rPr>
                <w:sz w:val="16"/>
              </w:rPr>
            </w:pPr>
            <w:r>
              <w:rPr>
                <w:sz w:val="16"/>
              </w:rPr>
              <w:t>prbs</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16779B" w:rsidRDefault="0016779B"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16779B" w:rsidRDefault="0016779B" w:rsidP="000E0F2F">
            <w:pPr>
              <w:pStyle w:val="NoSpacing"/>
              <w:rPr>
                <w:sz w:val="16"/>
              </w:rPr>
            </w:pPr>
            <w:r>
              <w:rPr>
                <w:sz w:val="16"/>
              </w:rPr>
              <w:t>gtx</w:t>
            </w:r>
          </w:p>
          <w:p w:rsidR="0016779B" w:rsidRDefault="0016779B" w:rsidP="000E0F2F">
            <w:pPr>
              <w:pStyle w:val="NoSpacing"/>
              <w:rPr>
                <w:sz w:val="16"/>
              </w:rPr>
            </w:pPr>
            <w:r>
              <w:rPr>
                <w:sz w:val="16"/>
              </w:rPr>
              <w:t>en</w:t>
            </w:r>
          </w:p>
        </w:tc>
      </w:tr>
    </w:tbl>
    <w:p w:rsidR="0016779B" w:rsidRDefault="0016779B"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6779B" w:rsidTr="0016779B">
        <w:trPr>
          <w:trHeight w:val="548"/>
        </w:trPr>
        <w:tc>
          <w:tcPr>
            <w:tcW w:w="1152" w:type="dxa"/>
            <w:vAlign w:val="center"/>
          </w:tcPr>
          <w:p w:rsidR="0016779B" w:rsidRDefault="0016779B" w:rsidP="000E0F2F">
            <w:pPr>
              <w:pStyle w:val="NoSpacing"/>
            </w:pPr>
            <w:r>
              <w:t>Bits</w:t>
            </w:r>
          </w:p>
        </w:tc>
        <w:tc>
          <w:tcPr>
            <w:tcW w:w="790" w:type="dxa"/>
            <w:vAlign w:val="center"/>
          </w:tcPr>
          <w:p w:rsidR="0016779B" w:rsidRDefault="0016779B" w:rsidP="000E0F2F">
            <w:pPr>
              <w:pStyle w:val="NoSpacing"/>
            </w:pPr>
            <w:r>
              <w:t>Dir</w:t>
            </w:r>
          </w:p>
        </w:tc>
        <w:tc>
          <w:tcPr>
            <w:tcW w:w="2756" w:type="dxa"/>
            <w:vAlign w:val="center"/>
          </w:tcPr>
          <w:p w:rsidR="0016779B" w:rsidRDefault="0016779B" w:rsidP="000E0F2F">
            <w:pPr>
              <w:pStyle w:val="NoSpacing"/>
            </w:pPr>
            <w:r>
              <w:t>Signal</w:t>
            </w:r>
          </w:p>
        </w:tc>
        <w:tc>
          <w:tcPr>
            <w:tcW w:w="720" w:type="dxa"/>
            <w:vAlign w:val="center"/>
          </w:tcPr>
          <w:p w:rsidR="0016779B" w:rsidRPr="0016779B" w:rsidRDefault="0016779B" w:rsidP="000E0F2F">
            <w:pPr>
              <w:pStyle w:val="NoSpacing"/>
              <w:rPr>
                <w:sz w:val="16"/>
                <w:szCs w:val="16"/>
              </w:rPr>
            </w:pPr>
            <w:r w:rsidRPr="0016779B">
              <w:rPr>
                <w:sz w:val="16"/>
                <w:szCs w:val="16"/>
              </w:rPr>
              <w:t>Typical</w:t>
            </w:r>
          </w:p>
        </w:tc>
        <w:tc>
          <w:tcPr>
            <w:tcW w:w="4860" w:type="dxa"/>
            <w:vAlign w:val="center"/>
          </w:tcPr>
          <w:p w:rsidR="0016779B" w:rsidRDefault="0016779B" w:rsidP="000E0F2F">
            <w:pPr>
              <w:pStyle w:val="NoSpacing"/>
            </w:pPr>
            <w:r>
              <w:t>Description</w:t>
            </w:r>
          </w:p>
        </w:tc>
      </w:tr>
      <w:tr w:rsidR="0016779B" w:rsidTr="0016779B">
        <w:tc>
          <w:tcPr>
            <w:tcW w:w="1152" w:type="dxa"/>
          </w:tcPr>
          <w:p w:rsidR="0016779B" w:rsidRDefault="0016779B" w:rsidP="000E0F2F">
            <w:pPr>
              <w:pStyle w:val="NoSpacing"/>
              <w:rPr>
                <w:rFonts w:ascii="Courier" w:hAnsi="Courier"/>
                <w:sz w:val="20"/>
              </w:rPr>
            </w:pPr>
            <w:r>
              <w:rPr>
                <w:rFonts w:ascii="Courier" w:hAnsi="Courier"/>
                <w:sz w:val="20"/>
              </w:rPr>
              <w:t>[00]</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rPr>
                <w:snapToGrid w:val="0"/>
              </w:rPr>
              <w:t>gtx_rx_enable[idcfeb]</w:t>
            </w:r>
          </w:p>
        </w:tc>
        <w:tc>
          <w:tcPr>
            <w:tcW w:w="720" w:type="dxa"/>
          </w:tcPr>
          <w:p w:rsidR="0016779B" w:rsidRDefault="0016779B" w:rsidP="000E0F2F">
            <w:pPr>
              <w:pStyle w:val="NoSpacing"/>
            </w:pPr>
            <w:r>
              <w:t>1</w:t>
            </w:r>
          </w:p>
        </w:tc>
        <w:tc>
          <w:tcPr>
            <w:tcW w:w="4860" w:type="dxa"/>
          </w:tcPr>
          <w:p w:rsidR="0016779B" w:rsidRPr="00DB16ED" w:rsidRDefault="00191E4A" w:rsidP="00191E4A">
            <w:pPr>
              <w:pStyle w:val="NoSpacing"/>
              <w:rPr>
                <w:sz w:val="20"/>
              </w:rPr>
            </w:pPr>
            <w:r>
              <w:rPr>
                <w:snapToGrid w:val="0"/>
                <w:sz w:val="20"/>
              </w:rPr>
              <w:t>Enable this GTX optical input</w:t>
            </w:r>
            <w:r w:rsidR="00873E6B">
              <w:rPr>
                <w:snapToGrid w:val="0"/>
                <w:sz w:val="20"/>
              </w:rPr>
              <w:t xml:space="preserve"> (0 puts GTX in reset state)</w:t>
            </w:r>
          </w:p>
        </w:tc>
      </w:tr>
      <w:tr w:rsidR="0016779B" w:rsidTr="0016779B">
        <w:tc>
          <w:tcPr>
            <w:tcW w:w="1152" w:type="dxa"/>
          </w:tcPr>
          <w:p w:rsidR="0016779B" w:rsidRDefault="0016779B" w:rsidP="000E0F2F">
            <w:pPr>
              <w:pStyle w:val="NoSpacing"/>
              <w:rPr>
                <w:rFonts w:ascii="Courier" w:hAnsi="Courier"/>
                <w:sz w:val="20"/>
              </w:rPr>
            </w:pPr>
            <w:r>
              <w:rPr>
                <w:rFonts w:ascii="Courier" w:hAnsi="Courier"/>
                <w:sz w:val="20"/>
              </w:rPr>
              <w:t>[01]</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t>gtx_rx_reset</w:t>
            </w:r>
            <w:r w:rsidRPr="0058575B">
              <w:rPr>
                <w:snapToGrid w:val="0"/>
              </w:rPr>
              <w:t>[idcfeb]</w:t>
            </w:r>
          </w:p>
        </w:tc>
        <w:tc>
          <w:tcPr>
            <w:tcW w:w="720" w:type="dxa"/>
          </w:tcPr>
          <w:p w:rsidR="0016779B" w:rsidRDefault="0016779B" w:rsidP="000E0F2F">
            <w:pPr>
              <w:pStyle w:val="NoSpacing"/>
            </w:pPr>
            <w:r>
              <w:t>0</w:t>
            </w:r>
          </w:p>
        </w:tc>
        <w:tc>
          <w:tcPr>
            <w:tcW w:w="4860" w:type="dxa"/>
          </w:tcPr>
          <w:p w:rsidR="0016779B" w:rsidRPr="00DB16ED" w:rsidRDefault="00FA4762" w:rsidP="000E0F2F">
            <w:pPr>
              <w:pStyle w:val="NoSpacing"/>
              <w:rPr>
                <w:sz w:val="20"/>
              </w:rPr>
            </w:pPr>
            <w:r>
              <w:rPr>
                <w:sz w:val="20"/>
              </w:rPr>
              <w:t xml:space="preserve">Reset </w:t>
            </w:r>
            <w:r w:rsidR="00191E4A">
              <w:rPr>
                <w:sz w:val="20"/>
              </w:rPr>
              <w:t xml:space="preserve">the sync stage of </w:t>
            </w:r>
            <w:r>
              <w:rPr>
                <w:sz w:val="20"/>
              </w:rPr>
              <w:t>this</w:t>
            </w:r>
            <w:r w:rsidR="0016779B" w:rsidRPr="003038F9">
              <w:rPr>
                <w:sz w:val="20"/>
              </w:rPr>
              <w:t xml:space="preserve"> GTX</w:t>
            </w:r>
          </w:p>
        </w:tc>
      </w:tr>
      <w:tr w:rsidR="0016779B" w:rsidTr="0016779B">
        <w:tc>
          <w:tcPr>
            <w:tcW w:w="1152" w:type="dxa"/>
          </w:tcPr>
          <w:p w:rsidR="0016779B" w:rsidRDefault="00ED0304" w:rsidP="000E0F2F">
            <w:pPr>
              <w:pStyle w:val="NoSpacing"/>
              <w:rPr>
                <w:rFonts w:ascii="Courier" w:hAnsi="Courier"/>
                <w:sz w:val="20"/>
              </w:rPr>
            </w:pPr>
            <w:r>
              <w:rPr>
                <w:rFonts w:ascii="Courier" w:hAnsi="Courier"/>
                <w:sz w:val="20"/>
              </w:rPr>
              <w:t>[02</w:t>
            </w:r>
            <w:r w:rsidR="0016779B">
              <w:rPr>
                <w:rFonts w:ascii="Courier" w:hAnsi="Courier"/>
                <w:sz w:val="20"/>
              </w:rPr>
              <w:t>]</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t>gtx_rx_en_prbs_test</w:t>
            </w:r>
            <w:r w:rsidRPr="0058575B">
              <w:rPr>
                <w:snapToGrid w:val="0"/>
              </w:rPr>
              <w:t>[idcfeb]</w:t>
            </w:r>
          </w:p>
        </w:tc>
        <w:tc>
          <w:tcPr>
            <w:tcW w:w="720" w:type="dxa"/>
          </w:tcPr>
          <w:p w:rsidR="0016779B" w:rsidRDefault="0016779B" w:rsidP="000E0F2F">
            <w:pPr>
              <w:pStyle w:val="NoSpacing"/>
            </w:pPr>
            <w:r>
              <w:t>0</w:t>
            </w:r>
          </w:p>
        </w:tc>
        <w:tc>
          <w:tcPr>
            <w:tcW w:w="4860" w:type="dxa"/>
          </w:tcPr>
          <w:p w:rsidR="0016779B" w:rsidRPr="00DB16ED" w:rsidRDefault="00FA4762" w:rsidP="000E0F2F">
            <w:pPr>
              <w:pStyle w:val="NoSpacing"/>
              <w:rPr>
                <w:sz w:val="20"/>
              </w:rPr>
            </w:pPr>
            <w:r>
              <w:rPr>
                <w:sz w:val="20"/>
              </w:rPr>
              <w:t>Select this</w:t>
            </w:r>
            <w:r w:rsidR="005E60FF">
              <w:rPr>
                <w:sz w:val="20"/>
              </w:rPr>
              <w:t xml:space="preserve"> GTX for</w:t>
            </w:r>
            <w:r w:rsidR="0016779B" w:rsidRPr="003038F9">
              <w:rPr>
                <w:sz w:val="20"/>
              </w:rPr>
              <w:t xml:space="preserve"> </w:t>
            </w:r>
            <w:r w:rsidR="005E60FF">
              <w:rPr>
                <w:sz w:val="20"/>
              </w:rPr>
              <w:t>PRBS</w:t>
            </w:r>
            <w:r w:rsidR="0016779B" w:rsidRPr="003038F9">
              <w:rPr>
                <w:sz w:val="20"/>
              </w:rPr>
              <w:t xml:space="preserve"> test </w:t>
            </w:r>
            <w:r w:rsidR="005E60FF">
              <w:rPr>
                <w:sz w:val="20"/>
              </w:rPr>
              <w:t>input</w:t>
            </w:r>
            <w:r w:rsidR="0016779B" w:rsidRPr="003038F9">
              <w:rPr>
                <w:sz w:val="20"/>
              </w:rPr>
              <w:t xml:space="preserve"> mode</w:t>
            </w:r>
          </w:p>
        </w:tc>
      </w:tr>
      <w:tr w:rsidR="00ED0304" w:rsidTr="0016779B">
        <w:tc>
          <w:tcPr>
            <w:tcW w:w="1152" w:type="dxa"/>
          </w:tcPr>
          <w:p w:rsidR="00ED0304" w:rsidRDefault="00ED0304" w:rsidP="000E0F2F">
            <w:pPr>
              <w:pStyle w:val="NoSpacing"/>
              <w:rPr>
                <w:rFonts w:ascii="Courier" w:hAnsi="Courier"/>
                <w:sz w:val="20"/>
              </w:rPr>
            </w:pPr>
            <w:r>
              <w:rPr>
                <w:rFonts w:ascii="Courier" w:hAnsi="Courier"/>
                <w:sz w:val="20"/>
              </w:rPr>
              <w:t>[03]</w:t>
            </w:r>
          </w:p>
        </w:tc>
        <w:tc>
          <w:tcPr>
            <w:tcW w:w="790" w:type="dxa"/>
          </w:tcPr>
          <w:p w:rsidR="00ED0304" w:rsidRDefault="00ED0304" w:rsidP="000E0F2F">
            <w:pPr>
              <w:pStyle w:val="NoSpacing"/>
            </w:pPr>
            <w:r>
              <w:t>R</w:t>
            </w:r>
          </w:p>
        </w:tc>
        <w:tc>
          <w:tcPr>
            <w:tcW w:w="2756" w:type="dxa"/>
          </w:tcPr>
          <w:p w:rsidR="00ED0304" w:rsidRPr="0058575B" w:rsidRDefault="00ED0304" w:rsidP="000E0F2F">
            <w:pPr>
              <w:pStyle w:val="NoSpacing"/>
            </w:pPr>
            <w:r w:rsidRPr="0058575B">
              <w:t>gtx_rx_sync_done</w:t>
            </w:r>
            <w:r w:rsidRPr="0058575B">
              <w:rPr>
                <w:snapToGrid w:val="0"/>
              </w:rPr>
              <w:t>[idcfeb]</w:t>
            </w:r>
          </w:p>
        </w:tc>
        <w:tc>
          <w:tcPr>
            <w:tcW w:w="720" w:type="dxa"/>
          </w:tcPr>
          <w:p w:rsidR="00ED0304" w:rsidRDefault="00ED0304" w:rsidP="000E0F2F">
            <w:pPr>
              <w:pStyle w:val="NoSpacing"/>
            </w:pPr>
            <w:r>
              <w:t>1</w:t>
            </w:r>
          </w:p>
        </w:tc>
        <w:tc>
          <w:tcPr>
            <w:tcW w:w="4860" w:type="dxa"/>
          </w:tcPr>
          <w:p w:rsidR="00ED0304" w:rsidRPr="003038F9" w:rsidRDefault="00ED0304" w:rsidP="000E0F2F">
            <w:pPr>
              <w:pStyle w:val="NoSpacing"/>
              <w:rPr>
                <w:sz w:val="20"/>
              </w:rPr>
            </w:pPr>
            <w:r>
              <w:rPr>
                <w:sz w:val="20"/>
              </w:rPr>
              <w:t xml:space="preserve">GTX </w:t>
            </w:r>
            <w:r w:rsidRPr="00226CD3">
              <w:rPr>
                <w:sz w:val="20"/>
              </w:rPr>
              <w:t>ready</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[04]</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gtx_link_good</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Pr>
                <w:sz w:val="20"/>
              </w:rPr>
              <w:t>GTX link is locked (over 15 BX with clean data frames)</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[05]</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gtx_link_had_err</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GTX link had an error (bad data frame) since last reset</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[06]</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gtx_link_bad</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GTX link had over 100 errors since last reset</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[07]</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gtx_rx_pol_swap</w:t>
            </w:r>
            <w:r w:rsidRPr="0058575B">
              <w:rPr>
                <w:snapToGrid w:val="0"/>
              </w:rPr>
              <w:t>[idcfeb]</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sidRPr="00226CD3">
              <w:rPr>
                <w:sz w:val="20"/>
              </w:rPr>
              <w:t>GTX 5,6 [ie dcfeb 4,5] have swapped rx board routes</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[15:8]</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gtx_rx_err</w:t>
            </w:r>
            <w:r>
              <w:t>_count</w:t>
            </w:r>
            <w:r w:rsidRPr="0058575B">
              <w:rPr>
                <w:snapToGrid w:val="0"/>
              </w:rPr>
              <w:t>[idcfeb]</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GTX link</w:t>
            </w:r>
            <w:r w:rsidRPr="00226CD3">
              <w:rPr>
                <w:sz w:val="20"/>
              </w:rPr>
              <w:t xml:space="preserve"> error</w:t>
            </w:r>
            <w:r>
              <w:rPr>
                <w:sz w:val="20"/>
              </w:rPr>
              <w:t xml:space="preserve"> count (full scale count is hex E0)</w:t>
            </w:r>
          </w:p>
        </w:tc>
      </w:tr>
    </w:tbl>
    <w:p w:rsidR="0016779B" w:rsidRDefault="0016779B" w:rsidP="000E0F2F">
      <w:pPr>
        <w:pStyle w:val="NoSpacing"/>
        <w:rPr>
          <w:szCs w:val="24"/>
        </w:rPr>
      </w:pPr>
    </w:p>
    <w:p w:rsidR="003613E6" w:rsidRPr="00CC3602" w:rsidRDefault="003613E6" w:rsidP="00213947">
      <w:pPr>
        <w:pStyle w:val="Paragraphheading"/>
        <w:rPr>
          <w:sz w:val="16"/>
          <w:szCs w:val="16"/>
        </w:rPr>
      </w:pPr>
      <w:r>
        <w:t>Adr 15A</w:t>
      </w:r>
      <w:r w:rsidRPr="00CC3602">
        <w:tab/>
      </w:r>
      <w:r>
        <w:t>ADR_V6_SYSMON</w:t>
      </w:r>
      <w:r>
        <w:tab/>
      </w:r>
      <w:r w:rsidRPr="003038F9">
        <w:t xml:space="preserve">Virtex-6 </w:t>
      </w:r>
      <w:r>
        <w:t>Sysmon ADC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3613E6" w:rsidTr="00DA7574">
        <w:tc>
          <w:tcPr>
            <w:tcW w:w="643" w:type="dxa"/>
            <w:tcBorders>
              <w:top w:val="single" w:sz="12" w:space="0" w:color="auto"/>
              <w:left w:val="single" w:sz="12" w:space="0" w:color="auto"/>
            </w:tcBorders>
          </w:tcPr>
          <w:p w:rsidR="003613E6" w:rsidRDefault="003613E6" w:rsidP="00DA7574">
            <w:pPr>
              <w:pStyle w:val="NoSpacing"/>
            </w:pPr>
            <w:r>
              <w:t>15</w:t>
            </w:r>
          </w:p>
        </w:tc>
        <w:tc>
          <w:tcPr>
            <w:tcW w:w="643" w:type="dxa"/>
            <w:tcBorders>
              <w:top w:val="single" w:sz="12" w:space="0" w:color="auto"/>
            </w:tcBorders>
          </w:tcPr>
          <w:p w:rsidR="003613E6" w:rsidRDefault="003613E6" w:rsidP="00DA7574">
            <w:pPr>
              <w:pStyle w:val="NoSpacing"/>
            </w:pPr>
            <w:r>
              <w:t>14</w:t>
            </w:r>
          </w:p>
        </w:tc>
        <w:tc>
          <w:tcPr>
            <w:tcW w:w="643" w:type="dxa"/>
            <w:tcBorders>
              <w:top w:val="single" w:sz="12" w:space="0" w:color="auto"/>
            </w:tcBorders>
          </w:tcPr>
          <w:p w:rsidR="003613E6" w:rsidRDefault="003613E6" w:rsidP="00DA7574">
            <w:pPr>
              <w:pStyle w:val="NoSpacing"/>
            </w:pPr>
            <w:r>
              <w:t>13</w:t>
            </w:r>
          </w:p>
        </w:tc>
        <w:tc>
          <w:tcPr>
            <w:tcW w:w="643" w:type="dxa"/>
            <w:tcBorders>
              <w:top w:val="single" w:sz="12" w:space="0" w:color="auto"/>
              <w:right w:val="single" w:sz="12" w:space="0" w:color="auto"/>
            </w:tcBorders>
          </w:tcPr>
          <w:p w:rsidR="003613E6" w:rsidRDefault="003613E6" w:rsidP="00DA7574">
            <w:pPr>
              <w:pStyle w:val="NoSpacing"/>
            </w:pPr>
            <w:r>
              <w:t>12</w:t>
            </w:r>
          </w:p>
        </w:tc>
        <w:tc>
          <w:tcPr>
            <w:tcW w:w="643" w:type="dxa"/>
            <w:tcBorders>
              <w:top w:val="single" w:sz="12" w:space="0" w:color="auto"/>
              <w:left w:val="nil"/>
            </w:tcBorders>
          </w:tcPr>
          <w:p w:rsidR="003613E6" w:rsidRDefault="003613E6" w:rsidP="00DA7574">
            <w:pPr>
              <w:pStyle w:val="NoSpacing"/>
            </w:pPr>
            <w:r>
              <w:t>11</w:t>
            </w:r>
          </w:p>
        </w:tc>
        <w:tc>
          <w:tcPr>
            <w:tcW w:w="643" w:type="dxa"/>
            <w:tcBorders>
              <w:top w:val="single" w:sz="12" w:space="0" w:color="auto"/>
            </w:tcBorders>
          </w:tcPr>
          <w:p w:rsidR="003613E6" w:rsidRDefault="003613E6" w:rsidP="00DA7574">
            <w:pPr>
              <w:pStyle w:val="NoSpacing"/>
            </w:pPr>
            <w:r>
              <w:t>10</w:t>
            </w:r>
          </w:p>
        </w:tc>
        <w:tc>
          <w:tcPr>
            <w:tcW w:w="643" w:type="dxa"/>
            <w:tcBorders>
              <w:top w:val="single" w:sz="12" w:space="0" w:color="auto"/>
            </w:tcBorders>
          </w:tcPr>
          <w:p w:rsidR="003613E6" w:rsidRDefault="003613E6" w:rsidP="00DA7574">
            <w:pPr>
              <w:pStyle w:val="NoSpacing"/>
            </w:pPr>
            <w:r>
              <w:t>9</w:t>
            </w:r>
          </w:p>
        </w:tc>
        <w:tc>
          <w:tcPr>
            <w:tcW w:w="643" w:type="dxa"/>
            <w:tcBorders>
              <w:top w:val="single" w:sz="12" w:space="0" w:color="auto"/>
              <w:right w:val="single" w:sz="12" w:space="0" w:color="auto"/>
            </w:tcBorders>
          </w:tcPr>
          <w:p w:rsidR="003613E6" w:rsidRDefault="003613E6" w:rsidP="00DA7574">
            <w:pPr>
              <w:pStyle w:val="NoSpacing"/>
            </w:pPr>
            <w:r>
              <w:t>8</w:t>
            </w:r>
          </w:p>
        </w:tc>
        <w:tc>
          <w:tcPr>
            <w:tcW w:w="643" w:type="dxa"/>
            <w:tcBorders>
              <w:top w:val="single" w:sz="12" w:space="0" w:color="auto"/>
              <w:left w:val="nil"/>
            </w:tcBorders>
          </w:tcPr>
          <w:p w:rsidR="003613E6" w:rsidRDefault="003613E6" w:rsidP="00DA7574">
            <w:pPr>
              <w:pStyle w:val="NoSpacing"/>
            </w:pPr>
            <w:r>
              <w:t>7</w:t>
            </w:r>
          </w:p>
        </w:tc>
        <w:tc>
          <w:tcPr>
            <w:tcW w:w="643" w:type="dxa"/>
            <w:tcBorders>
              <w:top w:val="single" w:sz="12" w:space="0" w:color="auto"/>
            </w:tcBorders>
          </w:tcPr>
          <w:p w:rsidR="003613E6" w:rsidRDefault="003613E6" w:rsidP="00DA7574">
            <w:pPr>
              <w:pStyle w:val="NoSpacing"/>
            </w:pPr>
            <w:r>
              <w:t>6</w:t>
            </w:r>
          </w:p>
        </w:tc>
        <w:tc>
          <w:tcPr>
            <w:tcW w:w="643" w:type="dxa"/>
            <w:tcBorders>
              <w:top w:val="single" w:sz="12" w:space="0" w:color="auto"/>
            </w:tcBorders>
          </w:tcPr>
          <w:p w:rsidR="003613E6" w:rsidRDefault="003613E6" w:rsidP="00DA7574">
            <w:pPr>
              <w:pStyle w:val="NoSpacing"/>
            </w:pPr>
            <w:r>
              <w:t>5</w:t>
            </w:r>
          </w:p>
        </w:tc>
        <w:tc>
          <w:tcPr>
            <w:tcW w:w="643" w:type="dxa"/>
            <w:tcBorders>
              <w:top w:val="single" w:sz="12" w:space="0" w:color="auto"/>
              <w:right w:val="single" w:sz="12" w:space="0" w:color="auto"/>
            </w:tcBorders>
          </w:tcPr>
          <w:p w:rsidR="003613E6" w:rsidRDefault="003613E6" w:rsidP="00DA7574">
            <w:pPr>
              <w:pStyle w:val="NoSpacing"/>
            </w:pPr>
            <w:r>
              <w:t>4</w:t>
            </w:r>
          </w:p>
        </w:tc>
        <w:tc>
          <w:tcPr>
            <w:tcW w:w="643" w:type="dxa"/>
            <w:tcBorders>
              <w:top w:val="single" w:sz="12" w:space="0" w:color="auto"/>
              <w:left w:val="nil"/>
            </w:tcBorders>
          </w:tcPr>
          <w:p w:rsidR="003613E6" w:rsidRDefault="003613E6" w:rsidP="00DA7574">
            <w:pPr>
              <w:pStyle w:val="NoSpacing"/>
            </w:pPr>
            <w:r>
              <w:t>3</w:t>
            </w:r>
          </w:p>
        </w:tc>
        <w:tc>
          <w:tcPr>
            <w:tcW w:w="643" w:type="dxa"/>
            <w:tcBorders>
              <w:top w:val="single" w:sz="12" w:space="0" w:color="auto"/>
            </w:tcBorders>
          </w:tcPr>
          <w:p w:rsidR="003613E6" w:rsidRDefault="003613E6" w:rsidP="00DA7574">
            <w:pPr>
              <w:pStyle w:val="NoSpacing"/>
            </w:pPr>
            <w:r>
              <w:t>2</w:t>
            </w:r>
          </w:p>
        </w:tc>
        <w:tc>
          <w:tcPr>
            <w:tcW w:w="643" w:type="dxa"/>
            <w:tcBorders>
              <w:top w:val="single" w:sz="12" w:space="0" w:color="auto"/>
            </w:tcBorders>
          </w:tcPr>
          <w:p w:rsidR="003613E6" w:rsidRDefault="003613E6" w:rsidP="00DA7574">
            <w:pPr>
              <w:pStyle w:val="NoSpacing"/>
            </w:pPr>
            <w:r>
              <w:t>1</w:t>
            </w:r>
          </w:p>
        </w:tc>
        <w:tc>
          <w:tcPr>
            <w:tcW w:w="643" w:type="dxa"/>
            <w:tcBorders>
              <w:top w:val="single" w:sz="12" w:space="0" w:color="auto"/>
              <w:right w:val="single" w:sz="12" w:space="0" w:color="auto"/>
            </w:tcBorders>
          </w:tcPr>
          <w:p w:rsidR="003613E6" w:rsidRDefault="003613E6" w:rsidP="00DA7574">
            <w:pPr>
              <w:pStyle w:val="NoSpacing"/>
            </w:pPr>
            <w:r>
              <w:t>0</w:t>
            </w:r>
          </w:p>
        </w:tc>
      </w:tr>
      <w:tr w:rsidR="003613E6" w:rsidTr="00DA7574">
        <w:trPr>
          <w:trHeight w:val="359"/>
        </w:trPr>
        <w:tc>
          <w:tcPr>
            <w:tcW w:w="643" w:type="dxa"/>
            <w:tcBorders>
              <w:left w:val="single" w:sz="12" w:space="0" w:color="auto"/>
              <w:bottom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Pr="006D22D7" w:rsidRDefault="003613E6" w:rsidP="00DA7574">
            <w:pPr>
              <w:pStyle w:val="NoSpacing"/>
              <w:rPr>
                <w:sz w:val="16"/>
              </w:rPr>
            </w:pPr>
            <w:r w:rsidRPr="006D22D7">
              <w:rPr>
                <w:sz w:val="16"/>
              </w:rPr>
              <w:t>bit 9</w:t>
            </w:r>
          </w:p>
        </w:tc>
        <w:tc>
          <w:tcPr>
            <w:tcW w:w="643" w:type="dxa"/>
            <w:tcBorders>
              <w:bottom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Pr="006D22D7" w:rsidRDefault="003613E6" w:rsidP="00DA7574">
            <w:pPr>
              <w:pStyle w:val="NoSpacing"/>
              <w:rPr>
                <w:sz w:val="16"/>
              </w:rPr>
            </w:pPr>
            <w:r w:rsidRPr="006D22D7">
              <w:rPr>
                <w:sz w:val="16"/>
              </w:rPr>
              <w:t>bit 8</w:t>
            </w:r>
          </w:p>
        </w:tc>
        <w:tc>
          <w:tcPr>
            <w:tcW w:w="643" w:type="dxa"/>
            <w:tcBorders>
              <w:bottom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Pr="006D22D7" w:rsidRDefault="003613E6" w:rsidP="00DA7574">
            <w:pPr>
              <w:pStyle w:val="NoSpacing"/>
              <w:rPr>
                <w:sz w:val="16"/>
              </w:rPr>
            </w:pPr>
            <w:r w:rsidRPr="006D22D7">
              <w:rPr>
                <w:sz w:val="16"/>
              </w:rPr>
              <w:t>bit 7</w:t>
            </w:r>
          </w:p>
        </w:tc>
        <w:tc>
          <w:tcPr>
            <w:tcW w:w="643" w:type="dxa"/>
            <w:tcBorders>
              <w:bottom w:val="single" w:sz="12" w:space="0" w:color="auto"/>
              <w:right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Pr="006D22D7" w:rsidRDefault="003613E6" w:rsidP="00DA7574">
            <w:pPr>
              <w:pStyle w:val="NoSpacing"/>
              <w:rPr>
                <w:sz w:val="16"/>
              </w:rPr>
            </w:pPr>
            <w:r w:rsidRPr="006D22D7">
              <w:rPr>
                <w:sz w:val="16"/>
              </w:rPr>
              <w:t>bit 6</w:t>
            </w:r>
          </w:p>
        </w:tc>
        <w:tc>
          <w:tcPr>
            <w:tcW w:w="643" w:type="dxa"/>
            <w:tcBorders>
              <w:left w:val="nil"/>
              <w:bottom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Pr="006D22D7" w:rsidRDefault="003613E6" w:rsidP="00DA7574">
            <w:pPr>
              <w:pStyle w:val="NoSpacing"/>
              <w:rPr>
                <w:sz w:val="16"/>
              </w:rPr>
            </w:pPr>
            <w:r w:rsidRPr="006D22D7">
              <w:rPr>
                <w:sz w:val="16"/>
              </w:rPr>
              <w:t>bit 5</w:t>
            </w:r>
          </w:p>
        </w:tc>
        <w:tc>
          <w:tcPr>
            <w:tcW w:w="643" w:type="dxa"/>
            <w:tcBorders>
              <w:bottom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Pr="006D22D7" w:rsidRDefault="003613E6" w:rsidP="00DA7574">
            <w:pPr>
              <w:pStyle w:val="NoSpacing"/>
              <w:rPr>
                <w:sz w:val="16"/>
              </w:rPr>
            </w:pPr>
            <w:r w:rsidRPr="006D22D7">
              <w:rPr>
                <w:sz w:val="16"/>
              </w:rPr>
              <w:t>bit 4</w:t>
            </w:r>
          </w:p>
        </w:tc>
        <w:tc>
          <w:tcPr>
            <w:tcW w:w="643" w:type="dxa"/>
            <w:tcBorders>
              <w:bottom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Pr="00865990" w:rsidRDefault="003613E6" w:rsidP="00DA7574">
            <w:pPr>
              <w:pStyle w:val="NoSpacing"/>
              <w:rPr>
                <w:sz w:val="16"/>
              </w:rPr>
            </w:pPr>
            <w:r w:rsidRPr="006D22D7">
              <w:rPr>
                <w:sz w:val="16"/>
              </w:rPr>
              <w:t>bit 3</w:t>
            </w:r>
          </w:p>
        </w:tc>
        <w:tc>
          <w:tcPr>
            <w:tcW w:w="643" w:type="dxa"/>
            <w:tcBorders>
              <w:bottom w:val="single" w:sz="12" w:space="0" w:color="auto"/>
              <w:right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Pr="006D22D7" w:rsidRDefault="003613E6" w:rsidP="00DA7574">
            <w:pPr>
              <w:pStyle w:val="NoSpacing"/>
              <w:rPr>
                <w:sz w:val="16"/>
              </w:rPr>
            </w:pPr>
            <w:r w:rsidRPr="006D22D7">
              <w:rPr>
                <w:sz w:val="16"/>
              </w:rPr>
              <w:t>bit 2</w:t>
            </w:r>
          </w:p>
        </w:tc>
        <w:tc>
          <w:tcPr>
            <w:tcW w:w="643" w:type="dxa"/>
            <w:tcBorders>
              <w:left w:val="nil"/>
              <w:bottom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Default="003613E6" w:rsidP="00DA7574">
            <w:pPr>
              <w:pStyle w:val="NoSpacing"/>
              <w:rPr>
                <w:sz w:val="16"/>
              </w:rPr>
            </w:pPr>
            <w:r w:rsidRPr="006D22D7">
              <w:rPr>
                <w:sz w:val="16"/>
              </w:rPr>
              <w:t>bit 1</w:t>
            </w:r>
          </w:p>
        </w:tc>
        <w:tc>
          <w:tcPr>
            <w:tcW w:w="643" w:type="dxa"/>
            <w:tcBorders>
              <w:bottom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Default="003613E6" w:rsidP="00DA7574">
            <w:pPr>
              <w:pStyle w:val="NoSpacing"/>
              <w:rPr>
                <w:sz w:val="16"/>
              </w:rPr>
            </w:pPr>
            <w:r w:rsidRPr="006D22D7">
              <w:rPr>
                <w:sz w:val="16"/>
              </w:rPr>
              <w:t>bit 0</w:t>
            </w:r>
          </w:p>
        </w:tc>
        <w:tc>
          <w:tcPr>
            <w:tcW w:w="643" w:type="dxa"/>
            <w:tcBorders>
              <w:bottom w:val="single" w:sz="12" w:space="0" w:color="auto"/>
            </w:tcBorders>
            <w:vAlign w:val="center"/>
          </w:tcPr>
          <w:p w:rsidR="003613E6" w:rsidRPr="006D22D7" w:rsidRDefault="003613E6" w:rsidP="00DA7574">
            <w:pPr>
              <w:pStyle w:val="NoSpacing"/>
              <w:rPr>
                <w:sz w:val="16"/>
              </w:rPr>
            </w:pPr>
            <w:r w:rsidRPr="006D22D7">
              <w:rPr>
                <w:sz w:val="16"/>
              </w:rPr>
              <w:t>adc_valid</w:t>
            </w:r>
          </w:p>
          <w:p w:rsidR="003613E6" w:rsidRPr="006D22D7" w:rsidRDefault="003613E6" w:rsidP="00DA7574">
            <w:pPr>
              <w:pStyle w:val="NoSpacing"/>
              <w:rPr>
                <w:sz w:val="16"/>
              </w:rPr>
            </w:pPr>
            <w:r w:rsidRPr="006D22D7">
              <w:rPr>
                <w:sz w:val="16"/>
              </w:rPr>
              <w:t>or</w:t>
            </w:r>
          </w:p>
          <w:p w:rsidR="003613E6" w:rsidRDefault="003613E6" w:rsidP="00DA7574">
            <w:pPr>
              <w:pStyle w:val="NoSpacing"/>
              <w:rPr>
                <w:sz w:val="16"/>
              </w:rPr>
            </w:pPr>
            <w:r w:rsidRPr="006D22D7">
              <w:rPr>
                <w:sz w:val="16"/>
              </w:rPr>
              <w:t>adc_reset</w:t>
            </w:r>
          </w:p>
        </w:tc>
        <w:tc>
          <w:tcPr>
            <w:tcW w:w="643" w:type="dxa"/>
            <w:tcBorders>
              <w:bottom w:val="single" w:sz="12" w:space="0" w:color="auto"/>
              <w:right w:val="single" w:sz="12" w:space="0" w:color="auto"/>
            </w:tcBorders>
            <w:vAlign w:val="center"/>
          </w:tcPr>
          <w:p w:rsidR="003613E6" w:rsidRDefault="003613E6" w:rsidP="00DA7574">
            <w:pPr>
              <w:pStyle w:val="NoSpacing"/>
              <w:rPr>
                <w:sz w:val="16"/>
              </w:rPr>
            </w:pPr>
            <w:r>
              <w:rPr>
                <w:sz w:val="16"/>
              </w:rPr>
              <w:t>adc_adr</w:t>
            </w:r>
          </w:p>
          <w:p w:rsidR="003613E6" w:rsidRDefault="003613E6" w:rsidP="00DA7574">
            <w:pPr>
              <w:pStyle w:val="NoSpacing"/>
              <w:rPr>
                <w:sz w:val="16"/>
              </w:rPr>
            </w:pPr>
            <w:r>
              <w:rPr>
                <w:sz w:val="16"/>
              </w:rPr>
              <w:t>bit 4</w:t>
            </w:r>
          </w:p>
        </w:tc>
        <w:tc>
          <w:tcPr>
            <w:tcW w:w="643" w:type="dxa"/>
            <w:tcBorders>
              <w:left w:val="nil"/>
              <w:bottom w:val="single" w:sz="12" w:space="0" w:color="auto"/>
            </w:tcBorders>
            <w:vAlign w:val="center"/>
          </w:tcPr>
          <w:p w:rsidR="003613E6" w:rsidRDefault="003613E6" w:rsidP="00DA7574">
            <w:pPr>
              <w:pStyle w:val="NoSpacing"/>
              <w:rPr>
                <w:sz w:val="16"/>
              </w:rPr>
            </w:pPr>
            <w:r>
              <w:rPr>
                <w:sz w:val="16"/>
              </w:rPr>
              <w:t>adc_adr</w:t>
            </w:r>
          </w:p>
          <w:p w:rsidR="003613E6" w:rsidRDefault="003613E6" w:rsidP="00DA7574">
            <w:pPr>
              <w:pStyle w:val="NoSpacing"/>
              <w:rPr>
                <w:sz w:val="16"/>
              </w:rPr>
            </w:pPr>
            <w:r>
              <w:rPr>
                <w:sz w:val="16"/>
              </w:rPr>
              <w:t>bit 3</w:t>
            </w:r>
          </w:p>
        </w:tc>
        <w:tc>
          <w:tcPr>
            <w:tcW w:w="643" w:type="dxa"/>
            <w:tcBorders>
              <w:bottom w:val="single" w:sz="12" w:space="0" w:color="auto"/>
            </w:tcBorders>
            <w:vAlign w:val="center"/>
          </w:tcPr>
          <w:p w:rsidR="003613E6" w:rsidRDefault="003613E6" w:rsidP="00DA7574">
            <w:pPr>
              <w:pStyle w:val="NoSpacing"/>
              <w:rPr>
                <w:sz w:val="16"/>
              </w:rPr>
            </w:pPr>
            <w:r>
              <w:rPr>
                <w:sz w:val="16"/>
              </w:rPr>
              <w:t>adc_adr</w:t>
            </w:r>
          </w:p>
          <w:p w:rsidR="003613E6" w:rsidRDefault="003613E6" w:rsidP="00DA7574">
            <w:pPr>
              <w:pStyle w:val="NoSpacing"/>
              <w:rPr>
                <w:sz w:val="16"/>
              </w:rPr>
            </w:pPr>
            <w:r>
              <w:rPr>
                <w:sz w:val="16"/>
              </w:rPr>
              <w:t>bit 2</w:t>
            </w:r>
          </w:p>
        </w:tc>
        <w:tc>
          <w:tcPr>
            <w:tcW w:w="643" w:type="dxa"/>
            <w:tcBorders>
              <w:bottom w:val="single" w:sz="12" w:space="0" w:color="auto"/>
            </w:tcBorders>
            <w:vAlign w:val="center"/>
          </w:tcPr>
          <w:p w:rsidR="003613E6" w:rsidRDefault="003613E6" w:rsidP="00DA7574">
            <w:pPr>
              <w:pStyle w:val="NoSpacing"/>
              <w:rPr>
                <w:sz w:val="16"/>
              </w:rPr>
            </w:pPr>
            <w:r>
              <w:rPr>
                <w:sz w:val="16"/>
              </w:rPr>
              <w:t>adc_adr</w:t>
            </w:r>
          </w:p>
          <w:p w:rsidR="003613E6" w:rsidRDefault="003613E6" w:rsidP="00DA7574">
            <w:pPr>
              <w:pStyle w:val="NoSpacing"/>
              <w:rPr>
                <w:sz w:val="16"/>
              </w:rPr>
            </w:pPr>
            <w:r>
              <w:rPr>
                <w:sz w:val="16"/>
              </w:rPr>
              <w:t>bit 1</w:t>
            </w:r>
          </w:p>
        </w:tc>
        <w:tc>
          <w:tcPr>
            <w:tcW w:w="643" w:type="dxa"/>
            <w:tcBorders>
              <w:bottom w:val="single" w:sz="12" w:space="0" w:color="auto"/>
              <w:right w:val="single" w:sz="12" w:space="0" w:color="auto"/>
            </w:tcBorders>
            <w:vAlign w:val="center"/>
          </w:tcPr>
          <w:p w:rsidR="003613E6" w:rsidRDefault="003613E6" w:rsidP="00DA7574">
            <w:pPr>
              <w:pStyle w:val="NoSpacing"/>
              <w:rPr>
                <w:sz w:val="16"/>
              </w:rPr>
            </w:pPr>
            <w:r>
              <w:rPr>
                <w:sz w:val="16"/>
              </w:rPr>
              <w:t>adc_adr</w:t>
            </w:r>
          </w:p>
          <w:p w:rsidR="003613E6" w:rsidRDefault="003613E6" w:rsidP="00DA7574">
            <w:pPr>
              <w:pStyle w:val="NoSpacing"/>
              <w:rPr>
                <w:sz w:val="16"/>
              </w:rPr>
            </w:pPr>
            <w:r>
              <w:rPr>
                <w:sz w:val="16"/>
              </w:rPr>
              <w:t>bit 0</w:t>
            </w:r>
          </w:p>
        </w:tc>
      </w:tr>
    </w:tbl>
    <w:p w:rsidR="003613E6" w:rsidRDefault="003613E6" w:rsidP="003613E6">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3613E6" w:rsidTr="00DA7574">
        <w:trPr>
          <w:trHeight w:val="548"/>
        </w:trPr>
        <w:tc>
          <w:tcPr>
            <w:tcW w:w="1152" w:type="dxa"/>
            <w:vAlign w:val="center"/>
          </w:tcPr>
          <w:p w:rsidR="003613E6" w:rsidRDefault="003613E6" w:rsidP="00DA7574">
            <w:pPr>
              <w:pStyle w:val="NoSpacing"/>
            </w:pPr>
            <w:r>
              <w:t>Bits</w:t>
            </w:r>
          </w:p>
        </w:tc>
        <w:tc>
          <w:tcPr>
            <w:tcW w:w="790" w:type="dxa"/>
            <w:vAlign w:val="center"/>
          </w:tcPr>
          <w:p w:rsidR="003613E6" w:rsidRDefault="003613E6" w:rsidP="00DA7574">
            <w:pPr>
              <w:pStyle w:val="NoSpacing"/>
            </w:pPr>
            <w:r>
              <w:t>Dir</w:t>
            </w:r>
          </w:p>
        </w:tc>
        <w:tc>
          <w:tcPr>
            <w:tcW w:w="2756" w:type="dxa"/>
            <w:vAlign w:val="center"/>
          </w:tcPr>
          <w:p w:rsidR="003613E6" w:rsidRDefault="003613E6" w:rsidP="00DA7574">
            <w:pPr>
              <w:pStyle w:val="NoSpacing"/>
            </w:pPr>
            <w:r>
              <w:t>Signal</w:t>
            </w:r>
          </w:p>
        </w:tc>
        <w:tc>
          <w:tcPr>
            <w:tcW w:w="720" w:type="dxa"/>
            <w:vAlign w:val="center"/>
          </w:tcPr>
          <w:p w:rsidR="003613E6" w:rsidRPr="0016779B" w:rsidRDefault="003613E6" w:rsidP="00DA7574">
            <w:pPr>
              <w:pStyle w:val="NoSpacing"/>
              <w:rPr>
                <w:sz w:val="16"/>
                <w:szCs w:val="16"/>
              </w:rPr>
            </w:pPr>
            <w:r w:rsidRPr="0016779B">
              <w:rPr>
                <w:sz w:val="16"/>
                <w:szCs w:val="16"/>
              </w:rPr>
              <w:t>Typical</w:t>
            </w:r>
          </w:p>
        </w:tc>
        <w:tc>
          <w:tcPr>
            <w:tcW w:w="4860" w:type="dxa"/>
            <w:vAlign w:val="center"/>
          </w:tcPr>
          <w:p w:rsidR="003613E6" w:rsidRDefault="003613E6" w:rsidP="00DA7574">
            <w:pPr>
              <w:pStyle w:val="NoSpacing"/>
            </w:pPr>
            <w:r>
              <w:t>Description</w:t>
            </w:r>
          </w:p>
        </w:tc>
      </w:tr>
      <w:tr w:rsidR="003613E6" w:rsidTr="00DA7574">
        <w:tc>
          <w:tcPr>
            <w:tcW w:w="1152" w:type="dxa"/>
          </w:tcPr>
          <w:p w:rsidR="003613E6" w:rsidRDefault="003613E6" w:rsidP="00DA7574">
            <w:pPr>
              <w:pStyle w:val="NoSpacing"/>
              <w:rPr>
                <w:rFonts w:ascii="Courier" w:hAnsi="Courier"/>
                <w:sz w:val="20"/>
              </w:rPr>
            </w:pPr>
            <w:r>
              <w:rPr>
                <w:rFonts w:ascii="Courier" w:hAnsi="Courier"/>
                <w:sz w:val="20"/>
              </w:rPr>
              <w:t>[04:00]</w:t>
            </w:r>
          </w:p>
        </w:tc>
        <w:tc>
          <w:tcPr>
            <w:tcW w:w="790" w:type="dxa"/>
          </w:tcPr>
          <w:p w:rsidR="003613E6" w:rsidRDefault="003613E6" w:rsidP="00DA7574">
            <w:pPr>
              <w:pStyle w:val="NoSpacing"/>
            </w:pPr>
            <w:r>
              <w:t>RW</w:t>
            </w:r>
          </w:p>
        </w:tc>
        <w:tc>
          <w:tcPr>
            <w:tcW w:w="2756" w:type="dxa"/>
          </w:tcPr>
          <w:p w:rsidR="003613E6" w:rsidRPr="0016779B" w:rsidRDefault="003613E6" w:rsidP="00DA7574">
            <w:pPr>
              <w:pStyle w:val="NoSpacing"/>
            </w:pPr>
            <w:r>
              <w:rPr>
                <w:snapToGrid w:val="0"/>
              </w:rPr>
              <w:t>adc_adr[4:0</w:t>
            </w:r>
            <w:r w:rsidRPr="0016779B">
              <w:rPr>
                <w:snapToGrid w:val="0"/>
              </w:rPr>
              <w:t>]</w:t>
            </w:r>
          </w:p>
        </w:tc>
        <w:tc>
          <w:tcPr>
            <w:tcW w:w="720" w:type="dxa"/>
          </w:tcPr>
          <w:p w:rsidR="003613E6" w:rsidRDefault="003613E6" w:rsidP="00DA7574">
            <w:pPr>
              <w:pStyle w:val="NoSpacing"/>
            </w:pPr>
            <w:r>
              <w:t>0</w:t>
            </w:r>
          </w:p>
        </w:tc>
        <w:tc>
          <w:tcPr>
            <w:tcW w:w="4860" w:type="dxa"/>
          </w:tcPr>
          <w:p w:rsidR="003613E6" w:rsidRPr="00DB16ED" w:rsidRDefault="003613E6" w:rsidP="00DA7574">
            <w:pPr>
              <w:pStyle w:val="NoSpacing"/>
              <w:rPr>
                <w:sz w:val="20"/>
              </w:rPr>
            </w:pPr>
            <w:r>
              <w:rPr>
                <w:snapToGrid w:val="0"/>
                <w:sz w:val="20"/>
              </w:rPr>
              <w:t>ADC channel</w:t>
            </w:r>
          </w:p>
        </w:tc>
      </w:tr>
      <w:tr w:rsidR="003613E6" w:rsidTr="00DA7574">
        <w:tc>
          <w:tcPr>
            <w:tcW w:w="1152" w:type="dxa"/>
          </w:tcPr>
          <w:p w:rsidR="003613E6" w:rsidRDefault="003613E6" w:rsidP="00DA7574">
            <w:pPr>
              <w:pStyle w:val="NoSpacing"/>
              <w:rPr>
                <w:rFonts w:ascii="Courier" w:hAnsi="Courier"/>
                <w:sz w:val="20"/>
              </w:rPr>
            </w:pPr>
            <w:r>
              <w:rPr>
                <w:rFonts w:ascii="Courier" w:hAnsi="Courier"/>
                <w:sz w:val="20"/>
              </w:rPr>
              <w:t>[05]</w:t>
            </w:r>
          </w:p>
        </w:tc>
        <w:tc>
          <w:tcPr>
            <w:tcW w:w="790" w:type="dxa"/>
          </w:tcPr>
          <w:p w:rsidR="003613E6" w:rsidRDefault="003613E6" w:rsidP="00DA7574">
            <w:pPr>
              <w:pStyle w:val="NoSpacing"/>
            </w:pPr>
            <w:r>
              <w:t>R</w:t>
            </w:r>
          </w:p>
        </w:tc>
        <w:tc>
          <w:tcPr>
            <w:tcW w:w="2756" w:type="dxa"/>
          </w:tcPr>
          <w:p w:rsidR="003613E6" w:rsidRPr="0016779B" w:rsidRDefault="003613E6" w:rsidP="00DA7574">
            <w:pPr>
              <w:pStyle w:val="NoSpacing"/>
            </w:pPr>
            <w:r>
              <w:t>adc_valid</w:t>
            </w:r>
          </w:p>
        </w:tc>
        <w:tc>
          <w:tcPr>
            <w:tcW w:w="720" w:type="dxa"/>
          </w:tcPr>
          <w:p w:rsidR="003613E6" w:rsidRDefault="003613E6" w:rsidP="00DA7574">
            <w:pPr>
              <w:pStyle w:val="NoSpacing"/>
            </w:pPr>
            <w:r>
              <w:t>0</w:t>
            </w:r>
          </w:p>
        </w:tc>
        <w:tc>
          <w:tcPr>
            <w:tcW w:w="4860" w:type="dxa"/>
          </w:tcPr>
          <w:p w:rsidR="003613E6" w:rsidRPr="00DB16ED" w:rsidRDefault="003613E6" w:rsidP="00DA7574">
            <w:pPr>
              <w:pStyle w:val="NoSpacing"/>
              <w:rPr>
                <w:sz w:val="20"/>
              </w:rPr>
            </w:pPr>
            <w:r>
              <w:rPr>
                <w:sz w:val="20"/>
              </w:rPr>
              <w:t>ADC RAM has valid data for this adc_adr, readonly</w:t>
            </w:r>
          </w:p>
        </w:tc>
      </w:tr>
      <w:tr w:rsidR="003613E6" w:rsidTr="00DA7574">
        <w:tc>
          <w:tcPr>
            <w:tcW w:w="1152" w:type="dxa"/>
          </w:tcPr>
          <w:p w:rsidR="003613E6" w:rsidRDefault="003613E6" w:rsidP="00DA7574">
            <w:pPr>
              <w:pStyle w:val="NoSpacing"/>
              <w:rPr>
                <w:rFonts w:ascii="Courier" w:hAnsi="Courier"/>
                <w:sz w:val="20"/>
              </w:rPr>
            </w:pPr>
            <w:r>
              <w:rPr>
                <w:rFonts w:ascii="Courier" w:hAnsi="Courier"/>
                <w:sz w:val="20"/>
              </w:rPr>
              <w:t>[05]</w:t>
            </w:r>
          </w:p>
        </w:tc>
        <w:tc>
          <w:tcPr>
            <w:tcW w:w="790" w:type="dxa"/>
          </w:tcPr>
          <w:p w:rsidR="003613E6" w:rsidRDefault="003613E6" w:rsidP="00DA7574">
            <w:pPr>
              <w:pStyle w:val="NoSpacing"/>
            </w:pPr>
            <w:r>
              <w:t>W</w:t>
            </w:r>
          </w:p>
        </w:tc>
        <w:tc>
          <w:tcPr>
            <w:tcW w:w="2756" w:type="dxa"/>
          </w:tcPr>
          <w:p w:rsidR="003613E6" w:rsidRPr="0016779B" w:rsidRDefault="003613E6" w:rsidP="00DA7574">
            <w:pPr>
              <w:pStyle w:val="NoSpacing"/>
            </w:pPr>
            <w:r>
              <w:t>adc_reset</w:t>
            </w:r>
          </w:p>
        </w:tc>
        <w:tc>
          <w:tcPr>
            <w:tcW w:w="720" w:type="dxa"/>
          </w:tcPr>
          <w:p w:rsidR="003613E6" w:rsidRDefault="003613E6" w:rsidP="00DA7574">
            <w:pPr>
              <w:pStyle w:val="NoSpacing"/>
            </w:pPr>
            <w:r>
              <w:t>0</w:t>
            </w:r>
          </w:p>
        </w:tc>
        <w:tc>
          <w:tcPr>
            <w:tcW w:w="4860" w:type="dxa"/>
          </w:tcPr>
          <w:p w:rsidR="003613E6" w:rsidRPr="00DB16ED" w:rsidRDefault="003613E6" w:rsidP="00DA7574">
            <w:pPr>
              <w:pStyle w:val="NoSpacing"/>
              <w:rPr>
                <w:sz w:val="20"/>
              </w:rPr>
            </w:pPr>
            <w:r>
              <w:rPr>
                <w:sz w:val="20"/>
              </w:rPr>
              <w:t>Reset Sysmon module, writeonly</w:t>
            </w:r>
          </w:p>
        </w:tc>
      </w:tr>
      <w:tr w:rsidR="003613E6" w:rsidTr="00DA7574">
        <w:tc>
          <w:tcPr>
            <w:tcW w:w="1152" w:type="dxa"/>
          </w:tcPr>
          <w:p w:rsidR="003613E6" w:rsidRDefault="003613E6" w:rsidP="00DA7574">
            <w:pPr>
              <w:pStyle w:val="NoSpacing"/>
              <w:rPr>
                <w:rFonts w:ascii="Courier" w:hAnsi="Courier"/>
                <w:sz w:val="20"/>
              </w:rPr>
            </w:pPr>
            <w:r>
              <w:rPr>
                <w:rFonts w:ascii="Courier" w:hAnsi="Courier"/>
                <w:sz w:val="20"/>
              </w:rPr>
              <w:t>[15:6]</w:t>
            </w:r>
          </w:p>
        </w:tc>
        <w:tc>
          <w:tcPr>
            <w:tcW w:w="790" w:type="dxa"/>
          </w:tcPr>
          <w:p w:rsidR="003613E6" w:rsidRDefault="003613E6" w:rsidP="00DA7574">
            <w:pPr>
              <w:pStyle w:val="NoSpacing"/>
            </w:pPr>
            <w:r>
              <w:t>R</w:t>
            </w:r>
          </w:p>
        </w:tc>
        <w:tc>
          <w:tcPr>
            <w:tcW w:w="2756" w:type="dxa"/>
          </w:tcPr>
          <w:p w:rsidR="003613E6" w:rsidRPr="0016779B" w:rsidRDefault="003613E6" w:rsidP="00DA7574">
            <w:pPr>
              <w:pStyle w:val="NoSpacing"/>
            </w:pPr>
            <w:r>
              <w:t>adc_data[15:6]</w:t>
            </w:r>
          </w:p>
        </w:tc>
        <w:tc>
          <w:tcPr>
            <w:tcW w:w="720" w:type="dxa"/>
          </w:tcPr>
          <w:p w:rsidR="003613E6" w:rsidRDefault="003613E6" w:rsidP="00DA7574">
            <w:pPr>
              <w:pStyle w:val="NoSpacing"/>
            </w:pPr>
            <w:r>
              <w:t>0</w:t>
            </w:r>
          </w:p>
        </w:tc>
        <w:tc>
          <w:tcPr>
            <w:tcW w:w="4860" w:type="dxa"/>
          </w:tcPr>
          <w:p w:rsidR="003613E6" w:rsidRPr="00DB16ED" w:rsidRDefault="003613E6" w:rsidP="00DA7574">
            <w:pPr>
              <w:pStyle w:val="NoSpacing"/>
              <w:rPr>
                <w:sz w:val="20"/>
              </w:rPr>
            </w:pPr>
            <w:r>
              <w:rPr>
                <w:sz w:val="20"/>
              </w:rPr>
              <w:t>ADC counts for this adc_adr</w:t>
            </w:r>
          </w:p>
        </w:tc>
      </w:tr>
    </w:tbl>
    <w:p w:rsidR="003613E6" w:rsidRPr="0016779B" w:rsidRDefault="003613E6" w:rsidP="003613E6"/>
    <w:p w:rsidR="003613E6" w:rsidRDefault="003613E6" w:rsidP="00DA7574">
      <w:r>
        <w:t>Virtex-6 Sysmon ADC Channel Assignments:</w:t>
      </w:r>
    </w:p>
    <w:p w:rsidR="003613E6" w:rsidRDefault="003613E6" w:rsidP="003613E6">
      <w:pPr>
        <w:pStyle w:val="Codeinfixedfont"/>
      </w:pPr>
      <w:r w:rsidRPr="00CF0F5C">
        <w:t>adr</w:t>
      </w:r>
      <w:r>
        <w:tab/>
      </w:r>
      <w:r w:rsidRPr="00CF0F5C">
        <w:t>Source</w:t>
      </w:r>
      <w:r>
        <w:tab/>
      </w:r>
      <w:r>
        <w:tab/>
      </w:r>
      <w:r w:rsidRPr="00CF0F5C">
        <w:t>Units</w:t>
      </w:r>
      <w:r>
        <w:tab/>
      </w:r>
      <w:r>
        <w:tab/>
        <w:t xml:space="preserve">   Conversion F</w:t>
      </w:r>
      <w:r w:rsidRPr="00CF0F5C">
        <w:t>actor</w:t>
      </w:r>
    </w:p>
    <w:p w:rsidR="003613E6" w:rsidRPr="00CF0F5C" w:rsidRDefault="003613E6" w:rsidP="003613E6">
      <w:pPr>
        <w:pStyle w:val="Codeinfixedfont"/>
        <w:rPr>
          <w:sz w:val="10"/>
          <w:szCs w:val="10"/>
        </w:rPr>
      </w:pPr>
    </w:p>
    <w:p w:rsidR="003613E6" w:rsidRDefault="003613E6" w:rsidP="003613E6">
      <w:pPr>
        <w:pStyle w:val="Codeinfixedfont"/>
      </w:pPr>
      <w:r>
        <w:t>0</w:t>
      </w:r>
      <w:r>
        <w:tab/>
        <w:t>Temperature</w:t>
      </w:r>
      <w:r>
        <w:tab/>
      </w:r>
      <w:r>
        <w:tab/>
        <w:t>Degrees C</w:t>
      </w:r>
      <w:r>
        <w:tab/>
        <w:t>= (ADC code × 503.975)/1024 – 273.15</w:t>
      </w:r>
    </w:p>
    <w:p w:rsidR="003613E6" w:rsidRDefault="003613E6" w:rsidP="003613E6">
      <w:pPr>
        <w:pStyle w:val="Codeinfixedfont"/>
      </w:pPr>
      <w:r>
        <w:t>1</w:t>
      </w:r>
      <w:r>
        <w:tab/>
        <w:t>VccINT</w:t>
      </w:r>
      <w:r>
        <w:tab/>
      </w:r>
      <w:r>
        <w:tab/>
        <w:t>Volts</w:t>
      </w:r>
      <w:r>
        <w:tab/>
      </w:r>
      <w:r>
        <w:tab/>
        <w:t>= (ADC Code / 1024) x 3V</w:t>
      </w:r>
    </w:p>
    <w:p w:rsidR="003613E6" w:rsidRDefault="003613E6" w:rsidP="003613E6">
      <w:pPr>
        <w:pStyle w:val="Codeinfixedfont"/>
      </w:pPr>
      <w:r>
        <w:t>2</w:t>
      </w:r>
      <w:r>
        <w:tab/>
        <w:t>VccAUX</w:t>
      </w:r>
      <w:r>
        <w:tab/>
      </w:r>
      <w:r>
        <w:tab/>
        <w:t>Volts</w:t>
      </w:r>
      <w:r>
        <w:tab/>
      </w:r>
      <w:r>
        <w:tab/>
        <w:t>= (ADC Code / 1024) x 3V</w:t>
      </w:r>
    </w:p>
    <w:p w:rsidR="003613E6" w:rsidRDefault="003613E6" w:rsidP="003613E6">
      <w:pPr>
        <w:pStyle w:val="Codeinfixedfont"/>
      </w:pPr>
      <w:r>
        <w:t>4</w:t>
      </w:r>
      <w:r>
        <w:tab/>
        <w:t>Vref  1.25V</w:t>
      </w:r>
      <w:r>
        <w:tab/>
      </w:r>
      <w:r>
        <w:tab/>
        <w:t>Volts</w:t>
      </w:r>
      <w:r>
        <w:tab/>
      </w:r>
      <w:r>
        <w:tab/>
        <w:t>= (ADC Code / 1024) x 3V</w:t>
      </w:r>
    </w:p>
    <w:p w:rsidR="003613E6" w:rsidRDefault="003613E6" w:rsidP="003613E6">
      <w:pPr>
        <w:pStyle w:val="Codeinfixedfont"/>
      </w:pPr>
      <w:r>
        <w:t>5</w:t>
      </w:r>
      <w:r>
        <w:tab/>
        <w:t>Vzero 0.00V</w:t>
      </w:r>
      <w:r>
        <w:tab/>
      </w:r>
      <w:r>
        <w:tab/>
        <w:t>Volts</w:t>
      </w:r>
      <w:r>
        <w:tab/>
      </w:r>
      <w:r>
        <w:tab/>
        <w:t>= (ADC Code / 1024) x 3V</w:t>
      </w:r>
    </w:p>
    <w:p w:rsidR="00A009AE" w:rsidRDefault="00A009AE" w:rsidP="00DA7574">
      <w:r>
        <w:br w:type="page"/>
      </w:r>
    </w:p>
    <w:p w:rsidR="00984E84" w:rsidRDefault="00984E84" w:rsidP="00F53230">
      <w:pPr>
        <w:pStyle w:val="Paragraphheading"/>
      </w:pPr>
      <w:r>
        <w:lastRenderedPageBreak/>
        <w:t>Adr 15C</w:t>
      </w:r>
      <w:r>
        <w:tab/>
        <w:t>ADR_V6_CFEB_BADBITS_CTRL</w:t>
      </w:r>
      <w:r>
        <w:tab/>
        <w:t>CFEB Bad Bits Control/Status (See Adr 0x122)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84E84" w:rsidTr="000A315E">
        <w:tc>
          <w:tcPr>
            <w:tcW w:w="643" w:type="dxa"/>
            <w:tcBorders>
              <w:top w:val="single" w:sz="12" w:space="0" w:color="auto"/>
              <w:left w:val="single" w:sz="12" w:space="0" w:color="auto"/>
            </w:tcBorders>
          </w:tcPr>
          <w:p w:rsidR="00984E84" w:rsidRDefault="00984E84" w:rsidP="000E0F2F">
            <w:pPr>
              <w:pStyle w:val="NoSpacing"/>
            </w:pPr>
            <w:r>
              <w:t>15</w:t>
            </w:r>
          </w:p>
        </w:tc>
        <w:tc>
          <w:tcPr>
            <w:tcW w:w="643" w:type="dxa"/>
            <w:tcBorders>
              <w:top w:val="single" w:sz="12" w:space="0" w:color="auto"/>
            </w:tcBorders>
          </w:tcPr>
          <w:p w:rsidR="00984E84" w:rsidRDefault="00984E84" w:rsidP="000E0F2F">
            <w:pPr>
              <w:pStyle w:val="NoSpacing"/>
            </w:pPr>
            <w:r>
              <w:t>14</w:t>
            </w:r>
          </w:p>
        </w:tc>
        <w:tc>
          <w:tcPr>
            <w:tcW w:w="643" w:type="dxa"/>
            <w:tcBorders>
              <w:top w:val="single" w:sz="12" w:space="0" w:color="auto"/>
            </w:tcBorders>
          </w:tcPr>
          <w:p w:rsidR="00984E84" w:rsidRDefault="00984E84" w:rsidP="000E0F2F">
            <w:pPr>
              <w:pStyle w:val="NoSpacing"/>
            </w:pPr>
            <w:r>
              <w:t>13</w:t>
            </w:r>
          </w:p>
        </w:tc>
        <w:tc>
          <w:tcPr>
            <w:tcW w:w="643" w:type="dxa"/>
            <w:tcBorders>
              <w:top w:val="single" w:sz="12" w:space="0" w:color="auto"/>
              <w:right w:val="single" w:sz="12" w:space="0" w:color="auto"/>
            </w:tcBorders>
          </w:tcPr>
          <w:p w:rsidR="00984E84" w:rsidRDefault="00984E84" w:rsidP="000E0F2F">
            <w:pPr>
              <w:pStyle w:val="NoSpacing"/>
            </w:pPr>
            <w:r>
              <w:t>12</w:t>
            </w:r>
          </w:p>
        </w:tc>
        <w:tc>
          <w:tcPr>
            <w:tcW w:w="643" w:type="dxa"/>
            <w:tcBorders>
              <w:top w:val="single" w:sz="12" w:space="0" w:color="auto"/>
              <w:left w:val="nil"/>
            </w:tcBorders>
          </w:tcPr>
          <w:p w:rsidR="00984E84" w:rsidRDefault="00984E84" w:rsidP="000E0F2F">
            <w:pPr>
              <w:pStyle w:val="NoSpacing"/>
            </w:pPr>
            <w:r>
              <w:t>11</w:t>
            </w:r>
          </w:p>
        </w:tc>
        <w:tc>
          <w:tcPr>
            <w:tcW w:w="643" w:type="dxa"/>
            <w:tcBorders>
              <w:top w:val="single" w:sz="12" w:space="0" w:color="auto"/>
            </w:tcBorders>
          </w:tcPr>
          <w:p w:rsidR="00984E84" w:rsidRDefault="00984E84" w:rsidP="000E0F2F">
            <w:pPr>
              <w:pStyle w:val="NoSpacing"/>
            </w:pPr>
            <w:r>
              <w:t>10</w:t>
            </w:r>
          </w:p>
        </w:tc>
        <w:tc>
          <w:tcPr>
            <w:tcW w:w="643" w:type="dxa"/>
            <w:tcBorders>
              <w:top w:val="single" w:sz="12" w:space="0" w:color="auto"/>
            </w:tcBorders>
          </w:tcPr>
          <w:p w:rsidR="00984E84" w:rsidRDefault="00984E84" w:rsidP="000E0F2F">
            <w:pPr>
              <w:pStyle w:val="NoSpacing"/>
            </w:pPr>
            <w:r>
              <w:t>9</w:t>
            </w:r>
          </w:p>
        </w:tc>
        <w:tc>
          <w:tcPr>
            <w:tcW w:w="643" w:type="dxa"/>
            <w:tcBorders>
              <w:top w:val="single" w:sz="12" w:space="0" w:color="auto"/>
              <w:right w:val="single" w:sz="12" w:space="0" w:color="auto"/>
            </w:tcBorders>
          </w:tcPr>
          <w:p w:rsidR="00984E84" w:rsidRDefault="00984E84" w:rsidP="000E0F2F">
            <w:pPr>
              <w:pStyle w:val="NoSpacing"/>
            </w:pPr>
            <w:r>
              <w:t>8</w:t>
            </w:r>
          </w:p>
        </w:tc>
        <w:tc>
          <w:tcPr>
            <w:tcW w:w="643" w:type="dxa"/>
            <w:tcBorders>
              <w:top w:val="single" w:sz="12" w:space="0" w:color="auto"/>
              <w:left w:val="nil"/>
            </w:tcBorders>
          </w:tcPr>
          <w:p w:rsidR="00984E84" w:rsidRDefault="00984E84" w:rsidP="000E0F2F">
            <w:pPr>
              <w:pStyle w:val="NoSpacing"/>
            </w:pPr>
            <w:r>
              <w:t>7</w:t>
            </w:r>
          </w:p>
        </w:tc>
        <w:tc>
          <w:tcPr>
            <w:tcW w:w="643" w:type="dxa"/>
            <w:tcBorders>
              <w:top w:val="single" w:sz="12" w:space="0" w:color="auto"/>
            </w:tcBorders>
          </w:tcPr>
          <w:p w:rsidR="00984E84" w:rsidRDefault="00984E84" w:rsidP="000E0F2F">
            <w:pPr>
              <w:pStyle w:val="NoSpacing"/>
            </w:pPr>
            <w:r>
              <w:t>6</w:t>
            </w:r>
          </w:p>
        </w:tc>
        <w:tc>
          <w:tcPr>
            <w:tcW w:w="643" w:type="dxa"/>
            <w:tcBorders>
              <w:top w:val="single" w:sz="12" w:space="0" w:color="auto"/>
            </w:tcBorders>
          </w:tcPr>
          <w:p w:rsidR="00984E84" w:rsidRDefault="00984E84" w:rsidP="000E0F2F">
            <w:pPr>
              <w:pStyle w:val="NoSpacing"/>
            </w:pPr>
            <w:r>
              <w:t>5</w:t>
            </w:r>
          </w:p>
        </w:tc>
        <w:tc>
          <w:tcPr>
            <w:tcW w:w="643" w:type="dxa"/>
            <w:tcBorders>
              <w:top w:val="single" w:sz="12" w:space="0" w:color="auto"/>
              <w:right w:val="single" w:sz="12" w:space="0" w:color="auto"/>
            </w:tcBorders>
          </w:tcPr>
          <w:p w:rsidR="00984E84" w:rsidRDefault="00984E84" w:rsidP="000E0F2F">
            <w:pPr>
              <w:pStyle w:val="NoSpacing"/>
            </w:pPr>
            <w:r>
              <w:t>4</w:t>
            </w:r>
          </w:p>
        </w:tc>
        <w:tc>
          <w:tcPr>
            <w:tcW w:w="643" w:type="dxa"/>
            <w:tcBorders>
              <w:top w:val="single" w:sz="12" w:space="0" w:color="auto"/>
              <w:left w:val="nil"/>
            </w:tcBorders>
          </w:tcPr>
          <w:p w:rsidR="00984E84" w:rsidRDefault="00984E84" w:rsidP="000E0F2F">
            <w:pPr>
              <w:pStyle w:val="NoSpacing"/>
            </w:pPr>
            <w:r>
              <w:t>3</w:t>
            </w:r>
          </w:p>
        </w:tc>
        <w:tc>
          <w:tcPr>
            <w:tcW w:w="643" w:type="dxa"/>
            <w:tcBorders>
              <w:top w:val="single" w:sz="12" w:space="0" w:color="auto"/>
            </w:tcBorders>
          </w:tcPr>
          <w:p w:rsidR="00984E84" w:rsidRDefault="00984E84" w:rsidP="000E0F2F">
            <w:pPr>
              <w:pStyle w:val="NoSpacing"/>
            </w:pPr>
            <w:r>
              <w:t>2</w:t>
            </w:r>
          </w:p>
        </w:tc>
        <w:tc>
          <w:tcPr>
            <w:tcW w:w="643" w:type="dxa"/>
            <w:tcBorders>
              <w:top w:val="single" w:sz="12" w:space="0" w:color="auto"/>
            </w:tcBorders>
          </w:tcPr>
          <w:p w:rsidR="00984E84" w:rsidRDefault="00984E84" w:rsidP="000E0F2F">
            <w:pPr>
              <w:pStyle w:val="NoSpacing"/>
            </w:pPr>
            <w:r>
              <w:t>1</w:t>
            </w:r>
          </w:p>
        </w:tc>
        <w:tc>
          <w:tcPr>
            <w:tcW w:w="643" w:type="dxa"/>
            <w:tcBorders>
              <w:top w:val="single" w:sz="12" w:space="0" w:color="auto"/>
              <w:right w:val="single" w:sz="12" w:space="0" w:color="auto"/>
            </w:tcBorders>
          </w:tcPr>
          <w:p w:rsidR="00984E84" w:rsidRDefault="00984E84" w:rsidP="000E0F2F">
            <w:pPr>
              <w:pStyle w:val="NoSpacing"/>
            </w:pPr>
            <w:r>
              <w:t>0</w:t>
            </w:r>
          </w:p>
        </w:tc>
      </w:tr>
      <w:tr w:rsidR="00A009AE" w:rsidTr="000A315E">
        <w:trPr>
          <w:trHeight w:val="359"/>
        </w:trPr>
        <w:tc>
          <w:tcPr>
            <w:tcW w:w="643" w:type="dxa"/>
            <w:tcBorders>
              <w:left w:val="single" w:sz="12" w:space="0" w:color="auto"/>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A009AE" w:rsidRDefault="00A009AE" w:rsidP="000E0F2F">
            <w:pPr>
              <w:pStyle w:val="NoSpacing"/>
            </w:pPr>
            <w:r w:rsidRPr="00E14437">
              <w:rPr>
                <w:sz w:val="16"/>
              </w:rPr>
              <w:t>0</w:t>
            </w:r>
          </w:p>
        </w:tc>
        <w:tc>
          <w:tcPr>
            <w:tcW w:w="643" w:type="dxa"/>
            <w:tcBorders>
              <w:left w:val="nil"/>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A009AE" w:rsidRDefault="00A009AE" w:rsidP="000E0F2F">
            <w:pPr>
              <w:pStyle w:val="NoSpacing"/>
            </w:pPr>
            <w:r w:rsidRPr="00E14437">
              <w:rPr>
                <w:sz w:val="16"/>
              </w:rPr>
              <w:t>0</w:t>
            </w:r>
          </w:p>
        </w:tc>
        <w:tc>
          <w:tcPr>
            <w:tcW w:w="643" w:type="dxa"/>
            <w:tcBorders>
              <w:left w:val="nil"/>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rPr>
                <w:sz w:val="16"/>
              </w:rPr>
            </w:pPr>
            <w:r>
              <w:rPr>
                <w:sz w:val="16"/>
              </w:rPr>
              <w:t>found</w:t>
            </w:r>
          </w:p>
          <w:p w:rsidR="00A009AE" w:rsidRDefault="00A009A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0E0F2F">
            <w:pPr>
              <w:pStyle w:val="NoSpacing"/>
              <w:rPr>
                <w:sz w:val="16"/>
              </w:rPr>
            </w:pPr>
            <w:r>
              <w:rPr>
                <w:sz w:val="16"/>
              </w:rPr>
              <w:t>found</w:t>
            </w:r>
          </w:p>
          <w:p w:rsidR="00A009AE" w:rsidRDefault="00A009AE" w:rsidP="000E0F2F">
            <w:pPr>
              <w:pStyle w:val="NoSpacing"/>
              <w:rPr>
                <w:sz w:val="16"/>
              </w:rPr>
            </w:pPr>
            <w:r>
              <w:rPr>
                <w:sz w:val="16"/>
              </w:rPr>
              <w:t>cfeb5</w:t>
            </w:r>
          </w:p>
        </w:tc>
        <w:tc>
          <w:tcPr>
            <w:tcW w:w="643" w:type="dxa"/>
            <w:tcBorders>
              <w:left w:val="nil"/>
              <w:bottom w:val="single" w:sz="12" w:space="0" w:color="auto"/>
            </w:tcBorders>
            <w:vAlign w:val="center"/>
          </w:tcPr>
          <w:p w:rsidR="00A009AE" w:rsidRDefault="00A009AE" w:rsidP="000E0F2F">
            <w:pPr>
              <w:pStyle w:val="NoSpacing"/>
              <w:rPr>
                <w:sz w:val="16"/>
              </w:rPr>
            </w:pPr>
            <w:r>
              <w:rPr>
                <w:sz w:val="16"/>
              </w:rPr>
              <w:t>block</w:t>
            </w:r>
          </w:p>
          <w:p w:rsidR="00A009AE" w:rsidRDefault="00A009AE" w:rsidP="000E0F2F">
            <w:pPr>
              <w:pStyle w:val="NoSpacing"/>
              <w:rPr>
                <w:sz w:val="16"/>
              </w:rPr>
            </w:pPr>
            <w:r>
              <w:rPr>
                <w:sz w:val="16"/>
              </w:rPr>
              <w:t>cfeb6</w:t>
            </w:r>
          </w:p>
        </w:tc>
        <w:tc>
          <w:tcPr>
            <w:tcW w:w="643" w:type="dxa"/>
            <w:tcBorders>
              <w:bottom w:val="single" w:sz="12" w:space="0" w:color="auto"/>
            </w:tcBorders>
            <w:vAlign w:val="center"/>
          </w:tcPr>
          <w:p w:rsidR="00A009AE" w:rsidRDefault="00A009AE" w:rsidP="000E0F2F">
            <w:pPr>
              <w:pStyle w:val="NoSpacing"/>
              <w:rPr>
                <w:sz w:val="16"/>
              </w:rPr>
            </w:pPr>
            <w:r>
              <w:rPr>
                <w:sz w:val="16"/>
              </w:rPr>
              <w:t>block</w:t>
            </w:r>
          </w:p>
          <w:p w:rsidR="00A009AE" w:rsidRDefault="00A009AE" w:rsidP="000E0F2F">
            <w:pPr>
              <w:pStyle w:val="NoSpacing"/>
              <w:rPr>
                <w:sz w:val="16"/>
              </w:rPr>
            </w:pPr>
            <w:r>
              <w:rPr>
                <w:sz w:val="16"/>
              </w:rPr>
              <w:t>cfeb5</w:t>
            </w:r>
          </w:p>
        </w:tc>
        <w:tc>
          <w:tcPr>
            <w:tcW w:w="643" w:type="dxa"/>
            <w:tcBorders>
              <w:bottom w:val="single" w:sz="12" w:space="0" w:color="auto"/>
            </w:tcBorders>
            <w:vAlign w:val="center"/>
          </w:tcPr>
          <w:p w:rsidR="00A009AE" w:rsidRDefault="00A009AE" w:rsidP="000E0F2F">
            <w:pPr>
              <w:pStyle w:val="NoSpacing"/>
              <w:rPr>
                <w:sz w:val="16"/>
              </w:rPr>
            </w:pPr>
            <w:r>
              <w:rPr>
                <w:sz w:val="16"/>
              </w:rPr>
              <w:t>reset</w:t>
            </w:r>
          </w:p>
          <w:p w:rsidR="00A009AE" w:rsidRDefault="00A009A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0E0F2F">
            <w:pPr>
              <w:pStyle w:val="NoSpacing"/>
              <w:rPr>
                <w:sz w:val="16"/>
              </w:rPr>
            </w:pPr>
            <w:r>
              <w:rPr>
                <w:sz w:val="16"/>
              </w:rPr>
              <w:t>reset</w:t>
            </w:r>
          </w:p>
          <w:p w:rsidR="00A009AE" w:rsidRDefault="00A009AE" w:rsidP="000E0F2F">
            <w:pPr>
              <w:pStyle w:val="NoSpacing"/>
              <w:rPr>
                <w:sz w:val="16"/>
              </w:rPr>
            </w:pPr>
            <w:r>
              <w:rPr>
                <w:sz w:val="16"/>
              </w:rPr>
              <w:t>cfeb5</w:t>
            </w:r>
          </w:p>
        </w:tc>
      </w:tr>
    </w:tbl>
    <w:p w:rsidR="00984E84" w:rsidRDefault="00984E84"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984E84" w:rsidTr="000A315E">
        <w:trPr>
          <w:trHeight w:val="548"/>
        </w:trPr>
        <w:tc>
          <w:tcPr>
            <w:tcW w:w="1152" w:type="dxa"/>
            <w:vAlign w:val="center"/>
          </w:tcPr>
          <w:p w:rsidR="00984E84" w:rsidRDefault="00984E84" w:rsidP="000E0F2F">
            <w:pPr>
              <w:pStyle w:val="NoSpacing"/>
            </w:pPr>
            <w:r>
              <w:t>Bits</w:t>
            </w:r>
          </w:p>
        </w:tc>
        <w:tc>
          <w:tcPr>
            <w:tcW w:w="790" w:type="dxa"/>
            <w:vAlign w:val="center"/>
          </w:tcPr>
          <w:p w:rsidR="00984E84" w:rsidRDefault="00984E84" w:rsidP="000E0F2F">
            <w:pPr>
              <w:pStyle w:val="NoSpacing"/>
            </w:pPr>
            <w:r>
              <w:t>Dir</w:t>
            </w:r>
          </w:p>
        </w:tc>
        <w:tc>
          <w:tcPr>
            <w:tcW w:w="2666" w:type="dxa"/>
            <w:vAlign w:val="center"/>
          </w:tcPr>
          <w:p w:rsidR="00984E84" w:rsidRDefault="00984E84" w:rsidP="000E0F2F">
            <w:pPr>
              <w:pStyle w:val="NoSpacing"/>
            </w:pPr>
            <w:r>
              <w:t>Signal</w:t>
            </w:r>
          </w:p>
        </w:tc>
        <w:tc>
          <w:tcPr>
            <w:tcW w:w="990" w:type="dxa"/>
            <w:vAlign w:val="center"/>
          </w:tcPr>
          <w:p w:rsidR="00984E84" w:rsidRDefault="00984E84" w:rsidP="000E0F2F">
            <w:pPr>
              <w:pStyle w:val="NoSpacing"/>
            </w:pPr>
            <w:r>
              <w:t>Default</w:t>
            </w:r>
          </w:p>
        </w:tc>
        <w:tc>
          <w:tcPr>
            <w:tcW w:w="4680" w:type="dxa"/>
            <w:vAlign w:val="center"/>
          </w:tcPr>
          <w:p w:rsidR="00984E84" w:rsidRDefault="00984E84" w:rsidP="000E0F2F">
            <w:pPr>
              <w:pStyle w:val="NoSpacing"/>
            </w:pPr>
            <w:r>
              <w:t>Description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[01:00]</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cfeb_badbits_reset[6:5]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0x1F=Reset bad cfeb bits FFs for cfeb[n]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[03:02]</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cfeb_badbits_block[6:5]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0x1F=Block bad cfeb bits in cfeb[n]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[05:04]</w:t>
            </w:r>
          </w:p>
        </w:tc>
        <w:tc>
          <w:tcPr>
            <w:tcW w:w="790" w:type="dxa"/>
          </w:tcPr>
          <w:p w:rsidR="00984E84" w:rsidRDefault="00984E84" w:rsidP="000E0F2F">
            <w:pPr>
              <w:pStyle w:val="NoSpacing"/>
            </w:pPr>
            <w:r>
              <w:t>R</w:t>
            </w:r>
          </w:p>
        </w:tc>
        <w:tc>
          <w:tcPr>
            <w:tcW w:w="2666" w:type="dxa"/>
          </w:tcPr>
          <w:p w:rsidR="00984E84" w:rsidRDefault="00984E84" w:rsidP="000E0F2F">
            <w:pPr>
              <w:pStyle w:val="NoSpacing"/>
            </w:pPr>
            <w:r>
              <w:t>cfeb_badbits_found[6:5]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CFEB[n] has at least 1 bad bit</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[15:06]</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w:t>
            </w:r>
          </w:p>
        </w:tc>
        <w:tc>
          <w:tcPr>
            <w:tcW w:w="990" w:type="dxa"/>
          </w:tcPr>
          <w:p w:rsidR="00984E84" w:rsidRDefault="00984E84" w:rsidP="000E0F2F">
            <w:pPr>
              <w:pStyle w:val="NoSpacing"/>
            </w:pPr>
            <w:r>
              <w:t>0</w:t>
            </w:r>
          </w:p>
        </w:tc>
        <w:tc>
          <w:tcPr>
            <w:tcW w:w="4680" w:type="dxa"/>
          </w:tcPr>
          <w:p w:rsidR="00984E84" w:rsidRPr="00984E84" w:rsidRDefault="00984E84" w:rsidP="000E0F2F">
            <w:pPr>
              <w:pStyle w:val="NoSpacing"/>
              <w:rPr>
                <w:szCs w:val="24"/>
              </w:rPr>
            </w:pPr>
            <w:r w:rsidRPr="00984E84">
              <w:rPr>
                <w:szCs w:val="24"/>
              </w:rPr>
              <w:t>Unassigned</w:t>
            </w:r>
          </w:p>
        </w:tc>
      </w:tr>
    </w:tbl>
    <w:p w:rsidR="00762D88" w:rsidRDefault="00762D88" w:rsidP="000E0F2F">
      <w:pPr>
        <w:pStyle w:val="NoSpacing"/>
      </w:pPr>
    </w:p>
    <w:p w:rsidR="003E645D" w:rsidRDefault="003E645D" w:rsidP="00F53230">
      <w:pPr>
        <w:pStyle w:val="Paragraphheading"/>
      </w:pPr>
      <w:r>
        <w:t>Adr 15E</w:t>
      </w:r>
      <w:r>
        <w:tab/>
        <w:t>ADR_</w:t>
      </w:r>
      <w:r w:rsidR="004B51EB" w:rsidRPr="004B51EB">
        <w:t xml:space="preserve"> </w:t>
      </w:r>
      <w:r w:rsidR="004B51EB">
        <w:t>V6_</w:t>
      </w:r>
      <w:r>
        <w:t>CFEB5_BADBITS_LY01</w:t>
      </w:r>
      <w:r>
        <w:tab/>
        <w:t>CFEB5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3E645D" w:rsidTr="000A315E">
        <w:tc>
          <w:tcPr>
            <w:tcW w:w="643" w:type="dxa"/>
            <w:tcBorders>
              <w:top w:val="single" w:sz="12" w:space="0" w:color="auto"/>
              <w:left w:val="single" w:sz="12" w:space="0" w:color="auto"/>
            </w:tcBorders>
          </w:tcPr>
          <w:p w:rsidR="003E645D" w:rsidRDefault="003E645D" w:rsidP="000E0F2F">
            <w:pPr>
              <w:pStyle w:val="NoSpacing"/>
            </w:pPr>
            <w:r>
              <w:t>15</w:t>
            </w:r>
          </w:p>
        </w:tc>
        <w:tc>
          <w:tcPr>
            <w:tcW w:w="643" w:type="dxa"/>
            <w:tcBorders>
              <w:top w:val="single" w:sz="12" w:space="0" w:color="auto"/>
            </w:tcBorders>
          </w:tcPr>
          <w:p w:rsidR="003E645D" w:rsidRDefault="003E645D" w:rsidP="000E0F2F">
            <w:pPr>
              <w:pStyle w:val="NoSpacing"/>
            </w:pPr>
            <w:r>
              <w:t>14</w:t>
            </w:r>
          </w:p>
        </w:tc>
        <w:tc>
          <w:tcPr>
            <w:tcW w:w="643" w:type="dxa"/>
            <w:tcBorders>
              <w:top w:val="single" w:sz="12" w:space="0" w:color="auto"/>
            </w:tcBorders>
          </w:tcPr>
          <w:p w:rsidR="003E645D" w:rsidRDefault="003E645D" w:rsidP="000E0F2F">
            <w:pPr>
              <w:pStyle w:val="NoSpacing"/>
            </w:pPr>
            <w:r>
              <w:t>13</w:t>
            </w:r>
          </w:p>
        </w:tc>
        <w:tc>
          <w:tcPr>
            <w:tcW w:w="643" w:type="dxa"/>
            <w:tcBorders>
              <w:top w:val="single" w:sz="12" w:space="0" w:color="auto"/>
              <w:right w:val="single" w:sz="12" w:space="0" w:color="auto"/>
            </w:tcBorders>
          </w:tcPr>
          <w:p w:rsidR="003E645D" w:rsidRDefault="003E645D" w:rsidP="000E0F2F">
            <w:pPr>
              <w:pStyle w:val="NoSpacing"/>
            </w:pPr>
            <w:r>
              <w:t>12</w:t>
            </w:r>
          </w:p>
        </w:tc>
        <w:tc>
          <w:tcPr>
            <w:tcW w:w="643" w:type="dxa"/>
            <w:tcBorders>
              <w:top w:val="single" w:sz="12" w:space="0" w:color="auto"/>
              <w:left w:val="nil"/>
            </w:tcBorders>
          </w:tcPr>
          <w:p w:rsidR="003E645D" w:rsidRDefault="003E645D" w:rsidP="000E0F2F">
            <w:pPr>
              <w:pStyle w:val="NoSpacing"/>
            </w:pPr>
            <w:r>
              <w:t>11</w:t>
            </w:r>
          </w:p>
        </w:tc>
        <w:tc>
          <w:tcPr>
            <w:tcW w:w="643" w:type="dxa"/>
            <w:tcBorders>
              <w:top w:val="single" w:sz="12" w:space="0" w:color="auto"/>
            </w:tcBorders>
          </w:tcPr>
          <w:p w:rsidR="003E645D" w:rsidRDefault="003E645D" w:rsidP="000E0F2F">
            <w:pPr>
              <w:pStyle w:val="NoSpacing"/>
            </w:pPr>
            <w:r>
              <w:t>10</w:t>
            </w:r>
          </w:p>
        </w:tc>
        <w:tc>
          <w:tcPr>
            <w:tcW w:w="643" w:type="dxa"/>
            <w:tcBorders>
              <w:top w:val="single" w:sz="12" w:space="0" w:color="auto"/>
            </w:tcBorders>
          </w:tcPr>
          <w:p w:rsidR="003E645D" w:rsidRDefault="003E645D" w:rsidP="000E0F2F">
            <w:pPr>
              <w:pStyle w:val="NoSpacing"/>
            </w:pPr>
            <w:r>
              <w:t>9</w:t>
            </w:r>
          </w:p>
        </w:tc>
        <w:tc>
          <w:tcPr>
            <w:tcW w:w="643" w:type="dxa"/>
            <w:tcBorders>
              <w:top w:val="single" w:sz="12" w:space="0" w:color="auto"/>
              <w:right w:val="single" w:sz="12" w:space="0" w:color="auto"/>
            </w:tcBorders>
          </w:tcPr>
          <w:p w:rsidR="003E645D" w:rsidRDefault="003E645D" w:rsidP="000E0F2F">
            <w:pPr>
              <w:pStyle w:val="NoSpacing"/>
            </w:pPr>
            <w:r>
              <w:t>8</w:t>
            </w:r>
          </w:p>
        </w:tc>
        <w:tc>
          <w:tcPr>
            <w:tcW w:w="643" w:type="dxa"/>
            <w:tcBorders>
              <w:top w:val="single" w:sz="12" w:space="0" w:color="auto"/>
              <w:left w:val="nil"/>
            </w:tcBorders>
          </w:tcPr>
          <w:p w:rsidR="003E645D" w:rsidRDefault="003E645D" w:rsidP="000E0F2F">
            <w:pPr>
              <w:pStyle w:val="NoSpacing"/>
            </w:pPr>
            <w:r>
              <w:t>7</w:t>
            </w:r>
          </w:p>
        </w:tc>
        <w:tc>
          <w:tcPr>
            <w:tcW w:w="643" w:type="dxa"/>
            <w:tcBorders>
              <w:top w:val="single" w:sz="12" w:space="0" w:color="auto"/>
            </w:tcBorders>
          </w:tcPr>
          <w:p w:rsidR="003E645D" w:rsidRDefault="003E645D" w:rsidP="000E0F2F">
            <w:pPr>
              <w:pStyle w:val="NoSpacing"/>
            </w:pPr>
            <w:r>
              <w:t>6</w:t>
            </w:r>
          </w:p>
        </w:tc>
        <w:tc>
          <w:tcPr>
            <w:tcW w:w="643" w:type="dxa"/>
            <w:tcBorders>
              <w:top w:val="single" w:sz="12" w:space="0" w:color="auto"/>
            </w:tcBorders>
          </w:tcPr>
          <w:p w:rsidR="003E645D" w:rsidRDefault="003E645D" w:rsidP="000E0F2F">
            <w:pPr>
              <w:pStyle w:val="NoSpacing"/>
            </w:pPr>
            <w:r>
              <w:t>5</w:t>
            </w:r>
          </w:p>
        </w:tc>
        <w:tc>
          <w:tcPr>
            <w:tcW w:w="643" w:type="dxa"/>
            <w:tcBorders>
              <w:top w:val="single" w:sz="12" w:space="0" w:color="auto"/>
              <w:right w:val="single" w:sz="12" w:space="0" w:color="auto"/>
            </w:tcBorders>
          </w:tcPr>
          <w:p w:rsidR="003E645D" w:rsidRDefault="003E645D" w:rsidP="000E0F2F">
            <w:pPr>
              <w:pStyle w:val="NoSpacing"/>
            </w:pPr>
            <w:r>
              <w:t>4</w:t>
            </w:r>
          </w:p>
        </w:tc>
        <w:tc>
          <w:tcPr>
            <w:tcW w:w="643" w:type="dxa"/>
            <w:tcBorders>
              <w:top w:val="single" w:sz="12" w:space="0" w:color="auto"/>
              <w:left w:val="nil"/>
            </w:tcBorders>
          </w:tcPr>
          <w:p w:rsidR="003E645D" w:rsidRDefault="003E645D" w:rsidP="000E0F2F">
            <w:pPr>
              <w:pStyle w:val="NoSpacing"/>
            </w:pPr>
            <w:r>
              <w:t>3</w:t>
            </w:r>
          </w:p>
        </w:tc>
        <w:tc>
          <w:tcPr>
            <w:tcW w:w="643" w:type="dxa"/>
            <w:tcBorders>
              <w:top w:val="single" w:sz="12" w:space="0" w:color="auto"/>
            </w:tcBorders>
          </w:tcPr>
          <w:p w:rsidR="003E645D" w:rsidRDefault="003E645D" w:rsidP="000E0F2F">
            <w:pPr>
              <w:pStyle w:val="NoSpacing"/>
            </w:pPr>
            <w:r>
              <w:t>2</w:t>
            </w:r>
          </w:p>
        </w:tc>
        <w:tc>
          <w:tcPr>
            <w:tcW w:w="643" w:type="dxa"/>
            <w:tcBorders>
              <w:top w:val="single" w:sz="12" w:space="0" w:color="auto"/>
            </w:tcBorders>
          </w:tcPr>
          <w:p w:rsidR="003E645D" w:rsidRDefault="003E645D" w:rsidP="000E0F2F">
            <w:pPr>
              <w:pStyle w:val="NoSpacing"/>
            </w:pPr>
            <w:r>
              <w:t>1</w:t>
            </w:r>
          </w:p>
        </w:tc>
        <w:tc>
          <w:tcPr>
            <w:tcW w:w="643" w:type="dxa"/>
            <w:tcBorders>
              <w:top w:val="single" w:sz="12" w:space="0" w:color="auto"/>
              <w:right w:val="single" w:sz="12" w:space="0" w:color="auto"/>
            </w:tcBorders>
          </w:tcPr>
          <w:p w:rsidR="003E645D" w:rsidRDefault="003E645D" w:rsidP="000E0F2F">
            <w:pPr>
              <w:pStyle w:val="NoSpacing"/>
            </w:pPr>
            <w:r>
              <w:t>0</w:t>
            </w:r>
          </w:p>
        </w:tc>
      </w:tr>
      <w:tr w:rsidR="003E645D" w:rsidTr="000A315E">
        <w:trPr>
          <w:trHeight w:val="359"/>
        </w:trPr>
        <w:tc>
          <w:tcPr>
            <w:tcW w:w="643" w:type="dxa"/>
            <w:tcBorders>
              <w:left w:val="single" w:sz="12" w:space="0" w:color="auto"/>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7</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6</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4</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3</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2</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0</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7</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6</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4</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3</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2</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0</w:t>
            </w:r>
          </w:p>
        </w:tc>
      </w:tr>
    </w:tbl>
    <w:p w:rsidR="003E645D" w:rsidRDefault="003E645D"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rPr>
          <w:trHeight w:val="548"/>
        </w:trPr>
        <w:tc>
          <w:tcPr>
            <w:tcW w:w="1152" w:type="dxa"/>
            <w:vAlign w:val="center"/>
          </w:tcPr>
          <w:p w:rsidR="003E645D" w:rsidRDefault="003E645D" w:rsidP="000E0F2F">
            <w:pPr>
              <w:pStyle w:val="NoSpacing"/>
            </w:pPr>
            <w:r>
              <w:t>Bits</w:t>
            </w:r>
          </w:p>
        </w:tc>
        <w:tc>
          <w:tcPr>
            <w:tcW w:w="790" w:type="dxa"/>
            <w:vAlign w:val="center"/>
          </w:tcPr>
          <w:p w:rsidR="003E645D" w:rsidRDefault="003E645D" w:rsidP="000E0F2F">
            <w:pPr>
              <w:pStyle w:val="NoSpacing"/>
            </w:pPr>
            <w:r>
              <w:t>Dir</w:t>
            </w:r>
          </w:p>
        </w:tc>
        <w:tc>
          <w:tcPr>
            <w:tcW w:w="2576" w:type="dxa"/>
            <w:vAlign w:val="center"/>
          </w:tcPr>
          <w:p w:rsidR="003E645D" w:rsidRDefault="003E645D" w:rsidP="000E0F2F">
            <w:pPr>
              <w:pStyle w:val="NoSpacing"/>
            </w:pPr>
            <w:r>
              <w:t>Signal</w:t>
            </w:r>
          </w:p>
        </w:tc>
        <w:tc>
          <w:tcPr>
            <w:tcW w:w="1440" w:type="dxa"/>
            <w:vAlign w:val="center"/>
          </w:tcPr>
          <w:p w:rsidR="003E645D" w:rsidRDefault="003E645D" w:rsidP="000E0F2F">
            <w:pPr>
              <w:pStyle w:val="NoSpacing"/>
            </w:pPr>
            <w:r>
              <w:t>Default</w:t>
            </w:r>
          </w:p>
        </w:tc>
        <w:tc>
          <w:tcPr>
            <w:tcW w:w="4320" w:type="dxa"/>
            <w:vAlign w:val="center"/>
          </w:tcPr>
          <w:p w:rsidR="003E645D" w:rsidRDefault="003E645D" w:rsidP="000E0F2F">
            <w:pPr>
              <w:pStyle w:val="NoSpacing"/>
            </w:pPr>
            <w:r>
              <w:t>Description</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cfeb5_ly0_badbits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cfeb5_ly1_badbits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F53230">
      <w:pPr>
        <w:pStyle w:val="Paragraphheading"/>
        <w:rPr>
          <w:sz w:val="10"/>
        </w:rPr>
      </w:pPr>
      <w:r>
        <w:t>Adr 160</w:t>
      </w:r>
      <w:r>
        <w:tab/>
        <w:t>ADR_</w:t>
      </w:r>
      <w:r w:rsidR="004B51EB" w:rsidRPr="004B51EB">
        <w:t xml:space="preserve"> </w:t>
      </w:r>
      <w:r w:rsidR="004B51EB">
        <w:t>V6_</w:t>
      </w:r>
      <w:r>
        <w:t>CFEB5_BADBITS_LY23</w:t>
      </w:r>
      <w:r>
        <w:tab/>
        <w:t>CFEB5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cfeb5_ly2_badbits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cfeb5_ly3_badbits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F53230">
      <w:pPr>
        <w:pStyle w:val="Paragraphheading"/>
        <w:rPr>
          <w:sz w:val="10"/>
        </w:rPr>
      </w:pPr>
      <w:r>
        <w:t>Adr 162</w:t>
      </w:r>
      <w:r>
        <w:tab/>
        <w:t>ADR_</w:t>
      </w:r>
      <w:r w:rsidR="004B51EB" w:rsidRPr="004B51EB">
        <w:t xml:space="preserve"> </w:t>
      </w:r>
      <w:r w:rsidR="004B51EB">
        <w:t>V6_</w:t>
      </w:r>
      <w:r>
        <w:t>CFEB5_BADBITS_LY45</w:t>
      </w:r>
      <w:r>
        <w:tab/>
        <w:t>CFEB5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cfeb5_ly4_badbits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cfeb5_ly5_badbits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F53230">
      <w:pPr>
        <w:pStyle w:val="Paragraphheading"/>
        <w:rPr>
          <w:sz w:val="10"/>
        </w:rPr>
      </w:pPr>
      <w:r>
        <w:t>Adr 164</w:t>
      </w:r>
      <w:r>
        <w:tab/>
        <w:t>ADR_</w:t>
      </w:r>
      <w:r w:rsidR="004B51EB" w:rsidRPr="004B51EB">
        <w:t xml:space="preserve"> </w:t>
      </w:r>
      <w:r w:rsidR="004B51EB">
        <w:t>V6_</w:t>
      </w:r>
      <w:r>
        <w:t>CFEB6_BADBITS_LY01</w:t>
      </w:r>
      <w:r>
        <w:tab/>
        <w:t>CFEB6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cfeb6_ly0_badbits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cfeb6_ly1_badbits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F53230">
      <w:pPr>
        <w:pStyle w:val="Paragraphheading"/>
        <w:rPr>
          <w:sz w:val="10"/>
        </w:rPr>
      </w:pPr>
      <w:r>
        <w:t>Adr 166</w:t>
      </w:r>
      <w:r>
        <w:tab/>
        <w:t>ADR_</w:t>
      </w:r>
      <w:r w:rsidR="004B51EB" w:rsidRPr="004B51EB">
        <w:t xml:space="preserve"> </w:t>
      </w:r>
      <w:r w:rsidR="004B51EB">
        <w:t>V6_</w:t>
      </w:r>
      <w:r>
        <w:t>CFEB6_BADBITS_LY23</w:t>
      </w:r>
      <w:r>
        <w:tab/>
        <w:t>CFEB6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cfeb6_ly2_badbits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cfeb6_ly3_badbits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F53230">
      <w:pPr>
        <w:pStyle w:val="Paragraphheading"/>
        <w:rPr>
          <w:sz w:val="10"/>
        </w:rPr>
      </w:pPr>
      <w:r>
        <w:t>Adr 168</w:t>
      </w:r>
      <w:r>
        <w:tab/>
        <w:t>ADR_</w:t>
      </w:r>
      <w:r w:rsidR="004B51EB" w:rsidRPr="004B51EB">
        <w:t xml:space="preserve"> </w:t>
      </w:r>
      <w:r w:rsidR="004B51EB">
        <w:t>V6_</w:t>
      </w:r>
      <w:r>
        <w:t>CFEB6_BADBITS_LY45</w:t>
      </w:r>
      <w:r>
        <w:tab/>
        <w:t>CFEB6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cfeb6_ly4_badbits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cfeb6_ly5_badbits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027300" w:rsidRDefault="00027300" w:rsidP="000E0F2F">
      <w:pPr>
        <w:pStyle w:val="NoSpacing"/>
      </w:pPr>
      <w:r>
        <w:br w:type="page"/>
      </w:r>
    </w:p>
    <w:p w:rsidR="007D4C3F" w:rsidRDefault="007D4C3F" w:rsidP="00F53230">
      <w:pPr>
        <w:pStyle w:val="Paragraphheading"/>
      </w:pPr>
      <w:r>
        <w:lastRenderedPageBreak/>
        <w:t>Adr 16A</w:t>
      </w:r>
      <w:r>
        <w:tab/>
        <w:t>ADR_</w:t>
      </w:r>
      <w:r w:rsidR="004B51EB">
        <w:t>V6_</w:t>
      </w:r>
      <w:r>
        <w:t>PHASER7</w:t>
      </w:r>
      <w:r>
        <w:tab/>
      </w:r>
      <w:r w:rsidR="00E825E8">
        <w:t>ME1/1 A-Side CFEBs</w:t>
      </w:r>
      <w:r>
        <w:t xml:space="preserve">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0E0F2F">
            <w:pPr>
              <w:pStyle w:val="NoSpacing"/>
            </w:pPr>
            <w:r>
              <w:t>15</w:t>
            </w:r>
          </w:p>
        </w:tc>
        <w:tc>
          <w:tcPr>
            <w:tcW w:w="643" w:type="dxa"/>
            <w:tcBorders>
              <w:top w:val="single" w:sz="12" w:space="0" w:color="auto"/>
            </w:tcBorders>
          </w:tcPr>
          <w:p w:rsidR="007D4C3F" w:rsidRDefault="007D4C3F" w:rsidP="000E0F2F">
            <w:pPr>
              <w:pStyle w:val="NoSpacing"/>
            </w:pPr>
            <w:r>
              <w:t>14</w:t>
            </w:r>
          </w:p>
        </w:tc>
        <w:tc>
          <w:tcPr>
            <w:tcW w:w="643" w:type="dxa"/>
            <w:tcBorders>
              <w:top w:val="single" w:sz="12" w:space="0" w:color="auto"/>
            </w:tcBorders>
          </w:tcPr>
          <w:p w:rsidR="007D4C3F" w:rsidRDefault="007D4C3F" w:rsidP="000E0F2F">
            <w:pPr>
              <w:pStyle w:val="NoSpacing"/>
            </w:pPr>
            <w:r>
              <w:t>13</w:t>
            </w:r>
          </w:p>
        </w:tc>
        <w:tc>
          <w:tcPr>
            <w:tcW w:w="643" w:type="dxa"/>
            <w:tcBorders>
              <w:top w:val="single" w:sz="12" w:space="0" w:color="auto"/>
              <w:right w:val="single" w:sz="12" w:space="0" w:color="auto"/>
            </w:tcBorders>
          </w:tcPr>
          <w:p w:rsidR="007D4C3F" w:rsidRDefault="007D4C3F" w:rsidP="000E0F2F">
            <w:pPr>
              <w:pStyle w:val="NoSpacing"/>
            </w:pPr>
            <w:r>
              <w:t>12</w:t>
            </w:r>
          </w:p>
        </w:tc>
        <w:tc>
          <w:tcPr>
            <w:tcW w:w="643" w:type="dxa"/>
            <w:tcBorders>
              <w:top w:val="single" w:sz="12" w:space="0" w:color="auto"/>
              <w:left w:val="nil"/>
            </w:tcBorders>
          </w:tcPr>
          <w:p w:rsidR="007D4C3F" w:rsidRDefault="007D4C3F" w:rsidP="000E0F2F">
            <w:pPr>
              <w:pStyle w:val="NoSpacing"/>
            </w:pPr>
            <w:r>
              <w:t>11</w:t>
            </w:r>
          </w:p>
        </w:tc>
        <w:tc>
          <w:tcPr>
            <w:tcW w:w="643" w:type="dxa"/>
            <w:tcBorders>
              <w:top w:val="single" w:sz="12" w:space="0" w:color="auto"/>
            </w:tcBorders>
          </w:tcPr>
          <w:p w:rsidR="007D4C3F" w:rsidRDefault="007D4C3F" w:rsidP="000E0F2F">
            <w:pPr>
              <w:pStyle w:val="NoSpacing"/>
            </w:pPr>
            <w:r>
              <w:t>10</w:t>
            </w:r>
          </w:p>
        </w:tc>
        <w:tc>
          <w:tcPr>
            <w:tcW w:w="643" w:type="dxa"/>
            <w:tcBorders>
              <w:top w:val="single" w:sz="12" w:space="0" w:color="auto"/>
            </w:tcBorders>
          </w:tcPr>
          <w:p w:rsidR="007D4C3F" w:rsidRDefault="007D4C3F" w:rsidP="000E0F2F">
            <w:pPr>
              <w:pStyle w:val="NoSpacing"/>
            </w:pPr>
            <w:r>
              <w:t>9</w:t>
            </w:r>
          </w:p>
        </w:tc>
        <w:tc>
          <w:tcPr>
            <w:tcW w:w="643" w:type="dxa"/>
            <w:tcBorders>
              <w:top w:val="single" w:sz="12" w:space="0" w:color="auto"/>
              <w:right w:val="single" w:sz="12" w:space="0" w:color="auto"/>
            </w:tcBorders>
          </w:tcPr>
          <w:p w:rsidR="007D4C3F" w:rsidRDefault="007D4C3F" w:rsidP="000E0F2F">
            <w:pPr>
              <w:pStyle w:val="NoSpacing"/>
            </w:pPr>
            <w:r>
              <w:t>8</w:t>
            </w:r>
          </w:p>
        </w:tc>
        <w:tc>
          <w:tcPr>
            <w:tcW w:w="643" w:type="dxa"/>
            <w:tcBorders>
              <w:top w:val="single" w:sz="12" w:space="0" w:color="auto"/>
              <w:left w:val="nil"/>
            </w:tcBorders>
          </w:tcPr>
          <w:p w:rsidR="007D4C3F" w:rsidRDefault="007D4C3F" w:rsidP="000E0F2F">
            <w:pPr>
              <w:pStyle w:val="NoSpacing"/>
            </w:pPr>
            <w:r>
              <w:t>7</w:t>
            </w:r>
          </w:p>
        </w:tc>
        <w:tc>
          <w:tcPr>
            <w:tcW w:w="643" w:type="dxa"/>
            <w:tcBorders>
              <w:top w:val="single" w:sz="12" w:space="0" w:color="auto"/>
            </w:tcBorders>
          </w:tcPr>
          <w:p w:rsidR="007D4C3F" w:rsidRDefault="007D4C3F" w:rsidP="000E0F2F">
            <w:pPr>
              <w:pStyle w:val="NoSpacing"/>
            </w:pPr>
            <w:r>
              <w:t>6</w:t>
            </w:r>
          </w:p>
        </w:tc>
        <w:tc>
          <w:tcPr>
            <w:tcW w:w="643" w:type="dxa"/>
            <w:tcBorders>
              <w:top w:val="single" w:sz="12" w:space="0" w:color="auto"/>
            </w:tcBorders>
          </w:tcPr>
          <w:p w:rsidR="007D4C3F" w:rsidRDefault="007D4C3F" w:rsidP="000E0F2F">
            <w:pPr>
              <w:pStyle w:val="NoSpacing"/>
            </w:pPr>
            <w:r>
              <w:t>5</w:t>
            </w:r>
          </w:p>
        </w:tc>
        <w:tc>
          <w:tcPr>
            <w:tcW w:w="643" w:type="dxa"/>
            <w:tcBorders>
              <w:top w:val="single" w:sz="12" w:space="0" w:color="auto"/>
              <w:right w:val="single" w:sz="12" w:space="0" w:color="auto"/>
            </w:tcBorders>
          </w:tcPr>
          <w:p w:rsidR="007D4C3F" w:rsidRDefault="007D4C3F" w:rsidP="000E0F2F">
            <w:pPr>
              <w:pStyle w:val="NoSpacing"/>
            </w:pPr>
            <w:r>
              <w:t>4</w:t>
            </w:r>
          </w:p>
        </w:tc>
        <w:tc>
          <w:tcPr>
            <w:tcW w:w="643" w:type="dxa"/>
            <w:tcBorders>
              <w:top w:val="single" w:sz="12" w:space="0" w:color="auto"/>
              <w:left w:val="nil"/>
            </w:tcBorders>
          </w:tcPr>
          <w:p w:rsidR="007D4C3F" w:rsidRDefault="007D4C3F" w:rsidP="000E0F2F">
            <w:pPr>
              <w:pStyle w:val="NoSpacing"/>
            </w:pPr>
            <w:r>
              <w:t>3</w:t>
            </w:r>
          </w:p>
        </w:tc>
        <w:tc>
          <w:tcPr>
            <w:tcW w:w="643" w:type="dxa"/>
            <w:tcBorders>
              <w:top w:val="single" w:sz="12" w:space="0" w:color="auto"/>
            </w:tcBorders>
          </w:tcPr>
          <w:p w:rsidR="007D4C3F" w:rsidRDefault="007D4C3F" w:rsidP="000E0F2F">
            <w:pPr>
              <w:pStyle w:val="NoSpacing"/>
            </w:pPr>
            <w:r>
              <w:t>2</w:t>
            </w:r>
          </w:p>
        </w:tc>
        <w:tc>
          <w:tcPr>
            <w:tcW w:w="643" w:type="dxa"/>
            <w:tcBorders>
              <w:top w:val="single" w:sz="12" w:space="0" w:color="auto"/>
            </w:tcBorders>
          </w:tcPr>
          <w:p w:rsidR="007D4C3F" w:rsidRDefault="007D4C3F" w:rsidP="000E0F2F">
            <w:pPr>
              <w:pStyle w:val="NoSpacing"/>
            </w:pPr>
            <w:r>
              <w:t>1</w:t>
            </w:r>
          </w:p>
        </w:tc>
        <w:tc>
          <w:tcPr>
            <w:tcW w:w="643" w:type="dxa"/>
            <w:tcBorders>
              <w:top w:val="single" w:sz="12" w:space="0" w:color="auto"/>
              <w:right w:val="single" w:sz="12" w:space="0" w:color="auto"/>
            </w:tcBorders>
          </w:tcPr>
          <w:p w:rsidR="007D4C3F" w:rsidRDefault="007D4C3F" w:rsidP="000E0F2F">
            <w:pPr>
              <w:pStyle w:val="NoSpacing"/>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7</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6</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4</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3</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pos</w:t>
            </w:r>
          </w:p>
          <w:p w:rsidR="007D4C3F" w:rsidRDefault="007D4C3F" w:rsidP="000E0F2F">
            <w:pPr>
              <w:pStyle w:val="NoSpacing"/>
              <w:rPr>
                <w:sz w:val="16"/>
              </w:rPr>
            </w:pPr>
            <w:r>
              <w:rPr>
                <w:sz w:val="16"/>
              </w:rPr>
              <w:t>neg</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lock</w:t>
            </w:r>
          </w:p>
        </w:tc>
        <w:tc>
          <w:tcPr>
            <w:tcW w:w="643" w:type="dxa"/>
            <w:tcBorders>
              <w:bottom w:val="single" w:sz="12" w:space="0" w:color="auto"/>
            </w:tcBorders>
            <w:vAlign w:val="center"/>
          </w:tcPr>
          <w:p w:rsidR="007D4C3F" w:rsidRDefault="007D4C3F" w:rsidP="000E0F2F">
            <w:pPr>
              <w:pStyle w:val="NoSpacing"/>
              <w:rPr>
                <w:sz w:val="16"/>
              </w:rPr>
            </w:pPr>
            <w:r>
              <w:rPr>
                <w:sz w:val="16"/>
              </w:rPr>
              <w:t>busy</w:t>
            </w:r>
          </w:p>
        </w:tc>
        <w:tc>
          <w:tcPr>
            <w:tcW w:w="643" w:type="dxa"/>
            <w:tcBorders>
              <w:bottom w:val="single" w:sz="12" w:space="0" w:color="auto"/>
            </w:tcBorders>
            <w:vAlign w:val="center"/>
          </w:tcPr>
          <w:p w:rsidR="007D4C3F" w:rsidRDefault="007D4C3F"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fire</w:t>
            </w:r>
          </w:p>
        </w:tc>
      </w:tr>
    </w:tbl>
    <w:p w:rsidR="007D4C3F" w:rsidRDefault="007D4C3F"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0E0F2F">
            <w:pPr>
              <w:pStyle w:val="NoSpacing"/>
            </w:pPr>
            <w:r>
              <w:t>Bits</w:t>
            </w:r>
          </w:p>
        </w:tc>
        <w:tc>
          <w:tcPr>
            <w:tcW w:w="790" w:type="dxa"/>
            <w:vAlign w:val="center"/>
          </w:tcPr>
          <w:p w:rsidR="007D4C3F" w:rsidRDefault="007D4C3F" w:rsidP="000E0F2F">
            <w:pPr>
              <w:pStyle w:val="NoSpacing"/>
            </w:pPr>
            <w:r>
              <w:t>Dir</w:t>
            </w:r>
          </w:p>
        </w:tc>
        <w:tc>
          <w:tcPr>
            <w:tcW w:w="2486" w:type="dxa"/>
            <w:vAlign w:val="center"/>
          </w:tcPr>
          <w:p w:rsidR="007D4C3F" w:rsidRDefault="007D4C3F" w:rsidP="000E0F2F">
            <w:pPr>
              <w:pStyle w:val="NoSpacing"/>
            </w:pPr>
            <w:r>
              <w:t>Signal</w:t>
            </w:r>
          </w:p>
        </w:tc>
        <w:tc>
          <w:tcPr>
            <w:tcW w:w="990" w:type="dxa"/>
            <w:vAlign w:val="center"/>
          </w:tcPr>
          <w:p w:rsidR="007D4C3F" w:rsidRDefault="007D4C3F" w:rsidP="000E0F2F">
            <w:pPr>
              <w:pStyle w:val="NoSpacing"/>
            </w:pPr>
            <w:r>
              <w:t>Default</w:t>
            </w:r>
          </w:p>
        </w:tc>
        <w:tc>
          <w:tcPr>
            <w:tcW w:w="4860" w:type="dxa"/>
            <w:vAlign w:val="center"/>
          </w:tcPr>
          <w:p w:rsidR="007D4C3F" w:rsidRDefault="007D4C3F" w:rsidP="000E0F2F">
            <w:pPr>
              <w:pStyle w:val="NoSpacing"/>
            </w:pPr>
            <w:r>
              <w:t>Description</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[00]</w:t>
            </w:r>
          </w:p>
        </w:tc>
        <w:tc>
          <w:tcPr>
            <w:tcW w:w="790" w:type="dxa"/>
          </w:tcPr>
          <w:p w:rsidR="007D4C3F" w:rsidRDefault="007D4C3F" w:rsidP="000E0F2F">
            <w:pPr>
              <w:pStyle w:val="NoSpacing"/>
            </w:pPr>
            <w:r>
              <w:t>RW</w:t>
            </w:r>
          </w:p>
        </w:tc>
        <w:tc>
          <w:tcPr>
            <w:tcW w:w="2486" w:type="dxa"/>
          </w:tcPr>
          <w:p w:rsidR="007D4C3F" w:rsidRDefault="00E825E8" w:rsidP="000E0F2F">
            <w:pPr>
              <w:pStyle w:val="NoSpacing"/>
            </w:pPr>
            <w:r>
              <w:t>fire_cfeba</w:t>
            </w:r>
            <w:r w:rsidR="007D4C3F">
              <w:t>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Set new phase, software sets then unsets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[01]</w:t>
            </w:r>
          </w:p>
        </w:tc>
        <w:tc>
          <w:tcPr>
            <w:tcW w:w="790" w:type="dxa"/>
          </w:tcPr>
          <w:p w:rsidR="007D4C3F" w:rsidRDefault="007D4C3F" w:rsidP="000E0F2F">
            <w:pPr>
              <w:pStyle w:val="NoSpacing"/>
            </w:pPr>
            <w:r>
              <w:t>RW</w:t>
            </w:r>
          </w:p>
        </w:tc>
        <w:tc>
          <w:tcPr>
            <w:tcW w:w="2486" w:type="dxa"/>
          </w:tcPr>
          <w:p w:rsidR="007D4C3F" w:rsidRDefault="00E825E8" w:rsidP="000E0F2F">
            <w:pPr>
              <w:pStyle w:val="NoSpacing"/>
            </w:pPr>
            <w:r>
              <w:t>reset_cfeba</w:t>
            </w:r>
            <w:r w:rsidR="007D4C3F">
              <w:t>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Reset current phase to 32</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[02]</w:t>
            </w:r>
          </w:p>
        </w:tc>
        <w:tc>
          <w:tcPr>
            <w:tcW w:w="790" w:type="dxa"/>
          </w:tcPr>
          <w:p w:rsidR="007D4C3F" w:rsidRDefault="007D4C3F" w:rsidP="000E0F2F">
            <w:pPr>
              <w:pStyle w:val="NoSpacing"/>
            </w:pPr>
            <w:r>
              <w:t>R</w:t>
            </w:r>
          </w:p>
        </w:tc>
        <w:tc>
          <w:tcPr>
            <w:tcW w:w="2486" w:type="dxa"/>
          </w:tcPr>
          <w:p w:rsidR="007D4C3F" w:rsidRDefault="00E825E8" w:rsidP="000E0F2F">
            <w:pPr>
              <w:pStyle w:val="NoSpacing"/>
              <w:rPr>
                <w:sz w:val="20"/>
              </w:rPr>
            </w:pPr>
            <w:r>
              <w:rPr>
                <w:sz w:val="20"/>
              </w:rPr>
              <w:t>phaser_busy_cfeba</w:t>
            </w:r>
            <w:r w:rsidR="007D4C3F">
              <w:rPr>
                <w:sz w:val="20"/>
              </w:rPr>
              <w:t>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busy</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[03]</w:t>
            </w:r>
          </w:p>
        </w:tc>
        <w:tc>
          <w:tcPr>
            <w:tcW w:w="790" w:type="dxa"/>
          </w:tcPr>
          <w:p w:rsidR="007D4C3F" w:rsidRDefault="007D4C3F" w:rsidP="000E0F2F">
            <w:pPr>
              <w:pStyle w:val="NoSpacing"/>
            </w:pPr>
            <w:r>
              <w:t>R</w:t>
            </w:r>
          </w:p>
        </w:tc>
        <w:tc>
          <w:tcPr>
            <w:tcW w:w="2486" w:type="dxa"/>
          </w:tcPr>
          <w:p w:rsidR="007D4C3F" w:rsidRDefault="00E825E8" w:rsidP="000E0F2F">
            <w:pPr>
              <w:pStyle w:val="NoSpacing"/>
            </w:pPr>
            <w:r>
              <w:t>lock_cfeba</w:t>
            </w:r>
            <w:r w:rsidR="007D4C3F">
              <w:t>_rxd</w:t>
            </w:r>
          </w:p>
        </w:tc>
        <w:tc>
          <w:tcPr>
            <w:tcW w:w="990" w:type="dxa"/>
          </w:tcPr>
          <w:p w:rsidR="007D4C3F" w:rsidRDefault="007D4C3F" w:rsidP="000E0F2F">
            <w:pPr>
              <w:pStyle w:val="NoSpacing"/>
            </w:pPr>
            <w:r>
              <w:t>1</w:t>
            </w:r>
          </w:p>
        </w:tc>
        <w:tc>
          <w:tcPr>
            <w:tcW w:w="4860" w:type="dxa"/>
          </w:tcPr>
          <w:p w:rsidR="007D4C3F" w:rsidRDefault="007D4C3F" w:rsidP="000E0F2F">
            <w:pPr>
              <w:pStyle w:val="NoSpacing"/>
            </w:pPr>
            <w:r>
              <w:t>DCM lock status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[06:04]</w:t>
            </w:r>
          </w:p>
        </w:tc>
        <w:tc>
          <w:tcPr>
            <w:tcW w:w="790" w:type="dxa"/>
          </w:tcPr>
          <w:p w:rsidR="007D4C3F" w:rsidRDefault="007D4C3F" w:rsidP="000E0F2F">
            <w:pPr>
              <w:pStyle w:val="NoSpacing"/>
            </w:pPr>
            <w:r>
              <w:t>R</w:t>
            </w:r>
          </w:p>
        </w:tc>
        <w:tc>
          <w:tcPr>
            <w:tcW w:w="2486" w:type="dxa"/>
          </w:tcPr>
          <w:p w:rsidR="007D4C3F" w:rsidRDefault="00E825E8" w:rsidP="000E0F2F">
            <w:pPr>
              <w:pStyle w:val="NoSpacing"/>
              <w:rPr>
                <w:sz w:val="20"/>
              </w:rPr>
            </w:pPr>
            <w:r>
              <w:rPr>
                <w:sz w:val="20"/>
              </w:rPr>
              <w:t>phaser_sm_cfeba</w:t>
            </w:r>
            <w:r w:rsidR="007D4C3F">
              <w:rPr>
                <w:sz w:val="20"/>
              </w:rPr>
              <w:t>_rxd[2:0]</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machine state vector</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[07]</w:t>
            </w:r>
          </w:p>
        </w:tc>
        <w:tc>
          <w:tcPr>
            <w:tcW w:w="790" w:type="dxa"/>
          </w:tcPr>
          <w:p w:rsidR="007D4C3F" w:rsidRDefault="007D4C3F" w:rsidP="000E0F2F">
            <w:pPr>
              <w:pStyle w:val="NoSpacing"/>
            </w:pPr>
            <w:r>
              <w:t>RW</w:t>
            </w:r>
          </w:p>
        </w:tc>
        <w:tc>
          <w:tcPr>
            <w:tcW w:w="2486" w:type="dxa"/>
          </w:tcPr>
          <w:p w:rsidR="007D4C3F" w:rsidRDefault="00820677" w:rsidP="00820677">
            <w:pPr>
              <w:pStyle w:val="NoSpacing"/>
            </w:pPr>
            <w:r>
              <w:t>c</w:t>
            </w:r>
            <w:r w:rsidR="007D4C3F">
              <w:t>feb</w:t>
            </w:r>
            <w:r w:rsidR="00E825E8">
              <w:t>a</w:t>
            </w:r>
            <w:r w:rsidR="007D4C3F">
              <w:t>_rxd_posneg</w:t>
            </w:r>
          </w:p>
        </w:tc>
        <w:tc>
          <w:tcPr>
            <w:tcW w:w="990" w:type="dxa"/>
          </w:tcPr>
          <w:p w:rsidR="007D4C3F" w:rsidRDefault="007D4C3F" w:rsidP="000E0F2F">
            <w:pPr>
              <w:pStyle w:val="NoSpacing"/>
            </w:pPr>
            <w:r>
              <w:t>0</w:t>
            </w:r>
          </w:p>
        </w:tc>
        <w:tc>
          <w:tcPr>
            <w:tcW w:w="4860" w:type="dxa"/>
          </w:tcPr>
          <w:p w:rsidR="007D4C3F" w:rsidRDefault="007D4C3F" w:rsidP="000E0F2F">
            <w:pPr>
              <w:pStyle w:val="NoSpacing"/>
              <w:rPr>
                <w:sz w:val="20"/>
              </w:rPr>
            </w:pPr>
            <w:r>
              <w:rPr>
                <w:sz w:val="20"/>
              </w:rPr>
              <w:t>0=latch inter-stage on falling  main clock edge</w:t>
            </w:r>
          </w:p>
          <w:p w:rsidR="007D4C3F" w:rsidRDefault="007D4C3F" w:rsidP="000E0F2F">
            <w:pPr>
              <w:pStyle w:val="NoSpacing"/>
            </w:pPr>
            <w:r>
              <w:rPr>
                <w:sz w:val="20"/>
              </w:rPr>
              <w:t>1=latch inter-stage on rising   main clock edge</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[15:08]</w:t>
            </w:r>
          </w:p>
        </w:tc>
        <w:tc>
          <w:tcPr>
            <w:tcW w:w="790" w:type="dxa"/>
          </w:tcPr>
          <w:p w:rsidR="007D4C3F" w:rsidRDefault="007D4C3F" w:rsidP="000E0F2F">
            <w:pPr>
              <w:pStyle w:val="NoSpacing"/>
            </w:pPr>
            <w:r>
              <w:t>RW</w:t>
            </w:r>
          </w:p>
        </w:tc>
        <w:tc>
          <w:tcPr>
            <w:tcW w:w="2486" w:type="dxa"/>
          </w:tcPr>
          <w:p w:rsidR="007D4C3F" w:rsidRDefault="00820677" w:rsidP="00820677">
            <w:pPr>
              <w:pStyle w:val="NoSpacing"/>
            </w:pPr>
            <w:r>
              <w:t>c</w:t>
            </w:r>
            <w:r w:rsidR="007D4C3F">
              <w:t>feb</w:t>
            </w:r>
            <w:r w:rsidR="00E825E8">
              <w:t>a</w:t>
            </w:r>
            <w:r w:rsidR="007D4C3F">
              <w:t>_rxd_delay[7:0]</w:t>
            </w:r>
          </w:p>
        </w:tc>
        <w:tc>
          <w:tcPr>
            <w:tcW w:w="990" w:type="dxa"/>
          </w:tcPr>
          <w:p w:rsidR="007D4C3F" w:rsidRDefault="007D4C3F" w:rsidP="000E0F2F">
            <w:pPr>
              <w:pStyle w:val="NoSpacing"/>
            </w:pPr>
            <w:r>
              <w:t>32</w:t>
            </w:r>
          </w:p>
        </w:tc>
        <w:tc>
          <w:tcPr>
            <w:tcW w:w="4860" w:type="dxa"/>
          </w:tcPr>
          <w:p w:rsidR="007D4C3F" w:rsidRDefault="007D4C3F" w:rsidP="000E0F2F">
            <w:pPr>
              <w:pStyle w:val="NoSpacing"/>
            </w:pPr>
            <w:r>
              <w:t>Phase delay to latch data received from CFEB</w:t>
            </w:r>
          </w:p>
          <w:p w:rsidR="007D4C3F" w:rsidRDefault="007D4C3F" w:rsidP="000E0F2F">
            <w:pPr>
              <w:pStyle w:val="NoSpacing"/>
            </w:pPr>
            <w:r>
              <w:t>approximately 0.1ns steps (clock period/256)</w:t>
            </w:r>
          </w:p>
        </w:tc>
      </w:tr>
    </w:tbl>
    <w:p w:rsidR="007D4C3F" w:rsidRDefault="007D4C3F" w:rsidP="000E0F2F">
      <w:pPr>
        <w:pStyle w:val="NoSpacing"/>
        <w:rPr>
          <w:rFonts w:ascii="Times New Roman" w:hAnsi="Times New Roman"/>
        </w:rPr>
      </w:pPr>
    </w:p>
    <w:p w:rsidR="007D4C3F" w:rsidRDefault="007D4C3F" w:rsidP="00F53230">
      <w:pPr>
        <w:pStyle w:val="Paragraphheading"/>
      </w:pPr>
      <w:r>
        <w:t>Adr 16C</w:t>
      </w:r>
      <w:r>
        <w:tab/>
        <w:t>ADR_</w:t>
      </w:r>
      <w:r w:rsidR="004B51EB">
        <w:t>V6_</w:t>
      </w:r>
      <w:r>
        <w:t>PHASER8</w:t>
      </w:r>
      <w:r>
        <w:tab/>
      </w:r>
      <w:r w:rsidR="00E825E8">
        <w:t>ME1/1 B-Side CFEBs</w:t>
      </w:r>
      <w:r>
        <w:t xml:space="preserve">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0E0F2F">
            <w:pPr>
              <w:pStyle w:val="NoSpacing"/>
            </w:pPr>
            <w:r>
              <w:t>15</w:t>
            </w:r>
          </w:p>
        </w:tc>
        <w:tc>
          <w:tcPr>
            <w:tcW w:w="643" w:type="dxa"/>
            <w:tcBorders>
              <w:top w:val="single" w:sz="12" w:space="0" w:color="auto"/>
            </w:tcBorders>
          </w:tcPr>
          <w:p w:rsidR="007D4C3F" w:rsidRDefault="007D4C3F" w:rsidP="000E0F2F">
            <w:pPr>
              <w:pStyle w:val="NoSpacing"/>
            </w:pPr>
            <w:r>
              <w:t>14</w:t>
            </w:r>
          </w:p>
        </w:tc>
        <w:tc>
          <w:tcPr>
            <w:tcW w:w="643" w:type="dxa"/>
            <w:tcBorders>
              <w:top w:val="single" w:sz="12" w:space="0" w:color="auto"/>
            </w:tcBorders>
          </w:tcPr>
          <w:p w:rsidR="007D4C3F" w:rsidRDefault="007D4C3F" w:rsidP="000E0F2F">
            <w:pPr>
              <w:pStyle w:val="NoSpacing"/>
            </w:pPr>
            <w:r>
              <w:t>13</w:t>
            </w:r>
          </w:p>
        </w:tc>
        <w:tc>
          <w:tcPr>
            <w:tcW w:w="643" w:type="dxa"/>
            <w:tcBorders>
              <w:top w:val="single" w:sz="12" w:space="0" w:color="auto"/>
              <w:right w:val="single" w:sz="12" w:space="0" w:color="auto"/>
            </w:tcBorders>
          </w:tcPr>
          <w:p w:rsidR="007D4C3F" w:rsidRDefault="007D4C3F" w:rsidP="000E0F2F">
            <w:pPr>
              <w:pStyle w:val="NoSpacing"/>
            </w:pPr>
            <w:r>
              <w:t>12</w:t>
            </w:r>
          </w:p>
        </w:tc>
        <w:tc>
          <w:tcPr>
            <w:tcW w:w="643" w:type="dxa"/>
            <w:tcBorders>
              <w:top w:val="single" w:sz="12" w:space="0" w:color="auto"/>
              <w:left w:val="nil"/>
            </w:tcBorders>
          </w:tcPr>
          <w:p w:rsidR="007D4C3F" w:rsidRDefault="007D4C3F" w:rsidP="000E0F2F">
            <w:pPr>
              <w:pStyle w:val="NoSpacing"/>
            </w:pPr>
            <w:r>
              <w:t>11</w:t>
            </w:r>
          </w:p>
        </w:tc>
        <w:tc>
          <w:tcPr>
            <w:tcW w:w="643" w:type="dxa"/>
            <w:tcBorders>
              <w:top w:val="single" w:sz="12" w:space="0" w:color="auto"/>
            </w:tcBorders>
          </w:tcPr>
          <w:p w:rsidR="007D4C3F" w:rsidRDefault="007D4C3F" w:rsidP="000E0F2F">
            <w:pPr>
              <w:pStyle w:val="NoSpacing"/>
            </w:pPr>
            <w:r>
              <w:t>10</w:t>
            </w:r>
          </w:p>
        </w:tc>
        <w:tc>
          <w:tcPr>
            <w:tcW w:w="643" w:type="dxa"/>
            <w:tcBorders>
              <w:top w:val="single" w:sz="12" w:space="0" w:color="auto"/>
            </w:tcBorders>
          </w:tcPr>
          <w:p w:rsidR="007D4C3F" w:rsidRDefault="007D4C3F" w:rsidP="000E0F2F">
            <w:pPr>
              <w:pStyle w:val="NoSpacing"/>
            </w:pPr>
            <w:r>
              <w:t>9</w:t>
            </w:r>
          </w:p>
        </w:tc>
        <w:tc>
          <w:tcPr>
            <w:tcW w:w="643" w:type="dxa"/>
            <w:tcBorders>
              <w:top w:val="single" w:sz="12" w:space="0" w:color="auto"/>
              <w:right w:val="single" w:sz="12" w:space="0" w:color="auto"/>
            </w:tcBorders>
          </w:tcPr>
          <w:p w:rsidR="007D4C3F" w:rsidRDefault="007D4C3F" w:rsidP="000E0F2F">
            <w:pPr>
              <w:pStyle w:val="NoSpacing"/>
            </w:pPr>
            <w:r>
              <w:t>8</w:t>
            </w:r>
          </w:p>
        </w:tc>
        <w:tc>
          <w:tcPr>
            <w:tcW w:w="643" w:type="dxa"/>
            <w:tcBorders>
              <w:top w:val="single" w:sz="12" w:space="0" w:color="auto"/>
              <w:left w:val="nil"/>
            </w:tcBorders>
          </w:tcPr>
          <w:p w:rsidR="007D4C3F" w:rsidRDefault="007D4C3F" w:rsidP="000E0F2F">
            <w:pPr>
              <w:pStyle w:val="NoSpacing"/>
            </w:pPr>
            <w:r>
              <w:t>7</w:t>
            </w:r>
          </w:p>
        </w:tc>
        <w:tc>
          <w:tcPr>
            <w:tcW w:w="643" w:type="dxa"/>
            <w:tcBorders>
              <w:top w:val="single" w:sz="12" w:space="0" w:color="auto"/>
            </w:tcBorders>
          </w:tcPr>
          <w:p w:rsidR="007D4C3F" w:rsidRDefault="007D4C3F" w:rsidP="000E0F2F">
            <w:pPr>
              <w:pStyle w:val="NoSpacing"/>
            </w:pPr>
            <w:r>
              <w:t>6</w:t>
            </w:r>
          </w:p>
        </w:tc>
        <w:tc>
          <w:tcPr>
            <w:tcW w:w="643" w:type="dxa"/>
            <w:tcBorders>
              <w:top w:val="single" w:sz="12" w:space="0" w:color="auto"/>
            </w:tcBorders>
          </w:tcPr>
          <w:p w:rsidR="007D4C3F" w:rsidRDefault="007D4C3F" w:rsidP="000E0F2F">
            <w:pPr>
              <w:pStyle w:val="NoSpacing"/>
            </w:pPr>
            <w:r>
              <w:t>5</w:t>
            </w:r>
          </w:p>
        </w:tc>
        <w:tc>
          <w:tcPr>
            <w:tcW w:w="643" w:type="dxa"/>
            <w:tcBorders>
              <w:top w:val="single" w:sz="12" w:space="0" w:color="auto"/>
              <w:right w:val="single" w:sz="12" w:space="0" w:color="auto"/>
            </w:tcBorders>
          </w:tcPr>
          <w:p w:rsidR="007D4C3F" w:rsidRDefault="007D4C3F" w:rsidP="000E0F2F">
            <w:pPr>
              <w:pStyle w:val="NoSpacing"/>
            </w:pPr>
            <w:r>
              <w:t>4</w:t>
            </w:r>
          </w:p>
        </w:tc>
        <w:tc>
          <w:tcPr>
            <w:tcW w:w="643" w:type="dxa"/>
            <w:tcBorders>
              <w:top w:val="single" w:sz="12" w:space="0" w:color="auto"/>
              <w:left w:val="nil"/>
            </w:tcBorders>
          </w:tcPr>
          <w:p w:rsidR="007D4C3F" w:rsidRDefault="007D4C3F" w:rsidP="000E0F2F">
            <w:pPr>
              <w:pStyle w:val="NoSpacing"/>
            </w:pPr>
            <w:r>
              <w:t>3</w:t>
            </w:r>
          </w:p>
        </w:tc>
        <w:tc>
          <w:tcPr>
            <w:tcW w:w="643" w:type="dxa"/>
            <w:tcBorders>
              <w:top w:val="single" w:sz="12" w:space="0" w:color="auto"/>
            </w:tcBorders>
          </w:tcPr>
          <w:p w:rsidR="007D4C3F" w:rsidRDefault="007D4C3F" w:rsidP="000E0F2F">
            <w:pPr>
              <w:pStyle w:val="NoSpacing"/>
            </w:pPr>
            <w:r>
              <w:t>2</w:t>
            </w:r>
          </w:p>
        </w:tc>
        <w:tc>
          <w:tcPr>
            <w:tcW w:w="643" w:type="dxa"/>
            <w:tcBorders>
              <w:top w:val="single" w:sz="12" w:space="0" w:color="auto"/>
            </w:tcBorders>
          </w:tcPr>
          <w:p w:rsidR="007D4C3F" w:rsidRDefault="007D4C3F" w:rsidP="000E0F2F">
            <w:pPr>
              <w:pStyle w:val="NoSpacing"/>
            </w:pPr>
            <w:r>
              <w:t>1</w:t>
            </w:r>
          </w:p>
        </w:tc>
        <w:tc>
          <w:tcPr>
            <w:tcW w:w="643" w:type="dxa"/>
            <w:tcBorders>
              <w:top w:val="single" w:sz="12" w:space="0" w:color="auto"/>
              <w:right w:val="single" w:sz="12" w:space="0" w:color="auto"/>
            </w:tcBorders>
          </w:tcPr>
          <w:p w:rsidR="007D4C3F" w:rsidRDefault="007D4C3F" w:rsidP="000E0F2F">
            <w:pPr>
              <w:pStyle w:val="NoSpacing"/>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7</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6</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4</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3</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pos</w:t>
            </w:r>
          </w:p>
          <w:p w:rsidR="007D4C3F" w:rsidRDefault="007D4C3F" w:rsidP="000E0F2F">
            <w:pPr>
              <w:pStyle w:val="NoSpacing"/>
              <w:rPr>
                <w:sz w:val="16"/>
              </w:rPr>
            </w:pPr>
            <w:r>
              <w:rPr>
                <w:sz w:val="16"/>
              </w:rPr>
              <w:t>neg</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lock</w:t>
            </w:r>
          </w:p>
        </w:tc>
        <w:tc>
          <w:tcPr>
            <w:tcW w:w="643" w:type="dxa"/>
            <w:tcBorders>
              <w:bottom w:val="single" w:sz="12" w:space="0" w:color="auto"/>
            </w:tcBorders>
            <w:vAlign w:val="center"/>
          </w:tcPr>
          <w:p w:rsidR="007D4C3F" w:rsidRDefault="007D4C3F" w:rsidP="000E0F2F">
            <w:pPr>
              <w:pStyle w:val="NoSpacing"/>
              <w:rPr>
                <w:sz w:val="16"/>
              </w:rPr>
            </w:pPr>
            <w:r>
              <w:rPr>
                <w:sz w:val="16"/>
              </w:rPr>
              <w:t>busy</w:t>
            </w:r>
          </w:p>
        </w:tc>
        <w:tc>
          <w:tcPr>
            <w:tcW w:w="643" w:type="dxa"/>
            <w:tcBorders>
              <w:bottom w:val="single" w:sz="12" w:space="0" w:color="auto"/>
            </w:tcBorders>
            <w:vAlign w:val="center"/>
          </w:tcPr>
          <w:p w:rsidR="007D4C3F" w:rsidRDefault="007D4C3F"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fire</w:t>
            </w:r>
          </w:p>
        </w:tc>
      </w:tr>
    </w:tbl>
    <w:p w:rsidR="007D4C3F" w:rsidRDefault="007D4C3F"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0E0F2F">
            <w:pPr>
              <w:pStyle w:val="NoSpacing"/>
            </w:pPr>
            <w:r>
              <w:t>Bits</w:t>
            </w:r>
          </w:p>
        </w:tc>
        <w:tc>
          <w:tcPr>
            <w:tcW w:w="790" w:type="dxa"/>
            <w:vAlign w:val="center"/>
          </w:tcPr>
          <w:p w:rsidR="007D4C3F" w:rsidRDefault="007D4C3F" w:rsidP="000E0F2F">
            <w:pPr>
              <w:pStyle w:val="NoSpacing"/>
            </w:pPr>
            <w:r>
              <w:t>Dir</w:t>
            </w:r>
          </w:p>
        </w:tc>
        <w:tc>
          <w:tcPr>
            <w:tcW w:w="2486" w:type="dxa"/>
            <w:vAlign w:val="center"/>
          </w:tcPr>
          <w:p w:rsidR="007D4C3F" w:rsidRDefault="007D4C3F" w:rsidP="000E0F2F">
            <w:pPr>
              <w:pStyle w:val="NoSpacing"/>
            </w:pPr>
            <w:r>
              <w:t>Signal</w:t>
            </w:r>
          </w:p>
        </w:tc>
        <w:tc>
          <w:tcPr>
            <w:tcW w:w="990" w:type="dxa"/>
            <w:vAlign w:val="center"/>
          </w:tcPr>
          <w:p w:rsidR="007D4C3F" w:rsidRDefault="007D4C3F" w:rsidP="000E0F2F">
            <w:pPr>
              <w:pStyle w:val="NoSpacing"/>
            </w:pPr>
            <w:r>
              <w:t>Default</w:t>
            </w:r>
          </w:p>
        </w:tc>
        <w:tc>
          <w:tcPr>
            <w:tcW w:w="4860" w:type="dxa"/>
            <w:vAlign w:val="center"/>
          </w:tcPr>
          <w:p w:rsidR="007D4C3F" w:rsidRDefault="007D4C3F" w:rsidP="000E0F2F">
            <w:pPr>
              <w:pStyle w:val="NoSpacing"/>
            </w:pPr>
            <w:r>
              <w:t>Description</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[00]</w:t>
            </w:r>
          </w:p>
        </w:tc>
        <w:tc>
          <w:tcPr>
            <w:tcW w:w="790" w:type="dxa"/>
          </w:tcPr>
          <w:p w:rsidR="007D4C3F" w:rsidRDefault="007D4C3F" w:rsidP="000E0F2F">
            <w:pPr>
              <w:pStyle w:val="NoSpacing"/>
            </w:pPr>
            <w:r>
              <w:t>RW</w:t>
            </w:r>
          </w:p>
        </w:tc>
        <w:tc>
          <w:tcPr>
            <w:tcW w:w="2486" w:type="dxa"/>
          </w:tcPr>
          <w:p w:rsidR="007D4C3F" w:rsidRDefault="00E825E8" w:rsidP="000E0F2F">
            <w:pPr>
              <w:pStyle w:val="NoSpacing"/>
            </w:pPr>
            <w:r>
              <w:t>fire_cfebb</w:t>
            </w:r>
            <w:r w:rsidR="007D4C3F">
              <w:t>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Set new phase, software sets then unsets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[01]</w:t>
            </w:r>
          </w:p>
        </w:tc>
        <w:tc>
          <w:tcPr>
            <w:tcW w:w="790" w:type="dxa"/>
          </w:tcPr>
          <w:p w:rsidR="007D4C3F" w:rsidRDefault="007D4C3F" w:rsidP="000E0F2F">
            <w:pPr>
              <w:pStyle w:val="NoSpacing"/>
            </w:pPr>
            <w:r>
              <w:t>RW</w:t>
            </w:r>
          </w:p>
        </w:tc>
        <w:tc>
          <w:tcPr>
            <w:tcW w:w="2486" w:type="dxa"/>
          </w:tcPr>
          <w:p w:rsidR="007D4C3F" w:rsidRDefault="00E825E8" w:rsidP="000E0F2F">
            <w:pPr>
              <w:pStyle w:val="NoSpacing"/>
            </w:pPr>
            <w:r>
              <w:t>reset_cfebb</w:t>
            </w:r>
            <w:r w:rsidR="007D4C3F">
              <w:t>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Reset current phase to 32</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[02]</w:t>
            </w:r>
          </w:p>
        </w:tc>
        <w:tc>
          <w:tcPr>
            <w:tcW w:w="790" w:type="dxa"/>
          </w:tcPr>
          <w:p w:rsidR="007D4C3F" w:rsidRDefault="007D4C3F" w:rsidP="000E0F2F">
            <w:pPr>
              <w:pStyle w:val="NoSpacing"/>
            </w:pPr>
            <w:r>
              <w:t>R</w:t>
            </w:r>
          </w:p>
        </w:tc>
        <w:tc>
          <w:tcPr>
            <w:tcW w:w="2486" w:type="dxa"/>
          </w:tcPr>
          <w:p w:rsidR="007D4C3F" w:rsidRDefault="00E825E8" w:rsidP="000E0F2F">
            <w:pPr>
              <w:pStyle w:val="NoSpacing"/>
              <w:rPr>
                <w:sz w:val="20"/>
              </w:rPr>
            </w:pPr>
            <w:r>
              <w:rPr>
                <w:sz w:val="20"/>
              </w:rPr>
              <w:t>phaser_busy_cfebb</w:t>
            </w:r>
            <w:r w:rsidR="007D4C3F">
              <w:rPr>
                <w:sz w:val="20"/>
              </w:rPr>
              <w:t>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busy</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[03]</w:t>
            </w:r>
          </w:p>
        </w:tc>
        <w:tc>
          <w:tcPr>
            <w:tcW w:w="790" w:type="dxa"/>
          </w:tcPr>
          <w:p w:rsidR="007D4C3F" w:rsidRDefault="007D4C3F" w:rsidP="000E0F2F">
            <w:pPr>
              <w:pStyle w:val="NoSpacing"/>
            </w:pPr>
            <w:r>
              <w:t>R</w:t>
            </w:r>
          </w:p>
        </w:tc>
        <w:tc>
          <w:tcPr>
            <w:tcW w:w="2486" w:type="dxa"/>
          </w:tcPr>
          <w:p w:rsidR="007D4C3F" w:rsidRDefault="00E825E8" w:rsidP="000E0F2F">
            <w:pPr>
              <w:pStyle w:val="NoSpacing"/>
            </w:pPr>
            <w:r>
              <w:t>lock_cfebb</w:t>
            </w:r>
            <w:r w:rsidR="007D4C3F">
              <w:t>_rxd</w:t>
            </w:r>
          </w:p>
        </w:tc>
        <w:tc>
          <w:tcPr>
            <w:tcW w:w="990" w:type="dxa"/>
          </w:tcPr>
          <w:p w:rsidR="007D4C3F" w:rsidRDefault="007D4C3F" w:rsidP="000E0F2F">
            <w:pPr>
              <w:pStyle w:val="NoSpacing"/>
            </w:pPr>
            <w:r>
              <w:t>1</w:t>
            </w:r>
          </w:p>
        </w:tc>
        <w:tc>
          <w:tcPr>
            <w:tcW w:w="4860" w:type="dxa"/>
          </w:tcPr>
          <w:p w:rsidR="007D4C3F" w:rsidRDefault="007D4C3F" w:rsidP="000E0F2F">
            <w:pPr>
              <w:pStyle w:val="NoSpacing"/>
            </w:pPr>
            <w:r>
              <w:t>DCM lock status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[06:04]</w:t>
            </w:r>
          </w:p>
        </w:tc>
        <w:tc>
          <w:tcPr>
            <w:tcW w:w="790" w:type="dxa"/>
          </w:tcPr>
          <w:p w:rsidR="007D4C3F" w:rsidRDefault="007D4C3F" w:rsidP="000E0F2F">
            <w:pPr>
              <w:pStyle w:val="NoSpacing"/>
            </w:pPr>
            <w:r>
              <w:t>R</w:t>
            </w:r>
          </w:p>
        </w:tc>
        <w:tc>
          <w:tcPr>
            <w:tcW w:w="2486" w:type="dxa"/>
          </w:tcPr>
          <w:p w:rsidR="007D4C3F" w:rsidRDefault="00E825E8" w:rsidP="000E0F2F">
            <w:pPr>
              <w:pStyle w:val="NoSpacing"/>
              <w:rPr>
                <w:sz w:val="20"/>
              </w:rPr>
            </w:pPr>
            <w:r>
              <w:rPr>
                <w:sz w:val="20"/>
              </w:rPr>
              <w:t>phaser_sm_cfebb</w:t>
            </w:r>
            <w:r w:rsidR="007D4C3F">
              <w:rPr>
                <w:sz w:val="20"/>
              </w:rPr>
              <w:t>_rxd[2:0]</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machine state vector</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[07]</w:t>
            </w:r>
          </w:p>
        </w:tc>
        <w:tc>
          <w:tcPr>
            <w:tcW w:w="790" w:type="dxa"/>
          </w:tcPr>
          <w:p w:rsidR="007D4C3F" w:rsidRDefault="007D4C3F" w:rsidP="000E0F2F">
            <w:pPr>
              <w:pStyle w:val="NoSpacing"/>
            </w:pPr>
            <w:r>
              <w:t>RW</w:t>
            </w:r>
          </w:p>
        </w:tc>
        <w:tc>
          <w:tcPr>
            <w:tcW w:w="2486" w:type="dxa"/>
          </w:tcPr>
          <w:p w:rsidR="007D4C3F" w:rsidRDefault="00820677" w:rsidP="00820677">
            <w:pPr>
              <w:pStyle w:val="NoSpacing"/>
            </w:pPr>
            <w:r>
              <w:t>c</w:t>
            </w:r>
            <w:r w:rsidR="007D4C3F">
              <w:t>feb</w:t>
            </w:r>
            <w:r w:rsidR="00E825E8">
              <w:t>b</w:t>
            </w:r>
            <w:r w:rsidR="007D4C3F">
              <w:t>_rxd_posneg</w:t>
            </w:r>
          </w:p>
        </w:tc>
        <w:tc>
          <w:tcPr>
            <w:tcW w:w="990" w:type="dxa"/>
          </w:tcPr>
          <w:p w:rsidR="007D4C3F" w:rsidRDefault="007D4C3F" w:rsidP="000E0F2F">
            <w:pPr>
              <w:pStyle w:val="NoSpacing"/>
            </w:pPr>
            <w:r>
              <w:t>0</w:t>
            </w:r>
          </w:p>
        </w:tc>
        <w:tc>
          <w:tcPr>
            <w:tcW w:w="4860" w:type="dxa"/>
          </w:tcPr>
          <w:p w:rsidR="007D4C3F" w:rsidRDefault="007D4C3F" w:rsidP="000E0F2F">
            <w:pPr>
              <w:pStyle w:val="NoSpacing"/>
              <w:rPr>
                <w:sz w:val="20"/>
              </w:rPr>
            </w:pPr>
            <w:r>
              <w:rPr>
                <w:sz w:val="20"/>
              </w:rPr>
              <w:t>0=latch inter-stage on falling  main clock edge</w:t>
            </w:r>
          </w:p>
          <w:p w:rsidR="007D4C3F" w:rsidRDefault="007D4C3F" w:rsidP="000E0F2F">
            <w:pPr>
              <w:pStyle w:val="NoSpacing"/>
            </w:pPr>
            <w:r>
              <w:rPr>
                <w:sz w:val="20"/>
              </w:rPr>
              <w:t>1=latch inter-stage on rising   main clock edge</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[15:08]</w:t>
            </w:r>
          </w:p>
        </w:tc>
        <w:tc>
          <w:tcPr>
            <w:tcW w:w="790" w:type="dxa"/>
          </w:tcPr>
          <w:p w:rsidR="007D4C3F" w:rsidRDefault="007D4C3F" w:rsidP="000E0F2F">
            <w:pPr>
              <w:pStyle w:val="NoSpacing"/>
            </w:pPr>
            <w:r>
              <w:t>RW</w:t>
            </w:r>
          </w:p>
        </w:tc>
        <w:tc>
          <w:tcPr>
            <w:tcW w:w="2486" w:type="dxa"/>
          </w:tcPr>
          <w:p w:rsidR="007D4C3F" w:rsidRDefault="00820677" w:rsidP="00820677">
            <w:pPr>
              <w:pStyle w:val="NoSpacing"/>
            </w:pPr>
            <w:r>
              <w:t>c</w:t>
            </w:r>
            <w:r w:rsidR="007D4C3F">
              <w:t>feb</w:t>
            </w:r>
            <w:r w:rsidR="00E825E8">
              <w:t>b</w:t>
            </w:r>
            <w:r w:rsidR="007D4C3F">
              <w:t>_rxd_delay[7:0]</w:t>
            </w:r>
          </w:p>
        </w:tc>
        <w:tc>
          <w:tcPr>
            <w:tcW w:w="990" w:type="dxa"/>
          </w:tcPr>
          <w:p w:rsidR="007D4C3F" w:rsidRDefault="007D4C3F" w:rsidP="000E0F2F">
            <w:pPr>
              <w:pStyle w:val="NoSpacing"/>
            </w:pPr>
            <w:r>
              <w:t>32</w:t>
            </w:r>
          </w:p>
        </w:tc>
        <w:tc>
          <w:tcPr>
            <w:tcW w:w="4860" w:type="dxa"/>
          </w:tcPr>
          <w:p w:rsidR="007D4C3F" w:rsidRDefault="007D4C3F" w:rsidP="000E0F2F">
            <w:pPr>
              <w:pStyle w:val="NoSpacing"/>
            </w:pPr>
            <w:r>
              <w:t>Phase delay to latch data received from CFEB</w:t>
            </w:r>
          </w:p>
          <w:p w:rsidR="007D4C3F" w:rsidRDefault="007D4C3F" w:rsidP="000E0F2F">
            <w:pPr>
              <w:pStyle w:val="NoSpacing"/>
            </w:pPr>
            <w:r>
              <w:t>approximately 0.1ns steps (clock period/256)</w:t>
            </w:r>
          </w:p>
        </w:tc>
      </w:tr>
    </w:tbl>
    <w:p w:rsidR="00807720" w:rsidRDefault="00807720" w:rsidP="00807720">
      <w:r>
        <w:br w:type="page"/>
      </w:r>
    </w:p>
    <w:p w:rsidR="004222B0" w:rsidRDefault="004222B0" w:rsidP="00F53230">
      <w:pPr>
        <w:pStyle w:val="Paragraphheading"/>
      </w:pPr>
      <w:r>
        <w:lastRenderedPageBreak/>
        <w:t>Adr 16E</w:t>
      </w:r>
      <w:r>
        <w:tab/>
        <w:t>ADR_V6_HCM501</w:t>
      </w:r>
      <w:r>
        <w:tab/>
        <w:t>CFEB5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4222B0" w:rsidTr="000A315E">
        <w:tc>
          <w:tcPr>
            <w:tcW w:w="643" w:type="dxa"/>
            <w:tcBorders>
              <w:top w:val="single" w:sz="12" w:space="0" w:color="auto"/>
              <w:left w:val="single" w:sz="12" w:space="0" w:color="auto"/>
            </w:tcBorders>
          </w:tcPr>
          <w:p w:rsidR="004222B0" w:rsidRDefault="004222B0" w:rsidP="000E0F2F">
            <w:pPr>
              <w:pStyle w:val="NoSpacing"/>
            </w:pPr>
            <w:r>
              <w:t>15</w:t>
            </w:r>
          </w:p>
        </w:tc>
        <w:tc>
          <w:tcPr>
            <w:tcW w:w="643" w:type="dxa"/>
            <w:tcBorders>
              <w:top w:val="single" w:sz="12" w:space="0" w:color="auto"/>
            </w:tcBorders>
          </w:tcPr>
          <w:p w:rsidR="004222B0" w:rsidRDefault="004222B0" w:rsidP="000E0F2F">
            <w:pPr>
              <w:pStyle w:val="NoSpacing"/>
            </w:pPr>
            <w:r>
              <w:t>14</w:t>
            </w:r>
          </w:p>
        </w:tc>
        <w:tc>
          <w:tcPr>
            <w:tcW w:w="643" w:type="dxa"/>
            <w:tcBorders>
              <w:top w:val="single" w:sz="12" w:space="0" w:color="auto"/>
            </w:tcBorders>
          </w:tcPr>
          <w:p w:rsidR="004222B0" w:rsidRDefault="004222B0" w:rsidP="000E0F2F">
            <w:pPr>
              <w:pStyle w:val="NoSpacing"/>
            </w:pPr>
            <w:r>
              <w:t>13</w:t>
            </w:r>
          </w:p>
        </w:tc>
        <w:tc>
          <w:tcPr>
            <w:tcW w:w="643" w:type="dxa"/>
            <w:tcBorders>
              <w:top w:val="single" w:sz="12" w:space="0" w:color="auto"/>
              <w:right w:val="single" w:sz="12" w:space="0" w:color="auto"/>
            </w:tcBorders>
          </w:tcPr>
          <w:p w:rsidR="004222B0" w:rsidRDefault="004222B0" w:rsidP="000E0F2F">
            <w:pPr>
              <w:pStyle w:val="NoSpacing"/>
            </w:pPr>
            <w:r>
              <w:t>12</w:t>
            </w:r>
          </w:p>
        </w:tc>
        <w:tc>
          <w:tcPr>
            <w:tcW w:w="643" w:type="dxa"/>
            <w:tcBorders>
              <w:top w:val="single" w:sz="12" w:space="0" w:color="auto"/>
              <w:left w:val="nil"/>
            </w:tcBorders>
          </w:tcPr>
          <w:p w:rsidR="004222B0" w:rsidRDefault="004222B0" w:rsidP="000E0F2F">
            <w:pPr>
              <w:pStyle w:val="NoSpacing"/>
            </w:pPr>
            <w:r>
              <w:t>11</w:t>
            </w:r>
          </w:p>
        </w:tc>
        <w:tc>
          <w:tcPr>
            <w:tcW w:w="643" w:type="dxa"/>
            <w:tcBorders>
              <w:top w:val="single" w:sz="12" w:space="0" w:color="auto"/>
            </w:tcBorders>
          </w:tcPr>
          <w:p w:rsidR="004222B0" w:rsidRDefault="004222B0" w:rsidP="000E0F2F">
            <w:pPr>
              <w:pStyle w:val="NoSpacing"/>
            </w:pPr>
            <w:r>
              <w:t>10</w:t>
            </w:r>
          </w:p>
        </w:tc>
        <w:tc>
          <w:tcPr>
            <w:tcW w:w="643" w:type="dxa"/>
            <w:tcBorders>
              <w:top w:val="single" w:sz="12" w:space="0" w:color="auto"/>
            </w:tcBorders>
          </w:tcPr>
          <w:p w:rsidR="004222B0" w:rsidRDefault="004222B0" w:rsidP="000E0F2F">
            <w:pPr>
              <w:pStyle w:val="NoSpacing"/>
            </w:pPr>
            <w:r>
              <w:t>9</w:t>
            </w:r>
          </w:p>
        </w:tc>
        <w:tc>
          <w:tcPr>
            <w:tcW w:w="643" w:type="dxa"/>
            <w:tcBorders>
              <w:top w:val="single" w:sz="12" w:space="0" w:color="auto"/>
              <w:right w:val="single" w:sz="12" w:space="0" w:color="auto"/>
            </w:tcBorders>
          </w:tcPr>
          <w:p w:rsidR="004222B0" w:rsidRDefault="004222B0" w:rsidP="000E0F2F">
            <w:pPr>
              <w:pStyle w:val="NoSpacing"/>
            </w:pPr>
            <w:r>
              <w:t>8</w:t>
            </w:r>
          </w:p>
        </w:tc>
        <w:tc>
          <w:tcPr>
            <w:tcW w:w="643" w:type="dxa"/>
            <w:tcBorders>
              <w:top w:val="single" w:sz="12" w:space="0" w:color="auto"/>
              <w:left w:val="nil"/>
            </w:tcBorders>
          </w:tcPr>
          <w:p w:rsidR="004222B0" w:rsidRDefault="004222B0" w:rsidP="000E0F2F">
            <w:pPr>
              <w:pStyle w:val="NoSpacing"/>
            </w:pPr>
            <w:r>
              <w:t>7</w:t>
            </w:r>
          </w:p>
        </w:tc>
        <w:tc>
          <w:tcPr>
            <w:tcW w:w="643" w:type="dxa"/>
            <w:tcBorders>
              <w:top w:val="single" w:sz="12" w:space="0" w:color="auto"/>
            </w:tcBorders>
          </w:tcPr>
          <w:p w:rsidR="004222B0" w:rsidRDefault="004222B0" w:rsidP="000E0F2F">
            <w:pPr>
              <w:pStyle w:val="NoSpacing"/>
            </w:pPr>
            <w:r>
              <w:t>6</w:t>
            </w:r>
          </w:p>
        </w:tc>
        <w:tc>
          <w:tcPr>
            <w:tcW w:w="643" w:type="dxa"/>
            <w:tcBorders>
              <w:top w:val="single" w:sz="12" w:space="0" w:color="auto"/>
            </w:tcBorders>
          </w:tcPr>
          <w:p w:rsidR="004222B0" w:rsidRDefault="004222B0" w:rsidP="000E0F2F">
            <w:pPr>
              <w:pStyle w:val="NoSpacing"/>
            </w:pPr>
            <w:r>
              <w:t>5</w:t>
            </w:r>
          </w:p>
        </w:tc>
        <w:tc>
          <w:tcPr>
            <w:tcW w:w="643" w:type="dxa"/>
            <w:tcBorders>
              <w:top w:val="single" w:sz="12" w:space="0" w:color="auto"/>
              <w:right w:val="single" w:sz="12" w:space="0" w:color="auto"/>
            </w:tcBorders>
          </w:tcPr>
          <w:p w:rsidR="004222B0" w:rsidRDefault="004222B0" w:rsidP="000E0F2F">
            <w:pPr>
              <w:pStyle w:val="NoSpacing"/>
            </w:pPr>
            <w:r>
              <w:t>4</w:t>
            </w:r>
          </w:p>
        </w:tc>
        <w:tc>
          <w:tcPr>
            <w:tcW w:w="643" w:type="dxa"/>
            <w:tcBorders>
              <w:top w:val="single" w:sz="12" w:space="0" w:color="auto"/>
              <w:left w:val="nil"/>
            </w:tcBorders>
          </w:tcPr>
          <w:p w:rsidR="004222B0" w:rsidRDefault="004222B0" w:rsidP="000E0F2F">
            <w:pPr>
              <w:pStyle w:val="NoSpacing"/>
            </w:pPr>
            <w:r>
              <w:t>3</w:t>
            </w:r>
          </w:p>
        </w:tc>
        <w:tc>
          <w:tcPr>
            <w:tcW w:w="643" w:type="dxa"/>
            <w:tcBorders>
              <w:top w:val="single" w:sz="12" w:space="0" w:color="auto"/>
            </w:tcBorders>
          </w:tcPr>
          <w:p w:rsidR="004222B0" w:rsidRDefault="004222B0" w:rsidP="000E0F2F">
            <w:pPr>
              <w:pStyle w:val="NoSpacing"/>
            </w:pPr>
            <w:r>
              <w:t>2</w:t>
            </w:r>
          </w:p>
        </w:tc>
        <w:tc>
          <w:tcPr>
            <w:tcW w:w="643" w:type="dxa"/>
            <w:tcBorders>
              <w:top w:val="single" w:sz="12" w:space="0" w:color="auto"/>
            </w:tcBorders>
          </w:tcPr>
          <w:p w:rsidR="004222B0" w:rsidRDefault="004222B0" w:rsidP="000E0F2F">
            <w:pPr>
              <w:pStyle w:val="NoSpacing"/>
            </w:pPr>
            <w:r>
              <w:t>1</w:t>
            </w:r>
          </w:p>
        </w:tc>
        <w:tc>
          <w:tcPr>
            <w:tcW w:w="643" w:type="dxa"/>
            <w:tcBorders>
              <w:top w:val="single" w:sz="12" w:space="0" w:color="auto"/>
              <w:right w:val="single" w:sz="12" w:space="0" w:color="auto"/>
            </w:tcBorders>
          </w:tcPr>
          <w:p w:rsidR="004222B0" w:rsidRDefault="004222B0" w:rsidP="000E0F2F">
            <w:pPr>
              <w:pStyle w:val="NoSpacing"/>
            </w:pPr>
            <w:r>
              <w:t>0</w:t>
            </w:r>
          </w:p>
        </w:tc>
      </w:tr>
      <w:tr w:rsidR="004222B0" w:rsidTr="000A315E">
        <w:trPr>
          <w:trHeight w:val="359"/>
        </w:trPr>
        <w:tc>
          <w:tcPr>
            <w:tcW w:w="643" w:type="dxa"/>
            <w:tcBorders>
              <w:left w:val="single" w:sz="12" w:space="0" w:color="auto"/>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7</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6</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4</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3</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2</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0</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7</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6</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4</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3</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2</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0</w:t>
            </w:r>
          </w:p>
        </w:tc>
      </w:tr>
    </w:tbl>
    <w:p w:rsidR="004222B0" w:rsidRDefault="004222B0"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rPr>
          <w:trHeight w:val="548"/>
        </w:trPr>
        <w:tc>
          <w:tcPr>
            <w:tcW w:w="1152" w:type="dxa"/>
            <w:vAlign w:val="center"/>
          </w:tcPr>
          <w:p w:rsidR="004222B0" w:rsidRDefault="004222B0" w:rsidP="000E0F2F">
            <w:pPr>
              <w:pStyle w:val="NoSpacing"/>
            </w:pPr>
            <w:r>
              <w:t>Bits</w:t>
            </w:r>
          </w:p>
        </w:tc>
        <w:tc>
          <w:tcPr>
            <w:tcW w:w="790" w:type="dxa"/>
            <w:vAlign w:val="center"/>
          </w:tcPr>
          <w:p w:rsidR="004222B0" w:rsidRDefault="004222B0" w:rsidP="000E0F2F">
            <w:pPr>
              <w:pStyle w:val="NoSpacing"/>
            </w:pPr>
            <w:r>
              <w:t>Dir</w:t>
            </w:r>
          </w:p>
        </w:tc>
        <w:tc>
          <w:tcPr>
            <w:tcW w:w="2576" w:type="dxa"/>
            <w:vAlign w:val="center"/>
          </w:tcPr>
          <w:p w:rsidR="004222B0" w:rsidRDefault="004222B0" w:rsidP="000E0F2F">
            <w:pPr>
              <w:pStyle w:val="NoSpacing"/>
            </w:pPr>
            <w:r>
              <w:t>Signal</w:t>
            </w:r>
          </w:p>
        </w:tc>
        <w:tc>
          <w:tcPr>
            <w:tcW w:w="1440" w:type="dxa"/>
            <w:vAlign w:val="center"/>
          </w:tcPr>
          <w:p w:rsidR="004222B0" w:rsidRDefault="004222B0" w:rsidP="000E0F2F">
            <w:pPr>
              <w:pStyle w:val="NoSpacing"/>
            </w:pPr>
            <w:r>
              <w:t>Default</w:t>
            </w:r>
          </w:p>
        </w:tc>
        <w:tc>
          <w:tcPr>
            <w:tcW w:w="4320" w:type="dxa"/>
            <w:vAlign w:val="center"/>
          </w:tcPr>
          <w:p w:rsidR="004222B0" w:rsidRDefault="004222B0" w:rsidP="000E0F2F">
            <w:pPr>
              <w:pStyle w:val="NoSpacing"/>
            </w:pPr>
            <w:r>
              <w:t>Description</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cfeb5_ly0_hcm[7:0]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0</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cfeb5_ly1_hcm[7:0]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1</w:t>
            </w:r>
          </w:p>
        </w:tc>
      </w:tr>
    </w:tbl>
    <w:p w:rsidR="004222B0" w:rsidRDefault="004222B0" w:rsidP="000E0F2F">
      <w:pPr>
        <w:pStyle w:val="NoSpacing"/>
      </w:pPr>
    </w:p>
    <w:p w:rsidR="004222B0" w:rsidRDefault="004222B0" w:rsidP="00F53230">
      <w:pPr>
        <w:pStyle w:val="Paragraphheading"/>
        <w:rPr>
          <w:sz w:val="10"/>
        </w:rPr>
      </w:pPr>
      <w:r>
        <w:t>Adr 170</w:t>
      </w:r>
      <w:r>
        <w:tab/>
        <w:t>ADR_V6_HCM523</w:t>
      </w:r>
      <w:r>
        <w:tab/>
        <w:t>CFEB5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cfeb5_ly2_hcm[7:0]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2</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cfeb5_ly3_hcm[7:0]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3</w:t>
            </w:r>
          </w:p>
        </w:tc>
      </w:tr>
    </w:tbl>
    <w:p w:rsidR="004222B0" w:rsidRDefault="004222B0" w:rsidP="000E0F2F">
      <w:pPr>
        <w:pStyle w:val="NoSpacing"/>
      </w:pPr>
    </w:p>
    <w:p w:rsidR="004222B0" w:rsidRDefault="004222B0" w:rsidP="00F53230">
      <w:pPr>
        <w:pStyle w:val="Paragraphheading"/>
        <w:rPr>
          <w:sz w:val="10"/>
        </w:rPr>
      </w:pPr>
      <w:r>
        <w:t>Adr 172</w:t>
      </w:r>
      <w:r>
        <w:tab/>
        <w:t>ADR_V6_HCM545</w:t>
      </w:r>
      <w:r>
        <w:tab/>
        <w:t>CFEB5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cfeb5_ly4_hcm[7:0]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4</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cfeb5_ly5_hcm[7:0]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5</w:t>
            </w:r>
          </w:p>
        </w:tc>
      </w:tr>
    </w:tbl>
    <w:p w:rsidR="00F53230" w:rsidRDefault="00F53230" w:rsidP="000E0F2F">
      <w:pPr>
        <w:pStyle w:val="NoSpacing"/>
      </w:pPr>
    </w:p>
    <w:p w:rsidR="004222B0" w:rsidRDefault="004222B0" w:rsidP="00F53230">
      <w:pPr>
        <w:pStyle w:val="Paragraphheading"/>
      </w:pPr>
      <w:r>
        <w:t>Adr 174</w:t>
      </w:r>
      <w:r>
        <w:tab/>
        <w:t>ADR_V6_HCM</w:t>
      </w:r>
      <w:r w:rsidR="008F0905">
        <w:t>6</w:t>
      </w:r>
      <w:r>
        <w:t>01</w:t>
      </w:r>
      <w:r>
        <w:tab/>
        <w:t>CFEB6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cfeb6_ly0_hcm[7:0]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0</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cfeb6_ly1_hcm[7:0]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1</w:t>
            </w:r>
          </w:p>
        </w:tc>
      </w:tr>
    </w:tbl>
    <w:p w:rsidR="004222B0" w:rsidRDefault="004222B0" w:rsidP="000E0F2F">
      <w:pPr>
        <w:pStyle w:val="NoSpacing"/>
      </w:pPr>
    </w:p>
    <w:p w:rsidR="004222B0" w:rsidRDefault="004222B0" w:rsidP="00F53230">
      <w:pPr>
        <w:pStyle w:val="Paragraphheading"/>
        <w:rPr>
          <w:sz w:val="10"/>
        </w:rPr>
      </w:pPr>
      <w:r>
        <w:t>Adr 176</w:t>
      </w:r>
      <w:r>
        <w:tab/>
        <w:t>ADR_V6_HCM</w:t>
      </w:r>
      <w:r w:rsidR="008F0905">
        <w:t>6</w:t>
      </w:r>
      <w:r>
        <w:t>23</w:t>
      </w:r>
      <w:r>
        <w:tab/>
        <w:t>CFEB6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cfeb6_ly2_hcm[7:0]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2</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cfeb6_ly3_hcm[7:0]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3</w:t>
            </w:r>
          </w:p>
        </w:tc>
      </w:tr>
    </w:tbl>
    <w:p w:rsidR="004222B0" w:rsidRDefault="004222B0" w:rsidP="000E0F2F">
      <w:pPr>
        <w:pStyle w:val="NoSpacing"/>
      </w:pPr>
    </w:p>
    <w:p w:rsidR="004222B0" w:rsidRDefault="004222B0" w:rsidP="00F53230">
      <w:pPr>
        <w:pStyle w:val="Paragraphheading"/>
        <w:rPr>
          <w:sz w:val="10"/>
        </w:rPr>
      </w:pPr>
      <w:r>
        <w:t>Adr 178</w:t>
      </w:r>
      <w:r>
        <w:tab/>
        <w:t>ADR_V6_HCM</w:t>
      </w:r>
      <w:r w:rsidR="008F0905">
        <w:t>6</w:t>
      </w:r>
      <w:r>
        <w:t>45</w:t>
      </w:r>
      <w:r>
        <w:tab/>
        <w:t>CFEB6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cfeb6_ly4_hcm[7:0]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4</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cfeb6_ly5_hcm[7:0]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5</w:t>
            </w:r>
          </w:p>
        </w:tc>
      </w:tr>
    </w:tbl>
    <w:p w:rsidR="004222B0" w:rsidRDefault="004222B0" w:rsidP="000E0F2F">
      <w:pPr>
        <w:pStyle w:val="NoSpacing"/>
      </w:pPr>
    </w:p>
    <w:p w:rsidR="001043BC" w:rsidRDefault="001043BC" w:rsidP="00F53230">
      <w:pPr>
        <w:pStyle w:val="Paragraphheading"/>
      </w:pPr>
      <w:r>
        <w:t>Adr 17A</w:t>
      </w:r>
      <w:r>
        <w:tab/>
        <w:t>ADR_V6_EXTEND</w:t>
      </w:r>
      <w:r>
        <w:tab/>
      </w:r>
      <w:r w:rsidRPr="00B43D69">
        <w:t>DCFEB 7-bit extensions</w:t>
      </w:r>
      <w:r>
        <w:t xml:space="preserve"> to 5 bit fields in 0x42, 0x68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043BC" w:rsidTr="000A315E">
        <w:tc>
          <w:tcPr>
            <w:tcW w:w="643" w:type="dxa"/>
            <w:tcBorders>
              <w:top w:val="single" w:sz="12" w:space="0" w:color="auto"/>
              <w:left w:val="single" w:sz="12" w:space="0" w:color="auto"/>
            </w:tcBorders>
          </w:tcPr>
          <w:p w:rsidR="001043BC" w:rsidRDefault="001043BC" w:rsidP="000E0F2F">
            <w:pPr>
              <w:pStyle w:val="NoSpacing"/>
            </w:pPr>
            <w:r>
              <w:t>15</w:t>
            </w:r>
          </w:p>
        </w:tc>
        <w:tc>
          <w:tcPr>
            <w:tcW w:w="643" w:type="dxa"/>
            <w:tcBorders>
              <w:top w:val="single" w:sz="12" w:space="0" w:color="auto"/>
            </w:tcBorders>
          </w:tcPr>
          <w:p w:rsidR="001043BC" w:rsidRDefault="001043BC" w:rsidP="000E0F2F">
            <w:pPr>
              <w:pStyle w:val="NoSpacing"/>
            </w:pPr>
            <w:r>
              <w:t>14</w:t>
            </w:r>
          </w:p>
        </w:tc>
        <w:tc>
          <w:tcPr>
            <w:tcW w:w="643" w:type="dxa"/>
            <w:tcBorders>
              <w:top w:val="single" w:sz="12" w:space="0" w:color="auto"/>
            </w:tcBorders>
          </w:tcPr>
          <w:p w:rsidR="001043BC" w:rsidRDefault="001043BC" w:rsidP="000E0F2F">
            <w:pPr>
              <w:pStyle w:val="NoSpacing"/>
            </w:pPr>
            <w:r>
              <w:t>13</w:t>
            </w:r>
          </w:p>
        </w:tc>
        <w:tc>
          <w:tcPr>
            <w:tcW w:w="643" w:type="dxa"/>
            <w:tcBorders>
              <w:top w:val="single" w:sz="12" w:space="0" w:color="auto"/>
              <w:right w:val="single" w:sz="12" w:space="0" w:color="auto"/>
            </w:tcBorders>
          </w:tcPr>
          <w:p w:rsidR="001043BC" w:rsidRDefault="001043BC" w:rsidP="000E0F2F">
            <w:pPr>
              <w:pStyle w:val="NoSpacing"/>
            </w:pPr>
            <w:r>
              <w:t>12</w:t>
            </w:r>
          </w:p>
        </w:tc>
        <w:tc>
          <w:tcPr>
            <w:tcW w:w="643" w:type="dxa"/>
            <w:tcBorders>
              <w:top w:val="single" w:sz="12" w:space="0" w:color="auto"/>
              <w:left w:val="nil"/>
            </w:tcBorders>
          </w:tcPr>
          <w:p w:rsidR="001043BC" w:rsidRDefault="001043BC" w:rsidP="000E0F2F">
            <w:pPr>
              <w:pStyle w:val="NoSpacing"/>
            </w:pPr>
            <w:r>
              <w:t>11</w:t>
            </w:r>
          </w:p>
        </w:tc>
        <w:tc>
          <w:tcPr>
            <w:tcW w:w="643" w:type="dxa"/>
            <w:tcBorders>
              <w:top w:val="single" w:sz="12" w:space="0" w:color="auto"/>
            </w:tcBorders>
          </w:tcPr>
          <w:p w:rsidR="001043BC" w:rsidRDefault="001043BC" w:rsidP="000E0F2F">
            <w:pPr>
              <w:pStyle w:val="NoSpacing"/>
            </w:pPr>
            <w:r>
              <w:t>10</w:t>
            </w:r>
          </w:p>
        </w:tc>
        <w:tc>
          <w:tcPr>
            <w:tcW w:w="643" w:type="dxa"/>
            <w:tcBorders>
              <w:top w:val="single" w:sz="12" w:space="0" w:color="auto"/>
            </w:tcBorders>
          </w:tcPr>
          <w:p w:rsidR="001043BC" w:rsidRDefault="001043BC" w:rsidP="000E0F2F">
            <w:pPr>
              <w:pStyle w:val="NoSpacing"/>
            </w:pPr>
            <w:r>
              <w:t>9</w:t>
            </w:r>
          </w:p>
        </w:tc>
        <w:tc>
          <w:tcPr>
            <w:tcW w:w="643" w:type="dxa"/>
            <w:tcBorders>
              <w:top w:val="single" w:sz="12" w:space="0" w:color="auto"/>
              <w:right w:val="single" w:sz="12" w:space="0" w:color="auto"/>
            </w:tcBorders>
          </w:tcPr>
          <w:p w:rsidR="001043BC" w:rsidRDefault="001043BC" w:rsidP="000E0F2F">
            <w:pPr>
              <w:pStyle w:val="NoSpacing"/>
            </w:pPr>
            <w:r>
              <w:t>8</w:t>
            </w:r>
          </w:p>
        </w:tc>
        <w:tc>
          <w:tcPr>
            <w:tcW w:w="643" w:type="dxa"/>
            <w:tcBorders>
              <w:top w:val="single" w:sz="12" w:space="0" w:color="auto"/>
              <w:left w:val="nil"/>
            </w:tcBorders>
          </w:tcPr>
          <w:p w:rsidR="001043BC" w:rsidRDefault="001043BC" w:rsidP="000E0F2F">
            <w:pPr>
              <w:pStyle w:val="NoSpacing"/>
            </w:pPr>
            <w:r>
              <w:t>7</w:t>
            </w:r>
          </w:p>
        </w:tc>
        <w:tc>
          <w:tcPr>
            <w:tcW w:w="643" w:type="dxa"/>
            <w:tcBorders>
              <w:top w:val="single" w:sz="12" w:space="0" w:color="auto"/>
            </w:tcBorders>
          </w:tcPr>
          <w:p w:rsidR="001043BC" w:rsidRDefault="001043BC" w:rsidP="000E0F2F">
            <w:pPr>
              <w:pStyle w:val="NoSpacing"/>
            </w:pPr>
            <w:r>
              <w:t>6</w:t>
            </w:r>
          </w:p>
        </w:tc>
        <w:tc>
          <w:tcPr>
            <w:tcW w:w="643" w:type="dxa"/>
            <w:tcBorders>
              <w:top w:val="single" w:sz="12" w:space="0" w:color="auto"/>
            </w:tcBorders>
          </w:tcPr>
          <w:p w:rsidR="001043BC" w:rsidRDefault="001043BC" w:rsidP="000E0F2F">
            <w:pPr>
              <w:pStyle w:val="NoSpacing"/>
            </w:pPr>
            <w:r>
              <w:t>5</w:t>
            </w:r>
          </w:p>
        </w:tc>
        <w:tc>
          <w:tcPr>
            <w:tcW w:w="643" w:type="dxa"/>
            <w:tcBorders>
              <w:top w:val="single" w:sz="12" w:space="0" w:color="auto"/>
              <w:right w:val="single" w:sz="12" w:space="0" w:color="auto"/>
            </w:tcBorders>
          </w:tcPr>
          <w:p w:rsidR="001043BC" w:rsidRDefault="001043BC" w:rsidP="000E0F2F">
            <w:pPr>
              <w:pStyle w:val="NoSpacing"/>
            </w:pPr>
            <w:r>
              <w:t>4</w:t>
            </w:r>
          </w:p>
        </w:tc>
        <w:tc>
          <w:tcPr>
            <w:tcW w:w="643" w:type="dxa"/>
            <w:tcBorders>
              <w:top w:val="single" w:sz="12" w:space="0" w:color="auto"/>
              <w:left w:val="nil"/>
            </w:tcBorders>
          </w:tcPr>
          <w:p w:rsidR="001043BC" w:rsidRDefault="001043BC" w:rsidP="000E0F2F">
            <w:pPr>
              <w:pStyle w:val="NoSpacing"/>
            </w:pPr>
            <w:r>
              <w:t>3</w:t>
            </w:r>
          </w:p>
        </w:tc>
        <w:tc>
          <w:tcPr>
            <w:tcW w:w="643" w:type="dxa"/>
            <w:tcBorders>
              <w:top w:val="single" w:sz="12" w:space="0" w:color="auto"/>
            </w:tcBorders>
          </w:tcPr>
          <w:p w:rsidR="001043BC" w:rsidRDefault="001043BC" w:rsidP="000E0F2F">
            <w:pPr>
              <w:pStyle w:val="NoSpacing"/>
            </w:pPr>
            <w:r>
              <w:t>2</w:t>
            </w:r>
          </w:p>
        </w:tc>
        <w:tc>
          <w:tcPr>
            <w:tcW w:w="643" w:type="dxa"/>
            <w:tcBorders>
              <w:top w:val="single" w:sz="12" w:space="0" w:color="auto"/>
            </w:tcBorders>
          </w:tcPr>
          <w:p w:rsidR="001043BC" w:rsidRDefault="001043BC" w:rsidP="000E0F2F">
            <w:pPr>
              <w:pStyle w:val="NoSpacing"/>
            </w:pPr>
            <w:r>
              <w:t>1</w:t>
            </w:r>
          </w:p>
        </w:tc>
        <w:tc>
          <w:tcPr>
            <w:tcW w:w="643" w:type="dxa"/>
            <w:tcBorders>
              <w:top w:val="single" w:sz="12" w:space="0" w:color="auto"/>
              <w:right w:val="single" w:sz="12" w:space="0" w:color="auto"/>
            </w:tcBorders>
          </w:tcPr>
          <w:p w:rsidR="001043BC" w:rsidRDefault="001043BC" w:rsidP="000E0F2F">
            <w:pPr>
              <w:pStyle w:val="NoSpacing"/>
            </w:pPr>
            <w:r>
              <w:t>0</w:t>
            </w:r>
          </w:p>
        </w:tc>
      </w:tr>
      <w:tr w:rsidR="00BC593E" w:rsidTr="000A315E">
        <w:trPr>
          <w:trHeight w:val="359"/>
        </w:trPr>
        <w:tc>
          <w:tcPr>
            <w:tcW w:w="643" w:type="dxa"/>
            <w:tcBorders>
              <w:left w:val="single" w:sz="12" w:space="0" w:color="auto"/>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0</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6</w:t>
            </w:r>
          </w:p>
          <w:p w:rsidR="00BC593E" w:rsidRDefault="00BC593E" w:rsidP="000E0F2F">
            <w:pPr>
              <w:pStyle w:val="NoSpacing"/>
              <w:rPr>
                <w:sz w:val="16"/>
              </w:rPr>
            </w:pPr>
            <w:r>
              <w:rPr>
                <w:sz w:val="16"/>
              </w:rPr>
              <w:t>read</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5</w:t>
            </w:r>
          </w:p>
          <w:p w:rsidR="00BC593E" w:rsidRDefault="00BC593E" w:rsidP="000E0F2F">
            <w:pPr>
              <w:pStyle w:val="NoSpacing"/>
              <w:rPr>
                <w:sz w:val="16"/>
              </w:rPr>
            </w:pPr>
            <w:r>
              <w:rPr>
                <w:sz w:val="16"/>
              </w:rPr>
              <w:t>read</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6</w:t>
            </w:r>
          </w:p>
          <w:p w:rsidR="00BC593E" w:rsidRDefault="00BC593E" w:rsidP="000E0F2F">
            <w:pPr>
              <w:pStyle w:val="NoSpacing"/>
              <w:rPr>
                <w:sz w:val="16"/>
              </w:rPr>
            </w:pPr>
            <w:r>
              <w:rPr>
                <w:sz w:val="16"/>
              </w:rPr>
              <w:t>vme</w:t>
            </w:r>
          </w:p>
        </w:tc>
        <w:tc>
          <w:tcPr>
            <w:tcW w:w="643" w:type="dxa"/>
            <w:tcBorders>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5</w:t>
            </w:r>
          </w:p>
          <w:p w:rsidR="00BC593E" w:rsidRDefault="00BC593E" w:rsidP="000E0F2F">
            <w:pPr>
              <w:pStyle w:val="NoSpacing"/>
              <w:rPr>
                <w:sz w:val="16"/>
              </w:rPr>
            </w:pPr>
            <w:r>
              <w:rPr>
                <w:sz w:val="16"/>
              </w:rPr>
              <w:t>vme</w:t>
            </w:r>
          </w:p>
        </w:tc>
        <w:tc>
          <w:tcPr>
            <w:tcW w:w="643" w:type="dxa"/>
            <w:tcBorders>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6</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5</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febsel</w:t>
            </w:r>
          </w:p>
          <w:p w:rsidR="00BC593E" w:rsidRDefault="00BC593E" w:rsidP="000E0F2F">
            <w:pPr>
              <w:pStyle w:val="NoSpacing"/>
              <w:rPr>
                <w:sz w:val="16"/>
              </w:rPr>
            </w:pPr>
            <w:r>
              <w:rPr>
                <w:sz w:val="16"/>
              </w:rPr>
              <w:t>6</w:t>
            </w:r>
          </w:p>
        </w:tc>
        <w:tc>
          <w:tcPr>
            <w:tcW w:w="643" w:type="dxa"/>
            <w:tcBorders>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febsel</w:t>
            </w:r>
          </w:p>
          <w:p w:rsidR="00BC593E" w:rsidRDefault="00BC593E" w:rsidP="000E0F2F">
            <w:pPr>
              <w:pStyle w:val="NoSpacing"/>
              <w:rPr>
                <w:sz w:val="16"/>
              </w:rPr>
            </w:pPr>
            <w:r>
              <w:rPr>
                <w:sz w:val="16"/>
              </w:rPr>
              <w:t>5</w:t>
            </w:r>
          </w:p>
        </w:tc>
        <w:tc>
          <w:tcPr>
            <w:tcW w:w="643" w:type="dxa"/>
            <w:tcBorders>
              <w:bottom w:val="single" w:sz="12" w:space="0" w:color="auto"/>
            </w:tcBorders>
            <w:vAlign w:val="center"/>
          </w:tcPr>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all</w:t>
            </w:r>
          </w:p>
          <w:p w:rsidR="00BC593E" w:rsidRDefault="00BC593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all</w:t>
            </w:r>
          </w:p>
          <w:p w:rsidR="00BC593E" w:rsidRDefault="00BC593E" w:rsidP="000E0F2F">
            <w:pPr>
              <w:pStyle w:val="NoSpacing"/>
              <w:rPr>
                <w:sz w:val="16"/>
              </w:rPr>
            </w:pPr>
            <w:r>
              <w:rPr>
                <w:sz w:val="16"/>
              </w:rPr>
              <w:t>cfeb5</w:t>
            </w:r>
          </w:p>
        </w:tc>
      </w:tr>
    </w:tbl>
    <w:p w:rsidR="001043BC" w:rsidRDefault="001043BC"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1043BC" w:rsidTr="000A315E">
        <w:trPr>
          <w:trHeight w:val="548"/>
        </w:trPr>
        <w:tc>
          <w:tcPr>
            <w:tcW w:w="1152" w:type="dxa"/>
            <w:vAlign w:val="center"/>
          </w:tcPr>
          <w:p w:rsidR="001043BC" w:rsidRDefault="001043BC" w:rsidP="000E0F2F">
            <w:pPr>
              <w:pStyle w:val="NoSpacing"/>
            </w:pPr>
            <w:r>
              <w:t>Bits</w:t>
            </w:r>
          </w:p>
        </w:tc>
        <w:tc>
          <w:tcPr>
            <w:tcW w:w="790" w:type="dxa"/>
            <w:vAlign w:val="center"/>
          </w:tcPr>
          <w:p w:rsidR="001043BC" w:rsidRDefault="001043BC" w:rsidP="000E0F2F">
            <w:pPr>
              <w:pStyle w:val="NoSpacing"/>
            </w:pPr>
            <w:r>
              <w:t>Dir</w:t>
            </w:r>
          </w:p>
        </w:tc>
        <w:tc>
          <w:tcPr>
            <w:tcW w:w="2666" w:type="dxa"/>
            <w:vAlign w:val="center"/>
          </w:tcPr>
          <w:p w:rsidR="001043BC" w:rsidRDefault="001043BC" w:rsidP="000E0F2F">
            <w:pPr>
              <w:pStyle w:val="NoSpacing"/>
            </w:pPr>
            <w:r>
              <w:t>Signal</w:t>
            </w:r>
          </w:p>
        </w:tc>
        <w:tc>
          <w:tcPr>
            <w:tcW w:w="990" w:type="dxa"/>
            <w:vAlign w:val="center"/>
          </w:tcPr>
          <w:p w:rsidR="001043BC" w:rsidRDefault="001043BC" w:rsidP="000E0F2F">
            <w:pPr>
              <w:pStyle w:val="NoSpacing"/>
            </w:pPr>
            <w:r>
              <w:t>Default</w:t>
            </w:r>
          </w:p>
        </w:tc>
        <w:tc>
          <w:tcPr>
            <w:tcW w:w="4680" w:type="dxa"/>
            <w:vAlign w:val="center"/>
          </w:tcPr>
          <w:p w:rsidR="001043BC" w:rsidRDefault="001043BC" w:rsidP="000E0F2F">
            <w:pPr>
              <w:pStyle w:val="NoSpacing"/>
            </w:pPr>
            <w:r>
              <w:t>Description</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[0</w:t>
            </w:r>
            <w:r w:rsidR="0038644C">
              <w:rPr>
                <w:rFonts w:ascii="Courier" w:hAnsi="Courier"/>
                <w:sz w:val="20"/>
              </w:rPr>
              <w:t>1</w:t>
            </w:r>
            <w:r>
              <w:rPr>
                <w:rFonts w:ascii="Courier" w:hAnsi="Courier"/>
                <w:sz w:val="20"/>
              </w:rPr>
              <w:t>:00]</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mask_all[</w:t>
            </w:r>
            <w:r w:rsidR="0038644C">
              <w:t>6</w:t>
            </w:r>
            <w:r>
              <w:t>:</w:t>
            </w:r>
            <w:r w:rsidR="0038644C">
              <w:t>5</w:t>
            </w:r>
            <w:r>
              <w:t>]</w:t>
            </w:r>
          </w:p>
        </w:tc>
        <w:tc>
          <w:tcPr>
            <w:tcW w:w="990" w:type="dxa"/>
          </w:tcPr>
          <w:p w:rsidR="001043BC" w:rsidRDefault="0038644C" w:rsidP="000E0F2F">
            <w:pPr>
              <w:pStyle w:val="NoSpacing"/>
              <w:rPr>
                <w:vertAlign w:val="subscript"/>
              </w:rPr>
            </w:pPr>
            <w:r>
              <w:t>11</w:t>
            </w:r>
            <w:r w:rsidR="001043BC">
              <w:rPr>
                <w:vertAlign w:val="subscript"/>
              </w:rPr>
              <w:t>2</w:t>
            </w:r>
          </w:p>
        </w:tc>
        <w:tc>
          <w:tcPr>
            <w:tcW w:w="4680" w:type="dxa"/>
          </w:tcPr>
          <w:p w:rsidR="001043BC" w:rsidRPr="0038644C" w:rsidRDefault="0038644C" w:rsidP="000E0F2F">
            <w:pPr>
              <w:pStyle w:val="NoSpacing"/>
            </w:pPr>
            <w:r w:rsidRPr="0038644C">
              <w:t xml:space="preserve">Extend 0x42[4:0] </w:t>
            </w:r>
            <w:r>
              <w:t xml:space="preserve"> </w:t>
            </w:r>
            <w:r w:rsidRPr="0038644C">
              <w:t xml:space="preserve">  = mask_all[4:0]</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[0</w:t>
            </w:r>
            <w:r w:rsidR="0038644C">
              <w:rPr>
                <w:rFonts w:ascii="Courier" w:hAnsi="Courier"/>
                <w:sz w:val="20"/>
              </w:rPr>
              <w:t>3</w:t>
            </w:r>
            <w:r>
              <w:rPr>
                <w:rFonts w:ascii="Courier" w:hAnsi="Courier"/>
                <w:sz w:val="20"/>
              </w:rPr>
              <w:t>:0</w:t>
            </w:r>
            <w:r w:rsidR="0038644C">
              <w:rPr>
                <w:rFonts w:ascii="Courier" w:hAnsi="Courier"/>
                <w:sz w:val="20"/>
              </w:rPr>
              <w:t>2</w:t>
            </w:r>
            <w:r>
              <w:rPr>
                <w:rFonts w:ascii="Courier" w:hAnsi="Courier"/>
                <w:sz w:val="20"/>
              </w:rPr>
              <w:t>]</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inj_febsel[</w:t>
            </w:r>
            <w:r w:rsidR="0038644C">
              <w:t>6</w:t>
            </w:r>
            <w:r>
              <w:t>:</w:t>
            </w:r>
            <w:r w:rsidR="0038644C">
              <w:t>5</w:t>
            </w:r>
            <w:r>
              <w:t>]</w:t>
            </w:r>
          </w:p>
        </w:tc>
        <w:tc>
          <w:tcPr>
            <w:tcW w:w="990" w:type="dxa"/>
          </w:tcPr>
          <w:p w:rsidR="001043BC" w:rsidRDefault="001043BC" w:rsidP="000E0F2F">
            <w:pPr>
              <w:pStyle w:val="NoSpacing"/>
            </w:pPr>
            <w:r>
              <w:t>0</w:t>
            </w:r>
          </w:p>
        </w:tc>
        <w:tc>
          <w:tcPr>
            <w:tcW w:w="4680" w:type="dxa"/>
          </w:tcPr>
          <w:p w:rsidR="001043BC" w:rsidRDefault="0038644C" w:rsidP="000E0F2F">
            <w:pPr>
              <w:pStyle w:val="NoSpacing"/>
            </w:pPr>
            <w:r w:rsidRPr="0038644C">
              <w:t xml:space="preserve">Extend 0x42[9:5]  </w:t>
            </w:r>
            <w:r>
              <w:t xml:space="preserve"> </w:t>
            </w:r>
            <w:r w:rsidRPr="0038644C">
              <w:t xml:space="preserve"> = inj_febsel[4:0]</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w:t>
            </w:r>
            <w:r w:rsidR="0038644C">
              <w:rPr>
                <w:rFonts w:ascii="Courier" w:hAnsi="Courier"/>
                <w:sz w:val="20"/>
              </w:rPr>
              <w:t>05</w:t>
            </w:r>
            <w:r>
              <w:rPr>
                <w:rFonts w:ascii="Courier" w:hAnsi="Courier"/>
                <w:sz w:val="20"/>
              </w:rPr>
              <w:t>:</w:t>
            </w:r>
            <w:r w:rsidR="0038644C">
              <w:rPr>
                <w:rFonts w:ascii="Courier" w:hAnsi="Courier"/>
                <w:sz w:val="20"/>
              </w:rPr>
              <w:t>04</w:t>
            </w:r>
            <w:r>
              <w:rPr>
                <w:rFonts w:ascii="Courier" w:hAnsi="Courier"/>
                <w:sz w:val="20"/>
              </w:rPr>
              <w:t>]</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injector_mask[</w:t>
            </w:r>
            <w:r w:rsidR="0038644C">
              <w:t>6</w:t>
            </w:r>
            <w:r>
              <w:t>:</w:t>
            </w:r>
            <w:r w:rsidR="0038644C">
              <w:t>5</w:t>
            </w:r>
            <w:r>
              <w:t>]</w:t>
            </w:r>
          </w:p>
        </w:tc>
        <w:tc>
          <w:tcPr>
            <w:tcW w:w="990" w:type="dxa"/>
          </w:tcPr>
          <w:p w:rsidR="001043BC" w:rsidRDefault="0038644C" w:rsidP="000E0F2F">
            <w:pPr>
              <w:pStyle w:val="NoSpacing"/>
            </w:pPr>
            <w:r>
              <w:t>1</w:t>
            </w:r>
            <w:r w:rsidR="001043BC">
              <w:t>1</w:t>
            </w:r>
            <w:r w:rsidR="001043BC">
              <w:rPr>
                <w:vertAlign w:val="subscript"/>
              </w:rPr>
              <w:t>2</w:t>
            </w:r>
          </w:p>
        </w:tc>
        <w:tc>
          <w:tcPr>
            <w:tcW w:w="4680" w:type="dxa"/>
          </w:tcPr>
          <w:p w:rsidR="001043BC" w:rsidRDefault="0038644C" w:rsidP="000E0F2F">
            <w:pPr>
              <w:pStyle w:val="NoSpacing"/>
            </w:pPr>
            <w:r w:rsidRPr="0038644C">
              <w:t xml:space="preserve">Extend 0x42[14:10] = </w:t>
            </w:r>
            <w:r w:rsidRPr="0038644C">
              <w:rPr>
                <w:sz w:val="20"/>
                <w:szCs w:val="20"/>
              </w:rPr>
              <w:t>injector_mask_cfeb[4:0]</w:t>
            </w:r>
          </w:p>
        </w:tc>
      </w:tr>
      <w:tr w:rsidR="001043BC" w:rsidTr="000A315E">
        <w:tc>
          <w:tcPr>
            <w:tcW w:w="1152" w:type="dxa"/>
          </w:tcPr>
          <w:p w:rsidR="001043BC" w:rsidRDefault="0038644C" w:rsidP="000E0F2F">
            <w:pPr>
              <w:pStyle w:val="NoSpacing"/>
              <w:rPr>
                <w:rFonts w:ascii="Courier" w:hAnsi="Courier"/>
                <w:sz w:val="20"/>
              </w:rPr>
            </w:pPr>
            <w:r>
              <w:rPr>
                <w:rFonts w:ascii="Courier" w:hAnsi="Courier"/>
                <w:sz w:val="20"/>
              </w:rPr>
              <w:t>[0</w:t>
            </w:r>
            <w:r w:rsidR="000A315E">
              <w:rPr>
                <w:rFonts w:ascii="Courier" w:hAnsi="Courier"/>
                <w:sz w:val="20"/>
              </w:rPr>
              <w:t>7</w:t>
            </w:r>
            <w:r>
              <w:rPr>
                <w:rFonts w:ascii="Courier" w:hAnsi="Courier"/>
                <w:sz w:val="20"/>
              </w:rPr>
              <w:t>:0</w:t>
            </w:r>
            <w:r w:rsidR="000A315E">
              <w:rPr>
                <w:rFonts w:ascii="Courier" w:hAnsi="Courier"/>
                <w:sz w:val="20"/>
              </w:rPr>
              <w:t>6</w:t>
            </w:r>
            <w:r>
              <w:rPr>
                <w:rFonts w:ascii="Courier" w:hAnsi="Courier"/>
                <w:sz w:val="20"/>
              </w:rPr>
              <w:t>]</w:t>
            </w:r>
          </w:p>
        </w:tc>
        <w:tc>
          <w:tcPr>
            <w:tcW w:w="790" w:type="dxa"/>
          </w:tcPr>
          <w:p w:rsidR="001043BC" w:rsidRDefault="0038644C" w:rsidP="000E0F2F">
            <w:pPr>
              <w:pStyle w:val="NoSpacing"/>
            </w:pPr>
            <w:r>
              <w:t>RW</w:t>
            </w:r>
          </w:p>
        </w:tc>
        <w:tc>
          <w:tcPr>
            <w:tcW w:w="2666" w:type="dxa"/>
          </w:tcPr>
          <w:p w:rsidR="001043BC" w:rsidRDefault="00F53230" w:rsidP="000E0F2F">
            <w:pPr>
              <w:pStyle w:val="NoSpacing"/>
            </w:pPr>
            <w:r>
              <w:t>cfeb_en_vme[6:5]</w:t>
            </w:r>
          </w:p>
        </w:tc>
        <w:tc>
          <w:tcPr>
            <w:tcW w:w="990" w:type="dxa"/>
          </w:tcPr>
          <w:p w:rsidR="001043BC" w:rsidRDefault="0038644C" w:rsidP="000E0F2F">
            <w:pPr>
              <w:pStyle w:val="NoSpacing"/>
              <w:rPr>
                <w:vertAlign w:val="subscript"/>
              </w:rPr>
            </w:pPr>
            <w:r>
              <w:t>11</w:t>
            </w:r>
            <w:r>
              <w:rPr>
                <w:vertAlign w:val="subscript"/>
              </w:rPr>
              <w:t>2</w:t>
            </w:r>
          </w:p>
        </w:tc>
        <w:tc>
          <w:tcPr>
            <w:tcW w:w="4680" w:type="dxa"/>
          </w:tcPr>
          <w:p w:rsidR="001043BC" w:rsidRDefault="0038644C" w:rsidP="000E0F2F">
            <w:pPr>
              <w:pStyle w:val="NoSpacing"/>
            </w:pPr>
            <w:r w:rsidRPr="0038644C">
              <w:t>Extend 0x68[14:10] = cfeb_en_vme[4:0]</w:t>
            </w:r>
          </w:p>
        </w:tc>
      </w:tr>
      <w:tr w:rsidR="0038644C" w:rsidTr="000A315E">
        <w:tc>
          <w:tcPr>
            <w:tcW w:w="1152" w:type="dxa"/>
          </w:tcPr>
          <w:p w:rsidR="0038644C" w:rsidRDefault="0038644C" w:rsidP="000E0F2F">
            <w:pPr>
              <w:pStyle w:val="NoSpacing"/>
              <w:rPr>
                <w:rFonts w:ascii="Courier" w:hAnsi="Courier"/>
                <w:sz w:val="20"/>
              </w:rPr>
            </w:pPr>
            <w:r>
              <w:rPr>
                <w:rFonts w:ascii="Courier" w:hAnsi="Courier"/>
                <w:sz w:val="20"/>
              </w:rPr>
              <w:t>[0</w:t>
            </w:r>
            <w:r w:rsidR="00892BF9">
              <w:rPr>
                <w:rFonts w:ascii="Courier" w:hAnsi="Courier"/>
                <w:sz w:val="20"/>
              </w:rPr>
              <w:t>9</w:t>
            </w:r>
            <w:r>
              <w:rPr>
                <w:rFonts w:ascii="Courier" w:hAnsi="Courier"/>
                <w:sz w:val="20"/>
              </w:rPr>
              <w:t>:0</w:t>
            </w:r>
            <w:r w:rsidR="00892BF9">
              <w:rPr>
                <w:rFonts w:ascii="Courier" w:hAnsi="Courier"/>
                <w:sz w:val="20"/>
              </w:rPr>
              <w:t>8</w:t>
            </w:r>
            <w:r>
              <w:rPr>
                <w:rFonts w:ascii="Courier" w:hAnsi="Courier"/>
                <w:sz w:val="20"/>
              </w:rPr>
              <w:t>]</w:t>
            </w:r>
          </w:p>
        </w:tc>
        <w:tc>
          <w:tcPr>
            <w:tcW w:w="790" w:type="dxa"/>
          </w:tcPr>
          <w:p w:rsidR="0038644C" w:rsidRDefault="000A315E" w:rsidP="000E0F2F">
            <w:pPr>
              <w:pStyle w:val="NoSpacing"/>
            </w:pPr>
            <w:r>
              <w:t>R</w:t>
            </w:r>
          </w:p>
        </w:tc>
        <w:tc>
          <w:tcPr>
            <w:tcW w:w="2666" w:type="dxa"/>
          </w:tcPr>
          <w:p w:rsidR="0038644C" w:rsidRPr="0038644C" w:rsidRDefault="000A315E" w:rsidP="000E0F2F">
            <w:pPr>
              <w:pStyle w:val="NoSpacing"/>
            </w:pPr>
            <w:r>
              <w:t>cfeb_en[6:5]</w:t>
            </w:r>
          </w:p>
        </w:tc>
        <w:tc>
          <w:tcPr>
            <w:tcW w:w="990" w:type="dxa"/>
          </w:tcPr>
          <w:p w:rsidR="0038644C" w:rsidRDefault="000A315E" w:rsidP="000E0F2F">
            <w:pPr>
              <w:pStyle w:val="NoSpacing"/>
              <w:rPr>
                <w:vertAlign w:val="subscript"/>
              </w:rPr>
            </w:pPr>
            <w:r>
              <w:t>11</w:t>
            </w:r>
            <w:r>
              <w:rPr>
                <w:vertAlign w:val="subscript"/>
              </w:rPr>
              <w:t>2</w:t>
            </w:r>
          </w:p>
        </w:tc>
        <w:tc>
          <w:tcPr>
            <w:tcW w:w="4680" w:type="dxa"/>
          </w:tcPr>
          <w:p w:rsidR="0038644C" w:rsidRDefault="000A315E" w:rsidP="000E0F2F">
            <w:pPr>
              <w:pStyle w:val="NoSpacing"/>
            </w:pPr>
            <w:r w:rsidRPr="000A315E">
              <w:t>Extend 0x68</w:t>
            </w:r>
            <w:r w:rsidR="00892BF9">
              <w:t>[</w:t>
            </w:r>
            <w:r w:rsidRPr="0038644C">
              <w:t xml:space="preserve">14:10] </w:t>
            </w:r>
            <w:r w:rsidRPr="000A315E">
              <w:t xml:space="preserve"> </w:t>
            </w:r>
            <w:r w:rsidR="00892BF9">
              <w:t xml:space="preserve">= </w:t>
            </w:r>
            <w:r w:rsidRPr="000A315E">
              <w:t>cfeb_en[4:0]</w:t>
            </w:r>
            <w:r w:rsidR="00892BF9">
              <w:t xml:space="preserve"> readback</w:t>
            </w:r>
          </w:p>
        </w:tc>
      </w:tr>
      <w:tr w:rsidR="00892BF9" w:rsidTr="000A315E">
        <w:tc>
          <w:tcPr>
            <w:tcW w:w="1152" w:type="dxa"/>
          </w:tcPr>
          <w:p w:rsidR="00892BF9" w:rsidRDefault="00892BF9" w:rsidP="000E0F2F">
            <w:pPr>
              <w:pStyle w:val="NoSpacing"/>
              <w:rPr>
                <w:rFonts w:ascii="Courier" w:hAnsi="Courier"/>
                <w:sz w:val="20"/>
              </w:rPr>
            </w:pPr>
            <w:r>
              <w:rPr>
                <w:rFonts w:ascii="Courier" w:hAnsi="Courier"/>
                <w:sz w:val="20"/>
              </w:rPr>
              <w:t>[15:10]</w:t>
            </w:r>
          </w:p>
        </w:tc>
        <w:tc>
          <w:tcPr>
            <w:tcW w:w="790" w:type="dxa"/>
          </w:tcPr>
          <w:p w:rsidR="00892BF9" w:rsidRDefault="00892BF9" w:rsidP="000E0F2F">
            <w:pPr>
              <w:pStyle w:val="NoSpacing"/>
            </w:pPr>
            <w:r>
              <w:t>RW</w:t>
            </w:r>
          </w:p>
        </w:tc>
        <w:tc>
          <w:tcPr>
            <w:tcW w:w="2666" w:type="dxa"/>
          </w:tcPr>
          <w:p w:rsidR="00892BF9" w:rsidRPr="0038644C" w:rsidRDefault="00892BF9" w:rsidP="000E0F2F">
            <w:pPr>
              <w:pStyle w:val="NoSpacing"/>
            </w:pPr>
            <w:r>
              <w:t>--</w:t>
            </w:r>
          </w:p>
        </w:tc>
        <w:tc>
          <w:tcPr>
            <w:tcW w:w="990" w:type="dxa"/>
          </w:tcPr>
          <w:p w:rsidR="00892BF9" w:rsidRDefault="00892BF9" w:rsidP="000E0F2F">
            <w:pPr>
              <w:pStyle w:val="NoSpacing"/>
            </w:pPr>
            <w:r>
              <w:t>0</w:t>
            </w:r>
          </w:p>
        </w:tc>
        <w:tc>
          <w:tcPr>
            <w:tcW w:w="4680" w:type="dxa"/>
          </w:tcPr>
          <w:p w:rsidR="00892BF9" w:rsidRDefault="00892BF9" w:rsidP="000E0F2F">
            <w:pPr>
              <w:pStyle w:val="NoSpacing"/>
            </w:pPr>
            <w:r>
              <w:t>Unassigned</w:t>
            </w:r>
          </w:p>
        </w:tc>
      </w:tr>
    </w:tbl>
    <w:p w:rsidR="00807720" w:rsidRDefault="00807720" w:rsidP="00807720">
      <w:r>
        <w:br w:type="page"/>
      </w:r>
    </w:p>
    <w:p w:rsidR="00807720" w:rsidRDefault="00CC7B7E" w:rsidP="009650BB">
      <w:pPr>
        <w:pStyle w:val="Paragraphheading"/>
      </w:pPr>
      <w:r>
        <w:lastRenderedPageBreak/>
        <w:t>Adr 17C</w:t>
      </w:r>
      <w:r w:rsidR="009650BB">
        <w:tab/>
      </w:r>
      <w:r w:rsidRPr="00CC7B7E">
        <w:t>ADR_MPC0_FRAME0_FIFO</w:t>
      </w:r>
      <w:r>
        <w:tab/>
      </w:r>
      <w:r w:rsidR="009650BB">
        <w:tab/>
        <w:t>MPC0 Frame0 Data Sent to MPC</w:t>
      </w:r>
      <w:r>
        <w:t xml:space="preserve"> stored in FIFO</w:t>
      </w:r>
    </w:p>
    <w:p w:rsidR="00674AA7" w:rsidRDefault="00674AA7" w:rsidP="00807720">
      <w:pPr>
        <w:pStyle w:val="NoSpacing"/>
      </w:pPr>
      <w:r>
        <w:t>(see also Adr 88)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vpf</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0</w:t>
            </w:r>
          </w:p>
        </w:tc>
      </w:tr>
    </w:tbl>
    <w:p w:rsidR="009650BB" w:rsidRDefault="009650BB" w:rsidP="009650BB">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48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86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[06:00]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alct_first_key[6:0]</w:t>
            </w:r>
          </w:p>
        </w:tc>
        <w:tc>
          <w:tcPr>
            <w:tcW w:w="990" w:type="dxa"/>
          </w:tcPr>
          <w:p w:rsidR="009650BB" w:rsidRDefault="009650BB" w:rsidP="00CC7B7E">
            <w:pPr>
              <w:pStyle w:val="NoSpacing"/>
            </w:pPr>
            <w:r>
              <w:t>0-111</w:t>
            </w:r>
            <w:r>
              <w:rPr>
                <w:vertAlign w:val="subscript"/>
              </w:rPr>
              <w:t>10</w:t>
            </w:r>
          </w:p>
        </w:tc>
        <w:tc>
          <w:tcPr>
            <w:tcW w:w="4860" w:type="dxa"/>
          </w:tcPr>
          <w:p w:rsidR="009650BB" w:rsidRDefault="009650BB" w:rsidP="00CC7B7E">
            <w:pPr>
              <w:pStyle w:val="NoSpacing"/>
            </w:pPr>
            <w:r>
              <w:t>ALCT first key wire-group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[10:07]</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clct_first_pat[3:0]</w:t>
            </w:r>
          </w:p>
        </w:tc>
        <w:tc>
          <w:tcPr>
            <w:tcW w:w="990" w:type="dxa"/>
          </w:tcPr>
          <w:p w:rsidR="009650BB" w:rsidRDefault="009650BB" w:rsidP="00CC7B7E">
            <w:pPr>
              <w:pStyle w:val="NoSpacing"/>
            </w:pPr>
            <w:r>
              <w:t>0-10</w:t>
            </w:r>
          </w:p>
        </w:tc>
        <w:tc>
          <w:tcPr>
            <w:tcW w:w="4860" w:type="dxa"/>
          </w:tcPr>
          <w:p w:rsidR="009650BB" w:rsidRDefault="009650BB" w:rsidP="00CC7B7E">
            <w:pPr>
              <w:pStyle w:val="NoSpacing"/>
            </w:pPr>
            <w:r>
              <w:t>CLCT first pattern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[14:11]</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lct_first_quality[3:0]</w:t>
            </w:r>
          </w:p>
        </w:tc>
        <w:tc>
          <w:tcPr>
            <w:tcW w:w="990" w:type="dxa"/>
          </w:tcPr>
          <w:p w:rsidR="009650BB" w:rsidRDefault="009650BB" w:rsidP="00CC7B7E">
            <w:pPr>
              <w:pStyle w:val="NoSpacing"/>
            </w:pPr>
            <w:r>
              <w:t>8</w:t>
            </w:r>
          </w:p>
        </w:tc>
        <w:tc>
          <w:tcPr>
            <w:tcW w:w="4860" w:type="dxa"/>
          </w:tcPr>
          <w:p w:rsidR="009650BB" w:rsidRDefault="009650BB" w:rsidP="00CC7B7E">
            <w:pPr>
              <w:pStyle w:val="NoSpacing"/>
            </w:pPr>
            <w:r>
              <w:t>LCT first muon quality</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first_vpf</w:t>
            </w:r>
          </w:p>
        </w:tc>
        <w:tc>
          <w:tcPr>
            <w:tcW w:w="990" w:type="dxa"/>
          </w:tcPr>
          <w:p w:rsidR="009650BB" w:rsidRDefault="009650BB" w:rsidP="00CC7B7E">
            <w:pPr>
              <w:pStyle w:val="NoSpacing"/>
            </w:pPr>
            <w:r>
              <w:t>1</w:t>
            </w:r>
          </w:p>
        </w:tc>
        <w:tc>
          <w:tcPr>
            <w:tcW w:w="4860" w:type="dxa"/>
          </w:tcPr>
          <w:p w:rsidR="009650BB" w:rsidRDefault="009650BB" w:rsidP="00CC7B7E">
            <w:pPr>
              <w:pStyle w:val="NoSpacing"/>
            </w:pPr>
            <w:r>
              <w:t>First valid pattern flag</w:t>
            </w:r>
          </w:p>
        </w:tc>
      </w:tr>
    </w:tbl>
    <w:p w:rsidR="00F53230" w:rsidRDefault="00F53230" w:rsidP="00807720">
      <w:pPr>
        <w:pStyle w:val="NoSpacing"/>
      </w:pPr>
    </w:p>
    <w:p w:rsidR="00807720" w:rsidRDefault="00CC7B7E" w:rsidP="009650BB">
      <w:pPr>
        <w:pStyle w:val="Paragraphheading"/>
      </w:pPr>
      <w:r>
        <w:t>Adr 17E</w:t>
      </w:r>
      <w:r>
        <w:tab/>
      </w:r>
      <w:r w:rsidRPr="00CC7B7E">
        <w:t>ADR_MPC0_FRAME</w:t>
      </w:r>
      <w:r>
        <w:t>1</w:t>
      </w:r>
      <w:r w:rsidRPr="00CC7B7E">
        <w:t>_FIFO</w:t>
      </w:r>
      <w:r>
        <w:tab/>
      </w:r>
      <w:r>
        <w:tab/>
        <w:t>MPC0 Frame1 Data Sent to MPC stored in FIFO</w:t>
      </w:r>
    </w:p>
    <w:p w:rsidR="00674AA7" w:rsidRDefault="00674AA7" w:rsidP="00807720">
      <w:pPr>
        <w:pStyle w:val="NoSpacing"/>
      </w:pPr>
      <w:r>
        <w:t>(see also Adr 8A)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0</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tmb</w:t>
            </w:r>
          </w:p>
          <w:p w:rsidR="009650BB" w:rsidRDefault="009650BB" w:rsidP="00CC7B7E">
            <w:pPr>
              <w:pStyle w:val="NoSpacing"/>
              <w:rPr>
                <w:sz w:val="16"/>
              </w:rPr>
            </w:pPr>
            <w:r>
              <w:rPr>
                <w:sz w:val="16"/>
              </w:rPr>
              <w:t>bx0</w:t>
            </w:r>
          </w:p>
          <w:p w:rsidR="009650BB" w:rsidRDefault="009650BB" w:rsidP="00CC7B7E">
            <w:pPr>
              <w:pStyle w:val="NoSpacing"/>
              <w:rPr>
                <w:sz w:val="16"/>
              </w:rPr>
            </w:pPr>
            <w:r>
              <w:rPr>
                <w:sz w:val="16"/>
              </w:rPr>
              <w:t>local</w:t>
            </w:r>
          </w:p>
          <w:p w:rsidR="009650BB" w:rsidRDefault="009650BB" w:rsidP="00CC7B7E">
            <w:pPr>
              <w:pStyle w:val="NoSpacing"/>
              <w:rPr>
                <w:sz w:val="16"/>
              </w:rPr>
            </w:pP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bxn</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sync</w:t>
            </w:r>
          </w:p>
          <w:p w:rsidR="009650BB" w:rsidRDefault="009650BB" w:rsidP="00CC7B7E">
            <w:pPr>
              <w:pStyle w:val="NoSpacing"/>
              <w:rPr>
                <w:sz w:val="16"/>
              </w:rPr>
            </w:pPr>
            <w:r>
              <w:rPr>
                <w:sz w:val="16"/>
              </w:rPr>
              <w:t>err</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bend</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7</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0</w:t>
            </w:r>
          </w:p>
        </w:tc>
      </w:tr>
    </w:tbl>
    <w:p w:rsidR="009650BB" w:rsidRDefault="009650BB" w:rsidP="009650BB">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48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86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[07:00]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clct_first_key[7:0]</w:t>
            </w:r>
          </w:p>
        </w:tc>
        <w:tc>
          <w:tcPr>
            <w:tcW w:w="990" w:type="dxa"/>
          </w:tcPr>
          <w:p w:rsidR="009650BB" w:rsidRDefault="009650BB" w:rsidP="00CC7B7E">
            <w:pPr>
              <w:pStyle w:val="NoSpacing"/>
            </w:pPr>
            <w:r>
              <w:t>0-159</w:t>
            </w:r>
            <w:r>
              <w:rPr>
                <w:vertAlign w:val="subscript"/>
              </w:rPr>
              <w:t>10</w:t>
            </w:r>
          </w:p>
        </w:tc>
        <w:tc>
          <w:tcPr>
            <w:tcW w:w="4860" w:type="dxa"/>
          </w:tcPr>
          <w:p w:rsidR="009650BB" w:rsidRDefault="009650BB" w:rsidP="00CC7B7E">
            <w:pPr>
              <w:pStyle w:val="NoSpacing"/>
            </w:pPr>
            <w:r>
              <w:t>CLCT first muon key ½-strip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[08]</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clct_first_bend</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CLCT first muon bend direction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[09]</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sync_err</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BXN does not match at BX0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alct_first_bxn[0]</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ALCT first muon bunch crossing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[11]</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clct_first_bx0_local</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1=TMBs bxn[11:0]==0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[15:12]</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csc_id[3:0]</w:t>
            </w:r>
          </w:p>
        </w:tc>
        <w:tc>
          <w:tcPr>
            <w:tcW w:w="990" w:type="dxa"/>
          </w:tcPr>
          <w:p w:rsidR="009650BB" w:rsidRDefault="009650BB" w:rsidP="00CC7B7E">
            <w:pPr>
              <w:pStyle w:val="NoSpacing"/>
            </w:pPr>
            <w:r>
              <w:t>1-9</w:t>
            </w:r>
          </w:p>
        </w:tc>
        <w:tc>
          <w:tcPr>
            <w:tcW w:w="4860" w:type="dxa"/>
          </w:tcPr>
          <w:p w:rsidR="009650BB" w:rsidRDefault="009650BB" w:rsidP="00CC7B7E">
            <w:pPr>
              <w:pStyle w:val="NoSpacing"/>
            </w:pPr>
            <w:r>
              <w:t>CSC chamber ID</w:t>
            </w:r>
          </w:p>
        </w:tc>
      </w:tr>
    </w:tbl>
    <w:p w:rsidR="009650BB" w:rsidRDefault="009650BB" w:rsidP="00807720">
      <w:pPr>
        <w:pStyle w:val="NoSpacing"/>
      </w:pPr>
    </w:p>
    <w:p w:rsidR="00807720" w:rsidRDefault="00CC7B7E" w:rsidP="009650BB">
      <w:pPr>
        <w:pStyle w:val="Paragraphheading"/>
      </w:pPr>
      <w:r>
        <w:t>Adr 180</w:t>
      </w:r>
      <w:r>
        <w:tab/>
        <w:t>ADR_MPC1</w:t>
      </w:r>
      <w:r w:rsidRPr="00CC7B7E">
        <w:t>_FRAME0_FIFO</w:t>
      </w:r>
      <w:r>
        <w:tab/>
      </w:r>
      <w:r>
        <w:tab/>
        <w:t>MPC1 Frame0 Data Sent to MPC stored in FIFO</w:t>
      </w:r>
    </w:p>
    <w:p w:rsidR="00674AA7" w:rsidRDefault="00674AA7" w:rsidP="00807720">
      <w:pPr>
        <w:pStyle w:val="NoSpacing"/>
      </w:pPr>
      <w:r>
        <w:t>(see also Adr 8C)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vpf</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0</w:t>
            </w:r>
          </w:p>
        </w:tc>
      </w:tr>
    </w:tbl>
    <w:p w:rsidR="009650BB" w:rsidRDefault="009650BB" w:rsidP="009650BB">
      <w:pPr>
        <w:pStyle w:val="NoSpacing"/>
        <w:rPr>
          <w:sz w:val="6"/>
        </w:rPr>
      </w:pPr>
      <w:r>
        <w:rPr>
          <w:sz w:val="6"/>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57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77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[06:00]</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alct_second_key[6:0]</w:t>
            </w:r>
          </w:p>
        </w:tc>
        <w:tc>
          <w:tcPr>
            <w:tcW w:w="990" w:type="dxa"/>
          </w:tcPr>
          <w:p w:rsidR="009650BB" w:rsidRDefault="009650BB" w:rsidP="00CC7B7E">
            <w:pPr>
              <w:pStyle w:val="NoSpacing"/>
            </w:pPr>
            <w:r>
              <w:t>0-111</w:t>
            </w:r>
            <w:r>
              <w:rPr>
                <w:vertAlign w:val="subscript"/>
              </w:rPr>
              <w:t>10</w:t>
            </w:r>
          </w:p>
        </w:tc>
        <w:tc>
          <w:tcPr>
            <w:tcW w:w="4770" w:type="dxa"/>
          </w:tcPr>
          <w:p w:rsidR="009650BB" w:rsidRDefault="009650BB" w:rsidP="00CC7B7E">
            <w:pPr>
              <w:pStyle w:val="NoSpacing"/>
            </w:pPr>
            <w:r>
              <w:t>ALCT second key wire-group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[10:07]</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clct_second_pat[3:0]</w:t>
            </w:r>
          </w:p>
        </w:tc>
        <w:tc>
          <w:tcPr>
            <w:tcW w:w="990" w:type="dxa"/>
          </w:tcPr>
          <w:p w:rsidR="009650BB" w:rsidRDefault="009650BB" w:rsidP="00CC7B7E">
            <w:pPr>
              <w:pStyle w:val="NoSpacing"/>
            </w:pPr>
            <w:r>
              <w:t>0-10</w:t>
            </w:r>
          </w:p>
        </w:tc>
        <w:tc>
          <w:tcPr>
            <w:tcW w:w="4770" w:type="dxa"/>
          </w:tcPr>
          <w:p w:rsidR="009650BB" w:rsidRDefault="009650BB" w:rsidP="00CC7B7E">
            <w:pPr>
              <w:pStyle w:val="NoSpacing"/>
            </w:pPr>
            <w:r>
              <w:t>CLCT second pattern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[14:11]</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lct_second_quality[3:0]</w:t>
            </w:r>
          </w:p>
        </w:tc>
        <w:tc>
          <w:tcPr>
            <w:tcW w:w="990" w:type="dxa"/>
          </w:tcPr>
          <w:p w:rsidR="009650BB" w:rsidRDefault="009650BB" w:rsidP="00CC7B7E">
            <w:pPr>
              <w:pStyle w:val="NoSpacing"/>
            </w:pPr>
            <w:r>
              <w:t>8</w:t>
            </w:r>
          </w:p>
        </w:tc>
        <w:tc>
          <w:tcPr>
            <w:tcW w:w="4770" w:type="dxa"/>
          </w:tcPr>
          <w:p w:rsidR="009650BB" w:rsidRDefault="009650BB" w:rsidP="00CC7B7E">
            <w:pPr>
              <w:pStyle w:val="NoSpacing"/>
            </w:pPr>
            <w:r>
              <w:t>LCT second muon quality</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second_vpf</w:t>
            </w:r>
          </w:p>
        </w:tc>
        <w:tc>
          <w:tcPr>
            <w:tcW w:w="990" w:type="dxa"/>
          </w:tcPr>
          <w:p w:rsidR="009650BB" w:rsidRDefault="009650BB" w:rsidP="00CC7B7E">
            <w:pPr>
              <w:pStyle w:val="NoSpacing"/>
            </w:pPr>
            <w:r>
              <w:t>1</w:t>
            </w:r>
          </w:p>
        </w:tc>
        <w:tc>
          <w:tcPr>
            <w:tcW w:w="4770" w:type="dxa"/>
          </w:tcPr>
          <w:p w:rsidR="009650BB" w:rsidRDefault="009650BB" w:rsidP="00CC7B7E">
            <w:pPr>
              <w:pStyle w:val="NoSpacing"/>
            </w:pPr>
            <w:r>
              <w:t>Second valid pattern flag</w:t>
            </w:r>
          </w:p>
        </w:tc>
      </w:tr>
    </w:tbl>
    <w:p w:rsidR="00807720" w:rsidRDefault="00807720" w:rsidP="00807720">
      <w:r>
        <w:br w:type="page"/>
      </w:r>
    </w:p>
    <w:p w:rsidR="009650BB" w:rsidRDefault="00CC7B7E" w:rsidP="009650BB">
      <w:pPr>
        <w:pStyle w:val="Paragraphheading"/>
      </w:pPr>
      <w:r>
        <w:lastRenderedPageBreak/>
        <w:t>Adr 182</w:t>
      </w:r>
      <w:r>
        <w:tab/>
        <w:t>ADR_MPC1_FRAME1</w:t>
      </w:r>
      <w:r w:rsidRPr="00CC7B7E">
        <w:t>_FIFO</w:t>
      </w:r>
      <w:r>
        <w:tab/>
      </w:r>
      <w:r>
        <w:tab/>
        <w:t>MPC1 Frame1 Data Sent to MPC stored in FIFO</w:t>
      </w:r>
    </w:p>
    <w:p w:rsidR="00674AA7" w:rsidRDefault="00674AA7" w:rsidP="00807720">
      <w:pPr>
        <w:pStyle w:val="NoSpacing"/>
      </w:pPr>
      <w:r>
        <w:t>(see also Adr 8E)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0</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tmb</w:t>
            </w:r>
          </w:p>
          <w:p w:rsidR="009650BB" w:rsidRDefault="009650BB" w:rsidP="00CC7B7E">
            <w:pPr>
              <w:pStyle w:val="NoSpacing"/>
              <w:rPr>
                <w:sz w:val="16"/>
              </w:rPr>
            </w:pPr>
            <w:r>
              <w:rPr>
                <w:sz w:val="16"/>
              </w:rPr>
              <w:t>bx0</w:t>
            </w:r>
          </w:p>
          <w:p w:rsidR="009650BB" w:rsidRDefault="009650BB" w:rsidP="00CC7B7E">
            <w:pPr>
              <w:pStyle w:val="NoSpacing"/>
              <w:rPr>
                <w:sz w:val="16"/>
              </w:rPr>
            </w:pPr>
            <w:r>
              <w:rPr>
                <w:sz w:val="16"/>
              </w:rPr>
              <w:t>local</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bxn</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sync</w:t>
            </w:r>
          </w:p>
          <w:p w:rsidR="009650BB" w:rsidRDefault="009650BB" w:rsidP="00CC7B7E">
            <w:pPr>
              <w:pStyle w:val="NoSpacing"/>
              <w:rPr>
                <w:sz w:val="16"/>
              </w:rPr>
            </w:pPr>
            <w:r>
              <w:rPr>
                <w:sz w:val="16"/>
              </w:rPr>
              <w:t>err</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bend</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7</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0</w:t>
            </w:r>
          </w:p>
        </w:tc>
      </w:tr>
    </w:tbl>
    <w:p w:rsidR="009650BB" w:rsidRDefault="009650BB" w:rsidP="009650BB">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48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86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[07:00]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clct_second_key[7:0]</w:t>
            </w:r>
          </w:p>
        </w:tc>
        <w:tc>
          <w:tcPr>
            <w:tcW w:w="990" w:type="dxa"/>
          </w:tcPr>
          <w:p w:rsidR="009650BB" w:rsidRDefault="009650BB" w:rsidP="00CC7B7E">
            <w:pPr>
              <w:pStyle w:val="NoSpacing"/>
            </w:pPr>
            <w:r>
              <w:t>0-159</w:t>
            </w:r>
            <w:r>
              <w:rPr>
                <w:vertAlign w:val="subscript"/>
              </w:rPr>
              <w:t>10</w:t>
            </w:r>
          </w:p>
        </w:tc>
        <w:tc>
          <w:tcPr>
            <w:tcW w:w="4860" w:type="dxa"/>
          </w:tcPr>
          <w:p w:rsidR="009650BB" w:rsidRDefault="009650BB" w:rsidP="00CC7B7E">
            <w:pPr>
              <w:pStyle w:val="NoSpacing"/>
            </w:pPr>
            <w:r>
              <w:t>CLCT second muon key ½-strip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[08]</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clct_second_bend</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CLCT second muon bend direction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[09]</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sync_err</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BXN does not match at BX0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alct_second_bxn[0]</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ALCT second muon bunch crossing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[11]</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clct_second_bx0_local</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1=TMBs bxn[11:0]==0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[15:12]</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csc_id[3:0]</w:t>
            </w:r>
          </w:p>
        </w:tc>
        <w:tc>
          <w:tcPr>
            <w:tcW w:w="990" w:type="dxa"/>
          </w:tcPr>
          <w:p w:rsidR="009650BB" w:rsidRDefault="009650BB" w:rsidP="00CC7B7E">
            <w:pPr>
              <w:pStyle w:val="NoSpacing"/>
            </w:pPr>
            <w:r>
              <w:t>1-9</w:t>
            </w:r>
          </w:p>
        </w:tc>
        <w:tc>
          <w:tcPr>
            <w:tcW w:w="4860" w:type="dxa"/>
          </w:tcPr>
          <w:p w:rsidR="009650BB" w:rsidRDefault="009650BB" w:rsidP="00CC7B7E">
            <w:pPr>
              <w:pStyle w:val="NoSpacing"/>
            </w:pPr>
            <w:r>
              <w:t>CSC chamber ID</w:t>
            </w:r>
          </w:p>
        </w:tc>
      </w:tr>
    </w:tbl>
    <w:p w:rsidR="00F53230" w:rsidRDefault="00F53230" w:rsidP="00807720">
      <w:pPr>
        <w:pStyle w:val="NoSpacing"/>
      </w:pPr>
    </w:p>
    <w:p w:rsidR="00C415CA" w:rsidRDefault="00CC7B7E" w:rsidP="00CC7B7E">
      <w:pPr>
        <w:pStyle w:val="Paragraphheading"/>
      </w:pPr>
      <w:r>
        <w:t>Adr 184</w:t>
      </w:r>
      <w:r>
        <w:tab/>
      </w:r>
      <w:r w:rsidRPr="00CC7B7E">
        <w:t>ADR_MPC_FRAMES_FIFO_CTRL</w:t>
      </w:r>
      <w:r>
        <w:tab/>
      </w:r>
      <w:r>
        <w:tab/>
      </w:r>
      <w:r w:rsidR="001E708A">
        <w:t>Control of FIFO Storage for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C7B7E" w:rsidTr="00CC7B7E">
        <w:tc>
          <w:tcPr>
            <w:tcW w:w="643" w:type="dxa"/>
            <w:tcBorders>
              <w:top w:val="single" w:sz="12" w:space="0" w:color="auto"/>
              <w:left w:val="single" w:sz="12" w:space="0" w:color="auto"/>
            </w:tcBorders>
          </w:tcPr>
          <w:p w:rsidR="00CC7B7E" w:rsidRDefault="00CC7B7E" w:rsidP="00CC7B7E">
            <w:pPr>
              <w:pStyle w:val="NoSpacing"/>
            </w:pPr>
            <w:r>
              <w:t>15</w:t>
            </w:r>
          </w:p>
        </w:tc>
        <w:tc>
          <w:tcPr>
            <w:tcW w:w="643" w:type="dxa"/>
            <w:tcBorders>
              <w:top w:val="single" w:sz="12" w:space="0" w:color="auto"/>
            </w:tcBorders>
          </w:tcPr>
          <w:p w:rsidR="00CC7B7E" w:rsidRDefault="00CC7B7E" w:rsidP="00CC7B7E">
            <w:pPr>
              <w:pStyle w:val="NoSpacing"/>
            </w:pPr>
            <w:r>
              <w:t>14</w:t>
            </w:r>
          </w:p>
        </w:tc>
        <w:tc>
          <w:tcPr>
            <w:tcW w:w="643" w:type="dxa"/>
            <w:tcBorders>
              <w:top w:val="single" w:sz="12" w:space="0" w:color="auto"/>
            </w:tcBorders>
          </w:tcPr>
          <w:p w:rsidR="00CC7B7E" w:rsidRDefault="00CC7B7E" w:rsidP="00CC7B7E">
            <w:pPr>
              <w:pStyle w:val="NoSpacing"/>
            </w:pPr>
            <w:r>
              <w:t>13</w:t>
            </w:r>
          </w:p>
        </w:tc>
        <w:tc>
          <w:tcPr>
            <w:tcW w:w="643" w:type="dxa"/>
            <w:tcBorders>
              <w:top w:val="single" w:sz="12" w:space="0" w:color="auto"/>
              <w:right w:val="single" w:sz="12" w:space="0" w:color="auto"/>
            </w:tcBorders>
          </w:tcPr>
          <w:p w:rsidR="00CC7B7E" w:rsidRDefault="00CC7B7E" w:rsidP="00CC7B7E">
            <w:pPr>
              <w:pStyle w:val="NoSpacing"/>
            </w:pPr>
            <w:r>
              <w:t>12</w:t>
            </w:r>
          </w:p>
        </w:tc>
        <w:tc>
          <w:tcPr>
            <w:tcW w:w="643" w:type="dxa"/>
            <w:tcBorders>
              <w:top w:val="single" w:sz="12" w:space="0" w:color="auto"/>
              <w:left w:val="nil"/>
            </w:tcBorders>
          </w:tcPr>
          <w:p w:rsidR="00CC7B7E" w:rsidRDefault="00CC7B7E" w:rsidP="00CC7B7E">
            <w:pPr>
              <w:pStyle w:val="NoSpacing"/>
            </w:pPr>
            <w:r>
              <w:t>11</w:t>
            </w:r>
          </w:p>
        </w:tc>
        <w:tc>
          <w:tcPr>
            <w:tcW w:w="643" w:type="dxa"/>
            <w:tcBorders>
              <w:top w:val="single" w:sz="12" w:space="0" w:color="auto"/>
            </w:tcBorders>
          </w:tcPr>
          <w:p w:rsidR="00CC7B7E" w:rsidRDefault="00CC7B7E" w:rsidP="00CC7B7E">
            <w:pPr>
              <w:pStyle w:val="NoSpacing"/>
            </w:pPr>
            <w:r>
              <w:t>10</w:t>
            </w:r>
          </w:p>
        </w:tc>
        <w:tc>
          <w:tcPr>
            <w:tcW w:w="643" w:type="dxa"/>
            <w:tcBorders>
              <w:top w:val="single" w:sz="12" w:space="0" w:color="auto"/>
            </w:tcBorders>
          </w:tcPr>
          <w:p w:rsidR="00CC7B7E" w:rsidRDefault="00CC7B7E" w:rsidP="00CC7B7E">
            <w:pPr>
              <w:pStyle w:val="NoSpacing"/>
            </w:pPr>
            <w:r>
              <w:t>9</w:t>
            </w:r>
          </w:p>
        </w:tc>
        <w:tc>
          <w:tcPr>
            <w:tcW w:w="643" w:type="dxa"/>
            <w:tcBorders>
              <w:top w:val="single" w:sz="12" w:space="0" w:color="auto"/>
              <w:right w:val="single" w:sz="12" w:space="0" w:color="auto"/>
            </w:tcBorders>
          </w:tcPr>
          <w:p w:rsidR="00CC7B7E" w:rsidRDefault="00CC7B7E" w:rsidP="00CC7B7E">
            <w:pPr>
              <w:pStyle w:val="NoSpacing"/>
            </w:pPr>
            <w:r>
              <w:t>8</w:t>
            </w:r>
          </w:p>
        </w:tc>
        <w:tc>
          <w:tcPr>
            <w:tcW w:w="643" w:type="dxa"/>
            <w:tcBorders>
              <w:top w:val="single" w:sz="12" w:space="0" w:color="auto"/>
              <w:left w:val="nil"/>
            </w:tcBorders>
          </w:tcPr>
          <w:p w:rsidR="00CC7B7E" w:rsidRDefault="00CC7B7E" w:rsidP="00CC7B7E">
            <w:pPr>
              <w:pStyle w:val="NoSpacing"/>
            </w:pPr>
            <w:r>
              <w:t>7</w:t>
            </w:r>
          </w:p>
        </w:tc>
        <w:tc>
          <w:tcPr>
            <w:tcW w:w="643" w:type="dxa"/>
            <w:tcBorders>
              <w:top w:val="single" w:sz="12" w:space="0" w:color="auto"/>
            </w:tcBorders>
          </w:tcPr>
          <w:p w:rsidR="00CC7B7E" w:rsidRDefault="00CC7B7E" w:rsidP="00CC7B7E">
            <w:pPr>
              <w:pStyle w:val="NoSpacing"/>
            </w:pPr>
            <w:r>
              <w:t>6</w:t>
            </w:r>
          </w:p>
        </w:tc>
        <w:tc>
          <w:tcPr>
            <w:tcW w:w="643" w:type="dxa"/>
            <w:tcBorders>
              <w:top w:val="single" w:sz="12" w:space="0" w:color="auto"/>
            </w:tcBorders>
          </w:tcPr>
          <w:p w:rsidR="00CC7B7E" w:rsidRDefault="00CC7B7E" w:rsidP="00CC7B7E">
            <w:pPr>
              <w:pStyle w:val="NoSpacing"/>
            </w:pPr>
            <w:r>
              <w:t>5</w:t>
            </w:r>
          </w:p>
        </w:tc>
        <w:tc>
          <w:tcPr>
            <w:tcW w:w="643" w:type="dxa"/>
            <w:tcBorders>
              <w:top w:val="single" w:sz="12" w:space="0" w:color="auto"/>
              <w:right w:val="single" w:sz="12" w:space="0" w:color="auto"/>
            </w:tcBorders>
          </w:tcPr>
          <w:p w:rsidR="00CC7B7E" w:rsidRDefault="00CC7B7E" w:rsidP="00CC7B7E">
            <w:pPr>
              <w:pStyle w:val="NoSpacing"/>
            </w:pPr>
            <w:r>
              <w:t>4</w:t>
            </w:r>
          </w:p>
        </w:tc>
        <w:tc>
          <w:tcPr>
            <w:tcW w:w="643" w:type="dxa"/>
            <w:tcBorders>
              <w:top w:val="single" w:sz="12" w:space="0" w:color="auto"/>
              <w:left w:val="nil"/>
            </w:tcBorders>
          </w:tcPr>
          <w:p w:rsidR="00CC7B7E" w:rsidRDefault="00CC7B7E" w:rsidP="00CC7B7E">
            <w:pPr>
              <w:pStyle w:val="NoSpacing"/>
            </w:pPr>
            <w:r>
              <w:t>3</w:t>
            </w:r>
          </w:p>
        </w:tc>
        <w:tc>
          <w:tcPr>
            <w:tcW w:w="643" w:type="dxa"/>
            <w:tcBorders>
              <w:top w:val="single" w:sz="12" w:space="0" w:color="auto"/>
            </w:tcBorders>
          </w:tcPr>
          <w:p w:rsidR="00CC7B7E" w:rsidRDefault="00CC7B7E" w:rsidP="00CC7B7E">
            <w:pPr>
              <w:pStyle w:val="NoSpacing"/>
            </w:pPr>
            <w:r>
              <w:t>2</w:t>
            </w:r>
          </w:p>
        </w:tc>
        <w:tc>
          <w:tcPr>
            <w:tcW w:w="643" w:type="dxa"/>
            <w:tcBorders>
              <w:top w:val="single" w:sz="12" w:space="0" w:color="auto"/>
            </w:tcBorders>
          </w:tcPr>
          <w:p w:rsidR="00CC7B7E" w:rsidRDefault="00CC7B7E" w:rsidP="00CC7B7E">
            <w:pPr>
              <w:pStyle w:val="NoSpacing"/>
            </w:pPr>
            <w:r>
              <w:t>1</w:t>
            </w:r>
          </w:p>
        </w:tc>
        <w:tc>
          <w:tcPr>
            <w:tcW w:w="643" w:type="dxa"/>
            <w:tcBorders>
              <w:top w:val="single" w:sz="12" w:space="0" w:color="auto"/>
              <w:right w:val="single" w:sz="12" w:space="0" w:color="auto"/>
            </w:tcBorders>
          </w:tcPr>
          <w:p w:rsidR="00CC7B7E" w:rsidRDefault="00CC7B7E" w:rsidP="00CC7B7E">
            <w:pPr>
              <w:pStyle w:val="NoSpacing"/>
            </w:pPr>
            <w:r>
              <w:t>0</w:t>
            </w:r>
          </w:p>
        </w:tc>
      </w:tr>
      <w:tr w:rsidR="00CC7B7E" w:rsidTr="00CC7B7E">
        <w:trPr>
          <w:trHeight w:val="359"/>
        </w:trPr>
        <w:tc>
          <w:tcPr>
            <w:tcW w:w="643" w:type="dxa"/>
            <w:tcBorders>
              <w:left w:val="single" w:sz="12" w:space="0" w:color="auto"/>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right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left w:val="nil"/>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right w:val="single" w:sz="12" w:space="0" w:color="auto"/>
            </w:tcBorders>
            <w:vAlign w:val="center"/>
          </w:tcPr>
          <w:p w:rsidR="00CC7B7E" w:rsidRDefault="006173DD" w:rsidP="006173DD">
            <w:pPr>
              <w:pStyle w:val="NoSpacing"/>
              <w:jc w:val="center"/>
              <w:rPr>
                <w:sz w:val="16"/>
              </w:rPr>
            </w:pPr>
            <w:r>
              <w:rPr>
                <w:sz w:val="16"/>
              </w:rPr>
              <w:t>dbiterr</w:t>
            </w:r>
          </w:p>
        </w:tc>
        <w:tc>
          <w:tcPr>
            <w:tcW w:w="643" w:type="dxa"/>
            <w:tcBorders>
              <w:left w:val="nil"/>
              <w:bottom w:val="single" w:sz="12" w:space="0" w:color="auto"/>
            </w:tcBorders>
            <w:vAlign w:val="center"/>
          </w:tcPr>
          <w:p w:rsidR="00CC7B7E" w:rsidRDefault="006173DD" w:rsidP="006173DD">
            <w:pPr>
              <w:pStyle w:val="NoSpacing"/>
              <w:jc w:val="center"/>
              <w:rPr>
                <w:sz w:val="16"/>
              </w:rPr>
            </w:pPr>
            <w:r>
              <w:rPr>
                <w:sz w:val="16"/>
              </w:rPr>
              <w:t>sbiterr</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prog full</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empty</w:t>
            </w:r>
          </w:p>
        </w:tc>
        <w:tc>
          <w:tcPr>
            <w:tcW w:w="643" w:type="dxa"/>
            <w:tcBorders>
              <w:bottom w:val="single" w:sz="12" w:space="0" w:color="auto"/>
              <w:right w:val="single" w:sz="12" w:space="0" w:color="auto"/>
            </w:tcBorders>
            <w:vAlign w:val="center"/>
          </w:tcPr>
          <w:p w:rsidR="00CC7B7E" w:rsidRDefault="006173DD" w:rsidP="006173DD">
            <w:pPr>
              <w:pStyle w:val="NoSpacing"/>
              <w:jc w:val="center"/>
              <w:rPr>
                <w:sz w:val="16"/>
              </w:rPr>
            </w:pPr>
            <w:r>
              <w:rPr>
                <w:sz w:val="16"/>
              </w:rPr>
              <w:t>overflow</w:t>
            </w:r>
          </w:p>
        </w:tc>
        <w:tc>
          <w:tcPr>
            <w:tcW w:w="643" w:type="dxa"/>
            <w:tcBorders>
              <w:left w:val="nil"/>
              <w:bottom w:val="single" w:sz="12" w:space="0" w:color="auto"/>
            </w:tcBorders>
            <w:vAlign w:val="center"/>
          </w:tcPr>
          <w:p w:rsidR="00CC7B7E" w:rsidRDefault="006173DD" w:rsidP="006173DD">
            <w:pPr>
              <w:pStyle w:val="NoSpacing"/>
              <w:jc w:val="center"/>
              <w:rPr>
                <w:sz w:val="16"/>
              </w:rPr>
            </w:pPr>
            <w:r>
              <w:rPr>
                <w:sz w:val="16"/>
              </w:rPr>
              <w:t>write ack</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full</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read enable</w:t>
            </w:r>
          </w:p>
        </w:tc>
        <w:tc>
          <w:tcPr>
            <w:tcW w:w="643" w:type="dxa"/>
            <w:tcBorders>
              <w:bottom w:val="single" w:sz="12" w:space="0" w:color="auto"/>
              <w:right w:val="single" w:sz="12" w:space="0" w:color="auto"/>
            </w:tcBorders>
            <w:vAlign w:val="center"/>
          </w:tcPr>
          <w:p w:rsidR="00CC7B7E" w:rsidRDefault="006173DD" w:rsidP="006173DD">
            <w:pPr>
              <w:pStyle w:val="NoSpacing"/>
              <w:jc w:val="center"/>
              <w:rPr>
                <w:sz w:val="16"/>
              </w:rPr>
            </w:pPr>
            <w:r>
              <w:rPr>
                <w:sz w:val="16"/>
              </w:rPr>
              <w:t>write enable</w:t>
            </w:r>
          </w:p>
        </w:tc>
      </w:tr>
    </w:tbl>
    <w:p w:rsidR="00CC7B7E" w:rsidRDefault="00CC7B7E" w:rsidP="00CC7B7E">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3296"/>
        <w:gridCol w:w="1080"/>
        <w:gridCol w:w="3960"/>
      </w:tblGrid>
      <w:tr w:rsidR="00CC7B7E" w:rsidTr="00822EFE">
        <w:trPr>
          <w:trHeight w:val="548"/>
        </w:trPr>
        <w:tc>
          <w:tcPr>
            <w:tcW w:w="1152" w:type="dxa"/>
            <w:vAlign w:val="center"/>
          </w:tcPr>
          <w:p w:rsidR="00CC7B7E" w:rsidRDefault="00CC7B7E" w:rsidP="00CC7B7E">
            <w:pPr>
              <w:pStyle w:val="NoSpacing"/>
            </w:pPr>
            <w:r>
              <w:t>Bits</w:t>
            </w:r>
          </w:p>
        </w:tc>
        <w:tc>
          <w:tcPr>
            <w:tcW w:w="790" w:type="dxa"/>
            <w:vAlign w:val="center"/>
          </w:tcPr>
          <w:p w:rsidR="00CC7B7E" w:rsidRDefault="00CC7B7E" w:rsidP="00CC7B7E">
            <w:pPr>
              <w:pStyle w:val="NoSpacing"/>
            </w:pPr>
            <w:r>
              <w:t>Dir</w:t>
            </w:r>
          </w:p>
        </w:tc>
        <w:tc>
          <w:tcPr>
            <w:tcW w:w="3296" w:type="dxa"/>
            <w:vAlign w:val="center"/>
          </w:tcPr>
          <w:p w:rsidR="00CC7B7E" w:rsidRDefault="00CC7B7E" w:rsidP="00CC7B7E">
            <w:pPr>
              <w:pStyle w:val="NoSpacing"/>
            </w:pPr>
            <w:r>
              <w:t>Signal</w:t>
            </w:r>
          </w:p>
        </w:tc>
        <w:tc>
          <w:tcPr>
            <w:tcW w:w="1080" w:type="dxa"/>
            <w:vAlign w:val="center"/>
          </w:tcPr>
          <w:p w:rsidR="00CC7B7E" w:rsidRDefault="00CC7B7E" w:rsidP="00CC7B7E">
            <w:pPr>
              <w:pStyle w:val="NoSpacing"/>
            </w:pPr>
            <w:r>
              <w:t>Typical</w:t>
            </w:r>
          </w:p>
        </w:tc>
        <w:tc>
          <w:tcPr>
            <w:tcW w:w="3960" w:type="dxa"/>
            <w:vAlign w:val="center"/>
          </w:tcPr>
          <w:p w:rsidR="00CC7B7E" w:rsidRDefault="00CC7B7E" w:rsidP="00CC7B7E">
            <w:pPr>
              <w:pStyle w:val="NoSpacing"/>
            </w:pPr>
            <w:r>
              <w:t>Description</w:t>
            </w:r>
          </w:p>
        </w:tc>
      </w:tr>
      <w:tr w:rsidR="00CC7B7E" w:rsidTr="00822EFE">
        <w:tc>
          <w:tcPr>
            <w:tcW w:w="1152" w:type="dxa"/>
          </w:tcPr>
          <w:p w:rsidR="00CC7B7E" w:rsidRDefault="00CC7B7E" w:rsidP="001E708A">
            <w:pPr>
              <w:pStyle w:val="NoSpacing"/>
              <w:rPr>
                <w:rFonts w:ascii="Courier" w:hAnsi="Courier"/>
                <w:sz w:val="20"/>
              </w:rPr>
            </w:pPr>
            <w:r>
              <w:rPr>
                <w:rFonts w:ascii="Courier" w:hAnsi="Courier"/>
                <w:sz w:val="20"/>
              </w:rPr>
              <w:t>[</w:t>
            </w:r>
            <w:r w:rsidR="001E708A">
              <w:rPr>
                <w:rFonts w:ascii="Courier" w:hAnsi="Courier"/>
                <w:sz w:val="20"/>
              </w:rPr>
              <w:t>00</w:t>
            </w:r>
            <w:r>
              <w:rPr>
                <w:rFonts w:ascii="Courier" w:hAnsi="Courier"/>
                <w:sz w:val="20"/>
              </w:rPr>
              <w:t>]</w:t>
            </w:r>
          </w:p>
        </w:tc>
        <w:tc>
          <w:tcPr>
            <w:tcW w:w="790" w:type="dxa"/>
          </w:tcPr>
          <w:p w:rsidR="00CC7B7E" w:rsidRDefault="00CC7B7E" w:rsidP="00CC7B7E">
            <w:pPr>
              <w:pStyle w:val="NoSpacing"/>
            </w:pPr>
            <w:r>
              <w:t>R</w:t>
            </w:r>
            <w:r w:rsidR="001E708A">
              <w:t>W</w:t>
            </w:r>
          </w:p>
        </w:tc>
        <w:tc>
          <w:tcPr>
            <w:tcW w:w="3296" w:type="dxa"/>
          </w:tcPr>
          <w:p w:rsidR="00CC7B7E" w:rsidRDefault="001E708A" w:rsidP="00CC7B7E">
            <w:pPr>
              <w:pStyle w:val="NoSpacing"/>
            </w:pPr>
            <w:r w:rsidRPr="001E708A">
              <w:t>mpc_frames_fifo_ctrl_wr[0]</w:t>
            </w:r>
          </w:p>
        </w:tc>
        <w:tc>
          <w:tcPr>
            <w:tcW w:w="1080" w:type="dxa"/>
          </w:tcPr>
          <w:p w:rsidR="00CC7B7E" w:rsidRDefault="001E708A" w:rsidP="00CC7B7E">
            <w:pPr>
              <w:pStyle w:val="NoSpacing"/>
            </w:pPr>
            <w:r>
              <w:t>0</w:t>
            </w:r>
          </w:p>
        </w:tc>
        <w:tc>
          <w:tcPr>
            <w:tcW w:w="3960" w:type="dxa"/>
          </w:tcPr>
          <w:p w:rsidR="00CC7B7E" w:rsidRDefault="001E708A" w:rsidP="00CC7B7E">
            <w:pPr>
              <w:pStyle w:val="NoSpacing"/>
            </w:pPr>
            <w:r>
              <w:t>FIFO write enable</w:t>
            </w:r>
          </w:p>
        </w:tc>
      </w:tr>
      <w:tr w:rsidR="00CC7B7E" w:rsidTr="00822EFE">
        <w:tc>
          <w:tcPr>
            <w:tcW w:w="1152" w:type="dxa"/>
          </w:tcPr>
          <w:p w:rsidR="00CC7B7E" w:rsidRDefault="001E708A" w:rsidP="00CC7B7E">
            <w:pPr>
              <w:pStyle w:val="NoSpacing"/>
              <w:rPr>
                <w:rFonts w:ascii="Courier" w:hAnsi="Courier"/>
                <w:sz w:val="20"/>
              </w:rPr>
            </w:pPr>
            <w:r>
              <w:rPr>
                <w:rFonts w:ascii="Courier" w:hAnsi="Courier"/>
                <w:sz w:val="20"/>
              </w:rPr>
              <w:t>[01]</w:t>
            </w:r>
          </w:p>
        </w:tc>
        <w:tc>
          <w:tcPr>
            <w:tcW w:w="790" w:type="dxa"/>
          </w:tcPr>
          <w:p w:rsidR="00CC7B7E" w:rsidRDefault="001E708A" w:rsidP="00CC7B7E">
            <w:pPr>
              <w:pStyle w:val="NoSpacing"/>
            </w:pPr>
            <w:r>
              <w:t>RW</w:t>
            </w:r>
          </w:p>
        </w:tc>
        <w:tc>
          <w:tcPr>
            <w:tcW w:w="3296" w:type="dxa"/>
          </w:tcPr>
          <w:p w:rsidR="00CC7B7E" w:rsidRDefault="001E708A" w:rsidP="00CC7B7E">
            <w:pPr>
              <w:pStyle w:val="NoSpacing"/>
            </w:pPr>
            <w:r w:rsidRPr="001E708A">
              <w:t>mpc_frames_fifo_ctrl_wr[1]</w:t>
            </w:r>
          </w:p>
        </w:tc>
        <w:tc>
          <w:tcPr>
            <w:tcW w:w="1080" w:type="dxa"/>
          </w:tcPr>
          <w:p w:rsidR="00CC7B7E" w:rsidRDefault="001E708A" w:rsidP="00CC7B7E">
            <w:pPr>
              <w:pStyle w:val="NoSpacing"/>
            </w:pPr>
            <w:r>
              <w:t>0</w:t>
            </w:r>
          </w:p>
        </w:tc>
        <w:tc>
          <w:tcPr>
            <w:tcW w:w="3960" w:type="dxa"/>
          </w:tcPr>
          <w:p w:rsidR="00CC7B7E" w:rsidRDefault="001E708A" w:rsidP="00CC7B7E">
            <w:pPr>
              <w:pStyle w:val="NoSpacing"/>
            </w:pPr>
            <w:r>
              <w:t>FIFO read enable</w:t>
            </w:r>
          </w:p>
        </w:tc>
      </w:tr>
      <w:tr w:rsidR="00CC7B7E" w:rsidTr="00822EFE">
        <w:tc>
          <w:tcPr>
            <w:tcW w:w="1152" w:type="dxa"/>
          </w:tcPr>
          <w:p w:rsidR="00CC7B7E" w:rsidRDefault="001E708A" w:rsidP="00CC7B7E">
            <w:pPr>
              <w:pStyle w:val="NoSpacing"/>
              <w:rPr>
                <w:rFonts w:ascii="Courier" w:hAnsi="Courier"/>
                <w:sz w:val="20"/>
              </w:rPr>
            </w:pPr>
            <w:r>
              <w:rPr>
                <w:rFonts w:ascii="Courier" w:hAnsi="Courier"/>
                <w:sz w:val="20"/>
              </w:rPr>
              <w:t>[02]</w:t>
            </w:r>
          </w:p>
        </w:tc>
        <w:tc>
          <w:tcPr>
            <w:tcW w:w="790" w:type="dxa"/>
          </w:tcPr>
          <w:p w:rsidR="00CC7B7E" w:rsidRDefault="001E708A" w:rsidP="00CC7B7E">
            <w:pPr>
              <w:pStyle w:val="NoSpacing"/>
            </w:pPr>
            <w:r>
              <w:t>R</w:t>
            </w:r>
          </w:p>
        </w:tc>
        <w:tc>
          <w:tcPr>
            <w:tcW w:w="3296" w:type="dxa"/>
          </w:tcPr>
          <w:p w:rsidR="00CC7B7E" w:rsidRDefault="001E708A" w:rsidP="00CC7B7E">
            <w:pPr>
              <w:pStyle w:val="NoSpacing"/>
            </w:pPr>
            <w:r w:rsidRPr="001E708A">
              <w:t>mpc_frames_fifo_ctrl_full</w:t>
            </w:r>
          </w:p>
        </w:tc>
        <w:tc>
          <w:tcPr>
            <w:tcW w:w="1080" w:type="dxa"/>
          </w:tcPr>
          <w:p w:rsidR="00CC7B7E" w:rsidRDefault="001E708A" w:rsidP="00CC7B7E">
            <w:pPr>
              <w:pStyle w:val="NoSpacing"/>
            </w:pPr>
            <w:r>
              <w:t>0</w:t>
            </w:r>
          </w:p>
        </w:tc>
        <w:tc>
          <w:tcPr>
            <w:tcW w:w="3960" w:type="dxa"/>
          </w:tcPr>
          <w:p w:rsidR="00CC7B7E" w:rsidRDefault="001E708A" w:rsidP="00CC7B7E">
            <w:pPr>
              <w:pStyle w:val="NoSpacing"/>
            </w:pPr>
            <w:r>
              <w:t>FIFO full</w:t>
            </w:r>
            <w:r w:rsidR="00EF46BA">
              <w:t xml:space="preserve"> flag</w:t>
            </w:r>
          </w:p>
        </w:tc>
      </w:tr>
      <w:tr w:rsidR="00CC7B7E" w:rsidTr="00822EFE">
        <w:tc>
          <w:tcPr>
            <w:tcW w:w="1152" w:type="dxa"/>
          </w:tcPr>
          <w:p w:rsidR="00CC7B7E" w:rsidRDefault="001E708A" w:rsidP="00CC7B7E">
            <w:pPr>
              <w:pStyle w:val="NoSpacing"/>
              <w:rPr>
                <w:rFonts w:ascii="Courier" w:hAnsi="Courier"/>
                <w:sz w:val="20"/>
              </w:rPr>
            </w:pPr>
            <w:r>
              <w:rPr>
                <w:rFonts w:ascii="Courier" w:hAnsi="Courier"/>
                <w:sz w:val="20"/>
              </w:rPr>
              <w:t>[03]</w:t>
            </w:r>
          </w:p>
        </w:tc>
        <w:tc>
          <w:tcPr>
            <w:tcW w:w="790" w:type="dxa"/>
          </w:tcPr>
          <w:p w:rsidR="00CC7B7E" w:rsidRDefault="001E708A" w:rsidP="00CC7B7E">
            <w:pPr>
              <w:pStyle w:val="NoSpacing"/>
            </w:pPr>
            <w:r>
              <w:t>R</w:t>
            </w:r>
          </w:p>
        </w:tc>
        <w:tc>
          <w:tcPr>
            <w:tcW w:w="3296" w:type="dxa"/>
          </w:tcPr>
          <w:p w:rsidR="00CC7B7E" w:rsidRDefault="001E708A" w:rsidP="00CC7B7E">
            <w:pPr>
              <w:pStyle w:val="NoSpacing"/>
            </w:pPr>
            <w:r w:rsidRPr="001E708A">
              <w:t>mpc_frames_fifo_ctrl_wr_ack</w:t>
            </w:r>
          </w:p>
        </w:tc>
        <w:tc>
          <w:tcPr>
            <w:tcW w:w="1080" w:type="dxa"/>
          </w:tcPr>
          <w:p w:rsidR="00CC7B7E" w:rsidRDefault="001E708A" w:rsidP="00CC7B7E">
            <w:pPr>
              <w:pStyle w:val="NoSpacing"/>
            </w:pPr>
            <w:r>
              <w:t>0</w:t>
            </w:r>
          </w:p>
        </w:tc>
        <w:tc>
          <w:tcPr>
            <w:tcW w:w="3960" w:type="dxa"/>
          </w:tcPr>
          <w:p w:rsidR="00CC7B7E" w:rsidRDefault="001E708A" w:rsidP="00CC7B7E">
            <w:pPr>
              <w:pStyle w:val="NoSpacing"/>
            </w:pPr>
            <w:r>
              <w:t>FIFO write acknowledge</w:t>
            </w:r>
          </w:p>
        </w:tc>
      </w:tr>
      <w:tr w:rsidR="00CC7B7E" w:rsidTr="00822EFE">
        <w:tc>
          <w:tcPr>
            <w:tcW w:w="1152" w:type="dxa"/>
          </w:tcPr>
          <w:p w:rsidR="00CC7B7E" w:rsidRDefault="001E708A" w:rsidP="00CC7B7E">
            <w:pPr>
              <w:pStyle w:val="NoSpacing"/>
              <w:rPr>
                <w:rFonts w:ascii="Courier" w:hAnsi="Courier"/>
                <w:sz w:val="20"/>
              </w:rPr>
            </w:pPr>
            <w:r>
              <w:rPr>
                <w:rFonts w:ascii="Courier" w:hAnsi="Courier"/>
                <w:sz w:val="20"/>
              </w:rPr>
              <w:t>[04]</w:t>
            </w:r>
          </w:p>
        </w:tc>
        <w:tc>
          <w:tcPr>
            <w:tcW w:w="790" w:type="dxa"/>
          </w:tcPr>
          <w:p w:rsidR="00CC7B7E" w:rsidRDefault="001E708A" w:rsidP="00CC7B7E">
            <w:pPr>
              <w:pStyle w:val="NoSpacing"/>
            </w:pPr>
            <w:r>
              <w:t>R</w:t>
            </w:r>
          </w:p>
        </w:tc>
        <w:tc>
          <w:tcPr>
            <w:tcW w:w="3296" w:type="dxa"/>
          </w:tcPr>
          <w:p w:rsidR="00CC7B7E" w:rsidRDefault="001E708A" w:rsidP="00CC7B7E">
            <w:pPr>
              <w:pStyle w:val="NoSpacing"/>
            </w:pPr>
            <w:r w:rsidRPr="001E708A">
              <w:t>mpc_frames_fifo_ctrl_overflow</w:t>
            </w:r>
          </w:p>
        </w:tc>
        <w:tc>
          <w:tcPr>
            <w:tcW w:w="1080" w:type="dxa"/>
          </w:tcPr>
          <w:p w:rsidR="00CC7B7E" w:rsidRDefault="001E708A" w:rsidP="00CC7B7E">
            <w:pPr>
              <w:pStyle w:val="NoSpacing"/>
            </w:pPr>
            <w:r>
              <w:t>0</w:t>
            </w:r>
          </w:p>
        </w:tc>
        <w:tc>
          <w:tcPr>
            <w:tcW w:w="3960" w:type="dxa"/>
          </w:tcPr>
          <w:p w:rsidR="00CC7B7E" w:rsidRDefault="001E708A" w:rsidP="00CC7B7E">
            <w:pPr>
              <w:pStyle w:val="NoSpacing"/>
            </w:pPr>
            <w:r>
              <w:t>FIFO overflow</w:t>
            </w:r>
          </w:p>
        </w:tc>
      </w:tr>
      <w:tr w:rsidR="00CC7B7E" w:rsidTr="00822EFE">
        <w:tc>
          <w:tcPr>
            <w:tcW w:w="1152" w:type="dxa"/>
          </w:tcPr>
          <w:p w:rsidR="00CC7B7E" w:rsidRDefault="001E708A" w:rsidP="00CC7B7E">
            <w:pPr>
              <w:pStyle w:val="NoSpacing"/>
              <w:rPr>
                <w:rFonts w:ascii="Courier" w:hAnsi="Courier"/>
                <w:sz w:val="20"/>
              </w:rPr>
            </w:pPr>
            <w:r>
              <w:rPr>
                <w:rFonts w:ascii="Courier" w:hAnsi="Courier"/>
                <w:sz w:val="20"/>
              </w:rPr>
              <w:t>[05]</w:t>
            </w:r>
          </w:p>
        </w:tc>
        <w:tc>
          <w:tcPr>
            <w:tcW w:w="790" w:type="dxa"/>
          </w:tcPr>
          <w:p w:rsidR="00CC7B7E" w:rsidRDefault="001E708A" w:rsidP="00CC7B7E">
            <w:pPr>
              <w:pStyle w:val="NoSpacing"/>
            </w:pPr>
            <w:r>
              <w:t>R</w:t>
            </w:r>
          </w:p>
        </w:tc>
        <w:tc>
          <w:tcPr>
            <w:tcW w:w="3296" w:type="dxa"/>
          </w:tcPr>
          <w:p w:rsidR="00CC7B7E" w:rsidRDefault="001E708A" w:rsidP="00CC7B7E">
            <w:pPr>
              <w:pStyle w:val="NoSpacing"/>
            </w:pPr>
            <w:r w:rsidRPr="001E708A">
              <w:t>mpc_frames_fifo_ctrl_empty</w:t>
            </w:r>
          </w:p>
        </w:tc>
        <w:tc>
          <w:tcPr>
            <w:tcW w:w="1080" w:type="dxa"/>
          </w:tcPr>
          <w:p w:rsidR="00CC7B7E" w:rsidRDefault="001E708A" w:rsidP="00CC7B7E">
            <w:pPr>
              <w:pStyle w:val="NoSpacing"/>
            </w:pPr>
            <w:r>
              <w:t>0</w:t>
            </w:r>
          </w:p>
        </w:tc>
        <w:tc>
          <w:tcPr>
            <w:tcW w:w="3960" w:type="dxa"/>
          </w:tcPr>
          <w:p w:rsidR="00CC7B7E" w:rsidRDefault="001E708A" w:rsidP="00CC7B7E">
            <w:pPr>
              <w:pStyle w:val="NoSpacing"/>
            </w:pPr>
            <w:r>
              <w:t>FIFO empty</w:t>
            </w:r>
            <w:r w:rsidR="00EF46BA">
              <w:t xml:space="preserve"> flag</w:t>
            </w:r>
          </w:p>
        </w:tc>
      </w:tr>
      <w:tr w:rsidR="001E708A" w:rsidTr="00822EFE">
        <w:tc>
          <w:tcPr>
            <w:tcW w:w="1152" w:type="dxa"/>
          </w:tcPr>
          <w:p w:rsidR="001E708A" w:rsidRDefault="001E708A" w:rsidP="00CC7B7E">
            <w:pPr>
              <w:pStyle w:val="NoSpacing"/>
              <w:rPr>
                <w:rFonts w:ascii="Courier" w:hAnsi="Courier"/>
                <w:sz w:val="20"/>
              </w:rPr>
            </w:pPr>
            <w:r>
              <w:rPr>
                <w:rFonts w:ascii="Courier" w:hAnsi="Courier"/>
                <w:sz w:val="20"/>
              </w:rPr>
              <w:t>[06]</w:t>
            </w:r>
          </w:p>
        </w:tc>
        <w:tc>
          <w:tcPr>
            <w:tcW w:w="790" w:type="dxa"/>
          </w:tcPr>
          <w:p w:rsidR="001E708A" w:rsidRDefault="001E708A" w:rsidP="00CC7B7E">
            <w:pPr>
              <w:pStyle w:val="NoSpacing"/>
            </w:pPr>
            <w:r>
              <w:t>R</w:t>
            </w:r>
          </w:p>
        </w:tc>
        <w:tc>
          <w:tcPr>
            <w:tcW w:w="3296" w:type="dxa"/>
          </w:tcPr>
          <w:p w:rsidR="001E708A" w:rsidRDefault="001E708A" w:rsidP="00CC7B7E">
            <w:pPr>
              <w:pStyle w:val="NoSpacing"/>
            </w:pPr>
            <w:r w:rsidRPr="001E708A">
              <w:t>mpc_frames_fifo_ctrl_prog_full</w:t>
            </w:r>
          </w:p>
        </w:tc>
        <w:tc>
          <w:tcPr>
            <w:tcW w:w="1080" w:type="dxa"/>
          </w:tcPr>
          <w:p w:rsidR="001E708A" w:rsidRDefault="001E708A" w:rsidP="00CC7B7E">
            <w:pPr>
              <w:pStyle w:val="NoSpacing"/>
            </w:pPr>
            <w:r>
              <w:t>0</w:t>
            </w:r>
          </w:p>
        </w:tc>
        <w:tc>
          <w:tcPr>
            <w:tcW w:w="3960" w:type="dxa"/>
          </w:tcPr>
          <w:p w:rsidR="001E708A" w:rsidRDefault="00EF46BA" w:rsidP="00EF46BA">
            <w:pPr>
              <w:pStyle w:val="NoSpacing"/>
            </w:pPr>
            <w:r>
              <w:t>FIFO programmable f</w:t>
            </w:r>
            <w:r w:rsidRPr="00EF46BA">
              <w:t>ull</w:t>
            </w:r>
          </w:p>
        </w:tc>
      </w:tr>
      <w:tr w:rsidR="001E708A" w:rsidTr="00822EFE">
        <w:tc>
          <w:tcPr>
            <w:tcW w:w="1152" w:type="dxa"/>
          </w:tcPr>
          <w:p w:rsidR="001E708A" w:rsidRDefault="001E708A" w:rsidP="00CC7B7E">
            <w:pPr>
              <w:pStyle w:val="NoSpacing"/>
              <w:rPr>
                <w:rFonts w:ascii="Courier" w:hAnsi="Courier"/>
                <w:sz w:val="20"/>
              </w:rPr>
            </w:pPr>
            <w:r>
              <w:rPr>
                <w:rFonts w:ascii="Courier" w:hAnsi="Courier"/>
                <w:sz w:val="20"/>
              </w:rPr>
              <w:t>[07]</w:t>
            </w:r>
          </w:p>
        </w:tc>
        <w:tc>
          <w:tcPr>
            <w:tcW w:w="790" w:type="dxa"/>
          </w:tcPr>
          <w:p w:rsidR="001E708A" w:rsidRDefault="001E708A" w:rsidP="00CC7B7E">
            <w:pPr>
              <w:pStyle w:val="NoSpacing"/>
            </w:pPr>
            <w:r>
              <w:t>R</w:t>
            </w:r>
          </w:p>
        </w:tc>
        <w:tc>
          <w:tcPr>
            <w:tcW w:w="3296" w:type="dxa"/>
          </w:tcPr>
          <w:p w:rsidR="001E708A" w:rsidRDefault="001E708A" w:rsidP="00CC7B7E">
            <w:pPr>
              <w:pStyle w:val="NoSpacing"/>
            </w:pPr>
            <w:r w:rsidRPr="001E708A">
              <w:t>mpc_frames_fifo_ctrl_sbiterr</w:t>
            </w:r>
          </w:p>
        </w:tc>
        <w:tc>
          <w:tcPr>
            <w:tcW w:w="1080" w:type="dxa"/>
          </w:tcPr>
          <w:p w:rsidR="001E708A" w:rsidRDefault="001E708A" w:rsidP="00CC7B7E">
            <w:pPr>
              <w:pStyle w:val="NoSpacing"/>
            </w:pPr>
            <w:r>
              <w:t>0</w:t>
            </w:r>
          </w:p>
        </w:tc>
        <w:tc>
          <w:tcPr>
            <w:tcW w:w="3960" w:type="dxa"/>
          </w:tcPr>
          <w:p w:rsidR="001E708A" w:rsidRDefault="001E708A" w:rsidP="00CC7B7E">
            <w:pPr>
              <w:pStyle w:val="NoSpacing"/>
            </w:pPr>
            <w:r>
              <w:t xml:space="preserve">FIFO </w:t>
            </w:r>
            <w:r w:rsidR="00EF46BA" w:rsidRPr="00EF46BA">
              <w:t>Single Bit Error</w:t>
            </w:r>
          </w:p>
        </w:tc>
      </w:tr>
      <w:tr w:rsidR="001E708A" w:rsidTr="00822EFE">
        <w:tc>
          <w:tcPr>
            <w:tcW w:w="1152" w:type="dxa"/>
          </w:tcPr>
          <w:p w:rsidR="001E708A" w:rsidRDefault="001E708A" w:rsidP="00CC7B7E">
            <w:pPr>
              <w:pStyle w:val="NoSpacing"/>
              <w:rPr>
                <w:rFonts w:ascii="Courier" w:hAnsi="Courier"/>
                <w:sz w:val="20"/>
              </w:rPr>
            </w:pPr>
            <w:r>
              <w:rPr>
                <w:rFonts w:ascii="Courier" w:hAnsi="Courier"/>
                <w:sz w:val="20"/>
              </w:rPr>
              <w:t>[08]</w:t>
            </w:r>
          </w:p>
        </w:tc>
        <w:tc>
          <w:tcPr>
            <w:tcW w:w="790" w:type="dxa"/>
          </w:tcPr>
          <w:p w:rsidR="001E708A" w:rsidRDefault="001E708A" w:rsidP="00CC7B7E">
            <w:pPr>
              <w:pStyle w:val="NoSpacing"/>
            </w:pPr>
            <w:r>
              <w:t>R</w:t>
            </w:r>
          </w:p>
        </w:tc>
        <w:tc>
          <w:tcPr>
            <w:tcW w:w="3296" w:type="dxa"/>
          </w:tcPr>
          <w:p w:rsidR="001E708A" w:rsidRDefault="001E708A" w:rsidP="00CC7B7E">
            <w:pPr>
              <w:pStyle w:val="NoSpacing"/>
            </w:pPr>
            <w:r w:rsidRPr="001E708A">
              <w:t>mpc_frames_fifo_ctrl_dbiterr</w:t>
            </w:r>
          </w:p>
        </w:tc>
        <w:tc>
          <w:tcPr>
            <w:tcW w:w="1080" w:type="dxa"/>
          </w:tcPr>
          <w:p w:rsidR="001E708A" w:rsidRDefault="001E708A" w:rsidP="00CC7B7E">
            <w:pPr>
              <w:pStyle w:val="NoSpacing"/>
            </w:pPr>
            <w:r>
              <w:t>0</w:t>
            </w:r>
          </w:p>
        </w:tc>
        <w:tc>
          <w:tcPr>
            <w:tcW w:w="3960" w:type="dxa"/>
          </w:tcPr>
          <w:p w:rsidR="001E708A" w:rsidRDefault="00EF46BA" w:rsidP="00CC7B7E">
            <w:pPr>
              <w:pStyle w:val="NoSpacing"/>
            </w:pPr>
            <w:r>
              <w:t xml:space="preserve">FIFO </w:t>
            </w:r>
            <w:r w:rsidRPr="00EF46BA">
              <w:t>Double Bit Error</w:t>
            </w:r>
          </w:p>
        </w:tc>
      </w:tr>
    </w:tbl>
    <w:p w:rsidR="00807720" w:rsidRDefault="00807720" w:rsidP="00A04A38">
      <w:pPr>
        <w:pStyle w:val="NoSpacing"/>
      </w:pPr>
    </w:p>
    <w:p w:rsidR="00807720" w:rsidRDefault="00807720" w:rsidP="00807720">
      <w:r>
        <w:br w:type="page"/>
      </w:r>
    </w:p>
    <w:p w:rsidR="00A04A38" w:rsidRDefault="00A04A38" w:rsidP="00F53230">
      <w:pPr>
        <w:pStyle w:val="Paragraphheading"/>
      </w:pPr>
      <w:r>
        <w:lastRenderedPageBreak/>
        <w:t>Adr 186</w:t>
      </w:r>
      <w:r>
        <w:tab/>
        <w:t>ADR_TMB_MMCM_LOCK_TIME</w:t>
      </w:r>
      <w:r>
        <w:tab/>
        <w:t>TMB Clock Startup Timer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A04A38" w:rsidTr="00DA7574">
        <w:tc>
          <w:tcPr>
            <w:tcW w:w="643" w:type="dxa"/>
            <w:tcBorders>
              <w:top w:val="single" w:sz="12" w:space="0" w:color="auto"/>
              <w:left w:val="single" w:sz="12" w:space="0" w:color="auto"/>
            </w:tcBorders>
          </w:tcPr>
          <w:p w:rsidR="00A04A38" w:rsidRDefault="00A04A38" w:rsidP="00DA7574">
            <w:pPr>
              <w:pStyle w:val="NoSpacing"/>
            </w:pPr>
            <w:r>
              <w:t>15</w:t>
            </w:r>
          </w:p>
        </w:tc>
        <w:tc>
          <w:tcPr>
            <w:tcW w:w="643" w:type="dxa"/>
            <w:tcBorders>
              <w:top w:val="single" w:sz="12" w:space="0" w:color="auto"/>
            </w:tcBorders>
          </w:tcPr>
          <w:p w:rsidR="00A04A38" w:rsidRDefault="00A04A38" w:rsidP="00DA7574">
            <w:pPr>
              <w:pStyle w:val="NoSpacing"/>
            </w:pPr>
            <w:r>
              <w:t>14</w:t>
            </w:r>
          </w:p>
        </w:tc>
        <w:tc>
          <w:tcPr>
            <w:tcW w:w="643" w:type="dxa"/>
            <w:tcBorders>
              <w:top w:val="single" w:sz="12" w:space="0" w:color="auto"/>
            </w:tcBorders>
          </w:tcPr>
          <w:p w:rsidR="00A04A38" w:rsidRDefault="00A04A38" w:rsidP="00DA7574">
            <w:pPr>
              <w:pStyle w:val="NoSpacing"/>
            </w:pPr>
            <w:r>
              <w:t>13</w:t>
            </w:r>
          </w:p>
        </w:tc>
        <w:tc>
          <w:tcPr>
            <w:tcW w:w="643" w:type="dxa"/>
            <w:tcBorders>
              <w:top w:val="single" w:sz="12" w:space="0" w:color="auto"/>
              <w:right w:val="single" w:sz="12" w:space="0" w:color="auto"/>
            </w:tcBorders>
          </w:tcPr>
          <w:p w:rsidR="00A04A38" w:rsidRDefault="00A04A38" w:rsidP="00DA7574">
            <w:pPr>
              <w:pStyle w:val="NoSpacing"/>
            </w:pPr>
            <w:r>
              <w:t>12</w:t>
            </w:r>
          </w:p>
        </w:tc>
        <w:tc>
          <w:tcPr>
            <w:tcW w:w="643" w:type="dxa"/>
            <w:tcBorders>
              <w:top w:val="single" w:sz="12" w:space="0" w:color="auto"/>
              <w:left w:val="nil"/>
            </w:tcBorders>
          </w:tcPr>
          <w:p w:rsidR="00A04A38" w:rsidRDefault="00A04A38" w:rsidP="00DA7574">
            <w:pPr>
              <w:pStyle w:val="NoSpacing"/>
            </w:pPr>
            <w:r>
              <w:t>11</w:t>
            </w:r>
          </w:p>
        </w:tc>
        <w:tc>
          <w:tcPr>
            <w:tcW w:w="643" w:type="dxa"/>
            <w:tcBorders>
              <w:top w:val="single" w:sz="12" w:space="0" w:color="auto"/>
            </w:tcBorders>
          </w:tcPr>
          <w:p w:rsidR="00A04A38" w:rsidRDefault="00A04A38" w:rsidP="00DA7574">
            <w:pPr>
              <w:pStyle w:val="NoSpacing"/>
            </w:pPr>
            <w:r>
              <w:t>10</w:t>
            </w:r>
          </w:p>
        </w:tc>
        <w:tc>
          <w:tcPr>
            <w:tcW w:w="643" w:type="dxa"/>
            <w:tcBorders>
              <w:top w:val="single" w:sz="12" w:space="0" w:color="auto"/>
            </w:tcBorders>
          </w:tcPr>
          <w:p w:rsidR="00A04A38" w:rsidRDefault="00A04A38" w:rsidP="00DA7574">
            <w:pPr>
              <w:pStyle w:val="NoSpacing"/>
            </w:pPr>
            <w:r>
              <w:t>9</w:t>
            </w:r>
          </w:p>
        </w:tc>
        <w:tc>
          <w:tcPr>
            <w:tcW w:w="643" w:type="dxa"/>
            <w:tcBorders>
              <w:top w:val="single" w:sz="12" w:space="0" w:color="auto"/>
              <w:right w:val="single" w:sz="12" w:space="0" w:color="auto"/>
            </w:tcBorders>
          </w:tcPr>
          <w:p w:rsidR="00A04A38" w:rsidRDefault="00A04A38" w:rsidP="00DA7574">
            <w:pPr>
              <w:pStyle w:val="NoSpacing"/>
            </w:pPr>
            <w:r>
              <w:t>8</w:t>
            </w:r>
          </w:p>
        </w:tc>
        <w:tc>
          <w:tcPr>
            <w:tcW w:w="643" w:type="dxa"/>
            <w:tcBorders>
              <w:top w:val="single" w:sz="12" w:space="0" w:color="auto"/>
              <w:left w:val="nil"/>
            </w:tcBorders>
          </w:tcPr>
          <w:p w:rsidR="00A04A38" w:rsidRDefault="00A04A38" w:rsidP="00DA7574">
            <w:pPr>
              <w:pStyle w:val="NoSpacing"/>
            </w:pPr>
            <w:r>
              <w:t>7</w:t>
            </w:r>
          </w:p>
        </w:tc>
        <w:tc>
          <w:tcPr>
            <w:tcW w:w="643" w:type="dxa"/>
            <w:tcBorders>
              <w:top w:val="single" w:sz="12" w:space="0" w:color="auto"/>
            </w:tcBorders>
          </w:tcPr>
          <w:p w:rsidR="00A04A38" w:rsidRDefault="00A04A38" w:rsidP="00DA7574">
            <w:pPr>
              <w:pStyle w:val="NoSpacing"/>
            </w:pPr>
            <w:r>
              <w:t>6</w:t>
            </w:r>
          </w:p>
        </w:tc>
        <w:tc>
          <w:tcPr>
            <w:tcW w:w="643" w:type="dxa"/>
            <w:tcBorders>
              <w:top w:val="single" w:sz="12" w:space="0" w:color="auto"/>
            </w:tcBorders>
          </w:tcPr>
          <w:p w:rsidR="00A04A38" w:rsidRDefault="00A04A38" w:rsidP="00DA7574">
            <w:pPr>
              <w:pStyle w:val="NoSpacing"/>
            </w:pPr>
            <w:r>
              <w:t>5</w:t>
            </w:r>
          </w:p>
        </w:tc>
        <w:tc>
          <w:tcPr>
            <w:tcW w:w="643" w:type="dxa"/>
            <w:tcBorders>
              <w:top w:val="single" w:sz="12" w:space="0" w:color="auto"/>
              <w:right w:val="single" w:sz="12" w:space="0" w:color="auto"/>
            </w:tcBorders>
          </w:tcPr>
          <w:p w:rsidR="00A04A38" w:rsidRDefault="00A04A38" w:rsidP="00DA7574">
            <w:pPr>
              <w:pStyle w:val="NoSpacing"/>
            </w:pPr>
            <w:r>
              <w:t>4</w:t>
            </w:r>
          </w:p>
        </w:tc>
        <w:tc>
          <w:tcPr>
            <w:tcW w:w="643" w:type="dxa"/>
            <w:tcBorders>
              <w:top w:val="single" w:sz="12" w:space="0" w:color="auto"/>
              <w:left w:val="nil"/>
            </w:tcBorders>
          </w:tcPr>
          <w:p w:rsidR="00A04A38" w:rsidRDefault="00A04A38" w:rsidP="00DA7574">
            <w:pPr>
              <w:pStyle w:val="NoSpacing"/>
            </w:pPr>
            <w:r>
              <w:t>3</w:t>
            </w:r>
          </w:p>
        </w:tc>
        <w:tc>
          <w:tcPr>
            <w:tcW w:w="643" w:type="dxa"/>
            <w:tcBorders>
              <w:top w:val="single" w:sz="12" w:space="0" w:color="auto"/>
            </w:tcBorders>
          </w:tcPr>
          <w:p w:rsidR="00A04A38" w:rsidRDefault="00A04A38" w:rsidP="00DA7574">
            <w:pPr>
              <w:pStyle w:val="NoSpacing"/>
            </w:pPr>
            <w:r>
              <w:t>2</w:t>
            </w:r>
          </w:p>
        </w:tc>
        <w:tc>
          <w:tcPr>
            <w:tcW w:w="643" w:type="dxa"/>
            <w:tcBorders>
              <w:top w:val="single" w:sz="12" w:space="0" w:color="auto"/>
            </w:tcBorders>
          </w:tcPr>
          <w:p w:rsidR="00A04A38" w:rsidRDefault="00A04A38" w:rsidP="00DA7574">
            <w:pPr>
              <w:pStyle w:val="NoSpacing"/>
            </w:pPr>
            <w:r>
              <w:t>1</w:t>
            </w:r>
          </w:p>
        </w:tc>
        <w:tc>
          <w:tcPr>
            <w:tcW w:w="643" w:type="dxa"/>
            <w:tcBorders>
              <w:top w:val="single" w:sz="12" w:space="0" w:color="auto"/>
              <w:right w:val="single" w:sz="12" w:space="0" w:color="auto"/>
            </w:tcBorders>
          </w:tcPr>
          <w:p w:rsidR="00A04A38" w:rsidRDefault="00A04A38" w:rsidP="00DA7574">
            <w:pPr>
              <w:pStyle w:val="NoSpacing"/>
            </w:pPr>
            <w:r>
              <w:t>0</w:t>
            </w:r>
          </w:p>
        </w:tc>
      </w:tr>
      <w:tr w:rsidR="00822EFE" w:rsidTr="00DA7574">
        <w:trPr>
          <w:trHeight w:val="359"/>
        </w:trPr>
        <w:tc>
          <w:tcPr>
            <w:tcW w:w="10288" w:type="dxa"/>
            <w:gridSpan w:val="16"/>
            <w:tcBorders>
              <w:left w:val="single" w:sz="12" w:space="0" w:color="auto"/>
              <w:bottom w:val="single" w:sz="12" w:space="0" w:color="auto"/>
              <w:right w:val="single" w:sz="12" w:space="0" w:color="auto"/>
            </w:tcBorders>
            <w:vAlign w:val="center"/>
          </w:tcPr>
          <w:p w:rsidR="00822EFE" w:rsidRDefault="00822EFE" w:rsidP="00822EFE">
            <w:pPr>
              <w:pStyle w:val="NoSpacing"/>
              <w:jc w:val="center"/>
              <w:rPr>
                <w:sz w:val="16"/>
              </w:rPr>
            </w:pPr>
            <w:r w:rsidRPr="00822EFE">
              <w:rPr>
                <w:sz w:val="16"/>
              </w:rPr>
              <w:t>mmcm_lock_time</w:t>
            </w:r>
          </w:p>
        </w:tc>
      </w:tr>
    </w:tbl>
    <w:p w:rsidR="00A04A38" w:rsidRDefault="00A04A38" w:rsidP="00A04A38">
      <w:pPr>
        <w:pStyle w:val="NoSpacing"/>
        <w:rPr>
          <w:sz w:val="10"/>
        </w:rPr>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553"/>
        <w:gridCol w:w="2610"/>
        <w:gridCol w:w="900"/>
        <w:gridCol w:w="5063"/>
      </w:tblGrid>
      <w:tr w:rsidR="00A04A38" w:rsidTr="00CB7B17">
        <w:trPr>
          <w:trHeight w:val="548"/>
        </w:trPr>
        <w:tc>
          <w:tcPr>
            <w:tcW w:w="1152" w:type="dxa"/>
            <w:vAlign w:val="center"/>
          </w:tcPr>
          <w:p w:rsidR="00A04A38" w:rsidRDefault="00A04A38" w:rsidP="00DA7574">
            <w:pPr>
              <w:pStyle w:val="NoSpacing"/>
            </w:pPr>
            <w:r>
              <w:t>Bits</w:t>
            </w:r>
          </w:p>
        </w:tc>
        <w:tc>
          <w:tcPr>
            <w:tcW w:w="553" w:type="dxa"/>
            <w:vAlign w:val="center"/>
          </w:tcPr>
          <w:p w:rsidR="00A04A38" w:rsidRDefault="00A04A38" w:rsidP="00DA7574">
            <w:pPr>
              <w:pStyle w:val="NoSpacing"/>
            </w:pPr>
            <w:r>
              <w:t>Dir</w:t>
            </w:r>
          </w:p>
        </w:tc>
        <w:tc>
          <w:tcPr>
            <w:tcW w:w="2610" w:type="dxa"/>
            <w:vAlign w:val="center"/>
          </w:tcPr>
          <w:p w:rsidR="00A04A38" w:rsidRDefault="00A04A38" w:rsidP="00DA7574">
            <w:pPr>
              <w:pStyle w:val="NoSpacing"/>
            </w:pPr>
            <w:r>
              <w:t>Signal</w:t>
            </w:r>
          </w:p>
        </w:tc>
        <w:tc>
          <w:tcPr>
            <w:tcW w:w="900" w:type="dxa"/>
            <w:vAlign w:val="center"/>
          </w:tcPr>
          <w:p w:rsidR="00A04A38" w:rsidRDefault="00A04A38" w:rsidP="00DA7574">
            <w:pPr>
              <w:pStyle w:val="NoSpacing"/>
            </w:pPr>
            <w:r>
              <w:t>Default</w:t>
            </w:r>
          </w:p>
        </w:tc>
        <w:tc>
          <w:tcPr>
            <w:tcW w:w="5063" w:type="dxa"/>
            <w:vAlign w:val="center"/>
          </w:tcPr>
          <w:p w:rsidR="00A04A38" w:rsidRDefault="00A04A38" w:rsidP="00DA7574">
            <w:pPr>
              <w:pStyle w:val="NoSpacing"/>
            </w:pPr>
            <w:r>
              <w:t>Description</w:t>
            </w:r>
          </w:p>
        </w:tc>
      </w:tr>
      <w:tr w:rsidR="00A04A38" w:rsidTr="00CB7B17">
        <w:tc>
          <w:tcPr>
            <w:tcW w:w="1152" w:type="dxa"/>
          </w:tcPr>
          <w:p w:rsidR="00A04A38" w:rsidRDefault="00A04A38" w:rsidP="00DA7574">
            <w:pPr>
              <w:pStyle w:val="NoSpacing"/>
              <w:rPr>
                <w:rFonts w:ascii="Courier" w:hAnsi="Courier"/>
                <w:sz w:val="20"/>
              </w:rPr>
            </w:pPr>
            <w:r>
              <w:rPr>
                <w:rFonts w:ascii="Courier" w:hAnsi="Courier"/>
                <w:sz w:val="20"/>
              </w:rPr>
              <w:t>[15:00]</w:t>
            </w:r>
          </w:p>
        </w:tc>
        <w:tc>
          <w:tcPr>
            <w:tcW w:w="553" w:type="dxa"/>
          </w:tcPr>
          <w:p w:rsidR="00A04A38" w:rsidRDefault="00A04A38" w:rsidP="00DA7574">
            <w:pPr>
              <w:pStyle w:val="NoSpacing"/>
            </w:pPr>
            <w:r>
              <w:t>R</w:t>
            </w:r>
          </w:p>
        </w:tc>
        <w:tc>
          <w:tcPr>
            <w:tcW w:w="2610" w:type="dxa"/>
          </w:tcPr>
          <w:p w:rsidR="00A04A38" w:rsidRDefault="00A04A38" w:rsidP="00822EFE">
            <w:pPr>
              <w:pStyle w:val="NoSpacing"/>
            </w:pPr>
            <w:r>
              <w:t>mmcm_lock_time[15:0]</w:t>
            </w:r>
          </w:p>
        </w:tc>
        <w:tc>
          <w:tcPr>
            <w:tcW w:w="900" w:type="dxa"/>
          </w:tcPr>
          <w:p w:rsidR="00A04A38" w:rsidRDefault="00A04A38" w:rsidP="00DA7574">
            <w:pPr>
              <w:pStyle w:val="NoSpacing"/>
            </w:pPr>
            <w:r>
              <w:t>0</w:t>
            </w:r>
          </w:p>
        </w:tc>
        <w:tc>
          <w:tcPr>
            <w:tcW w:w="5063" w:type="dxa"/>
          </w:tcPr>
          <w:p w:rsidR="00A04A38" w:rsidRDefault="00A04A38" w:rsidP="00CB7B17">
            <w:pPr>
              <w:pStyle w:val="NoSpacing"/>
            </w:pPr>
            <w:r>
              <w:t>Time to lock</w:t>
            </w:r>
            <w:r w:rsidR="00B81812">
              <w:t xml:space="preserve"> </w:t>
            </w:r>
            <w:r w:rsidR="00CB7B17">
              <w:t>MMCM</w:t>
            </w:r>
            <w:r w:rsidR="00B81812">
              <w:t xml:space="preserve">, </w:t>
            </w:r>
            <w:r w:rsidR="00CB7B17">
              <w:t>with special test counter</w:t>
            </w:r>
          </w:p>
        </w:tc>
      </w:tr>
    </w:tbl>
    <w:p w:rsidR="002434B8" w:rsidRDefault="002434B8" w:rsidP="0080315D">
      <w:pPr>
        <w:pStyle w:val="NoSpacing"/>
      </w:pPr>
    </w:p>
    <w:p w:rsidR="0080315D" w:rsidRDefault="0080315D" w:rsidP="00F53230">
      <w:pPr>
        <w:pStyle w:val="Paragraphheading"/>
      </w:pPr>
      <w:r>
        <w:t>Adr 188</w:t>
      </w:r>
      <w:r w:rsidR="00953C38">
        <w:tab/>
        <w:t>ADR_TMB_POWER_UP</w:t>
      </w:r>
      <w:r w:rsidR="00005EDE">
        <w:t>_TIME</w:t>
      </w:r>
      <w:r w:rsidR="00005EDE">
        <w:tab/>
        <w:t>TMB Power-up</w:t>
      </w:r>
      <w:r>
        <w:t xml:space="preserve"> Timer</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553"/>
        <w:gridCol w:w="2610"/>
        <w:gridCol w:w="900"/>
        <w:gridCol w:w="5063"/>
      </w:tblGrid>
      <w:tr w:rsidR="0080315D" w:rsidTr="00CB7B17">
        <w:trPr>
          <w:trHeight w:val="548"/>
        </w:trPr>
        <w:tc>
          <w:tcPr>
            <w:tcW w:w="1152" w:type="dxa"/>
            <w:vAlign w:val="center"/>
          </w:tcPr>
          <w:p w:rsidR="0080315D" w:rsidRDefault="0080315D" w:rsidP="00DA7574">
            <w:pPr>
              <w:pStyle w:val="NoSpacing"/>
            </w:pPr>
            <w:r>
              <w:t>Bits</w:t>
            </w:r>
          </w:p>
        </w:tc>
        <w:tc>
          <w:tcPr>
            <w:tcW w:w="553" w:type="dxa"/>
            <w:vAlign w:val="center"/>
          </w:tcPr>
          <w:p w:rsidR="0080315D" w:rsidRDefault="0080315D" w:rsidP="00DA7574">
            <w:pPr>
              <w:pStyle w:val="NoSpacing"/>
            </w:pPr>
            <w:r>
              <w:t>Dir</w:t>
            </w:r>
          </w:p>
        </w:tc>
        <w:tc>
          <w:tcPr>
            <w:tcW w:w="2610" w:type="dxa"/>
            <w:vAlign w:val="center"/>
          </w:tcPr>
          <w:p w:rsidR="0080315D" w:rsidRDefault="0080315D" w:rsidP="00DA7574">
            <w:pPr>
              <w:pStyle w:val="NoSpacing"/>
            </w:pPr>
            <w:r>
              <w:t>Signal</w:t>
            </w:r>
          </w:p>
        </w:tc>
        <w:tc>
          <w:tcPr>
            <w:tcW w:w="900" w:type="dxa"/>
            <w:vAlign w:val="center"/>
          </w:tcPr>
          <w:p w:rsidR="0080315D" w:rsidRDefault="0080315D" w:rsidP="00DA7574">
            <w:pPr>
              <w:pStyle w:val="NoSpacing"/>
            </w:pPr>
            <w:r>
              <w:t>Default</w:t>
            </w:r>
          </w:p>
        </w:tc>
        <w:tc>
          <w:tcPr>
            <w:tcW w:w="5063" w:type="dxa"/>
            <w:vAlign w:val="center"/>
          </w:tcPr>
          <w:p w:rsidR="0080315D" w:rsidRDefault="0080315D" w:rsidP="00DA7574">
            <w:pPr>
              <w:pStyle w:val="NoSpacing"/>
            </w:pPr>
            <w:r>
              <w:t>Description</w:t>
            </w:r>
          </w:p>
        </w:tc>
      </w:tr>
      <w:tr w:rsidR="0080315D" w:rsidTr="00CB7B17">
        <w:tc>
          <w:tcPr>
            <w:tcW w:w="1152" w:type="dxa"/>
          </w:tcPr>
          <w:p w:rsidR="0080315D" w:rsidRDefault="0080315D" w:rsidP="00DA7574">
            <w:pPr>
              <w:pStyle w:val="NoSpacing"/>
              <w:rPr>
                <w:rFonts w:ascii="Courier" w:hAnsi="Courier"/>
                <w:sz w:val="20"/>
              </w:rPr>
            </w:pPr>
            <w:r>
              <w:rPr>
                <w:rFonts w:ascii="Courier" w:hAnsi="Courier"/>
                <w:sz w:val="20"/>
              </w:rPr>
              <w:t>[15:00]</w:t>
            </w:r>
          </w:p>
        </w:tc>
        <w:tc>
          <w:tcPr>
            <w:tcW w:w="553" w:type="dxa"/>
          </w:tcPr>
          <w:p w:rsidR="0080315D" w:rsidRDefault="0080315D" w:rsidP="00DA7574">
            <w:pPr>
              <w:pStyle w:val="NoSpacing"/>
            </w:pPr>
            <w:r>
              <w:t>R</w:t>
            </w:r>
          </w:p>
        </w:tc>
        <w:tc>
          <w:tcPr>
            <w:tcW w:w="2610" w:type="dxa"/>
          </w:tcPr>
          <w:p w:rsidR="0080315D" w:rsidRDefault="00CB7B17" w:rsidP="00822EFE">
            <w:pPr>
              <w:pStyle w:val="NoSpacing"/>
            </w:pPr>
            <w:r>
              <w:t>power_up</w:t>
            </w:r>
            <w:r w:rsidR="0080315D">
              <w:t>_time[15:0]</w:t>
            </w:r>
          </w:p>
        </w:tc>
        <w:tc>
          <w:tcPr>
            <w:tcW w:w="900" w:type="dxa"/>
          </w:tcPr>
          <w:p w:rsidR="0080315D" w:rsidRDefault="0080315D" w:rsidP="00DA7574">
            <w:pPr>
              <w:pStyle w:val="NoSpacing"/>
            </w:pPr>
            <w:r>
              <w:t>0</w:t>
            </w:r>
          </w:p>
        </w:tc>
        <w:tc>
          <w:tcPr>
            <w:tcW w:w="5063" w:type="dxa"/>
          </w:tcPr>
          <w:p w:rsidR="0080315D" w:rsidRDefault="0080315D" w:rsidP="00DA7574">
            <w:pPr>
              <w:pStyle w:val="NoSpacing"/>
            </w:pPr>
            <w:r>
              <w:t xml:space="preserve">Time to lock </w:t>
            </w:r>
            <w:r w:rsidR="00CB7B17">
              <w:t>MMCM after Hard Reset,</w:t>
            </w:r>
            <w:r>
              <w:t xml:space="preserve"> in 100 ns units</w:t>
            </w:r>
          </w:p>
        </w:tc>
      </w:tr>
    </w:tbl>
    <w:p w:rsidR="002434B8" w:rsidRDefault="002434B8" w:rsidP="0080315D">
      <w:pPr>
        <w:pStyle w:val="NoSpacing"/>
      </w:pPr>
    </w:p>
    <w:p w:rsidR="0080315D" w:rsidRDefault="0080315D" w:rsidP="00F53230">
      <w:pPr>
        <w:pStyle w:val="Paragraphheading"/>
      </w:pPr>
      <w:r>
        <w:t>Adr 18A</w:t>
      </w:r>
      <w:r w:rsidR="00953C38">
        <w:tab/>
        <w:t>ADR_TMB_LOAD_CFG</w:t>
      </w:r>
      <w:r w:rsidR="00005EDE">
        <w:t>_TIME</w:t>
      </w:r>
      <w:r w:rsidR="00005EDE">
        <w:tab/>
        <w:t>TMB Load Config</w:t>
      </w:r>
      <w:r>
        <w:t xml:space="preserve"> Timer</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553"/>
        <w:gridCol w:w="2610"/>
        <w:gridCol w:w="900"/>
        <w:gridCol w:w="5063"/>
      </w:tblGrid>
      <w:tr w:rsidR="0080315D" w:rsidTr="00CB7B17">
        <w:trPr>
          <w:trHeight w:val="548"/>
        </w:trPr>
        <w:tc>
          <w:tcPr>
            <w:tcW w:w="1152" w:type="dxa"/>
            <w:vAlign w:val="center"/>
          </w:tcPr>
          <w:p w:rsidR="0080315D" w:rsidRDefault="0080315D" w:rsidP="00DA7574">
            <w:pPr>
              <w:pStyle w:val="NoSpacing"/>
            </w:pPr>
            <w:r>
              <w:t>Bits</w:t>
            </w:r>
          </w:p>
        </w:tc>
        <w:tc>
          <w:tcPr>
            <w:tcW w:w="553" w:type="dxa"/>
            <w:vAlign w:val="center"/>
          </w:tcPr>
          <w:p w:rsidR="0080315D" w:rsidRDefault="0080315D" w:rsidP="00DA7574">
            <w:pPr>
              <w:pStyle w:val="NoSpacing"/>
            </w:pPr>
            <w:r>
              <w:t>Dir</w:t>
            </w:r>
          </w:p>
        </w:tc>
        <w:tc>
          <w:tcPr>
            <w:tcW w:w="2610" w:type="dxa"/>
            <w:vAlign w:val="center"/>
          </w:tcPr>
          <w:p w:rsidR="0080315D" w:rsidRDefault="0080315D" w:rsidP="00DA7574">
            <w:pPr>
              <w:pStyle w:val="NoSpacing"/>
            </w:pPr>
            <w:r>
              <w:t>Signal</w:t>
            </w:r>
          </w:p>
        </w:tc>
        <w:tc>
          <w:tcPr>
            <w:tcW w:w="900" w:type="dxa"/>
            <w:vAlign w:val="center"/>
          </w:tcPr>
          <w:p w:rsidR="0080315D" w:rsidRDefault="0080315D" w:rsidP="00DA7574">
            <w:pPr>
              <w:pStyle w:val="NoSpacing"/>
            </w:pPr>
            <w:r>
              <w:t>Default</w:t>
            </w:r>
          </w:p>
        </w:tc>
        <w:tc>
          <w:tcPr>
            <w:tcW w:w="5063" w:type="dxa"/>
            <w:vAlign w:val="center"/>
          </w:tcPr>
          <w:p w:rsidR="0080315D" w:rsidRDefault="0080315D" w:rsidP="00DA7574">
            <w:pPr>
              <w:pStyle w:val="NoSpacing"/>
            </w:pPr>
            <w:r>
              <w:t>Description</w:t>
            </w:r>
          </w:p>
        </w:tc>
      </w:tr>
      <w:tr w:rsidR="0080315D" w:rsidTr="00CB7B17">
        <w:tc>
          <w:tcPr>
            <w:tcW w:w="1152" w:type="dxa"/>
          </w:tcPr>
          <w:p w:rsidR="0080315D" w:rsidRDefault="0080315D" w:rsidP="00DA7574">
            <w:pPr>
              <w:pStyle w:val="NoSpacing"/>
              <w:rPr>
                <w:rFonts w:ascii="Courier" w:hAnsi="Courier"/>
                <w:sz w:val="20"/>
              </w:rPr>
            </w:pPr>
            <w:r>
              <w:rPr>
                <w:rFonts w:ascii="Courier" w:hAnsi="Courier"/>
                <w:sz w:val="20"/>
              </w:rPr>
              <w:t>[15:00]</w:t>
            </w:r>
          </w:p>
        </w:tc>
        <w:tc>
          <w:tcPr>
            <w:tcW w:w="553" w:type="dxa"/>
          </w:tcPr>
          <w:p w:rsidR="0080315D" w:rsidRDefault="0080315D" w:rsidP="00DA7574">
            <w:pPr>
              <w:pStyle w:val="NoSpacing"/>
            </w:pPr>
            <w:r>
              <w:t>R</w:t>
            </w:r>
          </w:p>
        </w:tc>
        <w:tc>
          <w:tcPr>
            <w:tcW w:w="2610" w:type="dxa"/>
          </w:tcPr>
          <w:p w:rsidR="0080315D" w:rsidRDefault="00CB7B17" w:rsidP="00822EFE">
            <w:pPr>
              <w:pStyle w:val="NoSpacing"/>
            </w:pPr>
            <w:r>
              <w:t>tmb_load_cfg</w:t>
            </w:r>
            <w:r w:rsidR="0080315D">
              <w:t>_time[15:0]</w:t>
            </w:r>
          </w:p>
        </w:tc>
        <w:tc>
          <w:tcPr>
            <w:tcW w:w="900" w:type="dxa"/>
          </w:tcPr>
          <w:p w:rsidR="0080315D" w:rsidRDefault="0080315D" w:rsidP="00DA7574">
            <w:pPr>
              <w:pStyle w:val="NoSpacing"/>
            </w:pPr>
            <w:r>
              <w:t>0</w:t>
            </w:r>
          </w:p>
        </w:tc>
        <w:tc>
          <w:tcPr>
            <w:tcW w:w="5063" w:type="dxa"/>
          </w:tcPr>
          <w:p w:rsidR="0080315D" w:rsidRDefault="00CB7B17" w:rsidP="00DA7574">
            <w:pPr>
              <w:pStyle w:val="NoSpacing"/>
            </w:pPr>
            <w:r>
              <w:t>Time to read config from flash after Hard Reset,</w:t>
            </w:r>
            <w:r w:rsidR="0080315D">
              <w:t xml:space="preserve"> in 100 ns units</w:t>
            </w:r>
          </w:p>
        </w:tc>
      </w:tr>
    </w:tbl>
    <w:p w:rsidR="0080315D" w:rsidRDefault="0080315D" w:rsidP="00F53230">
      <w:pPr>
        <w:pStyle w:val="Paragraphheading"/>
      </w:pPr>
      <w:r>
        <w:t>Adr 18C</w:t>
      </w:r>
      <w:r w:rsidR="00953C38">
        <w:tab/>
        <w:t>ADR_ALCT_PHASER</w:t>
      </w:r>
      <w:r w:rsidR="00005EDE">
        <w:t>_LOCK_TIME</w:t>
      </w:r>
      <w:r w:rsidR="00005EDE">
        <w:tab/>
        <w:t>ALCT Phaser MMCM Lock</w:t>
      </w:r>
      <w:r>
        <w:t xml:space="preserve"> Timer</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553"/>
        <w:gridCol w:w="2610"/>
        <w:gridCol w:w="900"/>
        <w:gridCol w:w="5063"/>
      </w:tblGrid>
      <w:tr w:rsidR="0080315D" w:rsidTr="00CB7B17">
        <w:trPr>
          <w:trHeight w:val="548"/>
        </w:trPr>
        <w:tc>
          <w:tcPr>
            <w:tcW w:w="1152" w:type="dxa"/>
            <w:vAlign w:val="center"/>
          </w:tcPr>
          <w:p w:rsidR="0080315D" w:rsidRDefault="0080315D" w:rsidP="00DA7574">
            <w:pPr>
              <w:pStyle w:val="NoSpacing"/>
            </w:pPr>
            <w:r>
              <w:t>Bits</w:t>
            </w:r>
          </w:p>
        </w:tc>
        <w:tc>
          <w:tcPr>
            <w:tcW w:w="553" w:type="dxa"/>
            <w:vAlign w:val="center"/>
          </w:tcPr>
          <w:p w:rsidR="0080315D" w:rsidRDefault="0080315D" w:rsidP="00DA7574">
            <w:pPr>
              <w:pStyle w:val="NoSpacing"/>
            </w:pPr>
            <w:r>
              <w:t>Dir</w:t>
            </w:r>
          </w:p>
        </w:tc>
        <w:tc>
          <w:tcPr>
            <w:tcW w:w="2610" w:type="dxa"/>
            <w:vAlign w:val="center"/>
          </w:tcPr>
          <w:p w:rsidR="0080315D" w:rsidRDefault="0080315D" w:rsidP="00DA7574">
            <w:pPr>
              <w:pStyle w:val="NoSpacing"/>
            </w:pPr>
            <w:r>
              <w:t>Signal</w:t>
            </w:r>
          </w:p>
        </w:tc>
        <w:tc>
          <w:tcPr>
            <w:tcW w:w="900" w:type="dxa"/>
            <w:vAlign w:val="center"/>
          </w:tcPr>
          <w:p w:rsidR="0080315D" w:rsidRDefault="0080315D" w:rsidP="00DA7574">
            <w:pPr>
              <w:pStyle w:val="NoSpacing"/>
            </w:pPr>
            <w:r>
              <w:t>Default</w:t>
            </w:r>
          </w:p>
        </w:tc>
        <w:tc>
          <w:tcPr>
            <w:tcW w:w="5063" w:type="dxa"/>
            <w:vAlign w:val="center"/>
          </w:tcPr>
          <w:p w:rsidR="0080315D" w:rsidRDefault="0080315D" w:rsidP="00DA7574">
            <w:pPr>
              <w:pStyle w:val="NoSpacing"/>
            </w:pPr>
            <w:r>
              <w:t>Description</w:t>
            </w:r>
          </w:p>
        </w:tc>
      </w:tr>
      <w:tr w:rsidR="0080315D" w:rsidTr="00CB7B17">
        <w:tc>
          <w:tcPr>
            <w:tcW w:w="1152" w:type="dxa"/>
          </w:tcPr>
          <w:p w:rsidR="0080315D" w:rsidRDefault="0080315D" w:rsidP="00DA7574">
            <w:pPr>
              <w:pStyle w:val="NoSpacing"/>
              <w:rPr>
                <w:rFonts w:ascii="Courier" w:hAnsi="Courier"/>
                <w:sz w:val="20"/>
              </w:rPr>
            </w:pPr>
            <w:r>
              <w:rPr>
                <w:rFonts w:ascii="Courier" w:hAnsi="Courier"/>
                <w:sz w:val="20"/>
              </w:rPr>
              <w:t>[15:00]</w:t>
            </w:r>
          </w:p>
        </w:tc>
        <w:tc>
          <w:tcPr>
            <w:tcW w:w="553" w:type="dxa"/>
          </w:tcPr>
          <w:p w:rsidR="0080315D" w:rsidRDefault="0080315D" w:rsidP="00DA7574">
            <w:pPr>
              <w:pStyle w:val="NoSpacing"/>
            </w:pPr>
            <w:r>
              <w:t>R</w:t>
            </w:r>
          </w:p>
        </w:tc>
        <w:tc>
          <w:tcPr>
            <w:tcW w:w="2610" w:type="dxa"/>
          </w:tcPr>
          <w:p w:rsidR="0080315D" w:rsidRDefault="00CB7B17" w:rsidP="00401E59">
            <w:pPr>
              <w:pStyle w:val="NoSpacing"/>
            </w:pPr>
            <w:r>
              <w:t>phaser</w:t>
            </w:r>
            <w:r w:rsidR="0080315D">
              <w:t>_lock_time[15:0]</w:t>
            </w:r>
          </w:p>
        </w:tc>
        <w:tc>
          <w:tcPr>
            <w:tcW w:w="900" w:type="dxa"/>
          </w:tcPr>
          <w:p w:rsidR="0080315D" w:rsidRDefault="0080315D" w:rsidP="00DA7574">
            <w:pPr>
              <w:pStyle w:val="NoSpacing"/>
            </w:pPr>
            <w:r>
              <w:t>0</w:t>
            </w:r>
          </w:p>
        </w:tc>
        <w:tc>
          <w:tcPr>
            <w:tcW w:w="5063" w:type="dxa"/>
          </w:tcPr>
          <w:p w:rsidR="0080315D" w:rsidRDefault="0080315D" w:rsidP="00DA7574">
            <w:pPr>
              <w:pStyle w:val="NoSpacing"/>
            </w:pPr>
            <w:r>
              <w:t xml:space="preserve">Time to lock </w:t>
            </w:r>
            <w:r w:rsidR="00CB7B17">
              <w:t>Phaser after Hard Reset,</w:t>
            </w:r>
            <w:r>
              <w:t xml:space="preserve"> in 100 ns units</w:t>
            </w:r>
          </w:p>
        </w:tc>
      </w:tr>
    </w:tbl>
    <w:p w:rsidR="0080315D" w:rsidRDefault="0080315D" w:rsidP="0080315D">
      <w:pPr>
        <w:pStyle w:val="NoSpacing"/>
      </w:pPr>
    </w:p>
    <w:p w:rsidR="0080315D" w:rsidRDefault="0080315D" w:rsidP="00F53230">
      <w:pPr>
        <w:pStyle w:val="Paragraphheading"/>
      </w:pPr>
      <w:r>
        <w:t>Adr 18E</w:t>
      </w:r>
      <w:r w:rsidR="00953C38">
        <w:tab/>
        <w:t>ADR_ALCT_LOAD_CFG</w:t>
      </w:r>
      <w:r w:rsidR="00005EDE">
        <w:t>_TIME</w:t>
      </w:r>
      <w:r w:rsidR="00005EDE">
        <w:tab/>
        <w:t>ALCT Load Config</w:t>
      </w:r>
      <w:r>
        <w:t xml:space="preserve"> Timer</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571"/>
        <w:gridCol w:w="2610"/>
        <w:gridCol w:w="900"/>
        <w:gridCol w:w="5045"/>
      </w:tblGrid>
      <w:tr w:rsidR="0080315D" w:rsidTr="00CB7B17">
        <w:trPr>
          <w:trHeight w:val="548"/>
        </w:trPr>
        <w:tc>
          <w:tcPr>
            <w:tcW w:w="1152" w:type="dxa"/>
            <w:vAlign w:val="center"/>
          </w:tcPr>
          <w:p w:rsidR="0080315D" w:rsidRDefault="0080315D" w:rsidP="00DA7574">
            <w:pPr>
              <w:pStyle w:val="NoSpacing"/>
            </w:pPr>
            <w:r>
              <w:t>Bits</w:t>
            </w:r>
          </w:p>
        </w:tc>
        <w:tc>
          <w:tcPr>
            <w:tcW w:w="571" w:type="dxa"/>
            <w:vAlign w:val="center"/>
          </w:tcPr>
          <w:p w:rsidR="0080315D" w:rsidRDefault="0080315D" w:rsidP="00DA7574">
            <w:pPr>
              <w:pStyle w:val="NoSpacing"/>
            </w:pPr>
            <w:r>
              <w:t>Dir</w:t>
            </w:r>
          </w:p>
        </w:tc>
        <w:tc>
          <w:tcPr>
            <w:tcW w:w="2610" w:type="dxa"/>
            <w:vAlign w:val="center"/>
          </w:tcPr>
          <w:p w:rsidR="0080315D" w:rsidRDefault="0080315D" w:rsidP="00DA7574">
            <w:pPr>
              <w:pStyle w:val="NoSpacing"/>
            </w:pPr>
            <w:r>
              <w:t>Signal</w:t>
            </w:r>
          </w:p>
        </w:tc>
        <w:tc>
          <w:tcPr>
            <w:tcW w:w="900" w:type="dxa"/>
            <w:vAlign w:val="center"/>
          </w:tcPr>
          <w:p w:rsidR="0080315D" w:rsidRDefault="0080315D" w:rsidP="00DA7574">
            <w:pPr>
              <w:pStyle w:val="NoSpacing"/>
            </w:pPr>
            <w:r>
              <w:t>Default</w:t>
            </w:r>
          </w:p>
        </w:tc>
        <w:tc>
          <w:tcPr>
            <w:tcW w:w="5045" w:type="dxa"/>
            <w:vAlign w:val="center"/>
          </w:tcPr>
          <w:p w:rsidR="0080315D" w:rsidRDefault="0080315D" w:rsidP="00DA7574">
            <w:pPr>
              <w:pStyle w:val="NoSpacing"/>
            </w:pPr>
            <w:r>
              <w:t>Description</w:t>
            </w:r>
          </w:p>
        </w:tc>
      </w:tr>
      <w:tr w:rsidR="0080315D" w:rsidTr="00CB7B17">
        <w:tc>
          <w:tcPr>
            <w:tcW w:w="1152" w:type="dxa"/>
          </w:tcPr>
          <w:p w:rsidR="0080315D" w:rsidRDefault="0080315D" w:rsidP="00DA7574">
            <w:pPr>
              <w:pStyle w:val="NoSpacing"/>
              <w:rPr>
                <w:rFonts w:ascii="Courier" w:hAnsi="Courier"/>
                <w:sz w:val="20"/>
              </w:rPr>
            </w:pPr>
            <w:r>
              <w:rPr>
                <w:rFonts w:ascii="Courier" w:hAnsi="Courier"/>
                <w:sz w:val="20"/>
              </w:rPr>
              <w:t>[15:00]</w:t>
            </w:r>
          </w:p>
        </w:tc>
        <w:tc>
          <w:tcPr>
            <w:tcW w:w="571" w:type="dxa"/>
          </w:tcPr>
          <w:p w:rsidR="0080315D" w:rsidRDefault="0080315D" w:rsidP="00DA7574">
            <w:pPr>
              <w:pStyle w:val="NoSpacing"/>
            </w:pPr>
            <w:r>
              <w:t>R</w:t>
            </w:r>
          </w:p>
        </w:tc>
        <w:tc>
          <w:tcPr>
            <w:tcW w:w="2610" w:type="dxa"/>
          </w:tcPr>
          <w:p w:rsidR="0080315D" w:rsidRDefault="00CB7B17" w:rsidP="00401E59">
            <w:pPr>
              <w:pStyle w:val="NoSpacing"/>
            </w:pPr>
            <w:r>
              <w:t>alct_load_cfg</w:t>
            </w:r>
            <w:r w:rsidR="0080315D">
              <w:t>_time[15:0]</w:t>
            </w:r>
          </w:p>
        </w:tc>
        <w:tc>
          <w:tcPr>
            <w:tcW w:w="900" w:type="dxa"/>
          </w:tcPr>
          <w:p w:rsidR="0080315D" w:rsidRDefault="0080315D" w:rsidP="00DA7574">
            <w:pPr>
              <w:pStyle w:val="NoSpacing"/>
            </w:pPr>
            <w:r>
              <w:t>0</w:t>
            </w:r>
          </w:p>
        </w:tc>
        <w:tc>
          <w:tcPr>
            <w:tcW w:w="5045" w:type="dxa"/>
          </w:tcPr>
          <w:p w:rsidR="0080315D" w:rsidRDefault="00940604" w:rsidP="00DA7574">
            <w:pPr>
              <w:pStyle w:val="NoSpacing"/>
            </w:pPr>
            <w:r>
              <w:t xml:space="preserve">Time to complete ALCT config after alct wait period, </w:t>
            </w:r>
            <w:r w:rsidR="0080315D">
              <w:t>in 100 ns units</w:t>
            </w:r>
          </w:p>
        </w:tc>
      </w:tr>
    </w:tbl>
    <w:p w:rsidR="0080315D" w:rsidRDefault="0080315D" w:rsidP="0080315D">
      <w:pPr>
        <w:pStyle w:val="NoSpacing"/>
      </w:pPr>
    </w:p>
    <w:p w:rsidR="0080315D" w:rsidRDefault="0080315D" w:rsidP="00F53230">
      <w:pPr>
        <w:pStyle w:val="Paragraphheading"/>
      </w:pPr>
      <w:r>
        <w:t>Adr 190</w:t>
      </w:r>
      <w:r w:rsidR="00953C38">
        <w:tab/>
        <w:t>ADR_GTX_RST_DONE</w:t>
      </w:r>
      <w:r w:rsidR="00005EDE">
        <w:t>_TIME</w:t>
      </w:r>
      <w:r w:rsidR="00005EDE">
        <w:tab/>
        <w:t>GTX Reset Done</w:t>
      </w:r>
      <w:r>
        <w:t xml:space="preserve"> Timer</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571"/>
        <w:gridCol w:w="2610"/>
        <w:gridCol w:w="900"/>
        <w:gridCol w:w="5045"/>
      </w:tblGrid>
      <w:tr w:rsidR="0080315D" w:rsidTr="00CB7B17">
        <w:trPr>
          <w:trHeight w:val="548"/>
        </w:trPr>
        <w:tc>
          <w:tcPr>
            <w:tcW w:w="1152" w:type="dxa"/>
            <w:vAlign w:val="center"/>
          </w:tcPr>
          <w:p w:rsidR="0080315D" w:rsidRDefault="0080315D" w:rsidP="00DA7574">
            <w:pPr>
              <w:pStyle w:val="NoSpacing"/>
            </w:pPr>
            <w:r>
              <w:t>Bits</w:t>
            </w:r>
          </w:p>
        </w:tc>
        <w:tc>
          <w:tcPr>
            <w:tcW w:w="571" w:type="dxa"/>
            <w:vAlign w:val="center"/>
          </w:tcPr>
          <w:p w:rsidR="0080315D" w:rsidRDefault="0080315D" w:rsidP="00DA7574">
            <w:pPr>
              <w:pStyle w:val="NoSpacing"/>
            </w:pPr>
            <w:r>
              <w:t>Dir</w:t>
            </w:r>
          </w:p>
        </w:tc>
        <w:tc>
          <w:tcPr>
            <w:tcW w:w="2610" w:type="dxa"/>
            <w:vAlign w:val="center"/>
          </w:tcPr>
          <w:p w:rsidR="0080315D" w:rsidRDefault="0080315D" w:rsidP="00DA7574">
            <w:pPr>
              <w:pStyle w:val="NoSpacing"/>
            </w:pPr>
            <w:r>
              <w:t>Signal</w:t>
            </w:r>
          </w:p>
        </w:tc>
        <w:tc>
          <w:tcPr>
            <w:tcW w:w="900" w:type="dxa"/>
            <w:vAlign w:val="center"/>
          </w:tcPr>
          <w:p w:rsidR="0080315D" w:rsidRDefault="0080315D" w:rsidP="00DA7574">
            <w:pPr>
              <w:pStyle w:val="NoSpacing"/>
            </w:pPr>
            <w:r>
              <w:t>Default</w:t>
            </w:r>
          </w:p>
        </w:tc>
        <w:tc>
          <w:tcPr>
            <w:tcW w:w="5045" w:type="dxa"/>
            <w:vAlign w:val="center"/>
          </w:tcPr>
          <w:p w:rsidR="0080315D" w:rsidRDefault="0080315D" w:rsidP="00DA7574">
            <w:pPr>
              <w:pStyle w:val="NoSpacing"/>
            </w:pPr>
            <w:r>
              <w:t>Description</w:t>
            </w:r>
          </w:p>
        </w:tc>
      </w:tr>
      <w:tr w:rsidR="0080315D" w:rsidTr="00CB7B17">
        <w:tc>
          <w:tcPr>
            <w:tcW w:w="1152" w:type="dxa"/>
          </w:tcPr>
          <w:p w:rsidR="0080315D" w:rsidRDefault="0080315D" w:rsidP="00DA7574">
            <w:pPr>
              <w:pStyle w:val="NoSpacing"/>
              <w:rPr>
                <w:rFonts w:ascii="Courier" w:hAnsi="Courier"/>
                <w:sz w:val="20"/>
              </w:rPr>
            </w:pPr>
            <w:r>
              <w:rPr>
                <w:rFonts w:ascii="Courier" w:hAnsi="Courier"/>
                <w:sz w:val="20"/>
              </w:rPr>
              <w:t>[15:00]</w:t>
            </w:r>
          </w:p>
        </w:tc>
        <w:tc>
          <w:tcPr>
            <w:tcW w:w="571" w:type="dxa"/>
          </w:tcPr>
          <w:p w:rsidR="0080315D" w:rsidRDefault="0080315D" w:rsidP="00DA7574">
            <w:pPr>
              <w:pStyle w:val="NoSpacing"/>
            </w:pPr>
            <w:r>
              <w:t>R</w:t>
            </w:r>
          </w:p>
        </w:tc>
        <w:tc>
          <w:tcPr>
            <w:tcW w:w="2610" w:type="dxa"/>
          </w:tcPr>
          <w:p w:rsidR="0080315D" w:rsidRDefault="00CB7B17" w:rsidP="00072BB5">
            <w:pPr>
              <w:pStyle w:val="NoSpacing"/>
            </w:pPr>
            <w:r>
              <w:t>gtx_rst_done</w:t>
            </w:r>
            <w:r w:rsidR="0080315D">
              <w:t>_time[15:0]</w:t>
            </w:r>
          </w:p>
        </w:tc>
        <w:tc>
          <w:tcPr>
            <w:tcW w:w="900" w:type="dxa"/>
          </w:tcPr>
          <w:p w:rsidR="0080315D" w:rsidRDefault="0080315D" w:rsidP="00DA7574">
            <w:pPr>
              <w:pStyle w:val="NoSpacing"/>
            </w:pPr>
            <w:r>
              <w:t>0</w:t>
            </w:r>
          </w:p>
        </w:tc>
        <w:tc>
          <w:tcPr>
            <w:tcW w:w="5045" w:type="dxa"/>
          </w:tcPr>
          <w:p w:rsidR="0080315D" w:rsidRDefault="00940604" w:rsidP="00DA7574">
            <w:pPr>
              <w:pStyle w:val="NoSpacing"/>
            </w:pPr>
            <w:r>
              <w:t>Time to finish GTX reset after Hard Reset,</w:t>
            </w:r>
            <w:r w:rsidR="0080315D">
              <w:t xml:space="preserve"> in 100 ns units</w:t>
            </w:r>
          </w:p>
        </w:tc>
      </w:tr>
    </w:tbl>
    <w:p w:rsidR="0080315D" w:rsidRDefault="0080315D" w:rsidP="0080315D">
      <w:pPr>
        <w:pStyle w:val="NoSpacing"/>
      </w:pPr>
    </w:p>
    <w:p w:rsidR="0080315D" w:rsidRDefault="0080315D" w:rsidP="00F53230">
      <w:pPr>
        <w:pStyle w:val="Paragraphheading"/>
      </w:pPr>
      <w:r>
        <w:t>Adr 192</w:t>
      </w:r>
      <w:r w:rsidR="00953C38">
        <w:tab/>
        <w:t>ADR_GTX_SYNC_DONE</w:t>
      </w:r>
      <w:r w:rsidR="00005EDE">
        <w:t>_TIME</w:t>
      </w:r>
      <w:r w:rsidR="00005EDE">
        <w:tab/>
        <w:t>GTX Sync Done</w:t>
      </w:r>
      <w:r>
        <w:t xml:space="preserve"> Timer</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571"/>
        <w:gridCol w:w="2610"/>
        <w:gridCol w:w="900"/>
        <w:gridCol w:w="5045"/>
      </w:tblGrid>
      <w:tr w:rsidR="0080315D" w:rsidTr="00CB7B17">
        <w:trPr>
          <w:trHeight w:val="548"/>
        </w:trPr>
        <w:tc>
          <w:tcPr>
            <w:tcW w:w="1152" w:type="dxa"/>
            <w:vAlign w:val="center"/>
          </w:tcPr>
          <w:p w:rsidR="0080315D" w:rsidRDefault="0080315D" w:rsidP="00DA7574">
            <w:pPr>
              <w:pStyle w:val="NoSpacing"/>
            </w:pPr>
            <w:r>
              <w:t>Bits</w:t>
            </w:r>
          </w:p>
        </w:tc>
        <w:tc>
          <w:tcPr>
            <w:tcW w:w="571" w:type="dxa"/>
            <w:vAlign w:val="center"/>
          </w:tcPr>
          <w:p w:rsidR="0080315D" w:rsidRDefault="0080315D" w:rsidP="00DA7574">
            <w:pPr>
              <w:pStyle w:val="NoSpacing"/>
            </w:pPr>
            <w:r>
              <w:t>Dir</w:t>
            </w:r>
          </w:p>
        </w:tc>
        <w:tc>
          <w:tcPr>
            <w:tcW w:w="2610" w:type="dxa"/>
            <w:vAlign w:val="center"/>
          </w:tcPr>
          <w:p w:rsidR="0080315D" w:rsidRDefault="0080315D" w:rsidP="00DA7574">
            <w:pPr>
              <w:pStyle w:val="NoSpacing"/>
            </w:pPr>
            <w:r>
              <w:t>Signal</w:t>
            </w:r>
          </w:p>
        </w:tc>
        <w:tc>
          <w:tcPr>
            <w:tcW w:w="900" w:type="dxa"/>
            <w:vAlign w:val="center"/>
          </w:tcPr>
          <w:p w:rsidR="0080315D" w:rsidRDefault="0080315D" w:rsidP="00DA7574">
            <w:pPr>
              <w:pStyle w:val="NoSpacing"/>
            </w:pPr>
            <w:r>
              <w:t>Default</w:t>
            </w:r>
          </w:p>
        </w:tc>
        <w:tc>
          <w:tcPr>
            <w:tcW w:w="5045" w:type="dxa"/>
            <w:vAlign w:val="center"/>
          </w:tcPr>
          <w:p w:rsidR="0080315D" w:rsidRDefault="0080315D" w:rsidP="00DA7574">
            <w:pPr>
              <w:pStyle w:val="NoSpacing"/>
            </w:pPr>
            <w:r>
              <w:t>Description</w:t>
            </w:r>
          </w:p>
        </w:tc>
      </w:tr>
      <w:tr w:rsidR="0080315D" w:rsidTr="00CB7B17">
        <w:tc>
          <w:tcPr>
            <w:tcW w:w="1152" w:type="dxa"/>
          </w:tcPr>
          <w:p w:rsidR="0080315D" w:rsidRDefault="0080315D" w:rsidP="00DA7574">
            <w:pPr>
              <w:pStyle w:val="NoSpacing"/>
              <w:rPr>
                <w:rFonts w:ascii="Courier" w:hAnsi="Courier"/>
                <w:sz w:val="20"/>
              </w:rPr>
            </w:pPr>
            <w:r>
              <w:rPr>
                <w:rFonts w:ascii="Courier" w:hAnsi="Courier"/>
                <w:sz w:val="20"/>
              </w:rPr>
              <w:t>[15:00]</w:t>
            </w:r>
          </w:p>
        </w:tc>
        <w:tc>
          <w:tcPr>
            <w:tcW w:w="571" w:type="dxa"/>
          </w:tcPr>
          <w:p w:rsidR="0080315D" w:rsidRDefault="0080315D" w:rsidP="00DA7574">
            <w:pPr>
              <w:pStyle w:val="NoSpacing"/>
            </w:pPr>
            <w:r>
              <w:t>R</w:t>
            </w:r>
          </w:p>
        </w:tc>
        <w:tc>
          <w:tcPr>
            <w:tcW w:w="2610" w:type="dxa"/>
          </w:tcPr>
          <w:p w:rsidR="0080315D" w:rsidRDefault="00CB7B17" w:rsidP="00DA7574">
            <w:pPr>
              <w:pStyle w:val="NoSpacing"/>
            </w:pPr>
            <w:r>
              <w:t>gtx_sync_done_time</w:t>
            </w:r>
            <w:r w:rsidR="0080315D">
              <w:t>[15:0]</w:t>
            </w:r>
          </w:p>
        </w:tc>
        <w:tc>
          <w:tcPr>
            <w:tcW w:w="900" w:type="dxa"/>
          </w:tcPr>
          <w:p w:rsidR="0080315D" w:rsidRDefault="0080315D" w:rsidP="00DA7574">
            <w:pPr>
              <w:pStyle w:val="NoSpacing"/>
            </w:pPr>
            <w:r>
              <w:t>0</w:t>
            </w:r>
          </w:p>
        </w:tc>
        <w:tc>
          <w:tcPr>
            <w:tcW w:w="5045" w:type="dxa"/>
          </w:tcPr>
          <w:p w:rsidR="0080315D" w:rsidRDefault="00940604" w:rsidP="00DA7574">
            <w:pPr>
              <w:pStyle w:val="NoSpacing"/>
            </w:pPr>
            <w:r>
              <w:t>Time to finish GTX sync after Hard Reset,</w:t>
            </w:r>
            <w:r w:rsidR="0080315D">
              <w:t xml:space="preserve"> in 100 ns units</w:t>
            </w:r>
          </w:p>
        </w:tc>
      </w:tr>
    </w:tbl>
    <w:p w:rsidR="00075266" w:rsidRDefault="00075266" w:rsidP="00F53230">
      <w:pPr>
        <w:pStyle w:val="Myheading2"/>
        <w:rPr>
          <w:snapToGrid w:val="0"/>
        </w:rPr>
      </w:pPr>
      <w:r>
        <w:br w:type="page"/>
      </w:r>
      <w:bookmarkStart w:id="69" w:name="_Toc385903079"/>
      <w:bookmarkStart w:id="70" w:name="_Toc411599935"/>
      <w:r>
        <w:rPr>
          <w:snapToGrid w:val="0"/>
        </w:rPr>
        <w:lastRenderedPageBreak/>
        <w:t>TTC Commands</w:t>
      </w:r>
      <w:bookmarkEnd w:id="69"/>
      <w:bookmarkEnd w:id="70"/>
    </w:p>
    <w:p w:rsidR="000E0F2F" w:rsidRDefault="000E0F2F" w:rsidP="00263F55">
      <w:pPr>
        <w:pStyle w:val="Caption"/>
      </w:pPr>
      <w:bookmarkStart w:id="71" w:name="_Toc411599998"/>
      <w:r>
        <w:t xml:space="preserve">Table </w:t>
      </w:r>
      <w:r w:rsidR="005E7288">
        <w:fldChar w:fldCharType="begin"/>
      </w:r>
      <w:r w:rsidR="00CD221E">
        <w:instrText xml:space="preserve"> SEQ Table \* ARABIC </w:instrText>
      </w:r>
      <w:r w:rsidR="005E7288">
        <w:fldChar w:fldCharType="separate"/>
      </w:r>
      <w:r w:rsidR="00682E53">
        <w:rPr>
          <w:noProof/>
        </w:rPr>
        <w:t>2</w:t>
      </w:r>
      <w:r w:rsidR="005E7288">
        <w:rPr>
          <w:noProof/>
        </w:rPr>
        <w:fldChar w:fldCharType="end"/>
      </w:r>
      <w:r>
        <w:rPr>
          <w:noProof/>
        </w:rPr>
        <w:t xml:space="preserve">: </w:t>
      </w:r>
      <w:r w:rsidRPr="00C47A6B">
        <w:rPr>
          <w:noProof/>
        </w:rPr>
        <w:t>Fast Control Bus ccb_cmd[5..0] Decoding Scheme</w:t>
      </w:r>
      <w:bookmarkEnd w:id="71"/>
    </w:p>
    <w:tbl>
      <w:tblPr>
        <w:tblW w:w="500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846"/>
        <w:gridCol w:w="705"/>
        <w:gridCol w:w="1023"/>
        <w:gridCol w:w="5866"/>
      </w:tblGrid>
      <w:tr w:rsidR="00075266" w:rsidTr="002A0BFB">
        <w:trPr>
          <w:trHeight w:val="264"/>
          <w:jc w:val="center"/>
        </w:trPr>
        <w:tc>
          <w:tcPr>
            <w:tcW w:w="1397" w:type="pct"/>
            <w:vAlign w:val="center"/>
          </w:tcPr>
          <w:p w:rsidR="00075266" w:rsidRPr="002A0BFB" w:rsidRDefault="002A0BFB" w:rsidP="002A0BFB">
            <w:pPr>
              <w:pStyle w:val="Paragraphheading"/>
            </w:pPr>
            <w:r>
              <w:t>Signal</w:t>
            </w:r>
          </w:p>
        </w:tc>
        <w:tc>
          <w:tcPr>
            <w:tcW w:w="344" w:type="pct"/>
            <w:vAlign w:val="center"/>
          </w:tcPr>
          <w:p w:rsidR="00075266" w:rsidRPr="002A0BFB" w:rsidRDefault="00075266" w:rsidP="002A0BFB">
            <w:pPr>
              <w:pStyle w:val="Paragraphheading"/>
            </w:pPr>
            <w:r>
              <w:t>Code (hex)</w:t>
            </w:r>
          </w:p>
        </w:tc>
        <w:tc>
          <w:tcPr>
            <w:tcW w:w="388" w:type="pct"/>
            <w:vAlign w:val="center"/>
          </w:tcPr>
          <w:p w:rsidR="00075266" w:rsidRDefault="00075266" w:rsidP="002A0BFB">
            <w:pPr>
              <w:pStyle w:val="Paragraphheading"/>
            </w:pPr>
            <w:r>
              <w:t>Decoded by TMB</w:t>
            </w:r>
          </w:p>
        </w:tc>
        <w:tc>
          <w:tcPr>
            <w:tcW w:w="2871" w:type="pct"/>
            <w:vAlign w:val="center"/>
          </w:tcPr>
          <w:p w:rsidR="00075266" w:rsidRPr="002A0BFB" w:rsidRDefault="002A0BFB" w:rsidP="002A0BFB">
            <w:pPr>
              <w:pStyle w:val="Paragraphheading"/>
            </w:pPr>
            <w:r>
              <w:t>Description</w:t>
            </w:r>
          </w:p>
        </w:tc>
      </w:tr>
      <w:tr w:rsidR="00075266" w:rsidTr="002A0BFB">
        <w:trPr>
          <w:trHeight w:val="268"/>
          <w:jc w:val="center"/>
        </w:trPr>
        <w:tc>
          <w:tcPr>
            <w:tcW w:w="1397" w:type="pct"/>
          </w:tcPr>
          <w:p w:rsidR="00075266" w:rsidRDefault="00075266" w:rsidP="00E32A22">
            <w:pPr>
              <w:pStyle w:val="NoSpacing"/>
            </w:pPr>
            <w:r>
              <w:t xml:space="preserve">BX0 (*) </w:t>
            </w:r>
          </w:p>
        </w:tc>
        <w:tc>
          <w:tcPr>
            <w:tcW w:w="344" w:type="pct"/>
          </w:tcPr>
          <w:p w:rsidR="00075266" w:rsidRDefault="00075266" w:rsidP="00E32A22">
            <w:pPr>
              <w:pStyle w:val="NoSpacing"/>
            </w:pPr>
            <w:r>
              <w:t xml:space="preserve"> 01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 xml:space="preserve"> Bunch Crossing Zero </w:t>
            </w:r>
          </w:p>
        </w:tc>
      </w:tr>
      <w:tr w:rsidR="00075266" w:rsidTr="002A0BFB">
        <w:trPr>
          <w:trHeight w:val="268"/>
          <w:jc w:val="center"/>
        </w:trPr>
        <w:tc>
          <w:tcPr>
            <w:tcW w:w="1397" w:type="pct"/>
          </w:tcPr>
          <w:p w:rsidR="00075266" w:rsidRDefault="00075266" w:rsidP="00E32A22">
            <w:pPr>
              <w:pStyle w:val="NoSpacing"/>
            </w:pPr>
            <w:r>
              <w:t xml:space="preserve">L1 Reset (*) </w:t>
            </w:r>
          </w:p>
        </w:tc>
        <w:tc>
          <w:tcPr>
            <w:tcW w:w="344" w:type="pct"/>
          </w:tcPr>
          <w:p w:rsidR="00075266" w:rsidRDefault="00075266" w:rsidP="00E32A22">
            <w:pPr>
              <w:pStyle w:val="NoSpacing"/>
              <w:rPr>
                <w:rFonts w:ascii="Times New Roman" w:hAnsi="Times New Roman"/>
              </w:rPr>
            </w:pPr>
            <w:r>
              <w:rPr>
                <w:rFonts w:ascii="Times New Roman" w:hAnsi="Times New Roman"/>
              </w:rPr>
              <w:t xml:space="preserve"> 03 </w:t>
            </w:r>
          </w:p>
        </w:tc>
        <w:tc>
          <w:tcPr>
            <w:tcW w:w="388" w:type="pct"/>
          </w:tcPr>
          <w:p w:rsidR="00075266" w:rsidRDefault="00075266" w:rsidP="00E32A22">
            <w:pPr>
              <w:pStyle w:val="NoSpacing"/>
              <w:rPr>
                <w:rFonts w:ascii="Times New Roman" w:hAnsi="Times New Roman"/>
              </w:rPr>
            </w:pPr>
            <w:r>
              <w:rPr>
                <w:rFonts w:ascii="Times New Roman" w:hAnsi="Times New Roman"/>
              </w:rPr>
              <w:t>Y</w:t>
            </w:r>
          </w:p>
        </w:tc>
        <w:tc>
          <w:tcPr>
            <w:tcW w:w="2871" w:type="pct"/>
          </w:tcPr>
          <w:p w:rsidR="00075266" w:rsidRDefault="00075266" w:rsidP="00E32A22">
            <w:pPr>
              <w:pStyle w:val="NoSpacing"/>
            </w:pPr>
            <w:r>
              <w:t xml:space="preserve"> Reset L1 readout buffers and resynchronize optical links </w:t>
            </w:r>
          </w:p>
        </w:tc>
      </w:tr>
      <w:tr w:rsidR="00075266" w:rsidTr="002A0BFB">
        <w:trPr>
          <w:trHeight w:val="268"/>
          <w:jc w:val="center"/>
        </w:trPr>
        <w:tc>
          <w:tcPr>
            <w:tcW w:w="1397" w:type="pct"/>
          </w:tcPr>
          <w:p w:rsidR="00075266" w:rsidRDefault="00075266" w:rsidP="00E32A22">
            <w:pPr>
              <w:pStyle w:val="NoSpacing"/>
            </w:pPr>
            <w:r>
              <w:t xml:space="preserve">Hard_reset (*) </w:t>
            </w:r>
          </w:p>
        </w:tc>
        <w:tc>
          <w:tcPr>
            <w:tcW w:w="344" w:type="pct"/>
          </w:tcPr>
          <w:p w:rsidR="00075266" w:rsidRDefault="00075266" w:rsidP="00E32A22">
            <w:pPr>
              <w:pStyle w:val="NoSpacing"/>
            </w:pPr>
            <w:r>
              <w:t xml:space="preserve"> 04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all FPGAs from EPROMs </w:t>
            </w:r>
          </w:p>
        </w:tc>
      </w:tr>
      <w:tr w:rsidR="00075266" w:rsidTr="002A0BFB">
        <w:trPr>
          <w:trHeight w:val="264"/>
          <w:jc w:val="center"/>
        </w:trPr>
        <w:tc>
          <w:tcPr>
            <w:tcW w:w="1397" w:type="pct"/>
          </w:tcPr>
          <w:p w:rsidR="00075266" w:rsidRDefault="00075266" w:rsidP="00E32A22">
            <w:pPr>
              <w:pStyle w:val="NoSpacing"/>
            </w:pPr>
            <w:r>
              <w:t xml:space="preserve"> Start Trigger </w:t>
            </w:r>
          </w:p>
        </w:tc>
        <w:tc>
          <w:tcPr>
            <w:tcW w:w="344" w:type="pct"/>
          </w:tcPr>
          <w:p w:rsidR="00075266" w:rsidRDefault="00075266" w:rsidP="00E32A22">
            <w:pPr>
              <w:pStyle w:val="NoSpacing"/>
            </w:pPr>
            <w:r>
              <w:t xml:space="preserve"> 06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Go to trigger run , wait for bx0, may be disabled by Adr 2C[7]</w:t>
            </w:r>
          </w:p>
        </w:tc>
      </w:tr>
      <w:tr w:rsidR="00075266" w:rsidTr="002A0BFB">
        <w:trPr>
          <w:trHeight w:val="264"/>
          <w:jc w:val="center"/>
        </w:trPr>
        <w:tc>
          <w:tcPr>
            <w:tcW w:w="1397" w:type="pct"/>
          </w:tcPr>
          <w:p w:rsidR="00075266" w:rsidRDefault="00075266" w:rsidP="00E32A22">
            <w:pPr>
              <w:pStyle w:val="NoSpacing"/>
            </w:pPr>
            <w:r>
              <w:t xml:space="preserve"> Stop Trigger </w:t>
            </w:r>
          </w:p>
        </w:tc>
        <w:tc>
          <w:tcPr>
            <w:tcW w:w="344" w:type="pct"/>
          </w:tcPr>
          <w:p w:rsidR="00075266" w:rsidRDefault="00075266" w:rsidP="00E32A22">
            <w:pPr>
              <w:pStyle w:val="NoSpacing"/>
            </w:pPr>
            <w:r>
              <w:t xml:space="preserve"> 07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Go to stop state, wait for bx0, may be disabled by Adr 2C[7]</w:t>
            </w:r>
          </w:p>
        </w:tc>
      </w:tr>
      <w:tr w:rsidR="00075266" w:rsidTr="002A0BFB">
        <w:trPr>
          <w:trHeight w:val="264"/>
          <w:jc w:val="center"/>
        </w:trPr>
        <w:tc>
          <w:tcPr>
            <w:tcW w:w="1397" w:type="pct"/>
          </w:tcPr>
          <w:p w:rsidR="00075266" w:rsidRDefault="00075266" w:rsidP="00E32A22">
            <w:pPr>
              <w:pStyle w:val="NoSpacing"/>
            </w:pPr>
            <w:r>
              <w:t xml:space="preserve"> Test Enable </w:t>
            </w:r>
          </w:p>
        </w:tc>
        <w:tc>
          <w:tcPr>
            <w:tcW w:w="344" w:type="pct"/>
          </w:tcPr>
          <w:p w:rsidR="00075266" w:rsidRDefault="00075266" w:rsidP="00E32A22">
            <w:pPr>
              <w:pStyle w:val="NoSpacing"/>
            </w:pPr>
            <w:r>
              <w:t xml:space="preserve"> 08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4"/>
          <w:jc w:val="center"/>
        </w:trPr>
        <w:tc>
          <w:tcPr>
            <w:tcW w:w="1397" w:type="pct"/>
          </w:tcPr>
          <w:p w:rsidR="00075266" w:rsidRDefault="00075266" w:rsidP="00E32A22">
            <w:pPr>
              <w:pStyle w:val="NoSpacing"/>
            </w:pPr>
            <w:r>
              <w:t xml:space="preserve"> Private Gap </w:t>
            </w:r>
          </w:p>
        </w:tc>
        <w:tc>
          <w:tcPr>
            <w:tcW w:w="344" w:type="pct"/>
          </w:tcPr>
          <w:p w:rsidR="00075266" w:rsidRDefault="00075266" w:rsidP="00E32A22">
            <w:pPr>
              <w:pStyle w:val="NoSpacing"/>
            </w:pPr>
            <w:r>
              <w:t xml:space="preserve"> 09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4"/>
          <w:jc w:val="center"/>
        </w:trPr>
        <w:tc>
          <w:tcPr>
            <w:tcW w:w="1397" w:type="pct"/>
          </w:tcPr>
          <w:p w:rsidR="00075266" w:rsidRDefault="00075266" w:rsidP="00E32A22">
            <w:pPr>
              <w:pStyle w:val="NoSpacing"/>
            </w:pPr>
            <w:r>
              <w:t xml:space="preserve"> Private Orbit </w:t>
            </w:r>
          </w:p>
        </w:tc>
        <w:tc>
          <w:tcPr>
            <w:tcW w:w="344" w:type="pct"/>
          </w:tcPr>
          <w:p w:rsidR="00075266" w:rsidRDefault="00075266" w:rsidP="00E32A22">
            <w:pPr>
              <w:pStyle w:val="NoSpacing"/>
            </w:pPr>
            <w:r>
              <w:t xml:space="preserve"> 0A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8"/>
          <w:jc w:val="center"/>
        </w:trPr>
        <w:tc>
          <w:tcPr>
            <w:tcW w:w="1397" w:type="pct"/>
          </w:tcPr>
          <w:p w:rsidR="00075266" w:rsidRDefault="00075266" w:rsidP="00E32A22">
            <w:pPr>
              <w:pStyle w:val="NoSpacing"/>
            </w:pPr>
            <w:r>
              <w:t xml:space="preserve">Tmb_hard_reset (*) </w:t>
            </w:r>
          </w:p>
        </w:tc>
        <w:tc>
          <w:tcPr>
            <w:tcW w:w="344" w:type="pct"/>
          </w:tcPr>
          <w:p w:rsidR="00075266" w:rsidRDefault="00075266" w:rsidP="00E32A22">
            <w:pPr>
              <w:pStyle w:val="NoSpacing"/>
            </w:pPr>
            <w:r>
              <w:t xml:space="preserve"> 10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TMB FPGAs from EPROM </w:t>
            </w:r>
          </w:p>
        </w:tc>
      </w:tr>
      <w:tr w:rsidR="00075266" w:rsidTr="002A0BFB">
        <w:trPr>
          <w:trHeight w:val="268"/>
          <w:jc w:val="center"/>
        </w:trPr>
        <w:tc>
          <w:tcPr>
            <w:tcW w:w="1397" w:type="pct"/>
          </w:tcPr>
          <w:p w:rsidR="00075266" w:rsidRDefault="00075266" w:rsidP="00E32A22">
            <w:pPr>
              <w:pStyle w:val="NoSpacing"/>
            </w:pPr>
            <w:r>
              <w:t xml:space="preserve">Alct_hard_reset (*) </w:t>
            </w:r>
          </w:p>
        </w:tc>
        <w:tc>
          <w:tcPr>
            <w:tcW w:w="344" w:type="pct"/>
          </w:tcPr>
          <w:p w:rsidR="00075266" w:rsidRDefault="00075266" w:rsidP="00E32A22">
            <w:pPr>
              <w:pStyle w:val="NoSpacing"/>
            </w:pPr>
            <w:r>
              <w:t xml:space="preserve"> 11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ALCT FPGAs from EPROM </w:t>
            </w:r>
          </w:p>
        </w:tc>
      </w:tr>
      <w:tr w:rsidR="00075266" w:rsidTr="002A0BFB">
        <w:trPr>
          <w:trHeight w:val="268"/>
          <w:jc w:val="center"/>
        </w:trPr>
        <w:tc>
          <w:tcPr>
            <w:tcW w:w="1397" w:type="pct"/>
          </w:tcPr>
          <w:p w:rsidR="00075266" w:rsidRDefault="00075266" w:rsidP="00E32A22">
            <w:pPr>
              <w:pStyle w:val="NoSpacing"/>
            </w:pPr>
            <w:r>
              <w:t xml:space="preserve">Dmb_hard_reset (*) </w:t>
            </w:r>
          </w:p>
        </w:tc>
        <w:tc>
          <w:tcPr>
            <w:tcW w:w="344" w:type="pct"/>
          </w:tcPr>
          <w:p w:rsidR="00075266" w:rsidRDefault="00075266" w:rsidP="00E32A22">
            <w:pPr>
              <w:pStyle w:val="NoSpacing"/>
            </w:pPr>
            <w:r>
              <w:t xml:space="preserve"> 12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DMB FPGAs from EPROM </w:t>
            </w:r>
          </w:p>
        </w:tc>
      </w:tr>
      <w:tr w:rsidR="00075266" w:rsidTr="002A0BFB">
        <w:trPr>
          <w:trHeight w:val="268"/>
          <w:jc w:val="center"/>
        </w:trPr>
        <w:tc>
          <w:tcPr>
            <w:tcW w:w="1397" w:type="pct"/>
          </w:tcPr>
          <w:p w:rsidR="00075266" w:rsidRDefault="00075266" w:rsidP="00E32A22">
            <w:pPr>
              <w:pStyle w:val="NoSpacing"/>
            </w:pPr>
            <w:r>
              <w:t xml:space="preserve">Mpc_hard_reset (*) </w:t>
            </w:r>
          </w:p>
        </w:tc>
        <w:tc>
          <w:tcPr>
            <w:tcW w:w="344" w:type="pct"/>
          </w:tcPr>
          <w:p w:rsidR="00075266" w:rsidRDefault="00075266" w:rsidP="00E32A22">
            <w:pPr>
              <w:pStyle w:val="NoSpacing"/>
            </w:pPr>
            <w:r>
              <w:t xml:space="preserve"> 13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MPC FPGAs from EPROM </w:t>
            </w:r>
          </w:p>
        </w:tc>
      </w:tr>
      <w:tr w:rsidR="00075266" w:rsidTr="002A0BFB">
        <w:trPr>
          <w:trHeight w:val="268"/>
          <w:jc w:val="center"/>
        </w:trPr>
        <w:tc>
          <w:tcPr>
            <w:tcW w:w="1397" w:type="pct"/>
          </w:tcPr>
          <w:p w:rsidR="00075266" w:rsidRDefault="00075266" w:rsidP="00E32A22">
            <w:pPr>
              <w:pStyle w:val="NoSpacing"/>
            </w:pPr>
            <w:r>
              <w:t xml:space="preserve">Dmb_cfeb_calibrate0 (*) </w:t>
            </w:r>
          </w:p>
        </w:tc>
        <w:tc>
          <w:tcPr>
            <w:tcW w:w="344" w:type="pct"/>
          </w:tcPr>
          <w:p w:rsidR="00075266" w:rsidRDefault="00075266" w:rsidP="00E32A22">
            <w:pPr>
              <w:pStyle w:val="NoSpacing"/>
            </w:pPr>
            <w:r>
              <w:t xml:space="preserve"> 14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Calibrate Pre-Amp Gain </w:t>
            </w:r>
          </w:p>
        </w:tc>
      </w:tr>
      <w:tr w:rsidR="00075266" w:rsidTr="002A0BFB">
        <w:trPr>
          <w:trHeight w:val="268"/>
          <w:jc w:val="center"/>
        </w:trPr>
        <w:tc>
          <w:tcPr>
            <w:tcW w:w="1397" w:type="pct"/>
          </w:tcPr>
          <w:p w:rsidR="00075266" w:rsidRDefault="00075266" w:rsidP="00E32A22">
            <w:pPr>
              <w:pStyle w:val="NoSpacing"/>
            </w:pPr>
            <w:r>
              <w:t xml:space="preserve">Dmb_cfeb_calibrate1 (*) </w:t>
            </w:r>
          </w:p>
        </w:tc>
        <w:tc>
          <w:tcPr>
            <w:tcW w:w="344" w:type="pct"/>
          </w:tcPr>
          <w:p w:rsidR="00075266" w:rsidRDefault="00075266" w:rsidP="00E32A22">
            <w:pPr>
              <w:pStyle w:val="NoSpacing"/>
            </w:pPr>
            <w:r>
              <w:t xml:space="preserve"> 15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Trigger Pattern Calibration </w:t>
            </w:r>
          </w:p>
        </w:tc>
      </w:tr>
      <w:tr w:rsidR="00075266" w:rsidTr="002A0BFB">
        <w:trPr>
          <w:trHeight w:val="268"/>
          <w:jc w:val="center"/>
        </w:trPr>
        <w:tc>
          <w:tcPr>
            <w:tcW w:w="1397" w:type="pct"/>
          </w:tcPr>
          <w:p w:rsidR="00075266" w:rsidRDefault="00075266" w:rsidP="00E32A22">
            <w:pPr>
              <w:pStyle w:val="NoSpacing"/>
            </w:pPr>
            <w:r>
              <w:t xml:space="preserve">Dmb_cfeb_calibrate2 (*) </w:t>
            </w:r>
          </w:p>
        </w:tc>
        <w:tc>
          <w:tcPr>
            <w:tcW w:w="344" w:type="pct"/>
          </w:tcPr>
          <w:p w:rsidR="00075266" w:rsidRDefault="00075266" w:rsidP="00E32A22">
            <w:pPr>
              <w:pStyle w:val="NoSpacing"/>
            </w:pPr>
            <w:r>
              <w:t xml:space="preserve"> 16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Pedestal Calibration </w:t>
            </w:r>
          </w:p>
        </w:tc>
      </w:tr>
      <w:tr w:rsidR="00075266" w:rsidTr="002A0BFB">
        <w:trPr>
          <w:trHeight w:val="268"/>
          <w:jc w:val="center"/>
        </w:trPr>
        <w:tc>
          <w:tcPr>
            <w:tcW w:w="1397" w:type="pct"/>
          </w:tcPr>
          <w:p w:rsidR="00075266" w:rsidRDefault="00075266" w:rsidP="00E32A22">
            <w:pPr>
              <w:pStyle w:val="NoSpacing"/>
            </w:pPr>
            <w:r>
              <w:t xml:space="preserve">Dmb_cfeb_initiate (*) </w:t>
            </w:r>
          </w:p>
        </w:tc>
        <w:tc>
          <w:tcPr>
            <w:tcW w:w="344" w:type="pct"/>
          </w:tcPr>
          <w:p w:rsidR="00075266" w:rsidRDefault="00075266" w:rsidP="00E32A22">
            <w:pPr>
              <w:pStyle w:val="NoSpacing"/>
            </w:pPr>
            <w:r>
              <w:t xml:space="preserve"> 17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Initiate CFEB calibration (Hold next L1ACC and Pretriggers)</w:t>
            </w:r>
          </w:p>
        </w:tc>
      </w:tr>
      <w:tr w:rsidR="00075266" w:rsidTr="002A0BFB">
        <w:trPr>
          <w:trHeight w:val="268"/>
          <w:jc w:val="center"/>
        </w:trPr>
        <w:tc>
          <w:tcPr>
            <w:tcW w:w="1397" w:type="pct"/>
          </w:tcPr>
          <w:p w:rsidR="00075266" w:rsidRDefault="00075266" w:rsidP="00E32A22">
            <w:pPr>
              <w:pStyle w:val="NoSpacing"/>
            </w:pPr>
            <w:r>
              <w:t xml:space="preserve">Alct_adb_pulse_sync (*) </w:t>
            </w:r>
          </w:p>
        </w:tc>
        <w:tc>
          <w:tcPr>
            <w:tcW w:w="344" w:type="pct"/>
          </w:tcPr>
          <w:p w:rsidR="00075266" w:rsidRDefault="00075266" w:rsidP="00E32A22">
            <w:pPr>
              <w:pStyle w:val="NoSpacing"/>
            </w:pPr>
            <w:r>
              <w:t xml:space="preserve"> 18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Pulse Anode Discriminator, synchronous </w:t>
            </w:r>
          </w:p>
        </w:tc>
      </w:tr>
      <w:tr w:rsidR="00075266" w:rsidTr="002A0BFB">
        <w:trPr>
          <w:trHeight w:val="268"/>
          <w:jc w:val="center"/>
        </w:trPr>
        <w:tc>
          <w:tcPr>
            <w:tcW w:w="1397" w:type="pct"/>
          </w:tcPr>
          <w:p w:rsidR="00075266" w:rsidRDefault="00075266" w:rsidP="00E32A22">
            <w:pPr>
              <w:pStyle w:val="NoSpacing"/>
            </w:pPr>
            <w:r>
              <w:t xml:space="preserve">Alct_adb_pulse_async (*) </w:t>
            </w:r>
          </w:p>
        </w:tc>
        <w:tc>
          <w:tcPr>
            <w:tcW w:w="344" w:type="pct"/>
          </w:tcPr>
          <w:p w:rsidR="00075266" w:rsidRDefault="00075266" w:rsidP="00E32A22">
            <w:pPr>
              <w:pStyle w:val="NoSpacing"/>
            </w:pPr>
            <w:r>
              <w:t xml:space="preserve"> 19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Pulse Anode Discriminator, asynchronous </w:t>
            </w:r>
          </w:p>
        </w:tc>
      </w:tr>
      <w:tr w:rsidR="00075266" w:rsidTr="002A0BFB">
        <w:trPr>
          <w:trHeight w:val="268"/>
          <w:jc w:val="center"/>
        </w:trPr>
        <w:tc>
          <w:tcPr>
            <w:tcW w:w="1397" w:type="pct"/>
          </w:tcPr>
          <w:p w:rsidR="00075266" w:rsidRDefault="00075266" w:rsidP="00E32A22">
            <w:pPr>
              <w:pStyle w:val="NoSpacing"/>
            </w:pPr>
            <w:r>
              <w:t xml:space="preserve">Clct_external_trigger (*) </w:t>
            </w:r>
          </w:p>
        </w:tc>
        <w:tc>
          <w:tcPr>
            <w:tcW w:w="344" w:type="pct"/>
          </w:tcPr>
          <w:p w:rsidR="00075266" w:rsidRDefault="00075266" w:rsidP="00E32A22">
            <w:pPr>
              <w:pStyle w:val="NoSpacing"/>
            </w:pPr>
            <w:r>
              <w:t xml:space="preserve"> 1A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External Trigger All CLCTs </w:t>
            </w:r>
          </w:p>
        </w:tc>
      </w:tr>
      <w:tr w:rsidR="00075266" w:rsidTr="002A0BFB">
        <w:trPr>
          <w:trHeight w:val="268"/>
          <w:jc w:val="center"/>
        </w:trPr>
        <w:tc>
          <w:tcPr>
            <w:tcW w:w="1397" w:type="pct"/>
          </w:tcPr>
          <w:p w:rsidR="00075266" w:rsidRDefault="00075266" w:rsidP="00E32A22">
            <w:pPr>
              <w:pStyle w:val="NoSpacing"/>
            </w:pPr>
            <w:r>
              <w:t xml:space="preserve">Alct_external_trigger (*) </w:t>
            </w:r>
          </w:p>
        </w:tc>
        <w:tc>
          <w:tcPr>
            <w:tcW w:w="344" w:type="pct"/>
          </w:tcPr>
          <w:p w:rsidR="00075266" w:rsidRDefault="00075266" w:rsidP="00E32A22">
            <w:pPr>
              <w:pStyle w:val="NoSpacing"/>
            </w:pPr>
            <w:r>
              <w:t xml:space="preserve"> 1B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External Trigger All ALCTs </w:t>
            </w:r>
          </w:p>
        </w:tc>
      </w:tr>
      <w:tr w:rsidR="00075266" w:rsidTr="002A0BFB">
        <w:trPr>
          <w:trHeight w:val="268"/>
          <w:jc w:val="center"/>
        </w:trPr>
        <w:tc>
          <w:tcPr>
            <w:tcW w:w="1397" w:type="pct"/>
          </w:tcPr>
          <w:p w:rsidR="00075266" w:rsidRDefault="00075266" w:rsidP="00E32A22">
            <w:pPr>
              <w:pStyle w:val="NoSpacing"/>
            </w:pPr>
            <w:r>
              <w:t xml:space="preserve">Soft_reset (*) </w:t>
            </w:r>
          </w:p>
        </w:tc>
        <w:tc>
          <w:tcPr>
            <w:tcW w:w="344" w:type="pct"/>
          </w:tcPr>
          <w:p w:rsidR="00075266" w:rsidRDefault="00075266" w:rsidP="00E32A22">
            <w:pPr>
              <w:pStyle w:val="NoSpacing"/>
            </w:pPr>
            <w:r>
              <w:t xml:space="preserve"> 1C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DMB, TMB and MPC boards </w:t>
            </w:r>
          </w:p>
        </w:tc>
      </w:tr>
      <w:tr w:rsidR="00075266" w:rsidTr="002A0BFB">
        <w:trPr>
          <w:trHeight w:val="268"/>
          <w:jc w:val="center"/>
        </w:trPr>
        <w:tc>
          <w:tcPr>
            <w:tcW w:w="1397" w:type="pct"/>
          </w:tcPr>
          <w:p w:rsidR="00075266" w:rsidRDefault="00075266" w:rsidP="00E32A22">
            <w:pPr>
              <w:pStyle w:val="NoSpacing"/>
            </w:pPr>
            <w:r>
              <w:t xml:space="preserve">DMB_soft_reset (*) </w:t>
            </w:r>
          </w:p>
        </w:tc>
        <w:tc>
          <w:tcPr>
            <w:tcW w:w="344" w:type="pct"/>
          </w:tcPr>
          <w:p w:rsidR="00075266" w:rsidRDefault="00075266" w:rsidP="00E32A22">
            <w:pPr>
              <w:pStyle w:val="NoSpacing"/>
            </w:pPr>
            <w:r>
              <w:t xml:space="preserve"> 1D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DMB </w:t>
            </w:r>
          </w:p>
        </w:tc>
      </w:tr>
      <w:tr w:rsidR="00075266" w:rsidTr="002A0BFB">
        <w:trPr>
          <w:trHeight w:val="268"/>
          <w:jc w:val="center"/>
        </w:trPr>
        <w:tc>
          <w:tcPr>
            <w:tcW w:w="1397" w:type="pct"/>
          </w:tcPr>
          <w:p w:rsidR="00075266" w:rsidRDefault="00075266" w:rsidP="00E32A22">
            <w:pPr>
              <w:pStyle w:val="NoSpacing"/>
            </w:pPr>
            <w:r>
              <w:t xml:space="preserve">TMB_soft_reset (*) </w:t>
            </w:r>
          </w:p>
        </w:tc>
        <w:tc>
          <w:tcPr>
            <w:tcW w:w="344" w:type="pct"/>
          </w:tcPr>
          <w:p w:rsidR="00075266" w:rsidRDefault="00075266" w:rsidP="00E32A22">
            <w:pPr>
              <w:pStyle w:val="NoSpacing"/>
            </w:pPr>
            <w:r>
              <w:t xml:space="preserve"> 1E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TMB </w:t>
            </w:r>
          </w:p>
        </w:tc>
      </w:tr>
      <w:tr w:rsidR="00075266" w:rsidTr="002A0BFB">
        <w:trPr>
          <w:trHeight w:val="268"/>
          <w:jc w:val="center"/>
        </w:trPr>
        <w:tc>
          <w:tcPr>
            <w:tcW w:w="1397" w:type="pct"/>
          </w:tcPr>
          <w:p w:rsidR="00075266" w:rsidRDefault="00075266" w:rsidP="00E32A22">
            <w:pPr>
              <w:pStyle w:val="NoSpacing"/>
            </w:pPr>
            <w:r>
              <w:t xml:space="preserve">MPC_soft_reset (*) </w:t>
            </w:r>
          </w:p>
        </w:tc>
        <w:tc>
          <w:tcPr>
            <w:tcW w:w="344" w:type="pct"/>
          </w:tcPr>
          <w:p w:rsidR="00075266" w:rsidRDefault="00075266" w:rsidP="00E32A22">
            <w:pPr>
              <w:pStyle w:val="NoSpacing"/>
            </w:pPr>
            <w:r>
              <w:t xml:space="preserve"> 1F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MPC </w:t>
            </w:r>
          </w:p>
        </w:tc>
      </w:tr>
      <w:tr w:rsidR="00075266" w:rsidTr="002A0BFB">
        <w:trPr>
          <w:trHeight w:val="268"/>
          <w:jc w:val="center"/>
        </w:trPr>
        <w:tc>
          <w:tcPr>
            <w:tcW w:w="1397" w:type="pct"/>
          </w:tcPr>
          <w:p w:rsidR="00075266" w:rsidRDefault="00075266" w:rsidP="00E32A22">
            <w:pPr>
              <w:pStyle w:val="NoSpacing"/>
            </w:pPr>
            <w:r>
              <w:t xml:space="preserve">Send_bcnt[7..0] (*) </w:t>
            </w:r>
          </w:p>
        </w:tc>
        <w:tc>
          <w:tcPr>
            <w:tcW w:w="344" w:type="pct"/>
          </w:tcPr>
          <w:p w:rsidR="00075266" w:rsidRDefault="00075266" w:rsidP="00E32A22">
            <w:pPr>
              <w:pStyle w:val="NoSpacing"/>
            </w:pPr>
            <w:r>
              <w:t xml:space="preserve"> 20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Bunch_Counter[7..0] to ccb_data[7..0] bus </w:t>
            </w:r>
          </w:p>
        </w:tc>
      </w:tr>
      <w:tr w:rsidR="00075266" w:rsidTr="002A0BFB">
        <w:trPr>
          <w:trHeight w:val="268"/>
          <w:jc w:val="center"/>
        </w:trPr>
        <w:tc>
          <w:tcPr>
            <w:tcW w:w="1397" w:type="pct"/>
          </w:tcPr>
          <w:p w:rsidR="00075266" w:rsidRDefault="00075266" w:rsidP="00E32A22">
            <w:pPr>
              <w:pStyle w:val="NoSpacing"/>
            </w:pPr>
            <w:r>
              <w:t xml:space="preserve">Send_evcnt[7..0] (*) </w:t>
            </w:r>
          </w:p>
        </w:tc>
        <w:tc>
          <w:tcPr>
            <w:tcW w:w="344" w:type="pct"/>
          </w:tcPr>
          <w:p w:rsidR="00075266" w:rsidRDefault="00075266" w:rsidP="00E32A22">
            <w:pPr>
              <w:pStyle w:val="NoSpacing"/>
            </w:pPr>
            <w:r>
              <w:t xml:space="preserve"> 21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Event_Counter[7..0] to ccb_data[7..0] bus </w:t>
            </w:r>
          </w:p>
        </w:tc>
      </w:tr>
      <w:tr w:rsidR="00075266" w:rsidTr="002A0BFB">
        <w:trPr>
          <w:trHeight w:val="268"/>
          <w:jc w:val="center"/>
        </w:trPr>
        <w:tc>
          <w:tcPr>
            <w:tcW w:w="1397" w:type="pct"/>
          </w:tcPr>
          <w:p w:rsidR="00075266" w:rsidRDefault="00075266" w:rsidP="00E32A22">
            <w:pPr>
              <w:pStyle w:val="NoSpacing"/>
            </w:pPr>
            <w:r>
              <w:t xml:space="preserve">Send_evcnt[15..8] (*) </w:t>
            </w:r>
          </w:p>
        </w:tc>
        <w:tc>
          <w:tcPr>
            <w:tcW w:w="344" w:type="pct"/>
          </w:tcPr>
          <w:p w:rsidR="00075266" w:rsidRDefault="00075266" w:rsidP="00E32A22">
            <w:pPr>
              <w:pStyle w:val="NoSpacing"/>
            </w:pPr>
            <w:r>
              <w:t xml:space="preserve"> 22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Event_Counter[15..8] to ccb_data[7..0] bus </w:t>
            </w:r>
          </w:p>
        </w:tc>
      </w:tr>
      <w:tr w:rsidR="00075266" w:rsidTr="002A0BFB">
        <w:trPr>
          <w:trHeight w:val="268"/>
          <w:jc w:val="center"/>
        </w:trPr>
        <w:tc>
          <w:tcPr>
            <w:tcW w:w="1397" w:type="pct"/>
          </w:tcPr>
          <w:p w:rsidR="00075266" w:rsidRDefault="00075266" w:rsidP="00E32A22">
            <w:pPr>
              <w:pStyle w:val="NoSpacing"/>
            </w:pPr>
            <w:r>
              <w:t xml:space="preserve">Send_evcnt[23..16] (*) </w:t>
            </w:r>
          </w:p>
        </w:tc>
        <w:tc>
          <w:tcPr>
            <w:tcW w:w="344" w:type="pct"/>
          </w:tcPr>
          <w:p w:rsidR="00075266" w:rsidRDefault="00075266" w:rsidP="00E32A22">
            <w:pPr>
              <w:pStyle w:val="NoSpacing"/>
            </w:pPr>
            <w:r>
              <w:t xml:space="preserve"> 23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Event_Counter[23..16] to ccb_data[7..0] bus </w:t>
            </w:r>
          </w:p>
        </w:tc>
      </w:tr>
      <w:tr w:rsidR="00075266" w:rsidTr="002A0BFB">
        <w:trPr>
          <w:trHeight w:val="264"/>
          <w:jc w:val="center"/>
        </w:trPr>
        <w:tc>
          <w:tcPr>
            <w:tcW w:w="1397" w:type="pct"/>
          </w:tcPr>
          <w:p w:rsidR="00075266" w:rsidRDefault="00075266" w:rsidP="00E32A22">
            <w:pPr>
              <w:pStyle w:val="NoSpacing"/>
            </w:pPr>
            <w:r>
              <w:t xml:space="preserve"> Inject patterns from TMBs </w:t>
            </w:r>
          </w:p>
        </w:tc>
        <w:tc>
          <w:tcPr>
            <w:tcW w:w="344" w:type="pct"/>
          </w:tcPr>
          <w:p w:rsidR="00075266" w:rsidRDefault="00075266" w:rsidP="00E32A22">
            <w:pPr>
              <w:pStyle w:val="NoSpacing"/>
            </w:pPr>
            <w:r>
              <w:t xml:space="preserve"> 24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 xml:space="preserve"> Injects patterns from TMB’s internal RAM to MPC </w:t>
            </w:r>
          </w:p>
        </w:tc>
      </w:tr>
      <w:tr w:rsidR="00075266" w:rsidTr="002A0BFB">
        <w:trPr>
          <w:trHeight w:val="278"/>
          <w:jc w:val="center"/>
        </w:trPr>
        <w:tc>
          <w:tcPr>
            <w:tcW w:w="1397" w:type="pct"/>
          </w:tcPr>
          <w:p w:rsidR="00075266" w:rsidRDefault="00075266" w:rsidP="00E32A22">
            <w:pPr>
              <w:pStyle w:val="NoSpacing"/>
            </w:pPr>
            <w:r>
              <w:t xml:space="preserve">Alct_adb_pulse (*) </w:t>
            </w:r>
          </w:p>
        </w:tc>
        <w:tc>
          <w:tcPr>
            <w:tcW w:w="344" w:type="pct"/>
          </w:tcPr>
          <w:p w:rsidR="00075266" w:rsidRDefault="00075266" w:rsidP="00E32A22">
            <w:pPr>
              <w:pStyle w:val="NoSpacing"/>
            </w:pPr>
            <w:r>
              <w:t xml:space="preserve"> 25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Generate sync and async anode discriminator pulses</w:t>
            </w:r>
          </w:p>
        </w:tc>
      </w:tr>
      <w:tr w:rsidR="00075266" w:rsidTr="002A0BFB">
        <w:trPr>
          <w:trHeight w:val="268"/>
          <w:jc w:val="center"/>
        </w:trPr>
        <w:tc>
          <w:tcPr>
            <w:tcW w:w="1397" w:type="pct"/>
          </w:tcPr>
          <w:p w:rsidR="00075266" w:rsidRDefault="00075266" w:rsidP="00E32A22">
            <w:pPr>
              <w:pStyle w:val="NoSpacing"/>
            </w:pPr>
            <w:r>
              <w:t xml:space="preserve"> Inject patterns from MPCs </w:t>
            </w:r>
          </w:p>
        </w:tc>
        <w:tc>
          <w:tcPr>
            <w:tcW w:w="344" w:type="pct"/>
          </w:tcPr>
          <w:p w:rsidR="00075266" w:rsidRDefault="00075266" w:rsidP="00E32A22">
            <w:pPr>
              <w:pStyle w:val="NoSpacing"/>
            </w:pPr>
            <w:r>
              <w:t xml:space="preserve"> 30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Injects patterns from MPC’s input FIFO to SP </w:t>
            </w:r>
          </w:p>
        </w:tc>
      </w:tr>
      <w:tr w:rsidR="00075266" w:rsidTr="002A0BFB">
        <w:trPr>
          <w:trHeight w:val="268"/>
          <w:jc w:val="center"/>
        </w:trPr>
        <w:tc>
          <w:tcPr>
            <w:tcW w:w="1397" w:type="pct"/>
          </w:tcPr>
          <w:p w:rsidR="00075266" w:rsidRDefault="00075266" w:rsidP="00E32A22">
            <w:pPr>
              <w:pStyle w:val="NoSpacing"/>
            </w:pPr>
            <w:r>
              <w:t xml:space="preserve"> Inject patterns from MS </w:t>
            </w:r>
          </w:p>
        </w:tc>
        <w:tc>
          <w:tcPr>
            <w:tcW w:w="344" w:type="pct"/>
          </w:tcPr>
          <w:p w:rsidR="00075266" w:rsidRDefault="00075266" w:rsidP="00E32A22">
            <w:pPr>
              <w:pStyle w:val="NoSpacing"/>
            </w:pPr>
            <w:r>
              <w:t xml:space="preserve"> 31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Injects patterns from MS input FIFO to Global Muon Trigger</w:t>
            </w:r>
          </w:p>
        </w:tc>
      </w:tr>
      <w:tr w:rsidR="00075266" w:rsidTr="002A0BFB">
        <w:trPr>
          <w:trHeight w:val="268"/>
          <w:jc w:val="center"/>
        </w:trPr>
        <w:tc>
          <w:tcPr>
            <w:tcW w:w="1397" w:type="pct"/>
          </w:tcPr>
          <w:p w:rsidR="00075266" w:rsidRDefault="00075266" w:rsidP="00E32A22">
            <w:pPr>
              <w:pStyle w:val="NoSpacing"/>
            </w:pPr>
            <w:r>
              <w:t>tmb_bxreset</w:t>
            </w:r>
          </w:p>
        </w:tc>
        <w:tc>
          <w:tcPr>
            <w:tcW w:w="344" w:type="pct"/>
          </w:tcPr>
          <w:p w:rsidR="00075266" w:rsidRDefault="00075266" w:rsidP="00E32A22">
            <w:pPr>
              <w:pStyle w:val="NoSpacing"/>
            </w:pPr>
            <w:r>
              <w:t xml:space="preserve"> 32</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Reset TMB/ALCT BXN, do not reset L1A counters</w:t>
            </w:r>
          </w:p>
        </w:tc>
      </w:tr>
    </w:tbl>
    <w:p w:rsidR="000E0F2F" w:rsidRDefault="00075266" w:rsidP="00E32A22">
      <w:r>
        <w:t xml:space="preserve">     (*) – decoded by CCB</w:t>
      </w:r>
    </w:p>
    <w:p w:rsidR="00E53AB0" w:rsidRDefault="00E53AB0" w:rsidP="00843C18"/>
    <w:p w:rsidR="00843C18" w:rsidRDefault="00843C18" w:rsidP="00843C18">
      <w:pPr>
        <w:sectPr w:rsidR="00843C18">
          <w:pgSz w:w="12240" w:h="15840" w:code="1"/>
          <w:pgMar w:top="936" w:right="864" w:bottom="504" w:left="1152" w:header="720" w:footer="720" w:gutter="0"/>
          <w:cols w:space="720"/>
        </w:sectPr>
      </w:pPr>
    </w:p>
    <w:p w:rsidR="00075266" w:rsidRPr="000E0F2F" w:rsidRDefault="00075266" w:rsidP="00C63BC6">
      <w:pPr>
        <w:pStyle w:val="MyHeading1"/>
        <w:rPr>
          <w:color w:val="000000"/>
          <w:sz w:val="22"/>
        </w:rPr>
      </w:pPr>
      <w:bookmarkStart w:id="72" w:name="_Toc385903080"/>
      <w:bookmarkStart w:id="73" w:name="_Toc411599936"/>
      <w:r>
        <w:lastRenderedPageBreak/>
        <w:t>TMB Board Status Operations</w:t>
      </w:r>
      <w:bookmarkEnd w:id="72"/>
      <w:bookmarkEnd w:id="73"/>
    </w:p>
    <w:p w:rsidR="00075266" w:rsidRDefault="00075266" w:rsidP="00C63BC6">
      <w:pPr>
        <w:pStyle w:val="Myheading2"/>
        <w:rPr>
          <w:snapToGrid w:val="0"/>
        </w:rPr>
      </w:pPr>
      <w:bookmarkStart w:id="74" w:name="_Toc385903081"/>
      <w:bookmarkStart w:id="75" w:name="_Toc411599937"/>
      <w:r>
        <w:rPr>
          <w:snapToGrid w:val="0"/>
        </w:rPr>
        <w:t>ID Registers</w:t>
      </w:r>
      <w:bookmarkEnd w:id="74"/>
      <w:bookmarkEnd w:id="75"/>
    </w:p>
    <w:p w:rsidR="00075266" w:rsidRDefault="00075266" w:rsidP="000E0F2F">
      <w:pPr>
        <w:pStyle w:val="Codeinfixedfont"/>
        <w:rPr>
          <w:snapToGrid w:val="0"/>
        </w:rPr>
      </w:pPr>
      <w:r>
        <w:rPr>
          <w:snapToGrid w:val="0"/>
        </w:rPr>
        <w:t xml:space="preserve">     id_slot=15</w:t>
      </w:r>
      <w:r>
        <w:rPr>
          <w:snapToGrid w:val="0"/>
        </w:rPr>
        <w:tab/>
      </w:r>
      <w:r>
        <w:rPr>
          <w:snapToGrid w:val="0"/>
        </w:rPr>
        <w:tab/>
      </w:r>
      <w:r>
        <w:rPr>
          <w:snapToGrid w:val="0"/>
        </w:rPr>
        <w:tab/>
      </w:r>
      <w:r>
        <w:rPr>
          <w:snapToGrid w:val="0"/>
        </w:rPr>
        <w:tab/>
      </w:r>
      <w:r>
        <w:rPr>
          <w:snapToGrid w:val="0"/>
        </w:rPr>
        <w:tab/>
        <w:t>VME Slot</w:t>
      </w:r>
    </w:p>
    <w:p w:rsidR="00075266" w:rsidRDefault="00075266" w:rsidP="000E0F2F">
      <w:pPr>
        <w:pStyle w:val="Codeinfixedfont"/>
        <w:rPr>
          <w:snapToGrid w:val="0"/>
        </w:rPr>
      </w:pPr>
      <w:r>
        <w:rPr>
          <w:snapToGrid w:val="0"/>
        </w:rPr>
        <w:t xml:space="preserve">     id_rev =D</w:t>
      </w:r>
      <w:r>
        <w:rPr>
          <w:snapToGrid w:val="0"/>
        </w:rPr>
        <w:tab/>
      </w:r>
      <w:r>
        <w:rPr>
          <w:snapToGrid w:val="0"/>
        </w:rPr>
        <w:tab/>
      </w:r>
      <w:r>
        <w:rPr>
          <w:snapToGrid w:val="0"/>
        </w:rPr>
        <w:tab/>
      </w:r>
      <w:r>
        <w:rPr>
          <w:snapToGrid w:val="0"/>
        </w:rPr>
        <w:tab/>
      </w:r>
      <w:r>
        <w:rPr>
          <w:snapToGrid w:val="0"/>
        </w:rPr>
        <w:tab/>
        <w:t>Firmware version</w:t>
      </w:r>
    </w:p>
    <w:p w:rsidR="00075266" w:rsidRDefault="00075266" w:rsidP="000E0F2F">
      <w:pPr>
        <w:pStyle w:val="Codeinfixedfont"/>
        <w:rPr>
          <w:snapToGrid w:val="0"/>
        </w:rPr>
      </w:pPr>
      <w:r>
        <w:rPr>
          <w:snapToGrid w:val="0"/>
        </w:rPr>
        <w:t xml:space="preserve">     id_type=C</w:t>
      </w:r>
      <w:r>
        <w:rPr>
          <w:snapToGrid w:val="0"/>
        </w:rPr>
        <w:tab/>
      </w:r>
      <w:r>
        <w:rPr>
          <w:snapToGrid w:val="0"/>
        </w:rPr>
        <w:tab/>
      </w:r>
      <w:r>
        <w:rPr>
          <w:snapToGrid w:val="0"/>
        </w:rPr>
        <w:tab/>
      </w:r>
      <w:r>
        <w:rPr>
          <w:snapToGrid w:val="0"/>
        </w:rPr>
        <w:tab/>
      </w:r>
      <w:r>
        <w:rPr>
          <w:snapToGrid w:val="0"/>
        </w:rPr>
        <w:tab/>
        <w:t>Firmware Type</w:t>
      </w:r>
    </w:p>
    <w:p w:rsidR="00075266" w:rsidRDefault="00075266" w:rsidP="000E0F2F">
      <w:pPr>
        <w:pStyle w:val="Codeinfixedfont"/>
        <w:rPr>
          <w:snapToGrid w:val="0"/>
        </w:rPr>
      </w:pPr>
      <w:r>
        <w:rPr>
          <w:snapToGrid w:val="0"/>
        </w:rPr>
        <w:t xml:space="preserve">     id_date=06/08/2004</w:t>
      </w:r>
      <w:r>
        <w:rPr>
          <w:snapToGrid w:val="0"/>
        </w:rPr>
        <w:tab/>
      </w:r>
      <w:r>
        <w:rPr>
          <w:snapToGrid w:val="0"/>
        </w:rPr>
        <w:tab/>
      </w:r>
      <w:r>
        <w:rPr>
          <w:snapToGrid w:val="0"/>
        </w:rPr>
        <w:tab/>
        <w:t>Firmware Compile Date</w:t>
      </w:r>
    </w:p>
    <w:p w:rsidR="00075266" w:rsidRDefault="00075266" w:rsidP="000E0F2F">
      <w:pPr>
        <w:pStyle w:val="Codeinfixedfont"/>
        <w:rPr>
          <w:snapToGrid w:val="0"/>
        </w:rPr>
      </w:pPr>
      <w:r>
        <w:rPr>
          <w:snapToGrid w:val="0"/>
        </w:rPr>
        <w:t xml:space="preserve">     id_rev =38CA=06/10/04 xc2v3000</w:t>
      </w:r>
      <w:r>
        <w:rPr>
          <w:snapToGrid w:val="0"/>
        </w:rPr>
        <w:tab/>
        <w:t>Firmware Revcode</w:t>
      </w:r>
    </w:p>
    <w:p w:rsidR="00075266" w:rsidRDefault="00075266" w:rsidP="00C63BC6">
      <w:pPr>
        <w:pStyle w:val="Myheading2"/>
        <w:rPr>
          <w:snapToGrid w:val="0"/>
        </w:rPr>
      </w:pPr>
      <w:bookmarkStart w:id="76" w:name="_Toc385903082"/>
      <w:bookmarkStart w:id="77" w:name="_Toc411599938"/>
      <w:r>
        <w:rPr>
          <w:snapToGrid w:val="0"/>
        </w:rPr>
        <w:t>Digital Serial Numbers</w:t>
      </w:r>
      <w:bookmarkEnd w:id="76"/>
      <w:bookmarkEnd w:id="77"/>
    </w:p>
    <w:p w:rsidR="00075266" w:rsidRDefault="00075266" w:rsidP="000E0F2F">
      <w:pPr>
        <w:pStyle w:val="Codeinfixedfont"/>
      </w:pPr>
      <w:r>
        <w:t xml:space="preserve">     Digital Serial for TMB CRC=DC DSN=00000A237E7F MFG=01 OK</w:t>
      </w:r>
    </w:p>
    <w:p w:rsidR="00075266" w:rsidRDefault="00075266" w:rsidP="000E0F2F">
      <w:pPr>
        <w:pStyle w:val="Codeinfixedfont"/>
      </w:pPr>
      <w:r>
        <w:t xml:space="preserve">     Digital Serial for Mez CRC=BF DSN=000007E06194 MFG=01 OK</w:t>
      </w:r>
    </w:p>
    <w:p w:rsidR="00075266" w:rsidRDefault="00075266" w:rsidP="000E0F2F">
      <w:pPr>
        <w:pStyle w:val="Codeinfixedfont"/>
      </w:pPr>
      <w:r>
        <w:t xml:space="preserve">     Digital Serial for RAT CRC=52 DSN=00000AB39AAD MFG=01 OK</w:t>
      </w:r>
    </w:p>
    <w:p w:rsidR="00075266" w:rsidRDefault="00075266" w:rsidP="00C63BC6">
      <w:pPr>
        <w:pStyle w:val="Myheading2"/>
        <w:rPr>
          <w:snapToGrid w:val="0"/>
        </w:rPr>
      </w:pPr>
      <w:bookmarkStart w:id="78" w:name="_Toc385903083"/>
      <w:bookmarkStart w:id="79" w:name="_Toc411599939"/>
      <w:r>
        <w:rPr>
          <w:snapToGrid w:val="0"/>
        </w:rPr>
        <w:t>Power Supply ADC</w:t>
      </w:r>
      <w:bookmarkEnd w:id="78"/>
      <w:bookmarkEnd w:id="79"/>
    </w:p>
    <w:p w:rsidR="00075266" w:rsidRDefault="00075266" w:rsidP="000E0F2F">
      <w:pPr>
        <w:pStyle w:val="Codeinfixedfont"/>
      </w:pPr>
      <w:r>
        <w:t xml:space="preserve">     TMB2005E Comparators</w:t>
      </w:r>
    </w:p>
    <w:p w:rsidR="00075266" w:rsidRDefault="00075266" w:rsidP="000E0F2F">
      <w:pPr>
        <w:pStyle w:val="Codeinfixedfont"/>
      </w:pPr>
      <w:r>
        <w:t xml:space="preserve">     5.0V  status=OK</w:t>
      </w:r>
    </w:p>
    <w:p w:rsidR="00075266" w:rsidRDefault="00075266" w:rsidP="000E0F2F">
      <w:pPr>
        <w:pStyle w:val="Codeinfixedfont"/>
      </w:pPr>
      <w:r>
        <w:t xml:space="preserve">     3.3V  status=OK</w:t>
      </w:r>
    </w:p>
    <w:p w:rsidR="00075266" w:rsidRDefault="00075266" w:rsidP="000E0F2F">
      <w:pPr>
        <w:pStyle w:val="Codeinfixedfont"/>
      </w:pPr>
      <w:r>
        <w:t xml:space="preserve">     1.8V  status=OK</w:t>
      </w:r>
    </w:p>
    <w:p w:rsidR="00075266" w:rsidRDefault="00075266" w:rsidP="000E0F2F">
      <w:pPr>
        <w:pStyle w:val="Codeinfixedfont"/>
      </w:pPr>
      <w:r>
        <w:t xml:space="preserve">     1.5V  status=OK</w:t>
      </w:r>
    </w:p>
    <w:p w:rsidR="00075266" w:rsidRDefault="00075266" w:rsidP="000E0F2F">
      <w:pPr>
        <w:pStyle w:val="Codeinfixedfont"/>
      </w:pPr>
      <w:r>
        <w:t xml:space="preserve">     Tcrit status=OK</w:t>
      </w:r>
    </w:p>
    <w:p w:rsidR="00075266" w:rsidRDefault="00075266" w:rsidP="000E0F2F">
      <w:pPr>
        <w:pStyle w:val="NoSpacing"/>
      </w:pPr>
    </w:p>
    <w:p w:rsidR="00075266" w:rsidRDefault="00075266" w:rsidP="000E0F2F">
      <w:pPr>
        <w:pStyle w:val="Codeinfixedfont"/>
      </w:pPr>
      <w:r>
        <w:t xml:space="preserve">     TMB2005E ADC</w:t>
      </w:r>
    </w:p>
    <w:p w:rsidR="00075266" w:rsidRDefault="00075266" w:rsidP="000E0F2F">
      <w:pPr>
        <w:pStyle w:val="Codeinfixedfont"/>
      </w:pPr>
      <w:r>
        <w:t xml:space="preserve">     +5.0 TMB      5.004 V     0.305 A</w:t>
      </w:r>
    </w:p>
    <w:p w:rsidR="00075266" w:rsidRDefault="00075266" w:rsidP="000E0F2F">
      <w:pPr>
        <w:pStyle w:val="Codeinfixedfont"/>
      </w:pPr>
      <w:r>
        <w:t xml:space="preserve">     +3.3 TMB      3.221 V     1.160 A</w:t>
      </w:r>
    </w:p>
    <w:p w:rsidR="00075266" w:rsidRDefault="00075266" w:rsidP="000E0F2F">
      <w:pPr>
        <w:pStyle w:val="Codeinfixedfont"/>
      </w:pPr>
      <w:r>
        <w:t xml:space="preserve">     +1.5 TMBcore  1.488 V     0.795 A</w:t>
      </w:r>
    </w:p>
    <w:p w:rsidR="00075266" w:rsidRDefault="00075266" w:rsidP="000E0F2F">
      <w:pPr>
        <w:pStyle w:val="Codeinfixedfont"/>
      </w:pPr>
      <w:r>
        <w:t xml:space="preserve">     +1.5 GTLtt    1.492 V     0.230 A</w:t>
      </w:r>
    </w:p>
    <w:p w:rsidR="00075266" w:rsidRDefault="00075266" w:rsidP="000E0F2F">
      <w:pPr>
        <w:pStyle w:val="Codeinfixedfont"/>
      </w:pPr>
      <w:r>
        <w:t xml:space="preserve">     +1.0 GTLref   1.004 V     0.000 A</w:t>
      </w:r>
    </w:p>
    <w:p w:rsidR="00075266" w:rsidRDefault="00075266" w:rsidP="000E0F2F">
      <w:pPr>
        <w:pStyle w:val="Codeinfixedfont"/>
      </w:pPr>
      <w:r>
        <w:t xml:space="preserve">     +3.3 RAT      3.221 V     0.250 A</w:t>
      </w:r>
    </w:p>
    <w:p w:rsidR="00075266" w:rsidRDefault="00075266" w:rsidP="000E0F2F">
      <w:pPr>
        <w:pStyle w:val="Codeinfixedfont"/>
      </w:pPr>
      <w:r>
        <w:t xml:space="preserve">     +1.8 RATcore  1.797 V     8.985 A</w:t>
      </w:r>
    </w:p>
    <w:p w:rsidR="00075266" w:rsidRDefault="00075266" w:rsidP="000E0F2F">
      <w:pPr>
        <w:pStyle w:val="Codeinfixedfont"/>
      </w:pPr>
      <w:r>
        <w:t xml:space="preserve">     +vref/2       2.047 V     0.000 A</w:t>
      </w:r>
    </w:p>
    <w:p w:rsidR="00075266" w:rsidRDefault="00075266" w:rsidP="000E0F2F">
      <w:pPr>
        <w:pStyle w:val="Codeinfixedfont"/>
      </w:pPr>
      <w:r>
        <w:t xml:space="preserve">     +vzero        0.000 V     0.000 A</w:t>
      </w:r>
    </w:p>
    <w:p w:rsidR="00075266" w:rsidRDefault="00075266" w:rsidP="000E0F2F">
      <w:pPr>
        <w:pStyle w:val="Codeinfixedfont"/>
      </w:pPr>
      <w:r>
        <w:t xml:space="preserve">     +vref         4.095 V     0.000 A</w:t>
      </w:r>
    </w:p>
    <w:p w:rsidR="00075266" w:rsidRDefault="00075266" w:rsidP="000E0F2F">
      <w:pPr>
        <w:pStyle w:val="NoSpacing"/>
      </w:pPr>
    </w:p>
    <w:p w:rsidR="00075266" w:rsidRDefault="00075266" w:rsidP="000E0F2F">
      <w:pPr>
        <w:pStyle w:val="Codeinfixedfont"/>
      </w:pPr>
      <w:r>
        <w:t xml:space="preserve">     TMB2005E Temperature IC</w:t>
      </w:r>
    </w:p>
    <w:p w:rsidR="00075266" w:rsidRDefault="00075266" w:rsidP="000E0F2F">
      <w:pPr>
        <w:pStyle w:val="Codeinfixedfont"/>
      </w:pPr>
      <w:r>
        <w:t xml:space="preserve">     T tmb pcb    73.4   F    23.    C  Tcrit=261./127.</w:t>
      </w:r>
    </w:p>
    <w:p w:rsidR="00075266" w:rsidRDefault="00075266" w:rsidP="000E0F2F">
      <w:pPr>
        <w:pStyle w:val="Codeinfixedfont"/>
      </w:pPr>
      <w:r>
        <w:t xml:space="preserve">     T tmb fpga   95.0   F    35.    C  Tcrit=261./127.</w:t>
      </w:r>
    </w:p>
    <w:p w:rsidR="00075266" w:rsidRDefault="00075266" w:rsidP="000E0F2F">
      <w:pPr>
        <w:pStyle w:val="NoSpacing"/>
      </w:pPr>
    </w:p>
    <w:p w:rsidR="00075266" w:rsidRDefault="00075266" w:rsidP="000E0F2F">
      <w:pPr>
        <w:pStyle w:val="Codeinfixedfont"/>
      </w:pPr>
      <w:r>
        <w:t xml:space="preserve">     RAT2005E Temperature IC</w:t>
      </w:r>
    </w:p>
    <w:p w:rsidR="00075266" w:rsidRDefault="00075266" w:rsidP="000E0F2F">
      <w:pPr>
        <w:pStyle w:val="Codeinfixedfont"/>
      </w:pPr>
      <w:r>
        <w:t xml:space="preserve">     T rat pcb    68.0   F    20.    C  Tcrit=261./127.</w:t>
      </w:r>
    </w:p>
    <w:p w:rsidR="00075266" w:rsidRDefault="00075266" w:rsidP="000E0F2F">
      <w:pPr>
        <w:pStyle w:val="Codeinfixedfont"/>
      </w:pPr>
      <w:r>
        <w:t xml:space="preserve">     T rat xstr   69.8   F    21.    C  Tcrit=261./127.</w:t>
      </w:r>
    </w:p>
    <w:p w:rsidR="00075266" w:rsidRDefault="00075266" w:rsidP="00C63BC6">
      <w:pPr>
        <w:pStyle w:val="Myheading2"/>
        <w:rPr>
          <w:snapToGrid w:val="0"/>
        </w:rPr>
      </w:pPr>
      <w:bookmarkStart w:id="80" w:name="_Toc385903084"/>
      <w:bookmarkStart w:id="81" w:name="_Toc411599940"/>
      <w:r>
        <w:rPr>
          <w:snapToGrid w:val="0"/>
        </w:rPr>
        <w:t>Clock Delays</w:t>
      </w:r>
      <w:bookmarkEnd w:id="80"/>
      <w:bookmarkEnd w:id="81"/>
    </w:p>
    <w:p w:rsidR="00075266" w:rsidRDefault="00075266" w:rsidP="000E0F2F">
      <w:pPr>
        <w:pStyle w:val="Codeinfixedfont"/>
      </w:pPr>
      <w:r>
        <w:t>Current 3D3444 Delay Settings</w:t>
      </w:r>
      <w:r>
        <w:tab/>
        <w:t>02/27/2006</w:t>
      </w:r>
    </w:p>
    <w:p w:rsidR="00075266" w:rsidRDefault="00075266" w:rsidP="000E0F2F">
      <w:pPr>
        <w:pStyle w:val="Codeinfixedfont"/>
      </w:pPr>
      <w:r>
        <w:t xml:space="preserve">     Ch0   8steps  16ns  ALCT  tx clock</w:t>
      </w:r>
      <w:r>
        <w:tab/>
        <w:t>alct_tof_delay in muonic firmware versions</w:t>
      </w:r>
    </w:p>
    <w:p w:rsidR="00075266" w:rsidRDefault="00075266" w:rsidP="000E0F2F">
      <w:pPr>
        <w:pStyle w:val="Codeinfixedfont"/>
      </w:pPr>
      <w:r>
        <w:t xml:space="preserve">     Ch1   1steps   2ns  ALCT  rx clock </w:t>
      </w:r>
      <w:r>
        <w:tab/>
        <w:t>not used in muonic firmware versions</w:t>
      </w:r>
    </w:p>
    <w:p w:rsidR="00075266" w:rsidRDefault="00075266" w:rsidP="000E0F2F">
      <w:pPr>
        <w:pStyle w:val="Codeinfixedfont"/>
      </w:pPr>
      <w:r>
        <w:t xml:space="preserve">     Ch2   2steps   4ns  DMB   tx clock</w:t>
      </w:r>
    </w:p>
    <w:p w:rsidR="00075266" w:rsidRDefault="00075266" w:rsidP="000E0F2F">
      <w:pPr>
        <w:pStyle w:val="Codeinfixedfont"/>
      </w:pPr>
      <w:r>
        <w:t xml:space="preserve">     Ch3   9steps  20ns  RPC   tx clock</w:t>
      </w:r>
    </w:p>
    <w:p w:rsidR="00075266" w:rsidRDefault="00075266" w:rsidP="000E0F2F">
      <w:pPr>
        <w:pStyle w:val="Codeinfixedfont"/>
      </w:pPr>
      <w:r>
        <w:t xml:space="preserve">     Ch4   0steps   0ns  TMB1  rx clock </w:t>
      </w:r>
      <w:r>
        <w:tab/>
        <w:t>not used in muonic firmware versions</w:t>
      </w:r>
    </w:p>
    <w:p w:rsidR="00075266" w:rsidRDefault="00075266" w:rsidP="000E0F2F">
      <w:pPr>
        <w:pStyle w:val="Codeinfixedfont"/>
      </w:pPr>
      <w:r>
        <w:t xml:space="preserve">     Ch5   0steps   0ns  MPC   rx clock</w:t>
      </w:r>
    </w:p>
    <w:p w:rsidR="00075266" w:rsidRDefault="00075266" w:rsidP="000E0F2F">
      <w:pPr>
        <w:pStyle w:val="Codeinfixedfont"/>
      </w:pPr>
      <w:r>
        <w:t xml:space="preserve">     Ch6   0steps   0ns  DCC   tx clock </w:t>
      </w:r>
      <w:r>
        <w:tab/>
        <w:t>cfeb_tof_delay in muonic firmware versions</w:t>
      </w:r>
    </w:p>
    <w:p w:rsidR="00075266" w:rsidRDefault="00075266" w:rsidP="000E0F2F">
      <w:pPr>
        <w:pStyle w:val="Codeinfixedfont"/>
      </w:pPr>
      <w:r>
        <w:t xml:space="preserve">     Ch7   7steps  14ns  CFEB0 tx clock</w:t>
      </w:r>
    </w:p>
    <w:p w:rsidR="00075266" w:rsidRDefault="00075266" w:rsidP="000E0F2F">
      <w:pPr>
        <w:pStyle w:val="Codeinfixedfont"/>
      </w:pPr>
      <w:r>
        <w:t xml:space="preserve">     Ch8   7steps  14ns  CFEB1 tx clock</w:t>
      </w:r>
    </w:p>
    <w:p w:rsidR="00075266" w:rsidRDefault="00075266" w:rsidP="000E0F2F">
      <w:pPr>
        <w:pStyle w:val="Codeinfixedfont"/>
      </w:pPr>
      <w:r>
        <w:t xml:space="preserve">     Ch9   7steps  14ns  CFEB2 tx clock</w:t>
      </w:r>
    </w:p>
    <w:p w:rsidR="00075266" w:rsidRDefault="00075266" w:rsidP="000E0F2F">
      <w:pPr>
        <w:pStyle w:val="Codeinfixedfont"/>
      </w:pPr>
      <w:r>
        <w:t xml:space="preserve">     ChA   7steps  14ns  CFEB3 tx clock</w:t>
      </w:r>
    </w:p>
    <w:p w:rsidR="00075266" w:rsidRDefault="00075266" w:rsidP="000E0F2F">
      <w:pPr>
        <w:pStyle w:val="Codeinfixedfont"/>
      </w:pPr>
      <w:r>
        <w:t xml:space="preserve">     ChB   7steps  14ns  CFEB4 tx clock</w:t>
      </w:r>
    </w:p>
    <w:p w:rsidR="00075266" w:rsidRDefault="00075266" w:rsidP="00C63BC6">
      <w:pPr>
        <w:pStyle w:val="Myheading2"/>
        <w:rPr>
          <w:snapToGrid w:val="0"/>
        </w:rPr>
      </w:pPr>
      <w:bookmarkStart w:id="82" w:name="_Toc385903085"/>
      <w:bookmarkStart w:id="83" w:name="_Toc411599941"/>
      <w:r>
        <w:rPr>
          <w:snapToGrid w:val="0"/>
        </w:rPr>
        <w:t>JTAG Chains</w:t>
      </w:r>
      <w:bookmarkEnd w:id="82"/>
      <w:bookmarkEnd w:id="83"/>
    </w:p>
    <w:p w:rsidR="00075266" w:rsidRDefault="00075266" w:rsidP="000E0F2F">
      <w:pPr>
        <w:pStyle w:val="Codeinfixedfont"/>
      </w:pPr>
      <w:r>
        <w:t>Chain Select Address (X=don’t care)</w:t>
      </w:r>
    </w:p>
    <w:p w:rsidR="00075266" w:rsidRDefault="00075266" w:rsidP="000E0F2F">
      <w:pPr>
        <w:pStyle w:val="Codeinfixedfont"/>
        <w:rPr>
          <w:u w:val="single"/>
        </w:rPr>
      </w:pPr>
      <w:r>
        <w:rPr>
          <w:u w:val="single"/>
        </w:rPr>
        <w:lastRenderedPageBreak/>
        <w:t>3210</w:t>
      </w:r>
      <w:r>
        <w:tab/>
      </w:r>
      <w:r>
        <w:rPr>
          <w:u w:val="single"/>
        </w:rPr>
        <w:t>Base</w:t>
      </w:r>
      <w:r>
        <w:tab/>
      </w:r>
      <w:r>
        <w:rPr>
          <w:u w:val="single"/>
        </w:rPr>
        <w:t>Function</w:t>
      </w:r>
    </w:p>
    <w:p w:rsidR="00075266" w:rsidRDefault="00075266" w:rsidP="000E0F2F">
      <w:pPr>
        <w:pStyle w:val="Codeinfixedfont"/>
      </w:pPr>
      <w:r>
        <w:t>00SS</w:t>
      </w:r>
      <w:r>
        <w:tab/>
        <w:t>0</w:t>
      </w:r>
      <w:r>
        <w:tab/>
        <w:t>ALCT: SS=00(Slow user) SS=01(Slow prom) SS=10(Mez user) SS=11(Mez prom)</w:t>
      </w:r>
    </w:p>
    <w:p w:rsidR="00075266" w:rsidRDefault="00075266" w:rsidP="000E0F2F">
      <w:pPr>
        <w:pStyle w:val="Codeinfixedfont"/>
      </w:pPr>
      <w:r>
        <w:t>01XX</w:t>
      </w:r>
      <w:r>
        <w:tab/>
        <w:t>4</w:t>
      </w:r>
      <w:r>
        <w:tab/>
        <w:t>TMB Mezzanine FPGA+PROMs</w:t>
      </w:r>
    </w:p>
    <w:p w:rsidR="00075266" w:rsidRDefault="00075266" w:rsidP="000E0F2F">
      <w:pPr>
        <w:pStyle w:val="Codeinfixedfont"/>
      </w:pPr>
      <w:r>
        <w:t>10XX</w:t>
      </w:r>
      <w:r>
        <w:tab/>
        <w:t>8</w:t>
      </w:r>
      <w:r>
        <w:tab/>
        <w:t>TMB User PROMs</w:t>
      </w:r>
    </w:p>
    <w:p w:rsidR="00075266" w:rsidRDefault="00075266" w:rsidP="000E0F2F">
      <w:pPr>
        <w:pStyle w:val="Codeinfixedfont"/>
      </w:pPr>
      <w:r>
        <w:t>1100</w:t>
      </w:r>
      <w:r>
        <w:tab/>
        <w:t>C</w:t>
      </w:r>
      <w:r>
        <w:tab/>
        <w:t>FPGA Monitor (for TMB self-test)</w:t>
      </w:r>
    </w:p>
    <w:p w:rsidR="00075266" w:rsidRPr="000E0F2F" w:rsidRDefault="000E0F2F" w:rsidP="000E0F2F">
      <w:pPr>
        <w:pStyle w:val="Codeinfixedfont"/>
      </w:pPr>
      <w:r>
        <w:t>1101</w:t>
      </w:r>
      <w:r>
        <w:tab/>
        <w:t>D</w:t>
      </w:r>
      <w:r>
        <w:tab/>
        <w:t>RAT Module FPGA+PROM</w:t>
      </w:r>
    </w:p>
    <w:p w:rsidR="000E0F2F" w:rsidRDefault="000E0F2F" w:rsidP="00C63BC6">
      <w:pPr>
        <w:pStyle w:val="Myheading2"/>
        <w:rPr>
          <w:rFonts w:ascii="Courier New" w:hAnsi="Courier New"/>
          <w:sz w:val="20"/>
        </w:rPr>
      </w:pPr>
      <w:bookmarkStart w:id="84" w:name="_Toc385903086"/>
      <w:bookmarkStart w:id="85" w:name="_Toc411599942"/>
      <w:r>
        <w:rPr>
          <w:snapToGrid w:val="0"/>
        </w:rPr>
        <w:t>RAT Module Status Register USER1</w:t>
      </w:r>
      <w:bookmarkEnd w:id="84"/>
      <w:bookmarkEnd w:id="85"/>
    </w:p>
    <w:p w:rsidR="00075266" w:rsidRDefault="00075266" w:rsidP="000E0F2F">
      <w:pPr>
        <w:pStyle w:val="Codeinfixedfont"/>
      </w:pPr>
      <w:r>
        <w:t xml:space="preserve">     RAT FPGA device 0 Idcode=  20A10093</w:t>
      </w:r>
    </w:p>
    <w:p w:rsidR="00075266" w:rsidRDefault="00075266" w:rsidP="000E0F2F">
      <w:pPr>
        <w:pStyle w:val="Codeinfixedfont"/>
      </w:pPr>
      <w:r>
        <w:t xml:space="preserve">     RAT PROM device 1 Idcode=  05024093</w:t>
      </w:r>
    </w:p>
    <w:p w:rsidR="00075266" w:rsidRDefault="00075266" w:rsidP="000E0F2F">
      <w:pPr>
        <w:pStyle w:val="Codeinfixedfont"/>
      </w:pPr>
      <w:r>
        <w:t xml:space="preserve">     RAT FPGA device 0 USERcode=02232006</w:t>
      </w:r>
    </w:p>
    <w:p w:rsidR="00075266" w:rsidRDefault="00075266" w:rsidP="000E0F2F">
      <w:pPr>
        <w:pStyle w:val="Codeinfixedfont"/>
      </w:pPr>
      <w:r>
        <w:t xml:space="preserve">     RAT PROM device 1 USERcode=02232006</w:t>
      </w:r>
    </w:p>
    <w:p w:rsidR="00075266" w:rsidRDefault="00075266" w:rsidP="000E0F2F">
      <w:pPr>
        <w:pStyle w:val="Codeinfixedfont"/>
      </w:pPr>
      <w:r>
        <w:t xml:space="preserve">     RAT USER1=E00000007FFFFFFFFE02300336205650565E400CCC989C20060223EB</w:t>
      </w:r>
    </w:p>
    <w:p w:rsidR="00075266" w:rsidRDefault="00075266" w:rsidP="000E0F2F">
      <w:pPr>
        <w:pStyle w:val="Codeinfixedfont"/>
      </w:pPr>
      <w:r>
        <w:t xml:space="preserve">     rs_begin          B</w:t>
      </w:r>
    </w:p>
    <w:p w:rsidR="00075266" w:rsidRDefault="00075266" w:rsidP="000E0F2F">
      <w:pPr>
        <w:pStyle w:val="Codeinfixedfont"/>
      </w:pPr>
      <w:r>
        <w:t xml:space="preserve">     rs_version        E</w:t>
      </w:r>
    </w:p>
    <w:p w:rsidR="00075266" w:rsidRDefault="00075266" w:rsidP="000E0F2F">
      <w:pPr>
        <w:pStyle w:val="Codeinfixedfont"/>
      </w:pPr>
      <w:r>
        <w:t xml:space="preserve">     rs_monthday       0223</w:t>
      </w:r>
    </w:p>
    <w:p w:rsidR="00075266" w:rsidRDefault="00075266" w:rsidP="000E0F2F">
      <w:pPr>
        <w:pStyle w:val="Codeinfixedfont"/>
      </w:pPr>
      <w:r>
        <w:t xml:space="preserve">     rs_year           2006</w:t>
      </w:r>
    </w:p>
    <w:p w:rsidR="00075266" w:rsidRDefault="00075266" w:rsidP="000E0F2F">
      <w:pPr>
        <w:pStyle w:val="Codeinfixedfont"/>
      </w:pPr>
      <w:r>
        <w:t xml:space="preserve">     rs_syncmode       0</w:t>
      </w:r>
    </w:p>
    <w:p w:rsidR="00075266" w:rsidRDefault="00075266" w:rsidP="000E0F2F">
      <w:pPr>
        <w:pStyle w:val="Codeinfixedfont"/>
      </w:pPr>
      <w:r>
        <w:t xml:space="preserve">     rs_posneg         0</w:t>
      </w:r>
    </w:p>
    <w:p w:rsidR="00075266" w:rsidRDefault="00075266" w:rsidP="000E0F2F">
      <w:pPr>
        <w:pStyle w:val="Codeinfixedfont"/>
      </w:pPr>
      <w:r>
        <w:t xml:space="preserve">     rs_loop           1</w:t>
      </w:r>
    </w:p>
    <w:p w:rsidR="00075266" w:rsidRDefault="00075266" w:rsidP="000E0F2F">
      <w:pPr>
        <w:pStyle w:val="Codeinfixedfont"/>
      </w:pPr>
      <w:r>
        <w:t xml:space="preserve">     rs_rpc_en         3</w:t>
      </w:r>
    </w:p>
    <w:p w:rsidR="00075266" w:rsidRDefault="00075266" w:rsidP="000E0F2F">
      <w:pPr>
        <w:pStyle w:val="Codeinfixedfont"/>
      </w:pPr>
      <w:r>
        <w:t xml:space="preserve">     rs_clk_active     0</w:t>
      </w:r>
    </w:p>
    <w:p w:rsidR="00075266" w:rsidRDefault="00075266" w:rsidP="000E0F2F">
      <w:pPr>
        <w:pStyle w:val="Codeinfixedfont"/>
      </w:pPr>
      <w:r>
        <w:t xml:space="preserve">     rs_locked_tmb     1</w:t>
      </w:r>
    </w:p>
    <w:p w:rsidR="00075266" w:rsidRDefault="00075266" w:rsidP="000E0F2F">
      <w:pPr>
        <w:pStyle w:val="Codeinfixedfont"/>
      </w:pPr>
      <w:r>
        <w:t xml:space="preserve">     rs_locked_rpc0    0</w:t>
      </w:r>
    </w:p>
    <w:p w:rsidR="00075266" w:rsidRDefault="00075266" w:rsidP="000E0F2F">
      <w:pPr>
        <w:pStyle w:val="Codeinfixedfont"/>
      </w:pPr>
      <w:r>
        <w:t xml:space="preserve">     rs_locked_rpc1    0</w:t>
      </w:r>
    </w:p>
    <w:p w:rsidR="00075266" w:rsidRDefault="00075266" w:rsidP="000E0F2F">
      <w:pPr>
        <w:pStyle w:val="Codeinfixedfont"/>
      </w:pPr>
      <w:r>
        <w:t xml:space="preserve">     rs_locklost_tmb   0</w:t>
      </w:r>
    </w:p>
    <w:p w:rsidR="00075266" w:rsidRDefault="00075266" w:rsidP="000E0F2F">
      <w:pPr>
        <w:pStyle w:val="Codeinfixedfont"/>
      </w:pPr>
      <w:r>
        <w:t xml:space="preserve">     rs_locklost_rpc0  1</w:t>
      </w:r>
    </w:p>
    <w:p w:rsidR="00075266" w:rsidRDefault="00075266" w:rsidP="000E0F2F">
      <w:pPr>
        <w:pStyle w:val="Codeinfixedfont"/>
      </w:pPr>
      <w:r>
        <w:t xml:space="preserve">     rs_locklost_rpc1  1</w:t>
      </w:r>
    </w:p>
    <w:p w:rsidR="00075266" w:rsidRDefault="00075266" w:rsidP="000E0F2F">
      <w:pPr>
        <w:pStyle w:val="Codeinfixedfont"/>
      </w:pPr>
      <w:r>
        <w:t xml:space="preserve">     rs_txok           0</w:t>
      </w:r>
    </w:p>
    <w:p w:rsidR="00075266" w:rsidRDefault="00075266" w:rsidP="000E0F2F">
      <w:pPr>
        <w:pStyle w:val="Codeinfixedfont"/>
      </w:pPr>
      <w:r>
        <w:t xml:space="preserve">     rs_rxok           0</w:t>
      </w:r>
    </w:p>
    <w:p w:rsidR="00075266" w:rsidRDefault="00075266" w:rsidP="000E0F2F">
      <w:pPr>
        <w:pStyle w:val="Codeinfixedfont"/>
      </w:pPr>
      <w:r>
        <w:t xml:space="preserve">     rs_ntcrit         1</w:t>
      </w:r>
    </w:p>
    <w:p w:rsidR="00075266" w:rsidRDefault="00075266" w:rsidP="000E0F2F">
      <w:pPr>
        <w:pStyle w:val="Codeinfixedfont"/>
      </w:pPr>
      <w:r>
        <w:t xml:space="preserve">     rs_rpc_free       0</w:t>
      </w:r>
    </w:p>
    <w:p w:rsidR="00075266" w:rsidRDefault="00075266" w:rsidP="000E0F2F">
      <w:pPr>
        <w:pStyle w:val="Codeinfixedfont"/>
      </w:pPr>
      <w:r>
        <w:t xml:space="preserve">     rs_dsn            0</w:t>
      </w:r>
    </w:p>
    <w:p w:rsidR="00075266" w:rsidRDefault="00075266" w:rsidP="000E0F2F">
      <w:pPr>
        <w:pStyle w:val="Codeinfixedfont"/>
      </w:pPr>
      <w:r>
        <w:t xml:space="preserve">     rs_dddoe_wr       3</w:t>
      </w:r>
    </w:p>
    <w:p w:rsidR="00075266" w:rsidRDefault="00075266" w:rsidP="000E0F2F">
      <w:pPr>
        <w:pStyle w:val="Codeinfixedfont"/>
      </w:pPr>
      <w:r>
        <w:t xml:space="preserve">     rs_ddd_wr         0033</w:t>
      </w:r>
    </w:p>
    <w:p w:rsidR="00075266" w:rsidRDefault="00075266" w:rsidP="000E0F2F">
      <w:pPr>
        <w:pStyle w:val="Codeinfixedfont"/>
      </w:pPr>
      <w:r>
        <w:t xml:space="preserve">     rs_ddd_auto       1</w:t>
      </w:r>
    </w:p>
    <w:p w:rsidR="00075266" w:rsidRDefault="00075266" w:rsidP="000E0F2F">
      <w:pPr>
        <w:pStyle w:val="Codeinfixedfont"/>
      </w:pPr>
      <w:r>
        <w:t xml:space="preserve">     rs_ddd_start      0</w:t>
      </w:r>
    </w:p>
    <w:p w:rsidR="00075266" w:rsidRDefault="00075266" w:rsidP="000E0F2F">
      <w:pPr>
        <w:pStyle w:val="Codeinfixedfont"/>
      </w:pPr>
      <w:r>
        <w:t xml:space="preserve">     rs_ddd_busy       0</w:t>
      </w:r>
    </w:p>
    <w:p w:rsidR="00075266" w:rsidRDefault="00075266" w:rsidP="000E0F2F">
      <w:pPr>
        <w:pStyle w:val="Codeinfixedfont"/>
      </w:pPr>
      <w:r>
        <w:t xml:space="preserve">     rs_ddd_verify_ok  1</w:t>
      </w:r>
    </w:p>
    <w:p w:rsidR="00075266" w:rsidRDefault="00075266" w:rsidP="000E0F2F">
      <w:pPr>
        <w:pStyle w:val="Codeinfixedfont"/>
      </w:pPr>
      <w:r>
        <w:t xml:space="preserve">     rs_rpc0_parity_ok 1</w:t>
      </w:r>
    </w:p>
    <w:p w:rsidR="00075266" w:rsidRDefault="00075266" w:rsidP="000E0F2F">
      <w:pPr>
        <w:pStyle w:val="Codeinfixedfont"/>
      </w:pPr>
      <w:r>
        <w:t xml:space="preserve">     rs_rpc1_parity_ok 1</w:t>
      </w:r>
    </w:p>
    <w:p w:rsidR="00075266" w:rsidRDefault="00075266" w:rsidP="000E0F2F">
      <w:pPr>
        <w:pStyle w:val="Codeinfixedfont"/>
      </w:pPr>
      <w:r>
        <w:t xml:space="preserve">     rs_rpc0_cnt_perr  0565</w:t>
      </w:r>
    </w:p>
    <w:p w:rsidR="00075266" w:rsidRDefault="00075266" w:rsidP="000E0F2F">
      <w:pPr>
        <w:pStyle w:val="Codeinfixedfont"/>
      </w:pPr>
      <w:r>
        <w:t xml:space="preserve">     rs_rpc1_cnt_perr  0565</w:t>
      </w:r>
    </w:p>
    <w:p w:rsidR="00075266" w:rsidRDefault="00075266" w:rsidP="000E0F2F">
      <w:pPr>
        <w:pStyle w:val="Codeinfixedfont"/>
      </w:pPr>
      <w:r>
        <w:t xml:space="preserve">     rs_last_opcode    02</w:t>
      </w:r>
    </w:p>
    <w:p w:rsidR="00075266" w:rsidRDefault="00075266" w:rsidP="000E0F2F">
      <w:pPr>
        <w:pStyle w:val="Codeinfixedfont"/>
      </w:pPr>
      <w:r>
        <w:t xml:space="preserve">     rw_rpc_en         3</w:t>
      </w:r>
    </w:p>
    <w:p w:rsidR="00075266" w:rsidRDefault="00075266" w:rsidP="000E0F2F">
      <w:pPr>
        <w:pStyle w:val="Codeinfixedfont"/>
      </w:pPr>
      <w:r>
        <w:t xml:space="preserve">     rw_ddd_start      0</w:t>
      </w:r>
    </w:p>
    <w:p w:rsidR="00075266" w:rsidRDefault="00075266" w:rsidP="000E0F2F">
      <w:pPr>
        <w:pStyle w:val="Codeinfixedfont"/>
      </w:pPr>
      <w:r>
        <w:t xml:space="preserve">     rw_ddd_wr         0033</w:t>
      </w:r>
    </w:p>
    <w:p w:rsidR="00075266" w:rsidRDefault="00075266" w:rsidP="000E0F2F">
      <w:pPr>
        <w:pStyle w:val="Codeinfixedfont"/>
      </w:pPr>
      <w:r>
        <w:t xml:space="preserve">     rw_dddoe_wr       3</w:t>
      </w:r>
    </w:p>
    <w:p w:rsidR="00075266" w:rsidRDefault="00075266" w:rsidP="000E0F2F">
      <w:pPr>
        <w:pStyle w:val="Codeinfixedfont"/>
      </w:pPr>
      <w:r>
        <w:t xml:space="preserve">     rw_perr_reset     0</w:t>
      </w:r>
    </w:p>
    <w:p w:rsidR="00075266" w:rsidRDefault="00075266" w:rsidP="000E0F2F">
      <w:pPr>
        <w:pStyle w:val="Codeinfixedfont"/>
      </w:pPr>
      <w:r>
        <w:t xml:space="preserve">     rw_parity_odd     1</w:t>
      </w:r>
    </w:p>
    <w:p w:rsidR="00075266" w:rsidRDefault="00075266" w:rsidP="000E0F2F">
      <w:pPr>
        <w:pStyle w:val="Codeinfixedfont"/>
      </w:pPr>
      <w:r>
        <w:t xml:space="preserve">     rw_perr_ignore    0</w:t>
      </w:r>
    </w:p>
    <w:p w:rsidR="00075266" w:rsidRDefault="00075266" w:rsidP="000E0F2F">
      <w:pPr>
        <w:pStyle w:val="Codeinfixedfont"/>
      </w:pPr>
      <w:r>
        <w:t xml:space="preserve">     rw_rpc_future     00</w:t>
      </w:r>
    </w:p>
    <w:p w:rsidR="00075266" w:rsidRDefault="00075266" w:rsidP="000E0F2F">
      <w:pPr>
        <w:pStyle w:val="Codeinfixedfont"/>
      </w:pPr>
      <w:r>
        <w:t xml:space="preserve">     rs_rpc0_pdata     7FFFF</w:t>
      </w:r>
    </w:p>
    <w:p w:rsidR="00075266" w:rsidRDefault="00075266" w:rsidP="000E0F2F">
      <w:pPr>
        <w:pStyle w:val="Codeinfixedfont"/>
      </w:pPr>
      <w:r>
        <w:t xml:space="preserve">     rs_rpc1_pdata     7FFFF</w:t>
      </w:r>
    </w:p>
    <w:p w:rsidR="00075266" w:rsidRDefault="00075266" w:rsidP="000E0F2F">
      <w:pPr>
        <w:pStyle w:val="Codeinfixedfont"/>
      </w:pPr>
      <w:r>
        <w:t xml:space="preserve">     rs_unused         0000000</w:t>
      </w:r>
    </w:p>
    <w:p w:rsidR="00075266" w:rsidRDefault="00075266" w:rsidP="000E0F2F">
      <w:pPr>
        <w:pStyle w:val="Codeinfixedfont"/>
      </w:pPr>
      <w:r>
        <w:t xml:space="preserve">     rs_end            E</w:t>
      </w:r>
    </w:p>
    <w:p w:rsidR="000E0F2F" w:rsidRDefault="000E0F2F" w:rsidP="00C63BC6">
      <w:pPr>
        <w:pStyle w:val="Myheading2"/>
        <w:rPr>
          <w:rFonts w:ascii="Courier New" w:hAnsi="Courier New"/>
          <w:sz w:val="20"/>
        </w:rPr>
      </w:pPr>
      <w:bookmarkStart w:id="86" w:name="_Toc385903087"/>
      <w:bookmarkStart w:id="87" w:name="_Toc411599943"/>
      <w:r>
        <w:rPr>
          <w:snapToGrid w:val="0"/>
        </w:rPr>
        <w:t>RAT Module Control Register USER2</w:t>
      </w:r>
      <w:bookmarkEnd w:id="86"/>
      <w:bookmarkEnd w:id="87"/>
    </w:p>
    <w:p w:rsidR="00075266" w:rsidRDefault="00075266" w:rsidP="000E0F2F">
      <w:pPr>
        <w:pStyle w:val="Codeinfixedfont"/>
      </w:pPr>
      <w:r>
        <w:t xml:space="preserve">     RAT USER2=0118019B</w:t>
      </w:r>
    </w:p>
    <w:p w:rsidR="00075266" w:rsidRDefault="00075266" w:rsidP="000E0F2F">
      <w:pPr>
        <w:pStyle w:val="Codeinfixedfont"/>
      </w:pPr>
      <w:r>
        <w:t xml:space="preserve">     ws_rpc_en      3</w:t>
      </w:r>
    </w:p>
    <w:p w:rsidR="00075266" w:rsidRDefault="00075266" w:rsidP="000E0F2F">
      <w:pPr>
        <w:pStyle w:val="Codeinfixedfont"/>
      </w:pPr>
      <w:r>
        <w:t xml:space="preserve">     ws_ddd_start   0</w:t>
      </w:r>
    </w:p>
    <w:p w:rsidR="00075266" w:rsidRDefault="00075266" w:rsidP="000E0F2F">
      <w:pPr>
        <w:pStyle w:val="Codeinfixedfont"/>
      </w:pPr>
      <w:r>
        <w:t xml:space="preserve">     ws_ddd_wr      0033</w:t>
      </w:r>
    </w:p>
    <w:p w:rsidR="00075266" w:rsidRDefault="00075266" w:rsidP="000E0F2F">
      <w:pPr>
        <w:pStyle w:val="Codeinfixedfont"/>
      </w:pPr>
      <w:r>
        <w:t xml:space="preserve">     ws_dddoe_wr    3</w:t>
      </w:r>
    </w:p>
    <w:p w:rsidR="00075266" w:rsidRDefault="00075266" w:rsidP="000E0F2F">
      <w:pPr>
        <w:pStyle w:val="Codeinfixedfont"/>
      </w:pPr>
      <w:r>
        <w:t xml:space="preserve">     ws_perr_reset  0</w:t>
      </w:r>
    </w:p>
    <w:p w:rsidR="00075266" w:rsidRDefault="00075266" w:rsidP="000E0F2F">
      <w:pPr>
        <w:pStyle w:val="Codeinfixedfont"/>
      </w:pPr>
      <w:r>
        <w:t xml:space="preserve">     ws_parity_odd  1</w:t>
      </w:r>
    </w:p>
    <w:p w:rsidR="00075266" w:rsidRDefault="00075266" w:rsidP="000E0F2F">
      <w:pPr>
        <w:pStyle w:val="Codeinfixedfont"/>
      </w:pPr>
      <w:r>
        <w:t xml:space="preserve">     ws_perr_ignore 0</w:t>
      </w:r>
    </w:p>
    <w:p w:rsidR="00075266" w:rsidRDefault="00075266" w:rsidP="000E0F2F">
      <w:pPr>
        <w:pStyle w:val="Codeinfixedfont"/>
      </w:pPr>
      <w:r>
        <w:t xml:space="preserve">     ws_rpc_future  00</w:t>
      </w:r>
    </w:p>
    <w:p w:rsidR="000E0F2F" w:rsidRDefault="000E0F2F" w:rsidP="000E0F2F"/>
    <w:p w:rsidR="000E0F2F" w:rsidRDefault="000E0F2F" w:rsidP="000E0F2F">
      <w:pPr>
        <w:sectPr w:rsidR="000E0F2F">
          <w:pgSz w:w="12240" w:h="15840" w:code="1"/>
          <w:pgMar w:top="936" w:right="864" w:bottom="504" w:left="1152" w:header="720" w:footer="720" w:gutter="0"/>
          <w:cols w:space="720"/>
        </w:sectPr>
      </w:pPr>
    </w:p>
    <w:p w:rsidR="00075266" w:rsidRDefault="00075266" w:rsidP="00C63BC6">
      <w:pPr>
        <w:pStyle w:val="MyHeading1"/>
      </w:pPr>
      <w:bookmarkStart w:id="88" w:name="_Toc385903088"/>
      <w:bookmarkStart w:id="89" w:name="_Toc411599944"/>
      <w:r>
        <w:lastRenderedPageBreak/>
        <w:t>User PROM Programming</w:t>
      </w:r>
      <w:bookmarkEnd w:id="88"/>
      <w:bookmarkEnd w:id="89"/>
    </w:p>
    <w:p w:rsidR="00AA59E2" w:rsidRDefault="00AA59E2" w:rsidP="00C63BC6">
      <w:pPr>
        <w:pStyle w:val="Myheading2"/>
      </w:pPr>
      <w:bookmarkStart w:id="90" w:name="_Toc385903089"/>
      <w:bookmarkStart w:id="91" w:name="_Toc411599945"/>
      <w:r>
        <w:t>Introduction</w:t>
      </w:r>
      <w:bookmarkEnd w:id="90"/>
      <w:bookmarkEnd w:id="91"/>
    </w:p>
    <w:p w:rsidR="00075266" w:rsidRDefault="00075266" w:rsidP="00D63EC5">
      <w:r>
        <w:t>TMB has two on-board  erasable PROMs that contain non-volatile data for modifying VME registers and for initializing JTAG chains.  The PROMs are read automatically by firmware state machines after power-up or hard-reset.</w:t>
      </w:r>
    </w:p>
    <w:p w:rsidR="00075266" w:rsidRDefault="00075266" w:rsidP="00D63EC5">
      <w:r>
        <w:t xml:space="preserve">Both PROMs are Xilinx XC18V256 devices, which have a capacity of 256K bits stored 1-byte wide in 32K addresses.  Some late-production TMBs may have one or two XC18V512 devices, because the 256K product was discontinued by the manufacturer.  </w:t>
      </w:r>
    </w:p>
    <w:p w:rsidR="00075266" w:rsidRDefault="00075266" w:rsidP="00D63EC5">
      <w:r>
        <w:t>PROM contents are programmed and verified either via the front-panel JTAG connector or from the VME backplane using TMBs boot register. The data may be read out 8-wide though TMBs PROM-port register ADR_PROM (12h) or it may be read 1-bit serial via JTAG.</w:t>
      </w:r>
    </w:p>
    <w:p w:rsidR="00075266" w:rsidRDefault="00BF4435" w:rsidP="00C63BC6">
      <w:pPr>
        <w:pStyle w:val="Myheading2"/>
        <w:rPr>
          <w:snapToGrid w:val="0"/>
        </w:rPr>
      </w:pPr>
      <w:bookmarkStart w:id="92" w:name="_Toc385903090"/>
      <w:bookmarkStart w:id="93" w:name="_Toc411599946"/>
      <w:r>
        <w:rPr>
          <w:noProof/>
        </w:rPr>
        <mc:AlternateContent>
          <mc:Choice Requires="wpg">
            <w:drawing>
              <wp:anchor distT="0" distB="0" distL="114300" distR="114300" simplePos="0" relativeHeight="251685888" behindDoc="0" locked="0" layoutInCell="0" allowOverlap="1" wp14:anchorId="33F18F8F" wp14:editId="551D3C23">
                <wp:simplePos x="0" y="0"/>
                <wp:positionH relativeFrom="column">
                  <wp:posOffset>87630</wp:posOffset>
                </wp:positionH>
                <wp:positionV relativeFrom="paragraph">
                  <wp:posOffset>70485</wp:posOffset>
                </wp:positionV>
                <wp:extent cx="5806440" cy="2422525"/>
                <wp:effectExtent l="0" t="0" r="0" b="15875"/>
                <wp:wrapTopAndBottom/>
                <wp:docPr id="16" name="Group 2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6440" cy="2422525"/>
                          <a:chOff x="1296" y="4952"/>
                          <a:chExt cx="9144" cy="3815"/>
                        </a:xfrm>
                      </wpg:grpSpPr>
                      <wps:wsp>
                        <wps:cNvPr id="17" name="Text Box 2256"/>
                        <wps:cNvSpPr txBox="1">
                          <a:spLocks noChangeArrowheads="1"/>
                        </wps:cNvSpPr>
                        <wps:spPr bwMode="auto">
                          <a:xfrm>
                            <a:off x="3744" y="5744"/>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Default="0024426F">
                              <w:pPr>
                                <w:jc w:val="center"/>
                                <w:rPr>
                                  <w:rFonts w:ascii="Courier New" w:hAnsi="Courier New"/>
                                  <w:sz w:val="8"/>
                                </w:rPr>
                              </w:pPr>
                            </w:p>
                            <w:p w:rsidR="0024426F" w:rsidRDefault="0024426F">
                              <w:pPr>
                                <w:jc w:val="center"/>
                                <w:rPr>
                                  <w:rFonts w:ascii="Courier New" w:hAnsi="Courier New"/>
                                  <w:sz w:val="20"/>
                                </w:rPr>
                              </w:pPr>
                              <w:r>
                                <w:rPr>
                                  <w:rFonts w:ascii="Courier New" w:hAnsi="Courier New"/>
                                  <w:sz w:val="20"/>
                                </w:rPr>
                                <w:t>TDI    TDO</w:t>
                              </w:r>
                            </w:p>
                            <w:p w:rsidR="0024426F" w:rsidRDefault="0024426F">
                              <w:pPr>
                                <w:jc w:val="center"/>
                                <w:rPr>
                                  <w:sz w:val="16"/>
                                </w:rPr>
                              </w:pPr>
                            </w:p>
                            <w:p w:rsidR="0024426F" w:rsidRDefault="0024426F">
                              <w:pPr>
                                <w:jc w:val="center"/>
                              </w:pPr>
                              <w:r>
                                <w:t>PROM 0</w:t>
                              </w:r>
                            </w:p>
                            <w:p w:rsidR="0024426F" w:rsidRDefault="0024426F">
                              <w:pPr>
                                <w:jc w:val="center"/>
                              </w:pPr>
                              <w:r>
                                <w:t>VME</w:t>
                              </w:r>
                            </w:p>
                            <w:p w:rsidR="0024426F" w:rsidRDefault="0024426F">
                              <w:pPr>
                                <w:jc w:val="center"/>
                              </w:pPr>
                              <w:r>
                                <w:t>Data</w:t>
                              </w:r>
                            </w:p>
                          </w:txbxContent>
                        </wps:txbx>
                        <wps:bodyPr rot="0" vert="horz" wrap="square" lIns="91440" tIns="45720" rIns="91440" bIns="45720" anchor="t" anchorCtr="0" upright="1">
                          <a:noAutofit/>
                        </wps:bodyPr>
                      </wps:wsp>
                      <wps:wsp>
                        <wps:cNvPr id="18" name="Line 2259"/>
                        <wps:cNvCnPr/>
                        <wps:spPr bwMode="auto">
                          <a:xfrm>
                            <a:off x="5256" y="6032"/>
                            <a:ext cx="115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Text Box 2270"/>
                        <wps:cNvSpPr txBox="1">
                          <a:spLocks noChangeArrowheads="1"/>
                        </wps:cNvSpPr>
                        <wps:spPr bwMode="auto">
                          <a:xfrm>
                            <a:off x="1296" y="5816"/>
                            <a:ext cx="108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Default="0024426F">
                              <w:pPr>
                                <w:jc w:val="center"/>
                              </w:pPr>
                              <w:r>
                                <w:t>TDI</w:t>
                              </w:r>
                            </w:p>
                          </w:txbxContent>
                        </wps:txbx>
                        <wps:bodyPr rot="0" vert="horz" wrap="square" lIns="91440" tIns="45720" rIns="91440" bIns="45720" anchor="t" anchorCtr="0" upright="1">
                          <a:noAutofit/>
                        </wps:bodyPr>
                      </wps:wsp>
                      <wps:wsp>
                        <wps:cNvPr id="20" name="Text Box 2286"/>
                        <wps:cNvSpPr txBox="1">
                          <a:spLocks noChangeArrowheads="1"/>
                        </wps:cNvSpPr>
                        <wps:spPr bwMode="auto">
                          <a:xfrm>
                            <a:off x="6408" y="5744"/>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Default="0024426F">
                              <w:pPr>
                                <w:jc w:val="center"/>
                                <w:rPr>
                                  <w:rFonts w:ascii="Courier New" w:hAnsi="Courier New"/>
                                  <w:sz w:val="8"/>
                                </w:rPr>
                              </w:pPr>
                            </w:p>
                            <w:p w:rsidR="0024426F" w:rsidRDefault="0024426F">
                              <w:pPr>
                                <w:jc w:val="center"/>
                                <w:rPr>
                                  <w:rFonts w:ascii="Courier New" w:hAnsi="Courier New"/>
                                  <w:sz w:val="20"/>
                                </w:rPr>
                              </w:pPr>
                              <w:r>
                                <w:rPr>
                                  <w:rFonts w:ascii="Courier New" w:hAnsi="Courier New"/>
                                  <w:sz w:val="20"/>
                                </w:rPr>
                                <w:t>TDI    TDO</w:t>
                              </w:r>
                            </w:p>
                            <w:p w:rsidR="0024426F" w:rsidRDefault="0024426F">
                              <w:pPr>
                                <w:jc w:val="center"/>
                                <w:rPr>
                                  <w:sz w:val="16"/>
                                </w:rPr>
                              </w:pPr>
                            </w:p>
                            <w:p w:rsidR="0024426F" w:rsidRDefault="0024426F">
                              <w:pPr>
                                <w:jc w:val="center"/>
                              </w:pPr>
                              <w:r>
                                <w:t>PROM 1</w:t>
                              </w:r>
                            </w:p>
                            <w:p w:rsidR="0024426F" w:rsidRDefault="0024426F">
                              <w:pPr>
                                <w:jc w:val="center"/>
                              </w:pPr>
                              <w:r>
                                <w:t>JTAG</w:t>
                              </w:r>
                            </w:p>
                            <w:p w:rsidR="0024426F" w:rsidRDefault="0024426F">
                              <w:pPr>
                                <w:jc w:val="center"/>
                              </w:pPr>
                              <w:r>
                                <w:t>Data</w:t>
                              </w:r>
                            </w:p>
                          </w:txbxContent>
                        </wps:txbx>
                        <wps:bodyPr rot="0" vert="horz" wrap="square" lIns="91440" tIns="45720" rIns="91440" bIns="45720" anchor="t" anchorCtr="0" upright="1">
                          <a:noAutofit/>
                        </wps:bodyPr>
                      </wps:wsp>
                      <wps:wsp>
                        <wps:cNvPr id="21" name="Line 2287"/>
                        <wps:cNvCnPr/>
                        <wps:spPr bwMode="auto">
                          <a:xfrm>
                            <a:off x="7920" y="6032"/>
                            <a:ext cx="79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288"/>
                        <wps:cNvCnPr/>
                        <wps:spPr bwMode="auto">
                          <a:xfrm>
                            <a:off x="2160" y="6032"/>
                            <a:ext cx="158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289"/>
                        <wps:cNvCnPr/>
                        <wps:spPr bwMode="auto">
                          <a:xfrm>
                            <a:off x="2232" y="5168"/>
                            <a:ext cx="648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Text Box 2290"/>
                        <wps:cNvSpPr txBox="1">
                          <a:spLocks noChangeArrowheads="1"/>
                        </wps:cNvSpPr>
                        <wps:spPr bwMode="auto">
                          <a:xfrm>
                            <a:off x="1368" y="4952"/>
                            <a:ext cx="108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Default="0024426F">
                              <w:pPr>
                                <w:jc w:val="center"/>
                              </w:pPr>
                              <w:r>
                                <w:t>TDO</w:t>
                              </w:r>
                            </w:p>
                          </w:txbxContent>
                        </wps:txbx>
                        <wps:bodyPr rot="0" vert="horz" wrap="square" lIns="91440" tIns="45720" rIns="91440" bIns="45720" anchor="t" anchorCtr="0" upright="1">
                          <a:noAutofit/>
                        </wps:bodyPr>
                      </wps:wsp>
                      <wps:wsp>
                        <wps:cNvPr id="25" name="Line 2293"/>
                        <wps:cNvCnPr/>
                        <wps:spPr bwMode="auto">
                          <a:xfrm>
                            <a:off x="8712" y="5168"/>
                            <a:ext cx="0" cy="8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Text Box 2296"/>
                        <wps:cNvSpPr txBox="1">
                          <a:spLocks noChangeArrowheads="1"/>
                        </wps:cNvSpPr>
                        <wps:spPr bwMode="auto">
                          <a:xfrm>
                            <a:off x="1512" y="6248"/>
                            <a:ext cx="192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Default="0024426F">
                              <w:pPr>
                                <w:rPr>
                                  <w:sz w:val="20"/>
                                </w:rPr>
                              </w:pPr>
                              <w:r>
                                <w:rPr>
                                  <w:sz w:val="20"/>
                                </w:rPr>
                                <w:t xml:space="preserve">JTAG Chain </w:t>
                              </w:r>
                            </w:p>
                            <w:p w:rsidR="0024426F" w:rsidRDefault="0024426F">
                              <w:pPr>
                                <w:rPr>
                                  <w:sz w:val="20"/>
                                </w:rPr>
                              </w:pPr>
                              <w:r>
                                <w:rPr>
                                  <w:sz w:val="20"/>
                                </w:rPr>
                                <w:t>ID=8h</w:t>
                              </w:r>
                            </w:p>
                          </w:txbxContent>
                        </wps:txbx>
                        <wps:bodyPr rot="0" vert="horz" wrap="square" lIns="91440" tIns="45720" rIns="91440" bIns="45720" anchor="t" anchorCtr="0" upright="1">
                          <a:noAutofit/>
                        </wps:bodyPr>
                      </wps:wsp>
                      <wps:wsp>
                        <wps:cNvPr id="27" name="Text Box 2297"/>
                        <wps:cNvSpPr txBox="1">
                          <a:spLocks noChangeArrowheads="1"/>
                        </wps:cNvSpPr>
                        <wps:spPr bwMode="auto">
                          <a:xfrm>
                            <a:off x="8568" y="7327"/>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Default="0024426F">
                              <w:pPr>
                                <w:jc w:val="center"/>
                              </w:pPr>
                            </w:p>
                            <w:p w:rsidR="0024426F" w:rsidRDefault="0024426F">
                              <w:pPr>
                                <w:jc w:val="center"/>
                              </w:pPr>
                              <w:r>
                                <w:t>Mezzanine</w:t>
                              </w:r>
                            </w:p>
                            <w:p w:rsidR="0024426F" w:rsidRDefault="0024426F">
                              <w:pPr>
                                <w:jc w:val="center"/>
                              </w:pPr>
                              <w:r>
                                <w:t>FPGA</w:t>
                              </w:r>
                            </w:p>
                          </w:txbxContent>
                        </wps:txbx>
                        <wps:bodyPr rot="0" vert="horz" wrap="square" lIns="91440" tIns="45720" rIns="91440" bIns="45720" anchor="t" anchorCtr="0" upright="1">
                          <a:noAutofit/>
                        </wps:bodyPr>
                      </wps:wsp>
                      <wps:wsp>
                        <wps:cNvPr id="28" name="Line 2298"/>
                        <wps:cNvCnPr/>
                        <wps:spPr bwMode="auto">
                          <a:xfrm>
                            <a:off x="4536" y="8080"/>
                            <a:ext cx="4032" cy="0"/>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Text Box 2299"/>
                        <wps:cNvSpPr txBox="1">
                          <a:spLocks noChangeArrowheads="1"/>
                        </wps:cNvSpPr>
                        <wps:spPr bwMode="auto">
                          <a:xfrm>
                            <a:off x="4968" y="7687"/>
                            <a:ext cx="192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Default="0024426F">
                              <w:pPr>
                                <w:jc w:val="center"/>
                                <w:rPr>
                                  <w:sz w:val="20"/>
                                </w:rPr>
                              </w:pPr>
                              <w:r>
                                <w:rPr>
                                  <w:sz w:val="20"/>
                                </w:rPr>
                                <w:t>Shared 8-bit bus</w:t>
                              </w:r>
                            </w:p>
                          </w:txbxContent>
                        </wps:txbx>
                        <wps:bodyPr rot="0" vert="horz" wrap="square" lIns="91440" tIns="45720" rIns="91440" bIns="45720" anchor="t" anchorCtr="0" upright="1">
                          <a:noAutofit/>
                        </wps:bodyPr>
                      </wps:wsp>
                      <wps:wsp>
                        <wps:cNvPr id="30" name="Line 2300"/>
                        <wps:cNvCnPr/>
                        <wps:spPr bwMode="auto">
                          <a:xfrm>
                            <a:off x="4536" y="7183"/>
                            <a:ext cx="0" cy="896"/>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2301"/>
                        <wps:cNvCnPr/>
                        <wps:spPr bwMode="auto">
                          <a:xfrm>
                            <a:off x="7128" y="7183"/>
                            <a:ext cx="0" cy="896"/>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2302"/>
                        <wps:cNvCnPr/>
                        <wps:spPr bwMode="auto">
                          <a:xfrm>
                            <a:off x="7920" y="6895"/>
                            <a:ext cx="144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2303"/>
                        <wps:cNvCnPr/>
                        <wps:spPr bwMode="auto">
                          <a:xfrm>
                            <a:off x="5256" y="6895"/>
                            <a:ext cx="1152"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2305"/>
                        <wps:cNvCnPr/>
                        <wps:spPr bwMode="auto">
                          <a:xfrm>
                            <a:off x="9360" y="6895"/>
                            <a:ext cx="0"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Text Box 2306"/>
                        <wps:cNvSpPr txBox="1">
                          <a:spLocks noChangeArrowheads="1"/>
                        </wps:cNvSpPr>
                        <wps:spPr bwMode="auto">
                          <a:xfrm>
                            <a:off x="8064" y="6568"/>
                            <a:ext cx="2376"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Default="0024426F">
                              <w:pPr>
                                <w:rPr>
                                  <w:sz w:val="20"/>
                                </w:rPr>
                              </w:pPr>
                              <w:r>
                                <w:rPr>
                                  <w:sz w:val="20"/>
                                </w:rPr>
                                <w:t>Increment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07" o:spid="_x0000_s1123" style="position:absolute;margin-left:6.9pt;margin-top:5.55pt;width:457.2pt;height:190.75pt;z-index:251685888" coordorigin="1296,4952" coordsize="914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" o:allowincell="f">
                <v:shape id="Text Box 2256" o:spid="_x0000_s1124" type="#_x0000_t202" style="position:absolute;left:3744;top:5744;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A48EA&#10;AADbAAAADwAAAGRycy9kb3ducmV2LnhtbERP3WrCMBS+H/gO4Qi7m+l0btIZRZTCbkTs9gBnzbEp&#10;a05KErV9+0UQvDsf3+9Zrnvbigv50DhW8DrJQBBXTjdcK/j5Ll4WIEJE1tg6JgUDBVivRk9LzLW7&#10;8pEuZaxFCuGQowITY5dLGSpDFsPEdcSJOzlvMSboa6k9XlO4beU0y96lxYZTg8GOtoaqv/JsFfTT&#10;wRQzV+02b6UZTofFb7Gfe6Wex/3mE0SkPj7Ed/eXTvM/4PZLOk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TAOPBAAAA2wAAAA8AAAAAAAAAAAAAAAAAmAIAAGRycy9kb3du&#10;cmV2LnhtbFBLBQYAAAAABAAEAPUAAACGAwAAAAA=&#10;" filled="f" strokeweight="1pt">
                  <v:textbox>
                    <w:txbxContent>
                      <w:p w:rsidR="0024426F" w:rsidRDefault="0024426F">
                        <w:pPr>
                          <w:jc w:val="center"/>
                          <w:rPr>
                            <w:rFonts w:ascii="Courier New" w:hAnsi="Courier New"/>
                            <w:sz w:val="8"/>
                          </w:rPr>
                        </w:pPr>
                      </w:p>
                      <w:p w:rsidR="0024426F" w:rsidRDefault="0024426F">
                        <w:pPr>
                          <w:jc w:val="center"/>
                          <w:rPr>
                            <w:rFonts w:ascii="Courier New" w:hAnsi="Courier New"/>
                            <w:sz w:val="20"/>
                          </w:rPr>
                        </w:pPr>
                        <w:r>
                          <w:rPr>
                            <w:rFonts w:ascii="Courier New" w:hAnsi="Courier New"/>
                            <w:sz w:val="20"/>
                          </w:rPr>
                          <w:t>TDI    TDO</w:t>
                        </w:r>
                      </w:p>
                      <w:p w:rsidR="0024426F" w:rsidRDefault="0024426F">
                        <w:pPr>
                          <w:jc w:val="center"/>
                          <w:rPr>
                            <w:sz w:val="16"/>
                          </w:rPr>
                        </w:pPr>
                      </w:p>
                      <w:p w:rsidR="0024426F" w:rsidRDefault="0024426F">
                        <w:pPr>
                          <w:jc w:val="center"/>
                        </w:pPr>
                        <w:r>
                          <w:t>PROM 0</w:t>
                        </w:r>
                      </w:p>
                      <w:p w:rsidR="0024426F" w:rsidRDefault="0024426F">
                        <w:pPr>
                          <w:jc w:val="center"/>
                        </w:pPr>
                        <w:r>
                          <w:t>VME</w:t>
                        </w:r>
                      </w:p>
                      <w:p w:rsidR="0024426F" w:rsidRDefault="0024426F">
                        <w:pPr>
                          <w:jc w:val="center"/>
                        </w:pPr>
                        <w:r>
                          <w:t>Data</w:t>
                        </w:r>
                      </w:p>
                    </w:txbxContent>
                  </v:textbox>
                </v:shape>
                <v:line id="Line 2259" o:spid="_x0000_s1125" style="position:absolute;visibility:visible;mso-wrap-style:square" from="5256,6032" to="6408,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shape id="Text Box 2270" o:spid="_x0000_s1126" type="#_x0000_t202" style="position:absolute;left:1296;top:5816;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24426F" w:rsidRDefault="0024426F">
                        <w:pPr>
                          <w:jc w:val="center"/>
                        </w:pPr>
                        <w:r>
                          <w:t>TDI</w:t>
                        </w:r>
                      </w:p>
                    </w:txbxContent>
                  </v:textbox>
                </v:shape>
                <v:shape id="Text Box 2286" o:spid="_x0000_s1127" type="#_x0000_t202" style="position:absolute;left:6408;top:5744;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SKsAA&#10;AADbAAAADwAAAGRycy9kb3ducmV2LnhtbERP3WrCMBS+H/gO4Qi7m6ndJlKNIo7CbmSs+gDH5tgU&#10;m5OSRG3f3lwMdvnx/a+3g+3EnXxoHSuYzzIQxLXTLTcKTsfybQkiRGSNnWNSMFKA7WbyssZCuwf/&#10;0r2KjUghHApUYGLsCylDbchimLmeOHEX5y3GBH0jtcdHCredzLNsIS22nBoM9rQ3VF+rm1Uw5KMp&#10;3139tfuozHj5WZ7Lw6dX6nU67FYgIg3xX/zn/tYK8rQ+fUk/QG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ZSKsAAAADbAAAADwAAAAAAAAAAAAAAAACYAgAAZHJzL2Rvd25y&#10;ZXYueG1sUEsFBgAAAAAEAAQA9QAAAIUDAAAAAA==&#10;" filled="f" strokeweight="1pt">
                  <v:textbox>
                    <w:txbxContent>
                      <w:p w:rsidR="0024426F" w:rsidRDefault="0024426F">
                        <w:pPr>
                          <w:jc w:val="center"/>
                          <w:rPr>
                            <w:rFonts w:ascii="Courier New" w:hAnsi="Courier New"/>
                            <w:sz w:val="8"/>
                          </w:rPr>
                        </w:pPr>
                      </w:p>
                      <w:p w:rsidR="0024426F" w:rsidRDefault="0024426F">
                        <w:pPr>
                          <w:jc w:val="center"/>
                          <w:rPr>
                            <w:rFonts w:ascii="Courier New" w:hAnsi="Courier New"/>
                            <w:sz w:val="20"/>
                          </w:rPr>
                        </w:pPr>
                        <w:r>
                          <w:rPr>
                            <w:rFonts w:ascii="Courier New" w:hAnsi="Courier New"/>
                            <w:sz w:val="20"/>
                          </w:rPr>
                          <w:t>TDI    TDO</w:t>
                        </w:r>
                      </w:p>
                      <w:p w:rsidR="0024426F" w:rsidRDefault="0024426F">
                        <w:pPr>
                          <w:jc w:val="center"/>
                          <w:rPr>
                            <w:sz w:val="16"/>
                          </w:rPr>
                        </w:pPr>
                      </w:p>
                      <w:p w:rsidR="0024426F" w:rsidRDefault="0024426F">
                        <w:pPr>
                          <w:jc w:val="center"/>
                        </w:pPr>
                        <w:r>
                          <w:t>PROM 1</w:t>
                        </w:r>
                      </w:p>
                      <w:p w:rsidR="0024426F" w:rsidRDefault="0024426F">
                        <w:pPr>
                          <w:jc w:val="center"/>
                        </w:pPr>
                        <w:r>
                          <w:t>JTAG</w:t>
                        </w:r>
                      </w:p>
                      <w:p w:rsidR="0024426F" w:rsidRDefault="0024426F">
                        <w:pPr>
                          <w:jc w:val="center"/>
                        </w:pPr>
                        <w:r>
                          <w:t>Data</w:t>
                        </w:r>
                      </w:p>
                    </w:txbxContent>
                  </v:textbox>
                </v:shape>
                <v:line id="Line 2287" o:spid="_x0000_s1128" style="position:absolute;visibility:visible;mso-wrap-style:square" from="7920,6032"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nGsQAAADbAAAADwAAAGRycy9kb3ducmV2LnhtbESPQWsCMRSE7wX/Q3iCt5pdD1pXo4hL&#10;wYMtqKXn5+a5Wdy8LJt0Tf99Uyj0OMzMN8x6G20rBup941hBPs1AEFdON1wr+Li8Pr+A8AFZY+uY&#10;FHyTh+1m9LTGQrsHn2g4h1okCPsCFZgQukJKXxmy6KeuI07ezfUWQ5J9LXWPjwS3rZxl2VxabDgt&#10;GOxob6i6n7+sgoUpT3Ihy+PlvRyafBnf4ud1qdRkHHcrEIFi+A//tQ9awS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mWcaxAAAANsAAAAPAAAAAAAAAAAA&#10;AAAAAKECAABkcnMvZG93bnJldi54bWxQSwUGAAAAAAQABAD5AAAAkgMAAAAA&#10;">
                  <v:stroke endarrow="block"/>
                </v:line>
                <v:line id="Line 2288" o:spid="_x0000_s1129" style="position:absolute;visibility:visible;mso-wrap-style:square" from="2160,6032" to="3744,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Line 2289" o:spid="_x0000_s1130" style="position:absolute;visibility:visible;mso-wrap-style:square" from="2232,5168" to="8712,5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EH8MAAADbAAAADwAAAGRycy9kb3ducmV2LnhtbESPW4vCMBSE3xf8D+EIvq2pF0SrUUQQ&#10;REHwBj4em2NbbE5KE7X6683Cgo/DzHzDTGa1KcSDKpdbVtBpRyCIE6tzThUcD8vfIQjnkTUWlknB&#10;ixzMpo2fCcbaPnlHj71PRYCwi1FB5n0ZS+mSjAy6ti2Jg3e1lUEfZJVKXeEzwE0hu1E0kAZzDgsZ&#10;lrTIKLnt70YBysXbD3f1pj86GXnezgeny3utVKtZz8cgPNX+G/5vr7SCbg/+voQfI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ZBB/DAAAA2wAAAA8AAAAAAAAAAAAA&#10;AAAAoQIAAGRycy9kb3ducmV2LnhtbFBLBQYAAAAABAAEAPkAAACRAwAAAAA=&#10;">
                  <v:stroke startarrow="block"/>
                </v:line>
                <v:shape id="Text Box 2290" o:spid="_x0000_s1131" type="#_x0000_t202" style="position:absolute;left:1368;top:4952;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24426F" w:rsidRDefault="0024426F">
                        <w:pPr>
                          <w:jc w:val="center"/>
                        </w:pPr>
                        <w:r>
                          <w:t>TDO</w:t>
                        </w:r>
                      </w:p>
                    </w:txbxContent>
                  </v:textbox>
                </v:shape>
                <v:line id="Line 2293" o:spid="_x0000_s1132" style="position:absolute;visibility:visible;mso-wrap-style:square" from="8712,5168"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shape id="Text Box 2296" o:spid="_x0000_s1133" type="#_x0000_t202" style="position:absolute;left:1512;top:6248;width:19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24426F" w:rsidRDefault="0024426F">
                        <w:pPr>
                          <w:rPr>
                            <w:sz w:val="20"/>
                          </w:rPr>
                        </w:pPr>
                        <w:r>
                          <w:rPr>
                            <w:sz w:val="20"/>
                          </w:rPr>
                          <w:t xml:space="preserve">JTAG Chain </w:t>
                        </w:r>
                      </w:p>
                      <w:p w:rsidR="0024426F" w:rsidRDefault="0024426F">
                        <w:pPr>
                          <w:rPr>
                            <w:sz w:val="20"/>
                          </w:rPr>
                        </w:pPr>
                        <w:r>
                          <w:rPr>
                            <w:sz w:val="20"/>
                          </w:rPr>
                          <w:t>ID=8h</w:t>
                        </w:r>
                      </w:p>
                    </w:txbxContent>
                  </v:textbox>
                </v:shape>
                <v:shape id="Text Box 2297" o:spid="_x0000_s1134" type="#_x0000_t202" style="position:absolute;left:8568;top:7327;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KXsQA&#10;AADbAAAADwAAAGRycy9kb3ducmV2LnhtbESPUWvCMBSF3wf+h3AF32a6bnNSjSKOwl7GsO4HXJtr&#10;U9bclCRq++/NYLDHwznnO5z1drCduJIPrWMFT/MMBHHtdMuNgu9j+bgEESKyxs4xKRgpwHYzeVhj&#10;od2ND3StYiMShEOBCkyMfSFlqA1ZDHPXEyfv7LzFmKRvpPZ4S3DbyTzLFtJiy2nBYE97Q/VPdbEK&#10;hnw05bOr33cvlRnPX8tT+fnqlZpNh90KRKQh/of/2h9aQf4Gv1/S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yl7EAAAA2wAAAA8AAAAAAAAAAAAAAAAAmAIAAGRycy9k&#10;b3ducmV2LnhtbFBLBQYAAAAABAAEAPUAAACJAwAAAAA=&#10;" filled="f" strokeweight="1pt">
                  <v:textbox>
                    <w:txbxContent>
                      <w:p w:rsidR="0024426F" w:rsidRDefault="0024426F">
                        <w:pPr>
                          <w:jc w:val="center"/>
                        </w:pPr>
                      </w:p>
                      <w:p w:rsidR="0024426F" w:rsidRDefault="0024426F">
                        <w:pPr>
                          <w:jc w:val="center"/>
                        </w:pPr>
                        <w:r>
                          <w:t>Mezzanine</w:t>
                        </w:r>
                      </w:p>
                      <w:p w:rsidR="0024426F" w:rsidRDefault="0024426F">
                        <w:pPr>
                          <w:jc w:val="center"/>
                        </w:pPr>
                        <w:r>
                          <w:t>FPGA</w:t>
                        </w:r>
                      </w:p>
                    </w:txbxContent>
                  </v:textbox>
                </v:shape>
                <v:line id="Line 2298" o:spid="_x0000_s1135" style="position:absolute;visibility:visible;mso-wrap-style:square" from="4536,8080" to="8568,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A1sAAAADbAAAADwAAAGRycy9kb3ducmV2LnhtbERPS07DMBDdI3EHayqxiYjTLCikdauq&#10;gipLSDnAKJ58lHgcbLcJt68XSCyf3n93WMwobuR8b1nBOs1AENdW99wq+L58PL+C8AFZ42iZFPyS&#10;h8P+8WGHhbYzf9GtCq2IIewLVNCFMBVS+rojgz61E3HkGusMhghdK7XDOYabUeZZ9iIN9hwbOpzo&#10;1FE9VFejoD8n71Nph01SbpbZ8VvW/HwOSj2tluMWRKAl/Iv/3KVWkMex8Uv8A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bANbAAAAA2wAAAA8AAAAAAAAAAAAAAAAA&#10;oQIAAGRycy9kb3ducmV2LnhtbFBLBQYAAAAABAAEAPkAAACOAwAAAAA=&#10;" strokeweight="2pt">
                  <v:stroke endarrow="block"/>
                </v:line>
                <v:shape id="Text Box 2299" o:spid="_x0000_s1136" type="#_x0000_t202" style="position:absolute;left:4968;top:7687;width:192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24426F" w:rsidRDefault="0024426F">
                        <w:pPr>
                          <w:jc w:val="center"/>
                          <w:rPr>
                            <w:sz w:val="20"/>
                          </w:rPr>
                        </w:pPr>
                        <w:r>
                          <w:rPr>
                            <w:sz w:val="20"/>
                          </w:rPr>
                          <w:t>Shared 8-bit bus</w:t>
                        </w:r>
                      </w:p>
                    </w:txbxContent>
                  </v:textbox>
                </v:shape>
                <v:line id="Line 2300" o:spid="_x0000_s1137" style="position:absolute;visibility:visible;mso-wrap-style:square" from="4536,7183" to="4536,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SaDcEAAADbAAAADwAAAGRycy9kb3ducmV2LnhtbERP3WrCMBS+F/YO4Qy8EU11YF1nLEM2&#10;6eXs9gCH5tiWNiddkrXd25uLwS4/vv9jPptejOR8a1nBdpOAIK6sbrlW8PX5vj6A8AFZY2+ZFPyS&#10;h/z0sDhipu3EVxrLUIsYwj5DBU0IQyalrxoy6Dd2II7czTqDIUJXS+1wiuGml7sk2UuDLceGBgc6&#10;N1R15Y9R0F5Wb0Nhu3RVpPPk+Dm5fX90Si0f59cXEIHm8C/+cxdawVNcH7/EHyBP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tJoNwQAAANsAAAAPAAAAAAAAAAAAAAAA&#10;AKECAABkcnMvZG93bnJldi54bWxQSwUGAAAAAAQABAD5AAAAjwMAAAAA&#10;" strokeweight="2pt">
                  <v:stroke endarrow="block"/>
                </v:line>
                <v:line id="Line 2301" o:spid="_x0000_s1138" style="position:absolute;visibility:visible;mso-wrap-style:square" from="7128,7183" to="7128,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g/lsMAAADbAAAADwAAAGRycy9kb3ducmV2LnhtbESP0WrCQBRE34X+w3ILvkjdWMG0qasU&#10;qZJHtf2AS/aahGTvpruriX/vCoKPw8ycYZbrwbTiQs7XlhXMpgkI4sLqmksFf7/btw8QPiBrbC2T&#10;git5WK9eRkvMtO35QJdjKEWEsM9QQRVCl0npi4oM+qntiKN3ss5giNKVUjvsI9y08j1JFtJgzXGh&#10;wo42FRXN8WwU1LvJT5fbJp3k6dA7/kxO//tGqfHr8P0FItAQnuFHO9cK5jO4f4k/QK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P5bDAAAA2wAAAA8AAAAAAAAAAAAA&#10;AAAAoQIAAGRycy9kb3ducmV2LnhtbFBLBQYAAAAABAAEAPkAAACRAwAAAAA=&#10;" strokeweight="2pt">
                  <v:stroke endarrow="block"/>
                </v:line>
                <v:line id="Line 2302" o:spid="_x0000_s1139" style="position:absolute;visibility:visible;mso-wrap-style:square" from="7920,6895" to="9360,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w3WcMAAADbAAAADwAAAGRycy9kb3ducmV2LnhtbESPW4vCMBSE3xf8D+EIvq2pF0SrUUQQ&#10;REHwBj4em2NbbE5KE7X6683Cgo/DzHzDTGa1KcSDKpdbVtBpRyCIE6tzThUcD8vfIQjnkTUWlknB&#10;ixzMpo2fCcbaPnlHj71PRYCwi1FB5n0ZS+mSjAy6ti2Jg3e1lUEfZJVKXeEzwE0hu1E0kAZzDgsZ&#10;lrTIKLnt70YBysXbD3f1pj86GXnezgeny3utVKtZz8cgPNX+G/5vr7SCXhf+voQfI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MN1nDAAAA2wAAAA8AAAAAAAAAAAAA&#10;AAAAoQIAAGRycy9kb3ducmV2LnhtbFBLBQYAAAAABAAEAPkAAACRAwAAAAA=&#10;">
                  <v:stroke startarrow="block"/>
                </v:line>
                <v:line id="Line 2303" o:spid="_x0000_s1140" style="position:absolute;visibility:visible;mso-wrap-style:square" from="5256,6895" to="6408,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CSwsIAAADbAAAADwAAAGRycy9kb3ducmV2LnhtbESP3YrCMBSE7wXfIRzBO03VRbQaRYQF&#10;cUHwD7w8Nse22JyUJqvVpzeC4OUwM98w03ltCnGjyuWWFfS6EQjixOqcUwWH/W9nBMJ5ZI2FZVLw&#10;IAfzWbMxxVjbO2/ptvOpCBB2MSrIvC9jKV2SkUHXtSVx8C62MuiDrFKpK7wHuClkP4qG0mDOYSHD&#10;kpYZJdfdv1GAcvn0o2399zM+GnnaLIbH83OtVLtVLyYgPNX+G/60V1rBYADvL+EHyN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YCSwsIAAADbAAAADwAAAAAAAAAAAAAA&#10;AAChAgAAZHJzL2Rvd25yZXYueG1sUEsFBgAAAAAEAAQA+QAAAJADAAAAAA==&#10;">
                  <v:stroke startarrow="block"/>
                </v:line>
                <v:line id="Line 2305" o:spid="_x0000_s1141" style="position:absolute;visibility:visible;mso-wrap-style:square" from="9360,6895" to="9360,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shape id="Text Box 2306" o:spid="_x0000_s1142" type="#_x0000_t202" style="position:absolute;left:8064;top:6568;width:23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24426F" w:rsidRDefault="0024426F">
                        <w:pPr>
                          <w:rPr>
                            <w:sz w:val="20"/>
                          </w:rPr>
                        </w:pPr>
                        <w:r>
                          <w:rPr>
                            <w:sz w:val="20"/>
                          </w:rPr>
                          <w:t>Increment Address</w:t>
                        </w:r>
                      </w:p>
                    </w:txbxContent>
                  </v:textbox>
                </v:shape>
                <w10:wrap type="topAndBottom"/>
              </v:group>
            </w:pict>
          </mc:Fallback>
        </mc:AlternateContent>
      </w:r>
      <w:r w:rsidR="00075266">
        <w:rPr>
          <w:snapToGrid w:val="0"/>
        </w:rPr>
        <w:t>Register Initialization</w:t>
      </w:r>
      <w:bookmarkEnd w:id="92"/>
      <w:bookmarkEnd w:id="93"/>
    </w:p>
    <w:p w:rsidR="00075266" w:rsidRDefault="00075266" w:rsidP="00D63EC5">
      <w:r>
        <w:t>Initialization after power-up or hard reset proceeds as follows:</w:t>
      </w:r>
    </w:p>
    <w:p w:rsidR="00075266" w:rsidRDefault="00075266" w:rsidP="00374426">
      <w:pPr>
        <w:pStyle w:val="ListParagraph"/>
        <w:numPr>
          <w:ilvl w:val="0"/>
          <w:numId w:val="16"/>
        </w:numPr>
      </w:pPr>
      <w:r>
        <w:t>FPGA loads its firmware from mezzanine PROMs (100msec)</w:t>
      </w:r>
    </w:p>
    <w:p w:rsidR="00075266" w:rsidRDefault="00075266" w:rsidP="00374426">
      <w:pPr>
        <w:pStyle w:val="ListParagraph"/>
        <w:numPr>
          <w:ilvl w:val="0"/>
          <w:numId w:val="16"/>
        </w:numPr>
      </w:pPr>
      <w:r>
        <w:t>Delay Locked Loops (DLLs) acquire lock on the 40MHz TTC clock (lock time not yet tested)</w:t>
      </w:r>
    </w:p>
    <w:p w:rsidR="00075266" w:rsidRDefault="00075266" w:rsidP="00374426">
      <w:pPr>
        <w:pStyle w:val="ListParagraph"/>
        <w:numPr>
          <w:ilvl w:val="0"/>
          <w:numId w:val="16"/>
        </w:numPr>
      </w:pPr>
      <w:r>
        <w:t>VME registers load their default values (100ns)</w:t>
      </w:r>
    </w:p>
    <w:p w:rsidR="00075266" w:rsidRDefault="00075266" w:rsidP="00374426">
      <w:pPr>
        <w:pStyle w:val="ListParagraph"/>
        <w:numPr>
          <w:ilvl w:val="0"/>
          <w:numId w:val="16"/>
        </w:numPr>
      </w:pPr>
      <w:r>
        <w:t>The VMEsm state machine reads PROM 0 and writes any new data to the specified VME registers.</w:t>
      </w:r>
    </w:p>
    <w:p w:rsidR="00075266" w:rsidRDefault="00075266" w:rsidP="00374426">
      <w:pPr>
        <w:pStyle w:val="ListParagraph"/>
        <w:numPr>
          <w:ilvl w:val="0"/>
          <w:numId w:val="16"/>
        </w:numPr>
      </w:pPr>
      <w:r>
        <w:t>JTAGsm state machine reads PROM 1 and write JTAG data to the specified chains.</w:t>
      </w:r>
    </w:p>
    <w:p w:rsidR="00075266" w:rsidRDefault="00075266" w:rsidP="00C63BC6">
      <w:pPr>
        <w:pStyle w:val="Myheading2"/>
        <w:rPr>
          <w:snapToGrid w:val="0"/>
        </w:rPr>
      </w:pPr>
      <w:bookmarkStart w:id="94" w:name="_Toc385903091"/>
      <w:bookmarkStart w:id="95" w:name="_Toc411599947"/>
      <w:r>
        <w:rPr>
          <w:snapToGrid w:val="0"/>
        </w:rPr>
        <w:t>VME PROM-0</w:t>
      </w:r>
      <w:bookmarkEnd w:id="94"/>
      <w:bookmarkEnd w:id="95"/>
    </w:p>
    <w:p w:rsidR="00075266" w:rsidRDefault="00075266" w:rsidP="00AA59E2">
      <w:pPr>
        <w:rPr>
          <w:snapToGrid w:val="0"/>
        </w:rPr>
      </w:pPr>
      <w:r>
        <w:rPr>
          <w:snapToGrid w:val="0"/>
        </w:rPr>
        <w:t>After TMB loads default values into its VME registers, the VMEsm state machine reads PROM 0 and updates the specified VME registers with PROM data.  The PROM contains a 16-word header, followed by an arbitrary number of 24-bit VME-addresses and their associated 16-bit data word, then followed by a 3-byte trailer sequence that contains the checksum and end-of-PROM marker.</w:t>
      </w:r>
    </w:p>
    <w:p w:rsidR="00075266" w:rsidRDefault="00075266" w:rsidP="00AA59E2">
      <w:pPr>
        <w:rPr>
          <w:snapToGrid w:val="0"/>
        </w:rPr>
      </w:pPr>
      <w:r>
        <w:rPr>
          <w:snapToGrid w:val="0"/>
        </w:rPr>
        <w:t>The VMEsm state machine expects PROM-0 data to be organized in a specific format and it may either terminate the read-process or indicate an error condition if the format is incorrect.  If the BCh header-begin marker is missing, the state machine terminates reading immediately.</w:t>
      </w:r>
    </w:p>
    <w:p w:rsidR="00075266" w:rsidRDefault="00075266" w:rsidP="00AA59E2">
      <w:pPr>
        <w:rPr>
          <w:snapToGrid w:val="0"/>
        </w:rPr>
      </w:pPr>
      <w:r>
        <w:rPr>
          <w:snapToGrid w:val="0"/>
        </w:rPr>
        <w:lastRenderedPageBreak/>
        <w:t>The 16-byte header consists of the BC “begin  CLCT data” marker, a 2-byte word count, and the EC end marker. There are no restriction</w:t>
      </w:r>
      <w:r w:rsidR="00A007AD">
        <w:rPr>
          <w:snapToGrid w:val="0"/>
        </w:rPr>
        <w:t xml:space="preserve">s </w:t>
      </w:r>
      <w:r>
        <w:rPr>
          <w:snapToGrid w:val="0"/>
        </w:rPr>
        <w:t>on the values of the other 12 header bytes.  VMEsm assembles the two word-count bytes into a 16-bit number that it uses to recognize when to stop reading the PROM.</w:t>
      </w:r>
    </w:p>
    <w:p w:rsidR="00075266" w:rsidRDefault="00075266" w:rsidP="00AA59E2">
      <w:pPr>
        <w:rPr>
          <w:snapToGrid w:val="0"/>
        </w:rPr>
      </w:pPr>
      <w:r>
        <w:rPr>
          <w:snapToGrid w:val="0"/>
        </w:rPr>
        <w:t>The word-count includes every PROM address between the BC and FF markers, inclusive.  If there are n VME addresses to be written, the word count would be 16 header + 5n vme data + 3 trailer =19</w:t>
      </w:r>
      <w:r>
        <w:rPr>
          <w:snapToGrid w:val="0"/>
          <w:vertAlign w:val="subscript"/>
        </w:rPr>
        <w:t>10</w:t>
      </w:r>
      <w:r>
        <w:rPr>
          <w:snapToGrid w:val="0"/>
        </w:rPr>
        <w:t xml:space="preserve"> +5n. A counter in ADR_VMESM3 records the number of VME addresses what were actually written.  A value of 55A</w:t>
      </w:r>
      <w:r w:rsidR="007B7398">
        <w:rPr>
          <w:snapToGrid w:val="0"/>
        </w:rPr>
        <w:t>a</w:t>
      </w:r>
      <w:r>
        <w:rPr>
          <w:snapToGrid w:val="0"/>
        </w:rPr>
        <w:t>h should be written to VME address ADR_VMESM4 to test the PROM-to-FPGA data path.</w:t>
      </w:r>
    </w:p>
    <w:p w:rsidR="00075266" w:rsidRDefault="00075266" w:rsidP="00AA59E2">
      <w:pPr>
        <w:pStyle w:val="Paragraphheading"/>
        <w:rPr>
          <w:snapToGrid w:val="0"/>
        </w:rPr>
      </w:pPr>
      <w:r>
        <w:rPr>
          <w:snapToGrid w:val="0"/>
        </w:rPr>
        <w:t>VME PROM-0 data format:</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xml:space="preserve">---- ----   -- </w:t>
      </w:r>
      <w:r>
        <w:rPr>
          <w:snapToGrid w:val="0"/>
        </w:rPr>
        <w:tab/>
        <w:t>-----------</w:t>
      </w:r>
    </w:p>
    <w:p w:rsidR="00075266" w:rsidRDefault="00075266" w:rsidP="00AA59E2">
      <w:pPr>
        <w:pStyle w:val="Codeinfixedfont"/>
        <w:rPr>
          <w:snapToGrid w:val="0"/>
        </w:rPr>
      </w:pPr>
      <w:r>
        <w:rPr>
          <w:snapToGrid w:val="0"/>
        </w:rPr>
        <w:t xml:space="preserve">  0</w:t>
      </w:r>
      <w:r>
        <w:rPr>
          <w:snapToGrid w:val="0"/>
        </w:rPr>
        <w:tab/>
        <w:t>1011 1100</w:t>
      </w:r>
      <w:r>
        <w:rPr>
          <w:snapToGrid w:val="0"/>
        </w:rPr>
        <w:tab/>
        <w:t>BC</w:t>
      </w:r>
      <w:r>
        <w:rPr>
          <w:snapToGrid w:val="0"/>
        </w:rPr>
        <w:tab/>
        <w:t>Begin CLCT Header Marker, if missing state machine stops</w:t>
      </w:r>
    </w:p>
    <w:p w:rsidR="00075266" w:rsidRDefault="00075266" w:rsidP="00AA59E2">
      <w:pPr>
        <w:pStyle w:val="Codeinfixedfont"/>
        <w:rPr>
          <w:snapToGrid w:val="0"/>
        </w:rPr>
      </w:pPr>
      <w:r>
        <w:rPr>
          <w:snapToGrid w:val="0"/>
        </w:rPr>
        <w:t xml:space="preserve">  1</w:t>
      </w:r>
      <w:r>
        <w:rPr>
          <w:snapToGrid w:val="0"/>
        </w:rPr>
        <w:tab/>
        <w:t>tttt oooo</w:t>
      </w:r>
      <w:r>
        <w:rPr>
          <w:snapToGrid w:val="0"/>
        </w:rPr>
        <w:tab/>
        <w:t>LL</w:t>
      </w:r>
      <w:r>
        <w:rPr>
          <w:snapToGrid w:val="0"/>
        </w:rPr>
        <w:tab/>
        <w:t>Word count [7:0] kkkk hhhh tttt oooo from BC to FF</w:t>
      </w:r>
    </w:p>
    <w:p w:rsidR="00075266" w:rsidRDefault="00075266" w:rsidP="00AA59E2">
      <w:pPr>
        <w:pStyle w:val="Codeinfixedfont"/>
        <w:rPr>
          <w:snapToGrid w:val="0"/>
        </w:rPr>
      </w:pPr>
      <w:r>
        <w:rPr>
          <w:snapToGrid w:val="0"/>
        </w:rPr>
        <w:t xml:space="preserve">  2</w:t>
      </w:r>
      <w:r>
        <w:rPr>
          <w:snapToGrid w:val="0"/>
        </w:rPr>
        <w:tab/>
        <w:t>kkkk hhhh</w:t>
      </w:r>
      <w:r>
        <w:rPr>
          <w:snapToGrid w:val="0"/>
        </w:rPr>
        <w:tab/>
        <w:t>HH</w:t>
      </w:r>
      <w:r>
        <w:rPr>
          <w:snapToGrid w:val="0"/>
        </w:rPr>
        <w:tab/>
        <w:t>Word count [15:8]</w:t>
      </w:r>
    </w:p>
    <w:p w:rsidR="00075266" w:rsidRDefault="00075266" w:rsidP="00AA59E2">
      <w:pPr>
        <w:pStyle w:val="Codeinfixedfont"/>
        <w:rPr>
          <w:snapToGrid w:val="0"/>
        </w:rPr>
      </w:pPr>
      <w:r>
        <w:rPr>
          <w:snapToGrid w:val="0"/>
        </w:rPr>
        <w:t xml:space="preserve">  3</w:t>
      </w:r>
      <w:r>
        <w:rPr>
          <w:snapToGrid w:val="0"/>
        </w:rPr>
        <w:tab/>
        <w:t>tttt oooo</w:t>
      </w:r>
      <w:r>
        <w:rPr>
          <w:snapToGrid w:val="0"/>
        </w:rPr>
        <w:tab/>
        <w:t>12</w:t>
      </w:r>
      <w:r>
        <w:rPr>
          <w:snapToGrid w:val="0"/>
        </w:rPr>
        <w:tab/>
        <w:t>Month (month/day in “hex-ascii” December 31, 2006)</w:t>
      </w:r>
    </w:p>
    <w:p w:rsidR="00075266" w:rsidRDefault="00075266" w:rsidP="00AA59E2">
      <w:pPr>
        <w:pStyle w:val="Codeinfixedfont"/>
        <w:rPr>
          <w:snapToGrid w:val="0"/>
        </w:rPr>
      </w:pPr>
      <w:r>
        <w:rPr>
          <w:snapToGrid w:val="0"/>
        </w:rPr>
        <w:t xml:space="preserve">  4</w:t>
      </w:r>
      <w:r>
        <w:rPr>
          <w:snapToGrid w:val="0"/>
        </w:rPr>
        <w:tab/>
        <w:t>tttt oooo</w:t>
      </w:r>
      <w:r>
        <w:rPr>
          <w:snapToGrid w:val="0"/>
        </w:rPr>
        <w:tab/>
        <w:t>31</w:t>
      </w:r>
      <w:r>
        <w:rPr>
          <w:snapToGrid w:val="0"/>
        </w:rPr>
        <w:tab/>
        <w:t>Day</w:t>
      </w:r>
    </w:p>
    <w:p w:rsidR="00075266" w:rsidRDefault="00075266" w:rsidP="00AA59E2">
      <w:pPr>
        <w:pStyle w:val="Codeinfixedfont"/>
        <w:rPr>
          <w:snapToGrid w:val="0"/>
        </w:rPr>
      </w:pPr>
      <w:r>
        <w:rPr>
          <w:snapToGrid w:val="0"/>
        </w:rPr>
        <w:t xml:space="preserve">  5</w:t>
      </w:r>
      <w:r>
        <w:rPr>
          <w:snapToGrid w:val="0"/>
        </w:rPr>
        <w:tab/>
        <w:t>tttt oooo</w:t>
      </w:r>
      <w:r>
        <w:rPr>
          <w:snapToGrid w:val="0"/>
        </w:rPr>
        <w:tab/>
        <w:t>06</w:t>
      </w:r>
      <w:r>
        <w:rPr>
          <w:snapToGrid w:val="0"/>
        </w:rPr>
        <w:tab/>
        <w:t>Year</w:t>
      </w:r>
      <w:r>
        <w:rPr>
          <w:snapToGrid w:val="0"/>
        </w:rPr>
        <w:tab/>
        <w:t>2006   = kkkk hhhh tttt oooo</w:t>
      </w:r>
    </w:p>
    <w:p w:rsidR="00075266" w:rsidRDefault="00075266" w:rsidP="00AA59E2">
      <w:pPr>
        <w:pStyle w:val="Codeinfixedfont"/>
        <w:rPr>
          <w:snapToGrid w:val="0"/>
        </w:rPr>
      </w:pPr>
      <w:r>
        <w:rPr>
          <w:snapToGrid w:val="0"/>
        </w:rPr>
        <w:t xml:space="preserve">  6</w:t>
      </w:r>
      <w:r>
        <w:rPr>
          <w:snapToGrid w:val="0"/>
        </w:rPr>
        <w:tab/>
        <w:t>kkkk hhhh</w:t>
      </w:r>
      <w:r>
        <w:rPr>
          <w:snapToGrid w:val="0"/>
        </w:rPr>
        <w:tab/>
        <w:t>20</w:t>
      </w:r>
      <w:r>
        <w:rPr>
          <w:snapToGrid w:val="0"/>
        </w:rPr>
        <w:tab/>
        <w:t>Year</w:t>
      </w:r>
    </w:p>
    <w:p w:rsidR="00075266" w:rsidRDefault="00075266" w:rsidP="00AA59E2">
      <w:pPr>
        <w:pStyle w:val="Codeinfixedfont"/>
        <w:rPr>
          <w:snapToGrid w:val="0"/>
        </w:rPr>
      </w:pPr>
      <w:r>
        <w:rPr>
          <w:snapToGrid w:val="0"/>
        </w:rPr>
        <w:t xml:space="preserve">  7</w:t>
      </w:r>
      <w:r>
        <w:rPr>
          <w:snapToGrid w:val="0"/>
        </w:rPr>
        <w:tab/>
        <w:t>vvvv vvvv</w:t>
      </w:r>
      <w:r>
        <w:rPr>
          <w:snapToGrid w:val="0"/>
        </w:rPr>
        <w:tab/>
        <w:t>XX</w:t>
      </w:r>
      <w:r>
        <w:rPr>
          <w:snapToGrid w:val="0"/>
        </w:rPr>
        <w:tab/>
        <w:t>Version number = vvvv vvvv</w:t>
      </w:r>
    </w:p>
    <w:p w:rsidR="00075266" w:rsidRDefault="00075266" w:rsidP="00AA59E2">
      <w:pPr>
        <w:pStyle w:val="Codeinfixedfont"/>
        <w:rPr>
          <w:snapToGrid w:val="0"/>
        </w:rPr>
      </w:pPr>
      <w:r>
        <w:rPr>
          <w:snapToGrid w:val="0"/>
        </w:rPr>
        <w:t xml:space="preserve">  8</w:t>
      </w:r>
      <w:r>
        <w:rPr>
          <w:snapToGrid w:val="0"/>
        </w:rPr>
        <w:tab/>
        <w:t>xxxx xxxx</w:t>
      </w:r>
      <w:r>
        <w:rPr>
          <w:snapToGrid w:val="0"/>
        </w:rPr>
        <w:tab/>
        <w:t>AA</w:t>
      </w:r>
      <w:r>
        <w:rPr>
          <w:snapToGrid w:val="0"/>
        </w:rPr>
        <w:tab/>
        <w:t>Option (suggest AA to test even bits)</w:t>
      </w:r>
    </w:p>
    <w:p w:rsidR="00075266" w:rsidRDefault="00075266" w:rsidP="00AA59E2">
      <w:pPr>
        <w:pStyle w:val="Codeinfixedfont"/>
        <w:rPr>
          <w:snapToGrid w:val="0"/>
        </w:rPr>
      </w:pPr>
      <w:r>
        <w:rPr>
          <w:snapToGrid w:val="0"/>
        </w:rPr>
        <w:t xml:space="preserve">  9</w:t>
      </w:r>
      <w:r>
        <w:rPr>
          <w:snapToGrid w:val="0"/>
        </w:rPr>
        <w:tab/>
        <w:t>xxxx xxxx</w:t>
      </w:r>
      <w:r>
        <w:rPr>
          <w:snapToGrid w:val="0"/>
        </w:rPr>
        <w:tab/>
        <w:t>55</w:t>
      </w:r>
      <w:r>
        <w:rPr>
          <w:snapToGrid w:val="0"/>
        </w:rPr>
        <w:tab/>
        <w:t>Option (suggest 55 to test odd  bits)</w:t>
      </w:r>
    </w:p>
    <w:p w:rsidR="00075266" w:rsidRDefault="00075266" w:rsidP="00AA59E2">
      <w:pPr>
        <w:pStyle w:val="Codeinfixedfont"/>
        <w:rPr>
          <w:snapToGrid w:val="0"/>
        </w:rPr>
      </w:pPr>
      <w:r>
        <w:rPr>
          <w:snapToGrid w:val="0"/>
        </w:rPr>
        <w:t xml:space="preserve">  A</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B</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C</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D</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E</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F</w:t>
      </w:r>
      <w:r>
        <w:rPr>
          <w:snapToGrid w:val="0"/>
        </w:rPr>
        <w:tab/>
        <w:t>1110 1100</w:t>
      </w:r>
      <w:r>
        <w:rPr>
          <w:snapToGrid w:val="0"/>
        </w:rPr>
        <w:tab/>
        <w:t>EC</w:t>
      </w:r>
      <w:r>
        <w:rPr>
          <w:snapToGrid w:val="0"/>
        </w:rPr>
        <w:tab/>
        <w:t>End Header Marker</w:t>
      </w:r>
    </w:p>
    <w:p w:rsidR="00075266" w:rsidRDefault="00075266" w:rsidP="00AA59E2">
      <w:pPr>
        <w:pStyle w:val="Codeinfixedfont"/>
        <w:rPr>
          <w:snapToGrid w:val="0"/>
        </w:rPr>
      </w:pPr>
    </w:p>
    <w:p w:rsidR="00075266" w:rsidRDefault="00075266" w:rsidP="00AA59E2">
      <w:pPr>
        <w:pStyle w:val="Codeinfixedfont"/>
        <w:rPr>
          <w:snapToGrid w:val="0"/>
        </w:rPr>
      </w:pPr>
      <w:r>
        <w:rPr>
          <w:snapToGrid w:val="0"/>
        </w:rPr>
        <w:t xml:space="preserve"> 10</w:t>
      </w:r>
      <w:r>
        <w:rPr>
          <w:snapToGrid w:val="0"/>
        </w:rPr>
        <w:tab/>
        <w:t>aaaa aaaa</w:t>
      </w:r>
      <w:r>
        <w:rPr>
          <w:snapToGrid w:val="0"/>
        </w:rPr>
        <w:tab/>
        <w:t>LL</w:t>
      </w:r>
      <w:r>
        <w:rPr>
          <w:snapToGrid w:val="0"/>
        </w:rPr>
        <w:tab/>
        <w:t>VME adr[7:0]</w:t>
      </w:r>
      <w:r>
        <w:rPr>
          <w:snapToGrid w:val="0"/>
        </w:rPr>
        <w:tab/>
      </w:r>
      <w:r>
        <w:rPr>
          <w:snapToGrid w:val="0"/>
        </w:rPr>
        <w:tab/>
        <w:t>This 5-byte structure is repeated</w:t>
      </w:r>
    </w:p>
    <w:p w:rsidR="00075266" w:rsidRDefault="00075266" w:rsidP="00AA59E2">
      <w:pPr>
        <w:pStyle w:val="Codeinfixedfont"/>
        <w:rPr>
          <w:snapToGrid w:val="0"/>
        </w:rPr>
      </w:pPr>
      <w:r>
        <w:rPr>
          <w:snapToGrid w:val="0"/>
        </w:rPr>
        <w:t xml:space="preserve"> 11</w:t>
      </w:r>
      <w:r>
        <w:rPr>
          <w:snapToGrid w:val="0"/>
        </w:rPr>
        <w:tab/>
        <w:t>aaaa aaaa</w:t>
      </w:r>
      <w:r>
        <w:rPr>
          <w:snapToGrid w:val="0"/>
        </w:rPr>
        <w:tab/>
        <w:t>MM</w:t>
      </w:r>
      <w:r>
        <w:rPr>
          <w:snapToGrid w:val="0"/>
        </w:rPr>
        <w:tab/>
        <w:t>VME adr[15:8]</w:t>
      </w:r>
      <w:r>
        <w:rPr>
          <w:snapToGrid w:val="0"/>
        </w:rPr>
        <w:tab/>
      </w:r>
      <w:r>
        <w:rPr>
          <w:snapToGrid w:val="0"/>
        </w:rPr>
        <w:tab/>
        <w:t>for every VME address that is</w:t>
      </w:r>
    </w:p>
    <w:p w:rsidR="00075266" w:rsidRDefault="00075266" w:rsidP="00AA59E2">
      <w:pPr>
        <w:pStyle w:val="Codeinfixedfont"/>
        <w:rPr>
          <w:snapToGrid w:val="0"/>
        </w:rPr>
      </w:pPr>
      <w:r>
        <w:rPr>
          <w:snapToGrid w:val="0"/>
        </w:rPr>
        <w:t xml:space="preserve"> 12</w:t>
      </w:r>
      <w:r>
        <w:rPr>
          <w:snapToGrid w:val="0"/>
        </w:rPr>
        <w:tab/>
        <w:t>aaaa aaaa</w:t>
      </w:r>
      <w:r>
        <w:rPr>
          <w:snapToGrid w:val="0"/>
        </w:rPr>
        <w:tab/>
        <w:t>HH</w:t>
      </w:r>
      <w:r>
        <w:rPr>
          <w:snapToGrid w:val="0"/>
        </w:rPr>
        <w:tab/>
        <w:t>VME adr[23:16]</w:t>
      </w:r>
      <w:r>
        <w:rPr>
          <w:snapToGrid w:val="0"/>
        </w:rPr>
        <w:tab/>
        <w:t>to be modified</w:t>
      </w:r>
    </w:p>
    <w:p w:rsidR="00075266" w:rsidRDefault="00075266" w:rsidP="00AA59E2">
      <w:pPr>
        <w:pStyle w:val="Codeinfixedfont"/>
        <w:rPr>
          <w:snapToGrid w:val="0"/>
        </w:rPr>
      </w:pPr>
      <w:r>
        <w:rPr>
          <w:snapToGrid w:val="0"/>
        </w:rPr>
        <w:t xml:space="preserve"> 13</w:t>
      </w:r>
      <w:r>
        <w:rPr>
          <w:snapToGrid w:val="0"/>
        </w:rPr>
        <w:tab/>
        <w:t>dddd dddd</w:t>
      </w:r>
      <w:r>
        <w:rPr>
          <w:snapToGrid w:val="0"/>
        </w:rPr>
        <w:tab/>
        <w:t>LL</w:t>
      </w:r>
      <w:r>
        <w:rPr>
          <w:snapToGrid w:val="0"/>
        </w:rPr>
        <w:tab/>
        <w:t>VME data[7:0]</w:t>
      </w:r>
    </w:p>
    <w:p w:rsidR="00075266" w:rsidRDefault="00075266" w:rsidP="00AA59E2">
      <w:pPr>
        <w:pStyle w:val="Codeinfixedfont"/>
        <w:rPr>
          <w:snapToGrid w:val="0"/>
        </w:rPr>
      </w:pPr>
      <w:r>
        <w:rPr>
          <w:snapToGrid w:val="0"/>
        </w:rPr>
        <w:t xml:space="preserve"> 14</w:t>
      </w:r>
      <w:r>
        <w:rPr>
          <w:snapToGrid w:val="0"/>
        </w:rPr>
        <w:tab/>
        <w:t>dddd dddd</w:t>
      </w:r>
      <w:r>
        <w:rPr>
          <w:snapToGrid w:val="0"/>
        </w:rPr>
        <w:tab/>
        <w:t>HH</w:t>
      </w:r>
      <w:r>
        <w:rPr>
          <w:snapToGrid w:val="0"/>
        </w:rPr>
        <w:tab/>
        <w:t>VME data[15:8]</w:t>
      </w:r>
    </w:p>
    <w:p w:rsidR="00075266" w:rsidRDefault="00075266" w:rsidP="00AA59E2">
      <w:pPr>
        <w:pStyle w:val="Codeinfixedfont"/>
        <w:rPr>
          <w:snapToGrid w:val="0"/>
        </w:rPr>
      </w:pPr>
    </w:p>
    <w:p w:rsidR="00075266" w:rsidRDefault="00075266" w:rsidP="00AA59E2">
      <w:pPr>
        <w:pStyle w:val="Codeinfixedfont"/>
        <w:rPr>
          <w:snapToGrid w:val="0"/>
        </w:rPr>
      </w:pPr>
      <w:r>
        <w:rPr>
          <w:snapToGrid w:val="0"/>
        </w:rPr>
        <w:t xml:space="preserve"> L-2</w:t>
      </w:r>
      <w:r>
        <w:rPr>
          <w:snapToGrid w:val="0"/>
        </w:rPr>
        <w:tab/>
        <w:t>1111 1100</w:t>
      </w:r>
      <w:r>
        <w:rPr>
          <w:snapToGrid w:val="0"/>
        </w:rPr>
        <w:tab/>
        <w:t>FC</w:t>
      </w:r>
      <w:r>
        <w:rPr>
          <w:snapToGrid w:val="0"/>
        </w:rPr>
        <w:tab/>
        <w:t>End of CLCT VME data Marker</w:t>
      </w:r>
    </w:p>
    <w:p w:rsidR="00075266" w:rsidRDefault="00075266" w:rsidP="00AA59E2">
      <w:pPr>
        <w:pStyle w:val="Codeinfixedfont"/>
        <w:rPr>
          <w:snapToGrid w:val="0"/>
        </w:rPr>
      </w:pPr>
      <w:r>
        <w:rPr>
          <w:snapToGrid w:val="0"/>
        </w:rPr>
        <w:t xml:space="preserve"> L-1</w:t>
      </w:r>
      <w:r>
        <w:rPr>
          <w:snapToGrid w:val="0"/>
        </w:rPr>
        <w:tab/>
        <w:t>cccc cccc</w:t>
      </w:r>
      <w:r>
        <w:rPr>
          <w:snapToGrid w:val="0"/>
        </w:rPr>
        <w:tab/>
        <w:t>cc</w:t>
      </w:r>
      <w:r>
        <w:rPr>
          <w:snapToGrid w:val="0"/>
        </w:rPr>
        <w:tab/>
        <w:t>Check sum  [7:0] includes addresses 0 to L-2</w:t>
      </w:r>
    </w:p>
    <w:p w:rsidR="00075266" w:rsidRDefault="00075266" w:rsidP="00AA59E2">
      <w:pPr>
        <w:pStyle w:val="Codeinfixedfont"/>
        <w:rPr>
          <w:snapToGrid w:val="0"/>
        </w:rPr>
      </w:pPr>
      <w:r>
        <w:rPr>
          <w:snapToGrid w:val="0"/>
        </w:rPr>
        <w:t xml:space="preserve"> L</w:t>
      </w:r>
      <w:r>
        <w:rPr>
          <w:snapToGrid w:val="0"/>
        </w:rPr>
        <w:tab/>
        <w:t>1111 1111</w:t>
      </w:r>
      <w:r>
        <w:rPr>
          <w:snapToGrid w:val="0"/>
        </w:rPr>
        <w:tab/>
        <w:t>FF</w:t>
      </w:r>
      <w:r>
        <w:rPr>
          <w:snapToGrid w:val="0"/>
        </w:rPr>
        <w:tab/>
        <w:t>End of PROM data Marker</w:t>
      </w:r>
    </w:p>
    <w:p w:rsidR="00075266" w:rsidRDefault="00075266" w:rsidP="00AA59E2">
      <w:pPr>
        <w:rPr>
          <w:snapToGrid w:val="0"/>
        </w:rPr>
      </w:pPr>
      <w:r>
        <w:rPr>
          <w:snapToGrid w:val="0"/>
        </w:rPr>
        <w:t>If VMEsm detects an error condition, status information can be read from VME ad</w:t>
      </w:r>
      <w:r w:rsidR="00AA59E2">
        <w:rPr>
          <w:snapToGrid w:val="0"/>
        </w:rPr>
        <w:t>dress</w:t>
      </w:r>
    </w:p>
    <w:p w:rsidR="00075266" w:rsidRDefault="00075266" w:rsidP="00AA59E2">
      <w:pPr>
        <w:pStyle w:val="Paragraphheading"/>
        <w:rPr>
          <w:snapToGrid w:val="0"/>
        </w:rPr>
      </w:pPr>
      <w:r>
        <w:rPr>
          <w:snapToGrid w:val="0"/>
        </w:rPr>
        <w:t>ADR_VMESM2 (</w:t>
      </w:r>
      <w:r w:rsidR="00A007AD">
        <w:rPr>
          <w:snapToGrid w:val="0"/>
        </w:rPr>
        <w:t>0x</w:t>
      </w:r>
      <w:r>
        <w:rPr>
          <w:snapToGrid w:val="0"/>
        </w:rPr>
        <w:t>D</w:t>
      </w:r>
      <w:r w:rsidR="00A007AD">
        <w:rPr>
          <w:snapToGrid w:val="0"/>
        </w:rPr>
        <w:t>E</w:t>
      </w:r>
      <w:r>
        <w:rPr>
          <w:snapToGrid w:val="0"/>
        </w:rPr>
        <w:t>):</w:t>
      </w:r>
    </w:p>
    <w:p w:rsidR="00075266" w:rsidRPr="00A007AD" w:rsidRDefault="00075266" w:rsidP="00AA59E2">
      <w:pPr>
        <w:pStyle w:val="Codeinfixedfont"/>
        <w:rPr>
          <w:snapToGrid w:val="0"/>
        </w:rPr>
      </w:pPr>
      <w:r w:rsidRPr="00A007AD">
        <w:rPr>
          <w:snapToGrid w:val="0"/>
        </w:rPr>
        <w:t>fmt_err[0] = Missing BC header-begin marker</w:t>
      </w:r>
    </w:p>
    <w:p w:rsidR="00075266" w:rsidRPr="00A007AD" w:rsidRDefault="00075266" w:rsidP="00AA59E2">
      <w:pPr>
        <w:pStyle w:val="Codeinfixedfont"/>
        <w:rPr>
          <w:snapToGrid w:val="0"/>
        </w:rPr>
      </w:pPr>
      <w:r w:rsidRPr="00A007AD">
        <w:rPr>
          <w:snapToGrid w:val="0"/>
        </w:rPr>
        <w:t>fmt_err[1] = Missing EC header-end marker</w:t>
      </w:r>
    </w:p>
    <w:p w:rsidR="00075266" w:rsidRPr="00A007AD" w:rsidRDefault="00075266" w:rsidP="00AA59E2">
      <w:pPr>
        <w:pStyle w:val="Codeinfixedfont"/>
        <w:rPr>
          <w:snapToGrid w:val="0"/>
        </w:rPr>
      </w:pPr>
      <w:r w:rsidRPr="00A007AD">
        <w:rPr>
          <w:snapToGrid w:val="0"/>
        </w:rPr>
        <w:t>fmt_err[2] = Missing FC data-end marker</w:t>
      </w:r>
    </w:p>
    <w:p w:rsidR="00075266" w:rsidRPr="00A007AD" w:rsidRDefault="00075266" w:rsidP="00AA59E2">
      <w:pPr>
        <w:pStyle w:val="Codeinfixedfont"/>
        <w:rPr>
          <w:snapToGrid w:val="0"/>
        </w:rPr>
      </w:pPr>
      <w:r w:rsidRPr="00A007AD">
        <w:rPr>
          <w:snapToGrid w:val="0"/>
        </w:rPr>
        <w:t>fmt_err[3] = Missing FF prom-end marker</w:t>
      </w:r>
    </w:p>
    <w:p w:rsidR="00075266" w:rsidRPr="00A007AD" w:rsidRDefault="00075266" w:rsidP="00AA59E2">
      <w:pPr>
        <w:pStyle w:val="Codeinfixedfont"/>
        <w:rPr>
          <w:snapToGrid w:val="0"/>
        </w:rPr>
      </w:pPr>
      <w:r w:rsidRPr="00A007AD">
        <w:rPr>
          <w:snapToGrid w:val="0"/>
        </w:rPr>
        <w:t>fmt_err[4] = Word counter overflow</w:t>
      </w:r>
    </w:p>
    <w:p w:rsidR="00075266" w:rsidRDefault="00075266" w:rsidP="00C63BC6">
      <w:pPr>
        <w:pStyle w:val="Myheading2"/>
        <w:rPr>
          <w:snapToGrid w:val="0"/>
        </w:rPr>
      </w:pPr>
      <w:bookmarkStart w:id="96" w:name="_Ref256172064"/>
      <w:bookmarkStart w:id="97" w:name="_Toc385903092"/>
      <w:bookmarkStart w:id="98" w:name="_Toc411599948"/>
      <w:r>
        <w:rPr>
          <w:snapToGrid w:val="0"/>
        </w:rPr>
        <w:t>JTAG PROM-1</w:t>
      </w:r>
      <w:bookmarkEnd w:id="96"/>
      <w:bookmarkEnd w:id="97"/>
      <w:bookmarkEnd w:id="98"/>
    </w:p>
    <w:p w:rsidR="00075266" w:rsidRDefault="00075266" w:rsidP="00AA59E2">
      <w:pPr>
        <w:rPr>
          <w:snapToGrid w:val="0"/>
        </w:rPr>
      </w:pPr>
      <w:r>
        <w:rPr>
          <w:snapToGrid w:val="0"/>
        </w:rPr>
        <w:t>After the VMEsm state machine completes successful, the JTAGsm machine is started.  It reads</w:t>
      </w:r>
      <w:r w:rsidR="00AA59E2">
        <w:rPr>
          <w:snapToGrid w:val="0"/>
        </w:rPr>
        <w:t xml:space="preserve"> </w:t>
      </w:r>
      <w:r>
        <w:rPr>
          <w:snapToGrid w:val="0"/>
        </w:rPr>
        <w:t>PROM-1 and writes to the JTAG chains specified by the PROM data. The PROM contains a 16-word header, followed by an arbitrary number of 3-byte Chain Blocks, then followed by a 8-byte trailer sequence that contains the tck-count, word-count, checksum and end-of-PROM marker.</w:t>
      </w:r>
    </w:p>
    <w:p w:rsidR="00075266" w:rsidRDefault="00075266" w:rsidP="00AA59E2">
      <w:pPr>
        <w:pStyle w:val="Paragraphheading"/>
        <w:rPr>
          <w:snapToGrid w:val="0"/>
        </w:rPr>
      </w:pPr>
      <w:r>
        <w:rPr>
          <w:snapToGrid w:val="0"/>
        </w:rPr>
        <w:t>Header</w:t>
      </w:r>
    </w:p>
    <w:p w:rsidR="00075266" w:rsidRDefault="00075266" w:rsidP="00AA59E2">
      <w:pPr>
        <w:rPr>
          <w:snapToGrid w:val="0"/>
        </w:rPr>
      </w:pPr>
      <w:r>
        <w:rPr>
          <w:snapToGrid w:val="0"/>
        </w:rPr>
        <w:t>The JTAGsm state machine expects PROM-1 data to be organized in a specific format and it may either terminate the read-process or indicate an error condition if the format is incorrect.  If the B</w:t>
      </w:r>
      <w:r w:rsidR="007B7398">
        <w:rPr>
          <w:snapToGrid w:val="0"/>
        </w:rPr>
        <w:t>a</w:t>
      </w:r>
      <w:r>
        <w:rPr>
          <w:snapToGrid w:val="0"/>
        </w:rPr>
        <w:t>h header-begin marker is missing, the state machine terminates reading immediately.</w:t>
      </w:r>
    </w:p>
    <w:p w:rsidR="00075266" w:rsidRDefault="00075266" w:rsidP="00AA59E2">
      <w:pPr>
        <w:rPr>
          <w:snapToGrid w:val="0"/>
        </w:rPr>
      </w:pPr>
      <w:r>
        <w:rPr>
          <w:snapToGrid w:val="0"/>
        </w:rPr>
        <w:lastRenderedPageBreak/>
        <w:t>The 16-byte header consists of the BA “begin  ALCT data” marker and the EA end marker. The state machine skips over the next 15 bytes, so are no restrictions on the header contents.</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w:t>
      </w:r>
      <w:r>
        <w:rPr>
          <w:snapToGrid w:val="0"/>
        </w:rPr>
        <w:tab/>
        <w:t>--</w:t>
      </w:r>
      <w:r>
        <w:rPr>
          <w:snapToGrid w:val="0"/>
        </w:rPr>
        <w:tab/>
        <w:t>-----------</w:t>
      </w:r>
    </w:p>
    <w:p w:rsidR="00075266" w:rsidRDefault="00075266" w:rsidP="00AA59E2">
      <w:pPr>
        <w:pStyle w:val="Codeinfixedfont"/>
      </w:pPr>
      <w:r>
        <w:t xml:space="preserve">  0</w:t>
      </w:r>
      <w:r>
        <w:tab/>
        <w:t>10111010</w:t>
      </w:r>
      <w:r>
        <w:tab/>
        <w:t>BA</w:t>
      </w:r>
      <w:r>
        <w:tab/>
        <w:t>Begin ALCT Marker, if “BA” missing state machine stops</w:t>
      </w:r>
    </w:p>
    <w:p w:rsidR="00075266" w:rsidRDefault="00075266" w:rsidP="00AA59E2">
      <w:pPr>
        <w:pStyle w:val="Codeinfixedfont"/>
      </w:pPr>
      <w:r>
        <w:t xml:space="preserve">  1</w:t>
      </w:r>
      <w:r>
        <w:tab/>
        <w:t>0000aaaa</w:t>
      </w:r>
      <w:r>
        <w:tab/>
        <w:t>03</w:t>
      </w:r>
      <w:r>
        <w:tab/>
        <w:t>ALCT  MSD 3</w:t>
      </w:r>
      <w:r>
        <w:tab/>
        <w:t>Type (288,384,672)</w:t>
      </w:r>
    </w:p>
    <w:p w:rsidR="00075266" w:rsidRDefault="00075266" w:rsidP="00AA59E2">
      <w:pPr>
        <w:pStyle w:val="Codeinfixedfont"/>
      </w:pPr>
      <w:r>
        <w:t xml:space="preserve">  2</w:t>
      </w:r>
      <w:r>
        <w:tab/>
        <w:t>0000aaaa</w:t>
      </w:r>
      <w:r>
        <w:tab/>
        <w:t>08</w:t>
      </w:r>
      <w:r>
        <w:tab/>
        <w:t>ALCT      8</w:t>
      </w:r>
    </w:p>
    <w:p w:rsidR="00075266" w:rsidRDefault="00075266" w:rsidP="00AA59E2">
      <w:pPr>
        <w:pStyle w:val="Codeinfixedfont"/>
      </w:pPr>
      <w:r>
        <w:t xml:space="preserve">  3</w:t>
      </w:r>
      <w:r>
        <w:tab/>
        <w:t>0000aaaa</w:t>
      </w:r>
      <w:r>
        <w:tab/>
        <w:t>04</w:t>
      </w:r>
      <w:r>
        <w:tab/>
        <w:t>ALCT  LSD 4</w:t>
      </w:r>
    </w:p>
    <w:p w:rsidR="00075266" w:rsidRDefault="00075266" w:rsidP="00AA59E2">
      <w:pPr>
        <w:pStyle w:val="Codeinfixedfont"/>
      </w:pPr>
      <w:r>
        <w:t xml:space="preserve">  4</w:t>
      </w:r>
      <w:r>
        <w:tab/>
        <w:t>0000mmmm</w:t>
      </w:r>
      <w:r>
        <w:tab/>
        <w:t>00</w:t>
      </w:r>
      <w:r>
        <w:tab/>
        <w:t>Month MSD 0  in “hex-ascii” June 9, 2008</w:t>
      </w:r>
    </w:p>
    <w:p w:rsidR="00075266" w:rsidRDefault="00075266" w:rsidP="00AA59E2">
      <w:pPr>
        <w:pStyle w:val="Codeinfixedfont"/>
      </w:pPr>
      <w:r>
        <w:t xml:space="preserve">  5</w:t>
      </w:r>
      <w:r>
        <w:tab/>
        <w:t>0000mmmm</w:t>
      </w:r>
      <w:r>
        <w:tab/>
        <w:t>06</w:t>
      </w:r>
      <w:r>
        <w:tab/>
        <w:t>Month LSD 6</w:t>
      </w:r>
    </w:p>
    <w:p w:rsidR="00075266" w:rsidRDefault="00075266" w:rsidP="00AA59E2">
      <w:pPr>
        <w:pStyle w:val="Codeinfixedfont"/>
      </w:pPr>
      <w:r>
        <w:t xml:space="preserve">  6</w:t>
      </w:r>
      <w:r>
        <w:tab/>
        <w:t>0000dddd</w:t>
      </w:r>
      <w:r>
        <w:tab/>
        <w:t>00</w:t>
      </w:r>
      <w:r>
        <w:tab/>
        <w:t>Day   MSD 0</w:t>
      </w:r>
    </w:p>
    <w:p w:rsidR="00075266" w:rsidRDefault="00075266" w:rsidP="00AA59E2">
      <w:pPr>
        <w:pStyle w:val="Codeinfixedfont"/>
      </w:pPr>
      <w:r>
        <w:t xml:space="preserve">  7</w:t>
      </w:r>
      <w:r>
        <w:tab/>
        <w:t>0000dddd</w:t>
      </w:r>
      <w:r>
        <w:tab/>
        <w:t>09</w:t>
      </w:r>
      <w:r>
        <w:tab/>
        <w:t>Day   LSD 9</w:t>
      </w:r>
    </w:p>
    <w:p w:rsidR="00075266" w:rsidRDefault="00075266" w:rsidP="00AA59E2">
      <w:pPr>
        <w:pStyle w:val="Codeinfixedfont"/>
      </w:pPr>
      <w:r>
        <w:t xml:space="preserve">  8</w:t>
      </w:r>
      <w:r>
        <w:tab/>
        <w:t>0000yyyy</w:t>
      </w:r>
      <w:r>
        <w:tab/>
        <w:t>02</w:t>
      </w:r>
      <w:r>
        <w:tab/>
        <w:t>Year  MSD 2</w:t>
      </w:r>
    </w:p>
    <w:p w:rsidR="00075266" w:rsidRDefault="00075266" w:rsidP="00AA59E2">
      <w:pPr>
        <w:pStyle w:val="Codeinfixedfont"/>
      </w:pPr>
      <w:r>
        <w:t xml:space="preserve">  9</w:t>
      </w:r>
      <w:r>
        <w:tab/>
        <w:t>0000yyyy</w:t>
      </w:r>
      <w:r>
        <w:tab/>
        <w:t>00</w:t>
      </w:r>
      <w:r>
        <w:tab/>
        <w:t>Year      0</w:t>
      </w:r>
    </w:p>
    <w:p w:rsidR="00075266" w:rsidRDefault="00075266" w:rsidP="00AA59E2">
      <w:pPr>
        <w:pStyle w:val="Codeinfixedfont"/>
      </w:pPr>
      <w:r>
        <w:t xml:space="preserve">  A</w:t>
      </w:r>
      <w:r>
        <w:tab/>
        <w:t>0000yyyy</w:t>
      </w:r>
      <w:r>
        <w:tab/>
        <w:t>00</w:t>
      </w:r>
      <w:r>
        <w:tab/>
        <w:t>Year      0</w:t>
      </w:r>
    </w:p>
    <w:p w:rsidR="00075266" w:rsidRDefault="00075266" w:rsidP="00AA59E2">
      <w:pPr>
        <w:pStyle w:val="Codeinfixedfont"/>
      </w:pPr>
      <w:r>
        <w:t xml:space="preserve">  B</w:t>
      </w:r>
      <w:r>
        <w:tab/>
        <w:t>0000yyyy</w:t>
      </w:r>
      <w:r>
        <w:tab/>
        <w:t>08</w:t>
      </w:r>
      <w:r>
        <w:tab/>
        <w:t>Year  LSD 8</w:t>
      </w:r>
    </w:p>
    <w:p w:rsidR="00075266" w:rsidRDefault="00075266" w:rsidP="00AA59E2">
      <w:pPr>
        <w:pStyle w:val="Codeinfixedfont"/>
      </w:pPr>
      <w:r>
        <w:t xml:space="preserve">  C</w:t>
      </w:r>
      <w:r>
        <w:tab/>
        <w:t>0000vvvv</w:t>
      </w:r>
      <w:r>
        <w:tab/>
        <w:t>01</w:t>
      </w:r>
      <w:r>
        <w:tab/>
        <w:t>Version number [3:0]</w:t>
      </w:r>
    </w:p>
    <w:p w:rsidR="00075266" w:rsidRDefault="00075266" w:rsidP="00AA59E2">
      <w:pPr>
        <w:pStyle w:val="Codeinfixedfont"/>
      </w:pPr>
      <w:r>
        <w:t xml:space="preserve">  D</w:t>
      </w:r>
      <w:r>
        <w:tab/>
        <w:t>0000xxxx</w:t>
      </w:r>
      <w:r>
        <w:tab/>
        <w:t>00</w:t>
      </w:r>
      <w:r>
        <w:tab/>
        <w:t>Future use</w:t>
      </w:r>
    </w:p>
    <w:p w:rsidR="00075266" w:rsidRDefault="00075266" w:rsidP="00AA59E2">
      <w:pPr>
        <w:pStyle w:val="Codeinfixedfont"/>
      </w:pPr>
      <w:r>
        <w:t xml:space="preserve">  E</w:t>
      </w:r>
      <w:r>
        <w:tab/>
        <w:t>0000xxxx</w:t>
      </w:r>
      <w:r>
        <w:tab/>
        <w:t>00</w:t>
      </w:r>
      <w:r>
        <w:tab/>
        <w:t>Future use</w:t>
      </w:r>
    </w:p>
    <w:p w:rsidR="00075266" w:rsidRDefault="00075266" w:rsidP="00AA59E2">
      <w:pPr>
        <w:pStyle w:val="Codeinfixedfont"/>
      </w:pPr>
      <w:r>
        <w:t xml:space="preserve">  F</w:t>
      </w:r>
      <w:r>
        <w:tab/>
        <w:t>00101010</w:t>
      </w:r>
      <w:r>
        <w:tab/>
        <w:t>EA</w:t>
      </w:r>
      <w:r>
        <w:tab/>
        <w:t>End ALCT Header Marker</w:t>
      </w:r>
    </w:p>
    <w:p w:rsidR="00075266" w:rsidRDefault="00075266" w:rsidP="00AA59E2">
      <w:pPr>
        <w:pStyle w:val="Paragraphheading"/>
        <w:rPr>
          <w:snapToGrid w:val="0"/>
        </w:rPr>
      </w:pPr>
      <w:r>
        <w:rPr>
          <w:snapToGrid w:val="0"/>
        </w:rPr>
        <w:t>Chain Block</w:t>
      </w:r>
    </w:p>
    <w:p w:rsidR="00075266" w:rsidRDefault="00075266" w:rsidP="00AA59E2">
      <w:pPr>
        <w:rPr>
          <w:snapToGrid w:val="0"/>
        </w:rPr>
      </w:pPr>
      <w:r>
        <w:rPr>
          <w:snapToGrid w:val="0"/>
        </w:rPr>
        <w:t>A Chain Block marker “Cs” signals the start of a new sequence to generate TCK,TMS, and TDI for a JTAG chain.  The “s” in the “Cs” marker is the chain address SEL[3:0].  Normally, TCK will be held high after the last TMS/TDI pair is sent, unless the “C” marker is replaced by a “D” maker.  After Cs, there are two more bytes specifying the number of TCK clock pulses to send to the chain.</w:t>
      </w:r>
    </w:p>
    <w:p w:rsidR="00075266" w:rsidRDefault="00075266" w:rsidP="00AA59E2">
      <w:pPr>
        <w:rPr>
          <w:snapToGrid w:val="0"/>
        </w:rPr>
      </w:pPr>
      <w:r>
        <w:rPr>
          <w:snapToGrid w:val="0"/>
        </w:rPr>
        <w:t>Following the TCK count are JTAG data bytes that contain packed TMS and TDI bits for up to 4 TCKs.  The number of data bytes is tck_count/4+1.</w:t>
      </w:r>
    </w:p>
    <w:p w:rsidR="00075266" w:rsidRDefault="00075266" w:rsidP="00AA59E2">
      <w:pPr>
        <w:pStyle w:val="Paragraphheading"/>
        <w:rPr>
          <w:snapToGrid w:val="0"/>
        </w:rPr>
      </w:pPr>
      <w:r>
        <w:rPr>
          <w:snapToGrid w:val="0"/>
        </w:rPr>
        <w:t>Chain Block Format [7:0]:</w:t>
      </w:r>
    </w:p>
    <w:p w:rsidR="00075266" w:rsidRDefault="00075266" w:rsidP="00AA59E2">
      <w:pPr>
        <w:pStyle w:val="Codeinfixedfont"/>
      </w:pPr>
      <w:r>
        <w:t xml:space="preserve">  76543210</w:t>
      </w:r>
    </w:p>
    <w:p w:rsidR="00075266" w:rsidRDefault="00075266" w:rsidP="00AA59E2">
      <w:pPr>
        <w:pStyle w:val="Codeinfixedfont"/>
      </w:pPr>
      <w:r>
        <w:t xml:space="preserve">  1100ssss</w:t>
      </w:r>
      <w:r>
        <w:tab/>
        <w:t>Cs</w:t>
      </w:r>
      <w:r>
        <w:tab/>
        <w:t>Chain Block begin marker chain address ssss =SEL[3:0]. Cs=hold tck high, Ds= do not</w:t>
      </w:r>
    </w:p>
    <w:p w:rsidR="00075266" w:rsidRDefault="00075266" w:rsidP="00AA59E2">
      <w:pPr>
        <w:pStyle w:val="Codeinfixedfont"/>
      </w:pPr>
      <w:r>
        <w:t xml:space="preserve">  tttttttt</w:t>
      </w:r>
      <w:r>
        <w:tab/>
        <w:t>ww</w:t>
      </w:r>
      <w:r>
        <w:tab/>
        <w:t>TCK count [15:8]</w:t>
      </w:r>
    </w:p>
    <w:p w:rsidR="00075266" w:rsidRDefault="00075266" w:rsidP="00AA59E2">
      <w:pPr>
        <w:pStyle w:val="Codeinfixedfont"/>
      </w:pPr>
      <w:r>
        <w:t xml:space="preserve">  tttttttt</w:t>
      </w:r>
      <w:r>
        <w:tab/>
        <w:t>ww</w:t>
      </w:r>
      <w:r>
        <w:tab/>
        <w:t>TCK count [7:0]</w:t>
      </w:r>
    </w:p>
    <w:p w:rsidR="00075266" w:rsidRDefault="00075266" w:rsidP="00AA59E2">
      <w:pPr>
        <w:pStyle w:val="Codeinfixedfont"/>
      </w:pPr>
      <w:r>
        <w:t xml:space="preserve">  1sisisisi</w:t>
      </w:r>
      <w:r>
        <w:tab/>
        <w:t>si</w:t>
      </w:r>
      <w:r>
        <w:tab/>
        <w:t>JTAG data [7:0], I=TDI bit, s=TMS bit, defined below</w:t>
      </w:r>
    </w:p>
    <w:p w:rsidR="00075266" w:rsidRDefault="00075266" w:rsidP="00AA59E2">
      <w:pPr>
        <w:pStyle w:val="Paragraphheading"/>
        <w:rPr>
          <w:snapToGrid w:val="0"/>
        </w:rPr>
      </w:pPr>
      <w:r>
        <w:rPr>
          <w:snapToGrid w:val="0"/>
        </w:rPr>
        <w:t>4 TCKs packed per byte format, data[7:0]:</w:t>
      </w:r>
    </w:p>
    <w:p w:rsidR="00075266" w:rsidRDefault="00075266" w:rsidP="00AA59E2">
      <w:pPr>
        <w:pStyle w:val="Codeinfixedfont"/>
        <w:rPr>
          <w:snapToGrid w:val="0"/>
        </w:rPr>
      </w:pPr>
      <w:r>
        <w:rPr>
          <w:snapToGrid w:val="0"/>
        </w:rPr>
        <w:t xml:space="preserve">  Bit</w:t>
      </w:r>
      <w:r>
        <w:rPr>
          <w:snapToGrid w:val="0"/>
        </w:rPr>
        <w:tab/>
        <w:t>Signal</w:t>
      </w:r>
    </w:p>
    <w:p w:rsidR="00075266" w:rsidRDefault="00075266" w:rsidP="00AA59E2">
      <w:pPr>
        <w:pStyle w:val="Codeinfixedfont"/>
      </w:pPr>
      <w:r>
        <w:t xml:space="preserve">  [0]</w:t>
      </w:r>
      <w:r>
        <w:tab/>
        <w:t>TDI[0]</w:t>
      </w:r>
    </w:p>
    <w:p w:rsidR="00075266" w:rsidRDefault="00075266" w:rsidP="00AA59E2">
      <w:pPr>
        <w:pStyle w:val="Codeinfixedfont"/>
      </w:pPr>
      <w:r>
        <w:t xml:space="preserve">  [1]</w:t>
      </w:r>
      <w:r>
        <w:tab/>
        <w:t>TMS[0]</w:t>
      </w:r>
    </w:p>
    <w:p w:rsidR="00075266" w:rsidRDefault="00075266" w:rsidP="00AA59E2">
      <w:pPr>
        <w:pStyle w:val="Codeinfixedfont"/>
      </w:pPr>
      <w:r>
        <w:t xml:space="preserve">  [2]</w:t>
      </w:r>
      <w:r>
        <w:tab/>
        <w:t>TDI[1]</w:t>
      </w:r>
    </w:p>
    <w:p w:rsidR="00075266" w:rsidRDefault="00075266" w:rsidP="00AA59E2">
      <w:pPr>
        <w:pStyle w:val="Codeinfixedfont"/>
      </w:pPr>
      <w:r>
        <w:t xml:space="preserve">  [3]</w:t>
      </w:r>
      <w:r>
        <w:tab/>
        <w:t>TMS[1]</w:t>
      </w:r>
    </w:p>
    <w:p w:rsidR="00075266" w:rsidRDefault="00075266" w:rsidP="00AA59E2">
      <w:pPr>
        <w:pStyle w:val="Codeinfixedfont"/>
      </w:pPr>
      <w:r>
        <w:t xml:space="preserve">  [4]</w:t>
      </w:r>
      <w:r>
        <w:tab/>
        <w:t>TDI[2]</w:t>
      </w:r>
    </w:p>
    <w:p w:rsidR="00075266" w:rsidRDefault="00075266" w:rsidP="00AA59E2">
      <w:pPr>
        <w:pStyle w:val="Codeinfixedfont"/>
      </w:pPr>
      <w:r>
        <w:t xml:space="preserve">  [5]</w:t>
      </w:r>
      <w:r>
        <w:tab/>
        <w:t>TMS[2]</w:t>
      </w:r>
    </w:p>
    <w:p w:rsidR="00075266" w:rsidRDefault="00075266" w:rsidP="00AA59E2">
      <w:pPr>
        <w:pStyle w:val="Codeinfixedfont"/>
      </w:pPr>
      <w:r>
        <w:t xml:space="preserve">  [6]</w:t>
      </w:r>
      <w:r>
        <w:tab/>
        <w:t>TDI[3]</w:t>
      </w:r>
    </w:p>
    <w:p w:rsidR="00075266" w:rsidRDefault="00075266" w:rsidP="00AA59E2">
      <w:pPr>
        <w:pStyle w:val="Codeinfixedfont"/>
      </w:pPr>
      <w:r>
        <w:t xml:space="preserve">  [7]</w:t>
      </w:r>
      <w:r>
        <w:tab/>
        <w:t>TMS[3]</w:t>
      </w:r>
    </w:p>
    <w:p w:rsidR="00075266" w:rsidRDefault="00075266" w:rsidP="00AA59E2">
      <w:pPr>
        <w:pStyle w:val="Paragraphheading"/>
        <w:rPr>
          <w:snapToGrid w:val="0"/>
        </w:rPr>
      </w:pPr>
      <w:r>
        <w:rPr>
          <w:snapToGrid w:val="0"/>
        </w:rPr>
        <w:t>SEL[3:0] Selects the active JTAG chain:</w:t>
      </w:r>
    </w:p>
    <w:p w:rsidR="00075266" w:rsidRDefault="00075266" w:rsidP="00AA59E2">
      <w:pPr>
        <w:pStyle w:val="Codeinfixedfont"/>
      </w:pPr>
      <w:r>
        <w:t>SEL[3:0]</w:t>
      </w:r>
    </w:p>
    <w:p w:rsidR="00075266" w:rsidRDefault="00075266" w:rsidP="00AA59E2">
      <w:pPr>
        <w:pStyle w:val="Codeinfixedfont"/>
        <w:rPr>
          <w:u w:val="single"/>
        </w:rPr>
      </w:pPr>
      <w:r>
        <w:rPr>
          <w:u w:val="single"/>
        </w:rPr>
        <w:t>Hex</w:t>
      </w:r>
      <w:r>
        <w:rPr>
          <w:u w:val="single"/>
        </w:rPr>
        <w:tab/>
        <w:t>3210</w:t>
      </w:r>
      <w:r>
        <w:tab/>
      </w:r>
      <w:r>
        <w:rPr>
          <w:u w:val="single"/>
        </w:rPr>
        <w:t>Function</w:t>
      </w:r>
    </w:p>
    <w:p w:rsidR="00075266" w:rsidRDefault="00075266" w:rsidP="00AA59E2">
      <w:pPr>
        <w:pStyle w:val="Codeinfixedfont"/>
      </w:pPr>
      <w:r>
        <w:t xml:space="preserve"> 0</w:t>
      </w:r>
      <w:r>
        <w:tab/>
        <w:t>0000</w:t>
      </w:r>
      <w:r>
        <w:tab/>
        <w:t>ALCT Slow Control FPGA user registers</w:t>
      </w:r>
    </w:p>
    <w:p w:rsidR="00075266" w:rsidRDefault="00075266" w:rsidP="00AA59E2">
      <w:pPr>
        <w:pStyle w:val="Codeinfixedfont"/>
      </w:pPr>
      <w:r>
        <w:t xml:space="preserve"> 1</w:t>
      </w:r>
      <w:r>
        <w:tab/>
        <w:t>0001</w:t>
      </w:r>
      <w:r>
        <w:tab/>
        <w:t>ALCT Slow Control FPGA PROM)</w:t>
      </w:r>
    </w:p>
    <w:p w:rsidR="00075266" w:rsidRDefault="00075266" w:rsidP="00AA59E2">
      <w:pPr>
        <w:pStyle w:val="Codeinfixedfont"/>
      </w:pPr>
      <w:r>
        <w:t xml:space="preserve"> 2</w:t>
      </w:r>
      <w:r>
        <w:tab/>
        <w:t>0010</w:t>
      </w:r>
      <w:r>
        <w:tab/>
        <w:t>ALCT Mezzanine FPGA user registers</w:t>
      </w:r>
    </w:p>
    <w:p w:rsidR="00075266" w:rsidRDefault="00075266" w:rsidP="00AA59E2">
      <w:pPr>
        <w:pStyle w:val="Codeinfixedfont"/>
      </w:pPr>
      <w:r>
        <w:t xml:space="preserve"> 3</w:t>
      </w:r>
      <w:r>
        <w:tab/>
        <w:t>0011</w:t>
      </w:r>
      <w:r>
        <w:tab/>
        <w:t>ALCT Mezzanine FPGA PROMs</w:t>
      </w:r>
    </w:p>
    <w:p w:rsidR="00075266" w:rsidRDefault="00075266" w:rsidP="00AA59E2">
      <w:pPr>
        <w:pStyle w:val="Codeinfixedfont"/>
      </w:pPr>
      <w:r>
        <w:t xml:space="preserve"> 4</w:t>
      </w:r>
      <w:r>
        <w:tab/>
        <w:t>01XX</w:t>
      </w:r>
      <w:r>
        <w:tab/>
        <w:t>TMB Mezzanine FPGA+PROMs</w:t>
      </w:r>
    </w:p>
    <w:p w:rsidR="00075266" w:rsidRDefault="00075266" w:rsidP="00AA59E2">
      <w:pPr>
        <w:pStyle w:val="Codeinfixedfont"/>
      </w:pPr>
      <w:r>
        <w:t xml:space="preserve"> 8</w:t>
      </w:r>
      <w:r>
        <w:tab/>
        <w:t>10XX</w:t>
      </w:r>
      <w:r>
        <w:tab/>
        <w:t>TMB User PROMs</w:t>
      </w:r>
    </w:p>
    <w:p w:rsidR="00075266" w:rsidRDefault="00075266" w:rsidP="00AA59E2">
      <w:pPr>
        <w:pStyle w:val="Codeinfixedfont"/>
      </w:pPr>
      <w:r>
        <w:t xml:space="preserve"> C</w:t>
      </w:r>
      <w:r>
        <w:tab/>
        <w:t>1100</w:t>
      </w:r>
      <w:r>
        <w:tab/>
        <w:t>TMB FPGA Monitor (for TMB self-test)</w:t>
      </w:r>
    </w:p>
    <w:p w:rsidR="00075266" w:rsidRDefault="00075266" w:rsidP="00AA59E2">
      <w:pPr>
        <w:pStyle w:val="Codeinfixedfont"/>
      </w:pPr>
      <w:r>
        <w:t xml:space="preserve"> D</w:t>
      </w:r>
      <w:r>
        <w:tab/>
        <w:t>1101</w:t>
      </w:r>
      <w:r>
        <w:tab/>
        <w:t>RAT Module FPGA+PROM</w:t>
      </w:r>
    </w:p>
    <w:p w:rsidR="00075266" w:rsidRDefault="00075266" w:rsidP="00D63EC5">
      <w:pPr>
        <w:rPr>
          <w:snapToGrid w:val="0"/>
          <w:u w:val="single"/>
        </w:rPr>
      </w:pPr>
    </w:p>
    <w:p w:rsidR="00075266" w:rsidRDefault="00075266" w:rsidP="00AA59E2">
      <w:pPr>
        <w:pStyle w:val="Paragraphheading"/>
        <w:rPr>
          <w:snapToGrid w:val="0"/>
        </w:rPr>
      </w:pPr>
      <w:r>
        <w:rPr>
          <w:snapToGrid w:val="0"/>
        </w:rPr>
        <w:t>Chain Block, Continued</w:t>
      </w:r>
    </w:p>
    <w:p w:rsidR="00075266" w:rsidRDefault="00075266" w:rsidP="00AA59E2">
      <w:pPr>
        <w:rPr>
          <w:snapToGrid w:val="0"/>
        </w:rPr>
      </w:pPr>
      <w:r>
        <w:rPr>
          <w:snapToGrid w:val="0"/>
        </w:rPr>
        <w:lastRenderedPageBreak/>
        <w:t>The state machine copies the signals TMS, and TDI to the JTAG chain selected by SEL[3:0].  It automatically generates the JTAG clock TCK and also arranges for asserting the next TMS and TDI values while TCK is low.</w:t>
      </w:r>
    </w:p>
    <w:p w:rsidR="00075266" w:rsidRDefault="00075266" w:rsidP="00AA59E2">
      <w:pPr>
        <w:rPr>
          <w:snapToGrid w:val="0"/>
        </w:rPr>
      </w:pPr>
      <w:r>
        <w:rPr>
          <w:snapToGrid w:val="0"/>
        </w:rPr>
        <w:t>TMB hardware pulls TCK, TMS, and TDI high for chains that are not currently selected.  When changing to a new chain ID, it is recommend that the last PROM word for that chain sets the signals to a logic high.</w:t>
      </w:r>
    </w:p>
    <w:p w:rsidR="00075266" w:rsidRDefault="00075266" w:rsidP="00AA59E2">
      <w:pPr>
        <w:rPr>
          <w:snapToGrid w:val="0"/>
        </w:rPr>
      </w:pPr>
      <w:r>
        <w:rPr>
          <w:snapToGrid w:val="0"/>
        </w:rPr>
        <w:t>The number of Chain Blocks is limited only by the memory capacity of the PROM.  Each block begins with a Cs marker, and the last block is indicated by an “FA” marker.</w:t>
      </w:r>
    </w:p>
    <w:p w:rsidR="00075266" w:rsidRDefault="00075266" w:rsidP="00AA59E2">
      <w:pPr>
        <w:pStyle w:val="Paragraphheading"/>
        <w:rPr>
          <w:snapToGrid w:val="0"/>
        </w:rPr>
      </w:pPr>
      <w:r>
        <w:rPr>
          <w:snapToGrid w:val="0"/>
        </w:rPr>
        <w:t>Trailer</w:t>
      </w:r>
    </w:p>
    <w:p w:rsidR="00075266" w:rsidRDefault="00075266" w:rsidP="00D63EC5">
      <w:pPr>
        <w:rPr>
          <w:snapToGrid w:val="0"/>
        </w:rPr>
      </w:pPr>
      <w:r>
        <w:rPr>
          <w:snapToGrid w:val="0"/>
        </w:rPr>
        <w:t>An 8-byte trailer sequence contains the total-tck-count, PROM word count, data checksum and end-of-PROM marker.  The tck-count is the number of TCKs the state machine sent to all chains. The word-count includes every PROM address between the BA and FA markers, inclusive, as well as the 3 TCK-count bytes.  Checksum includes every PROM address from the BA marke</w:t>
      </w:r>
      <w:r w:rsidR="00AA59E2">
        <w:rPr>
          <w:snapToGrid w:val="0"/>
        </w:rPr>
        <w:t>r to the last word-count byte.</w:t>
      </w:r>
    </w:p>
    <w:p w:rsidR="00075266" w:rsidRDefault="00075266" w:rsidP="00AA59E2">
      <w:pPr>
        <w:pStyle w:val="Codeinfixedfont"/>
        <w:rPr>
          <w:snapToGrid w:val="0"/>
        </w:rPr>
      </w:pPr>
      <w:r>
        <w:rPr>
          <w:snapToGrid w:val="0"/>
        </w:rPr>
        <w:t xml:space="preserve">  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 xml:space="preserve">  ---</w:t>
      </w:r>
      <w:r>
        <w:rPr>
          <w:snapToGrid w:val="0"/>
        </w:rPr>
        <w:tab/>
        <w:t>---- ----</w:t>
      </w:r>
      <w:r>
        <w:rPr>
          <w:snapToGrid w:val="0"/>
        </w:rPr>
        <w:tab/>
        <w:t xml:space="preserve">-- </w:t>
      </w:r>
      <w:r>
        <w:rPr>
          <w:snapToGrid w:val="0"/>
        </w:rPr>
        <w:tab/>
        <w:t>-----------</w:t>
      </w:r>
    </w:p>
    <w:p w:rsidR="00075266" w:rsidRDefault="00075266" w:rsidP="00AA59E2">
      <w:pPr>
        <w:pStyle w:val="Codeinfixedfont"/>
      </w:pPr>
      <w:r>
        <w:t xml:space="preserve">  T-1</w:t>
      </w:r>
      <w:r>
        <w:tab/>
        <w:t>11111010</w:t>
      </w:r>
      <w:r>
        <w:tab/>
        <w:t>FC</w:t>
      </w:r>
      <w:r>
        <w:tab/>
        <w:t>End of JTAG data Marker</w:t>
      </w:r>
      <w:r>
        <w:tab/>
        <w:t>Also set chain address to C</w:t>
      </w:r>
    </w:p>
    <w:p w:rsidR="00075266" w:rsidRDefault="00075266" w:rsidP="00AA59E2">
      <w:pPr>
        <w:pStyle w:val="Codeinfixedfont"/>
      </w:pPr>
      <w:r>
        <w:t xml:space="preserve">  T+0</w:t>
      </w:r>
      <w:r>
        <w:tab/>
        <w:t>tttttttt</w:t>
      </w:r>
      <w:r>
        <w:tab/>
        <w:t>tt</w:t>
      </w:r>
      <w:r>
        <w:tab/>
        <w:t>TCK Count Total [17:16]</w:t>
      </w:r>
      <w:r>
        <w:tab/>
        <w:t>Includes tcks sent for all chain blocks</w:t>
      </w:r>
    </w:p>
    <w:p w:rsidR="00075266" w:rsidRDefault="00075266" w:rsidP="00AA59E2">
      <w:pPr>
        <w:pStyle w:val="Codeinfixedfont"/>
      </w:pPr>
      <w:r>
        <w:t xml:space="preserve">  T+1</w:t>
      </w:r>
      <w:r>
        <w:tab/>
        <w:t>tttttttt</w:t>
      </w:r>
      <w:r>
        <w:tab/>
        <w:t>tt</w:t>
      </w:r>
      <w:r>
        <w:tab/>
        <w:t>TCK Count Total [15:8]</w:t>
      </w:r>
    </w:p>
    <w:p w:rsidR="00075266" w:rsidRDefault="00075266" w:rsidP="00AA59E2">
      <w:pPr>
        <w:pStyle w:val="Codeinfixedfont"/>
      </w:pPr>
      <w:r>
        <w:t xml:space="preserve">  T+2</w:t>
      </w:r>
      <w:r>
        <w:tab/>
        <w:t>tttttttt</w:t>
      </w:r>
      <w:r>
        <w:tab/>
        <w:t>tt</w:t>
      </w:r>
      <w:r>
        <w:tab/>
        <w:t>TCK Count Total [7:0]</w:t>
      </w:r>
    </w:p>
    <w:p w:rsidR="00075266" w:rsidRDefault="00075266" w:rsidP="00AA59E2">
      <w:pPr>
        <w:pStyle w:val="Codeinfixedfont"/>
      </w:pPr>
      <w:r>
        <w:t xml:space="preserve">  T+3</w:t>
      </w:r>
      <w:r>
        <w:tab/>
        <w:t>wwwwwwww</w:t>
      </w:r>
      <w:r>
        <w:tab/>
        <w:t>ww</w:t>
      </w:r>
      <w:r>
        <w:tab/>
        <w:t>Word Count [15:8]</w:t>
      </w:r>
      <w:r>
        <w:tab/>
      </w:r>
      <w:r>
        <w:tab/>
        <w:t>Includes Adr 0 and end JTAG marker at T+2</w:t>
      </w:r>
    </w:p>
    <w:p w:rsidR="00075266" w:rsidRDefault="00075266" w:rsidP="00AA59E2">
      <w:pPr>
        <w:pStyle w:val="Codeinfixedfont"/>
      </w:pPr>
      <w:r>
        <w:t xml:space="preserve">  T+4</w:t>
      </w:r>
      <w:r>
        <w:tab/>
        <w:t>wwwwwwww</w:t>
      </w:r>
      <w:r>
        <w:tab/>
        <w:t>ww</w:t>
      </w:r>
      <w:r>
        <w:tab/>
        <w:t>Word Count [7:0]</w:t>
      </w:r>
    </w:p>
    <w:p w:rsidR="00075266" w:rsidRDefault="00075266" w:rsidP="00AA59E2">
      <w:pPr>
        <w:pStyle w:val="Codeinfixedfont"/>
      </w:pPr>
      <w:r>
        <w:t xml:space="preserve">  T+5</w:t>
      </w:r>
      <w:r>
        <w:tab/>
        <w:t>cccccccc</w:t>
      </w:r>
      <w:r>
        <w:tab/>
        <w:t>cc</w:t>
      </w:r>
      <w:r>
        <w:tab/>
        <w:t>Check sum  [7:0]</w:t>
      </w:r>
      <w:r>
        <w:tab/>
      </w:r>
      <w:r>
        <w:tab/>
        <w:t>Includes addresses 0 and T+5</w:t>
      </w:r>
    </w:p>
    <w:p w:rsidR="00075266" w:rsidRDefault="00075266" w:rsidP="00AA59E2">
      <w:pPr>
        <w:pStyle w:val="Codeinfixedfont"/>
      </w:pPr>
      <w:r>
        <w:t xml:space="preserve">  T+6</w:t>
      </w:r>
      <w:r>
        <w:tab/>
        <w:t>11111111</w:t>
      </w:r>
      <w:r>
        <w:tab/>
        <w:t>FF</w:t>
      </w:r>
      <w:r>
        <w:tab/>
        <w:t>End of PROM data Marker</w:t>
      </w:r>
    </w:p>
    <w:p w:rsidR="00075266" w:rsidRDefault="00075266" w:rsidP="00AA59E2">
      <w:pPr>
        <w:rPr>
          <w:snapToGrid w:val="0"/>
        </w:rPr>
      </w:pPr>
      <w:r>
        <w:rPr>
          <w:snapToGrid w:val="0"/>
        </w:rPr>
        <w:t xml:space="preserve">If the tck-count, word-count or checksum are incorrect, or if the last-word marker is missing, the state machine indicates the an error by setting </w:t>
      </w:r>
      <w:r>
        <w:t>jsm_tck_fpga_ok=0.</w:t>
      </w:r>
    </w:p>
    <w:p w:rsidR="00075266" w:rsidRDefault="00075266" w:rsidP="00AA59E2">
      <w:pPr>
        <w:pStyle w:val="Paragraphheading"/>
        <w:rPr>
          <w:snapToGrid w:val="0"/>
        </w:rPr>
      </w:pPr>
      <w:r>
        <w:rPr>
          <w:snapToGrid w:val="0"/>
        </w:rPr>
        <w:t>TCK Throttle</w:t>
      </w:r>
    </w:p>
    <w:p w:rsidR="00075266" w:rsidRDefault="00075266" w:rsidP="00AA59E2">
      <w:pPr>
        <w:rPr>
          <w:snapToGrid w:val="0"/>
        </w:rPr>
      </w:pPr>
      <w:r>
        <w:rPr>
          <w:snapToGrid w:val="0"/>
        </w:rPr>
        <w:t>The JTAGsm state machine reads header and trailer bytes from the PROM at 20MHz, then slows to 2.5MHz for processing JTAG data bytes.  This results in TCK being pulsed at 10MHz (because there are 4 TCKs per byte, each 50ns high + 50ns low).</w:t>
      </w:r>
    </w:p>
    <w:p w:rsidR="00075266" w:rsidRDefault="00075266" w:rsidP="00AA59E2">
      <w:pPr>
        <w:rPr>
          <w:snapToGrid w:val="0"/>
        </w:rPr>
      </w:pPr>
      <w:r>
        <w:rPr>
          <w:snapToGrid w:val="0"/>
        </w:rPr>
        <w:t xml:space="preserve">If this rate is too high for ALCT JTAG chains, the state machine can be throttled to a lower speed by setting </w:t>
      </w:r>
      <w:r>
        <w:t>jsm_throttle[3:0] in ADR_VMESM0 (D4h).</w:t>
      </w:r>
      <w:r>
        <w:rPr>
          <w:snapToGrid w:val="0"/>
        </w:rPr>
        <w:t xml:space="preserve">  A jsm_throttle value of 0 corresponds firing TCK at 10MHz full speed. Increasing jsm_throttle by ‘n’ increases the TCK period by 25ns*n, and maintains a 50% duty cycle.</w:t>
      </w:r>
    </w:p>
    <w:p w:rsidR="00075266" w:rsidRDefault="00075266" w:rsidP="00AA59E2">
      <w:pPr>
        <w:pStyle w:val="Paragraphheading"/>
        <w:rPr>
          <w:snapToGrid w:val="0"/>
        </w:rPr>
      </w:pPr>
      <w:r>
        <w:rPr>
          <w:snapToGrid w:val="0"/>
        </w:rPr>
        <w:t>State Machine Status</w:t>
      </w:r>
    </w:p>
    <w:p w:rsidR="00075266" w:rsidRDefault="00075266" w:rsidP="00AA59E2">
      <w:pPr>
        <w:rPr>
          <w:snapToGrid w:val="0"/>
        </w:rPr>
      </w:pPr>
      <w:r>
        <w:rPr>
          <w:snapToGrid w:val="0"/>
        </w:rPr>
        <w:t xml:space="preserve">Automatic operation of the state machine can be verified by including TCK writes to chain address C.  That chain effectively loops-back TCK, TMS and TDI to the FPGA.  If at least 1 TCK transition is seen on chain C, then signal </w:t>
      </w:r>
      <w:r>
        <w:t>jsm_tck_fpga_ok</w:t>
      </w:r>
      <w:r>
        <w:rPr>
          <w:snapToGrid w:val="0"/>
        </w:rPr>
        <w:t xml:space="preserve">  will be a logic 1 in VME register ADR_JTAGSM0, and </w:t>
      </w:r>
      <w:r>
        <w:t>tck_fpga_cnt[3:0] in ADR_JTAGSM2 counts the number of TCKs.  Demo software exists that converts old PROM data files to this new format and automatically inserts a C-chain Block if there is not one already.</w:t>
      </w:r>
    </w:p>
    <w:p w:rsidR="00075266" w:rsidRDefault="00075266" w:rsidP="00AA59E2">
      <w:pPr>
        <w:pStyle w:val="Paragraphheading"/>
        <w:rPr>
          <w:snapToGrid w:val="0"/>
        </w:rPr>
      </w:pPr>
      <w:r>
        <w:rPr>
          <w:snapToGrid w:val="0"/>
        </w:rPr>
        <w:t>JTAG PROM-1 data format Example:</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xml:space="preserve">---- ----   -- </w:t>
      </w:r>
      <w:r>
        <w:rPr>
          <w:snapToGrid w:val="0"/>
        </w:rPr>
        <w:tab/>
        <w:t>-----------</w:t>
      </w:r>
    </w:p>
    <w:p w:rsidR="00075266" w:rsidRDefault="00075266" w:rsidP="00AA59E2">
      <w:pPr>
        <w:pStyle w:val="Codeinfixedfont"/>
      </w:pPr>
      <w:r>
        <w:t xml:space="preserve">  0</w:t>
      </w:r>
      <w:r>
        <w:tab/>
        <w:t>10111010</w:t>
      </w:r>
      <w:r>
        <w:tab/>
        <w:t>BA</w:t>
      </w:r>
      <w:r>
        <w:tab/>
        <w:t>Begin ALCT Marker, if “BA” missing state machine stops</w:t>
      </w:r>
    </w:p>
    <w:p w:rsidR="00075266" w:rsidRDefault="00075266" w:rsidP="00AA59E2">
      <w:pPr>
        <w:pStyle w:val="Codeinfixedfont"/>
      </w:pPr>
      <w:r>
        <w:t xml:space="preserve">  1</w:t>
      </w:r>
      <w:r>
        <w:tab/>
        <w:t>0000aaaa</w:t>
      </w:r>
      <w:r>
        <w:tab/>
        <w:t>03</w:t>
      </w:r>
      <w:r>
        <w:tab/>
        <w:t>ALCT  MSD 3</w:t>
      </w:r>
      <w:r>
        <w:tab/>
        <w:t>Type (288,384,672)</w:t>
      </w:r>
    </w:p>
    <w:p w:rsidR="00075266" w:rsidRDefault="00075266" w:rsidP="00AA59E2">
      <w:pPr>
        <w:pStyle w:val="Codeinfixedfont"/>
      </w:pPr>
      <w:r>
        <w:t xml:space="preserve">  2</w:t>
      </w:r>
      <w:r>
        <w:tab/>
        <w:t>0000aaaa</w:t>
      </w:r>
      <w:r>
        <w:tab/>
        <w:t>08</w:t>
      </w:r>
      <w:r>
        <w:tab/>
        <w:t>ALCT      8</w:t>
      </w:r>
    </w:p>
    <w:p w:rsidR="00075266" w:rsidRDefault="00075266" w:rsidP="00AA59E2">
      <w:pPr>
        <w:pStyle w:val="Codeinfixedfont"/>
      </w:pPr>
      <w:r>
        <w:t xml:space="preserve">  3</w:t>
      </w:r>
      <w:r>
        <w:tab/>
        <w:t>0000aaaa</w:t>
      </w:r>
      <w:r>
        <w:tab/>
        <w:t>04</w:t>
      </w:r>
      <w:r>
        <w:tab/>
        <w:t>ALCT  LSD 4</w:t>
      </w:r>
    </w:p>
    <w:p w:rsidR="00075266" w:rsidRDefault="00075266" w:rsidP="00AA59E2">
      <w:pPr>
        <w:pStyle w:val="Codeinfixedfont"/>
      </w:pPr>
      <w:r>
        <w:t xml:space="preserve">  4</w:t>
      </w:r>
      <w:r>
        <w:tab/>
        <w:t>0000mmmm</w:t>
      </w:r>
      <w:r>
        <w:tab/>
        <w:t>00</w:t>
      </w:r>
      <w:r>
        <w:tab/>
        <w:t>Month MSD 0  in “hex-ascii” June 9, 2008</w:t>
      </w:r>
    </w:p>
    <w:p w:rsidR="00075266" w:rsidRDefault="00075266" w:rsidP="00AA59E2">
      <w:pPr>
        <w:pStyle w:val="Codeinfixedfont"/>
      </w:pPr>
      <w:r>
        <w:t xml:space="preserve">  5</w:t>
      </w:r>
      <w:r>
        <w:tab/>
        <w:t>0000mmmm</w:t>
      </w:r>
      <w:r>
        <w:tab/>
        <w:t>06</w:t>
      </w:r>
      <w:r>
        <w:tab/>
        <w:t>Month LSD 6</w:t>
      </w:r>
    </w:p>
    <w:p w:rsidR="00075266" w:rsidRDefault="00075266" w:rsidP="00AA59E2">
      <w:pPr>
        <w:pStyle w:val="Codeinfixedfont"/>
      </w:pPr>
      <w:r>
        <w:t xml:space="preserve">  6</w:t>
      </w:r>
      <w:r>
        <w:tab/>
        <w:t>0000dddd</w:t>
      </w:r>
      <w:r>
        <w:tab/>
        <w:t>00</w:t>
      </w:r>
      <w:r>
        <w:tab/>
        <w:t>Day   MSD 0</w:t>
      </w:r>
    </w:p>
    <w:p w:rsidR="00075266" w:rsidRDefault="00075266" w:rsidP="00AA59E2">
      <w:pPr>
        <w:pStyle w:val="Codeinfixedfont"/>
      </w:pPr>
      <w:r>
        <w:t xml:space="preserve">  7</w:t>
      </w:r>
      <w:r>
        <w:tab/>
        <w:t>0000dddd</w:t>
      </w:r>
      <w:r>
        <w:tab/>
        <w:t>09</w:t>
      </w:r>
      <w:r>
        <w:tab/>
        <w:t>Day   LSD 9</w:t>
      </w:r>
    </w:p>
    <w:p w:rsidR="00075266" w:rsidRDefault="00075266" w:rsidP="00AA59E2">
      <w:pPr>
        <w:pStyle w:val="Codeinfixedfont"/>
      </w:pPr>
      <w:r>
        <w:lastRenderedPageBreak/>
        <w:t xml:space="preserve">  8</w:t>
      </w:r>
      <w:r>
        <w:tab/>
        <w:t>0000yyyy</w:t>
      </w:r>
      <w:r>
        <w:tab/>
        <w:t>02</w:t>
      </w:r>
      <w:r>
        <w:tab/>
        <w:t>Year  MSD 2</w:t>
      </w:r>
    </w:p>
    <w:p w:rsidR="00075266" w:rsidRDefault="00075266" w:rsidP="00AA59E2">
      <w:pPr>
        <w:pStyle w:val="Codeinfixedfont"/>
      </w:pPr>
      <w:r>
        <w:t xml:space="preserve">  9</w:t>
      </w:r>
      <w:r>
        <w:tab/>
        <w:t>0000yyyy</w:t>
      </w:r>
      <w:r>
        <w:tab/>
        <w:t>00</w:t>
      </w:r>
      <w:r>
        <w:tab/>
        <w:t>Year      0</w:t>
      </w:r>
    </w:p>
    <w:p w:rsidR="00075266" w:rsidRDefault="00075266" w:rsidP="00AA59E2">
      <w:pPr>
        <w:pStyle w:val="Codeinfixedfont"/>
      </w:pPr>
      <w:r>
        <w:t xml:space="preserve">  A</w:t>
      </w:r>
      <w:r>
        <w:tab/>
        <w:t>0000yyyy</w:t>
      </w:r>
      <w:r>
        <w:tab/>
        <w:t>00</w:t>
      </w:r>
      <w:r>
        <w:tab/>
        <w:t>Year      0</w:t>
      </w:r>
    </w:p>
    <w:p w:rsidR="00075266" w:rsidRDefault="00075266" w:rsidP="00AA59E2">
      <w:pPr>
        <w:pStyle w:val="Codeinfixedfont"/>
      </w:pPr>
      <w:r>
        <w:t xml:space="preserve">  B</w:t>
      </w:r>
      <w:r>
        <w:tab/>
        <w:t>0000yyyy</w:t>
      </w:r>
      <w:r>
        <w:tab/>
        <w:t>08</w:t>
      </w:r>
      <w:r>
        <w:tab/>
        <w:t>Year  LSD 8</w:t>
      </w:r>
    </w:p>
    <w:p w:rsidR="00075266" w:rsidRDefault="00075266" w:rsidP="00AA59E2">
      <w:pPr>
        <w:pStyle w:val="Codeinfixedfont"/>
      </w:pPr>
      <w:r>
        <w:t xml:space="preserve">  C</w:t>
      </w:r>
      <w:r>
        <w:tab/>
        <w:t>0000vvvv</w:t>
      </w:r>
      <w:r>
        <w:tab/>
        <w:t>01</w:t>
      </w:r>
      <w:r>
        <w:tab/>
        <w:t>Version number [3:0]</w:t>
      </w:r>
    </w:p>
    <w:p w:rsidR="00075266" w:rsidRDefault="00075266" w:rsidP="00AA59E2">
      <w:pPr>
        <w:pStyle w:val="Codeinfixedfont"/>
      </w:pPr>
      <w:r>
        <w:t xml:space="preserve">  D</w:t>
      </w:r>
      <w:r>
        <w:tab/>
        <w:t>0000xxxx</w:t>
      </w:r>
      <w:r>
        <w:tab/>
        <w:t>00</w:t>
      </w:r>
      <w:r>
        <w:tab/>
        <w:t>Future use</w:t>
      </w:r>
    </w:p>
    <w:p w:rsidR="00075266" w:rsidRDefault="00075266" w:rsidP="00AA59E2">
      <w:pPr>
        <w:pStyle w:val="Codeinfixedfont"/>
      </w:pPr>
      <w:r>
        <w:t xml:space="preserve">  E</w:t>
      </w:r>
      <w:r>
        <w:tab/>
        <w:t>0000xxxx</w:t>
      </w:r>
      <w:r>
        <w:tab/>
        <w:t>00</w:t>
      </w:r>
      <w:r>
        <w:tab/>
        <w:t>Future use</w:t>
      </w:r>
    </w:p>
    <w:p w:rsidR="00075266" w:rsidRDefault="00075266" w:rsidP="00AA59E2">
      <w:pPr>
        <w:pStyle w:val="Codeinfixedfont"/>
      </w:pPr>
      <w:r>
        <w:t xml:space="preserve">  F</w:t>
      </w:r>
      <w:r>
        <w:tab/>
        <w:t>00101010</w:t>
      </w:r>
      <w:r>
        <w:tab/>
        <w:t>EA</w:t>
      </w:r>
      <w:r>
        <w:tab/>
        <w:t>End ALCT Header Marker</w:t>
      </w:r>
    </w:p>
    <w:p w:rsidR="00075266" w:rsidRDefault="00075266" w:rsidP="00AA59E2">
      <w:pPr>
        <w:pStyle w:val="Codeinfixedfont"/>
        <w:rPr>
          <w:sz w:val="10"/>
        </w:rPr>
      </w:pPr>
    </w:p>
    <w:p w:rsidR="00075266" w:rsidRDefault="00075266" w:rsidP="00AA59E2">
      <w:pPr>
        <w:pStyle w:val="Codeinfixedfont"/>
      </w:pPr>
      <w:r>
        <w:t xml:space="preserve">  10</w:t>
      </w:r>
      <w:r>
        <w:tab/>
        <w:t>1100ssss</w:t>
      </w:r>
      <w:r>
        <w:tab/>
        <w:t>C3</w:t>
      </w:r>
      <w:r>
        <w:tab/>
        <w:t>Chain Block Markder for chain adr 3 (or Ds to set TCK low)</w:t>
      </w:r>
    </w:p>
    <w:p w:rsidR="00075266" w:rsidRDefault="00075266" w:rsidP="00AA59E2">
      <w:pPr>
        <w:pStyle w:val="Codeinfixedfont"/>
      </w:pPr>
      <w:r>
        <w:t xml:space="preserve">  11</w:t>
      </w:r>
      <w:r>
        <w:tab/>
        <w:t>tttttttt</w:t>
      </w:r>
      <w:r>
        <w:tab/>
        <w:t>ww</w:t>
      </w:r>
      <w:r>
        <w:tab/>
        <w:t>TCK count [15:8]</w:t>
      </w:r>
    </w:p>
    <w:p w:rsidR="00075266" w:rsidRDefault="00075266" w:rsidP="00AA59E2">
      <w:pPr>
        <w:pStyle w:val="Codeinfixedfont"/>
      </w:pPr>
      <w:r>
        <w:t xml:space="preserve">  12</w:t>
      </w:r>
      <w:r>
        <w:tab/>
        <w:t>tttttttt</w:t>
      </w:r>
      <w:r>
        <w:tab/>
        <w:t>ww</w:t>
      </w:r>
      <w:r>
        <w:tab/>
        <w:t>TCK count [7:0]</w:t>
      </w:r>
    </w:p>
    <w:p w:rsidR="00075266" w:rsidRDefault="00075266" w:rsidP="00AA59E2">
      <w:pPr>
        <w:pStyle w:val="Codeinfixedfont"/>
      </w:pPr>
      <w:r>
        <w:t xml:space="preserve">  13</w:t>
      </w:r>
      <w:r>
        <w:tab/>
        <w:t>sisisisi</w:t>
      </w:r>
      <w:r>
        <w:tab/>
        <w:t>si</w:t>
      </w:r>
      <w:r>
        <w:tab/>
        <w:t>JTAG data</w:t>
      </w:r>
    </w:p>
    <w:p w:rsidR="00075266" w:rsidRDefault="00075266" w:rsidP="00AA59E2">
      <w:pPr>
        <w:pStyle w:val="Codeinfixedfont"/>
      </w:pPr>
      <w:r>
        <w:t xml:space="preserve">  14</w:t>
      </w:r>
      <w:r>
        <w:tab/>
        <w:t>sisisisi</w:t>
      </w:r>
      <w:r>
        <w:tab/>
        <w:t>si</w:t>
      </w:r>
      <w:r>
        <w:tab/>
        <w:t>JTAG data</w:t>
      </w:r>
    </w:p>
    <w:p w:rsidR="00075266" w:rsidRDefault="00075266" w:rsidP="00AA59E2">
      <w:pPr>
        <w:pStyle w:val="Codeinfixedfont"/>
      </w:pPr>
      <w:r>
        <w:t xml:space="preserve">  15</w:t>
      </w:r>
      <w:r>
        <w:tab/>
        <w:t>sisisisi</w:t>
      </w:r>
      <w:r>
        <w:tab/>
        <w:t>si</w:t>
      </w:r>
      <w:r>
        <w:tab/>
        <w:t>JTAG data</w:t>
      </w:r>
    </w:p>
    <w:p w:rsidR="00075266" w:rsidRDefault="00075266" w:rsidP="00AA59E2">
      <w:pPr>
        <w:pStyle w:val="Codeinfixedfont"/>
        <w:rPr>
          <w:sz w:val="10"/>
        </w:rPr>
      </w:pPr>
    </w:p>
    <w:p w:rsidR="00075266" w:rsidRDefault="00075266" w:rsidP="00AA59E2">
      <w:pPr>
        <w:pStyle w:val="Codeinfixedfont"/>
        <w:rPr>
          <w:sz w:val="10"/>
        </w:rPr>
      </w:pPr>
    </w:p>
    <w:p w:rsidR="00075266" w:rsidRDefault="00075266" w:rsidP="00AA59E2">
      <w:pPr>
        <w:pStyle w:val="Codeinfixedfont"/>
      </w:pPr>
      <w:r>
        <w:t xml:space="preserve">  T-1</w:t>
      </w:r>
      <w:r>
        <w:tab/>
        <w:t>11111010</w:t>
      </w:r>
      <w:r>
        <w:tab/>
        <w:t>FC</w:t>
      </w:r>
      <w:r>
        <w:tab/>
        <w:t>End of JTAG data Marker</w:t>
      </w:r>
    </w:p>
    <w:p w:rsidR="00075266" w:rsidRDefault="00075266" w:rsidP="00AA59E2">
      <w:pPr>
        <w:pStyle w:val="Codeinfixedfont"/>
      </w:pPr>
      <w:r>
        <w:t xml:space="preserve">  T+0 tttttttt</w:t>
      </w:r>
      <w:r>
        <w:tab/>
        <w:t>tt</w:t>
      </w:r>
      <w:r>
        <w:tab/>
        <w:t>TCK Count Total [17:16]</w:t>
      </w:r>
      <w:r>
        <w:tab/>
        <w:t>Includes tcks sent for all chain blocks</w:t>
      </w:r>
    </w:p>
    <w:p w:rsidR="00075266" w:rsidRDefault="00075266" w:rsidP="00AA59E2">
      <w:pPr>
        <w:pStyle w:val="Codeinfixedfont"/>
      </w:pPr>
      <w:r>
        <w:t xml:space="preserve">  T+1</w:t>
      </w:r>
      <w:r>
        <w:tab/>
        <w:t>tttttttt</w:t>
      </w:r>
      <w:r>
        <w:tab/>
        <w:t>tt</w:t>
      </w:r>
      <w:r>
        <w:tab/>
        <w:t>TCK Count Total [15:8]</w:t>
      </w:r>
    </w:p>
    <w:p w:rsidR="00075266" w:rsidRDefault="00075266" w:rsidP="00AA59E2">
      <w:pPr>
        <w:pStyle w:val="Codeinfixedfont"/>
      </w:pPr>
      <w:r>
        <w:t xml:space="preserve">  T+2</w:t>
      </w:r>
      <w:r>
        <w:tab/>
        <w:t>tttttttt</w:t>
      </w:r>
      <w:r>
        <w:tab/>
        <w:t>tt</w:t>
      </w:r>
      <w:r>
        <w:tab/>
        <w:t>TCK Count Total [7:0]</w:t>
      </w:r>
    </w:p>
    <w:p w:rsidR="00075266" w:rsidRDefault="00075266" w:rsidP="00AA59E2">
      <w:pPr>
        <w:pStyle w:val="Codeinfixedfont"/>
      </w:pPr>
      <w:r>
        <w:t xml:space="preserve">  T+3 wwwwwwww</w:t>
      </w:r>
      <w:r>
        <w:tab/>
        <w:t>ww</w:t>
      </w:r>
      <w:r>
        <w:tab/>
        <w:t>Word Count [15:8]</w:t>
      </w:r>
      <w:r>
        <w:tab/>
      </w:r>
      <w:r>
        <w:tab/>
        <w:t>Includes Adr 0 and end JTAG marker at T+2</w:t>
      </w:r>
    </w:p>
    <w:p w:rsidR="00075266" w:rsidRDefault="00075266" w:rsidP="00AA59E2">
      <w:pPr>
        <w:pStyle w:val="Codeinfixedfont"/>
      </w:pPr>
      <w:r>
        <w:t xml:space="preserve">  T+4 wwwwwwww</w:t>
      </w:r>
      <w:r>
        <w:tab/>
        <w:t>ww</w:t>
      </w:r>
      <w:r>
        <w:tab/>
        <w:t>Word Count [7:0]</w:t>
      </w:r>
    </w:p>
    <w:p w:rsidR="00075266" w:rsidRDefault="00075266" w:rsidP="00AA59E2">
      <w:pPr>
        <w:pStyle w:val="Codeinfixedfont"/>
      </w:pPr>
      <w:r>
        <w:t xml:space="preserve">  T+5</w:t>
      </w:r>
      <w:r>
        <w:tab/>
        <w:t>cccccccc</w:t>
      </w:r>
      <w:r>
        <w:tab/>
        <w:t>cc</w:t>
      </w:r>
      <w:r>
        <w:tab/>
        <w:t>Check sum  [7:0]</w:t>
      </w:r>
      <w:r>
        <w:tab/>
      </w:r>
      <w:r>
        <w:tab/>
        <w:t>Includes addresses 0 and T+5</w:t>
      </w:r>
    </w:p>
    <w:p w:rsidR="00075266" w:rsidRDefault="00075266" w:rsidP="00AA59E2">
      <w:pPr>
        <w:pStyle w:val="Codeinfixedfont"/>
      </w:pPr>
      <w:r>
        <w:t xml:space="preserve">  T+6</w:t>
      </w:r>
      <w:r>
        <w:tab/>
        <w:t>11111111</w:t>
      </w:r>
      <w:r>
        <w:tab/>
        <w:t>FF</w:t>
      </w:r>
      <w:r>
        <w:tab/>
        <w:t>End of PROM data Marker</w:t>
      </w:r>
    </w:p>
    <w:p w:rsidR="00AA59E2" w:rsidRDefault="00AA59E2" w:rsidP="00AA59E2"/>
    <w:p w:rsidR="00AA59E2" w:rsidRPr="00AA59E2" w:rsidRDefault="00AA59E2" w:rsidP="00AA59E2">
      <w:pPr>
        <w:sectPr w:rsidR="00AA59E2" w:rsidRPr="00AA59E2">
          <w:pgSz w:w="12240" w:h="15840" w:code="1"/>
          <w:pgMar w:top="936" w:right="864" w:bottom="504" w:left="1152" w:header="720" w:footer="720" w:gutter="0"/>
          <w:cols w:space="720"/>
        </w:sectPr>
      </w:pPr>
    </w:p>
    <w:p w:rsidR="00075266" w:rsidRDefault="00075266" w:rsidP="00C63BC6">
      <w:pPr>
        <w:pStyle w:val="MyHeading1"/>
      </w:pPr>
      <w:bookmarkStart w:id="99" w:name="_Toc385903093"/>
      <w:bookmarkStart w:id="100" w:name="_Toc411599949"/>
      <w:r>
        <w:lastRenderedPageBreak/>
        <w:t>DMB Readout</w:t>
      </w:r>
      <w:bookmarkEnd w:id="99"/>
      <w:bookmarkEnd w:id="100"/>
    </w:p>
    <w:p w:rsidR="00075266" w:rsidRDefault="00075266" w:rsidP="00C63BC6">
      <w:pPr>
        <w:pStyle w:val="Myheading2"/>
        <w:rPr>
          <w:snapToGrid w:val="0"/>
        </w:rPr>
      </w:pPr>
      <w:bookmarkStart w:id="101" w:name="_Toc385903094"/>
      <w:bookmarkStart w:id="102" w:name="_Toc411599950"/>
      <w:r>
        <w:rPr>
          <w:snapToGrid w:val="0"/>
        </w:rPr>
        <w:t>Full-Readout and Local-Readout Format (Long Header)</w:t>
      </w:r>
      <w:bookmarkEnd w:id="101"/>
      <w:bookmarkEnd w:id="102"/>
    </w:p>
    <w:p w:rsidR="00075266" w:rsidRDefault="00075266" w:rsidP="00AA59E2">
      <w:pPr>
        <w:pStyle w:val="Codeinfixedfont"/>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AA59E2">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AA59E2">
      <w:pPr>
        <w:pStyle w:val="Codeinfixedfont"/>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AA59E2">
      <w:pPr>
        <w:pStyle w:val="Codeinfixedfont"/>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AA59E2">
      <w:pPr>
        <w:pStyle w:val="Codeinfixedfont"/>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AA59E2">
      <w:pPr>
        <w:pStyle w:val="Codeinfixedfont"/>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AA59E2">
      <w:pPr>
        <w:pStyle w:val="Codeinfixedfont"/>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AA59E2">
      <w:pPr>
        <w:pStyle w:val="Codeinfixedfont"/>
        <w:rPr>
          <w:snapToGrid w:val="0"/>
        </w:rPr>
      </w:pPr>
      <w:r>
        <w:rPr>
          <w:snapToGrid w:val="0"/>
        </w:rPr>
        <w:tab/>
        <w:t>e</w:t>
      </w:r>
      <w:r>
        <w:rPr>
          <w:snapToGrid w:val="0"/>
        </w:rPr>
        <w:tab/>
        <w:t>6E0B</w:t>
      </w:r>
      <w:r>
        <w:rPr>
          <w:snapToGrid w:val="0"/>
        </w:rPr>
        <w:tab/>
        <w:t>header</w:t>
      </w:r>
      <w:r>
        <w:rPr>
          <w:snapToGrid w:val="0"/>
        </w:rPr>
        <w:tab/>
      </w:r>
      <w:r>
        <w:rPr>
          <w:snapToGrid w:val="0"/>
        </w:rPr>
        <w:tab/>
        <w:t>End of header block</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CFEB0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CFEB1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CFEB2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CFEB3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CFEB4 raw hits</w:t>
      </w:r>
    </w:p>
    <w:p w:rsidR="00075266" w:rsidRDefault="00075266" w:rsidP="00AA59E2">
      <w:pPr>
        <w:pStyle w:val="Codeinfixedfont"/>
        <w:rPr>
          <w:snapToGrid w:val="0"/>
        </w:rPr>
      </w:pPr>
      <w:r>
        <w:rPr>
          <w:snapToGrid w:val="0"/>
        </w:rPr>
        <w:tab/>
        <w:t>1</w:t>
      </w:r>
      <w:r>
        <w:rPr>
          <w:snapToGrid w:val="0"/>
        </w:rPr>
        <w:tab/>
        <w:t>6B04</w:t>
      </w:r>
      <w:r>
        <w:rPr>
          <w:snapToGrid w:val="0"/>
        </w:rPr>
        <w:tab/>
      </w:r>
      <w:r>
        <w:rPr>
          <w:snapToGrid w:val="0"/>
        </w:rPr>
        <w:tab/>
      </w:r>
      <w:r>
        <w:rPr>
          <w:snapToGrid w:val="0"/>
        </w:rPr>
        <w:tab/>
        <w:t>Start of RPC raw hits marker</w:t>
      </w:r>
      <w:r>
        <w:rPr>
          <w:snapToGrid w:val="0"/>
        </w:rPr>
        <w:tab/>
        <w:t>(optional)</w:t>
      </w:r>
    </w:p>
    <w:p w:rsidR="00075266" w:rsidRDefault="00075266" w:rsidP="00AA59E2">
      <w:pPr>
        <w:pStyle w:val="Codeinfixedfont"/>
        <w:rPr>
          <w:snapToGrid w:val="0"/>
        </w:rPr>
      </w:pPr>
      <w:r>
        <w:rPr>
          <w:snapToGrid w:val="0"/>
        </w:rPr>
        <w:tab/>
        <w:t>m</w:t>
      </w:r>
      <w:r>
        <w:rPr>
          <w:snapToGrid w:val="0"/>
        </w:rPr>
        <w:tab/>
        <w:t>hits</w:t>
      </w:r>
      <w:r>
        <w:rPr>
          <w:snapToGrid w:val="0"/>
        </w:rPr>
        <w:tab/>
      </w:r>
      <w:r>
        <w:rPr>
          <w:snapToGrid w:val="0"/>
        </w:rPr>
        <w:tab/>
      </w:r>
      <w:r>
        <w:rPr>
          <w:snapToGrid w:val="0"/>
        </w:rPr>
        <w:tab/>
        <w:t>RPC0 raw hits</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m</w:t>
      </w:r>
      <w:r>
        <w:rPr>
          <w:snapToGrid w:val="0"/>
        </w:rPr>
        <w:tab/>
        <w:t>hits</w:t>
      </w:r>
      <w:r>
        <w:rPr>
          <w:snapToGrid w:val="0"/>
        </w:rPr>
        <w:tab/>
      </w:r>
      <w:r>
        <w:rPr>
          <w:snapToGrid w:val="0"/>
        </w:rPr>
        <w:tab/>
      </w:r>
      <w:r>
        <w:rPr>
          <w:snapToGrid w:val="0"/>
        </w:rPr>
        <w:tab/>
        <w:t>RPC1 raw hits</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6E04</w:t>
      </w:r>
      <w:r>
        <w:rPr>
          <w:snapToGrid w:val="0"/>
        </w:rPr>
        <w:tab/>
      </w:r>
      <w:r>
        <w:rPr>
          <w:snapToGrid w:val="0"/>
        </w:rPr>
        <w:tab/>
      </w:r>
      <w:r>
        <w:rPr>
          <w:snapToGrid w:val="0"/>
        </w:rPr>
        <w:tab/>
        <w:t>End of RPC raw hits marker</w:t>
      </w:r>
      <w:r>
        <w:rPr>
          <w:snapToGrid w:val="0"/>
        </w:rPr>
        <w:tab/>
        <w:t>(optional)</w:t>
      </w:r>
    </w:p>
    <w:p w:rsidR="00075266" w:rsidRDefault="00075266" w:rsidP="00AA59E2">
      <w:pPr>
        <w:pStyle w:val="Codeinfixedfont"/>
        <w:rPr>
          <w:snapToGrid w:val="0"/>
        </w:rPr>
      </w:pPr>
      <w:r>
        <w:rPr>
          <w:snapToGrid w:val="0"/>
        </w:rPr>
        <w:tab/>
        <w:t>1</w:t>
      </w:r>
      <w:r>
        <w:rPr>
          <w:snapToGrid w:val="0"/>
        </w:rPr>
        <w:tab/>
        <w:t>6B05</w:t>
      </w:r>
      <w:r>
        <w:rPr>
          <w:snapToGrid w:val="0"/>
        </w:rPr>
        <w:tab/>
      </w:r>
      <w:r>
        <w:rPr>
          <w:snapToGrid w:val="0"/>
        </w:rPr>
        <w:tab/>
      </w:r>
      <w:r>
        <w:rPr>
          <w:snapToGrid w:val="0"/>
        </w:rPr>
        <w:tab/>
        <w:t>Beginning scope data</w:t>
      </w:r>
      <w:r>
        <w:rPr>
          <w:snapToGrid w:val="0"/>
        </w:rPr>
        <w:tab/>
      </w:r>
      <w:r>
        <w:rPr>
          <w:snapToGrid w:val="0"/>
        </w:rPr>
        <w:tab/>
        <w:t>(optional)</w:t>
      </w:r>
    </w:p>
    <w:p w:rsidR="00075266" w:rsidRDefault="00075266" w:rsidP="00AA59E2">
      <w:pPr>
        <w:pStyle w:val="Codeinfixedfont"/>
        <w:rPr>
          <w:snapToGrid w:val="0"/>
        </w:rPr>
      </w:pPr>
      <w:r>
        <w:rPr>
          <w:snapToGrid w:val="0"/>
        </w:rPr>
        <w:tab/>
        <w:t>s</w:t>
      </w:r>
      <w:r>
        <w:rPr>
          <w:snapToGrid w:val="0"/>
        </w:rPr>
        <w:tab/>
        <w:t>scope data</w:t>
      </w:r>
      <w:r>
        <w:rPr>
          <w:snapToGrid w:val="0"/>
        </w:rPr>
        <w:tab/>
      </w:r>
      <w:r>
        <w:rPr>
          <w:snapToGrid w:val="0"/>
        </w:rPr>
        <w:tab/>
        <w:t xml:space="preserve">Scope data </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6E05</w:t>
      </w:r>
      <w:r>
        <w:rPr>
          <w:snapToGrid w:val="0"/>
        </w:rPr>
        <w:tab/>
      </w:r>
      <w:r>
        <w:rPr>
          <w:snapToGrid w:val="0"/>
        </w:rPr>
        <w:tab/>
      </w:r>
      <w:r>
        <w:rPr>
          <w:snapToGrid w:val="0"/>
        </w:rPr>
        <w:tab/>
        <w:t xml:space="preserve">End of scope data </w:t>
      </w:r>
      <w:r>
        <w:rPr>
          <w:snapToGrid w:val="0"/>
        </w:rPr>
        <w:tab/>
      </w:r>
      <w:r>
        <w:rPr>
          <w:snapToGrid w:val="0"/>
        </w:rPr>
        <w:tab/>
        <w:t xml:space="preserve">(optional) </w:t>
      </w:r>
    </w:p>
    <w:p w:rsidR="00075266" w:rsidRDefault="00075266" w:rsidP="00AA59E2">
      <w:pPr>
        <w:pStyle w:val="Codeinfixedfont"/>
        <w:rPr>
          <w:snapToGrid w:val="0"/>
        </w:rPr>
      </w:pPr>
      <w:r>
        <w:rPr>
          <w:snapToGrid w:val="0"/>
        </w:rPr>
        <w:tab/>
        <w:t>1</w:t>
      </w:r>
      <w:r>
        <w:rPr>
          <w:snapToGrid w:val="0"/>
        </w:rPr>
        <w:tab/>
        <w:t>6B07</w:t>
      </w:r>
      <w:r>
        <w:rPr>
          <w:snapToGrid w:val="0"/>
        </w:rPr>
        <w:tab/>
      </w:r>
      <w:r>
        <w:rPr>
          <w:snapToGrid w:val="0"/>
        </w:rPr>
        <w:tab/>
      </w:r>
      <w:r>
        <w:rPr>
          <w:snapToGrid w:val="0"/>
        </w:rPr>
        <w:tab/>
        <w:t>Beginning miniscope data</w:t>
      </w:r>
      <w:r>
        <w:rPr>
          <w:snapToGrid w:val="0"/>
        </w:rPr>
        <w:tab/>
      </w:r>
      <w:r>
        <w:rPr>
          <w:snapToGrid w:val="0"/>
        </w:rPr>
        <w:tab/>
        <w:t>(optional)</w:t>
      </w:r>
    </w:p>
    <w:p w:rsidR="00075266" w:rsidRDefault="00075266" w:rsidP="00AA59E2">
      <w:pPr>
        <w:pStyle w:val="Codeinfixedfont"/>
        <w:rPr>
          <w:snapToGrid w:val="0"/>
        </w:rPr>
      </w:pPr>
      <w:r>
        <w:rPr>
          <w:snapToGrid w:val="0"/>
        </w:rPr>
        <w:tab/>
        <w:t>22</w:t>
      </w:r>
      <w:r>
        <w:rPr>
          <w:snapToGrid w:val="0"/>
        </w:rPr>
        <w:tab/>
        <w:t>miniscope data</w:t>
      </w:r>
      <w:r>
        <w:rPr>
          <w:snapToGrid w:val="0"/>
        </w:rPr>
        <w:tab/>
      </w:r>
      <w:r>
        <w:rPr>
          <w:snapToGrid w:val="0"/>
        </w:rPr>
        <w:tab/>
        <w:t>Miniscope data 22 words</w:t>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6E07</w:t>
      </w:r>
      <w:r>
        <w:rPr>
          <w:snapToGrid w:val="0"/>
        </w:rPr>
        <w:tab/>
      </w:r>
      <w:r>
        <w:rPr>
          <w:snapToGrid w:val="0"/>
        </w:rPr>
        <w:tab/>
      </w:r>
      <w:r>
        <w:rPr>
          <w:snapToGrid w:val="0"/>
        </w:rPr>
        <w:tab/>
        <w:t xml:space="preserve">End of miniscope data </w:t>
      </w:r>
      <w:r>
        <w:rPr>
          <w:snapToGrid w:val="0"/>
        </w:rPr>
        <w:tab/>
      </w:r>
      <w:r>
        <w:rPr>
          <w:snapToGrid w:val="0"/>
        </w:rPr>
        <w:tab/>
        <w:t xml:space="preserve">(optional) </w:t>
      </w:r>
    </w:p>
    <w:p w:rsidR="00075266" w:rsidRDefault="00075266" w:rsidP="00AA59E2">
      <w:pPr>
        <w:pStyle w:val="Codeinfixedfont"/>
        <w:rPr>
          <w:snapToGrid w:val="0"/>
        </w:rPr>
      </w:pPr>
      <w:r>
        <w:rPr>
          <w:snapToGrid w:val="0"/>
        </w:rPr>
        <w:tab/>
        <w:t>1</w:t>
      </w:r>
      <w:r>
        <w:rPr>
          <w:snapToGrid w:val="0"/>
        </w:rPr>
        <w:tab/>
        <w:t>6BCB</w:t>
      </w:r>
      <w:r>
        <w:rPr>
          <w:snapToGrid w:val="0"/>
        </w:rPr>
        <w:tab/>
      </w:r>
      <w:r>
        <w:rPr>
          <w:snapToGrid w:val="0"/>
        </w:rPr>
        <w:tab/>
      </w:r>
      <w:r>
        <w:rPr>
          <w:snapToGrid w:val="0"/>
        </w:rPr>
        <w:tab/>
        <w:t>Beginning blocked CFEB list</w:t>
      </w:r>
      <w:r>
        <w:rPr>
          <w:snapToGrid w:val="0"/>
        </w:rPr>
        <w:tab/>
        <w:t>(optional)</w:t>
      </w:r>
    </w:p>
    <w:p w:rsidR="00075266" w:rsidRDefault="00075266" w:rsidP="00AA59E2">
      <w:pPr>
        <w:pStyle w:val="Codeinfixedfont"/>
        <w:rPr>
          <w:snapToGrid w:val="0"/>
        </w:rPr>
      </w:pPr>
      <w:r>
        <w:rPr>
          <w:snapToGrid w:val="0"/>
        </w:rPr>
        <w:tab/>
        <w:t>20</w:t>
      </w:r>
      <w:r>
        <w:rPr>
          <w:snapToGrid w:val="0"/>
        </w:rPr>
        <w:tab/>
        <w:t>blocked cfebs list</w:t>
      </w:r>
      <w:r>
        <w:rPr>
          <w:snapToGrid w:val="0"/>
        </w:rPr>
        <w:tab/>
      </w:r>
      <w:r>
        <w:rPr>
          <w:snapToGrid w:val="0"/>
        </w:rPr>
        <w:tab/>
        <w:t>Blocked CFEBs list 20 words</w:t>
      </w:r>
      <w:r>
        <w:rPr>
          <w:snapToGrid w:val="0"/>
        </w:rPr>
        <w:tab/>
        <w:t>(optional)</w:t>
      </w:r>
    </w:p>
    <w:p w:rsidR="00075266" w:rsidRDefault="00075266" w:rsidP="00AA59E2">
      <w:pPr>
        <w:pStyle w:val="Codeinfixedfont"/>
        <w:rPr>
          <w:snapToGrid w:val="0"/>
        </w:rPr>
      </w:pPr>
      <w:r>
        <w:rPr>
          <w:snapToGrid w:val="0"/>
        </w:rPr>
        <w:tab/>
        <w:t>1</w:t>
      </w:r>
      <w:r>
        <w:rPr>
          <w:snapToGrid w:val="0"/>
        </w:rPr>
        <w:tab/>
        <w:t>6ECB</w:t>
      </w:r>
      <w:r>
        <w:rPr>
          <w:snapToGrid w:val="0"/>
        </w:rPr>
        <w:tab/>
      </w:r>
      <w:r>
        <w:rPr>
          <w:snapToGrid w:val="0"/>
        </w:rPr>
        <w:tab/>
      </w:r>
      <w:r>
        <w:rPr>
          <w:snapToGrid w:val="0"/>
        </w:rPr>
        <w:tab/>
        <w:t>End blocked CFEB list</w:t>
      </w:r>
      <w:r>
        <w:rPr>
          <w:snapToGrid w:val="0"/>
        </w:rPr>
        <w:tab/>
      </w:r>
      <w:r>
        <w:rPr>
          <w:snapToGrid w:val="0"/>
        </w:rPr>
        <w:tab/>
        <w:t xml:space="preserve">(optional) </w:t>
      </w:r>
    </w:p>
    <w:p w:rsidR="00075266" w:rsidRDefault="00075266" w:rsidP="00AA59E2">
      <w:pPr>
        <w:pStyle w:val="Codeinfixedfont"/>
        <w:rPr>
          <w:snapToGrid w:val="0"/>
        </w:rPr>
      </w:pPr>
      <w:r>
        <w:rPr>
          <w:snapToGrid w:val="0"/>
        </w:rPr>
        <w:t>1</w:t>
      </w:r>
      <w:r>
        <w:rPr>
          <w:snapToGrid w:val="0"/>
        </w:rPr>
        <w:tab/>
        <w:t>6E0C</w:t>
      </w:r>
      <w:r>
        <w:rPr>
          <w:snapToGrid w:val="0"/>
        </w:rPr>
        <w:tab/>
      </w:r>
      <w:r>
        <w:rPr>
          <w:snapToGrid w:val="0"/>
        </w:rPr>
        <w:tab/>
      </w:r>
      <w:r>
        <w:rPr>
          <w:snapToGrid w:val="0"/>
        </w:rPr>
        <w:tab/>
        <w:t>End of raw hits</w:t>
      </w:r>
    </w:p>
    <w:p w:rsidR="00075266" w:rsidRDefault="00075266" w:rsidP="00AA59E2">
      <w:pPr>
        <w:pStyle w:val="Codeinfixedfont"/>
        <w:rPr>
          <w:snapToGrid w:val="0"/>
        </w:rPr>
      </w:pPr>
      <w:r>
        <w:rPr>
          <w:snapToGrid w:val="0"/>
        </w:rPr>
        <w:tab/>
        <w:t>1</w:t>
      </w:r>
      <w:r>
        <w:rPr>
          <w:snapToGrid w:val="0"/>
        </w:rPr>
        <w:tab/>
        <w:t>2AAA</w:t>
      </w:r>
      <w:r>
        <w:rPr>
          <w:snapToGrid w:val="0"/>
        </w:rPr>
        <w:tab/>
      </w:r>
      <w:r>
        <w:rPr>
          <w:snapToGrid w:val="0"/>
        </w:rPr>
        <w:tab/>
      </w:r>
      <w:r>
        <w:rPr>
          <w:snapToGrid w:val="0"/>
        </w:rPr>
        <w:tab/>
        <w:t>Make word count x4</w:t>
      </w:r>
      <w:r>
        <w:rPr>
          <w:snapToGrid w:val="0"/>
        </w:rPr>
        <w:tab/>
      </w:r>
      <w:r>
        <w:rPr>
          <w:snapToGrid w:val="0"/>
        </w:rPr>
        <w:tab/>
        <w:t>(inserted only if needed)</w:t>
      </w:r>
    </w:p>
    <w:p w:rsidR="00075266" w:rsidRDefault="00075266" w:rsidP="00AA59E2">
      <w:pPr>
        <w:pStyle w:val="Codeinfixedfont"/>
        <w:rPr>
          <w:snapToGrid w:val="0"/>
        </w:rPr>
      </w:pPr>
      <w:r>
        <w:rPr>
          <w:snapToGrid w:val="0"/>
        </w:rPr>
        <w:tab/>
        <w:t>1</w:t>
      </w:r>
      <w:r>
        <w:rPr>
          <w:snapToGrid w:val="0"/>
        </w:rPr>
        <w:tab/>
        <w:t>5555</w:t>
      </w:r>
      <w:r>
        <w:rPr>
          <w:snapToGrid w:val="0"/>
        </w:rPr>
        <w:tab/>
      </w:r>
      <w:r>
        <w:rPr>
          <w:snapToGrid w:val="0"/>
        </w:rPr>
        <w:tab/>
      </w:r>
      <w:r>
        <w:rPr>
          <w:snapToGrid w:val="0"/>
        </w:rPr>
        <w:tab/>
        <w:t>Make word count x4</w:t>
      </w:r>
      <w:r>
        <w:rPr>
          <w:snapToGrid w:val="0"/>
        </w:rPr>
        <w:tab/>
      </w:r>
      <w:r>
        <w:rPr>
          <w:snapToGrid w:val="0"/>
        </w:rPr>
        <w:tab/>
        <w:t>(inserted only if needed)</w:t>
      </w:r>
    </w:p>
    <w:p w:rsidR="00075266" w:rsidRDefault="00075266" w:rsidP="00AA59E2">
      <w:pPr>
        <w:pStyle w:val="Codeinfixedfont"/>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AA59E2">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CRC22[10:0]</w:t>
      </w:r>
    </w:p>
    <w:p w:rsidR="00075266" w:rsidRDefault="00075266" w:rsidP="00AA59E2">
      <w:pPr>
        <w:pStyle w:val="Codeinfixedfont"/>
        <w:rPr>
          <w:snapToGrid w:val="0"/>
        </w:rPr>
      </w:pPr>
      <w:r>
        <w:rPr>
          <w:snapToGrid w:val="0"/>
        </w:rPr>
        <w:tab/>
        <w:t>1</w:t>
      </w:r>
      <w:r>
        <w:rPr>
          <w:snapToGrid w:val="0"/>
        </w:rPr>
        <w:tab/>
        <w:t>Dcrc1</w:t>
      </w:r>
      <w:r>
        <w:rPr>
          <w:snapToGrid w:val="0"/>
        </w:rPr>
        <w:tab/>
      </w:r>
      <w:r>
        <w:rPr>
          <w:snapToGrid w:val="0"/>
        </w:rPr>
        <w:tab/>
      </w:r>
      <w:r>
        <w:rPr>
          <w:snapToGrid w:val="0"/>
        </w:rPr>
        <w:tab/>
        <w:t>CRC22[21:11]</w:t>
      </w:r>
    </w:p>
    <w:p w:rsidR="00075266" w:rsidRPr="00AA59E2" w:rsidRDefault="00075266" w:rsidP="00AA59E2">
      <w:pPr>
        <w:pStyle w:val="Codeinfixedfont"/>
        <w:rPr>
          <w:snapToGrid w:val="0"/>
        </w:rPr>
      </w:pPr>
      <w:r>
        <w:rPr>
          <w:snapToGrid w:val="0"/>
        </w:rPr>
        <w:t>1</w:t>
      </w:r>
      <w:r>
        <w:rPr>
          <w:snapToGrid w:val="0"/>
        </w:rPr>
        <w:tab/>
        <w:t>Dwordcount</w:t>
      </w:r>
      <w:r>
        <w:rPr>
          <w:snapToGrid w:val="0"/>
        </w:rPr>
        <w:tab/>
      </w:r>
      <w:r>
        <w:rPr>
          <w:snapToGrid w:val="0"/>
        </w:rPr>
        <w:tab/>
        <w:t>Total words in tra</w:t>
      </w:r>
      <w:r w:rsidR="00AA59E2">
        <w:rPr>
          <w:snapToGrid w:val="0"/>
        </w:rPr>
        <w:t>nsmission</w:t>
      </w:r>
      <w:r w:rsidR="00AA59E2">
        <w:rPr>
          <w:snapToGrid w:val="0"/>
        </w:rPr>
        <w:tab/>
        <w:t>(inclusive)</w:t>
      </w:r>
    </w:p>
    <w:p w:rsidR="0065382A" w:rsidRPr="0065382A" w:rsidRDefault="0065382A" w:rsidP="00AA59E2">
      <w:pPr>
        <w:pStyle w:val="Codeinfixedfont"/>
        <w:rPr>
          <w:snapToGrid w:val="0"/>
          <w:sz w:val="10"/>
        </w:rPr>
      </w:pPr>
      <w:r>
        <w:rPr>
          <w:snapToGrid w:val="0"/>
          <w:sz w:val="10"/>
        </w:rPr>
        <w:tab/>
        <w:t>------</w:t>
      </w:r>
    </w:p>
    <w:p w:rsidR="00075266" w:rsidRDefault="00075266" w:rsidP="00AA59E2">
      <w:pPr>
        <w:pStyle w:val="Codeinfixedfont"/>
        <w:rPr>
          <w:snapToGrid w:val="0"/>
        </w:rPr>
      </w:pPr>
      <w:r>
        <w:rPr>
          <w:snapToGrid w:val="0"/>
        </w:rPr>
        <w:tab/>
        <w:t>Word Count =</w:t>
      </w:r>
      <w:r>
        <w:rPr>
          <w:snapToGrid w:val="0"/>
        </w:rPr>
        <w:tab/>
        <w:t xml:space="preserve">   42(nheaders)</w:t>
      </w:r>
    </w:p>
    <w:p w:rsidR="00075266" w:rsidRDefault="00075266" w:rsidP="00AA59E2">
      <w:pPr>
        <w:pStyle w:val="Codeinfixedfont"/>
        <w:rPr>
          <w:snapToGrid w:val="0"/>
        </w:rPr>
      </w:pPr>
      <w:r>
        <w:rPr>
          <w:snapToGrid w:val="0"/>
        </w:rPr>
        <w:t>+ 1(E0B)</w:t>
      </w:r>
    </w:p>
    <w:p w:rsidR="00075266" w:rsidRDefault="00075266" w:rsidP="00AA59E2">
      <w:pPr>
        <w:pStyle w:val="Codeinfixedfont"/>
        <w:rPr>
          <w:snapToGrid w:val="0"/>
        </w:rPr>
      </w:pPr>
      <w:r>
        <w:rPr>
          <w:snapToGrid w:val="0"/>
        </w:rPr>
        <w:t>+ ncfebs*(6*ntbins)</w:t>
      </w:r>
    </w:p>
    <w:p w:rsidR="00075266" w:rsidRDefault="00075266" w:rsidP="00AA59E2">
      <w:pPr>
        <w:pStyle w:val="Codeinfixedfont"/>
        <w:rPr>
          <w:snapToGrid w:val="0"/>
        </w:rPr>
      </w:pPr>
      <w:r>
        <w:rPr>
          <w:snapToGrid w:val="0"/>
        </w:rPr>
        <w:t>+1(B04)</w:t>
      </w:r>
      <w:r>
        <w:rPr>
          <w:snapToGrid w:val="0"/>
        </w:rPr>
        <w:tab/>
      </w:r>
      <w:r>
        <w:rPr>
          <w:snapToGrid w:val="0"/>
        </w:rPr>
        <w:tab/>
      </w:r>
      <w:r>
        <w:rPr>
          <w:snapToGrid w:val="0"/>
        </w:rPr>
        <w:tab/>
        <w:t>(if RPC readout enabled)</w:t>
      </w:r>
    </w:p>
    <w:p w:rsidR="00075266" w:rsidRDefault="00075266" w:rsidP="00AA59E2">
      <w:pPr>
        <w:pStyle w:val="Codeinfixedfont"/>
        <w:rPr>
          <w:snapToGrid w:val="0"/>
        </w:rPr>
      </w:pPr>
      <w:r>
        <w:rPr>
          <w:snapToGrid w:val="0"/>
        </w:rPr>
        <w:t xml:space="preserve">+ nrpcs*(2*ntbins) </w:t>
      </w:r>
      <w:r>
        <w:rPr>
          <w:snapToGrid w:val="0"/>
        </w:rPr>
        <w:tab/>
        <w:t>(if RPC readout enabled)</w:t>
      </w:r>
    </w:p>
    <w:p w:rsidR="00075266" w:rsidRDefault="00075266" w:rsidP="00AA59E2">
      <w:pPr>
        <w:pStyle w:val="Codeinfixedfont"/>
        <w:rPr>
          <w:snapToGrid w:val="0"/>
        </w:rPr>
      </w:pPr>
      <w:r>
        <w:rPr>
          <w:snapToGrid w:val="0"/>
        </w:rPr>
        <w:t>+1(E04)</w:t>
      </w:r>
      <w:r>
        <w:rPr>
          <w:snapToGrid w:val="0"/>
        </w:rPr>
        <w:tab/>
      </w:r>
      <w:r>
        <w:rPr>
          <w:snapToGrid w:val="0"/>
        </w:rPr>
        <w:tab/>
      </w:r>
      <w:r>
        <w:rPr>
          <w:snapToGrid w:val="0"/>
        </w:rPr>
        <w:tab/>
        <w:t>(if RPC readout enabled)</w:t>
      </w:r>
    </w:p>
    <w:p w:rsidR="00075266" w:rsidRDefault="00075266" w:rsidP="00AA59E2">
      <w:pPr>
        <w:pStyle w:val="Codeinfixedfont"/>
        <w:rPr>
          <w:snapToGrid w:val="0"/>
        </w:rPr>
      </w:pPr>
      <w:r>
        <w:rPr>
          <w:snapToGrid w:val="0"/>
        </w:rPr>
        <w:t>+1(B05)</w:t>
      </w:r>
      <w:r>
        <w:rPr>
          <w:snapToGrid w:val="0"/>
        </w:rPr>
        <w:tab/>
      </w:r>
      <w:r>
        <w:rPr>
          <w:snapToGrid w:val="0"/>
        </w:rPr>
        <w:tab/>
      </w:r>
      <w:r>
        <w:rPr>
          <w:snapToGrid w:val="0"/>
        </w:rPr>
        <w:tab/>
        <w:t>(if Scope readout enabled)</w:t>
      </w:r>
    </w:p>
    <w:p w:rsidR="00075266" w:rsidRDefault="00075266" w:rsidP="00AA59E2">
      <w:pPr>
        <w:pStyle w:val="Codeinfixedfont"/>
        <w:rPr>
          <w:snapToGrid w:val="0"/>
        </w:rPr>
      </w:pPr>
      <w:r>
        <w:rPr>
          <w:snapToGrid w:val="0"/>
        </w:rPr>
        <w:t>+nch(128)/16*256</w:t>
      </w:r>
      <w:r>
        <w:rPr>
          <w:snapToGrid w:val="0"/>
        </w:rPr>
        <w:tab/>
        <w:t>(if Scope readout enabled)</w:t>
      </w:r>
    </w:p>
    <w:p w:rsidR="00075266" w:rsidRDefault="00075266" w:rsidP="00AA59E2">
      <w:pPr>
        <w:pStyle w:val="Codeinfixedfont"/>
        <w:rPr>
          <w:snapToGrid w:val="0"/>
        </w:rPr>
      </w:pPr>
      <w:r>
        <w:rPr>
          <w:snapToGrid w:val="0"/>
        </w:rPr>
        <w:t>+1(E05)</w:t>
      </w:r>
      <w:r>
        <w:rPr>
          <w:snapToGrid w:val="0"/>
        </w:rPr>
        <w:tab/>
      </w:r>
      <w:r>
        <w:rPr>
          <w:snapToGrid w:val="0"/>
        </w:rPr>
        <w:tab/>
      </w:r>
      <w:r>
        <w:rPr>
          <w:snapToGrid w:val="0"/>
        </w:rPr>
        <w:tab/>
        <w:t>(if Scope readout enabled)</w:t>
      </w:r>
    </w:p>
    <w:p w:rsidR="00075266" w:rsidRDefault="00075266" w:rsidP="00AA59E2">
      <w:pPr>
        <w:pStyle w:val="Codeinfixedfont"/>
        <w:rPr>
          <w:snapToGrid w:val="0"/>
        </w:rPr>
      </w:pPr>
      <w:r>
        <w:rPr>
          <w:snapToGrid w:val="0"/>
        </w:rPr>
        <w:t>+1(B07)</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+22</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+1(E07)</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+1(BCB)</w:t>
      </w:r>
      <w:r>
        <w:rPr>
          <w:snapToGrid w:val="0"/>
        </w:rPr>
        <w:tab/>
      </w:r>
      <w:r>
        <w:rPr>
          <w:snapToGrid w:val="0"/>
        </w:rPr>
        <w:tab/>
        <w:t>(if blocked cfebs list readout enabled)</w:t>
      </w:r>
    </w:p>
    <w:p w:rsidR="00075266" w:rsidRDefault="00075266" w:rsidP="00AA59E2">
      <w:pPr>
        <w:pStyle w:val="Codeinfixedfont"/>
        <w:rPr>
          <w:snapToGrid w:val="0"/>
        </w:rPr>
      </w:pPr>
      <w:r>
        <w:rPr>
          <w:snapToGrid w:val="0"/>
        </w:rPr>
        <w:t>+</w:t>
      </w:r>
      <w:r w:rsidR="00EB1BC9">
        <w:rPr>
          <w:snapToGrid w:val="0"/>
        </w:rPr>
        <w:t>ncfebs*4</w:t>
      </w:r>
      <w:r w:rsidR="00EB1BC9">
        <w:rPr>
          <w:snapToGrid w:val="0"/>
        </w:rPr>
        <w:tab/>
      </w:r>
      <w:r w:rsidR="00EB1BC9">
        <w:rPr>
          <w:snapToGrid w:val="0"/>
        </w:rPr>
        <w:tab/>
      </w:r>
      <w:r>
        <w:rPr>
          <w:snapToGrid w:val="0"/>
        </w:rPr>
        <w:t>(if blocked cfebs list readout enabled)</w:t>
      </w:r>
    </w:p>
    <w:p w:rsidR="00075266" w:rsidRDefault="00075266" w:rsidP="00AA59E2">
      <w:pPr>
        <w:pStyle w:val="Codeinfixedfont"/>
        <w:rPr>
          <w:snapToGrid w:val="0"/>
        </w:rPr>
      </w:pPr>
      <w:r>
        <w:rPr>
          <w:snapToGrid w:val="0"/>
        </w:rPr>
        <w:t>+1(ECB)</w:t>
      </w:r>
      <w:r>
        <w:rPr>
          <w:snapToGrid w:val="0"/>
        </w:rPr>
        <w:tab/>
      </w:r>
      <w:r>
        <w:rPr>
          <w:snapToGrid w:val="0"/>
        </w:rPr>
        <w:tab/>
        <w:t>(if blocked cfebs list readout enabled)</w:t>
      </w:r>
    </w:p>
    <w:p w:rsidR="00075266" w:rsidRDefault="00075266" w:rsidP="00AA59E2">
      <w:pPr>
        <w:pStyle w:val="Codeinfixedfont"/>
        <w:rPr>
          <w:snapToGrid w:val="0"/>
        </w:rPr>
      </w:pPr>
      <w:r>
        <w:rPr>
          <w:snapToGrid w:val="0"/>
        </w:rPr>
        <w:t>+1(EOC)</w:t>
      </w:r>
    </w:p>
    <w:p w:rsidR="00075266" w:rsidRDefault="00075266" w:rsidP="00AA59E2">
      <w:pPr>
        <w:pStyle w:val="Codeinfixedfont"/>
        <w:rPr>
          <w:snapToGrid w:val="0"/>
        </w:rPr>
      </w:pPr>
      <w:r>
        <w:rPr>
          <w:snapToGrid w:val="0"/>
        </w:rPr>
        <w:t>+2(2AAA 5555)</w:t>
      </w:r>
      <w:r>
        <w:rPr>
          <w:snapToGrid w:val="0"/>
        </w:rPr>
        <w:tab/>
      </w:r>
      <w:r>
        <w:rPr>
          <w:snapToGrid w:val="0"/>
        </w:rPr>
        <w:tab/>
        <w:t>(if needed to make word count multiple of 4)</w:t>
      </w:r>
    </w:p>
    <w:p w:rsidR="00075266" w:rsidRDefault="00075266" w:rsidP="00AA59E2">
      <w:pPr>
        <w:pStyle w:val="Codeinfixedfont"/>
        <w:rPr>
          <w:snapToGrid w:val="0"/>
        </w:rPr>
      </w:pPr>
      <w:r>
        <w:rPr>
          <w:snapToGrid w:val="0"/>
        </w:rPr>
        <w:t>+1(E0F)</w:t>
      </w:r>
    </w:p>
    <w:p w:rsidR="00075266" w:rsidRDefault="00075266" w:rsidP="00AA59E2">
      <w:pPr>
        <w:pStyle w:val="Codeinfixedfont"/>
        <w:rPr>
          <w:snapToGrid w:val="0"/>
        </w:rPr>
      </w:pPr>
      <w:r>
        <w:rPr>
          <w:snapToGrid w:val="0"/>
        </w:rPr>
        <w:t>+2(crc)</w:t>
      </w:r>
    </w:p>
    <w:p w:rsidR="00075266" w:rsidRDefault="00075266" w:rsidP="00AA59E2">
      <w:pPr>
        <w:pStyle w:val="Codeinfixedfont"/>
        <w:rPr>
          <w:snapToGrid w:val="0"/>
        </w:rPr>
      </w:pPr>
      <w:r>
        <w:rPr>
          <w:snapToGrid w:val="0"/>
        </w:rPr>
        <w:t>+1(wordcount)</w:t>
      </w:r>
    </w:p>
    <w:p w:rsidR="00075266" w:rsidRDefault="00075266" w:rsidP="00C63BC6">
      <w:pPr>
        <w:pStyle w:val="Myheading2"/>
        <w:rPr>
          <w:snapToGrid w:val="0"/>
        </w:rPr>
      </w:pPr>
      <w:bookmarkStart w:id="103" w:name="_Toc385903095"/>
      <w:bookmarkStart w:id="104" w:name="_Toc411599951"/>
      <w:r>
        <w:rPr>
          <w:snapToGrid w:val="0"/>
        </w:rPr>
        <w:t>Long Header-only Format</w:t>
      </w:r>
      <w:bookmarkEnd w:id="103"/>
      <w:bookmarkEnd w:id="104"/>
    </w:p>
    <w:p w:rsidR="00075266" w:rsidRDefault="00075266" w:rsidP="0065382A">
      <w:pPr>
        <w:pStyle w:val="Codeinfixedfont"/>
        <w:rPr>
          <w:snapToGrid w:val="0"/>
        </w:rPr>
      </w:pPr>
      <w:r>
        <w:rPr>
          <w:snapToGrid w:val="0"/>
        </w:rPr>
        <w:tab/>
        <w:t>1</w:t>
      </w:r>
      <w:r>
        <w:rPr>
          <w:snapToGrid w:val="0"/>
        </w:rPr>
        <w:tab/>
        <w:t>DB0C</w:t>
      </w:r>
      <w:r>
        <w:rPr>
          <w:snapToGrid w:val="0"/>
        </w:rPr>
        <w:tab/>
        <w:t xml:space="preserve">header </w:t>
      </w:r>
      <w:r>
        <w:rPr>
          <w:snapToGrid w:val="0"/>
        </w:rPr>
        <w:tab/>
      </w:r>
      <w:r>
        <w:rPr>
          <w:snapToGrid w:val="0"/>
        </w:rPr>
        <w:tab/>
        <w:t>Beginning of Cathode Data</w:t>
      </w:r>
    </w:p>
    <w:p w:rsidR="00075266" w:rsidRDefault="00075266" w:rsidP="0065382A">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65382A">
      <w:pPr>
        <w:pStyle w:val="Codeinfixedfont"/>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65382A">
      <w:pPr>
        <w:pStyle w:val="Codeinfixedfont"/>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65382A">
      <w:pPr>
        <w:pStyle w:val="Codeinfixedfont"/>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65382A">
      <w:pPr>
        <w:pStyle w:val="Codeinfixedfont"/>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65382A">
      <w:pPr>
        <w:pStyle w:val="Codeinfixedfont"/>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65382A">
      <w:pPr>
        <w:pStyle w:val="Codeinfixedfont"/>
        <w:rPr>
          <w:snapToGrid w:val="0"/>
        </w:rPr>
      </w:pPr>
      <w:r>
        <w:rPr>
          <w:snapToGrid w:val="0"/>
        </w:rPr>
        <w:tab/>
        <w:t>1</w:t>
      </w:r>
      <w:r>
        <w:rPr>
          <w:snapToGrid w:val="0"/>
        </w:rPr>
        <w:tab/>
        <w:t>6E0B</w:t>
      </w:r>
      <w:r>
        <w:rPr>
          <w:snapToGrid w:val="0"/>
        </w:rPr>
        <w:tab/>
      </w:r>
      <w:r>
        <w:rPr>
          <w:snapToGrid w:val="0"/>
        </w:rPr>
        <w:tab/>
      </w:r>
      <w:r>
        <w:rPr>
          <w:snapToGrid w:val="0"/>
        </w:rPr>
        <w:tab/>
        <w:t>End of header block</w:t>
      </w:r>
    </w:p>
    <w:p w:rsidR="00075266" w:rsidRDefault="00075266" w:rsidP="0065382A">
      <w:pPr>
        <w:pStyle w:val="Codeinfixedfont"/>
        <w:rPr>
          <w:snapToGrid w:val="0"/>
        </w:rPr>
      </w:pPr>
      <w:r>
        <w:rPr>
          <w:snapToGrid w:val="0"/>
        </w:rPr>
        <w:tab/>
        <w:t>1</w:t>
      </w:r>
      <w:r>
        <w:rPr>
          <w:snapToGrid w:val="0"/>
        </w:rPr>
        <w:tab/>
        <w:t>6E0C</w:t>
      </w:r>
      <w:r>
        <w:rPr>
          <w:snapToGrid w:val="0"/>
        </w:rPr>
        <w:tab/>
      </w:r>
      <w:r>
        <w:rPr>
          <w:snapToGrid w:val="0"/>
        </w:rPr>
        <w:tab/>
      </w:r>
      <w:r>
        <w:rPr>
          <w:snapToGrid w:val="0"/>
        </w:rPr>
        <w:tab/>
        <w:t>End of raw hits</w:t>
      </w:r>
    </w:p>
    <w:p w:rsidR="00075266" w:rsidRDefault="00075266" w:rsidP="0065382A">
      <w:pPr>
        <w:pStyle w:val="Codeinfixedfont"/>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65382A">
      <w:pPr>
        <w:pStyle w:val="Codeinfixedfont"/>
        <w:rPr>
          <w:snapToGrid w:val="0"/>
        </w:rPr>
      </w:pPr>
      <w:r>
        <w:rPr>
          <w:snapToGrid w:val="0"/>
        </w:rPr>
        <w:lastRenderedPageBreak/>
        <w:tab/>
        <w:t>1</w:t>
      </w:r>
      <w:r>
        <w:rPr>
          <w:snapToGrid w:val="0"/>
        </w:rPr>
        <w:tab/>
        <w:t>Dcrc0</w:t>
      </w:r>
      <w:r>
        <w:rPr>
          <w:snapToGrid w:val="0"/>
        </w:rPr>
        <w:tab/>
      </w:r>
      <w:r>
        <w:rPr>
          <w:snapToGrid w:val="0"/>
        </w:rPr>
        <w:tab/>
      </w:r>
      <w:r>
        <w:rPr>
          <w:snapToGrid w:val="0"/>
        </w:rPr>
        <w:tab/>
        <w:t>CRC22</w:t>
      </w:r>
    </w:p>
    <w:p w:rsidR="00075266" w:rsidRDefault="00075266" w:rsidP="0065382A">
      <w:pPr>
        <w:pStyle w:val="Codeinfixedfont"/>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rsidP="0065382A">
      <w:pPr>
        <w:pStyle w:val="Codeinfixedfont"/>
        <w:rPr>
          <w:snapToGrid w:val="0"/>
        </w:rPr>
      </w:pPr>
      <w:r>
        <w:rPr>
          <w:snapToGrid w:val="0"/>
        </w:rPr>
        <w:tab/>
        <w:t>1</w:t>
      </w:r>
      <w:r>
        <w:rPr>
          <w:snapToGrid w:val="0"/>
        </w:rPr>
        <w:tab/>
        <w:t>Dwordcount</w:t>
      </w:r>
      <w:r>
        <w:rPr>
          <w:snapToGrid w:val="0"/>
        </w:rPr>
        <w:tab/>
      </w:r>
      <w:r>
        <w:rPr>
          <w:snapToGrid w:val="0"/>
        </w:rPr>
        <w:tab/>
        <w:t>Total words in transmission (inclusive)</w:t>
      </w:r>
    </w:p>
    <w:p w:rsidR="00075266" w:rsidRDefault="00075266" w:rsidP="0065382A">
      <w:pPr>
        <w:pStyle w:val="Codeinfixedfont"/>
        <w:rPr>
          <w:snapToGrid w:val="0"/>
          <w:sz w:val="10"/>
        </w:rPr>
      </w:pPr>
      <w:r>
        <w:rPr>
          <w:snapToGrid w:val="0"/>
          <w:sz w:val="10"/>
        </w:rPr>
        <w:tab/>
        <w:t>------</w:t>
      </w:r>
    </w:p>
    <w:p w:rsidR="00075266" w:rsidRDefault="00075266" w:rsidP="0065382A">
      <w:pPr>
        <w:pStyle w:val="Codeinfixedfont"/>
        <w:rPr>
          <w:snapToGrid w:val="0"/>
        </w:rPr>
      </w:pPr>
      <w:r>
        <w:rPr>
          <w:snapToGrid w:val="0"/>
        </w:rPr>
        <w:tab/>
        <w:t>40 words = nheaders(34)+E0B+E0C+2crc+E0F+wdcnt</w:t>
      </w:r>
    </w:p>
    <w:p w:rsidR="00075266" w:rsidRDefault="00075266" w:rsidP="00C63BC6">
      <w:pPr>
        <w:pStyle w:val="Myheading2"/>
        <w:rPr>
          <w:snapToGrid w:val="0"/>
        </w:rPr>
      </w:pPr>
      <w:bookmarkStart w:id="105" w:name="_Toc385903096"/>
      <w:bookmarkStart w:id="106" w:name="_Toc411599952"/>
      <w:r>
        <w:rPr>
          <w:snapToGrid w:val="0"/>
        </w:rPr>
        <w:t>Short Header-only Format</w:t>
      </w:r>
      <w:bookmarkEnd w:id="105"/>
      <w:bookmarkEnd w:id="106"/>
    </w:p>
    <w:p w:rsidR="00075266" w:rsidRDefault="00075266" w:rsidP="00D227FE">
      <w:pPr>
        <w:pStyle w:val="Codeinfixedfont"/>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D227FE">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D227FE">
      <w:pPr>
        <w:pStyle w:val="Codeinfixedfont"/>
        <w:rPr>
          <w:snapToGrid w:val="0"/>
        </w:rPr>
      </w:pPr>
      <w:r>
        <w:rPr>
          <w:snapToGrid w:val="0"/>
        </w:rPr>
        <w:tab/>
        <w:t>1</w:t>
      </w:r>
      <w:r>
        <w:rPr>
          <w:snapToGrid w:val="0"/>
        </w:rPr>
        <w:tab/>
        <w:t>DEEF</w:t>
      </w:r>
      <w:r>
        <w:rPr>
          <w:snapToGrid w:val="0"/>
        </w:rPr>
        <w:tab/>
      </w:r>
      <w:r>
        <w:rPr>
          <w:snapToGrid w:val="0"/>
        </w:rPr>
        <w:tab/>
      </w:r>
      <w:r>
        <w:rPr>
          <w:snapToGrid w:val="0"/>
        </w:rPr>
        <w:tab/>
        <w:t>End of Frame</w:t>
      </w:r>
    </w:p>
    <w:p w:rsidR="00075266" w:rsidRDefault="00075266" w:rsidP="00D227FE">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D227FE">
      <w:pPr>
        <w:pStyle w:val="Codeinfixedfont"/>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rsidP="00D227FE">
      <w:pPr>
        <w:pStyle w:val="Codeinfixedfont"/>
        <w:rPr>
          <w:snapToGrid w:val="0"/>
        </w:rPr>
      </w:pPr>
      <w:r>
        <w:rPr>
          <w:snapToGrid w:val="0"/>
        </w:rPr>
        <w:tab/>
        <w:t>1</w:t>
      </w:r>
      <w:r>
        <w:rPr>
          <w:snapToGrid w:val="0"/>
        </w:rPr>
        <w:tab/>
        <w:t>Dframe wordcount</w:t>
      </w:r>
      <w:r>
        <w:rPr>
          <w:snapToGrid w:val="0"/>
        </w:rPr>
        <w:tab/>
        <w:t>Total words in transmission (inclusive)</w:t>
      </w:r>
    </w:p>
    <w:p w:rsidR="00075266" w:rsidRDefault="00075266" w:rsidP="00D227FE">
      <w:pPr>
        <w:pStyle w:val="Codeinfixedfont"/>
        <w:rPr>
          <w:snapToGrid w:val="0"/>
          <w:sz w:val="10"/>
        </w:rPr>
      </w:pPr>
      <w:r>
        <w:rPr>
          <w:snapToGrid w:val="0"/>
          <w:sz w:val="10"/>
        </w:rPr>
        <w:tab/>
        <w:t>------</w:t>
      </w:r>
    </w:p>
    <w:p w:rsidR="00075266" w:rsidRDefault="00075266" w:rsidP="00D227FE">
      <w:pPr>
        <w:pStyle w:val="Codeinfixedfont"/>
        <w:rPr>
          <w:snapToGrid w:val="0"/>
        </w:rPr>
      </w:pPr>
      <w:r>
        <w:rPr>
          <w:snapToGrid w:val="0"/>
        </w:rPr>
        <w:tab/>
        <w:t>12 words = 8headers+2crc+EEF+wdcnt</w:t>
      </w:r>
    </w:p>
    <w:p w:rsidR="00075266" w:rsidRDefault="00075266" w:rsidP="00C63BC6">
      <w:pPr>
        <w:pStyle w:val="Myheading2"/>
        <w:rPr>
          <w:snapToGrid w:val="0"/>
        </w:rPr>
      </w:pPr>
      <w:bookmarkStart w:id="107" w:name="_Toc385903097"/>
      <w:bookmarkStart w:id="108" w:name="_Ref256166361"/>
      <w:bookmarkStart w:id="109" w:name="_Ref256166371"/>
      <w:bookmarkStart w:id="110" w:name="_Toc411599953"/>
      <w:r>
        <w:rPr>
          <w:snapToGrid w:val="0"/>
        </w:rPr>
        <w:t>Miniscope</w:t>
      </w:r>
      <w:bookmarkEnd w:id="107"/>
      <w:bookmarkEnd w:id="110"/>
    </w:p>
    <w:p w:rsidR="00075266" w:rsidRDefault="00075266" w:rsidP="00D227FE">
      <w:r>
        <w:t>TMB contains a smaller version of the main digital scope that is intended to be included in the DMB readout stream by default.  The minscope displays a time history of  ALCTs, CLCTs, and L1As that helps reproduce TMB behavior offline.</w:t>
      </w:r>
    </w:p>
    <w:p w:rsidR="00075266" w:rsidRDefault="00075266" w:rsidP="00D227FE">
      <w:r>
        <w:t>Miniscope data is written continuously to Block RAM, in the same fashion as CFEB raw hits are stored.</w:t>
      </w:r>
    </w:p>
    <w:p w:rsidR="00075266" w:rsidRDefault="00075266" w:rsidP="00D227FE">
      <w:r>
        <w:t xml:space="preserve">When there is a CLCT pre-trigger, miniscope data starts at </w:t>
      </w:r>
      <w:r>
        <w:rPr>
          <w:snapToGrid w:val="0"/>
          <w:sz w:val="20"/>
        </w:rPr>
        <w:t>fifo_pretrig_mini</w:t>
      </w:r>
      <w:r>
        <w:t xml:space="preserve"> time bins before the pre-trigger occurred.  If there is no CLCT pre-trigger, mininscope data can still be read out in an L1A-only event</w:t>
      </w:r>
      <w:r w:rsidR="00D227FE">
        <w:t>, using the L1A look-back mode.</w:t>
      </w:r>
    </w:p>
    <w:p w:rsidR="00075266" w:rsidRDefault="00075266" w:rsidP="00D227FE">
      <w:r>
        <w:t>The miniscope is enabled by setting:</w:t>
      </w:r>
    </w:p>
    <w:p w:rsidR="00075266" w:rsidRDefault="00075266" w:rsidP="00D227FE">
      <w:pPr>
        <w:pStyle w:val="Codeinfixedfont"/>
      </w:pPr>
      <w:r>
        <w:t xml:space="preserve">0x10C [00]    </w:t>
      </w:r>
      <w:r>
        <w:rPr>
          <w:snapToGrid w:val="0"/>
        </w:rPr>
        <w:t>mini_read_enable</w:t>
      </w:r>
      <w:r>
        <w:t xml:space="preserve"> = 1  </w:t>
      </w:r>
      <w:r>
        <w:rPr>
          <w:snapToGrid w:val="0"/>
        </w:rPr>
        <w:t>Turn miniscope on</w:t>
      </w:r>
    </w:p>
    <w:p w:rsidR="00075266" w:rsidRDefault="00075266" w:rsidP="00D227FE">
      <w:pPr>
        <w:pStyle w:val="Codeinfixedfont"/>
        <w:rPr>
          <w:snapToGrid w:val="0"/>
        </w:rPr>
      </w:pPr>
      <w:r>
        <w:t xml:space="preserve">0x10C [01]    </w:t>
      </w:r>
      <w:r>
        <w:rPr>
          <w:snapToGrid w:val="0"/>
        </w:rPr>
        <w:t xml:space="preserve">mini_tbins_test  = </w:t>
      </w:r>
      <w:r>
        <w:t xml:space="preserve">1  </w:t>
      </w:r>
      <w:r>
        <w:rPr>
          <w:snapToGrid w:val="0"/>
        </w:rPr>
        <w:t>Turn debug mode off</w:t>
      </w:r>
    </w:p>
    <w:p w:rsidR="00075266" w:rsidRDefault="00075266" w:rsidP="00D227FE">
      <w:pPr>
        <w:pStyle w:val="Codeinfixedfont"/>
        <w:rPr>
          <w:snapToGrid w:val="0"/>
        </w:rPr>
      </w:pPr>
      <w:r>
        <w:t xml:space="preserve">0x10C [02]    </w:t>
      </w:r>
      <w:r>
        <w:rPr>
          <w:snapToGrid w:val="0"/>
        </w:rPr>
        <w:t xml:space="preserve">mini_tbins_word  = </w:t>
      </w:r>
      <w:r>
        <w:t xml:space="preserve">1  </w:t>
      </w:r>
      <w:r>
        <w:rPr>
          <w:snapToGrid w:val="0"/>
        </w:rPr>
        <w:t>Insert tbins and pre-trig tbins settings in 1</w:t>
      </w:r>
      <w:r>
        <w:rPr>
          <w:snapToGrid w:val="0"/>
          <w:vertAlign w:val="superscript"/>
        </w:rPr>
        <w:t>st</w:t>
      </w:r>
      <w:r>
        <w:rPr>
          <w:snapToGrid w:val="0"/>
        </w:rPr>
        <w:t xml:space="preserve"> word</w:t>
      </w:r>
    </w:p>
    <w:p w:rsidR="00075266" w:rsidRDefault="00075266" w:rsidP="00D227FE">
      <w:pPr>
        <w:pStyle w:val="Codeinfixedfont"/>
        <w:rPr>
          <w:snapToGrid w:val="0"/>
        </w:rPr>
      </w:pPr>
      <w:r>
        <w:t xml:space="preserve">0x10C [07:03] </w:t>
      </w:r>
      <w:r>
        <w:rPr>
          <w:snapToGrid w:val="0"/>
        </w:rPr>
        <w:t xml:space="preserve">fifo_tbins_mini  = </w:t>
      </w:r>
      <w:r w:rsidR="00D227FE">
        <w:t xml:space="preserve">22 </w:t>
      </w:r>
      <w:r>
        <w:rPr>
          <w:snapToGrid w:val="0"/>
        </w:rPr>
        <w:t>Number of time bins to read out, must be a multiple of 2, but not of 4</w:t>
      </w:r>
    </w:p>
    <w:p w:rsidR="00075266" w:rsidRDefault="00075266" w:rsidP="00D227FE">
      <w:pPr>
        <w:pStyle w:val="Codeinfixedfont"/>
        <w:rPr>
          <w:snapToGrid w:val="0"/>
        </w:rPr>
      </w:pPr>
      <w:r>
        <w:t xml:space="preserve">0x10C [12:08] </w:t>
      </w:r>
      <w:r>
        <w:rPr>
          <w:snapToGrid w:val="0"/>
        </w:rPr>
        <w:t xml:space="preserve">fifo_pretrig_mini = </w:t>
      </w:r>
      <w:r>
        <w:t xml:space="preserve">4 </w:t>
      </w:r>
      <w:r>
        <w:rPr>
          <w:snapToGrid w:val="0"/>
        </w:rPr>
        <w:t>Number of time bins before pre-trigger</w:t>
      </w:r>
    </w:p>
    <w:p w:rsidR="00075266" w:rsidRDefault="00075266" w:rsidP="00D227FE">
      <w:r>
        <w:t>Once enabled, miniscope data is included in every event readout that contains a full header.</w:t>
      </w:r>
    </w:p>
    <w:p w:rsidR="00075266" w:rsidRDefault="00075266" w:rsidP="00D227FE">
      <w:r>
        <w:t>Events the contain miniscope data will have</w:t>
      </w:r>
    </w:p>
    <w:p w:rsidR="00075266" w:rsidRDefault="00075266" w:rsidP="00374426">
      <w:pPr>
        <w:pStyle w:val="ListParagraph"/>
        <w:numPr>
          <w:ilvl w:val="0"/>
          <w:numId w:val="17"/>
        </w:numPr>
      </w:pPr>
      <w:r>
        <w:t>header19[14] mini_read_enable = 1 to indicate the event includes miniscope data.</w:t>
      </w:r>
    </w:p>
    <w:p w:rsidR="00075266" w:rsidRDefault="00075266" w:rsidP="00374426">
      <w:pPr>
        <w:pStyle w:val="ListParagraph"/>
        <w:numPr>
          <w:ilvl w:val="0"/>
          <w:numId w:val="17"/>
        </w:numPr>
      </w:pPr>
      <w:r>
        <w:t>06B07  begin minscope marker in the data stream, located after RPC and main-scope data</w:t>
      </w:r>
    </w:p>
    <w:p w:rsidR="00075266" w:rsidRDefault="00075266" w:rsidP="00374426">
      <w:pPr>
        <w:pStyle w:val="ListParagraph"/>
        <w:numPr>
          <w:ilvl w:val="0"/>
          <w:numId w:val="17"/>
        </w:numPr>
      </w:pPr>
      <w:r>
        <w:t>Typically 22 miniscope time-bin data words</w:t>
      </w:r>
    </w:p>
    <w:p w:rsidR="00075266" w:rsidRDefault="00075266" w:rsidP="00374426">
      <w:pPr>
        <w:pStyle w:val="ListParagraph"/>
        <w:numPr>
          <w:ilvl w:val="0"/>
          <w:numId w:val="17"/>
        </w:numPr>
      </w:pPr>
      <w:r>
        <w:t>06E07  end miniscope marker</w:t>
      </w:r>
    </w:p>
    <w:p w:rsidR="00075266" w:rsidRDefault="00075266" w:rsidP="00D227FE">
      <w:r>
        <w:t>The number of minscope time-bin data words depends on the VME register 0x10C[7:3].</w:t>
      </w:r>
    </w:p>
    <w:p w:rsidR="00075266" w:rsidRDefault="00075266" w:rsidP="00D227FE">
      <w:r>
        <w:t xml:space="preserve">Because the total number of words in the DMB readout is required to be a multiple of 4, and 2 words are used for 06E07|06E07 markers, the number of miniscope time-bin words must be a multiple of 2, but not a multiple of 4. </w:t>
      </w:r>
    </w:p>
    <w:p w:rsidR="00075266" w:rsidRDefault="00075266" w:rsidP="00D227FE">
      <w:r>
        <w:t>The first word after the 06B07 marker contains the number of minscope time-bins, which along with the mini_read_enable bit in header19[14] allows event-unpacking software to locate the miniscope data markers and predict the total event word count.</w:t>
      </w:r>
    </w:p>
    <w:p w:rsidR="00075266" w:rsidRDefault="00075266" w:rsidP="00D227FE">
      <w:pPr>
        <w:rPr>
          <w:noProof/>
        </w:rPr>
      </w:pPr>
      <w:r>
        <w:rPr>
          <w:noProof/>
        </w:rPr>
        <w:t>Miniscope data is inserted between RPC and Blocked-bits list</w:t>
      </w:r>
    </w:p>
    <w:p w:rsidR="00075266" w:rsidRDefault="00075266" w:rsidP="00D227FE">
      <w:pPr>
        <w:pStyle w:val="Codeinfixedfont"/>
        <w:rPr>
          <w:noProof/>
        </w:rPr>
      </w:pPr>
      <w:r>
        <w:rPr>
          <w:noProof/>
        </w:rPr>
        <w:t>Adr=  282 Data= 06E04</w:t>
      </w:r>
    </w:p>
    <w:p w:rsidR="00075266" w:rsidRDefault="00075266" w:rsidP="00D227FE">
      <w:pPr>
        <w:pStyle w:val="Codeinfixedfont"/>
        <w:rPr>
          <w:noProof/>
        </w:rPr>
      </w:pPr>
      <w:r>
        <w:rPr>
          <w:noProof/>
        </w:rPr>
        <w:t>Adr=  283 Data= 06B07</w:t>
      </w:r>
      <w:r>
        <w:rPr>
          <w:noProof/>
        </w:rPr>
        <w:tab/>
      </w:r>
      <w:r>
        <w:rPr>
          <w:noProof/>
        </w:rPr>
        <w:sym w:font="Wingdings" w:char="F0DF"/>
      </w:r>
      <w:r>
        <w:rPr>
          <w:noProof/>
        </w:rPr>
        <w:t xml:space="preserve">  begin miniscope marker</w:t>
      </w:r>
    </w:p>
    <w:p w:rsidR="00075266" w:rsidRDefault="00075266" w:rsidP="00D227FE">
      <w:pPr>
        <w:pStyle w:val="Codeinfixedfont"/>
        <w:rPr>
          <w:noProof/>
        </w:rPr>
      </w:pPr>
      <w:r>
        <w:rPr>
          <w:noProof/>
        </w:rPr>
        <w:t>Adr=  284 Data= 00416</w:t>
      </w:r>
      <w:r>
        <w:rPr>
          <w:noProof/>
        </w:rPr>
        <w:tab/>
      </w:r>
      <w:r>
        <w:rPr>
          <w:noProof/>
        </w:rPr>
        <w:sym w:font="Wingdings" w:char="F0DF"/>
      </w:r>
      <w:r>
        <w:rPr>
          <w:noProof/>
        </w:rPr>
        <w:t xml:space="preserve">  tbin count 0x16 and tbins before pre-trigger 0x04</w:t>
      </w:r>
    </w:p>
    <w:p w:rsidR="00075266" w:rsidRDefault="00075266" w:rsidP="00D227FE">
      <w:pPr>
        <w:pStyle w:val="Codeinfixedfont"/>
        <w:rPr>
          <w:noProof/>
        </w:rPr>
      </w:pPr>
      <w:r>
        <w:rPr>
          <w:noProof/>
        </w:rPr>
        <w:t>Adr=  285 Data= 00002</w:t>
      </w:r>
      <w:r>
        <w:rPr>
          <w:noProof/>
        </w:rPr>
        <w:tab/>
      </w:r>
      <w:r>
        <w:rPr>
          <w:noProof/>
        </w:rPr>
        <w:sym w:font="Wingdings" w:char="F0DF"/>
      </w:r>
      <w:r>
        <w:rPr>
          <w:noProof/>
        </w:rPr>
        <w:t xml:space="preserve">  14 minicope channels at tbin=1</w:t>
      </w:r>
    </w:p>
    <w:p w:rsidR="00075266" w:rsidRDefault="00075266" w:rsidP="00D227FE">
      <w:pPr>
        <w:pStyle w:val="Codeinfixedfont"/>
        <w:rPr>
          <w:noProof/>
        </w:rPr>
      </w:pPr>
      <w:r>
        <w:rPr>
          <w:noProof/>
        </w:rPr>
        <w:t>Adr=  286 Data= 00002</w:t>
      </w:r>
    </w:p>
    <w:p w:rsidR="00075266" w:rsidRDefault="00075266" w:rsidP="00D227FE">
      <w:pPr>
        <w:pStyle w:val="Codeinfixedfont"/>
        <w:rPr>
          <w:noProof/>
        </w:rPr>
      </w:pPr>
      <w:r>
        <w:rPr>
          <w:noProof/>
        </w:rPr>
        <w:t>Adr=  287 Data= 00002</w:t>
      </w:r>
    </w:p>
    <w:p w:rsidR="00075266" w:rsidRDefault="00075266" w:rsidP="00D227FE">
      <w:pPr>
        <w:pStyle w:val="Codeinfixedfont"/>
        <w:rPr>
          <w:noProof/>
        </w:rPr>
      </w:pPr>
      <w:r>
        <w:rPr>
          <w:noProof/>
        </w:rPr>
        <w:lastRenderedPageBreak/>
        <w:t>Adr=  288 Data= 00403</w:t>
      </w:r>
    </w:p>
    <w:p w:rsidR="00075266" w:rsidRDefault="00075266" w:rsidP="00D227FE">
      <w:pPr>
        <w:pStyle w:val="Codeinfixedfont"/>
        <w:rPr>
          <w:noProof/>
        </w:rPr>
      </w:pPr>
      <w:r>
        <w:rPr>
          <w:noProof/>
        </w:rPr>
        <w:t>Adr=  289 Data= 01805</w:t>
      </w:r>
    </w:p>
    <w:p w:rsidR="00075266" w:rsidRDefault="00075266" w:rsidP="00D227FE">
      <w:pPr>
        <w:pStyle w:val="Codeinfixedfont"/>
        <w:rPr>
          <w:noProof/>
        </w:rPr>
      </w:pPr>
      <w:r>
        <w:rPr>
          <w:noProof/>
        </w:rPr>
        <w:t>Adr=  290 Data= 01009</w:t>
      </w:r>
    </w:p>
    <w:p w:rsidR="00075266" w:rsidRDefault="00075266" w:rsidP="00D227FE">
      <w:pPr>
        <w:pStyle w:val="Codeinfixedfont"/>
        <w:rPr>
          <w:noProof/>
        </w:rPr>
      </w:pPr>
      <w:r>
        <w:rPr>
          <w:noProof/>
        </w:rPr>
        <w:t>Adr=  291 Data= 01009</w:t>
      </w:r>
    </w:p>
    <w:p w:rsidR="00075266" w:rsidRDefault="00075266" w:rsidP="00D227FE">
      <w:pPr>
        <w:pStyle w:val="Codeinfixedfont"/>
        <w:rPr>
          <w:noProof/>
        </w:rPr>
      </w:pPr>
      <w:r>
        <w:rPr>
          <w:noProof/>
        </w:rPr>
        <w:t>Adr=  292 Data= 02009</w:t>
      </w:r>
    </w:p>
    <w:p w:rsidR="00075266" w:rsidRDefault="00075266" w:rsidP="00D227FE">
      <w:pPr>
        <w:pStyle w:val="Codeinfixedfont"/>
        <w:rPr>
          <w:noProof/>
        </w:rPr>
      </w:pPr>
      <w:r>
        <w:rPr>
          <w:noProof/>
        </w:rPr>
        <w:t>Adr=  293 Data= 00009</w:t>
      </w:r>
    </w:p>
    <w:p w:rsidR="00075266" w:rsidRDefault="00075266" w:rsidP="00D227FE">
      <w:pPr>
        <w:pStyle w:val="Codeinfixedfont"/>
        <w:rPr>
          <w:noProof/>
        </w:rPr>
      </w:pPr>
      <w:r>
        <w:rPr>
          <w:noProof/>
        </w:rPr>
        <w:t>Adr=  294 Data= 00158</w:t>
      </w:r>
    </w:p>
    <w:p w:rsidR="00075266" w:rsidRDefault="00075266" w:rsidP="00D227FE">
      <w:pPr>
        <w:pStyle w:val="Codeinfixedfont"/>
        <w:rPr>
          <w:noProof/>
        </w:rPr>
      </w:pPr>
      <w:r>
        <w:rPr>
          <w:noProof/>
        </w:rPr>
        <w:t>Adr=  295 Data= 00302</w:t>
      </w:r>
    </w:p>
    <w:p w:rsidR="00075266" w:rsidRDefault="00075266" w:rsidP="00D227FE">
      <w:pPr>
        <w:pStyle w:val="Codeinfixedfont"/>
        <w:rPr>
          <w:noProof/>
        </w:rPr>
      </w:pPr>
      <w:r>
        <w:rPr>
          <w:noProof/>
        </w:rPr>
        <w:t>Adr=  296 Data= 00102</w:t>
      </w:r>
    </w:p>
    <w:p w:rsidR="00075266" w:rsidRDefault="00075266" w:rsidP="00D227FE">
      <w:pPr>
        <w:pStyle w:val="Codeinfixedfont"/>
        <w:rPr>
          <w:noProof/>
        </w:rPr>
      </w:pPr>
      <w:r>
        <w:rPr>
          <w:noProof/>
        </w:rPr>
        <w:t>Adr=  297 Data= 00002</w:t>
      </w:r>
    </w:p>
    <w:p w:rsidR="00075266" w:rsidRDefault="00075266" w:rsidP="00D227FE">
      <w:pPr>
        <w:pStyle w:val="Codeinfixedfont"/>
        <w:rPr>
          <w:noProof/>
        </w:rPr>
      </w:pPr>
      <w:r>
        <w:rPr>
          <w:noProof/>
        </w:rPr>
        <w:t>Adr=  298 Data= 00002</w:t>
      </w:r>
    </w:p>
    <w:p w:rsidR="00075266" w:rsidRDefault="00075266" w:rsidP="00D227FE">
      <w:pPr>
        <w:pStyle w:val="Codeinfixedfont"/>
        <w:rPr>
          <w:noProof/>
        </w:rPr>
      </w:pPr>
      <w:r>
        <w:rPr>
          <w:noProof/>
        </w:rPr>
        <w:t>Adr=  299 Data= 00002</w:t>
      </w:r>
    </w:p>
    <w:p w:rsidR="00075266" w:rsidRDefault="00075266" w:rsidP="00D227FE">
      <w:pPr>
        <w:pStyle w:val="Codeinfixedfont"/>
        <w:rPr>
          <w:noProof/>
        </w:rPr>
      </w:pPr>
      <w:r>
        <w:rPr>
          <w:noProof/>
        </w:rPr>
        <w:t>Adr=  300 Data= 00002</w:t>
      </w:r>
    </w:p>
    <w:p w:rsidR="00075266" w:rsidRDefault="00075266" w:rsidP="00D227FE">
      <w:pPr>
        <w:pStyle w:val="Codeinfixedfont"/>
        <w:rPr>
          <w:noProof/>
        </w:rPr>
      </w:pPr>
      <w:r>
        <w:rPr>
          <w:noProof/>
        </w:rPr>
        <w:t>Adr=  301 Data= 00002</w:t>
      </w:r>
    </w:p>
    <w:p w:rsidR="00075266" w:rsidRDefault="00075266" w:rsidP="00D227FE">
      <w:pPr>
        <w:pStyle w:val="Codeinfixedfont"/>
        <w:rPr>
          <w:noProof/>
        </w:rPr>
      </w:pPr>
      <w:r>
        <w:rPr>
          <w:noProof/>
        </w:rPr>
        <w:t>Adr=  302 Data= 00002</w:t>
      </w:r>
    </w:p>
    <w:p w:rsidR="00075266" w:rsidRDefault="00075266" w:rsidP="00D227FE">
      <w:pPr>
        <w:pStyle w:val="Codeinfixedfont"/>
        <w:rPr>
          <w:noProof/>
        </w:rPr>
      </w:pPr>
      <w:r>
        <w:rPr>
          <w:noProof/>
        </w:rPr>
        <w:t>Adr=  303 Data= 00002</w:t>
      </w:r>
    </w:p>
    <w:p w:rsidR="00075266" w:rsidRDefault="00075266" w:rsidP="00D227FE">
      <w:pPr>
        <w:pStyle w:val="Codeinfixedfont"/>
        <w:rPr>
          <w:noProof/>
        </w:rPr>
      </w:pPr>
      <w:r>
        <w:rPr>
          <w:noProof/>
        </w:rPr>
        <w:t>Adr=  304 Data= 00002</w:t>
      </w:r>
    </w:p>
    <w:p w:rsidR="00075266" w:rsidRDefault="00075266" w:rsidP="00D227FE">
      <w:pPr>
        <w:pStyle w:val="Codeinfixedfont"/>
        <w:rPr>
          <w:noProof/>
        </w:rPr>
      </w:pPr>
      <w:r>
        <w:rPr>
          <w:noProof/>
        </w:rPr>
        <w:t>Adr=  305 Data= 00002</w:t>
      </w:r>
    </w:p>
    <w:p w:rsidR="00075266" w:rsidRDefault="00075266" w:rsidP="00D227FE">
      <w:pPr>
        <w:pStyle w:val="Codeinfixedfont"/>
        <w:rPr>
          <w:noProof/>
        </w:rPr>
      </w:pPr>
      <w:r>
        <w:rPr>
          <w:noProof/>
        </w:rPr>
        <w:t>Adr=  306 Data= 06E07</w:t>
      </w:r>
      <w:r>
        <w:rPr>
          <w:noProof/>
        </w:rPr>
        <w:tab/>
      </w:r>
      <w:r>
        <w:rPr>
          <w:noProof/>
        </w:rPr>
        <w:sym w:font="Wingdings" w:char="F0DF"/>
      </w:r>
      <w:r>
        <w:rPr>
          <w:noProof/>
        </w:rPr>
        <w:t xml:space="preserve"> end miniscope marker</w:t>
      </w:r>
    </w:p>
    <w:p w:rsidR="00075266" w:rsidRDefault="00075266" w:rsidP="00D227FE">
      <w:pPr>
        <w:pStyle w:val="Codeinfixedfont"/>
        <w:rPr>
          <w:noProof/>
        </w:rPr>
      </w:pPr>
      <w:r>
        <w:rPr>
          <w:noProof/>
        </w:rPr>
        <w:t>Adr=  307 Data= 06BCB</w:t>
      </w:r>
      <w:r>
        <w:rPr>
          <w:noProof/>
        </w:rPr>
        <w:tab/>
      </w:r>
      <w:r>
        <w:rPr>
          <w:noProof/>
        </w:rPr>
        <w:sym w:font="Wingdings" w:char="F0DF"/>
      </w:r>
      <w:r>
        <w:rPr>
          <w:noProof/>
        </w:rPr>
        <w:t xml:space="preserve"> blocked bits marker, if blocked bits are in the readout</w:t>
      </w:r>
    </w:p>
    <w:p w:rsidR="00075266" w:rsidRDefault="00075266" w:rsidP="00D227FE">
      <w:pPr>
        <w:pStyle w:val="Paragraphheading"/>
      </w:pPr>
      <w:r>
        <w:t>Miniscope Channel Assignments:</w:t>
      </w:r>
    </w:p>
    <w:p w:rsidR="00075266" w:rsidRDefault="00075266" w:rsidP="00D227FE">
      <w:pPr>
        <w:pStyle w:val="Codeinfixedfont"/>
      </w:pPr>
      <w:r>
        <w:t>ch[00]</w:t>
      </w:r>
      <w:r>
        <w:tab/>
        <w:t>any_cfeb_hit</w:t>
      </w:r>
      <w:r>
        <w:tab/>
        <w:t>At least 1 CFEB meets pre-trigger layer-hit threshold</w:t>
      </w:r>
    </w:p>
    <w:p w:rsidR="00075266" w:rsidRDefault="00075266" w:rsidP="00D227FE">
      <w:pPr>
        <w:pStyle w:val="Codeinfixedfont"/>
      </w:pPr>
      <w:r>
        <w:t>ch[03:01]</w:t>
      </w:r>
      <w:r>
        <w:tab/>
        <w:t>clct_sm_vec[2:0]</w:t>
      </w:r>
      <w:r>
        <w:tab/>
        <w:t>CLCT pre-trigger state machine vector</w:t>
      </w:r>
    </w:p>
    <w:p w:rsidR="00075266" w:rsidRDefault="00075266" w:rsidP="00D227FE">
      <w:pPr>
        <w:pStyle w:val="Codeinfixedfont"/>
      </w:pPr>
      <w:r>
        <w:t>ch[04]</w:t>
      </w:r>
      <w:r>
        <w:tab/>
        <w:t>clct0_vpf</w:t>
      </w:r>
      <w:r>
        <w:tab/>
      </w:r>
      <w:r>
        <w:tab/>
        <w:t>Valid pattern flag for 1</w:t>
      </w:r>
      <w:r>
        <w:rPr>
          <w:vertAlign w:val="superscript"/>
        </w:rPr>
        <w:t>st</w:t>
      </w:r>
      <w:r>
        <w:t xml:space="preserve">  best CLCT</w:t>
      </w:r>
    </w:p>
    <w:p w:rsidR="00075266" w:rsidRDefault="00075266" w:rsidP="00D227FE">
      <w:pPr>
        <w:pStyle w:val="Codeinfixedfont"/>
      </w:pPr>
      <w:r>
        <w:t>ch[05]</w:t>
      </w:r>
      <w:r>
        <w:tab/>
        <w:t>clct1_vpf</w:t>
      </w:r>
      <w:r>
        <w:tab/>
      </w:r>
      <w:r>
        <w:tab/>
        <w:t>Valid pattern flag for 2</w:t>
      </w:r>
      <w:r>
        <w:rPr>
          <w:vertAlign w:val="superscript"/>
        </w:rPr>
        <w:t>nd</w:t>
      </w:r>
      <w:r>
        <w:t xml:space="preserve"> best CLCT</w:t>
      </w:r>
    </w:p>
    <w:p w:rsidR="00075266" w:rsidRDefault="00075266" w:rsidP="00D227FE">
      <w:pPr>
        <w:pStyle w:val="Codeinfixedfont"/>
      </w:pPr>
      <w:r>
        <w:t>ch[06]</w:t>
      </w:r>
      <w:r>
        <w:tab/>
        <w:t>alct0_vpf_tprt</w:t>
      </w:r>
      <w:r>
        <w:tab/>
        <w:t>Valid pattern flag for 1</w:t>
      </w:r>
      <w:r>
        <w:rPr>
          <w:vertAlign w:val="superscript"/>
        </w:rPr>
        <w:t>st</w:t>
      </w:r>
      <w:r>
        <w:t xml:space="preserve">  best ALCT, after pipe delay</w:t>
      </w:r>
    </w:p>
    <w:p w:rsidR="00075266" w:rsidRDefault="00075266" w:rsidP="00D227FE">
      <w:pPr>
        <w:pStyle w:val="Codeinfixedfont"/>
      </w:pPr>
      <w:r>
        <w:t>ch[07]</w:t>
      </w:r>
      <w:r>
        <w:tab/>
        <w:t>alct1_vpf_tprt</w:t>
      </w:r>
      <w:r>
        <w:tab/>
        <w:t>Valid pattern flag for 2</w:t>
      </w:r>
      <w:r>
        <w:rPr>
          <w:vertAlign w:val="superscript"/>
        </w:rPr>
        <w:t>nd</w:t>
      </w:r>
      <w:r>
        <w:t xml:space="preserve"> best ALCT, after pipe delay</w:t>
      </w:r>
    </w:p>
    <w:p w:rsidR="00075266" w:rsidRDefault="00075266" w:rsidP="00D227FE">
      <w:pPr>
        <w:pStyle w:val="Codeinfixedfont"/>
      </w:pPr>
      <w:r>
        <w:t>ch[08]</w:t>
      </w:r>
      <w:r>
        <w:tab/>
        <w:t>clct_window</w:t>
      </w:r>
      <w:r>
        <w:tab/>
      </w:r>
      <w:r>
        <w:tab/>
        <w:t>CLCT match window</w:t>
      </w:r>
    </w:p>
    <w:p w:rsidR="00075266" w:rsidRDefault="00075266" w:rsidP="00D227FE">
      <w:pPr>
        <w:pStyle w:val="Codeinfixedfont"/>
      </w:pPr>
      <w:r>
        <w:t>ch[09]</w:t>
      </w:r>
      <w:r>
        <w:tab/>
        <w:t>wr_push_rtmb</w:t>
      </w:r>
      <w:r>
        <w:tab/>
        <w:t>ALCT*CLCT match signal</w:t>
      </w:r>
    </w:p>
    <w:p w:rsidR="00075266" w:rsidRDefault="00075266" w:rsidP="00D227FE">
      <w:pPr>
        <w:pStyle w:val="Codeinfixedfont"/>
      </w:pPr>
      <w:r>
        <w:t>ch[10]</w:t>
      </w:r>
      <w:r>
        <w:tab/>
        <w:t>tmb_push_dly</w:t>
      </w:r>
      <w:r>
        <w:tab/>
        <w:t>L1A signals are l1a_delay+2bx later</w:t>
      </w:r>
    </w:p>
    <w:p w:rsidR="00075266" w:rsidRDefault="00075266" w:rsidP="00D227FE">
      <w:pPr>
        <w:pStyle w:val="Codeinfixedfont"/>
      </w:pPr>
      <w:r>
        <w:t>ch[11]</w:t>
      </w:r>
      <w:r>
        <w:tab/>
        <w:t>l1a_pulse</w:t>
      </w:r>
      <w:r>
        <w:tab/>
      </w:r>
      <w:r>
        <w:tab/>
        <w:t>L1A from CCB</w:t>
      </w:r>
    </w:p>
    <w:p w:rsidR="00075266" w:rsidRDefault="00075266" w:rsidP="00D227FE">
      <w:pPr>
        <w:pStyle w:val="Codeinfixedfont"/>
      </w:pPr>
      <w:r>
        <w:t>ch[12]</w:t>
      </w:r>
      <w:r>
        <w:tab/>
        <w:t>l1a_window_open</w:t>
      </w:r>
      <w:r>
        <w:tab/>
        <w:t>L1A window</w:t>
      </w:r>
    </w:p>
    <w:p w:rsidR="00075266" w:rsidRDefault="00075266" w:rsidP="00D227FE">
      <w:pPr>
        <w:pStyle w:val="Codeinfixedfont"/>
      </w:pPr>
      <w:r>
        <w:t>ch[13]</w:t>
      </w:r>
      <w:r>
        <w:tab/>
        <w:t>l1a_push_me</w:t>
      </w:r>
      <w:r>
        <w:tab/>
      </w:r>
      <w:r>
        <w:tab/>
        <w:t>L1A queued for readout signal</w:t>
      </w:r>
    </w:p>
    <w:p w:rsidR="00075266" w:rsidRDefault="00075266" w:rsidP="00D227FE">
      <w:pPr>
        <w:pStyle w:val="Codeinfixedfont"/>
      </w:pPr>
      <w:r>
        <w:t>ch[14]</w:t>
      </w:r>
      <w:r>
        <w:tab/>
        <w:t>tmb_special</w:t>
      </w:r>
      <w:r>
        <w:tab/>
      </w:r>
      <w:r>
        <w:tab/>
        <w:t>Always 0 in DMB readout, required by unpacker</w:t>
      </w:r>
    </w:p>
    <w:p w:rsidR="00075266" w:rsidRDefault="00075266" w:rsidP="00D227FE">
      <w:pPr>
        <w:pStyle w:val="Codeinfixedfont"/>
      </w:pPr>
      <w:r>
        <w:t>ch[15]</w:t>
      </w:r>
      <w:r>
        <w:tab/>
        <w:t>ddu_special</w:t>
      </w:r>
      <w:r>
        <w:tab/>
      </w:r>
      <w:r>
        <w:tab/>
        <w:t>Always 0 in DMB readout, required by DDU</w:t>
      </w:r>
    </w:p>
    <w:p w:rsidR="00075266" w:rsidRDefault="00075266" w:rsidP="00D227FE">
      <w:pPr>
        <w:pStyle w:val="Paragraphheading"/>
      </w:pPr>
      <w:r>
        <w:t>CLCT Pre-trigger State Machine Vector:</w:t>
      </w:r>
    </w:p>
    <w:p w:rsidR="00075266" w:rsidRDefault="00075266" w:rsidP="00D227FE">
      <w:pPr>
        <w:pStyle w:val="Codeinfixedfont"/>
      </w:pPr>
      <w:r>
        <w:t>0   s:    Startup wait after hard-reset</w:t>
      </w:r>
    </w:p>
    <w:p w:rsidR="00075266" w:rsidRDefault="00075266" w:rsidP="00D227FE">
      <w:pPr>
        <w:pStyle w:val="Codeinfixedfont"/>
      </w:pPr>
      <w:r>
        <w:t>1   I:</w:t>
      </w:r>
      <w:r>
        <w:tab/>
        <w:t>Idle, waiting for pre-trigger</w:t>
      </w:r>
    </w:p>
    <w:p w:rsidR="00075266" w:rsidRDefault="00075266" w:rsidP="00D227FE">
      <w:pPr>
        <w:pStyle w:val="Codeinfixedfont"/>
      </w:pPr>
      <w:r>
        <w:t>2   p:</w:t>
      </w:r>
      <w:r>
        <w:tab/>
        <w:t>Pre-triggered</w:t>
      </w:r>
    </w:p>
    <w:p w:rsidR="00075266" w:rsidRDefault="00075266" w:rsidP="00D227FE">
      <w:pPr>
        <w:pStyle w:val="Codeinfixedfont"/>
      </w:pPr>
      <w:r>
        <w:t>3   f:</w:t>
      </w:r>
      <w:r>
        <w:tab/>
        <w:t>Flushing triad one-shots</w:t>
      </w:r>
      <w:r>
        <w:tab/>
        <w:t>[checks any_cfeb_hit, waits n-bx, returns to idle, n may be 0,  n=1 here]</w:t>
      </w:r>
    </w:p>
    <w:p w:rsidR="00075266" w:rsidRDefault="00075266" w:rsidP="00D227FE">
      <w:pPr>
        <w:pStyle w:val="Codeinfixedfont"/>
      </w:pPr>
      <w:r>
        <w:t>4   t:</w:t>
      </w:r>
      <w:r>
        <w:tab/>
        <w:t>Trigger-rate throttle</w:t>
      </w:r>
      <w:r>
        <w:tab/>
      </w:r>
      <w:r>
        <w:tab/>
        <w:t>[ optional fixed delay before returning to idle]</w:t>
      </w:r>
    </w:p>
    <w:p w:rsidR="00075266" w:rsidRDefault="00075266" w:rsidP="00D227FE">
      <w:pPr>
        <w:pStyle w:val="Codeinfixedfont"/>
      </w:pPr>
      <w:r>
        <w:t>5   h:</w:t>
      </w:r>
      <w:r>
        <w:tab/>
        <w:t>Halted</w:t>
      </w:r>
    </w:p>
    <w:p w:rsidR="00075266" w:rsidRDefault="00075266" w:rsidP="00D227FE">
      <w:pPr>
        <w:pStyle w:val="Paragraphheading"/>
      </w:pPr>
      <w:r>
        <w:t>Decoded Readout Example:</w:t>
      </w:r>
    </w:p>
    <w:p w:rsidR="00075266" w:rsidRDefault="00075266" w:rsidP="00D227FE">
      <w:pPr>
        <w:pStyle w:val="Codeinfixedfont"/>
      </w:pPr>
      <w:r>
        <w:t xml:space="preserve">                          000000000000000111111</w:t>
      </w:r>
      <w:r>
        <w:tab/>
      </w:r>
      <w:r>
        <w:tab/>
      </w:r>
      <w:r>
        <w:rPr>
          <w:noProof/>
        </w:rPr>
        <w:sym w:font="Wingdings" w:char="F0DF"/>
      </w:r>
      <w:r>
        <w:t xml:space="preserve"> Time bins</w:t>
      </w:r>
    </w:p>
    <w:p w:rsidR="00075266" w:rsidRDefault="00075266" w:rsidP="00D227FE">
      <w:pPr>
        <w:pStyle w:val="Codeinfixedfont"/>
      </w:pPr>
      <w:r>
        <w:t xml:space="preserve">                          123456789ABCDEF012345</w:t>
      </w:r>
    </w:p>
    <w:p w:rsidR="00075266" w:rsidRDefault="00075266" w:rsidP="00D227FE">
      <w:pPr>
        <w:pStyle w:val="Codeinfixedfont"/>
      </w:pPr>
      <w:r>
        <w:t>ch 00  any_cfeb_hit       ___------____________</w:t>
      </w:r>
      <w:r>
        <w:tab/>
      </w:r>
      <w:r>
        <w:tab/>
      </w:r>
      <w:r>
        <w:rPr>
          <w:noProof/>
        </w:rPr>
        <w:sym w:font="Wingdings" w:char="F0DF"/>
      </w:r>
      <w:r>
        <w:t xml:space="preserve"> CLCT signals are in pre-trigger time domain</w:t>
      </w:r>
    </w:p>
    <w:p w:rsidR="00075266" w:rsidRDefault="00075266" w:rsidP="00D227FE">
      <w:pPr>
        <w:pStyle w:val="Codeinfixedfont"/>
      </w:pPr>
      <w:r>
        <w:t>ch 03  clct_state_machine 111124444411111111111</w:t>
      </w:r>
    </w:p>
    <w:p w:rsidR="00075266" w:rsidRDefault="00075266" w:rsidP="00D227FE">
      <w:pPr>
        <w:pStyle w:val="Codeinfixedfont"/>
      </w:pPr>
      <w:r>
        <w:t>ch 03  clct_state_machine iiiipfffffiiiiiiiiiii</w:t>
      </w:r>
      <w:r>
        <w:tab/>
      </w:r>
      <w:r>
        <w:tab/>
      </w:r>
      <w:r>
        <w:rPr>
          <w:noProof/>
        </w:rPr>
        <w:sym w:font="Wingdings" w:char="F0DF"/>
      </w:r>
      <w:r>
        <w:t xml:space="preserve"> CLCT Pre-trigger machine state</w:t>
      </w:r>
    </w:p>
    <w:p w:rsidR="00075266" w:rsidRDefault="00075266" w:rsidP="00D227FE">
      <w:pPr>
        <w:pStyle w:val="Codeinfixedfont"/>
      </w:pPr>
      <w:r>
        <w:t>ch 04  clct0_vpf          _________-___________</w:t>
      </w:r>
    </w:p>
    <w:p w:rsidR="00075266" w:rsidRDefault="00075266" w:rsidP="00D227FE">
      <w:pPr>
        <w:pStyle w:val="Codeinfixedfont"/>
      </w:pPr>
      <w:r>
        <w:t>ch 05  clct1_vpf          _____________________</w:t>
      </w:r>
    </w:p>
    <w:p w:rsidR="00075266" w:rsidRDefault="00075266" w:rsidP="00D227FE">
      <w:pPr>
        <w:pStyle w:val="Codeinfixedfont"/>
      </w:pPr>
      <w:r>
        <w:t>ch 06  alct0_vpf          _________-___________</w:t>
      </w:r>
      <w:r>
        <w:tab/>
      </w:r>
      <w:r>
        <w:tab/>
      </w:r>
      <w:r>
        <w:rPr>
          <w:noProof/>
        </w:rPr>
        <w:sym w:font="Wingdings" w:char="F0DF"/>
      </w:r>
      <w:r>
        <w:t xml:space="preserve"> ALCT arrival is needed to check TMB offline</w:t>
      </w:r>
    </w:p>
    <w:p w:rsidR="00075266" w:rsidRDefault="00075266" w:rsidP="00D227FE">
      <w:pPr>
        <w:pStyle w:val="Codeinfixedfont"/>
      </w:pPr>
      <w:r>
        <w:t>ch 07  alct1_vpf          _____________________</w:t>
      </w:r>
    </w:p>
    <w:p w:rsidR="00075266" w:rsidRDefault="00075266" w:rsidP="00D227FE">
      <w:pPr>
        <w:pStyle w:val="Codeinfixedfont"/>
      </w:pPr>
      <w:r>
        <w:t>ch 08  clct_window        _________---_________</w:t>
      </w:r>
    </w:p>
    <w:p w:rsidR="00075266" w:rsidRDefault="00075266" w:rsidP="00D227FE">
      <w:pPr>
        <w:pStyle w:val="Codeinfixedfont"/>
      </w:pPr>
      <w:r>
        <w:t>ch 09  wr_push_rtmb       __________-__________</w:t>
      </w:r>
      <w:r>
        <w:tab/>
      </w:r>
      <w:r>
        <w:tab/>
      </w:r>
      <w:r>
        <w:rPr>
          <w:noProof/>
        </w:rPr>
        <w:sym w:font="Wingdings" w:char="F0DF"/>
      </w:r>
      <w:r>
        <w:t xml:space="preserve"> ALCT*CLCT match signal</w:t>
      </w:r>
    </w:p>
    <w:p w:rsidR="00075266" w:rsidRDefault="00075266" w:rsidP="00D227FE">
      <w:pPr>
        <w:pStyle w:val="Codeinfixedfont"/>
      </w:pPr>
      <w:r>
        <w:t>ch 10  tmb_push_dly       ___-_________________</w:t>
      </w:r>
      <w:r>
        <w:tab/>
      </w:r>
      <w:r>
        <w:tab/>
      </w:r>
      <w:r>
        <w:rPr>
          <w:noProof/>
        </w:rPr>
        <w:sym w:font="Wingdings" w:char="F0DF"/>
      </w:r>
      <w:r>
        <w:t xml:space="preserve"> L1A signals are l1a_delay+2bx later</w:t>
      </w:r>
    </w:p>
    <w:p w:rsidR="00075266" w:rsidRDefault="00075266" w:rsidP="00D227FE">
      <w:pPr>
        <w:pStyle w:val="Codeinfixedfont"/>
      </w:pPr>
      <w:r>
        <w:t>ch 11  l1a_pulse          ____-________________</w:t>
      </w:r>
      <w:r>
        <w:tab/>
      </w:r>
      <w:r>
        <w:tab/>
      </w:r>
      <w:r>
        <w:rPr>
          <w:noProof/>
        </w:rPr>
        <w:sym w:font="Wingdings" w:char="F0DF"/>
      </w:r>
      <w:r>
        <w:t xml:space="preserve"> L1A from CCB merged with other L1A</w:t>
      </w:r>
    </w:p>
    <w:p w:rsidR="00075266" w:rsidRDefault="00075266" w:rsidP="00D227FE">
      <w:pPr>
        <w:pStyle w:val="Codeinfixedfont"/>
      </w:pPr>
      <w:r>
        <w:t>ch 12  l1a_window_open    ____---______________</w:t>
      </w:r>
    </w:p>
    <w:p w:rsidR="00075266" w:rsidRDefault="00075266" w:rsidP="00D227FE">
      <w:pPr>
        <w:pStyle w:val="Codeinfixedfont"/>
      </w:pPr>
      <w:r>
        <w:t>ch 13  l1a_push_me        _______-_____________</w:t>
      </w:r>
      <w:r>
        <w:tab/>
      </w:r>
      <w:r>
        <w:tab/>
      </w:r>
      <w:r>
        <w:rPr>
          <w:noProof/>
        </w:rPr>
        <w:sym w:font="Wingdings" w:char="F0DF"/>
      </w:r>
      <w:r>
        <w:t xml:space="preserve"> L1A queued for readout signal</w:t>
      </w:r>
    </w:p>
    <w:p w:rsidR="00075266" w:rsidRDefault="00075266" w:rsidP="00D227FE">
      <w:pPr>
        <w:pStyle w:val="Codeinfixedfont"/>
      </w:pPr>
      <w:r>
        <w:t>ch 14  tmb_special        _____________________</w:t>
      </w:r>
      <w:r>
        <w:tab/>
      </w:r>
      <w:r>
        <w:tab/>
      </w:r>
      <w:r>
        <w:rPr>
          <w:noProof/>
        </w:rPr>
        <w:sym w:font="Wingdings" w:char="F0DF"/>
      </w:r>
      <w:r>
        <w:t xml:space="preserve"> Unpacker prevents TMB from using 15</w:t>
      </w:r>
      <w:r>
        <w:rPr>
          <w:vertAlign w:val="superscript"/>
        </w:rPr>
        <w:t>th</w:t>
      </w:r>
      <w:r>
        <w:t xml:space="preserve"> bit</w:t>
      </w:r>
    </w:p>
    <w:p w:rsidR="00075266" w:rsidRDefault="00075266" w:rsidP="00D227FE">
      <w:pPr>
        <w:pStyle w:val="Codeinfixedfont"/>
      </w:pPr>
      <w:r>
        <w:t>ch 15  ddu_special        _____________________</w:t>
      </w:r>
      <w:r>
        <w:tab/>
      </w:r>
      <w:r>
        <w:tab/>
      </w:r>
      <w:r>
        <w:rPr>
          <w:noProof/>
        </w:rPr>
        <w:sym w:font="Wingdings" w:char="F0DF"/>
      </w:r>
      <w:r>
        <w:t xml:space="preserve"> DDU prevents TMB from using 16</w:t>
      </w:r>
      <w:r>
        <w:rPr>
          <w:vertAlign w:val="superscript"/>
        </w:rPr>
        <w:t>th</w:t>
      </w:r>
      <w:r>
        <w:t xml:space="preserve"> bit</w:t>
      </w:r>
    </w:p>
    <w:p w:rsidR="00075266" w:rsidRDefault="00075266" w:rsidP="00C63BC6">
      <w:pPr>
        <w:pStyle w:val="Myheading2"/>
        <w:rPr>
          <w:snapToGrid w:val="0"/>
        </w:rPr>
      </w:pPr>
      <w:bookmarkStart w:id="111" w:name="_Toc385903098"/>
      <w:bookmarkStart w:id="112" w:name="_Toc411599954"/>
      <w:r>
        <w:rPr>
          <w:snapToGrid w:val="0"/>
        </w:rPr>
        <w:t>Blocked CFEB DiStrips List Format</w:t>
      </w:r>
      <w:bookmarkEnd w:id="108"/>
      <w:bookmarkEnd w:id="109"/>
      <w:bookmarkEnd w:id="111"/>
      <w:bookmarkEnd w:id="112"/>
    </w:p>
    <w:p w:rsidR="00075266" w:rsidRDefault="00075266" w:rsidP="00D227FE">
      <w:pPr>
        <w:pStyle w:val="Codeinfixedfont"/>
        <w:rPr>
          <w:snapToGrid w:val="0"/>
        </w:rPr>
      </w:pPr>
      <w:r>
        <w:rPr>
          <w:snapToGrid w:val="0"/>
        </w:rPr>
        <w:tab/>
        <w:t>1</w:t>
      </w:r>
      <w:r>
        <w:rPr>
          <w:snapToGrid w:val="0"/>
        </w:rPr>
        <w:tab/>
        <w:t>6BCB   marker</w:t>
      </w:r>
      <w:r>
        <w:rPr>
          <w:snapToGrid w:val="0"/>
        </w:rPr>
        <w:tab/>
      </w:r>
      <w:r>
        <w:rPr>
          <w:snapToGrid w:val="0"/>
        </w:rPr>
        <w:tab/>
        <w:t>Beginning of blocked cfeb distrip list</w:t>
      </w:r>
    </w:p>
    <w:p w:rsidR="00075266" w:rsidRDefault="00075266" w:rsidP="00D227FE">
      <w:pPr>
        <w:pStyle w:val="Codeinfixedfont"/>
        <w:rPr>
          <w:snapToGrid w:val="0"/>
        </w:rPr>
      </w:pPr>
      <w:r>
        <w:rPr>
          <w:snapToGrid w:val="0"/>
        </w:rPr>
        <w:tab/>
        <w:t>1</w:t>
      </w:r>
      <w:r>
        <w:rPr>
          <w:snapToGrid w:val="0"/>
        </w:rPr>
        <w:tab/>
        <w:t>CFEB0 word 0</w:t>
      </w:r>
      <w:r>
        <w:rPr>
          <w:snapToGrid w:val="0"/>
        </w:rPr>
        <w:tab/>
      </w:r>
      <w:r>
        <w:rPr>
          <w:snapToGrid w:val="0"/>
        </w:rPr>
        <w:tab/>
        <w:t>[14:12]=cfebid[2:0]=0   [11:0]=cfeb0 distrips[11:0]</w:t>
      </w:r>
    </w:p>
    <w:p w:rsidR="00075266" w:rsidRDefault="00075266" w:rsidP="00D227FE">
      <w:pPr>
        <w:pStyle w:val="Codeinfixedfont"/>
        <w:rPr>
          <w:snapToGrid w:val="0"/>
        </w:rPr>
      </w:pPr>
      <w:r>
        <w:rPr>
          <w:snapToGrid w:val="0"/>
        </w:rPr>
        <w:lastRenderedPageBreak/>
        <w:tab/>
        <w:t>1</w:t>
      </w:r>
      <w:r>
        <w:rPr>
          <w:snapToGrid w:val="0"/>
        </w:rPr>
        <w:tab/>
        <w:t>CFEB0 word 1</w:t>
      </w:r>
      <w:r>
        <w:rPr>
          <w:snapToGrid w:val="0"/>
        </w:rPr>
        <w:tab/>
      </w:r>
      <w:r>
        <w:rPr>
          <w:snapToGrid w:val="0"/>
        </w:rPr>
        <w:tab/>
        <w:t>[14:12]=cfebid[2:0]=0   [11:0]=cfeb0 distrips[23:12]</w:t>
      </w:r>
    </w:p>
    <w:p w:rsidR="00075266" w:rsidRDefault="00075266" w:rsidP="00D227FE">
      <w:pPr>
        <w:pStyle w:val="Codeinfixedfont"/>
        <w:rPr>
          <w:snapToGrid w:val="0"/>
        </w:rPr>
      </w:pPr>
      <w:r>
        <w:rPr>
          <w:snapToGrid w:val="0"/>
        </w:rPr>
        <w:tab/>
        <w:t>1</w:t>
      </w:r>
      <w:r>
        <w:rPr>
          <w:snapToGrid w:val="0"/>
        </w:rPr>
        <w:tab/>
        <w:t>CFEB0 word 2</w:t>
      </w:r>
      <w:r>
        <w:rPr>
          <w:snapToGrid w:val="0"/>
        </w:rPr>
        <w:tab/>
      </w:r>
      <w:r>
        <w:rPr>
          <w:snapToGrid w:val="0"/>
        </w:rPr>
        <w:tab/>
        <w:t>[14:12]=cfebid[2:0]=0   [11:0]=cfeb0 distrips[35:24]</w:t>
      </w:r>
    </w:p>
    <w:p w:rsidR="00075266" w:rsidRDefault="00075266" w:rsidP="00D227FE">
      <w:pPr>
        <w:pStyle w:val="Codeinfixedfont"/>
        <w:rPr>
          <w:snapToGrid w:val="0"/>
        </w:rPr>
      </w:pPr>
      <w:r>
        <w:rPr>
          <w:snapToGrid w:val="0"/>
        </w:rPr>
        <w:tab/>
        <w:t>1</w:t>
      </w:r>
      <w:r>
        <w:rPr>
          <w:snapToGrid w:val="0"/>
        </w:rPr>
        <w:tab/>
        <w:t>CFEB0 word 3</w:t>
      </w:r>
      <w:r>
        <w:rPr>
          <w:snapToGrid w:val="0"/>
        </w:rPr>
        <w:tab/>
      </w:r>
      <w:r>
        <w:rPr>
          <w:snapToGrid w:val="0"/>
        </w:rPr>
        <w:tab/>
        <w:t>[14:12]=cfebid[2:0]=0   [11:0]=cfeb0 distrips[47:36]</w:t>
      </w:r>
    </w:p>
    <w:p w:rsidR="00075266" w:rsidRDefault="00075266" w:rsidP="00D227FE">
      <w:pPr>
        <w:pStyle w:val="Codeinfixedfont"/>
        <w:rPr>
          <w:snapToGrid w:val="0"/>
        </w:rPr>
      </w:pPr>
      <w:r>
        <w:rPr>
          <w:snapToGrid w:val="0"/>
        </w:rPr>
        <w:tab/>
        <w:t>1</w:t>
      </w:r>
      <w:r>
        <w:rPr>
          <w:snapToGrid w:val="0"/>
        </w:rPr>
        <w:tab/>
        <w:t>CFEB1 word 0</w:t>
      </w:r>
      <w:r>
        <w:rPr>
          <w:snapToGrid w:val="0"/>
        </w:rPr>
        <w:tab/>
      </w:r>
      <w:r>
        <w:rPr>
          <w:snapToGrid w:val="0"/>
        </w:rPr>
        <w:tab/>
        <w:t>[14:12]=cfebid[2:0]=1   [11:0]=cfeb1 distrips[11:0]</w:t>
      </w:r>
    </w:p>
    <w:p w:rsidR="00075266" w:rsidRDefault="00075266" w:rsidP="00D227FE">
      <w:pPr>
        <w:pStyle w:val="Codeinfixedfont"/>
        <w:rPr>
          <w:snapToGrid w:val="0"/>
        </w:rPr>
      </w:pPr>
      <w:r>
        <w:rPr>
          <w:snapToGrid w:val="0"/>
        </w:rPr>
        <w:tab/>
        <w:t>1</w:t>
      </w:r>
      <w:r>
        <w:rPr>
          <w:snapToGrid w:val="0"/>
        </w:rPr>
        <w:tab/>
        <w:t>CFEB1 word 1</w:t>
      </w:r>
      <w:r>
        <w:rPr>
          <w:snapToGrid w:val="0"/>
        </w:rPr>
        <w:tab/>
      </w:r>
      <w:r>
        <w:rPr>
          <w:snapToGrid w:val="0"/>
        </w:rPr>
        <w:tab/>
        <w:t>[14:12]=cfebid[2:0]=1   [11:0]=cfeb1 distrips[23:12]</w:t>
      </w:r>
    </w:p>
    <w:p w:rsidR="00075266" w:rsidRDefault="00075266" w:rsidP="00D227FE">
      <w:pPr>
        <w:pStyle w:val="Codeinfixedfont"/>
        <w:rPr>
          <w:snapToGrid w:val="0"/>
        </w:rPr>
      </w:pPr>
      <w:r>
        <w:rPr>
          <w:snapToGrid w:val="0"/>
        </w:rPr>
        <w:tab/>
        <w:t>1</w:t>
      </w:r>
      <w:r>
        <w:rPr>
          <w:snapToGrid w:val="0"/>
        </w:rPr>
        <w:tab/>
        <w:t>CFEB1 word 2</w:t>
      </w:r>
      <w:r>
        <w:rPr>
          <w:snapToGrid w:val="0"/>
        </w:rPr>
        <w:tab/>
      </w:r>
      <w:r>
        <w:rPr>
          <w:snapToGrid w:val="0"/>
        </w:rPr>
        <w:tab/>
        <w:t>[14:12]=cfebid[2:0]=1   [11:0]=cfeb1 distrips[35:24]</w:t>
      </w:r>
    </w:p>
    <w:p w:rsidR="00075266" w:rsidRDefault="00075266" w:rsidP="00D227FE">
      <w:pPr>
        <w:pStyle w:val="Codeinfixedfont"/>
        <w:rPr>
          <w:snapToGrid w:val="0"/>
        </w:rPr>
      </w:pPr>
      <w:r>
        <w:rPr>
          <w:snapToGrid w:val="0"/>
        </w:rPr>
        <w:tab/>
        <w:t>1</w:t>
      </w:r>
      <w:r>
        <w:rPr>
          <w:snapToGrid w:val="0"/>
        </w:rPr>
        <w:tab/>
        <w:t>CFEB1 word 3</w:t>
      </w:r>
      <w:r>
        <w:rPr>
          <w:snapToGrid w:val="0"/>
        </w:rPr>
        <w:tab/>
      </w:r>
      <w:r>
        <w:rPr>
          <w:snapToGrid w:val="0"/>
        </w:rPr>
        <w:tab/>
        <w:t>[14:12]=cfebid[2:0]=1   [11:0]=cfeb1 distrips[47:36]</w:t>
      </w:r>
    </w:p>
    <w:p w:rsidR="00075266" w:rsidRDefault="00075266" w:rsidP="00D227FE">
      <w:pPr>
        <w:pStyle w:val="Codeinfixedfont"/>
        <w:rPr>
          <w:snapToGrid w:val="0"/>
        </w:rPr>
      </w:pPr>
      <w:r>
        <w:rPr>
          <w:snapToGrid w:val="0"/>
        </w:rPr>
        <w:tab/>
        <w:t>1</w:t>
      </w:r>
      <w:r>
        <w:rPr>
          <w:snapToGrid w:val="0"/>
        </w:rPr>
        <w:tab/>
        <w:t>CFEB2 word 0</w:t>
      </w:r>
      <w:r>
        <w:rPr>
          <w:snapToGrid w:val="0"/>
        </w:rPr>
        <w:tab/>
      </w:r>
      <w:r>
        <w:rPr>
          <w:snapToGrid w:val="0"/>
        </w:rPr>
        <w:tab/>
        <w:t>[14:12]=cfebid[2:0]=2   [11:0]=cfeb2 distrips[11:0]</w:t>
      </w:r>
    </w:p>
    <w:p w:rsidR="00075266" w:rsidRDefault="00075266" w:rsidP="00D227FE">
      <w:pPr>
        <w:pStyle w:val="Codeinfixedfont"/>
        <w:rPr>
          <w:snapToGrid w:val="0"/>
        </w:rPr>
      </w:pPr>
      <w:r>
        <w:rPr>
          <w:snapToGrid w:val="0"/>
        </w:rPr>
        <w:tab/>
        <w:t>1</w:t>
      </w:r>
      <w:r>
        <w:rPr>
          <w:snapToGrid w:val="0"/>
        </w:rPr>
        <w:tab/>
        <w:t>CFEB2 word 1</w:t>
      </w:r>
      <w:r>
        <w:rPr>
          <w:snapToGrid w:val="0"/>
        </w:rPr>
        <w:tab/>
      </w:r>
      <w:r>
        <w:rPr>
          <w:snapToGrid w:val="0"/>
        </w:rPr>
        <w:tab/>
        <w:t>[14:12]=cfebid[2:0]=2   [11:0]=cfeb2 distrips[23:12]</w:t>
      </w:r>
    </w:p>
    <w:p w:rsidR="00075266" w:rsidRDefault="00075266" w:rsidP="00D227FE">
      <w:pPr>
        <w:pStyle w:val="Codeinfixedfont"/>
        <w:rPr>
          <w:snapToGrid w:val="0"/>
        </w:rPr>
      </w:pPr>
      <w:r>
        <w:rPr>
          <w:snapToGrid w:val="0"/>
        </w:rPr>
        <w:tab/>
        <w:t>1</w:t>
      </w:r>
      <w:r>
        <w:rPr>
          <w:snapToGrid w:val="0"/>
        </w:rPr>
        <w:tab/>
        <w:t>CFEB2 word 2</w:t>
      </w:r>
      <w:r>
        <w:rPr>
          <w:snapToGrid w:val="0"/>
        </w:rPr>
        <w:tab/>
      </w:r>
      <w:r>
        <w:rPr>
          <w:snapToGrid w:val="0"/>
        </w:rPr>
        <w:tab/>
        <w:t>[14:12]=cfebid[2:0]=2   [11:0]=cfeb2 distrips[35:24]</w:t>
      </w:r>
    </w:p>
    <w:p w:rsidR="00075266" w:rsidRDefault="00075266" w:rsidP="00D227FE">
      <w:pPr>
        <w:pStyle w:val="Codeinfixedfont"/>
        <w:rPr>
          <w:snapToGrid w:val="0"/>
        </w:rPr>
      </w:pPr>
      <w:r>
        <w:rPr>
          <w:snapToGrid w:val="0"/>
        </w:rPr>
        <w:tab/>
        <w:t>1</w:t>
      </w:r>
      <w:r>
        <w:rPr>
          <w:snapToGrid w:val="0"/>
        </w:rPr>
        <w:tab/>
        <w:t>CFEB2 word 3</w:t>
      </w:r>
      <w:r>
        <w:rPr>
          <w:snapToGrid w:val="0"/>
        </w:rPr>
        <w:tab/>
      </w:r>
      <w:r>
        <w:rPr>
          <w:snapToGrid w:val="0"/>
        </w:rPr>
        <w:tab/>
        <w:t>[14:12]=cfebid[2:0]=2   [11:0]=cfeb2 distrips[47:36]</w:t>
      </w:r>
    </w:p>
    <w:p w:rsidR="00075266" w:rsidRDefault="00075266" w:rsidP="00D227FE">
      <w:pPr>
        <w:pStyle w:val="Codeinfixedfont"/>
        <w:rPr>
          <w:snapToGrid w:val="0"/>
        </w:rPr>
      </w:pPr>
      <w:r>
        <w:rPr>
          <w:snapToGrid w:val="0"/>
        </w:rPr>
        <w:tab/>
        <w:t>1</w:t>
      </w:r>
      <w:r>
        <w:rPr>
          <w:snapToGrid w:val="0"/>
        </w:rPr>
        <w:tab/>
        <w:t>CFEB3 word 0</w:t>
      </w:r>
      <w:r>
        <w:rPr>
          <w:snapToGrid w:val="0"/>
        </w:rPr>
        <w:tab/>
      </w:r>
      <w:r>
        <w:rPr>
          <w:snapToGrid w:val="0"/>
        </w:rPr>
        <w:tab/>
        <w:t>[14:12]=cfebid[2:0]=3   [11:0]=cfeb3 distrips[11:0]</w:t>
      </w:r>
    </w:p>
    <w:p w:rsidR="00075266" w:rsidRDefault="00075266" w:rsidP="00D227FE">
      <w:pPr>
        <w:pStyle w:val="Codeinfixedfont"/>
        <w:rPr>
          <w:snapToGrid w:val="0"/>
        </w:rPr>
      </w:pPr>
      <w:r>
        <w:rPr>
          <w:snapToGrid w:val="0"/>
        </w:rPr>
        <w:tab/>
        <w:t>1</w:t>
      </w:r>
      <w:r>
        <w:rPr>
          <w:snapToGrid w:val="0"/>
        </w:rPr>
        <w:tab/>
        <w:t>CFEB3 word 1</w:t>
      </w:r>
      <w:r>
        <w:rPr>
          <w:snapToGrid w:val="0"/>
        </w:rPr>
        <w:tab/>
      </w:r>
      <w:r>
        <w:rPr>
          <w:snapToGrid w:val="0"/>
        </w:rPr>
        <w:tab/>
        <w:t>[14:12]=cfebid[2:0]=3   [11:0]=cfeb3 distrips[23:12]</w:t>
      </w:r>
    </w:p>
    <w:p w:rsidR="00075266" w:rsidRDefault="00075266" w:rsidP="00D227FE">
      <w:pPr>
        <w:pStyle w:val="Codeinfixedfont"/>
        <w:rPr>
          <w:snapToGrid w:val="0"/>
        </w:rPr>
      </w:pPr>
      <w:r>
        <w:rPr>
          <w:snapToGrid w:val="0"/>
        </w:rPr>
        <w:tab/>
        <w:t>1</w:t>
      </w:r>
      <w:r>
        <w:rPr>
          <w:snapToGrid w:val="0"/>
        </w:rPr>
        <w:tab/>
        <w:t>CFEB3 word 2</w:t>
      </w:r>
      <w:r>
        <w:rPr>
          <w:snapToGrid w:val="0"/>
        </w:rPr>
        <w:tab/>
      </w:r>
      <w:r>
        <w:rPr>
          <w:snapToGrid w:val="0"/>
        </w:rPr>
        <w:tab/>
        <w:t>[14:12]=cfebid[2:0]=3   [11:0]=cfeb3 distrips[35:24]</w:t>
      </w:r>
    </w:p>
    <w:p w:rsidR="00075266" w:rsidRDefault="00075266" w:rsidP="00D227FE">
      <w:pPr>
        <w:pStyle w:val="Codeinfixedfont"/>
        <w:rPr>
          <w:snapToGrid w:val="0"/>
        </w:rPr>
      </w:pPr>
      <w:r>
        <w:rPr>
          <w:snapToGrid w:val="0"/>
        </w:rPr>
        <w:tab/>
        <w:t>1</w:t>
      </w:r>
      <w:r>
        <w:rPr>
          <w:snapToGrid w:val="0"/>
        </w:rPr>
        <w:tab/>
        <w:t>CFEB3 word 3</w:t>
      </w:r>
      <w:r>
        <w:rPr>
          <w:snapToGrid w:val="0"/>
        </w:rPr>
        <w:tab/>
      </w:r>
      <w:r>
        <w:rPr>
          <w:snapToGrid w:val="0"/>
        </w:rPr>
        <w:tab/>
        <w:t>[14:12]=cfebid[2:0]=3   [11:0]=cfeb3 distrips[47:36]</w:t>
      </w:r>
    </w:p>
    <w:p w:rsidR="00075266" w:rsidRDefault="00075266" w:rsidP="00D227FE">
      <w:pPr>
        <w:pStyle w:val="Codeinfixedfont"/>
        <w:rPr>
          <w:snapToGrid w:val="0"/>
        </w:rPr>
      </w:pPr>
      <w:r>
        <w:rPr>
          <w:snapToGrid w:val="0"/>
        </w:rPr>
        <w:tab/>
        <w:t>1</w:t>
      </w:r>
      <w:r>
        <w:rPr>
          <w:snapToGrid w:val="0"/>
        </w:rPr>
        <w:tab/>
        <w:t>CFEB4 word 0</w:t>
      </w:r>
      <w:r>
        <w:rPr>
          <w:snapToGrid w:val="0"/>
        </w:rPr>
        <w:tab/>
      </w:r>
      <w:r>
        <w:rPr>
          <w:snapToGrid w:val="0"/>
        </w:rPr>
        <w:tab/>
        <w:t>[14:12]=cfebid[2:0]=4   [11:0]=cfeb4 distrips[11:0]</w:t>
      </w:r>
    </w:p>
    <w:p w:rsidR="00075266" w:rsidRDefault="00075266" w:rsidP="00D227FE">
      <w:pPr>
        <w:pStyle w:val="Codeinfixedfont"/>
        <w:rPr>
          <w:snapToGrid w:val="0"/>
        </w:rPr>
      </w:pPr>
      <w:r>
        <w:rPr>
          <w:snapToGrid w:val="0"/>
        </w:rPr>
        <w:tab/>
        <w:t>1</w:t>
      </w:r>
      <w:r>
        <w:rPr>
          <w:snapToGrid w:val="0"/>
        </w:rPr>
        <w:tab/>
        <w:t>CFEB4 word 1</w:t>
      </w:r>
      <w:r>
        <w:rPr>
          <w:snapToGrid w:val="0"/>
        </w:rPr>
        <w:tab/>
      </w:r>
      <w:r>
        <w:rPr>
          <w:snapToGrid w:val="0"/>
        </w:rPr>
        <w:tab/>
        <w:t>[14:12]=cfebid[2:0]=4   [11:0]=cfeb4 distrips[23:12]</w:t>
      </w:r>
    </w:p>
    <w:p w:rsidR="00075266" w:rsidRDefault="00075266" w:rsidP="00D227FE">
      <w:pPr>
        <w:pStyle w:val="Codeinfixedfont"/>
        <w:rPr>
          <w:snapToGrid w:val="0"/>
        </w:rPr>
      </w:pPr>
      <w:r>
        <w:rPr>
          <w:snapToGrid w:val="0"/>
        </w:rPr>
        <w:tab/>
        <w:t>1</w:t>
      </w:r>
      <w:r>
        <w:rPr>
          <w:snapToGrid w:val="0"/>
        </w:rPr>
        <w:tab/>
        <w:t>CFEB4 word 2</w:t>
      </w:r>
      <w:r>
        <w:rPr>
          <w:snapToGrid w:val="0"/>
        </w:rPr>
        <w:tab/>
      </w:r>
      <w:r>
        <w:rPr>
          <w:snapToGrid w:val="0"/>
        </w:rPr>
        <w:tab/>
        <w:t>[14:12]=cfebid[2:0]=4   [11:0]=cfeb4 distrips[35:24]</w:t>
      </w:r>
    </w:p>
    <w:p w:rsidR="00075266" w:rsidRDefault="00075266" w:rsidP="00D227FE">
      <w:pPr>
        <w:pStyle w:val="Codeinfixedfont"/>
        <w:rPr>
          <w:snapToGrid w:val="0"/>
        </w:rPr>
      </w:pPr>
      <w:r>
        <w:rPr>
          <w:snapToGrid w:val="0"/>
        </w:rPr>
        <w:tab/>
        <w:t>1</w:t>
      </w:r>
      <w:r>
        <w:rPr>
          <w:snapToGrid w:val="0"/>
        </w:rPr>
        <w:tab/>
        <w:t>CFEB4 word 3</w:t>
      </w:r>
      <w:r>
        <w:rPr>
          <w:snapToGrid w:val="0"/>
        </w:rPr>
        <w:tab/>
      </w:r>
      <w:r>
        <w:rPr>
          <w:snapToGrid w:val="0"/>
        </w:rPr>
        <w:tab/>
        <w:t>[14:12]=cfebid[2:0]=4   [11:0]=cfeb4 distrips[47:36]</w:t>
      </w:r>
    </w:p>
    <w:p w:rsidR="00075266" w:rsidRDefault="00075266" w:rsidP="00D227FE">
      <w:pPr>
        <w:pStyle w:val="Codeinfixedfont"/>
        <w:rPr>
          <w:snapToGrid w:val="0"/>
        </w:rPr>
      </w:pPr>
      <w:r>
        <w:rPr>
          <w:snapToGrid w:val="0"/>
        </w:rPr>
        <w:tab/>
        <w:t>1</w:t>
      </w:r>
      <w:r>
        <w:rPr>
          <w:snapToGrid w:val="0"/>
        </w:rPr>
        <w:tab/>
        <w:t>6ECB  marker</w:t>
      </w:r>
      <w:r>
        <w:rPr>
          <w:snapToGrid w:val="0"/>
        </w:rPr>
        <w:tab/>
      </w:r>
      <w:r>
        <w:rPr>
          <w:snapToGrid w:val="0"/>
        </w:rPr>
        <w:tab/>
        <w:t>End of blocked cfeb distrip list</w:t>
      </w:r>
    </w:p>
    <w:p w:rsidR="00075266" w:rsidRDefault="00075266" w:rsidP="00D227FE">
      <w:pPr>
        <w:pStyle w:val="Codeinfixedfont"/>
        <w:rPr>
          <w:snapToGrid w:val="0"/>
          <w:sz w:val="10"/>
        </w:rPr>
      </w:pPr>
      <w:r>
        <w:rPr>
          <w:snapToGrid w:val="0"/>
          <w:sz w:val="10"/>
        </w:rPr>
        <w:tab/>
        <w:t>------</w:t>
      </w:r>
    </w:p>
    <w:p w:rsidR="00075266" w:rsidRDefault="00075266" w:rsidP="00D227FE">
      <w:pPr>
        <w:pStyle w:val="Codeinfixedfont"/>
        <w:rPr>
          <w:snapToGrid w:val="0"/>
        </w:rPr>
      </w:pPr>
      <w:r>
        <w:rPr>
          <w:snapToGrid w:val="0"/>
        </w:rPr>
        <w:tab/>
        <w:t>22 words</w:t>
      </w:r>
    </w:p>
    <w:p w:rsidR="00075266" w:rsidRDefault="00075266" w:rsidP="00D227FE">
      <w:pPr>
        <w:pStyle w:val="Paragraphheading"/>
        <w:rPr>
          <w:snapToGrid w:val="0"/>
        </w:rPr>
      </w:pPr>
      <w:r>
        <w:rPr>
          <w:snapToGrid w:val="0"/>
        </w:rPr>
        <w:t>Blocked DiStrips list includes:</w:t>
      </w:r>
    </w:p>
    <w:p w:rsidR="00075266" w:rsidRPr="00D227FE" w:rsidRDefault="00075266" w:rsidP="00374426">
      <w:pPr>
        <w:pStyle w:val="ListParagraph"/>
        <w:numPr>
          <w:ilvl w:val="0"/>
          <w:numId w:val="18"/>
        </w:numPr>
        <w:rPr>
          <w:snapToGrid w:val="0"/>
        </w:rPr>
      </w:pPr>
      <w:r w:rsidRPr="00D227FE">
        <w:rPr>
          <w:snapToGrid w:val="0"/>
        </w:rPr>
        <w:t>DiStrips turned off via VME Hot Channel Mask</w:t>
      </w:r>
    </w:p>
    <w:p w:rsidR="00075266" w:rsidRPr="00D227FE" w:rsidRDefault="00075266" w:rsidP="00374426">
      <w:pPr>
        <w:pStyle w:val="ListParagraph"/>
        <w:numPr>
          <w:ilvl w:val="0"/>
          <w:numId w:val="18"/>
        </w:numPr>
        <w:rPr>
          <w:snapToGrid w:val="0"/>
        </w:rPr>
      </w:pPr>
      <w:r w:rsidRPr="00D227FE">
        <w:rPr>
          <w:snapToGrid w:val="0"/>
        </w:rPr>
        <w:t>DiStrips turned off via mask_all applied to the entire CFEB</w:t>
      </w:r>
    </w:p>
    <w:p w:rsidR="00075266" w:rsidRPr="00D227FE" w:rsidRDefault="00075266" w:rsidP="00374426">
      <w:pPr>
        <w:pStyle w:val="ListParagraph"/>
        <w:numPr>
          <w:ilvl w:val="0"/>
          <w:numId w:val="18"/>
        </w:numPr>
        <w:rPr>
          <w:snapToGrid w:val="0"/>
        </w:rPr>
      </w:pPr>
      <w:r w:rsidRPr="00D227FE">
        <w:rPr>
          <w:snapToGrid w:val="0"/>
        </w:rPr>
        <w:t>DisStrips marked as bad by automatic bad-bits detection</w:t>
      </w:r>
    </w:p>
    <w:p w:rsidR="00075266" w:rsidRDefault="00D227FE" w:rsidP="00D227FE">
      <w:pPr>
        <w:pStyle w:val="Paragraphheading"/>
        <w:rPr>
          <w:snapToGrid w:val="0"/>
        </w:rPr>
      </w:pPr>
      <w:r>
        <w:rPr>
          <w:snapToGrid w:val="0"/>
        </w:rPr>
        <w:t>CFEB DiStrip Bit Packing</w:t>
      </w:r>
    </w:p>
    <w:p w:rsidR="00075266" w:rsidRDefault="00075266" w:rsidP="00D227FE">
      <w:pPr>
        <w:rPr>
          <w:snapToGrid w:val="0"/>
        </w:rPr>
      </w:pPr>
      <w:r>
        <w:rPr>
          <w:snapToGrid w:val="0"/>
        </w:rPr>
        <w:t>Each CFEB has 6 layers of 8 DiStrips = 48 bits</w:t>
      </w:r>
    </w:p>
    <w:p w:rsidR="00075266" w:rsidRDefault="00075266" w:rsidP="00D227FE">
      <w:pPr>
        <w:pStyle w:val="Codeinfixedfont"/>
        <w:rPr>
          <w:snapToGrid w:val="0"/>
        </w:rPr>
      </w:pPr>
      <w:r>
        <w:rPr>
          <w:snapToGrid w:val="0"/>
        </w:rPr>
        <w:tab/>
      </w:r>
      <w:r>
        <w:rPr>
          <w:snapToGrid w:val="0"/>
        </w:rPr>
        <w:tab/>
        <w:t>block_distrip_list[ 7: 0] = Layer0 Ds[7:0]</w:t>
      </w:r>
    </w:p>
    <w:p w:rsidR="00075266" w:rsidRDefault="00075266" w:rsidP="00D227FE">
      <w:pPr>
        <w:pStyle w:val="Codeinfixedfont"/>
        <w:rPr>
          <w:snapToGrid w:val="0"/>
        </w:rPr>
      </w:pPr>
      <w:r>
        <w:rPr>
          <w:snapToGrid w:val="0"/>
        </w:rPr>
        <w:tab/>
      </w:r>
      <w:r>
        <w:rPr>
          <w:snapToGrid w:val="0"/>
        </w:rPr>
        <w:tab/>
        <w:t>block_distrip_list[15: 8] = Layer1 Ds[7:0]</w:t>
      </w:r>
    </w:p>
    <w:p w:rsidR="00075266" w:rsidRDefault="00075266" w:rsidP="00D227FE">
      <w:pPr>
        <w:pStyle w:val="Codeinfixedfont"/>
        <w:rPr>
          <w:snapToGrid w:val="0"/>
        </w:rPr>
      </w:pPr>
      <w:r>
        <w:rPr>
          <w:snapToGrid w:val="0"/>
        </w:rPr>
        <w:tab/>
      </w:r>
      <w:r>
        <w:rPr>
          <w:snapToGrid w:val="0"/>
        </w:rPr>
        <w:tab/>
        <w:t>block_distrip_list[23:16] = Layer2 Ds[7:0]</w:t>
      </w:r>
    </w:p>
    <w:p w:rsidR="00075266" w:rsidRDefault="00075266" w:rsidP="00D227FE">
      <w:pPr>
        <w:pStyle w:val="Codeinfixedfont"/>
        <w:rPr>
          <w:snapToGrid w:val="0"/>
        </w:rPr>
      </w:pPr>
      <w:r>
        <w:rPr>
          <w:snapToGrid w:val="0"/>
        </w:rPr>
        <w:tab/>
      </w:r>
      <w:r>
        <w:rPr>
          <w:snapToGrid w:val="0"/>
        </w:rPr>
        <w:tab/>
        <w:t>block_distrip_list[31:24] = Layer3 Ds[7:0]</w:t>
      </w:r>
    </w:p>
    <w:p w:rsidR="00075266" w:rsidRDefault="00075266" w:rsidP="00D227FE">
      <w:pPr>
        <w:pStyle w:val="Codeinfixedfont"/>
        <w:rPr>
          <w:snapToGrid w:val="0"/>
        </w:rPr>
      </w:pPr>
      <w:r>
        <w:rPr>
          <w:snapToGrid w:val="0"/>
        </w:rPr>
        <w:tab/>
      </w:r>
      <w:r>
        <w:rPr>
          <w:snapToGrid w:val="0"/>
        </w:rPr>
        <w:tab/>
        <w:t>block_distrip_list[39:32] = Layer4 Ds[7:0]</w:t>
      </w:r>
    </w:p>
    <w:p w:rsidR="00075266" w:rsidRDefault="00075266" w:rsidP="00D227FE">
      <w:pPr>
        <w:pStyle w:val="Codeinfixedfont"/>
        <w:rPr>
          <w:snapToGrid w:val="0"/>
        </w:rPr>
      </w:pPr>
      <w:r>
        <w:rPr>
          <w:snapToGrid w:val="0"/>
        </w:rPr>
        <w:tab/>
      </w:r>
      <w:r>
        <w:rPr>
          <w:snapToGrid w:val="0"/>
        </w:rPr>
        <w:tab/>
        <w:t>block_distrip_list[47:40] = Layer5 Ds[7:0]</w:t>
      </w:r>
    </w:p>
    <w:p w:rsidR="00075266" w:rsidRDefault="00075266" w:rsidP="00D227FE">
      <w:pPr>
        <w:rPr>
          <w:snapToGrid w:val="0"/>
        </w:rPr>
      </w:pPr>
      <w:r>
        <w:rPr>
          <w:snapToGrid w:val="0"/>
        </w:rPr>
        <w:t>Which are packed into 4 readout words, 12 bits per word = 48 bits</w:t>
      </w:r>
    </w:p>
    <w:p w:rsidR="00075266" w:rsidRDefault="00075266" w:rsidP="00D227FE">
      <w:pPr>
        <w:pStyle w:val="Codeinfixedfont"/>
        <w:rPr>
          <w:snapToGrid w:val="0"/>
        </w:rPr>
      </w:pPr>
      <w:r>
        <w:rPr>
          <w:snapToGrid w:val="0"/>
        </w:rPr>
        <w:tab/>
      </w:r>
      <w:r>
        <w:rPr>
          <w:snapToGrid w:val="0"/>
        </w:rPr>
        <w:tab/>
        <w:t>CFEBn word 0  = block_distrip_list[11: 0]</w:t>
      </w:r>
    </w:p>
    <w:p w:rsidR="00075266" w:rsidRDefault="00075266" w:rsidP="00D227FE">
      <w:pPr>
        <w:pStyle w:val="Codeinfixedfont"/>
        <w:rPr>
          <w:snapToGrid w:val="0"/>
        </w:rPr>
      </w:pPr>
      <w:r>
        <w:rPr>
          <w:snapToGrid w:val="0"/>
        </w:rPr>
        <w:tab/>
      </w:r>
      <w:r>
        <w:rPr>
          <w:snapToGrid w:val="0"/>
        </w:rPr>
        <w:tab/>
        <w:t>CFEBn word 1  = block_distrip_list[23:12]</w:t>
      </w:r>
    </w:p>
    <w:p w:rsidR="00075266" w:rsidRDefault="00075266" w:rsidP="00D227FE">
      <w:pPr>
        <w:pStyle w:val="Codeinfixedfont"/>
        <w:rPr>
          <w:snapToGrid w:val="0"/>
        </w:rPr>
      </w:pPr>
      <w:r>
        <w:rPr>
          <w:snapToGrid w:val="0"/>
        </w:rPr>
        <w:tab/>
      </w:r>
      <w:r>
        <w:rPr>
          <w:snapToGrid w:val="0"/>
        </w:rPr>
        <w:tab/>
        <w:t>CFEBn word 2  = block_distrip_list[35:24]</w:t>
      </w:r>
    </w:p>
    <w:p w:rsidR="00075266" w:rsidRDefault="00075266" w:rsidP="00D227FE">
      <w:pPr>
        <w:pStyle w:val="Codeinfixedfont"/>
        <w:rPr>
          <w:snapToGrid w:val="0"/>
        </w:rPr>
      </w:pPr>
      <w:r>
        <w:rPr>
          <w:snapToGrid w:val="0"/>
        </w:rPr>
        <w:tab/>
      </w:r>
      <w:r>
        <w:rPr>
          <w:snapToGrid w:val="0"/>
        </w:rPr>
        <w:tab/>
        <w:t>CFEBn word 3  = block_distrip_list[47:36]</w:t>
      </w:r>
    </w:p>
    <w:p w:rsidR="00075266" w:rsidRDefault="00075266" w:rsidP="00C63BC6">
      <w:pPr>
        <w:pStyle w:val="Myheading2"/>
        <w:rPr>
          <w:snapToGrid w:val="0"/>
        </w:rPr>
      </w:pPr>
      <w:bookmarkStart w:id="113" w:name="_Toc385903099"/>
      <w:bookmarkStart w:id="114" w:name="_Toc411599955"/>
      <w:r>
        <w:rPr>
          <w:snapToGrid w:val="0"/>
        </w:rPr>
        <w:t>Header Word Descriptions</w:t>
      </w:r>
      <w:bookmarkEnd w:id="113"/>
      <w:bookmarkEnd w:id="114"/>
    </w:p>
    <w:p w:rsidR="00075266" w:rsidRDefault="00075266" w:rsidP="00D227FE">
      <w:pPr>
        <w:pStyle w:val="Paragraphheading"/>
      </w:pPr>
      <w:r>
        <w:t>First 4 header words must conform to DDU format specification:</w:t>
      </w:r>
    </w:p>
    <w:p w:rsidR="00075266" w:rsidRDefault="00075266" w:rsidP="00D227FE">
      <w:pPr>
        <w:pStyle w:val="Codeinfixedfont"/>
      </w:pPr>
      <w:r>
        <w:t xml:space="preserve">header00_[11:0] </w:t>
      </w:r>
      <w:r>
        <w:tab/>
        <w:t>12’hB0C</w:t>
      </w:r>
      <w:r>
        <w:tab/>
      </w:r>
      <w:r>
        <w:tab/>
      </w:r>
      <w:r>
        <w:tab/>
        <w:t>Beginning of Cathode record marker</w:t>
      </w:r>
    </w:p>
    <w:p w:rsidR="00075266" w:rsidRDefault="00075266" w:rsidP="00D227FE">
      <w:pPr>
        <w:pStyle w:val="Codeinfixedfont"/>
      </w:pPr>
      <w:r>
        <w:t>header00_[14:12]</w:t>
      </w:r>
      <w:r>
        <w:tab/>
        <w:t>3’b101</w:t>
      </w:r>
      <w:r>
        <w:tab/>
      </w:r>
      <w:r>
        <w:tab/>
      </w:r>
      <w:r>
        <w:tab/>
      </w:r>
      <w:r>
        <w:tab/>
        <w:t>DDU code for TMB/ALCT</w:t>
      </w:r>
    </w:p>
    <w:p w:rsidR="00075266" w:rsidRDefault="00075266" w:rsidP="00D227FE">
      <w:pPr>
        <w:pStyle w:val="Codeinfixedfont"/>
      </w:pPr>
      <w:r>
        <w:t>header00_[15]</w:t>
      </w:r>
      <w:r>
        <w:tab/>
      </w:r>
      <w:r>
        <w:tab/>
        <w:t>1</w:t>
      </w:r>
      <w:r>
        <w:tab/>
      </w:r>
      <w:r>
        <w:tab/>
      </w:r>
      <w:r>
        <w:tab/>
      </w:r>
      <w:r>
        <w:tab/>
        <w:t>DDU special-word flag</w:t>
      </w:r>
    </w:p>
    <w:p w:rsidR="00075266" w:rsidRDefault="00075266" w:rsidP="00D227FE"/>
    <w:p w:rsidR="00075266" w:rsidRDefault="00075266" w:rsidP="00D227FE">
      <w:pPr>
        <w:pStyle w:val="Codeinfixedfont"/>
      </w:pPr>
      <w:r>
        <w:t>header01_[11:0]</w:t>
      </w:r>
      <w:r>
        <w:tab/>
        <w:t xml:space="preserve">pop_bxn_counter[11:0] </w:t>
      </w:r>
      <w:r>
        <w:tab/>
        <w:t>BXN pushed into L1A queue at L1A arrival</w:t>
      </w:r>
    </w:p>
    <w:p w:rsidR="00075266" w:rsidRDefault="00075266" w:rsidP="00D227FE">
      <w:pPr>
        <w:pStyle w:val="Codeinfixedfont"/>
      </w:pPr>
      <w:r>
        <w:t>header01_[14:12]</w:t>
      </w:r>
      <w:r>
        <w:tab/>
        <w:t>3’b101</w:t>
      </w:r>
      <w:r>
        <w:tab/>
      </w:r>
      <w:r>
        <w:tab/>
      </w:r>
      <w:r>
        <w:tab/>
      </w:r>
      <w:r>
        <w:tab/>
        <w:t>DDU code for TMB/ALCT</w:t>
      </w:r>
    </w:p>
    <w:p w:rsidR="00075266" w:rsidRDefault="00075266" w:rsidP="00D227FE">
      <w:pPr>
        <w:pStyle w:val="Codeinfixedfont"/>
      </w:pPr>
      <w:r>
        <w:t>header01_[15]</w:t>
      </w:r>
      <w:r>
        <w:tab/>
      </w:r>
      <w:r>
        <w:tab/>
        <w:t>1</w:t>
      </w:r>
      <w:r>
        <w:tab/>
      </w:r>
      <w:r>
        <w:tab/>
      </w:r>
      <w:r>
        <w:tab/>
      </w:r>
      <w:r>
        <w:tab/>
        <w:t>DDU special-word flag</w:t>
      </w:r>
    </w:p>
    <w:p w:rsidR="00075266" w:rsidRDefault="00075266" w:rsidP="00EB3AE4">
      <w:r>
        <w:t>header01 notes:</w:t>
      </w:r>
    </w:p>
    <w:p w:rsidR="00075266" w:rsidRDefault="00075266" w:rsidP="00374426">
      <w:pPr>
        <w:pStyle w:val="ListParagraph"/>
        <w:numPr>
          <w:ilvl w:val="0"/>
          <w:numId w:val="19"/>
        </w:numPr>
      </w:pPr>
      <w:r>
        <w:t>bxn_counter contains the value of the 12-bit BXN counter at the time</w:t>
      </w:r>
    </w:p>
    <w:p w:rsidR="00075266" w:rsidRDefault="00075266" w:rsidP="00374426">
      <w:pPr>
        <w:pStyle w:val="ListParagraph"/>
        <w:numPr>
          <w:ilvl w:val="0"/>
          <w:numId w:val="19"/>
        </w:numPr>
      </w:pPr>
      <w:r>
        <w:t>L1A arrives, and is typically 128bx later than the pre-trigger BXN (see header08).</w:t>
      </w:r>
    </w:p>
    <w:p w:rsidR="00075266" w:rsidRDefault="00075266" w:rsidP="00374426">
      <w:pPr>
        <w:pStyle w:val="ListParagraph"/>
        <w:numPr>
          <w:ilvl w:val="0"/>
          <w:numId w:val="19"/>
        </w:numPr>
      </w:pPr>
      <w:r>
        <w:t>Readouts will always have bxn_counter, but may or may not have pre-trigger data.</w:t>
      </w:r>
    </w:p>
    <w:p w:rsidR="00075266" w:rsidRDefault="00075266" w:rsidP="00EB3AE4"/>
    <w:p w:rsidR="00075266" w:rsidRDefault="00075266" w:rsidP="00EB3AE4">
      <w:pPr>
        <w:pStyle w:val="Codeinfixedfont"/>
      </w:pPr>
      <w:r>
        <w:lastRenderedPageBreak/>
        <w:t>header02_[11:0]</w:t>
      </w:r>
      <w:r>
        <w:tab/>
        <w:t>pop_l1a_rx_counter[11:0]</w:t>
      </w:r>
      <w:r>
        <w:tab/>
        <w:t>L1As received by TMB</w:t>
      </w:r>
    </w:p>
    <w:p w:rsidR="00075266" w:rsidRDefault="00075266" w:rsidP="00EB3AE4">
      <w:pPr>
        <w:pStyle w:val="Codeinfixedfont"/>
      </w:pPr>
      <w:r>
        <w:t>header02_[14:12]</w:t>
      </w:r>
      <w:r>
        <w:tab/>
        <w:t>3’b101</w:t>
      </w:r>
      <w:r>
        <w:tab/>
      </w:r>
      <w:r>
        <w:tab/>
      </w:r>
      <w:r>
        <w:tab/>
      </w:r>
      <w:r>
        <w:tab/>
        <w:t>DDU code for TMB/ALCT</w:t>
      </w:r>
    </w:p>
    <w:p w:rsidR="00075266" w:rsidRDefault="00075266" w:rsidP="00EB3AE4">
      <w:pPr>
        <w:pStyle w:val="Codeinfixedfont"/>
      </w:pPr>
      <w:r>
        <w:t>header02_[15]</w:t>
      </w:r>
      <w:r>
        <w:tab/>
      </w:r>
      <w:r>
        <w:tab/>
        <w:t>1</w:t>
      </w:r>
      <w:r>
        <w:tab/>
      </w:r>
      <w:r>
        <w:tab/>
      </w:r>
      <w:r>
        <w:tab/>
      </w:r>
      <w:r>
        <w:tab/>
        <w:t>DDU special-word flag</w:t>
      </w:r>
    </w:p>
    <w:p w:rsidR="00075266" w:rsidRDefault="00075266" w:rsidP="00EB3AE4"/>
    <w:p w:rsidR="00075266" w:rsidRDefault="00075266" w:rsidP="00EB3AE4">
      <w:pPr>
        <w:pStyle w:val="Codeinfixedfont"/>
      </w:pPr>
      <w:r>
        <w:t>header03_[11:0]</w:t>
      </w:r>
      <w:r>
        <w:tab/>
        <w:t>readout_counter[11:0]</w:t>
      </w:r>
      <w:r>
        <w:tab/>
      </w:r>
      <w:r>
        <w:tab/>
        <w:t>Counts L1A readouts</w:t>
      </w:r>
    </w:p>
    <w:p w:rsidR="00075266" w:rsidRDefault="00075266" w:rsidP="00EB3AE4">
      <w:pPr>
        <w:pStyle w:val="Codeinfixedfont"/>
      </w:pPr>
      <w:r>
        <w:t>header03_[14:12]</w:t>
      </w:r>
      <w:r>
        <w:tab/>
        <w:t>3’b101</w:t>
      </w:r>
      <w:r>
        <w:tab/>
      </w:r>
      <w:r>
        <w:tab/>
      </w:r>
      <w:r>
        <w:tab/>
      </w:r>
      <w:r>
        <w:tab/>
        <w:t>DDU code for TMB/ALCT</w:t>
      </w:r>
    </w:p>
    <w:p w:rsidR="00075266" w:rsidRDefault="00075266" w:rsidP="00EB3AE4">
      <w:pPr>
        <w:pStyle w:val="Codeinfixedfont"/>
      </w:pPr>
      <w:r>
        <w:t>header03_[15]</w:t>
      </w:r>
      <w:r>
        <w:tab/>
      </w:r>
      <w:r>
        <w:tab/>
        <w:t>1</w:t>
      </w:r>
      <w:r>
        <w:tab/>
      </w:r>
      <w:r>
        <w:tab/>
      </w:r>
      <w:r>
        <w:tab/>
      </w:r>
      <w:r>
        <w:tab/>
        <w:t>DDU special-word flag</w:t>
      </w:r>
    </w:p>
    <w:p w:rsidR="00075266" w:rsidRDefault="00075266" w:rsidP="00EB3AE4">
      <w:pPr>
        <w:pStyle w:val="Paragraphheading"/>
      </w:pPr>
      <w:r>
        <w:t>Next 4 words for short-header mode or full-header:</w:t>
      </w:r>
    </w:p>
    <w:p w:rsidR="00075266" w:rsidRDefault="00075266" w:rsidP="00EB3AE4">
      <w:pPr>
        <w:pStyle w:val="Codeinfixedfont"/>
      </w:pPr>
      <w:r>
        <w:t>header04_[4:0]</w:t>
      </w:r>
      <w:r>
        <w:tab/>
        <w:t>board_id[4:0]</w:t>
      </w:r>
      <w:r>
        <w:tab/>
      </w:r>
      <w:r>
        <w:tab/>
      </w:r>
      <w:r>
        <w:tab/>
        <w:t>TMB module ID number = VME slot number 1-20</w:t>
      </w:r>
    </w:p>
    <w:p w:rsidR="00075266" w:rsidRDefault="00075266" w:rsidP="00EB3AE4">
      <w:pPr>
        <w:pStyle w:val="Codeinfixedfont"/>
      </w:pPr>
      <w:r>
        <w:t>header04_[8:5]</w:t>
      </w:r>
      <w:r>
        <w:tab/>
        <w:t>csc_id[3:0]</w:t>
      </w:r>
      <w:r>
        <w:tab/>
      </w:r>
      <w:r>
        <w:tab/>
      </w:r>
      <w:r>
        <w:tab/>
        <w:t>Chamber ID number, set by VME register</w:t>
      </w:r>
    </w:p>
    <w:p w:rsidR="00075266" w:rsidRDefault="00075266" w:rsidP="00EB3AE4">
      <w:pPr>
        <w:pStyle w:val="Codeinfixedfont"/>
      </w:pPr>
      <w:r>
        <w:t>header04_[12:9]</w:t>
      </w:r>
      <w:r>
        <w:tab/>
        <w:t>run_id[3:0]</w:t>
      </w:r>
      <w:r>
        <w:tab/>
      </w:r>
      <w:r>
        <w:tab/>
      </w:r>
      <w:r>
        <w:tab/>
        <w:t>Run info, set by VME register</w:t>
      </w:r>
    </w:p>
    <w:p w:rsidR="00075266" w:rsidRDefault="00075266" w:rsidP="00EB3AE4">
      <w:pPr>
        <w:pStyle w:val="Codeinfixedfont"/>
      </w:pPr>
      <w:r>
        <w:t>header04_[13]</w:t>
      </w:r>
      <w:r>
        <w:tab/>
        <w:t>=</w:t>
      </w:r>
      <w:r>
        <w:tab/>
      </w:r>
      <w:r>
        <w:rPr>
          <w:snapToGrid w:val="0"/>
        </w:rPr>
        <w:t>buf_q_ovf_err</w:t>
      </w:r>
      <w:r>
        <w:rPr>
          <w:snapToGrid w:val="0"/>
        </w:rPr>
        <w:tab/>
      </w:r>
      <w:r>
        <w:rPr>
          <w:snapToGrid w:val="0"/>
        </w:rPr>
        <w:tab/>
      </w:r>
      <w:r>
        <w:rPr>
          <w:snapToGrid w:val="0"/>
        </w:rPr>
        <w:tab/>
        <w:t>Tried to push new event when queue full</w:t>
      </w:r>
    </w:p>
    <w:p w:rsidR="00075266" w:rsidRDefault="00075266" w:rsidP="00EB3AE4">
      <w:pPr>
        <w:pStyle w:val="Codeinfixedfont"/>
      </w:pPr>
      <w:r>
        <w:t>header04_[14]</w:t>
      </w:r>
      <w:r>
        <w:tab/>
        <w:t>=</w:t>
      </w:r>
      <w:r>
        <w:tab/>
        <w:t>r_sync_err</w:t>
      </w:r>
      <w:r>
        <w:tab/>
      </w:r>
      <w:r>
        <w:tab/>
      </w:r>
      <w:r>
        <w:tab/>
        <w:t>BXN sync error</w:t>
      </w:r>
    </w:p>
    <w:p w:rsidR="00075266" w:rsidRDefault="00075266" w:rsidP="00EB3AE4">
      <w:r>
        <w:t>header04 notes:</w:t>
      </w:r>
    </w:p>
    <w:p w:rsidR="00075266" w:rsidRDefault="00075266" w:rsidP="00374426">
      <w:pPr>
        <w:pStyle w:val="ListParagraph"/>
        <w:numPr>
          <w:ilvl w:val="0"/>
          <w:numId w:val="20"/>
        </w:numPr>
      </w:pPr>
      <w:r>
        <w:t>board_id defaults to the VME crate slot number, unless overridden via VM</w:t>
      </w:r>
      <w:r w:rsidR="00EB3AE4">
        <w:t>E</w:t>
      </w:r>
    </w:p>
    <w:p w:rsidR="00075266" w:rsidRDefault="00EB3AE4" w:rsidP="00374426">
      <w:pPr>
        <w:pStyle w:val="ListParagraph"/>
        <w:numPr>
          <w:ilvl w:val="0"/>
          <w:numId w:val="20"/>
        </w:numPr>
      </w:pPr>
      <w:r>
        <w:t>c</w:t>
      </w:r>
      <w:r w:rsidR="00075266">
        <w:t>sc_id is a user-set value to identify the CSC connected to this TMB</w:t>
      </w:r>
    </w:p>
    <w:p w:rsidR="00075266" w:rsidRDefault="00075266" w:rsidP="00374426">
      <w:pPr>
        <w:pStyle w:val="ListParagraph"/>
        <w:numPr>
          <w:ilvl w:val="0"/>
          <w:numId w:val="20"/>
        </w:numPr>
      </w:pPr>
      <w:r>
        <w:t>run_id is a user-set value t</w:t>
      </w:r>
      <w:r w:rsidR="00EB3AE4">
        <w:t>o identify the current data run</w:t>
      </w:r>
    </w:p>
    <w:p w:rsidR="00075266" w:rsidRDefault="00075266" w:rsidP="00374426">
      <w:pPr>
        <w:pStyle w:val="ListParagraph"/>
        <w:numPr>
          <w:ilvl w:val="0"/>
          <w:numId w:val="20"/>
        </w:numPr>
      </w:pPr>
      <w:r>
        <w:t>buf_q_ovf indicates that more L1As arrived than TMB was able to push into its</w:t>
      </w:r>
    </w:p>
    <w:p w:rsidR="00075266" w:rsidRDefault="00075266" w:rsidP="00374426">
      <w:pPr>
        <w:pStyle w:val="ListParagraph"/>
        <w:numPr>
          <w:ilvl w:val="0"/>
          <w:numId w:val="20"/>
        </w:numPr>
      </w:pPr>
      <w:r>
        <w:t>readout processing queue.  In this case the average trigger rate is probably higher than the</w:t>
      </w:r>
    </w:p>
    <w:p w:rsidR="00075266" w:rsidRDefault="00EB3AE4" w:rsidP="00374426">
      <w:pPr>
        <w:pStyle w:val="ListParagraph"/>
        <w:numPr>
          <w:ilvl w:val="0"/>
          <w:numId w:val="20"/>
        </w:numPr>
      </w:pPr>
      <w:r>
        <w:t>readout data path can tolerate</w:t>
      </w:r>
    </w:p>
    <w:p w:rsidR="00075266" w:rsidRDefault="00075266" w:rsidP="00374426">
      <w:pPr>
        <w:pStyle w:val="ListParagraph"/>
        <w:numPr>
          <w:ilvl w:val="0"/>
          <w:numId w:val="20"/>
        </w:numPr>
      </w:pPr>
      <w:r>
        <w:t>sync_err indicates that bx0 did not arr</w:t>
      </w:r>
      <w:r w:rsidR="00EB3AE4">
        <w:t xml:space="preserve">ive when the BXN counter turned over to the bxn-preset value. </w:t>
      </w:r>
      <w:r>
        <w:t>Either bx0 is not functioning, or the 40 MHz clock</w:t>
      </w:r>
      <w:r w:rsidR="00EB3AE4">
        <w:t xml:space="preserve"> gained or lost counts. </w:t>
      </w:r>
      <w:r>
        <w:t>A sync_err is latched-on until ttc_resync or ttc_bxreset.</w:t>
      </w:r>
    </w:p>
    <w:p w:rsidR="00075266" w:rsidRDefault="00075266" w:rsidP="00EB3AE4">
      <w:pPr>
        <w:pStyle w:val="Codeinfixedfont"/>
      </w:pPr>
      <w:r>
        <w:t>header05_[5:0]</w:t>
      </w:r>
      <w:r>
        <w:tab/>
        <w:t>r_nheaders[5:0]</w:t>
      </w:r>
      <w:r>
        <w:tab/>
      </w:r>
      <w:r>
        <w:tab/>
        <w:t>Number of header words</w:t>
      </w:r>
    </w:p>
    <w:p w:rsidR="00075266" w:rsidRDefault="00075266" w:rsidP="00EB3AE4">
      <w:pPr>
        <w:pStyle w:val="Codeinfixedfont"/>
      </w:pPr>
      <w:r>
        <w:t>header05_[8:6]</w:t>
      </w:r>
      <w:r>
        <w:tab/>
        <w:t>fifo_mode[2:0]</w:t>
      </w:r>
      <w:r>
        <w:tab/>
      </w:r>
      <w:r>
        <w:tab/>
        <w:t>Raw hits fifo readout mode set via VME</w:t>
      </w:r>
    </w:p>
    <w:p w:rsidR="00075266" w:rsidRDefault="00075266" w:rsidP="00EB3AE4">
      <w:pPr>
        <w:pStyle w:val="Codeinfixedfont"/>
      </w:pPr>
      <w:r>
        <w:t>header05_[10:9]</w:t>
      </w:r>
      <w:r>
        <w:tab/>
        <w:t>r_type[1:0]</w:t>
      </w:r>
      <w:r>
        <w:tab/>
      </w:r>
      <w:r>
        <w:tab/>
      </w:r>
      <w:r>
        <w:tab/>
        <w:t>Record type</w:t>
      </w:r>
      <w:r>
        <w:rPr>
          <w:sz w:val="20"/>
        </w:rPr>
        <w:t>: dump, nodump, full header, short header</w:t>
      </w:r>
    </w:p>
    <w:p w:rsidR="00075266" w:rsidRDefault="00075266" w:rsidP="00EB3AE4">
      <w:pPr>
        <w:pStyle w:val="Codeinfixedfont"/>
      </w:pPr>
      <w:r>
        <w:t>header05_[12:11]</w:t>
      </w:r>
      <w:r>
        <w:tab/>
        <w:t>l1a_type[1:0]</w:t>
      </w:r>
      <w:r>
        <w:tab/>
      </w:r>
      <w:r>
        <w:tab/>
      </w:r>
      <w:r>
        <w:tab/>
        <w:t>L1A Pop type code</w:t>
      </w:r>
      <w:r>
        <w:rPr>
          <w:sz w:val="20"/>
        </w:rPr>
        <w:t>: buffers, no buffers, clct/alct_only</w:t>
      </w:r>
    </w:p>
    <w:p w:rsidR="00075266" w:rsidRDefault="00075266" w:rsidP="00EB3AE4">
      <w:pPr>
        <w:pStyle w:val="Codeinfixedfont"/>
      </w:pPr>
      <w:r>
        <w:t>header05_[13]</w:t>
      </w:r>
      <w:r>
        <w:tab/>
      </w:r>
      <w:r>
        <w:tab/>
        <w:t>r_has_buf</w:t>
      </w:r>
      <w:r>
        <w:tab/>
      </w:r>
      <w:r>
        <w:tab/>
      </w:r>
      <w:r>
        <w:tab/>
        <w:t>Event has clct and rpc buffer data</w:t>
      </w:r>
    </w:p>
    <w:p w:rsidR="00075266" w:rsidRDefault="00075266" w:rsidP="00EB3AE4">
      <w:pPr>
        <w:pStyle w:val="Codeinfixedfont"/>
      </w:pPr>
      <w:r>
        <w:t>header05_[14]</w:t>
      </w:r>
      <w:r>
        <w:tab/>
      </w:r>
      <w:r>
        <w:tab/>
        <w:t>r_buf_stalled</w:t>
      </w:r>
      <w:r>
        <w:tab/>
      </w:r>
      <w:r>
        <w:tab/>
      </w:r>
      <w:r>
        <w:tab/>
      </w:r>
      <w:r>
        <w:rPr>
          <w:snapToGrid w:val="0"/>
        </w:rPr>
        <w:t>Buffer write pointer hit a fence and stalled</w:t>
      </w:r>
    </w:p>
    <w:p w:rsidR="00075266" w:rsidRDefault="00075266" w:rsidP="00EB3AE4">
      <w:r>
        <w:t>header05 notes:</w:t>
      </w:r>
      <w:r>
        <w:tab/>
      </w:r>
    </w:p>
    <w:p w:rsidR="00EB3AE4" w:rsidRDefault="00075266" w:rsidP="00374426">
      <w:pPr>
        <w:pStyle w:val="ListParagraph"/>
        <w:numPr>
          <w:ilvl w:val="0"/>
          <w:numId w:val="21"/>
        </w:numPr>
      </w:pPr>
      <w:r>
        <w:t>nheaders indicates the length of the current header block, including the BOC marker to</w:t>
      </w:r>
      <w:r w:rsidR="00EB3AE4">
        <w:t xml:space="preserve"> </w:t>
      </w:r>
      <w:r>
        <w:t>1 frame before the EOB marker.</w:t>
      </w:r>
      <w:r w:rsidR="00EB3AE4">
        <w:t xml:space="preserve"> </w:t>
      </w:r>
      <w:r>
        <w:t>In current firmware it will be 8 for short headers and 42 for full.</w:t>
      </w:r>
    </w:p>
    <w:p w:rsidR="00075266" w:rsidRDefault="00075266" w:rsidP="00374426">
      <w:pPr>
        <w:pStyle w:val="ListParagraph"/>
        <w:numPr>
          <w:ilvl w:val="0"/>
          <w:numId w:val="21"/>
        </w:numPr>
      </w:pPr>
      <w:r>
        <w:t>FIFO Modes:</w:t>
      </w:r>
    </w:p>
    <w:p w:rsidR="00075266" w:rsidRDefault="00075266" w:rsidP="00EB3AE4">
      <w:pPr>
        <w:pStyle w:val="Codeinfixedfont"/>
        <w:ind w:firstLine="720"/>
      </w:pPr>
      <w:r>
        <w:rPr>
          <w:snapToGrid w:val="0"/>
        </w:rPr>
        <w:t>mode</w:t>
      </w:r>
      <w:r>
        <w:rPr>
          <w:snapToGrid w:val="0"/>
        </w:rPr>
        <w:tab/>
        <w:t>raw hits</w:t>
      </w:r>
      <w:r>
        <w:rPr>
          <w:snapToGrid w:val="0"/>
        </w:rPr>
        <w:tab/>
        <w:t>header</w:t>
      </w:r>
    </w:p>
    <w:p w:rsidR="00075266" w:rsidRDefault="00075266" w:rsidP="00EB3AE4">
      <w:pPr>
        <w:pStyle w:val="Codeinfixedfont"/>
      </w:pPr>
      <w:r>
        <w:tab/>
        <w:t>0</w:t>
      </w:r>
      <w:r>
        <w:tab/>
        <w:t>no</w:t>
      </w:r>
      <w:r>
        <w:tab/>
      </w:r>
      <w:r>
        <w:tab/>
        <w:t xml:space="preserve">full </w:t>
      </w:r>
      <w:r>
        <w:tab/>
        <w:t>(if buffer was available at pre-trigger)</w:t>
      </w:r>
    </w:p>
    <w:p w:rsidR="00075266" w:rsidRDefault="00075266" w:rsidP="00EB3AE4">
      <w:pPr>
        <w:pStyle w:val="Codeinfixedfont"/>
      </w:pPr>
      <w:r>
        <w:tab/>
        <w:t>1</w:t>
      </w:r>
      <w:r>
        <w:tab/>
        <w:t xml:space="preserve">all 5 CFEBs </w:t>
      </w:r>
      <w:r>
        <w:tab/>
        <w:t>full</w:t>
      </w:r>
      <w:r>
        <w:tab/>
        <w:t>(if buffer was available at pre-trigger)</w:t>
      </w:r>
    </w:p>
    <w:p w:rsidR="00075266" w:rsidRDefault="00075266" w:rsidP="00EB3AE4">
      <w:pPr>
        <w:pStyle w:val="Codeinfixedfont"/>
      </w:pPr>
      <w:r>
        <w:tab/>
        <w:t>2</w:t>
      </w:r>
      <w:r>
        <w:tab/>
        <w:t>local</w:t>
      </w:r>
      <w:r>
        <w:tab/>
      </w:r>
      <w:r>
        <w:tab/>
        <w:t xml:space="preserve">full </w:t>
      </w:r>
      <w:r>
        <w:tab/>
        <w:t>(if buffer was available at pre-trigger), local=sparsified cfebs</w:t>
      </w:r>
    </w:p>
    <w:p w:rsidR="00075266" w:rsidRDefault="00075266" w:rsidP="00EB3AE4">
      <w:pPr>
        <w:pStyle w:val="Codeinfixedfont"/>
      </w:pPr>
      <w:r>
        <w:tab/>
        <w:t>3</w:t>
      </w:r>
      <w:r>
        <w:tab/>
        <w:t>no</w:t>
      </w:r>
      <w:r>
        <w:tab/>
      </w:r>
      <w:r>
        <w:tab/>
        <w:t>short</w:t>
      </w:r>
    </w:p>
    <w:p w:rsidR="00075266" w:rsidRDefault="00075266" w:rsidP="00EB3AE4">
      <w:pPr>
        <w:pStyle w:val="Codeinfixedfont"/>
      </w:pPr>
      <w:r>
        <w:tab/>
        <w:t>4</w:t>
      </w:r>
      <w:r>
        <w:tab/>
        <w:t>no</w:t>
      </w:r>
      <w:r>
        <w:tab/>
      </w:r>
      <w:r>
        <w:tab/>
        <w:t>no</w:t>
      </w:r>
    </w:p>
    <w:p w:rsidR="00075266" w:rsidRPr="00EB3AE4" w:rsidRDefault="00075266" w:rsidP="00374426">
      <w:pPr>
        <w:pStyle w:val="ListParagraph"/>
        <w:numPr>
          <w:ilvl w:val="0"/>
          <w:numId w:val="21"/>
        </w:numPr>
        <w:rPr>
          <w:snapToGrid w:val="0"/>
        </w:rPr>
      </w:pPr>
      <w:r w:rsidRPr="00EB3AE4">
        <w:rPr>
          <w:snapToGrid w:val="0"/>
        </w:rPr>
        <w:t>Record Type Codes:</w:t>
      </w:r>
    </w:p>
    <w:p w:rsidR="00075266" w:rsidRDefault="00075266" w:rsidP="00207756">
      <w:pPr>
        <w:pStyle w:val="Codeinfixedfont"/>
        <w:rPr>
          <w:snapToGrid w:val="0"/>
        </w:rPr>
      </w:pPr>
      <w:r>
        <w:rPr>
          <w:snapToGrid w:val="0"/>
        </w:rPr>
        <w:tab/>
        <w:t>r-type</w:t>
      </w:r>
      <w:r>
        <w:rPr>
          <w:snapToGrid w:val="0"/>
        </w:rPr>
        <w:tab/>
        <w:t>raw hits</w:t>
      </w:r>
      <w:r>
        <w:rPr>
          <w:snapToGrid w:val="0"/>
        </w:rPr>
        <w:tab/>
        <w:t>header</w:t>
      </w:r>
    </w:p>
    <w:p w:rsidR="00075266" w:rsidRDefault="00075266" w:rsidP="00207756">
      <w:pPr>
        <w:pStyle w:val="Codeinfixedfont"/>
        <w:rPr>
          <w:snapToGrid w:val="0"/>
        </w:rPr>
      </w:pPr>
      <w:r>
        <w:rPr>
          <w:snapToGrid w:val="0"/>
        </w:rPr>
        <w:tab/>
        <w:t>0</w:t>
      </w:r>
      <w:r>
        <w:rPr>
          <w:snapToGrid w:val="0"/>
        </w:rPr>
        <w:tab/>
        <w:t>no</w:t>
      </w:r>
      <w:r>
        <w:rPr>
          <w:snapToGrid w:val="0"/>
        </w:rPr>
        <w:tab/>
      </w:r>
      <w:r>
        <w:rPr>
          <w:snapToGrid w:val="0"/>
        </w:rPr>
        <w:tab/>
        <w:t>full</w:t>
      </w:r>
    </w:p>
    <w:p w:rsidR="00075266" w:rsidRDefault="00075266" w:rsidP="00207756">
      <w:pPr>
        <w:pStyle w:val="Codeinfixedfont"/>
        <w:rPr>
          <w:snapToGrid w:val="0"/>
        </w:rPr>
      </w:pPr>
      <w:r>
        <w:rPr>
          <w:snapToGrid w:val="0"/>
        </w:rPr>
        <w:tab/>
        <w:t>1</w:t>
      </w:r>
      <w:r>
        <w:rPr>
          <w:snapToGrid w:val="0"/>
        </w:rPr>
        <w:tab/>
        <w:t>full</w:t>
      </w:r>
      <w:r>
        <w:rPr>
          <w:snapToGrid w:val="0"/>
        </w:rPr>
        <w:tab/>
      </w:r>
      <w:r>
        <w:rPr>
          <w:snapToGrid w:val="0"/>
        </w:rPr>
        <w:tab/>
        <w:t>full</w:t>
      </w:r>
    </w:p>
    <w:p w:rsidR="00075266" w:rsidRDefault="00075266" w:rsidP="00207756">
      <w:pPr>
        <w:pStyle w:val="Codeinfixedfont"/>
        <w:rPr>
          <w:snapToGrid w:val="0"/>
        </w:rPr>
      </w:pPr>
      <w:r>
        <w:rPr>
          <w:snapToGrid w:val="0"/>
        </w:rPr>
        <w:tab/>
        <w:t>2</w:t>
      </w:r>
      <w:r>
        <w:rPr>
          <w:snapToGrid w:val="0"/>
        </w:rPr>
        <w:tab/>
        <w:t>local</w:t>
      </w:r>
      <w:r>
        <w:rPr>
          <w:snapToGrid w:val="0"/>
        </w:rPr>
        <w:tab/>
      </w:r>
      <w:r>
        <w:rPr>
          <w:snapToGrid w:val="0"/>
        </w:rPr>
        <w:tab/>
        <w:t>full</w:t>
      </w:r>
    </w:p>
    <w:p w:rsidR="00075266" w:rsidRDefault="00075266" w:rsidP="00207756">
      <w:pPr>
        <w:pStyle w:val="Codeinfixedfont"/>
        <w:rPr>
          <w:snapToGrid w:val="0"/>
        </w:rPr>
      </w:pPr>
      <w:r>
        <w:rPr>
          <w:snapToGrid w:val="0"/>
        </w:rPr>
        <w:tab/>
        <w:t>3</w:t>
      </w:r>
      <w:r>
        <w:rPr>
          <w:snapToGrid w:val="0"/>
        </w:rPr>
        <w:tab/>
        <w:t>no</w:t>
      </w:r>
      <w:r>
        <w:rPr>
          <w:snapToGrid w:val="0"/>
        </w:rPr>
        <w:tab/>
      </w:r>
      <w:r>
        <w:rPr>
          <w:snapToGrid w:val="0"/>
        </w:rPr>
        <w:tab/>
        <w:t>short</w:t>
      </w:r>
      <w:r>
        <w:rPr>
          <w:snapToGrid w:val="0"/>
        </w:rPr>
        <w:tab/>
        <w:t>(no buffer was available at pre-trigger)</w:t>
      </w:r>
    </w:p>
    <w:p w:rsidR="00075266" w:rsidRDefault="00075266" w:rsidP="00374426">
      <w:pPr>
        <w:pStyle w:val="ListParagraph"/>
        <w:numPr>
          <w:ilvl w:val="0"/>
          <w:numId w:val="21"/>
        </w:numPr>
        <w:rPr>
          <w:snapToGrid w:val="0"/>
        </w:rPr>
      </w:pPr>
      <w:r>
        <w:rPr>
          <w:snapToGrid w:val="0"/>
        </w:rPr>
        <w:t>L1A Type Codes:</w:t>
      </w:r>
    </w:p>
    <w:p w:rsidR="00075266" w:rsidRDefault="00075266" w:rsidP="00207756">
      <w:pPr>
        <w:pStyle w:val="Codeinfixedfont"/>
        <w:rPr>
          <w:snapToGrid w:val="0"/>
        </w:rPr>
      </w:pPr>
      <w:r>
        <w:rPr>
          <w:snapToGrid w:val="0"/>
        </w:rPr>
        <w:t>l1a-type</w:t>
      </w:r>
    </w:p>
    <w:p w:rsidR="00075266" w:rsidRDefault="00075266" w:rsidP="00207756">
      <w:pPr>
        <w:pStyle w:val="Codeinfixedfont"/>
        <w:rPr>
          <w:snapToGrid w:val="0"/>
          <w:sz w:val="20"/>
        </w:rPr>
      </w:pPr>
      <w:r>
        <w:rPr>
          <w:snapToGrid w:val="0"/>
          <w:sz w:val="20"/>
        </w:rPr>
        <w:lastRenderedPageBreak/>
        <w:t>0</w:t>
      </w:r>
      <w:r w:rsidR="00207756">
        <w:rPr>
          <w:snapToGrid w:val="0"/>
          <w:sz w:val="20"/>
        </w:rPr>
        <w:t xml:space="preserve"> </w:t>
      </w:r>
      <w:r>
        <w:rPr>
          <w:snapToGrid w:val="0"/>
          <w:sz w:val="20"/>
        </w:rPr>
        <w:t>Normal CLCT trigger with buffer data and L1A window match</w:t>
      </w:r>
    </w:p>
    <w:p w:rsidR="00075266" w:rsidRDefault="00075266" w:rsidP="00207756">
      <w:pPr>
        <w:pStyle w:val="Codeinfixedfont"/>
        <w:rPr>
          <w:snapToGrid w:val="0"/>
          <w:sz w:val="20"/>
        </w:rPr>
      </w:pPr>
      <w:r>
        <w:rPr>
          <w:snapToGrid w:val="0"/>
          <w:sz w:val="20"/>
        </w:rPr>
        <w:t>1</w:t>
      </w:r>
      <w:r w:rsidR="00207756">
        <w:rPr>
          <w:snapToGrid w:val="0"/>
          <w:sz w:val="20"/>
        </w:rPr>
        <w:t xml:space="preserve"> </w:t>
      </w:r>
      <w:r>
        <w:rPr>
          <w:snapToGrid w:val="0"/>
          <w:sz w:val="20"/>
        </w:rPr>
        <w:t>ALCT-on</w:t>
      </w:r>
      <w:r w:rsidR="00207756">
        <w:rPr>
          <w:snapToGrid w:val="0"/>
          <w:sz w:val="20"/>
        </w:rPr>
        <w:t xml:space="preserve">ly trigger, no data buffers                        </w:t>
      </w:r>
      <w:r>
        <w:rPr>
          <w:snapToGrid w:val="0"/>
          <w:sz w:val="20"/>
        </w:rPr>
        <w:t>(not usually read out)</w:t>
      </w:r>
    </w:p>
    <w:p w:rsidR="00075266" w:rsidRDefault="00075266" w:rsidP="00207756">
      <w:pPr>
        <w:pStyle w:val="Codeinfixedfont"/>
        <w:rPr>
          <w:snapToGrid w:val="0"/>
          <w:sz w:val="20"/>
        </w:rPr>
      </w:pPr>
      <w:r>
        <w:rPr>
          <w:snapToGrid w:val="0"/>
          <w:sz w:val="20"/>
        </w:rPr>
        <w:t>2</w:t>
      </w:r>
      <w:r w:rsidR="00207756">
        <w:rPr>
          <w:snapToGrid w:val="0"/>
          <w:sz w:val="20"/>
        </w:rPr>
        <w:t xml:space="preserve"> </w:t>
      </w:r>
      <w:r>
        <w:rPr>
          <w:snapToGrid w:val="0"/>
          <w:sz w:val="20"/>
        </w:rPr>
        <w:t>L1A-only, no matchi</w:t>
      </w:r>
      <w:r w:rsidR="00207756">
        <w:rPr>
          <w:snapToGrid w:val="0"/>
          <w:sz w:val="20"/>
        </w:rPr>
        <w:t xml:space="preserve">ng TMB trigger, no buffer data         </w:t>
      </w:r>
      <w:r>
        <w:rPr>
          <w:snapToGrid w:val="0"/>
          <w:sz w:val="20"/>
        </w:rPr>
        <w:t>(not usually read out)</w:t>
      </w:r>
    </w:p>
    <w:p w:rsidR="00075266" w:rsidRDefault="00207756" w:rsidP="00207756">
      <w:pPr>
        <w:pStyle w:val="Codeinfixedfont"/>
        <w:rPr>
          <w:snapToGrid w:val="0"/>
          <w:sz w:val="20"/>
        </w:rPr>
      </w:pPr>
      <w:r>
        <w:rPr>
          <w:snapToGrid w:val="0"/>
          <w:sz w:val="20"/>
        </w:rPr>
        <w:t xml:space="preserve">3 </w:t>
      </w:r>
      <w:r w:rsidR="00075266">
        <w:rPr>
          <w:snapToGrid w:val="0"/>
          <w:sz w:val="20"/>
        </w:rPr>
        <w:t>TMB triggered, no L1A-window match, event has buffer data</w:t>
      </w:r>
      <w:r>
        <w:rPr>
          <w:snapToGrid w:val="0"/>
          <w:sz w:val="20"/>
        </w:rPr>
        <w:t xml:space="preserve"> </w:t>
      </w:r>
      <w:r w:rsidR="00075266">
        <w:rPr>
          <w:snapToGrid w:val="0"/>
          <w:sz w:val="20"/>
        </w:rPr>
        <w:t>(not usually read out)</w:t>
      </w:r>
    </w:p>
    <w:p w:rsidR="00207756" w:rsidRDefault="00207756" w:rsidP="00207756"/>
    <w:p w:rsidR="00075266" w:rsidRDefault="00075266" w:rsidP="00207756">
      <w:pPr>
        <w:pStyle w:val="Codeinfixedfont"/>
      </w:pPr>
      <w:r>
        <w:t>header06_[14:0]</w:t>
      </w:r>
      <w:r>
        <w:tab/>
        <w:t>bd_status[14:0]</w:t>
      </w:r>
      <w:r>
        <w:tab/>
      </w:r>
      <w:r>
        <w:tab/>
        <w:t>Board status summary</w:t>
      </w:r>
    </w:p>
    <w:p w:rsidR="00075266" w:rsidRDefault="00075266" w:rsidP="00207756">
      <w:r>
        <w:t>header06 notes:</w:t>
      </w:r>
    </w:p>
    <w:p w:rsidR="00075266" w:rsidRDefault="00075266" w:rsidP="00207756">
      <w:pPr>
        <w:pStyle w:val="Codeinfixedfont"/>
        <w:rPr>
          <w:snapToGrid w:val="0"/>
        </w:rPr>
      </w:pPr>
      <w:r>
        <w:rPr>
          <w:snapToGrid w:val="0"/>
        </w:rPr>
        <w:tab/>
        <w:t>bd_status[ 0]</w:t>
      </w:r>
      <w:r>
        <w:rPr>
          <w:snapToGrid w:val="0"/>
        </w:rPr>
        <w:tab/>
        <w:t>bd_status_ok</w:t>
      </w:r>
      <w:r>
        <w:rPr>
          <w:snapToGrid w:val="0"/>
        </w:rPr>
        <w:tab/>
      </w:r>
      <w:r>
        <w:rPr>
          <w:snapToGrid w:val="0"/>
        </w:rPr>
        <w:tab/>
        <w:t>Board all-OK: voltages OK, temperature OK, prom-load OK</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bd_status[ 1]</w:t>
      </w:r>
      <w:r>
        <w:rPr>
          <w:snapToGrid w:val="0"/>
        </w:rPr>
        <w:tab/>
        <w:t>vstat_5p0v</w:t>
      </w:r>
      <w:r>
        <w:rPr>
          <w:snapToGrid w:val="0"/>
        </w:rPr>
        <w:tab/>
      </w:r>
      <w:r>
        <w:rPr>
          <w:snapToGrid w:val="0"/>
        </w:rPr>
        <w:tab/>
        <w:t>Voltage Comparator +5.0V, 1=OK</w:t>
      </w:r>
    </w:p>
    <w:p w:rsidR="00075266" w:rsidRDefault="00075266" w:rsidP="00207756">
      <w:pPr>
        <w:pStyle w:val="Codeinfixedfont"/>
        <w:rPr>
          <w:snapToGrid w:val="0"/>
        </w:rPr>
      </w:pPr>
      <w:r>
        <w:rPr>
          <w:snapToGrid w:val="0"/>
        </w:rPr>
        <w:tab/>
        <w:t>bd_status[ 2]</w:t>
      </w:r>
      <w:r>
        <w:rPr>
          <w:snapToGrid w:val="0"/>
        </w:rPr>
        <w:tab/>
        <w:t>vstat_3p3v</w:t>
      </w:r>
      <w:r>
        <w:rPr>
          <w:snapToGrid w:val="0"/>
        </w:rPr>
        <w:tab/>
      </w:r>
      <w:r>
        <w:rPr>
          <w:snapToGrid w:val="0"/>
        </w:rPr>
        <w:tab/>
        <w:t>Voltage Comparator +3.3V, 1=OK</w:t>
      </w:r>
    </w:p>
    <w:p w:rsidR="00075266" w:rsidRDefault="00075266" w:rsidP="00207756">
      <w:pPr>
        <w:pStyle w:val="Codeinfixedfont"/>
        <w:rPr>
          <w:snapToGrid w:val="0"/>
        </w:rPr>
      </w:pPr>
      <w:r>
        <w:rPr>
          <w:snapToGrid w:val="0"/>
        </w:rPr>
        <w:tab/>
        <w:t>bd_status[ 3]</w:t>
      </w:r>
      <w:r>
        <w:rPr>
          <w:snapToGrid w:val="0"/>
        </w:rPr>
        <w:tab/>
        <w:t>vstat_1p8v</w:t>
      </w:r>
      <w:r>
        <w:rPr>
          <w:snapToGrid w:val="0"/>
        </w:rPr>
        <w:tab/>
      </w:r>
      <w:r>
        <w:rPr>
          <w:snapToGrid w:val="0"/>
        </w:rPr>
        <w:tab/>
        <w:t>Voltage Comparator +1.8V, 1=OK</w:t>
      </w:r>
    </w:p>
    <w:p w:rsidR="00075266" w:rsidRDefault="00075266" w:rsidP="00207756">
      <w:pPr>
        <w:pStyle w:val="Codeinfixedfont"/>
        <w:rPr>
          <w:snapToGrid w:val="0"/>
        </w:rPr>
      </w:pPr>
      <w:r>
        <w:rPr>
          <w:snapToGrid w:val="0"/>
        </w:rPr>
        <w:tab/>
        <w:t>bd_status[ 4]</w:t>
      </w:r>
      <w:r>
        <w:rPr>
          <w:snapToGrid w:val="0"/>
        </w:rPr>
        <w:tab/>
        <w:t>vstat_1p5v</w:t>
      </w:r>
      <w:r>
        <w:rPr>
          <w:snapToGrid w:val="0"/>
        </w:rPr>
        <w:tab/>
      </w:r>
      <w:r>
        <w:rPr>
          <w:snapToGrid w:val="0"/>
        </w:rPr>
        <w:tab/>
        <w:t>Voltage Comparator +1.5V, 1=OK</w:t>
      </w:r>
    </w:p>
    <w:p w:rsidR="00075266" w:rsidRDefault="00075266" w:rsidP="00207756">
      <w:pPr>
        <w:pStyle w:val="Codeinfixedfont"/>
        <w:rPr>
          <w:snapToGrid w:val="0"/>
        </w:rPr>
      </w:pPr>
      <w:r>
        <w:rPr>
          <w:snapToGrid w:val="0"/>
        </w:rPr>
        <w:tab/>
        <w:t>bd_status[ 5]</w:t>
      </w:r>
      <w:r>
        <w:rPr>
          <w:snapToGrid w:val="0"/>
        </w:rPr>
        <w:tab/>
        <w:t>*t_crit</w:t>
      </w:r>
      <w:r>
        <w:rPr>
          <w:snapToGrid w:val="0"/>
        </w:rPr>
        <w:tab/>
      </w:r>
      <w:r>
        <w:rPr>
          <w:snapToGrid w:val="0"/>
        </w:rPr>
        <w:tab/>
      </w:r>
      <w:r>
        <w:rPr>
          <w:snapToGrid w:val="0"/>
        </w:rPr>
        <w:tab/>
        <w:t>Temperature ADC Tcritical 1=OK</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bd_status[ 6]</w:t>
      </w:r>
      <w:r>
        <w:rPr>
          <w:snapToGrid w:val="0"/>
        </w:rPr>
        <w:tab/>
        <w:t>vsm_ok</w:t>
      </w:r>
      <w:r>
        <w:rPr>
          <w:snapToGrid w:val="0"/>
        </w:rPr>
        <w:tab/>
      </w:r>
      <w:r>
        <w:rPr>
          <w:snapToGrid w:val="0"/>
        </w:rPr>
        <w:tab/>
      </w:r>
      <w:r>
        <w:rPr>
          <w:snapToGrid w:val="0"/>
        </w:rPr>
        <w:tab/>
        <w:t>VME Machine ran without errors</w:t>
      </w:r>
    </w:p>
    <w:p w:rsidR="00075266" w:rsidRDefault="00075266" w:rsidP="00207756">
      <w:pPr>
        <w:pStyle w:val="Codeinfixedfont"/>
        <w:rPr>
          <w:snapToGrid w:val="0"/>
        </w:rPr>
      </w:pPr>
      <w:r>
        <w:rPr>
          <w:snapToGrid w:val="0"/>
        </w:rPr>
        <w:tab/>
        <w:t>bd_status[ 7]</w:t>
      </w:r>
      <w:r>
        <w:rPr>
          <w:snapToGrid w:val="0"/>
        </w:rPr>
        <w:tab/>
        <w:t>vsm_aborted</w:t>
      </w:r>
      <w:r>
        <w:rPr>
          <w:snapToGrid w:val="0"/>
        </w:rPr>
        <w:tab/>
      </w:r>
      <w:r>
        <w:rPr>
          <w:snapToGrid w:val="0"/>
        </w:rPr>
        <w:tab/>
        <w:t>VME</w:t>
      </w:r>
      <w:r>
        <w:rPr>
          <w:snapToGrid w:val="0"/>
        </w:rPr>
        <w:tab/>
        <w:t>State machine aborted reading PROM</w:t>
      </w:r>
    </w:p>
    <w:p w:rsidR="00075266" w:rsidRDefault="00075266" w:rsidP="00207756">
      <w:pPr>
        <w:pStyle w:val="Codeinfixedfont"/>
        <w:rPr>
          <w:snapToGrid w:val="0"/>
        </w:rPr>
      </w:pPr>
      <w:r>
        <w:rPr>
          <w:snapToGrid w:val="0"/>
        </w:rPr>
        <w:tab/>
        <w:t>bd_status[ 8]</w:t>
      </w:r>
      <w:r>
        <w:rPr>
          <w:snapToGrid w:val="0"/>
        </w:rPr>
        <w:tab/>
        <w:t>vsm_cksum_ok</w:t>
      </w:r>
      <w:r>
        <w:rPr>
          <w:snapToGrid w:val="0"/>
        </w:rPr>
        <w:tab/>
      </w:r>
      <w:r>
        <w:rPr>
          <w:snapToGrid w:val="0"/>
        </w:rPr>
        <w:tab/>
        <w:t>VME</w:t>
      </w:r>
      <w:r>
        <w:rPr>
          <w:snapToGrid w:val="0"/>
        </w:rPr>
        <w:tab/>
        <w:t>Check-sum  matches PROM contents</w:t>
      </w:r>
    </w:p>
    <w:p w:rsidR="00075266" w:rsidRDefault="00075266" w:rsidP="00207756">
      <w:pPr>
        <w:pStyle w:val="Codeinfixedfont"/>
        <w:rPr>
          <w:snapToGrid w:val="0"/>
        </w:rPr>
      </w:pPr>
      <w:r>
        <w:rPr>
          <w:snapToGrid w:val="0"/>
        </w:rPr>
        <w:tab/>
        <w:t>bd_status[ 9]</w:t>
      </w:r>
      <w:r>
        <w:rPr>
          <w:snapToGrid w:val="0"/>
        </w:rPr>
        <w:tab/>
        <w:t>vsm_wdcnt_ok</w:t>
      </w:r>
      <w:r>
        <w:rPr>
          <w:snapToGrid w:val="0"/>
        </w:rPr>
        <w:tab/>
      </w:r>
      <w:r>
        <w:rPr>
          <w:snapToGrid w:val="0"/>
        </w:rPr>
        <w:tab/>
        <w:t>VME</w:t>
      </w:r>
      <w:r>
        <w:rPr>
          <w:snapToGrid w:val="0"/>
        </w:rPr>
        <w:tab/>
        <w:t>Word count matches PROM contents</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bd_status[10]</w:t>
      </w:r>
      <w:r>
        <w:rPr>
          <w:snapToGrid w:val="0"/>
        </w:rPr>
        <w:tab/>
        <w:t>jsm_ok</w:t>
      </w:r>
      <w:r>
        <w:rPr>
          <w:snapToGrid w:val="0"/>
        </w:rPr>
        <w:tab/>
      </w:r>
      <w:r>
        <w:rPr>
          <w:snapToGrid w:val="0"/>
        </w:rPr>
        <w:tab/>
      </w:r>
      <w:r>
        <w:rPr>
          <w:snapToGrid w:val="0"/>
        </w:rPr>
        <w:tab/>
        <w:t>JTAG state machine completed without errors</w:t>
      </w:r>
    </w:p>
    <w:p w:rsidR="00075266" w:rsidRDefault="00075266" w:rsidP="00207756">
      <w:pPr>
        <w:pStyle w:val="Codeinfixedfont"/>
        <w:rPr>
          <w:snapToGrid w:val="0"/>
        </w:rPr>
      </w:pPr>
      <w:r>
        <w:rPr>
          <w:snapToGrid w:val="0"/>
        </w:rPr>
        <w:tab/>
        <w:t>bd_status[11]</w:t>
      </w:r>
      <w:r>
        <w:rPr>
          <w:snapToGrid w:val="0"/>
        </w:rPr>
        <w:tab/>
        <w:t>jsm_aborted</w:t>
      </w:r>
      <w:r>
        <w:rPr>
          <w:snapToGrid w:val="0"/>
        </w:rPr>
        <w:tab/>
      </w:r>
      <w:r>
        <w:rPr>
          <w:snapToGrid w:val="0"/>
        </w:rPr>
        <w:tab/>
        <w:t>JTAG</w:t>
      </w:r>
      <w:r>
        <w:rPr>
          <w:snapToGrid w:val="0"/>
        </w:rPr>
        <w:tab/>
        <w:t>State machine aborted reading PROM</w:t>
      </w:r>
    </w:p>
    <w:p w:rsidR="00075266" w:rsidRDefault="00075266" w:rsidP="00207756">
      <w:pPr>
        <w:pStyle w:val="Codeinfixedfont"/>
        <w:rPr>
          <w:snapToGrid w:val="0"/>
        </w:rPr>
      </w:pPr>
      <w:r>
        <w:rPr>
          <w:snapToGrid w:val="0"/>
        </w:rPr>
        <w:tab/>
        <w:t>bd_status[12]</w:t>
      </w:r>
      <w:r>
        <w:rPr>
          <w:snapToGrid w:val="0"/>
        </w:rPr>
        <w:tab/>
        <w:t>jsm_cksum_ok</w:t>
      </w:r>
      <w:r>
        <w:rPr>
          <w:snapToGrid w:val="0"/>
        </w:rPr>
        <w:tab/>
      </w:r>
      <w:r>
        <w:rPr>
          <w:snapToGrid w:val="0"/>
        </w:rPr>
        <w:tab/>
        <w:t>JTAG</w:t>
      </w:r>
      <w:r>
        <w:rPr>
          <w:snapToGrid w:val="0"/>
        </w:rPr>
        <w:tab/>
        <w:t>Check-sum  matches PROM contents</w:t>
      </w:r>
    </w:p>
    <w:p w:rsidR="00075266" w:rsidRDefault="00075266" w:rsidP="00207756">
      <w:pPr>
        <w:pStyle w:val="Codeinfixedfont"/>
        <w:rPr>
          <w:snapToGrid w:val="0"/>
        </w:rPr>
      </w:pPr>
      <w:r>
        <w:rPr>
          <w:snapToGrid w:val="0"/>
        </w:rPr>
        <w:tab/>
        <w:t>bd_status[13]</w:t>
      </w:r>
      <w:r>
        <w:rPr>
          <w:snapToGrid w:val="0"/>
        </w:rPr>
        <w:tab/>
        <w:t>jsm_wdcnt_ok</w:t>
      </w:r>
      <w:r>
        <w:rPr>
          <w:snapToGrid w:val="0"/>
        </w:rPr>
        <w:tab/>
      </w:r>
      <w:r>
        <w:rPr>
          <w:snapToGrid w:val="0"/>
        </w:rPr>
        <w:tab/>
        <w:t>JTAG</w:t>
      </w:r>
      <w:r>
        <w:rPr>
          <w:snapToGrid w:val="0"/>
        </w:rPr>
        <w:tab/>
        <w:t>Word count matches PROM contents</w:t>
      </w:r>
    </w:p>
    <w:p w:rsidR="00075266" w:rsidRDefault="00075266" w:rsidP="00207756">
      <w:pPr>
        <w:pStyle w:val="Codeinfixedfont"/>
        <w:rPr>
          <w:snapToGrid w:val="0"/>
        </w:rPr>
      </w:pPr>
      <w:r>
        <w:rPr>
          <w:snapToGrid w:val="0"/>
        </w:rPr>
        <w:tab/>
        <w:t>bd_status[14]</w:t>
      </w:r>
      <w:r>
        <w:rPr>
          <w:snapToGrid w:val="0"/>
        </w:rPr>
        <w:tab/>
        <w:t>jsm_tck_fpga_ok</w:t>
      </w:r>
      <w:r>
        <w:rPr>
          <w:snapToGrid w:val="0"/>
        </w:rPr>
        <w:tab/>
        <w:t>FPGA     jtag tck detected correctly</w:t>
      </w:r>
    </w:p>
    <w:p w:rsidR="00207756" w:rsidRDefault="00207756" w:rsidP="00207756"/>
    <w:p w:rsidR="00075266" w:rsidRDefault="00075266" w:rsidP="00207756">
      <w:pPr>
        <w:pStyle w:val="Codeinfixedfont"/>
      </w:pPr>
      <w:r>
        <w:t>header07_[14:0]</w:t>
      </w:r>
      <w:r>
        <w:tab/>
        <w:t>revcode[14:0]</w:t>
      </w:r>
      <w:r>
        <w:tab/>
      </w:r>
      <w:r>
        <w:tab/>
      </w:r>
      <w:r>
        <w:tab/>
        <w:t>Firmware version date code</w:t>
      </w:r>
    </w:p>
    <w:p w:rsidR="00075266" w:rsidRDefault="00075266" w:rsidP="00207756">
      <w:r>
        <w:t>header07 notes:</w:t>
      </w:r>
    </w:p>
    <w:p w:rsidR="00075266" w:rsidRDefault="00075266" w:rsidP="00207756">
      <w:pPr>
        <w:pStyle w:val="Codeinfixedfont"/>
      </w:pPr>
      <w:r>
        <w:t>revcode[04:00]</w:t>
      </w:r>
      <w:r>
        <w:tab/>
        <w:t>day 1-31</w:t>
      </w:r>
    </w:p>
    <w:p w:rsidR="00075266" w:rsidRDefault="00075266" w:rsidP="00207756">
      <w:pPr>
        <w:pStyle w:val="Codeinfixedfont"/>
      </w:pPr>
      <w:r>
        <w:t>revcode[08:05]</w:t>
      </w:r>
      <w:r>
        <w:tab/>
        <w:t>month 1-12</w:t>
      </w:r>
    </w:p>
    <w:p w:rsidR="00075266" w:rsidRDefault="00075266" w:rsidP="00207756">
      <w:pPr>
        <w:pStyle w:val="Codeinfixedfont"/>
      </w:pPr>
      <w:r>
        <w:t>revcode[12:09]</w:t>
      </w:r>
      <w:r>
        <w:tab/>
        <w:t>years after 2000</w:t>
      </w:r>
    </w:p>
    <w:p w:rsidR="00075266" w:rsidRDefault="00075266" w:rsidP="00207756">
      <w:pPr>
        <w:pStyle w:val="Codeinfixedfont"/>
      </w:pPr>
      <w:r>
        <w:t>revcode[14:13]</w:t>
      </w:r>
      <w:r>
        <w:tab/>
        <w:t>fpga type, 1 for xc2v3000, 2 for xc2v4000</w:t>
      </w:r>
    </w:p>
    <w:p w:rsidR="00075266" w:rsidRDefault="00075266" w:rsidP="00831882">
      <w:pPr>
        <w:pStyle w:val="Paragraphheading"/>
      </w:pPr>
      <w:r>
        <w:t>Full Header-mode words 8-EOB: Event Counters</w:t>
      </w:r>
    </w:p>
    <w:p w:rsidR="00075266" w:rsidRDefault="00075266" w:rsidP="00831882">
      <w:pPr>
        <w:pStyle w:val="Codeinfixedfont"/>
      </w:pPr>
      <w:r>
        <w:t>header08_[11:0]</w:t>
      </w:r>
      <w:r>
        <w:tab/>
        <w:t>r_bxn_counter_ff[11:0]</w:t>
      </w:r>
      <w:r>
        <w:tab/>
        <w:t>CLCT Bunch Crossing number at pre-trigger, 0-3563</w:t>
      </w:r>
    </w:p>
    <w:p w:rsidR="00075266" w:rsidRDefault="00075266" w:rsidP="00831882">
      <w:pPr>
        <w:pStyle w:val="Codeinfixedfont"/>
      </w:pPr>
      <w:r>
        <w:t>header08_[12]</w:t>
      </w:r>
      <w:r>
        <w:tab/>
      </w:r>
      <w:r>
        <w:tab/>
        <w:t>r_tmb_clct0_discard;</w:t>
      </w:r>
      <w:r>
        <w:tab/>
      </w:r>
      <w:r>
        <w:tab/>
        <w:t>TMB discarded clct0 from ME1A</w:t>
      </w:r>
    </w:p>
    <w:p w:rsidR="00075266" w:rsidRDefault="00075266" w:rsidP="00831882">
      <w:pPr>
        <w:pStyle w:val="Codeinfixedfont"/>
      </w:pPr>
      <w:r>
        <w:t>header08_[13]</w:t>
      </w:r>
      <w:r>
        <w:tab/>
      </w:r>
      <w:r>
        <w:tab/>
        <w:t>r_tmb_clct1_discard;</w:t>
      </w:r>
      <w:r>
        <w:tab/>
      </w:r>
      <w:r>
        <w:tab/>
        <w:t>TMB discarded clct1 from ME1A</w:t>
      </w:r>
    </w:p>
    <w:p w:rsidR="00075266" w:rsidRDefault="00075266" w:rsidP="00831882">
      <w:pPr>
        <w:pStyle w:val="Codeinfixedfont"/>
      </w:pPr>
      <w:r>
        <w:t>header08_[14]</w:t>
      </w:r>
      <w:r>
        <w:tab/>
      </w:r>
      <w:r>
        <w:tab/>
        <w:t>clock_lock_lost</w:t>
      </w:r>
      <w:r>
        <w:tab/>
      </w:r>
      <w:r>
        <w:tab/>
        <w:t>Main DLL clock lost lock</w:t>
      </w:r>
    </w:p>
    <w:p w:rsidR="00075266" w:rsidRDefault="00075266" w:rsidP="00831882"/>
    <w:p w:rsidR="00075266" w:rsidRDefault="00075266" w:rsidP="00831882">
      <w:pPr>
        <w:pStyle w:val="Codeinfixedfont"/>
      </w:pPr>
      <w:r>
        <w:t>header09_[14:0]</w:t>
      </w:r>
      <w:r>
        <w:tab/>
        <w:t>r_pretrig_counter[14:0]</w:t>
      </w:r>
      <w:r>
        <w:tab/>
        <w:t xml:space="preserve">Counts CLCT pre-triggers </w:t>
      </w:r>
      <w:r>
        <w:rPr>
          <w:sz w:val="20"/>
        </w:rPr>
        <w:t>[stops on ovf]</w:t>
      </w:r>
    </w:p>
    <w:p w:rsidR="00075266" w:rsidRDefault="00075266" w:rsidP="00831882">
      <w:pPr>
        <w:pStyle w:val="Codeinfixedfont"/>
      </w:pPr>
      <w:r>
        <w:t>header10_[14:0]</w:t>
      </w:r>
      <w:r>
        <w:tab/>
        <w:t>r_pretrig_counter[29:15]</w:t>
      </w:r>
    </w:p>
    <w:p w:rsidR="00B83206" w:rsidRDefault="00B83206" w:rsidP="00831882">
      <w:pPr>
        <w:pStyle w:val="Codeinfixedfont"/>
      </w:pPr>
    </w:p>
    <w:p w:rsidR="00075266" w:rsidRDefault="00075266" w:rsidP="00831882">
      <w:pPr>
        <w:pStyle w:val="Codeinfixedfont"/>
      </w:pPr>
      <w:r>
        <w:t>header11_[14:0]</w:t>
      </w:r>
      <w:r>
        <w:tab/>
        <w:t>r_clct_counter[14:0]</w:t>
      </w:r>
      <w:r>
        <w:tab/>
      </w:r>
      <w:r>
        <w:tab/>
        <w:t xml:space="preserve">Counts CLCTs post-drift </w:t>
      </w:r>
      <w:r>
        <w:rPr>
          <w:sz w:val="20"/>
        </w:rPr>
        <w:t>[stops on ovf]</w:t>
      </w:r>
    </w:p>
    <w:p w:rsidR="00075266" w:rsidRDefault="00075266" w:rsidP="00831882">
      <w:pPr>
        <w:pStyle w:val="Codeinfixedfont"/>
      </w:pPr>
      <w:r>
        <w:t>header12_[14:0]</w:t>
      </w:r>
      <w:r>
        <w:tab/>
        <w:t>r_clct_counter[29:15]</w:t>
      </w:r>
    </w:p>
    <w:p w:rsidR="00B83206" w:rsidRDefault="00B83206" w:rsidP="00B83206">
      <w:pPr>
        <w:pStyle w:val="Codeinfixedfont"/>
      </w:pPr>
    </w:p>
    <w:p w:rsidR="00075266" w:rsidRDefault="00075266" w:rsidP="00B83206">
      <w:pPr>
        <w:pStyle w:val="Codeinfixedfont"/>
      </w:pPr>
      <w:r>
        <w:t>header13_[14:0]</w:t>
      </w:r>
      <w:r>
        <w:tab/>
        <w:t>r_trig_counter[14:0]</w:t>
      </w:r>
      <w:r>
        <w:tab/>
      </w:r>
      <w:r>
        <w:tab/>
        <w:t>Counts TMB triggers to MPC, L1A request to CCB,</w:t>
      </w:r>
    </w:p>
    <w:p w:rsidR="00075266" w:rsidRDefault="00075266" w:rsidP="00B83206">
      <w:pPr>
        <w:pStyle w:val="Codeinfixedfont"/>
      </w:pPr>
      <w:r>
        <w:t>header14_[14:0]</w:t>
      </w:r>
      <w:r>
        <w:tab/>
        <w:t>r_trig_counter[29:15]</w:t>
      </w:r>
      <w:r>
        <w:tab/>
      </w:r>
      <w:r>
        <w:tab/>
      </w:r>
      <w:r>
        <w:rPr>
          <w:sz w:val="20"/>
        </w:rPr>
        <w:t>[stops on ovf]</w:t>
      </w:r>
    </w:p>
    <w:p w:rsidR="00075266" w:rsidRDefault="00075266" w:rsidP="00B83206">
      <w:pPr>
        <w:pStyle w:val="Codeinfixedfont"/>
      </w:pPr>
    </w:p>
    <w:p w:rsidR="00075266" w:rsidRDefault="00075266" w:rsidP="00B83206">
      <w:pPr>
        <w:pStyle w:val="Codeinfixedfont"/>
      </w:pPr>
      <w:r>
        <w:t>header15_[14:0]</w:t>
      </w:r>
      <w:r>
        <w:tab/>
        <w:t>r_alct_counter[14:0]</w:t>
      </w:r>
      <w:r>
        <w:tab/>
      </w:r>
      <w:r>
        <w:tab/>
        <w:t>Counts ALCTs received from ALCT board [stops on ovf]</w:t>
      </w:r>
    </w:p>
    <w:p w:rsidR="00075266" w:rsidRDefault="00075266" w:rsidP="00B83206">
      <w:pPr>
        <w:pStyle w:val="Codeinfixedfont"/>
      </w:pPr>
      <w:r>
        <w:t>header16_[14:0]</w:t>
      </w:r>
      <w:r>
        <w:tab/>
        <w:t>r_alct_counter[29:15]</w:t>
      </w:r>
    </w:p>
    <w:p w:rsidR="00075266" w:rsidRDefault="00075266" w:rsidP="00B83206">
      <w:pPr>
        <w:pStyle w:val="Codeinfixedfont"/>
      </w:pPr>
    </w:p>
    <w:p w:rsidR="00075266" w:rsidRDefault="00075266" w:rsidP="00B83206">
      <w:pPr>
        <w:pStyle w:val="Codeinfixedfont"/>
      </w:pPr>
      <w:r>
        <w:t>header17_[14:0]</w:t>
      </w:r>
      <w:r>
        <w:tab/>
        <w:t>r_orbit_counter[14:0]</w:t>
      </w:r>
      <w:r>
        <w:tab/>
      </w:r>
      <w:r>
        <w:tab/>
        <w:t xml:space="preserve">BX0s since last hard reset </w:t>
      </w:r>
      <w:r>
        <w:rPr>
          <w:sz w:val="20"/>
        </w:rPr>
        <w:t>[stops on ovf]</w:t>
      </w:r>
    </w:p>
    <w:p w:rsidR="00075266" w:rsidRDefault="00075266" w:rsidP="00B83206">
      <w:pPr>
        <w:pStyle w:val="Codeinfixedfont"/>
      </w:pPr>
      <w:r>
        <w:t>header18_[14:0]</w:t>
      </w:r>
      <w:r>
        <w:tab/>
        <w:t>r_orbit_counter[29:15]</w:t>
      </w:r>
    </w:p>
    <w:p w:rsidR="00075266" w:rsidRDefault="00075266" w:rsidP="00B83206">
      <w:pPr>
        <w:pStyle w:val="Paragraphheading"/>
      </w:pPr>
      <w:r>
        <w:t>CLCT Raw Hits Size:</w:t>
      </w:r>
    </w:p>
    <w:p w:rsidR="00075266" w:rsidRDefault="00075266" w:rsidP="00B83206">
      <w:pPr>
        <w:pStyle w:val="Codeinfixedfont"/>
      </w:pPr>
      <w:r>
        <w:t>header19_[2:0]</w:t>
      </w:r>
      <w:r>
        <w:tab/>
        <w:t>r_ncfebs[2:0]</w:t>
      </w:r>
      <w:r>
        <w:tab/>
      </w:r>
      <w:r>
        <w:tab/>
      </w:r>
      <w:r>
        <w:tab/>
        <w:t>Number of CFEBs read out</w:t>
      </w:r>
    </w:p>
    <w:p w:rsidR="00075266" w:rsidRDefault="00075266" w:rsidP="00B83206">
      <w:pPr>
        <w:pStyle w:val="Codeinfixedfont"/>
      </w:pPr>
      <w:r>
        <w:t>header19_[7:3]</w:t>
      </w:r>
      <w:r>
        <w:tab/>
        <w:t>r_fifo_tbins[4:0]</w:t>
      </w:r>
      <w:r>
        <w:tab/>
      </w:r>
      <w:r>
        <w:tab/>
        <w:t>Number of time bins per CFEB in dump</w:t>
      </w:r>
    </w:p>
    <w:p w:rsidR="00075266" w:rsidRDefault="00075266" w:rsidP="00B83206">
      <w:pPr>
        <w:pStyle w:val="Codeinfixedfont"/>
      </w:pPr>
      <w:r>
        <w:t>header19_[12:8]</w:t>
      </w:r>
      <w:r>
        <w:tab/>
        <w:t>fifo_pretrig[4:0]</w:t>
      </w:r>
      <w:r>
        <w:tab/>
      </w:r>
      <w:r>
        <w:tab/>
        <w:t>Number of time bins before pre-trigger</w:t>
      </w:r>
    </w:p>
    <w:p w:rsidR="00075266" w:rsidRDefault="00075266" w:rsidP="00B83206">
      <w:pPr>
        <w:pStyle w:val="Codeinfixedfont"/>
      </w:pPr>
      <w:r>
        <w:t>header19_[13]</w:t>
      </w:r>
      <w:r>
        <w:tab/>
      </w:r>
      <w:r>
        <w:tab/>
        <w:t>scope_data_exists</w:t>
      </w:r>
      <w:r>
        <w:tab/>
      </w:r>
      <w:r>
        <w:tab/>
        <w:t>Readout includes logic analyzer scope data</w:t>
      </w:r>
    </w:p>
    <w:p w:rsidR="00075266" w:rsidRDefault="00075266" w:rsidP="00B83206">
      <w:pPr>
        <w:pStyle w:val="Codeinfixedfont"/>
      </w:pPr>
      <w:r>
        <w:lastRenderedPageBreak/>
        <w:t>header19_[14]</w:t>
      </w:r>
      <w:r>
        <w:tab/>
      </w:r>
      <w:r>
        <w:tab/>
        <w:t>mini_read_enable</w:t>
      </w:r>
      <w:r>
        <w:tab/>
      </w:r>
      <w:r>
        <w:tab/>
        <w:t>Readout includes miniscope data, 22wds+2markers</w:t>
      </w:r>
    </w:p>
    <w:p w:rsidR="00075266" w:rsidRDefault="00075266" w:rsidP="00B83206">
      <w:pPr>
        <w:pStyle w:val="Paragraphheading"/>
      </w:pPr>
      <w:r>
        <w:t>CLCT Configuration:</w:t>
      </w:r>
    </w:p>
    <w:p w:rsidR="00075266" w:rsidRDefault="00075266" w:rsidP="00B83206">
      <w:pPr>
        <w:pStyle w:val="Codeinfixedfont"/>
      </w:pPr>
      <w:r>
        <w:t>header20_[2:0]</w:t>
      </w:r>
      <w:r>
        <w:tab/>
        <w:t>hit_thresh_pretrig[2:0]</w:t>
      </w:r>
      <w:r>
        <w:tab/>
        <w:t>Hits on pattern template pre-trigger threshold</w:t>
      </w:r>
    </w:p>
    <w:p w:rsidR="00075266" w:rsidRDefault="00075266" w:rsidP="00B83206">
      <w:pPr>
        <w:pStyle w:val="Codeinfixedfont"/>
      </w:pPr>
      <w:r>
        <w:t>header20_[6:3]</w:t>
      </w:r>
      <w:r>
        <w:tab/>
        <w:t>pid_thresh_pretrig[3:0]</w:t>
      </w:r>
      <w:r>
        <w:tab/>
        <w:t>Pattern shape ID pre-trigger threshold</w:t>
      </w:r>
    </w:p>
    <w:p w:rsidR="00075266" w:rsidRDefault="00075266" w:rsidP="00B83206">
      <w:pPr>
        <w:pStyle w:val="Codeinfixedfont"/>
      </w:pPr>
      <w:r>
        <w:t>header20_[9:7]</w:t>
      </w:r>
      <w:r>
        <w:tab/>
        <w:t>hit_thresh_postdrift[2:0]</w:t>
      </w:r>
      <w:r>
        <w:tab/>
        <w:t>Hits on pattern post-drift threshold</w:t>
      </w:r>
    </w:p>
    <w:p w:rsidR="00075266" w:rsidRDefault="00075266" w:rsidP="00B83206">
      <w:pPr>
        <w:pStyle w:val="Codeinfixedfont"/>
      </w:pPr>
      <w:r>
        <w:t>header20_[13:10]</w:t>
      </w:r>
      <w:r>
        <w:tab/>
        <w:t>pid_thresh_postdrift[3:0]</w:t>
      </w:r>
      <w:r>
        <w:tab/>
        <w:t>Pattern shape ID post-drift threshold</w:t>
      </w:r>
    </w:p>
    <w:p w:rsidR="00075266" w:rsidRDefault="00075266" w:rsidP="00B83206">
      <w:pPr>
        <w:pStyle w:val="Codeinfixedfont"/>
      </w:pPr>
      <w:r>
        <w:t>header20_[14]</w:t>
      </w:r>
      <w:r>
        <w:tab/>
      </w:r>
      <w:r>
        <w:tab/>
        <w:t>stagger_hs_csc</w:t>
      </w:r>
      <w:r>
        <w:tab/>
      </w:r>
      <w:r>
        <w:tab/>
        <w:t>CSC Staggering ON</w:t>
      </w:r>
    </w:p>
    <w:p w:rsidR="00075266" w:rsidRDefault="00075266" w:rsidP="00B83206">
      <w:pPr>
        <w:pStyle w:val="Codeinfixedfont"/>
      </w:pPr>
    </w:p>
    <w:p w:rsidR="00075266" w:rsidRDefault="00075266" w:rsidP="00B83206">
      <w:pPr>
        <w:pStyle w:val="Codeinfixedfont"/>
      </w:pPr>
      <w:r>
        <w:t>header21_[3:0]</w:t>
      </w:r>
      <w:r>
        <w:tab/>
        <w:t>triad_persist[3:0]</w:t>
      </w:r>
      <w:r>
        <w:tab/>
      </w:r>
      <w:r>
        <w:tab/>
        <w:t>CLCT Triad persistence</w:t>
      </w:r>
    </w:p>
    <w:p w:rsidR="00075266" w:rsidRDefault="00075266" w:rsidP="00B83206">
      <w:pPr>
        <w:pStyle w:val="Codeinfixedfont"/>
      </w:pPr>
      <w:r>
        <w:t>header21_[6:4]</w:t>
      </w:r>
      <w:r>
        <w:tab/>
        <w:t>dmb_thresh_pretrig[2:0]</w:t>
      </w:r>
      <w:r>
        <w:tab/>
        <w:t>DMB pre-trigger threshold for active-cfeb list</w:t>
      </w:r>
    </w:p>
    <w:p w:rsidR="00075266" w:rsidRDefault="00075266" w:rsidP="00B83206">
      <w:pPr>
        <w:pStyle w:val="Codeinfixedfont"/>
      </w:pPr>
      <w:r>
        <w:t>header21_[10:7]</w:t>
      </w:r>
      <w:r>
        <w:tab/>
        <w:t>alct_delay[3:0]</w:t>
      </w:r>
      <w:r>
        <w:tab/>
      </w:r>
      <w:r>
        <w:tab/>
        <w:t>Delay ALCT for CLCT match window</w:t>
      </w:r>
    </w:p>
    <w:p w:rsidR="00075266" w:rsidRDefault="00075266" w:rsidP="00B83206">
      <w:pPr>
        <w:pStyle w:val="Codeinfixedfont"/>
      </w:pPr>
      <w:r>
        <w:t>header21_[14:11]</w:t>
      </w:r>
      <w:r>
        <w:tab/>
        <w:t>clct_window[3:0]</w:t>
      </w:r>
      <w:r>
        <w:tab/>
      </w:r>
      <w:r>
        <w:tab/>
        <w:t>CLCT match window width</w:t>
      </w:r>
    </w:p>
    <w:p w:rsidR="00075266" w:rsidRDefault="00075266" w:rsidP="00B83206">
      <w:pPr>
        <w:pStyle w:val="Paragraphheading"/>
      </w:pPr>
      <w:r>
        <w:t>CLCT Trigger Status:</w:t>
      </w:r>
    </w:p>
    <w:p w:rsidR="00075266" w:rsidRDefault="00075266" w:rsidP="00B83206">
      <w:pPr>
        <w:pStyle w:val="Codeinfixedfont"/>
      </w:pPr>
      <w:r>
        <w:t>header22_[8:0]</w:t>
      </w:r>
      <w:r>
        <w:tab/>
        <w:t>r_trig_source_vec[8:0]</w:t>
      </w:r>
      <w:r>
        <w:tab/>
        <w:t>Pre-trigger source vector</w:t>
      </w:r>
    </w:p>
    <w:p w:rsidR="00075266" w:rsidRDefault="00075266" w:rsidP="00B83206">
      <w:pPr>
        <w:pStyle w:val="Codeinfixedfont"/>
      </w:pPr>
      <w:r>
        <w:t>header22_[14:9]</w:t>
      </w:r>
      <w:r>
        <w:tab/>
        <w:t>r_layers_hit_vec[5:0]</w:t>
      </w:r>
      <w:r>
        <w:tab/>
      </w:r>
      <w:r>
        <w:tab/>
        <w:t>CSC layers hit on layer trigger</w:t>
      </w:r>
    </w:p>
    <w:p w:rsidR="00075266" w:rsidRDefault="00075266" w:rsidP="00B83206">
      <w:r>
        <w:t>header22 notes:</w:t>
      </w:r>
    </w:p>
    <w:p w:rsidR="00075266" w:rsidRDefault="00075266" w:rsidP="00B83206">
      <w:pPr>
        <w:pStyle w:val="Codeinfixedfont"/>
        <w:rPr>
          <w:snapToGrid w:val="0"/>
        </w:rPr>
      </w:pPr>
      <w:r>
        <w:t>trig_</w:t>
      </w:r>
      <w:r>
        <w:rPr>
          <w:snapToGrid w:val="0"/>
        </w:rPr>
        <w:t>source [ 0]</w:t>
      </w:r>
      <w:r>
        <w:rPr>
          <w:snapToGrid w:val="0"/>
        </w:rPr>
        <w:tab/>
      </w:r>
      <w:r>
        <w:t>CLCT pattern triggered sequencer</w:t>
      </w:r>
    </w:p>
    <w:p w:rsidR="00075266" w:rsidRDefault="00075266" w:rsidP="00B83206">
      <w:pPr>
        <w:pStyle w:val="Codeinfixedfont"/>
        <w:rPr>
          <w:snapToGrid w:val="0"/>
        </w:rPr>
      </w:pPr>
      <w:r>
        <w:t>trig_</w:t>
      </w:r>
      <w:r>
        <w:rPr>
          <w:snapToGrid w:val="0"/>
        </w:rPr>
        <w:t>source [ 1]</w:t>
      </w:r>
      <w:r>
        <w:rPr>
          <w:snapToGrid w:val="0"/>
        </w:rPr>
        <w:tab/>
      </w:r>
      <w:r>
        <w:t>ALCT pattern triggered sequencer</w:t>
      </w:r>
    </w:p>
    <w:p w:rsidR="00075266" w:rsidRDefault="00075266" w:rsidP="00B83206">
      <w:pPr>
        <w:pStyle w:val="Codeinfixedfont"/>
        <w:rPr>
          <w:snapToGrid w:val="0"/>
        </w:rPr>
      </w:pPr>
      <w:r>
        <w:t>trig_</w:t>
      </w:r>
      <w:r>
        <w:rPr>
          <w:snapToGrid w:val="0"/>
        </w:rPr>
        <w:t>source [ 2]</w:t>
      </w:r>
      <w:r>
        <w:rPr>
          <w:snapToGrid w:val="0"/>
        </w:rPr>
        <w:tab/>
      </w:r>
      <w:r>
        <w:t>ALCT*CLCT pattern triggered sequencer</w:t>
      </w:r>
    </w:p>
    <w:p w:rsidR="00075266" w:rsidRDefault="00075266" w:rsidP="00B83206">
      <w:pPr>
        <w:pStyle w:val="Codeinfixedfont"/>
        <w:rPr>
          <w:snapToGrid w:val="0"/>
        </w:rPr>
      </w:pPr>
      <w:r>
        <w:t>trig_</w:t>
      </w:r>
      <w:r>
        <w:rPr>
          <w:snapToGrid w:val="0"/>
        </w:rPr>
        <w:t>source [ 3]</w:t>
      </w:r>
      <w:r>
        <w:rPr>
          <w:snapToGrid w:val="0"/>
        </w:rPr>
        <w:tab/>
      </w:r>
      <w:r>
        <w:t>ADB external triggered sequencer</w:t>
      </w:r>
    </w:p>
    <w:p w:rsidR="00075266" w:rsidRDefault="00075266" w:rsidP="00B83206">
      <w:pPr>
        <w:pStyle w:val="Codeinfixedfont"/>
        <w:rPr>
          <w:snapToGrid w:val="0"/>
        </w:rPr>
      </w:pPr>
      <w:r>
        <w:t>trig_</w:t>
      </w:r>
      <w:r>
        <w:rPr>
          <w:snapToGrid w:val="0"/>
        </w:rPr>
        <w:t>source [ 4]</w:t>
      </w:r>
      <w:r>
        <w:rPr>
          <w:snapToGrid w:val="0"/>
        </w:rPr>
        <w:tab/>
      </w:r>
      <w:r>
        <w:t>DMB external triggered sequencer</w:t>
      </w:r>
    </w:p>
    <w:p w:rsidR="00075266" w:rsidRDefault="00075266" w:rsidP="00B83206">
      <w:pPr>
        <w:pStyle w:val="Codeinfixedfont"/>
        <w:rPr>
          <w:snapToGrid w:val="0"/>
        </w:rPr>
      </w:pPr>
      <w:r>
        <w:t>trig_</w:t>
      </w:r>
      <w:r>
        <w:rPr>
          <w:snapToGrid w:val="0"/>
        </w:rPr>
        <w:t>source [ 5]</w:t>
      </w:r>
      <w:r>
        <w:rPr>
          <w:snapToGrid w:val="0"/>
        </w:rPr>
        <w:tab/>
      </w:r>
      <w:r>
        <w:t>CLCT (CCB scintillator) external triggered sequencer</w:t>
      </w:r>
    </w:p>
    <w:p w:rsidR="00075266" w:rsidRDefault="00075266" w:rsidP="00B83206">
      <w:pPr>
        <w:pStyle w:val="Codeinfixedfont"/>
        <w:rPr>
          <w:snapToGrid w:val="0"/>
        </w:rPr>
      </w:pPr>
      <w:r>
        <w:t>trig_</w:t>
      </w:r>
      <w:r>
        <w:rPr>
          <w:snapToGrid w:val="0"/>
        </w:rPr>
        <w:t>source [ 6]</w:t>
      </w:r>
      <w:r>
        <w:rPr>
          <w:snapToGrid w:val="0"/>
        </w:rPr>
        <w:tab/>
      </w:r>
      <w:r>
        <w:t>ALCT (CCB) external triggered sequencer</w:t>
      </w:r>
    </w:p>
    <w:p w:rsidR="00075266" w:rsidRDefault="00075266" w:rsidP="00B83206">
      <w:pPr>
        <w:pStyle w:val="Codeinfixedfont"/>
        <w:rPr>
          <w:snapToGrid w:val="0"/>
        </w:rPr>
      </w:pPr>
      <w:r>
        <w:t>trig_</w:t>
      </w:r>
      <w:r>
        <w:rPr>
          <w:snapToGrid w:val="0"/>
        </w:rPr>
        <w:t>source [ 7]</w:t>
      </w:r>
      <w:r>
        <w:rPr>
          <w:snapToGrid w:val="0"/>
        </w:rPr>
        <w:tab/>
      </w:r>
      <w:r>
        <w:t>VME triggered sequencer</w:t>
      </w:r>
    </w:p>
    <w:p w:rsidR="00075266" w:rsidRDefault="00075266" w:rsidP="00B83206">
      <w:pPr>
        <w:pStyle w:val="Codeinfixedfont"/>
        <w:rPr>
          <w:snapToGrid w:val="0"/>
        </w:rPr>
      </w:pPr>
      <w:r>
        <w:t>trig_</w:t>
      </w:r>
      <w:r>
        <w:rPr>
          <w:snapToGrid w:val="0"/>
        </w:rPr>
        <w:t>source [ 8]</w:t>
      </w:r>
      <w:r>
        <w:rPr>
          <w:snapToGrid w:val="0"/>
        </w:rPr>
        <w:tab/>
      </w:r>
      <w:r>
        <w:t>Layer-mode trigger</w:t>
      </w:r>
    </w:p>
    <w:p w:rsidR="00075266" w:rsidRDefault="00075266" w:rsidP="00D63EC5"/>
    <w:p w:rsidR="00075266" w:rsidRDefault="00235D99" w:rsidP="00D141DF">
      <w:pPr>
        <w:pStyle w:val="Codeinfixedfont"/>
      </w:pPr>
      <w:r>
        <w:t>header23_[4:0]</w:t>
      </w:r>
      <w:r>
        <w:tab/>
        <w:t>r_active_feb_mux[4:0]</w:t>
      </w:r>
      <w:r>
        <w:tab/>
      </w:r>
      <w:r w:rsidR="00075266">
        <w:t>Active CFEB list sent to DMB</w:t>
      </w:r>
    </w:p>
    <w:p w:rsidR="00075266" w:rsidRDefault="00235D99" w:rsidP="00D141DF">
      <w:pPr>
        <w:pStyle w:val="Codeinfixedfont"/>
      </w:pPr>
      <w:r>
        <w:t>header23_[9:5]</w:t>
      </w:r>
      <w:r>
        <w:tab/>
        <w:t>r_cf</w:t>
      </w:r>
      <w:r w:rsidR="00075266">
        <w:t>ebs_read[4:0]</w:t>
      </w:r>
      <w:r w:rsidR="00075266">
        <w:tab/>
      </w:r>
      <w:r w:rsidR="00075266">
        <w:tab/>
        <w:t>CFEBs read out for this event</w:t>
      </w:r>
    </w:p>
    <w:p w:rsidR="00075266" w:rsidRDefault="00075266" w:rsidP="00D141DF">
      <w:pPr>
        <w:pStyle w:val="Codeinfixedfont"/>
      </w:pPr>
      <w:r>
        <w:t>header23_[13:10]</w:t>
      </w:r>
      <w:r>
        <w:tab/>
        <w:t>pop_l1a_match_win[3:0]</w:t>
      </w:r>
      <w:r>
        <w:tab/>
        <w:t>Position of l1a in window</w:t>
      </w:r>
    </w:p>
    <w:p w:rsidR="00075266" w:rsidRDefault="00075266" w:rsidP="00D141DF">
      <w:pPr>
        <w:pStyle w:val="Codeinfixedfont"/>
      </w:pPr>
      <w:r>
        <w:t>header23_[14]</w:t>
      </w:r>
      <w:r>
        <w:tab/>
      </w:r>
      <w:r>
        <w:tab/>
        <w:t>active_feb_src</w:t>
      </w:r>
      <w:r>
        <w:tab/>
      </w:r>
      <w:r>
        <w:tab/>
      </w:r>
      <w:r>
        <w:tab/>
        <w:t>Active CFEB list source, 0=pretrig, 1=at TMB match</w:t>
      </w:r>
    </w:p>
    <w:p w:rsidR="00075266" w:rsidRDefault="00075266" w:rsidP="00D141DF">
      <w:pPr>
        <w:pStyle w:val="Paragraphheading"/>
      </w:pPr>
      <w:r>
        <w:t>CLCT+ALCT Match Status:</w:t>
      </w:r>
    </w:p>
    <w:p w:rsidR="00075266" w:rsidRDefault="00075266" w:rsidP="00D141DF">
      <w:pPr>
        <w:pStyle w:val="Codeinfixedfont"/>
      </w:pPr>
      <w:r>
        <w:t>header24_[0]</w:t>
      </w:r>
      <w:r>
        <w:tab/>
      </w:r>
      <w:r>
        <w:tab/>
        <w:t>r_tmb_match</w:t>
      </w:r>
      <w:r>
        <w:tab/>
      </w:r>
      <w:r>
        <w:tab/>
      </w:r>
      <w:r>
        <w:tab/>
        <w:t xml:space="preserve">ALCT and CLCT </w:t>
      </w:r>
      <w:r>
        <w:rPr>
          <w:sz w:val="20"/>
        </w:rPr>
        <w:t>matched in time, pushed into L1A queue</w:t>
      </w:r>
    </w:p>
    <w:p w:rsidR="00075266" w:rsidRDefault="00075266" w:rsidP="00D141DF">
      <w:pPr>
        <w:pStyle w:val="Codeinfixedfont"/>
      </w:pPr>
      <w:r>
        <w:t>header24_[1]</w:t>
      </w:r>
      <w:r>
        <w:tab/>
      </w:r>
      <w:r>
        <w:tab/>
        <w:t>r_tmb_alct_only</w:t>
      </w:r>
      <w:r>
        <w:tab/>
      </w:r>
      <w:r>
        <w:tab/>
        <w:t>Only ALCT triggered, pushed into L1A queue</w:t>
      </w:r>
    </w:p>
    <w:p w:rsidR="00075266" w:rsidRDefault="00075266" w:rsidP="00D141DF">
      <w:pPr>
        <w:pStyle w:val="Codeinfixedfont"/>
      </w:pPr>
      <w:r>
        <w:t>header24_[2]</w:t>
      </w:r>
      <w:r>
        <w:tab/>
      </w:r>
      <w:r>
        <w:tab/>
        <w:t>r_tmb_clct_only</w:t>
      </w:r>
      <w:r>
        <w:tab/>
      </w:r>
      <w:r>
        <w:tab/>
        <w:t>Only CLCT triggered, pushed into L1A queue</w:t>
      </w:r>
    </w:p>
    <w:p w:rsidR="00075266" w:rsidRDefault="00075266" w:rsidP="00D141DF">
      <w:pPr>
        <w:pStyle w:val="Codeinfixedfont"/>
      </w:pPr>
      <w:r>
        <w:t>header24_[6:3]</w:t>
      </w:r>
      <w:r>
        <w:tab/>
        <w:t>r_tmb_match_win[3:0]</w:t>
      </w:r>
      <w:r>
        <w:tab/>
        <w:t>Location of alct in clct window</w:t>
      </w:r>
      <w:r>
        <w:rPr>
          <w:sz w:val="20"/>
        </w:rPr>
        <w:t>, pushed into L1A queue</w:t>
      </w:r>
    </w:p>
    <w:p w:rsidR="00075266" w:rsidRDefault="00075266" w:rsidP="00D141DF">
      <w:pPr>
        <w:pStyle w:val="Codeinfixedfont"/>
      </w:pPr>
      <w:r>
        <w:t>header24_[7]</w:t>
      </w:r>
      <w:r>
        <w:tab/>
      </w:r>
      <w:r>
        <w:tab/>
        <w:t>r_no_alct_tmb;</w:t>
      </w:r>
      <w:r>
        <w:tab/>
      </w:r>
      <w:r>
        <w:tab/>
        <w:t>No ALCT</w:t>
      </w:r>
    </w:p>
    <w:p w:rsidR="00075266" w:rsidRDefault="00075266" w:rsidP="00D141DF">
      <w:pPr>
        <w:pStyle w:val="Codeinfixedfont"/>
      </w:pPr>
      <w:r>
        <w:t>header24_[8]</w:t>
      </w:r>
      <w:r>
        <w:tab/>
      </w:r>
      <w:r>
        <w:tab/>
        <w:t>r_one_alct_tmb;</w:t>
      </w:r>
      <w:r>
        <w:tab/>
      </w:r>
      <w:r>
        <w:tab/>
        <w:t>One ALCT</w:t>
      </w:r>
    </w:p>
    <w:p w:rsidR="00075266" w:rsidRDefault="00075266" w:rsidP="00D141DF">
      <w:pPr>
        <w:pStyle w:val="Codeinfixedfont"/>
      </w:pPr>
      <w:r>
        <w:t>header24_[9]</w:t>
      </w:r>
      <w:r>
        <w:tab/>
      </w:r>
      <w:r>
        <w:tab/>
        <w:t>r_one_clct_tmb;</w:t>
      </w:r>
      <w:r>
        <w:tab/>
      </w:r>
      <w:r>
        <w:tab/>
        <w:t>One CLCT</w:t>
      </w:r>
    </w:p>
    <w:p w:rsidR="00075266" w:rsidRDefault="00075266" w:rsidP="00D141DF">
      <w:pPr>
        <w:pStyle w:val="Codeinfixedfont"/>
      </w:pPr>
      <w:r>
        <w:t>header24_[10]</w:t>
      </w:r>
      <w:r>
        <w:tab/>
      </w:r>
      <w:r>
        <w:tab/>
        <w:t>r_two_alct_tmb;</w:t>
      </w:r>
      <w:r>
        <w:tab/>
      </w:r>
      <w:r>
        <w:tab/>
        <w:t>Two ALCTs</w:t>
      </w:r>
    </w:p>
    <w:p w:rsidR="00075266" w:rsidRDefault="00075266" w:rsidP="00D141DF">
      <w:pPr>
        <w:pStyle w:val="Codeinfixedfont"/>
      </w:pPr>
      <w:r>
        <w:t>header24_[11]</w:t>
      </w:r>
      <w:r>
        <w:tab/>
      </w:r>
      <w:r>
        <w:tab/>
        <w:t>r_two_clct_tmb;</w:t>
      </w:r>
      <w:r>
        <w:tab/>
      </w:r>
      <w:r>
        <w:tab/>
        <w:t>Two CLCTs</w:t>
      </w:r>
    </w:p>
    <w:p w:rsidR="00075266" w:rsidRDefault="00075266" w:rsidP="00D141DF">
      <w:pPr>
        <w:pStyle w:val="Codeinfixedfont"/>
      </w:pPr>
      <w:r>
        <w:t>header24_[12]</w:t>
      </w:r>
      <w:r>
        <w:tab/>
      </w:r>
      <w:r>
        <w:tab/>
        <w:t>r_dupe_alct_tmb;</w:t>
      </w:r>
      <w:r>
        <w:tab/>
      </w:r>
      <w:r>
        <w:tab/>
        <w:t>ALCT0 copied into ALCT1 to make 2</w:t>
      </w:r>
      <w:r>
        <w:rPr>
          <w:vertAlign w:val="superscript"/>
        </w:rPr>
        <w:t>nd</w:t>
      </w:r>
      <w:r>
        <w:t xml:space="preserve"> LCT</w:t>
      </w:r>
    </w:p>
    <w:p w:rsidR="00075266" w:rsidRDefault="00075266" w:rsidP="00D141DF">
      <w:pPr>
        <w:pStyle w:val="Codeinfixedfont"/>
      </w:pPr>
      <w:r>
        <w:t>header24_[13]</w:t>
      </w:r>
      <w:r>
        <w:tab/>
      </w:r>
      <w:r>
        <w:tab/>
        <w:t>r_dupe_clct_tmb;</w:t>
      </w:r>
      <w:r>
        <w:tab/>
      </w:r>
      <w:r>
        <w:tab/>
        <w:t>CLCT0 copied into CLCT1 to make 2</w:t>
      </w:r>
      <w:r>
        <w:rPr>
          <w:vertAlign w:val="superscript"/>
        </w:rPr>
        <w:t>nd</w:t>
      </w:r>
      <w:r>
        <w:t xml:space="preserve"> LCT</w:t>
      </w:r>
    </w:p>
    <w:p w:rsidR="00075266" w:rsidRDefault="00075266" w:rsidP="00D141DF">
      <w:pPr>
        <w:pStyle w:val="Codeinfixedfont"/>
      </w:pPr>
      <w:r>
        <w:t>header24_[14]</w:t>
      </w:r>
      <w:r>
        <w:tab/>
      </w:r>
      <w:r>
        <w:tab/>
        <w:t>r_rank_err_tmb;</w:t>
      </w:r>
      <w:r>
        <w:tab/>
      </w:r>
      <w:r>
        <w:tab/>
        <w:t>LCT1 has higher quality than LCT0, error</w:t>
      </w:r>
    </w:p>
    <w:p w:rsidR="00075266" w:rsidRDefault="00075266" w:rsidP="00D141DF">
      <w:pPr>
        <w:pStyle w:val="Paragraphheading"/>
      </w:pPr>
      <w:r>
        <w:t>CLCT Trigger Data:</w:t>
      </w:r>
    </w:p>
    <w:p w:rsidR="00075266" w:rsidRDefault="00075266" w:rsidP="00D141DF">
      <w:pPr>
        <w:pStyle w:val="Codeinfixedfont"/>
        <w:rPr>
          <w:snapToGrid w:val="0"/>
        </w:rPr>
      </w:pPr>
      <w:r>
        <w:rPr>
          <w:snapToGrid w:val="0"/>
        </w:rPr>
        <w:t>header25_[14:0]</w:t>
      </w:r>
      <w:r>
        <w:rPr>
          <w:snapToGrid w:val="0"/>
        </w:rPr>
        <w:tab/>
        <w:t>r_clct0_tmb[14:0]</w:t>
      </w:r>
      <w:r>
        <w:rPr>
          <w:snapToGrid w:val="0"/>
        </w:rPr>
        <w:tab/>
      </w:r>
      <w:r>
        <w:rPr>
          <w:snapToGrid w:val="0"/>
        </w:rPr>
        <w:tab/>
        <w:t>CLCT0 after drift lsbs</w:t>
      </w:r>
    </w:p>
    <w:p w:rsidR="00075266" w:rsidRDefault="00075266" w:rsidP="00D141DF">
      <w:pPr>
        <w:pStyle w:val="Codeinfixedfont"/>
        <w:rPr>
          <w:snapToGrid w:val="0"/>
        </w:rPr>
      </w:pPr>
      <w:r>
        <w:rPr>
          <w:snapToGrid w:val="0"/>
        </w:rPr>
        <w:t>header26_[14:0]</w:t>
      </w:r>
      <w:r>
        <w:rPr>
          <w:snapToGrid w:val="0"/>
        </w:rPr>
        <w:tab/>
        <w:t>r_clct1_tmb[14:0]</w:t>
      </w:r>
      <w:r>
        <w:rPr>
          <w:snapToGrid w:val="0"/>
        </w:rPr>
        <w:tab/>
      </w:r>
      <w:r>
        <w:rPr>
          <w:snapToGrid w:val="0"/>
        </w:rPr>
        <w:tab/>
        <w:t>CLCT1 after drift lsbs</w:t>
      </w:r>
    </w:p>
    <w:p w:rsidR="00075266" w:rsidRDefault="00075266" w:rsidP="00D141DF">
      <w:pPr>
        <w:pStyle w:val="Codeinfixedfont"/>
        <w:rPr>
          <w:sz w:val="10"/>
        </w:rPr>
      </w:pPr>
    </w:p>
    <w:p w:rsidR="00075266" w:rsidRDefault="00075266" w:rsidP="00D141DF">
      <w:pPr>
        <w:pStyle w:val="Codeinfixedfont"/>
        <w:rPr>
          <w:snapToGrid w:val="0"/>
        </w:rPr>
      </w:pPr>
      <w:r>
        <w:rPr>
          <w:snapToGrid w:val="0"/>
        </w:rPr>
        <w:t>header27_[0]</w:t>
      </w:r>
      <w:r>
        <w:rPr>
          <w:snapToGrid w:val="0"/>
        </w:rPr>
        <w:tab/>
      </w:r>
      <w:r>
        <w:rPr>
          <w:snapToGrid w:val="0"/>
        </w:rPr>
        <w:tab/>
        <w:t>r_clct0_tmb[15]</w:t>
      </w:r>
      <w:r>
        <w:rPr>
          <w:snapToGrid w:val="0"/>
        </w:rPr>
        <w:tab/>
      </w:r>
      <w:r>
        <w:rPr>
          <w:snapToGrid w:val="0"/>
        </w:rPr>
        <w:tab/>
        <w:t>CLCT0 after drift msbs</w:t>
      </w:r>
    </w:p>
    <w:p w:rsidR="00075266" w:rsidRDefault="00075266" w:rsidP="00D141DF">
      <w:pPr>
        <w:pStyle w:val="Codeinfixedfont"/>
        <w:rPr>
          <w:snapToGrid w:val="0"/>
        </w:rPr>
      </w:pPr>
      <w:r>
        <w:rPr>
          <w:snapToGrid w:val="0"/>
        </w:rPr>
        <w:t>header27_[1]</w:t>
      </w:r>
      <w:r>
        <w:rPr>
          <w:snapToGrid w:val="0"/>
        </w:rPr>
        <w:tab/>
      </w:r>
      <w:r>
        <w:rPr>
          <w:snapToGrid w:val="0"/>
        </w:rPr>
        <w:tab/>
        <w:t>r_clct1_tmb[15]</w:t>
      </w:r>
      <w:r>
        <w:rPr>
          <w:snapToGrid w:val="0"/>
        </w:rPr>
        <w:tab/>
      </w:r>
      <w:r>
        <w:rPr>
          <w:snapToGrid w:val="0"/>
        </w:rPr>
        <w:tab/>
        <w:t>CLCT1 after drift msbs</w:t>
      </w:r>
    </w:p>
    <w:p w:rsidR="00075266" w:rsidRDefault="00075266" w:rsidP="00D141DF">
      <w:pPr>
        <w:pStyle w:val="Codeinfixedfont"/>
        <w:rPr>
          <w:snapToGrid w:val="0"/>
        </w:rPr>
      </w:pPr>
      <w:r>
        <w:rPr>
          <w:snapToGrid w:val="0"/>
        </w:rPr>
        <w:t>header27_[4:2]</w:t>
      </w:r>
      <w:r>
        <w:rPr>
          <w:snapToGrid w:val="0"/>
        </w:rPr>
        <w:tab/>
        <w:t>r_clctc_tmb[2:0]</w:t>
      </w:r>
      <w:r>
        <w:rPr>
          <w:snapToGrid w:val="0"/>
        </w:rPr>
        <w:tab/>
      </w:r>
      <w:r>
        <w:rPr>
          <w:snapToGrid w:val="0"/>
        </w:rPr>
        <w:tab/>
        <w:t>CLCT0/1 common after drift msbs</w:t>
      </w:r>
    </w:p>
    <w:p w:rsidR="00075266" w:rsidRDefault="00075266" w:rsidP="00D141DF">
      <w:pPr>
        <w:pStyle w:val="Codeinfixedfont"/>
        <w:rPr>
          <w:snapToGrid w:val="0"/>
        </w:rPr>
      </w:pPr>
      <w:r>
        <w:rPr>
          <w:snapToGrid w:val="0"/>
        </w:rPr>
        <w:t>header27_[5]</w:t>
      </w:r>
      <w:r>
        <w:rPr>
          <w:snapToGrid w:val="0"/>
        </w:rPr>
        <w:tab/>
      </w:r>
      <w:r>
        <w:rPr>
          <w:snapToGrid w:val="0"/>
        </w:rPr>
        <w:tab/>
        <w:t>r_clct0_invp</w:t>
      </w:r>
      <w:r>
        <w:rPr>
          <w:snapToGrid w:val="0"/>
        </w:rPr>
        <w:tab/>
      </w:r>
      <w:r>
        <w:rPr>
          <w:snapToGrid w:val="0"/>
        </w:rPr>
        <w:tab/>
      </w:r>
      <w:r>
        <w:rPr>
          <w:snapToGrid w:val="0"/>
        </w:rPr>
        <w:tab/>
        <w:t>CLCT0 had invalid pattern after drift delay</w:t>
      </w:r>
    </w:p>
    <w:p w:rsidR="00075266" w:rsidRDefault="00075266" w:rsidP="00D141DF">
      <w:pPr>
        <w:pStyle w:val="Codeinfixedfont"/>
        <w:rPr>
          <w:snapToGrid w:val="0"/>
        </w:rPr>
      </w:pPr>
      <w:r>
        <w:rPr>
          <w:snapToGrid w:val="0"/>
        </w:rPr>
        <w:t>header27_[6]</w:t>
      </w:r>
      <w:r>
        <w:rPr>
          <w:snapToGrid w:val="0"/>
        </w:rPr>
        <w:tab/>
      </w:r>
      <w:r>
        <w:rPr>
          <w:snapToGrid w:val="0"/>
        </w:rPr>
        <w:tab/>
        <w:t>r_clct1_invp</w:t>
      </w:r>
      <w:r>
        <w:rPr>
          <w:snapToGrid w:val="0"/>
        </w:rPr>
        <w:tab/>
      </w:r>
      <w:r>
        <w:rPr>
          <w:snapToGrid w:val="0"/>
        </w:rPr>
        <w:tab/>
      </w:r>
      <w:r>
        <w:rPr>
          <w:snapToGrid w:val="0"/>
        </w:rPr>
        <w:tab/>
        <w:t>CLCT1 had invalid pattern after drift delay</w:t>
      </w:r>
    </w:p>
    <w:p w:rsidR="00075266" w:rsidRDefault="00075266" w:rsidP="00D141DF">
      <w:pPr>
        <w:pStyle w:val="Codeinfixedfont"/>
        <w:rPr>
          <w:snapToGrid w:val="0"/>
        </w:rPr>
      </w:pPr>
      <w:r>
        <w:rPr>
          <w:snapToGrid w:val="0"/>
        </w:rPr>
        <w:t>header27_[7]</w:t>
      </w:r>
      <w:r>
        <w:rPr>
          <w:snapToGrid w:val="0"/>
        </w:rPr>
        <w:tab/>
      </w:r>
      <w:r>
        <w:rPr>
          <w:snapToGrid w:val="0"/>
        </w:rPr>
        <w:tab/>
        <w:t>r_clct1_busy</w:t>
      </w:r>
      <w:r>
        <w:rPr>
          <w:snapToGrid w:val="0"/>
        </w:rPr>
        <w:tab/>
      </w:r>
      <w:r>
        <w:rPr>
          <w:snapToGrid w:val="0"/>
        </w:rPr>
        <w:tab/>
      </w:r>
      <w:r>
        <w:rPr>
          <w:snapToGrid w:val="0"/>
        </w:rPr>
        <w:tab/>
        <w:t>2</w:t>
      </w:r>
      <w:r>
        <w:rPr>
          <w:snapToGrid w:val="0"/>
          <w:vertAlign w:val="superscript"/>
        </w:rPr>
        <w:t>nd</w:t>
      </w:r>
      <w:r>
        <w:rPr>
          <w:snapToGrid w:val="0"/>
        </w:rPr>
        <w:t xml:space="preserve"> CLCT busy, logic error indicator</w:t>
      </w:r>
    </w:p>
    <w:p w:rsidR="00075266" w:rsidRDefault="00075266" w:rsidP="00D141DF">
      <w:pPr>
        <w:pStyle w:val="Codeinfixedfont"/>
        <w:rPr>
          <w:snapToGrid w:val="0"/>
        </w:rPr>
      </w:pPr>
    </w:p>
    <w:p w:rsidR="00075266" w:rsidRDefault="00075266" w:rsidP="00D141DF">
      <w:pPr>
        <w:pStyle w:val="Codeinfixedfont"/>
        <w:rPr>
          <w:snapToGrid w:val="0"/>
        </w:rPr>
      </w:pPr>
      <w:r>
        <w:rPr>
          <w:snapToGrid w:val="0"/>
        </w:rPr>
        <w:t>header27_[12:8]</w:t>
      </w:r>
      <w:r>
        <w:rPr>
          <w:snapToGrid w:val="0"/>
        </w:rPr>
        <w:tab/>
        <w:t>perr_cfeb_ff[4:0]</w:t>
      </w:r>
      <w:r>
        <w:rPr>
          <w:snapToGrid w:val="0"/>
        </w:rPr>
        <w:tab/>
      </w:r>
      <w:r>
        <w:rPr>
          <w:snapToGrid w:val="0"/>
        </w:rPr>
        <w:tab/>
        <w:t>CFEB raw hits RAM parity error, latched, SEU detection</w:t>
      </w:r>
    </w:p>
    <w:p w:rsidR="00075266" w:rsidRDefault="00075266" w:rsidP="00D141DF">
      <w:pPr>
        <w:pStyle w:val="Codeinfixedfont"/>
        <w:rPr>
          <w:snapToGrid w:val="0"/>
        </w:rPr>
      </w:pPr>
      <w:r>
        <w:rPr>
          <w:snapToGrid w:val="0"/>
        </w:rPr>
        <w:t>header27_[13]</w:t>
      </w:r>
      <w:r>
        <w:rPr>
          <w:snapToGrid w:val="0"/>
        </w:rPr>
        <w:tab/>
        <w:t>0</w:t>
      </w:r>
      <w:r>
        <w:rPr>
          <w:snapToGrid w:val="0"/>
        </w:rPr>
        <w:tab/>
        <w:t>perr_rpc_ff | perr_mini_ff</w:t>
      </w:r>
      <w:r>
        <w:rPr>
          <w:snapToGrid w:val="0"/>
        </w:rPr>
        <w:tab/>
        <w:t>RPC   raw hits RAM parity error, latched, SEU detection</w:t>
      </w:r>
    </w:p>
    <w:p w:rsidR="00075266" w:rsidRDefault="00075266" w:rsidP="00D141DF">
      <w:pPr>
        <w:pStyle w:val="Codeinfixedfont"/>
        <w:rPr>
          <w:snapToGrid w:val="0"/>
        </w:rPr>
      </w:pPr>
      <w:r>
        <w:rPr>
          <w:snapToGrid w:val="0"/>
        </w:rPr>
        <w:t>header27_[14]</w:t>
      </w:r>
      <w:r>
        <w:rPr>
          <w:snapToGrid w:val="0"/>
        </w:rPr>
        <w:tab/>
        <w:t>0</w:t>
      </w:r>
      <w:r>
        <w:rPr>
          <w:snapToGrid w:val="0"/>
        </w:rPr>
        <w:tab/>
        <w:t>perr_ff</w:t>
      </w:r>
      <w:r>
        <w:rPr>
          <w:snapToGrid w:val="0"/>
        </w:rPr>
        <w:tab/>
      </w:r>
      <w:r>
        <w:rPr>
          <w:snapToGrid w:val="0"/>
        </w:rPr>
        <w:tab/>
      </w:r>
      <w:r>
        <w:rPr>
          <w:snapToGrid w:val="0"/>
        </w:rPr>
        <w:tab/>
      </w:r>
      <w:r>
        <w:rPr>
          <w:snapToGrid w:val="0"/>
        </w:rPr>
        <w:tab/>
        <w:t>Raw hits RAM parity error summary, latched, SEU</w:t>
      </w:r>
    </w:p>
    <w:p w:rsidR="00075266" w:rsidRDefault="00075266" w:rsidP="00D141DF">
      <w:r>
        <w:lastRenderedPageBreak/>
        <w:t>header25-27 notes:</w:t>
      </w:r>
    </w:p>
    <w:p w:rsidR="00075266" w:rsidRDefault="00075266" w:rsidP="00D141DF">
      <w:pPr>
        <w:pStyle w:val="Codeinfixedfont"/>
      </w:pPr>
      <w:r>
        <w:t>clct0, clct1, clctc packing format:</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clct0[0]</w:t>
      </w:r>
      <w:r>
        <w:rPr>
          <w:snapToGrid w:val="0"/>
          <w:sz w:val="20"/>
        </w:rPr>
        <w:tab/>
      </w:r>
      <w:r>
        <w:rPr>
          <w:snapToGrid w:val="0"/>
          <w:sz w:val="20"/>
        </w:rPr>
        <w:tab/>
        <w:t>clct_1</w:t>
      </w:r>
      <w:r>
        <w:rPr>
          <w:snapToGrid w:val="0"/>
          <w:sz w:val="20"/>
          <w:vertAlign w:val="superscript"/>
        </w:rPr>
        <w:t>st</w:t>
      </w:r>
      <w:r>
        <w:rPr>
          <w:snapToGrid w:val="0"/>
          <w:sz w:val="20"/>
        </w:rPr>
        <w:t>_valid</w:t>
      </w:r>
      <w:r>
        <w:rPr>
          <w:snapToGrid w:val="0"/>
          <w:sz w:val="20"/>
        </w:rPr>
        <w:tab/>
      </w:r>
      <w:r>
        <w:rPr>
          <w:snapToGrid w:val="0"/>
          <w:sz w:val="20"/>
        </w:rPr>
        <w:tab/>
        <w:t>Valid pattern flag</w:t>
      </w:r>
    </w:p>
    <w:p w:rsidR="00075266" w:rsidRDefault="00075266" w:rsidP="00D141DF">
      <w:pPr>
        <w:pStyle w:val="Codeinfixedfont"/>
        <w:rPr>
          <w:snapToGrid w:val="0"/>
          <w:sz w:val="20"/>
        </w:rPr>
      </w:pPr>
      <w:r>
        <w:rPr>
          <w:snapToGrid w:val="0"/>
          <w:sz w:val="20"/>
        </w:rPr>
        <w:t>clct0[3:1]</w:t>
      </w:r>
      <w:r>
        <w:rPr>
          <w:snapToGrid w:val="0"/>
          <w:sz w:val="20"/>
        </w:rPr>
        <w:tab/>
        <w:t>hs_hit_1</w:t>
      </w:r>
      <w:r>
        <w:rPr>
          <w:snapToGrid w:val="0"/>
          <w:sz w:val="20"/>
          <w:vertAlign w:val="superscript"/>
        </w:rPr>
        <w:t>st</w:t>
      </w:r>
      <w:r>
        <w:rPr>
          <w:snapToGrid w:val="0"/>
          <w:sz w:val="20"/>
        </w:rPr>
        <w:t>[2:0]</w:t>
      </w:r>
      <w:r>
        <w:rPr>
          <w:snapToGrid w:val="0"/>
          <w:sz w:val="20"/>
        </w:rPr>
        <w:tab/>
      </w:r>
      <w:r>
        <w:rPr>
          <w:snapToGrid w:val="0"/>
          <w:sz w:val="20"/>
        </w:rPr>
        <w:tab/>
        <w:t>Hits on pattern 0-6</w:t>
      </w:r>
    </w:p>
    <w:p w:rsidR="00075266" w:rsidRDefault="00075266" w:rsidP="00D141DF">
      <w:pPr>
        <w:pStyle w:val="Codeinfixedfont"/>
        <w:rPr>
          <w:snapToGrid w:val="0"/>
          <w:sz w:val="20"/>
        </w:rPr>
      </w:pPr>
      <w:r>
        <w:rPr>
          <w:snapToGrid w:val="0"/>
          <w:sz w:val="20"/>
        </w:rPr>
        <w:t>clct0[7:4]</w:t>
      </w:r>
      <w:r>
        <w:rPr>
          <w:snapToGrid w:val="0"/>
          <w:sz w:val="20"/>
        </w:rPr>
        <w:tab/>
        <w:t>hs_pid_1</w:t>
      </w:r>
      <w:r>
        <w:rPr>
          <w:snapToGrid w:val="0"/>
          <w:sz w:val="20"/>
          <w:vertAlign w:val="superscript"/>
        </w:rPr>
        <w:t>st</w:t>
      </w:r>
      <w:r>
        <w:rPr>
          <w:snapToGrid w:val="0"/>
          <w:sz w:val="20"/>
        </w:rPr>
        <w:t>[3:0]</w:t>
      </w:r>
      <w:r>
        <w:rPr>
          <w:snapToGrid w:val="0"/>
          <w:sz w:val="20"/>
        </w:rPr>
        <w:tab/>
      </w:r>
      <w:r>
        <w:rPr>
          <w:snapToGrid w:val="0"/>
          <w:sz w:val="20"/>
        </w:rPr>
        <w:tab/>
        <w:t>Pattern shape 0-A</w:t>
      </w:r>
    </w:p>
    <w:p w:rsidR="00075266" w:rsidRDefault="00075266" w:rsidP="00D141DF">
      <w:pPr>
        <w:pStyle w:val="Codeinfixedfont"/>
        <w:rPr>
          <w:snapToGrid w:val="0"/>
          <w:sz w:val="20"/>
        </w:rPr>
      </w:pPr>
      <w:r>
        <w:rPr>
          <w:snapToGrid w:val="0"/>
          <w:sz w:val="20"/>
        </w:rPr>
        <w:t>clct0[15:8]</w:t>
      </w:r>
      <w:r>
        <w:rPr>
          <w:snapToGrid w:val="0"/>
          <w:sz w:val="20"/>
        </w:rPr>
        <w:tab/>
        <w:t>hs_key_1</w:t>
      </w:r>
      <w:r>
        <w:rPr>
          <w:snapToGrid w:val="0"/>
          <w:sz w:val="20"/>
          <w:vertAlign w:val="superscript"/>
        </w:rPr>
        <w:t>st</w:t>
      </w:r>
      <w:r>
        <w:rPr>
          <w:snapToGrid w:val="0"/>
          <w:sz w:val="20"/>
        </w:rPr>
        <w:t>[7:0]</w:t>
      </w:r>
      <w:r>
        <w:rPr>
          <w:snapToGrid w:val="0"/>
          <w:sz w:val="20"/>
        </w:rPr>
        <w:tab/>
      </w:r>
      <w:r>
        <w:rPr>
          <w:snapToGrid w:val="0"/>
          <w:sz w:val="20"/>
        </w:rPr>
        <w:tab/>
        <w:t>½-strip ID number</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clct1[0]</w:t>
      </w:r>
      <w:r>
        <w:rPr>
          <w:snapToGrid w:val="0"/>
          <w:sz w:val="20"/>
        </w:rPr>
        <w:tab/>
      </w:r>
      <w:r>
        <w:rPr>
          <w:snapToGrid w:val="0"/>
          <w:sz w:val="20"/>
        </w:rPr>
        <w:tab/>
        <w:t>clct_2</w:t>
      </w:r>
      <w:r>
        <w:rPr>
          <w:snapToGrid w:val="0"/>
          <w:sz w:val="20"/>
          <w:vertAlign w:val="superscript"/>
        </w:rPr>
        <w:t>nd</w:t>
      </w:r>
      <w:r>
        <w:rPr>
          <w:snapToGrid w:val="0"/>
          <w:sz w:val="20"/>
        </w:rPr>
        <w:t>_valid</w:t>
      </w:r>
      <w:r>
        <w:rPr>
          <w:snapToGrid w:val="0"/>
          <w:sz w:val="20"/>
        </w:rPr>
        <w:tab/>
      </w:r>
      <w:r>
        <w:rPr>
          <w:snapToGrid w:val="0"/>
          <w:sz w:val="20"/>
        </w:rPr>
        <w:tab/>
        <w:t>Valid pattern flag</w:t>
      </w:r>
    </w:p>
    <w:p w:rsidR="00075266" w:rsidRDefault="00075266" w:rsidP="00D141DF">
      <w:pPr>
        <w:pStyle w:val="Codeinfixedfont"/>
        <w:rPr>
          <w:snapToGrid w:val="0"/>
          <w:sz w:val="20"/>
        </w:rPr>
      </w:pPr>
      <w:r>
        <w:rPr>
          <w:snapToGrid w:val="0"/>
          <w:sz w:val="20"/>
        </w:rPr>
        <w:t>clct1[3:1]</w:t>
      </w:r>
      <w:r>
        <w:rPr>
          <w:snapToGrid w:val="0"/>
          <w:sz w:val="20"/>
        </w:rPr>
        <w:tab/>
        <w:t>hs_hit_2</w:t>
      </w:r>
      <w:r>
        <w:rPr>
          <w:snapToGrid w:val="0"/>
          <w:sz w:val="20"/>
          <w:vertAlign w:val="superscript"/>
        </w:rPr>
        <w:t>nd</w:t>
      </w:r>
      <w:r>
        <w:rPr>
          <w:snapToGrid w:val="0"/>
          <w:sz w:val="20"/>
        </w:rPr>
        <w:t>[2:0]</w:t>
      </w:r>
      <w:r>
        <w:rPr>
          <w:snapToGrid w:val="0"/>
          <w:sz w:val="20"/>
        </w:rPr>
        <w:tab/>
      </w:r>
      <w:r>
        <w:rPr>
          <w:snapToGrid w:val="0"/>
          <w:sz w:val="20"/>
        </w:rPr>
        <w:tab/>
        <w:t>Hits on pattern 0-6</w:t>
      </w:r>
    </w:p>
    <w:p w:rsidR="00075266" w:rsidRDefault="00075266" w:rsidP="00D141DF">
      <w:pPr>
        <w:pStyle w:val="Codeinfixedfont"/>
        <w:rPr>
          <w:snapToGrid w:val="0"/>
          <w:sz w:val="20"/>
        </w:rPr>
      </w:pPr>
      <w:r>
        <w:rPr>
          <w:snapToGrid w:val="0"/>
          <w:sz w:val="20"/>
        </w:rPr>
        <w:t>clct1[7:4]</w:t>
      </w:r>
      <w:r>
        <w:rPr>
          <w:snapToGrid w:val="0"/>
          <w:sz w:val="20"/>
        </w:rPr>
        <w:tab/>
        <w:t>hs_pid_2</w:t>
      </w:r>
      <w:r>
        <w:rPr>
          <w:snapToGrid w:val="0"/>
          <w:sz w:val="20"/>
          <w:vertAlign w:val="superscript"/>
        </w:rPr>
        <w:t>nd</w:t>
      </w:r>
      <w:r>
        <w:rPr>
          <w:snapToGrid w:val="0"/>
          <w:sz w:val="20"/>
        </w:rPr>
        <w:t>[3:0]</w:t>
      </w:r>
      <w:r>
        <w:rPr>
          <w:snapToGrid w:val="0"/>
          <w:sz w:val="20"/>
        </w:rPr>
        <w:tab/>
      </w:r>
      <w:r>
        <w:rPr>
          <w:snapToGrid w:val="0"/>
          <w:sz w:val="20"/>
        </w:rPr>
        <w:tab/>
        <w:t>Pattern shape 0-A</w:t>
      </w:r>
    </w:p>
    <w:p w:rsidR="00075266" w:rsidRDefault="00075266" w:rsidP="00D141DF">
      <w:pPr>
        <w:pStyle w:val="Codeinfixedfont"/>
        <w:rPr>
          <w:snapToGrid w:val="0"/>
          <w:sz w:val="20"/>
        </w:rPr>
      </w:pPr>
      <w:r>
        <w:rPr>
          <w:snapToGrid w:val="0"/>
          <w:sz w:val="20"/>
        </w:rPr>
        <w:t>clct1[15:8]</w:t>
      </w:r>
      <w:r>
        <w:rPr>
          <w:snapToGrid w:val="0"/>
          <w:sz w:val="20"/>
        </w:rPr>
        <w:tab/>
        <w:t>hs_key_2</w:t>
      </w:r>
      <w:r>
        <w:rPr>
          <w:snapToGrid w:val="0"/>
          <w:sz w:val="20"/>
          <w:vertAlign w:val="superscript"/>
        </w:rPr>
        <w:t>nd</w:t>
      </w:r>
      <w:r>
        <w:rPr>
          <w:snapToGrid w:val="0"/>
          <w:sz w:val="20"/>
        </w:rPr>
        <w:t>[7:0]</w:t>
      </w:r>
      <w:r>
        <w:rPr>
          <w:snapToGrid w:val="0"/>
          <w:sz w:val="20"/>
        </w:rPr>
        <w:tab/>
      </w:r>
      <w:r>
        <w:rPr>
          <w:snapToGrid w:val="0"/>
          <w:sz w:val="20"/>
        </w:rPr>
        <w:tab/>
        <w:t>½-strip ID number</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clctc[1:0]</w:t>
      </w:r>
      <w:r>
        <w:rPr>
          <w:snapToGrid w:val="0"/>
          <w:sz w:val="20"/>
        </w:rPr>
        <w:tab/>
        <w:t>bxn_counter_ff[1:0]</w:t>
      </w:r>
      <w:r>
        <w:rPr>
          <w:snapToGrid w:val="0"/>
          <w:sz w:val="20"/>
        </w:rPr>
        <w:tab/>
        <w:t>Bunch crossing number at pretrigger, common to clct0/1</w:t>
      </w:r>
    </w:p>
    <w:p w:rsidR="00075266" w:rsidRDefault="00075266" w:rsidP="00D141DF">
      <w:pPr>
        <w:pStyle w:val="Codeinfixedfont"/>
        <w:rPr>
          <w:sz w:val="20"/>
        </w:rPr>
      </w:pPr>
      <w:r>
        <w:rPr>
          <w:snapToGrid w:val="0"/>
          <w:sz w:val="20"/>
        </w:rPr>
        <w:t>clctc[2]</w:t>
      </w:r>
      <w:r>
        <w:rPr>
          <w:snapToGrid w:val="0"/>
          <w:sz w:val="20"/>
        </w:rPr>
        <w:tab/>
      </w:r>
      <w:r>
        <w:rPr>
          <w:snapToGrid w:val="0"/>
          <w:sz w:val="20"/>
        </w:rPr>
        <w:tab/>
        <w:t>sync_err</w:t>
      </w:r>
      <w:r>
        <w:rPr>
          <w:snapToGrid w:val="0"/>
          <w:sz w:val="20"/>
        </w:rPr>
        <w:tab/>
      </w:r>
      <w:r>
        <w:rPr>
          <w:snapToGrid w:val="0"/>
          <w:sz w:val="20"/>
        </w:rPr>
        <w:tab/>
      </w:r>
      <w:r>
        <w:rPr>
          <w:snapToGrid w:val="0"/>
          <w:sz w:val="20"/>
        </w:rPr>
        <w:tab/>
        <w:t>BX0 disagrees with BXN count, common to clct0/1</w:t>
      </w:r>
    </w:p>
    <w:p w:rsidR="00075266" w:rsidRDefault="00075266" w:rsidP="00D141DF">
      <w:pPr>
        <w:pStyle w:val="Paragraphheading"/>
      </w:pPr>
      <w:r>
        <w:t>ALCT Trigger Data:</w:t>
      </w:r>
    </w:p>
    <w:p w:rsidR="00075266" w:rsidRDefault="00075266" w:rsidP="00D141DF">
      <w:pPr>
        <w:pStyle w:val="Codeinfixedfont"/>
      </w:pPr>
      <w:r>
        <w:t>header28_[0]</w:t>
      </w:r>
      <w:r>
        <w:tab/>
      </w:r>
      <w:r>
        <w:tab/>
        <w:t>alct_1</w:t>
      </w:r>
      <w:r>
        <w:rPr>
          <w:vertAlign w:val="superscript"/>
        </w:rPr>
        <w:t>st</w:t>
      </w:r>
      <w:r>
        <w:t>_valid</w:t>
      </w:r>
      <w:r>
        <w:tab/>
      </w:r>
      <w:r>
        <w:tab/>
      </w:r>
      <w:r>
        <w:tab/>
        <w:t>ALCT0 valid pattern flag</w:t>
      </w:r>
    </w:p>
    <w:p w:rsidR="00075266" w:rsidRDefault="00075266" w:rsidP="00D141DF">
      <w:pPr>
        <w:pStyle w:val="Codeinfixedfont"/>
      </w:pPr>
      <w:r>
        <w:t>header28_[2:1]</w:t>
      </w:r>
      <w:r>
        <w:tab/>
        <w:t>alct_1</w:t>
      </w:r>
      <w:r>
        <w:rPr>
          <w:vertAlign w:val="superscript"/>
        </w:rPr>
        <w:t>st</w:t>
      </w:r>
      <w:r>
        <w:t>_quality[1:0]</w:t>
      </w:r>
      <w:r>
        <w:tab/>
      </w:r>
      <w:r>
        <w:tab/>
        <w:t>ALCT0 quality</w:t>
      </w:r>
    </w:p>
    <w:p w:rsidR="00075266" w:rsidRDefault="00075266" w:rsidP="00D141DF">
      <w:pPr>
        <w:pStyle w:val="Codeinfixedfont"/>
      </w:pPr>
      <w:r>
        <w:t>header28_[3]</w:t>
      </w:r>
      <w:r>
        <w:tab/>
      </w:r>
      <w:r>
        <w:tab/>
        <w:t>alct_1</w:t>
      </w:r>
      <w:r>
        <w:rPr>
          <w:vertAlign w:val="superscript"/>
        </w:rPr>
        <w:t>st</w:t>
      </w:r>
      <w:r>
        <w:t>_amu</w:t>
      </w:r>
      <w:r>
        <w:tab/>
      </w:r>
      <w:r>
        <w:tab/>
      </w:r>
      <w:r>
        <w:tab/>
        <w:t>ALCT0 accelerator muon flag</w:t>
      </w:r>
    </w:p>
    <w:p w:rsidR="00075266" w:rsidRDefault="00075266" w:rsidP="00D141DF">
      <w:pPr>
        <w:pStyle w:val="Codeinfixedfont"/>
      </w:pPr>
      <w:r>
        <w:t>header28_[10:4]</w:t>
      </w:r>
      <w:r>
        <w:tab/>
        <w:t>alct_1</w:t>
      </w:r>
      <w:r>
        <w:rPr>
          <w:vertAlign w:val="superscript"/>
        </w:rPr>
        <w:t>st</w:t>
      </w:r>
      <w:r>
        <w:t>_key[6:0]</w:t>
      </w:r>
      <w:r>
        <w:tab/>
      </w:r>
      <w:r>
        <w:tab/>
        <w:t>ALCT0 key wire group</w:t>
      </w:r>
    </w:p>
    <w:p w:rsidR="00075266" w:rsidRDefault="00075266" w:rsidP="00D141DF">
      <w:pPr>
        <w:pStyle w:val="Codeinfixedfont"/>
      </w:pPr>
      <w:r>
        <w:t>header28_[14:11]</w:t>
      </w:r>
      <w:r>
        <w:tab/>
        <w:t>alct_pretrig_win[3:0]</w:t>
      </w:r>
      <w:r>
        <w:tab/>
      </w:r>
      <w:r>
        <w:tab/>
        <w:t>ALCT active_feb_flag position in pretrig window</w:t>
      </w:r>
    </w:p>
    <w:p w:rsidR="00075266" w:rsidRDefault="00075266" w:rsidP="00D141DF">
      <w:pPr>
        <w:pStyle w:val="Codeinfixedfont"/>
      </w:pPr>
    </w:p>
    <w:p w:rsidR="00075266" w:rsidRDefault="00075266" w:rsidP="00D141DF">
      <w:pPr>
        <w:pStyle w:val="Codeinfixedfont"/>
      </w:pPr>
      <w:r>
        <w:t>header29_[0]</w:t>
      </w:r>
      <w:r>
        <w:tab/>
      </w:r>
      <w:r>
        <w:tab/>
        <w:t>alct_2</w:t>
      </w:r>
      <w:r>
        <w:rPr>
          <w:vertAlign w:val="superscript"/>
        </w:rPr>
        <w:t>nd</w:t>
      </w:r>
      <w:r>
        <w:t>_valid</w:t>
      </w:r>
      <w:r>
        <w:tab/>
      </w:r>
      <w:r>
        <w:tab/>
      </w:r>
      <w:r>
        <w:tab/>
        <w:t>ALCT1 valid pattern flag</w:t>
      </w:r>
    </w:p>
    <w:p w:rsidR="00075266" w:rsidRDefault="00075266" w:rsidP="00D141DF">
      <w:pPr>
        <w:pStyle w:val="Codeinfixedfont"/>
      </w:pPr>
      <w:r>
        <w:t>header29_[2:1]</w:t>
      </w:r>
      <w:r>
        <w:tab/>
        <w:t>alct_2</w:t>
      </w:r>
      <w:r>
        <w:rPr>
          <w:vertAlign w:val="superscript"/>
        </w:rPr>
        <w:t>nd</w:t>
      </w:r>
      <w:r>
        <w:t>_quality[1:0]</w:t>
      </w:r>
      <w:r>
        <w:tab/>
      </w:r>
      <w:r>
        <w:tab/>
        <w:t>ALCT1 quality</w:t>
      </w:r>
    </w:p>
    <w:p w:rsidR="00075266" w:rsidRDefault="00075266" w:rsidP="00D141DF">
      <w:pPr>
        <w:pStyle w:val="Codeinfixedfont"/>
      </w:pPr>
      <w:r>
        <w:t>header29_[3]</w:t>
      </w:r>
      <w:r>
        <w:tab/>
      </w:r>
      <w:r>
        <w:tab/>
        <w:t>alct_2</w:t>
      </w:r>
      <w:r>
        <w:rPr>
          <w:vertAlign w:val="superscript"/>
        </w:rPr>
        <w:t>nd</w:t>
      </w:r>
      <w:r>
        <w:t>_amu</w:t>
      </w:r>
      <w:r>
        <w:tab/>
      </w:r>
      <w:r>
        <w:tab/>
      </w:r>
      <w:r>
        <w:tab/>
        <w:t>ALCT1 accelerator muon flag</w:t>
      </w:r>
    </w:p>
    <w:p w:rsidR="00075266" w:rsidRDefault="00075266" w:rsidP="00D141DF">
      <w:pPr>
        <w:pStyle w:val="Codeinfixedfont"/>
      </w:pPr>
      <w:r>
        <w:t>header29_[10:4]</w:t>
      </w:r>
      <w:r>
        <w:tab/>
        <w:t>alct_2</w:t>
      </w:r>
      <w:r>
        <w:rPr>
          <w:vertAlign w:val="superscript"/>
        </w:rPr>
        <w:t>nd</w:t>
      </w:r>
      <w:r>
        <w:t>_key[6:0]</w:t>
      </w:r>
      <w:r>
        <w:tab/>
      </w:r>
      <w:r>
        <w:tab/>
        <w:t>ALCT1 key wire group</w:t>
      </w:r>
    </w:p>
    <w:p w:rsidR="00075266" w:rsidRDefault="00075266" w:rsidP="00D141DF">
      <w:pPr>
        <w:pStyle w:val="Codeinfixedfont"/>
      </w:pPr>
      <w:r>
        <w:t>header29_[12:11]</w:t>
      </w:r>
      <w:r>
        <w:tab/>
        <w:t>drift_delay[1:0]</w:t>
      </w:r>
      <w:r>
        <w:tab/>
      </w:r>
      <w:r>
        <w:tab/>
        <w:t>CLCT drift delay</w:t>
      </w:r>
    </w:p>
    <w:p w:rsidR="00075266" w:rsidRDefault="00075266" w:rsidP="00D141DF">
      <w:pPr>
        <w:pStyle w:val="Codeinfixedfont"/>
      </w:pPr>
      <w:r>
        <w:t>header29_[13]</w:t>
      </w:r>
      <w:r>
        <w:tab/>
      </w:r>
      <w:r>
        <w:tab/>
        <w:t>bcb_read_enable</w:t>
      </w:r>
      <w:r>
        <w:tab/>
      </w:r>
      <w:r>
        <w:tab/>
        <w:t>CFEB blocked DiStrip bits list included in readout</w:t>
      </w:r>
    </w:p>
    <w:p w:rsidR="00075266" w:rsidRDefault="00075266" w:rsidP="00D141DF">
      <w:pPr>
        <w:pStyle w:val="Codeinfixedfont"/>
      </w:pPr>
      <w:r>
        <w:t>header29_[14]</w:t>
      </w:r>
      <w:r>
        <w:tab/>
      </w:r>
      <w:r>
        <w:tab/>
        <w:t>hs_layer_trig</w:t>
      </w:r>
      <w:r>
        <w:tab/>
      </w:r>
      <w:r>
        <w:tab/>
      </w:r>
      <w:r>
        <w:tab/>
        <w:t>Layer-mode trigger</w:t>
      </w:r>
    </w:p>
    <w:p w:rsidR="00075266" w:rsidRDefault="00075266" w:rsidP="00D141DF">
      <w:pPr>
        <w:pStyle w:val="Codeinfixedfont"/>
      </w:pPr>
      <w:r>
        <w:tab/>
      </w:r>
    </w:p>
    <w:p w:rsidR="00075266" w:rsidRDefault="00075266" w:rsidP="00D141DF">
      <w:pPr>
        <w:pStyle w:val="Codeinfixedfont"/>
      </w:pPr>
      <w:r>
        <w:t>header30_[4:0]</w:t>
      </w:r>
      <w:r>
        <w:tab/>
        <w:t>alct_bxn[4:0]</w:t>
      </w:r>
      <w:r>
        <w:tab/>
      </w:r>
      <w:r>
        <w:tab/>
      </w:r>
      <w:r>
        <w:tab/>
        <w:t>ALCT0/1 bxn</w:t>
      </w:r>
    </w:p>
    <w:p w:rsidR="00075266" w:rsidRDefault="00075266" w:rsidP="00D141DF">
      <w:pPr>
        <w:pStyle w:val="Codeinfixedfont"/>
      </w:pPr>
      <w:r>
        <w:t>header30_[6:5]</w:t>
      </w:r>
      <w:r>
        <w:tab/>
        <w:t>alct_ecc_err[1:0]</w:t>
      </w:r>
      <w:r>
        <w:tab/>
      </w:r>
      <w:r>
        <w:tab/>
        <w:t>ALCT trigger path ECC error code</w:t>
      </w:r>
    </w:p>
    <w:p w:rsidR="00075266" w:rsidRDefault="00075266" w:rsidP="00D141DF">
      <w:pPr>
        <w:pStyle w:val="Codeinfixedfont"/>
      </w:pPr>
      <w:r>
        <w:t>header30_[11:7]</w:t>
      </w:r>
      <w:r>
        <w:tab/>
        <w:t>cfeb_badbits_found[4:0]</w:t>
      </w:r>
      <w:r>
        <w:tab/>
        <w:t>Bad distrip bits detected in cfeb[n]</w:t>
      </w:r>
    </w:p>
    <w:p w:rsidR="00075266" w:rsidRDefault="00075266" w:rsidP="00D141DF">
      <w:pPr>
        <w:pStyle w:val="Codeinfixedfont"/>
      </w:pPr>
      <w:r>
        <w:t>header30_[12]</w:t>
      </w:r>
      <w:r>
        <w:tab/>
      </w:r>
      <w:r>
        <w:tab/>
        <w:t>cfeb_badbits_blocked</w:t>
      </w:r>
      <w:r>
        <w:tab/>
      </w:r>
      <w:r>
        <w:tab/>
        <w:t>At least one CFEB has a bad bit that was blocked</w:t>
      </w:r>
    </w:p>
    <w:p w:rsidR="00075266" w:rsidRDefault="00075266" w:rsidP="00D141DF">
      <w:pPr>
        <w:pStyle w:val="Codeinfixedfont"/>
      </w:pPr>
      <w:r>
        <w:t>header30_[13]</w:t>
      </w:r>
      <w:r>
        <w:tab/>
      </w:r>
      <w:r>
        <w:tab/>
        <w:t>alct_cfg_done</w:t>
      </w:r>
      <w:r>
        <w:tab/>
      </w:r>
      <w:r>
        <w:tab/>
      </w:r>
      <w:r>
        <w:tab/>
        <w:t>ALCT FPGA configuration done</w:t>
      </w:r>
    </w:p>
    <w:p w:rsidR="00D141DF" w:rsidRDefault="00075266" w:rsidP="00D141DF">
      <w:pPr>
        <w:pStyle w:val="Codeinfixedfont"/>
      </w:pPr>
      <w:r>
        <w:t>header30_[14]</w:t>
      </w:r>
      <w:r>
        <w:tab/>
      </w:r>
      <w:r>
        <w:tab/>
        <w:t>bx0_match</w:t>
      </w:r>
      <w:r>
        <w:tab/>
      </w:r>
      <w:r>
        <w:tab/>
      </w:r>
      <w:r>
        <w:tab/>
        <w:t>alct_bx0==clct_bx0, latched at clct_bx0 time</w:t>
      </w:r>
    </w:p>
    <w:p w:rsidR="00075266" w:rsidRDefault="00075266" w:rsidP="00D141DF">
      <w:pPr>
        <w:pStyle w:val="Paragraphheading"/>
      </w:pPr>
      <w:r>
        <w:t>MPC Frames:</w:t>
      </w:r>
    </w:p>
    <w:p w:rsidR="00075266" w:rsidRDefault="00075266" w:rsidP="00D141DF">
      <w:pPr>
        <w:pStyle w:val="Codeinfixedfont"/>
      </w:pPr>
      <w:r>
        <w:t>header31_[14:0]</w:t>
      </w:r>
      <w:r>
        <w:tab/>
        <w:t>r_mpc0_frame0_ff[14:0]</w:t>
      </w:r>
      <w:r>
        <w:tab/>
        <w:t>MPC muon 0 frame 0 LSBs</w:t>
      </w:r>
    </w:p>
    <w:p w:rsidR="00075266" w:rsidRDefault="00075266" w:rsidP="00D141DF">
      <w:pPr>
        <w:pStyle w:val="Codeinfixedfont"/>
      </w:pPr>
      <w:r>
        <w:t>header32_[14:0]</w:t>
      </w:r>
      <w:r>
        <w:tab/>
        <w:t>r_mpc0_frame1_ff[14:0]</w:t>
      </w:r>
      <w:r>
        <w:tab/>
        <w:t>MPC muon 0 frame 1 LSBs</w:t>
      </w:r>
    </w:p>
    <w:p w:rsidR="00075266" w:rsidRDefault="00075266" w:rsidP="00D141DF">
      <w:pPr>
        <w:pStyle w:val="Codeinfixedfont"/>
      </w:pPr>
      <w:r>
        <w:t>header33_[14:0]</w:t>
      </w:r>
      <w:r>
        <w:tab/>
        <w:t>r_mpc1_frame0_ff[14:0]</w:t>
      </w:r>
      <w:r>
        <w:tab/>
        <w:t>MPC muon 1 frame 0 LSBs</w:t>
      </w:r>
    </w:p>
    <w:p w:rsidR="00075266" w:rsidRDefault="00075266" w:rsidP="00D141DF">
      <w:pPr>
        <w:pStyle w:val="Codeinfixedfont"/>
      </w:pPr>
      <w:r>
        <w:t>header34_[14:0]</w:t>
      </w:r>
      <w:r>
        <w:tab/>
        <w:t>r_mpc1_frame1_ff[14:0]</w:t>
      </w:r>
      <w:r>
        <w:tab/>
        <w:t>MPC muon 1 frame 1 LSBs</w:t>
      </w:r>
    </w:p>
    <w:p w:rsidR="00075266" w:rsidRDefault="00075266" w:rsidP="00D141DF">
      <w:pPr>
        <w:pStyle w:val="Codeinfixedfont"/>
      </w:pPr>
    </w:p>
    <w:p w:rsidR="00075266" w:rsidRDefault="00075266" w:rsidP="00D141DF">
      <w:pPr>
        <w:pStyle w:val="Codeinfixedfont"/>
      </w:pPr>
      <w:r>
        <w:t>header35_[0]</w:t>
      </w:r>
      <w:r>
        <w:tab/>
        <w:t>=</w:t>
      </w:r>
      <w:r>
        <w:tab/>
        <w:t>r_mpc0_frame0_ff[15]</w:t>
      </w:r>
      <w:r>
        <w:tab/>
        <w:t>MPC muon 0 frame 0 MSB</w:t>
      </w:r>
    </w:p>
    <w:p w:rsidR="00075266" w:rsidRDefault="00075266" w:rsidP="00D141DF">
      <w:pPr>
        <w:pStyle w:val="Codeinfixedfont"/>
      </w:pPr>
      <w:r>
        <w:t>header35_[1]</w:t>
      </w:r>
      <w:r>
        <w:tab/>
        <w:t>=</w:t>
      </w:r>
      <w:r>
        <w:tab/>
        <w:t>r_mpc0_frame1_ff[15]</w:t>
      </w:r>
      <w:r>
        <w:tab/>
        <w:t>MPC muon 0 frame 1 MSB</w:t>
      </w:r>
    </w:p>
    <w:p w:rsidR="00075266" w:rsidRDefault="00075266" w:rsidP="00D141DF">
      <w:pPr>
        <w:pStyle w:val="Codeinfixedfont"/>
      </w:pPr>
      <w:r>
        <w:t>header35_[2]</w:t>
      </w:r>
      <w:r>
        <w:tab/>
        <w:t>=</w:t>
      </w:r>
      <w:r>
        <w:tab/>
        <w:t>r_mpc1_frame0_ff[15]</w:t>
      </w:r>
      <w:r>
        <w:tab/>
        <w:t>MPC muon 1 frame 0 MSB</w:t>
      </w:r>
    </w:p>
    <w:p w:rsidR="00075266" w:rsidRDefault="00075266" w:rsidP="00D141DF">
      <w:pPr>
        <w:pStyle w:val="Codeinfixedfont"/>
      </w:pPr>
      <w:r>
        <w:t>header35_[3]</w:t>
      </w:r>
      <w:r>
        <w:tab/>
        <w:t>=</w:t>
      </w:r>
      <w:r>
        <w:tab/>
        <w:t>r_mpc1_frame1_ff[15]</w:t>
      </w:r>
      <w:r>
        <w:tab/>
        <w:t>MPC muon 1 frame 1 MSB</w:t>
      </w:r>
    </w:p>
    <w:p w:rsidR="00075266" w:rsidRDefault="00075266" w:rsidP="00D141DF">
      <w:pPr>
        <w:pStyle w:val="Codeinfixedfont"/>
      </w:pPr>
      <w:r>
        <w:t>header35_[7:4]</w:t>
      </w:r>
      <w:r>
        <w:tab/>
        <w:t>mpc_tx_delay[3:0]</w:t>
      </w:r>
      <w:r>
        <w:tab/>
      </w:r>
      <w:r>
        <w:tab/>
        <w:t>MPC transmit delay</w:t>
      </w:r>
    </w:p>
    <w:p w:rsidR="00075266" w:rsidRDefault="00075266" w:rsidP="00D141DF">
      <w:pPr>
        <w:pStyle w:val="Codeinfixedfont"/>
      </w:pPr>
      <w:r>
        <w:t>header35_[9:8]</w:t>
      </w:r>
      <w:r>
        <w:tab/>
        <w:t>r_mpc_accept[1:0]</w:t>
      </w:r>
      <w:r>
        <w:tab/>
      </w:r>
      <w:r>
        <w:tab/>
        <w:t>MPC muon accept response</w:t>
      </w:r>
    </w:p>
    <w:p w:rsidR="00075266" w:rsidRDefault="00075266" w:rsidP="00D141DF">
      <w:pPr>
        <w:pStyle w:val="Codeinfixedfont"/>
      </w:pPr>
      <w:r>
        <w:t>header35_[14:10]</w:t>
      </w:r>
      <w:r>
        <w:tab/>
        <w:t>cfeb_en[4:0]</w:t>
      </w:r>
      <w:r>
        <w:tab/>
      </w:r>
      <w:r>
        <w:tab/>
      </w:r>
      <w:r>
        <w:tab/>
        <w:t xml:space="preserve">CFEBs enabled for triggering </w:t>
      </w:r>
      <w:r>
        <w:rPr>
          <w:sz w:val="20"/>
        </w:rPr>
        <w:t>(didn’t fit elsewhere)</w:t>
      </w:r>
    </w:p>
    <w:p w:rsidR="00075266" w:rsidRDefault="00075266" w:rsidP="00D141DF">
      <w:r>
        <w:t>header31-35 notes:</w:t>
      </w:r>
    </w:p>
    <w:p w:rsidR="00075266" w:rsidRPr="000936EB" w:rsidRDefault="00075266" w:rsidP="000936EB">
      <w:pPr>
        <w:pStyle w:val="Codeinfixedfont"/>
      </w:pPr>
      <w:r w:rsidRPr="000936EB">
        <w:t>MPCframe packing format:</w:t>
      </w:r>
    </w:p>
    <w:p w:rsidR="00075266" w:rsidRPr="000936EB" w:rsidRDefault="00075266" w:rsidP="000936EB">
      <w:pPr>
        <w:pStyle w:val="Codeinfixedfont"/>
      </w:pPr>
    </w:p>
    <w:p w:rsidR="00075266" w:rsidRPr="000936EB" w:rsidRDefault="00075266" w:rsidP="000936EB">
      <w:pPr>
        <w:pStyle w:val="Codeinfixedfont"/>
      </w:pPr>
      <w:r w:rsidRPr="000936EB">
        <w:tab/>
        <w:t>mpc0_frame0[6:0]</w:t>
      </w:r>
      <w:r w:rsidRPr="000936EB">
        <w:tab/>
        <w:t>=</w:t>
      </w:r>
      <w:r w:rsidRPr="000936EB">
        <w:tab/>
        <w:t>alct0_key[6:0];</w:t>
      </w:r>
    </w:p>
    <w:p w:rsidR="00075266" w:rsidRPr="000936EB" w:rsidRDefault="00075266" w:rsidP="000936EB">
      <w:pPr>
        <w:pStyle w:val="Codeinfixedfont"/>
      </w:pPr>
      <w:r w:rsidRPr="000936EB">
        <w:tab/>
        <w:t>mpc0_frame0[10:7]</w:t>
      </w:r>
      <w:r w:rsidRPr="000936EB">
        <w:tab/>
        <w:t>=</w:t>
      </w:r>
      <w:r w:rsidRPr="000936EB">
        <w:tab/>
        <w:t>clct0_pat[3:0];</w:t>
      </w:r>
    </w:p>
    <w:p w:rsidR="00075266" w:rsidRPr="000936EB" w:rsidRDefault="00075266" w:rsidP="000936EB">
      <w:pPr>
        <w:pStyle w:val="Codeinfixedfont"/>
      </w:pPr>
      <w:r w:rsidRPr="000936EB">
        <w:tab/>
        <w:t>mpc0_frame0[14:11]</w:t>
      </w:r>
      <w:r w:rsidRPr="000936EB">
        <w:tab/>
        <w:t>=</w:t>
      </w:r>
      <w:r w:rsidRPr="000936EB">
        <w:tab/>
        <w:t>lct0_quality[3:0];</w:t>
      </w:r>
    </w:p>
    <w:p w:rsidR="00075266" w:rsidRPr="000936EB" w:rsidRDefault="00075266" w:rsidP="000936EB">
      <w:pPr>
        <w:pStyle w:val="Codeinfixedfont"/>
      </w:pPr>
      <w:r w:rsidRPr="000936EB">
        <w:tab/>
        <w:t>mpc0_frame0[15]</w:t>
      </w:r>
      <w:r w:rsidRPr="000936EB">
        <w:tab/>
        <w:t>=</w:t>
      </w:r>
      <w:r w:rsidRPr="000936EB">
        <w:tab/>
        <w:t>lct0_vpf;</w:t>
      </w:r>
    </w:p>
    <w:p w:rsidR="00075266" w:rsidRPr="000936EB" w:rsidRDefault="00075266" w:rsidP="000936EB">
      <w:pPr>
        <w:pStyle w:val="Codeinfixedfont"/>
      </w:pPr>
    </w:p>
    <w:p w:rsidR="00075266" w:rsidRPr="000936EB" w:rsidRDefault="00075266" w:rsidP="000936EB">
      <w:pPr>
        <w:pStyle w:val="Codeinfixedfont"/>
      </w:pPr>
      <w:r w:rsidRPr="000936EB">
        <w:tab/>
        <w:t>mpc0_frame1[7:0]</w:t>
      </w:r>
      <w:r w:rsidRPr="000936EB">
        <w:tab/>
        <w:t>=</w:t>
      </w:r>
      <w:r w:rsidRPr="000936EB">
        <w:tab/>
        <w:t>{clct0_cfeb[2:0],clct0_key[4:0]};</w:t>
      </w:r>
    </w:p>
    <w:p w:rsidR="00075266" w:rsidRPr="000936EB" w:rsidRDefault="00075266" w:rsidP="000936EB">
      <w:pPr>
        <w:pStyle w:val="Codeinfixedfont"/>
      </w:pPr>
      <w:r w:rsidRPr="000936EB">
        <w:tab/>
        <w:t>mpc0_frame1[8]</w:t>
      </w:r>
      <w:r w:rsidRPr="000936EB">
        <w:tab/>
      </w:r>
      <w:r w:rsidRPr="000936EB">
        <w:tab/>
        <w:t>=</w:t>
      </w:r>
      <w:r w:rsidRPr="000936EB">
        <w:tab/>
        <w:t>clct0_bend;</w:t>
      </w:r>
    </w:p>
    <w:p w:rsidR="00075266" w:rsidRPr="000936EB" w:rsidRDefault="00075266" w:rsidP="000936EB">
      <w:pPr>
        <w:pStyle w:val="Codeinfixedfont"/>
      </w:pPr>
      <w:r w:rsidRPr="000936EB">
        <w:tab/>
        <w:t>mpc0_frame1[9]</w:t>
      </w:r>
      <w:r w:rsidRPr="000936EB">
        <w:tab/>
      </w:r>
      <w:r w:rsidRPr="000936EB">
        <w:tab/>
        <w:t>=</w:t>
      </w:r>
      <w:r w:rsidRPr="000936EB">
        <w:tab/>
        <w:t>clct_sync_err &amp; tmb_sync_err_en[0];</w:t>
      </w:r>
    </w:p>
    <w:p w:rsidR="00075266" w:rsidRPr="000936EB" w:rsidRDefault="00075266" w:rsidP="000936EB">
      <w:pPr>
        <w:pStyle w:val="Codeinfixedfont"/>
      </w:pPr>
      <w:r w:rsidRPr="000936EB">
        <w:tab/>
        <w:t>mpc0_frame1[10]</w:t>
      </w:r>
      <w:r w:rsidRPr="000936EB">
        <w:tab/>
        <w:t>=</w:t>
      </w:r>
      <w:r w:rsidRPr="000936EB">
        <w:tab/>
        <w:t>alct0_bxn[0];</w:t>
      </w:r>
    </w:p>
    <w:p w:rsidR="00075266" w:rsidRPr="000936EB" w:rsidRDefault="00075266" w:rsidP="000936EB">
      <w:pPr>
        <w:pStyle w:val="Codeinfixedfont"/>
      </w:pPr>
      <w:r w:rsidRPr="000936EB">
        <w:lastRenderedPageBreak/>
        <w:tab/>
        <w:t>mpc0_frame1[11]</w:t>
      </w:r>
      <w:r w:rsidRPr="000936EB">
        <w:tab/>
        <w:t>=</w:t>
      </w:r>
      <w:r w:rsidRPr="000936EB">
        <w:tab/>
        <w:t>clct_bx0;</w:t>
      </w:r>
      <w:r w:rsidR="00FC741E" w:rsidRPr="000936EB">
        <w:t xml:space="preserve">     </w:t>
      </w:r>
      <w:r w:rsidRPr="000936EB">
        <w:t>// bx0 gets replaced after mpc_tx_delay, keep here to mollify xst</w:t>
      </w:r>
    </w:p>
    <w:p w:rsidR="00075266" w:rsidRPr="000936EB" w:rsidRDefault="00075266" w:rsidP="000936EB">
      <w:pPr>
        <w:pStyle w:val="Codeinfixedfont"/>
      </w:pPr>
      <w:r w:rsidRPr="000936EB">
        <w:tab/>
        <w:t>mpc0_frame1[15:12]</w:t>
      </w:r>
      <w:r w:rsidRPr="000936EB">
        <w:tab/>
        <w:t>=</w:t>
      </w:r>
      <w:r w:rsidRPr="000936EB">
        <w:tab/>
        <w:t>csc_id[3:0];</w:t>
      </w:r>
    </w:p>
    <w:p w:rsidR="00075266" w:rsidRPr="000936EB" w:rsidRDefault="00075266" w:rsidP="000936EB">
      <w:pPr>
        <w:pStyle w:val="Codeinfixedfont"/>
      </w:pPr>
    </w:p>
    <w:p w:rsidR="00075266" w:rsidRPr="000936EB" w:rsidRDefault="00075266" w:rsidP="000936EB">
      <w:pPr>
        <w:pStyle w:val="Codeinfixedfont"/>
      </w:pPr>
      <w:r w:rsidRPr="000936EB">
        <w:tab/>
        <w:t>mpc1_frame0[6:0]</w:t>
      </w:r>
      <w:r w:rsidRPr="000936EB">
        <w:tab/>
        <w:t>=</w:t>
      </w:r>
      <w:r w:rsidRPr="000936EB">
        <w:tab/>
        <w:t>alct1_key[6:0];</w:t>
      </w:r>
    </w:p>
    <w:p w:rsidR="00075266" w:rsidRPr="000936EB" w:rsidRDefault="00075266" w:rsidP="000936EB">
      <w:pPr>
        <w:pStyle w:val="Codeinfixedfont"/>
      </w:pPr>
      <w:r w:rsidRPr="000936EB">
        <w:tab/>
        <w:t>mpc1_frame0[10:7]</w:t>
      </w:r>
      <w:r w:rsidRPr="000936EB">
        <w:tab/>
        <w:t>=</w:t>
      </w:r>
      <w:r w:rsidRPr="000936EB">
        <w:tab/>
        <w:t>clct1_pat[3:0];</w:t>
      </w:r>
    </w:p>
    <w:p w:rsidR="00075266" w:rsidRPr="000936EB" w:rsidRDefault="00075266" w:rsidP="000936EB">
      <w:pPr>
        <w:pStyle w:val="Codeinfixedfont"/>
      </w:pPr>
      <w:r w:rsidRPr="000936EB">
        <w:tab/>
        <w:t>mpc1_frame0[14:11]</w:t>
      </w:r>
      <w:r w:rsidRPr="000936EB">
        <w:tab/>
        <w:t>=</w:t>
      </w:r>
      <w:r w:rsidRPr="000936EB">
        <w:tab/>
        <w:t>lct1_quality[3:0];</w:t>
      </w:r>
    </w:p>
    <w:p w:rsidR="00075266" w:rsidRPr="000936EB" w:rsidRDefault="00075266" w:rsidP="000936EB">
      <w:pPr>
        <w:pStyle w:val="Codeinfixedfont"/>
      </w:pPr>
      <w:r w:rsidRPr="000936EB">
        <w:tab/>
        <w:t>mpc1_frame0[15]</w:t>
      </w:r>
      <w:r w:rsidRPr="000936EB">
        <w:tab/>
        <w:t>=</w:t>
      </w:r>
      <w:r w:rsidRPr="000936EB">
        <w:tab/>
        <w:t>lct1_vpf;</w:t>
      </w:r>
    </w:p>
    <w:p w:rsidR="00075266" w:rsidRPr="000936EB" w:rsidRDefault="00075266" w:rsidP="000936EB">
      <w:pPr>
        <w:pStyle w:val="Codeinfixedfont"/>
      </w:pPr>
    </w:p>
    <w:p w:rsidR="00075266" w:rsidRPr="000936EB" w:rsidRDefault="00075266" w:rsidP="000936EB">
      <w:pPr>
        <w:pStyle w:val="Codeinfixedfont"/>
      </w:pPr>
      <w:r w:rsidRPr="000936EB">
        <w:tab/>
        <w:t>mpc1_frame1[7:0]</w:t>
      </w:r>
      <w:r w:rsidRPr="000936EB">
        <w:tab/>
        <w:t>=</w:t>
      </w:r>
      <w:r w:rsidRPr="000936EB">
        <w:tab/>
        <w:t>{clct1_cfeb[2:0],clct1_key[4:0]};</w:t>
      </w:r>
    </w:p>
    <w:p w:rsidR="00075266" w:rsidRPr="000936EB" w:rsidRDefault="00075266" w:rsidP="000936EB">
      <w:pPr>
        <w:pStyle w:val="Codeinfixedfont"/>
      </w:pPr>
      <w:r w:rsidRPr="000936EB">
        <w:tab/>
        <w:t>mpc1_frame1[8]</w:t>
      </w:r>
      <w:r w:rsidRPr="000936EB">
        <w:tab/>
      </w:r>
      <w:r w:rsidRPr="000936EB">
        <w:tab/>
        <w:t>=</w:t>
      </w:r>
      <w:r w:rsidRPr="000936EB">
        <w:tab/>
        <w:t>clct1_bend;</w:t>
      </w:r>
    </w:p>
    <w:p w:rsidR="00075266" w:rsidRPr="000936EB" w:rsidRDefault="00075266" w:rsidP="000936EB">
      <w:pPr>
        <w:pStyle w:val="Codeinfixedfont"/>
      </w:pPr>
      <w:r w:rsidRPr="000936EB">
        <w:tab/>
        <w:t>mpc1_frame1[9]</w:t>
      </w:r>
      <w:r w:rsidRPr="000936EB">
        <w:tab/>
      </w:r>
      <w:r w:rsidRPr="000936EB">
        <w:tab/>
        <w:t>=</w:t>
      </w:r>
      <w:r w:rsidRPr="000936EB">
        <w:tab/>
        <w:t>clct_sync_err &amp; tmb_sync_err_en[1];</w:t>
      </w:r>
    </w:p>
    <w:p w:rsidR="00075266" w:rsidRPr="000936EB" w:rsidRDefault="00075266" w:rsidP="000936EB">
      <w:pPr>
        <w:pStyle w:val="Codeinfixedfont"/>
      </w:pPr>
      <w:r w:rsidRPr="000936EB">
        <w:tab/>
        <w:t>mpc1_frame1[10]</w:t>
      </w:r>
      <w:r w:rsidRPr="000936EB">
        <w:tab/>
        <w:t>=</w:t>
      </w:r>
      <w:r w:rsidRPr="000936EB">
        <w:tab/>
        <w:t>alct1_bxn[0];</w:t>
      </w:r>
    </w:p>
    <w:p w:rsidR="00075266" w:rsidRPr="000936EB" w:rsidRDefault="00075266" w:rsidP="000936EB">
      <w:pPr>
        <w:pStyle w:val="Codeinfixedfont"/>
      </w:pPr>
      <w:r w:rsidRPr="000936EB">
        <w:tab/>
        <w:t>mpc1_frame1[11]</w:t>
      </w:r>
      <w:r w:rsidRPr="000936EB">
        <w:tab/>
        <w:t>=</w:t>
      </w:r>
      <w:r w:rsidRPr="000936EB">
        <w:tab/>
        <w:t>alct_bx0;</w:t>
      </w:r>
      <w:r w:rsidR="00FC741E" w:rsidRPr="000936EB">
        <w:t xml:space="preserve">     </w:t>
      </w:r>
      <w:r w:rsidRPr="000936EB">
        <w:t>// bx0 gets replaced after mpc_tx_delay, keep here to mollify xst</w:t>
      </w:r>
    </w:p>
    <w:p w:rsidR="00075266" w:rsidRPr="000936EB" w:rsidRDefault="00075266" w:rsidP="000936EB">
      <w:pPr>
        <w:pStyle w:val="Codeinfixedfont"/>
      </w:pPr>
      <w:r w:rsidRPr="000936EB">
        <w:t>mpc1_frame1[15:12]</w:t>
      </w:r>
      <w:r w:rsidRPr="000936EB">
        <w:tab/>
        <w:t>=</w:t>
      </w:r>
      <w:r w:rsidRPr="000936EB">
        <w:tab/>
        <w:t>csc_id[3:0];</w:t>
      </w:r>
    </w:p>
    <w:p w:rsidR="00075266" w:rsidRDefault="00075266" w:rsidP="00D141DF">
      <w:pPr>
        <w:pStyle w:val="Paragraphheading"/>
      </w:pPr>
      <w:r>
        <w:t>RPC Configuration:</w:t>
      </w:r>
    </w:p>
    <w:p w:rsidR="00075266" w:rsidRDefault="00075266" w:rsidP="00D141DF">
      <w:pPr>
        <w:pStyle w:val="Codeinfixedfont"/>
      </w:pPr>
      <w:r>
        <w:t>header36_[1:0]</w:t>
      </w:r>
      <w:r>
        <w:tab/>
        <w:t>rd_list_rpc[1:0]</w:t>
      </w:r>
      <w:r>
        <w:tab/>
      </w:r>
      <w:r>
        <w:tab/>
        <w:t>RPCs included in read out</w:t>
      </w:r>
    </w:p>
    <w:p w:rsidR="00075266" w:rsidRDefault="00075266" w:rsidP="00D141DF">
      <w:pPr>
        <w:pStyle w:val="Codeinfixedfont"/>
      </w:pPr>
      <w:r>
        <w:t>header36_[3:2]</w:t>
      </w:r>
      <w:r>
        <w:tab/>
        <w:t>r_nrpcs_read[1:0]</w:t>
      </w:r>
      <w:r>
        <w:tab/>
      </w:r>
      <w:r>
        <w:tab/>
        <w:t>Number of RPCs in readout, 0,1,2, 0 if header-only</w:t>
      </w:r>
    </w:p>
    <w:p w:rsidR="00075266" w:rsidRDefault="00075266" w:rsidP="00D141DF">
      <w:pPr>
        <w:pStyle w:val="Codeinfixedfont"/>
      </w:pPr>
      <w:r>
        <w:t>header36_[4]</w:t>
      </w:r>
      <w:r>
        <w:tab/>
        <w:t>=</w:t>
      </w:r>
      <w:r>
        <w:tab/>
        <w:t>rpc_read_enable</w:t>
      </w:r>
      <w:r>
        <w:tab/>
      </w:r>
      <w:r>
        <w:tab/>
        <w:t>RPC readout enabled</w:t>
      </w:r>
    </w:p>
    <w:p w:rsidR="00075266" w:rsidRDefault="00075266" w:rsidP="00D141DF">
      <w:pPr>
        <w:pStyle w:val="Codeinfixedfont"/>
      </w:pPr>
      <w:r>
        <w:t>header36_[9:5]</w:t>
      </w:r>
      <w:r>
        <w:tab/>
        <w:t>fifo_tbins_rpc[4:0]</w:t>
      </w:r>
      <w:r>
        <w:tab/>
      </w:r>
      <w:r>
        <w:tab/>
        <w:t>Number RPC FIFO time bins to read out</w:t>
      </w:r>
    </w:p>
    <w:p w:rsidR="00075266" w:rsidRDefault="00075266" w:rsidP="00D141DF">
      <w:pPr>
        <w:pStyle w:val="Codeinfixedfont"/>
      </w:pPr>
      <w:r>
        <w:t>header36_[14:10]</w:t>
      </w:r>
      <w:r>
        <w:tab/>
        <w:t>fifo_pretrig_rpc[4:0]</w:t>
      </w:r>
      <w:r>
        <w:tab/>
      </w:r>
      <w:r>
        <w:tab/>
        <w:t>Number RPC FIFO time bins before pretrigger</w:t>
      </w:r>
    </w:p>
    <w:p w:rsidR="00075266" w:rsidRDefault="00075266" w:rsidP="00D141DF">
      <w:pPr>
        <w:pStyle w:val="Paragraphheading"/>
      </w:pPr>
      <w:r>
        <w:t>Buffer Status:</w:t>
      </w:r>
    </w:p>
    <w:p w:rsidR="00075266" w:rsidRDefault="00075266" w:rsidP="00D141DF">
      <w:pPr>
        <w:pStyle w:val="Codeinfixedfont"/>
        <w:rPr>
          <w:snapToGrid w:val="0"/>
        </w:rPr>
      </w:pPr>
      <w:r>
        <w:rPr>
          <w:snapToGrid w:val="0"/>
        </w:rPr>
        <w:t>header37_[10:0]</w:t>
      </w:r>
      <w:r>
        <w:rPr>
          <w:snapToGrid w:val="0"/>
        </w:rPr>
        <w:tab/>
        <w:t>r_wr_buf_adr[10:0]</w:t>
      </w:r>
      <w:r>
        <w:rPr>
          <w:snapToGrid w:val="0"/>
        </w:rPr>
        <w:tab/>
      </w:r>
      <w:r>
        <w:rPr>
          <w:snapToGrid w:val="0"/>
        </w:rPr>
        <w:tab/>
        <w:t>Buffer RAM write address at pretrigger</w:t>
      </w:r>
    </w:p>
    <w:p w:rsidR="00075266" w:rsidRDefault="00075266" w:rsidP="00D141DF">
      <w:pPr>
        <w:pStyle w:val="Codeinfixedfont"/>
        <w:rPr>
          <w:snapToGrid w:val="0"/>
        </w:rPr>
      </w:pPr>
      <w:r>
        <w:rPr>
          <w:snapToGrid w:val="0"/>
        </w:rPr>
        <w:t>header37_[11]</w:t>
      </w:r>
      <w:r>
        <w:rPr>
          <w:snapToGrid w:val="0"/>
        </w:rPr>
        <w:tab/>
      </w:r>
      <w:r>
        <w:rPr>
          <w:snapToGrid w:val="0"/>
        </w:rPr>
        <w:tab/>
        <w:t>r_wr_buf_ready</w:t>
      </w:r>
      <w:r>
        <w:rPr>
          <w:snapToGrid w:val="0"/>
        </w:rPr>
        <w:tab/>
      </w:r>
      <w:r>
        <w:rPr>
          <w:snapToGrid w:val="0"/>
        </w:rPr>
        <w:tab/>
        <w:t>Write buffer was ready at pretrig</w:t>
      </w:r>
    </w:p>
    <w:p w:rsidR="00075266" w:rsidRDefault="00075266" w:rsidP="00D141DF">
      <w:pPr>
        <w:pStyle w:val="Codeinfixedfont"/>
        <w:rPr>
          <w:snapToGrid w:val="0"/>
        </w:rPr>
      </w:pPr>
      <w:r>
        <w:rPr>
          <w:snapToGrid w:val="0"/>
        </w:rPr>
        <w:t>header37_[12]</w:t>
      </w:r>
      <w:r>
        <w:rPr>
          <w:snapToGrid w:val="0"/>
        </w:rPr>
        <w:tab/>
      </w:r>
      <w:r>
        <w:rPr>
          <w:snapToGrid w:val="0"/>
        </w:rPr>
        <w:tab/>
        <w:t>wr_buf_ready</w:t>
      </w:r>
      <w:r>
        <w:rPr>
          <w:snapToGrid w:val="0"/>
        </w:rPr>
        <w:tab/>
      </w:r>
      <w:r>
        <w:rPr>
          <w:snapToGrid w:val="0"/>
        </w:rPr>
        <w:tab/>
      </w:r>
      <w:r>
        <w:rPr>
          <w:snapToGrid w:val="0"/>
        </w:rPr>
        <w:tab/>
        <w:t>Write buffer ready now</w:t>
      </w:r>
    </w:p>
    <w:p w:rsidR="00075266" w:rsidRDefault="00075266" w:rsidP="00D141DF">
      <w:pPr>
        <w:pStyle w:val="Codeinfixedfont"/>
        <w:rPr>
          <w:snapToGrid w:val="0"/>
        </w:rPr>
      </w:pPr>
      <w:r>
        <w:rPr>
          <w:snapToGrid w:val="0"/>
        </w:rPr>
        <w:t>header37_[13]</w:t>
      </w:r>
      <w:r>
        <w:rPr>
          <w:snapToGrid w:val="0"/>
        </w:rPr>
        <w:tab/>
      </w:r>
      <w:r>
        <w:rPr>
          <w:snapToGrid w:val="0"/>
        </w:rPr>
        <w:tab/>
        <w:t>buf_q_full</w:t>
      </w:r>
      <w:r>
        <w:rPr>
          <w:snapToGrid w:val="0"/>
        </w:rPr>
        <w:tab/>
      </w:r>
      <w:r>
        <w:rPr>
          <w:snapToGrid w:val="0"/>
        </w:rPr>
        <w:tab/>
      </w:r>
      <w:r>
        <w:rPr>
          <w:snapToGrid w:val="0"/>
        </w:rPr>
        <w:tab/>
        <w:t>All raw hits ram in use, ram writing must stop</w:t>
      </w:r>
    </w:p>
    <w:p w:rsidR="00075266" w:rsidRDefault="00075266" w:rsidP="00D141DF">
      <w:pPr>
        <w:pStyle w:val="Codeinfixedfont"/>
        <w:rPr>
          <w:snapToGrid w:val="0"/>
        </w:rPr>
      </w:pPr>
      <w:r>
        <w:rPr>
          <w:snapToGrid w:val="0"/>
        </w:rPr>
        <w:t>header37_[14]</w:t>
      </w:r>
      <w:r>
        <w:rPr>
          <w:snapToGrid w:val="0"/>
        </w:rPr>
        <w:tab/>
      </w:r>
      <w:r>
        <w:rPr>
          <w:snapToGrid w:val="0"/>
        </w:rPr>
        <w:tab/>
        <w:t>buf_q_empty</w:t>
      </w:r>
      <w:r>
        <w:rPr>
          <w:snapToGrid w:val="0"/>
        </w:rPr>
        <w:tab/>
      </w:r>
      <w:r>
        <w:rPr>
          <w:snapToGrid w:val="0"/>
        </w:rPr>
        <w:tab/>
      </w:r>
      <w:r>
        <w:rPr>
          <w:snapToGrid w:val="0"/>
        </w:rPr>
        <w:tab/>
        <w:t>No fences remain on buffer stack</w:t>
      </w:r>
    </w:p>
    <w:p w:rsidR="00075266" w:rsidRPr="000C29DD" w:rsidRDefault="00075266" w:rsidP="00D141DF">
      <w:pPr>
        <w:pStyle w:val="Codeinfixedfont"/>
        <w:rPr>
          <w:snapToGrid w:val="0"/>
          <w:szCs w:val="16"/>
        </w:rPr>
      </w:pPr>
    </w:p>
    <w:p w:rsidR="00075266" w:rsidRDefault="00075266" w:rsidP="00D141DF">
      <w:pPr>
        <w:pStyle w:val="Codeinfixedfont"/>
        <w:rPr>
          <w:snapToGrid w:val="0"/>
        </w:rPr>
      </w:pPr>
      <w:r>
        <w:rPr>
          <w:snapToGrid w:val="0"/>
        </w:rPr>
        <w:t>header38_[10:0]</w:t>
      </w:r>
      <w:r>
        <w:rPr>
          <w:snapToGrid w:val="0"/>
        </w:rPr>
        <w:tab/>
        <w:t>r_buf_fence_dist[10:0]</w:t>
      </w:r>
      <w:r>
        <w:rPr>
          <w:snapToGrid w:val="0"/>
        </w:rPr>
        <w:tab/>
        <w:t>Distance to 1</w:t>
      </w:r>
      <w:r>
        <w:rPr>
          <w:snapToGrid w:val="0"/>
          <w:vertAlign w:val="superscript"/>
        </w:rPr>
        <w:t>st</w:t>
      </w:r>
      <w:r>
        <w:rPr>
          <w:snapToGrid w:val="0"/>
        </w:rPr>
        <w:t xml:space="preserve"> fence address at pretrigger</w:t>
      </w:r>
    </w:p>
    <w:p w:rsidR="00075266" w:rsidRDefault="00075266" w:rsidP="00D141DF">
      <w:pPr>
        <w:pStyle w:val="Codeinfixedfont"/>
        <w:rPr>
          <w:snapToGrid w:val="0"/>
        </w:rPr>
      </w:pPr>
      <w:r>
        <w:rPr>
          <w:snapToGrid w:val="0"/>
        </w:rPr>
        <w:t>header38_[11]</w:t>
      </w:r>
      <w:r>
        <w:rPr>
          <w:snapToGrid w:val="0"/>
        </w:rPr>
        <w:tab/>
      </w:r>
      <w:r>
        <w:rPr>
          <w:snapToGrid w:val="0"/>
        </w:rPr>
        <w:tab/>
        <w:t>buf_q_ovf_err</w:t>
      </w:r>
      <w:r>
        <w:rPr>
          <w:snapToGrid w:val="0"/>
        </w:rPr>
        <w:tab/>
      </w:r>
      <w:r>
        <w:rPr>
          <w:snapToGrid w:val="0"/>
        </w:rPr>
        <w:tab/>
      </w:r>
      <w:r>
        <w:rPr>
          <w:snapToGrid w:val="0"/>
        </w:rPr>
        <w:tab/>
        <w:t>Tried to push when stack full</w:t>
      </w:r>
    </w:p>
    <w:p w:rsidR="00075266" w:rsidRDefault="00075266" w:rsidP="00D141DF">
      <w:pPr>
        <w:pStyle w:val="Codeinfixedfont"/>
        <w:rPr>
          <w:snapToGrid w:val="0"/>
        </w:rPr>
      </w:pPr>
      <w:r>
        <w:rPr>
          <w:snapToGrid w:val="0"/>
        </w:rPr>
        <w:t>header38_[12]</w:t>
      </w:r>
      <w:r>
        <w:rPr>
          <w:snapToGrid w:val="0"/>
        </w:rPr>
        <w:tab/>
      </w:r>
      <w:r>
        <w:rPr>
          <w:snapToGrid w:val="0"/>
        </w:rPr>
        <w:tab/>
        <w:t>buf_q_udf_err</w:t>
      </w:r>
      <w:r>
        <w:rPr>
          <w:snapToGrid w:val="0"/>
        </w:rPr>
        <w:tab/>
      </w:r>
      <w:r>
        <w:rPr>
          <w:snapToGrid w:val="0"/>
        </w:rPr>
        <w:tab/>
      </w:r>
      <w:r>
        <w:rPr>
          <w:snapToGrid w:val="0"/>
        </w:rPr>
        <w:tab/>
        <w:t>Tried to pop when stack empty</w:t>
      </w:r>
    </w:p>
    <w:p w:rsidR="00075266" w:rsidRDefault="00075266" w:rsidP="00D141DF">
      <w:pPr>
        <w:pStyle w:val="Codeinfixedfont"/>
        <w:rPr>
          <w:snapToGrid w:val="0"/>
        </w:rPr>
      </w:pPr>
      <w:r>
        <w:rPr>
          <w:snapToGrid w:val="0"/>
        </w:rPr>
        <w:t>header38_[13]</w:t>
      </w:r>
      <w:r>
        <w:rPr>
          <w:snapToGrid w:val="0"/>
        </w:rPr>
        <w:tab/>
      </w:r>
      <w:r>
        <w:rPr>
          <w:snapToGrid w:val="0"/>
        </w:rPr>
        <w:tab/>
        <w:t>buf_q_adr_err</w:t>
      </w:r>
      <w:r>
        <w:rPr>
          <w:snapToGrid w:val="0"/>
        </w:rPr>
        <w:tab/>
      </w:r>
      <w:r>
        <w:rPr>
          <w:snapToGrid w:val="0"/>
        </w:rPr>
        <w:tab/>
      </w:r>
      <w:r>
        <w:rPr>
          <w:snapToGrid w:val="0"/>
        </w:rPr>
        <w:tab/>
        <w:t>Fence adr popped from stack doesn’t match rls adr</w:t>
      </w:r>
    </w:p>
    <w:p w:rsidR="00075266" w:rsidRDefault="00075266" w:rsidP="00D141DF">
      <w:pPr>
        <w:pStyle w:val="Codeinfixedfont"/>
        <w:rPr>
          <w:snapToGrid w:val="0"/>
        </w:rPr>
      </w:pPr>
      <w:r>
        <w:rPr>
          <w:snapToGrid w:val="0"/>
        </w:rPr>
        <w:t>header38_[14]</w:t>
      </w:r>
      <w:r>
        <w:rPr>
          <w:snapToGrid w:val="0"/>
        </w:rPr>
        <w:tab/>
      </w:r>
      <w:r>
        <w:rPr>
          <w:snapToGrid w:val="0"/>
        </w:rPr>
        <w:tab/>
        <w:t>buf_stalled_once</w:t>
      </w:r>
      <w:r>
        <w:rPr>
          <w:snapToGrid w:val="0"/>
        </w:rPr>
        <w:tab/>
      </w:r>
      <w:r>
        <w:rPr>
          <w:snapToGrid w:val="0"/>
        </w:rPr>
        <w:tab/>
        <w:t>Buffer stalled at least once since last resync</w:t>
      </w:r>
    </w:p>
    <w:p w:rsidR="000C29DD" w:rsidRPr="000C29DD" w:rsidRDefault="000C29DD" w:rsidP="00D141DF">
      <w:pPr>
        <w:pStyle w:val="Codeinfixedfont"/>
        <w:rPr>
          <w:snapToGrid w:val="0"/>
          <w:szCs w:val="16"/>
        </w:rPr>
      </w:pPr>
    </w:p>
    <w:p w:rsidR="00075266" w:rsidRDefault="00075266" w:rsidP="00D141DF">
      <w:pPr>
        <w:pStyle w:val="Codeinfixedfont"/>
        <w:rPr>
          <w:snapToGrid w:val="0"/>
        </w:rPr>
      </w:pPr>
      <w:r>
        <w:rPr>
          <w:snapToGrid w:val="0"/>
        </w:rPr>
        <w:t>header39_[11:0]</w:t>
      </w:r>
      <w:r>
        <w:rPr>
          <w:snapToGrid w:val="0"/>
        </w:rPr>
        <w:tab/>
        <w:t>buf_fence_cnt[11:0]</w:t>
      </w:r>
      <w:r>
        <w:rPr>
          <w:snapToGrid w:val="0"/>
        </w:rPr>
        <w:tab/>
      </w:r>
      <w:r>
        <w:rPr>
          <w:snapToGrid w:val="0"/>
        </w:rPr>
        <w:tab/>
        <w:t>Number of fences in fence RAM currently</w:t>
      </w:r>
    </w:p>
    <w:p w:rsidR="00075266" w:rsidRDefault="00075266" w:rsidP="00D141DF">
      <w:pPr>
        <w:pStyle w:val="Codeinfixedfont"/>
        <w:rPr>
          <w:snapToGrid w:val="0"/>
        </w:rPr>
      </w:pPr>
      <w:r>
        <w:rPr>
          <w:snapToGrid w:val="0"/>
        </w:rPr>
        <w:t>header39_[12]</w:t>
      </w:r>
      <w:r>
        <w:rPr>
          <w:snapToGrid w:val="0"/>
        </w:rPr>
        <w:tab/>
      </w:r>
      <w:r>
        <w:rPr>
          <w:snapToGrid w:val="0"/>
        </w:rPr>
        <w:tab/>
      </w:r>
      <w:r>
        <w:t>reverse_hs_csc</w:t>
      </w:r>
      <w:r>
        <w:tab/>
      </w:r>
      <w:r>
        <w:tab/>
        <w:t>1=Reverse staggered CSC, non-me1</w:t>
      </w:r>
    </w:p>
    <w:p w:rsidR="00075266" w:rsidRDefault="00075266" w:rsidP="00D141DF">
      <w:pPr>
        <w:pStyle w:val="Codeinfixedfont"/>
        <w:rPr>
          <w:snapToGrid w:val="0"/>
        </w:rPr>
      </w:pPr>
      <w:r>
        <w:rPr>
          <w:snapToGrid w:val="0"/>
        </w:rPr>
        <w:t>header39_[13]</w:t>
      </w:r>
      <w:r>
        <w:rPr>
          <w:snapToGrid w:val="0"/>
        </w:rPr>
        <w:tab/>
      </w:r>
      <w:r>
        <w:rPr>
          <w:snapToGrid w:val="0"/>
        </w:rPr>
        <w:tab/>
      </w:r>
      <w:r>
        <w:t>reverse_hs_me1a</w:t>
      </w:r>
      <w:r>
        <w:tab/>
      </w:r>
      <w:r>
        <w:tab/>
        <w:t>1=ME1A hstrip order reversed</w:t>
      </w:r>
    </w:p>
    <w:p w:rsidR="00075266" w:rsidRDefault="00075266" w:rsidP="00D141DF">
      <w:pPr>
        <w:pStyle w:val="Codeinfixedfont"/>
        <w:rPr>
          <w:snapToGrid w:val="0"/>
        </w:rPr>
      </w:pPr>
      <w:r>
        <w:rPr>
          <w:snapToGrid w:val="0"/>
        </w:rPr>
        <w:t>header39_[14]</w:t>
      </w:r>
      <w:r>
        <w:rPr>
          <w:snapToGrid w:val="0"/>
        </w:rPr>
        <w:tab/>
      </w:r>
      <w:r>
        <w:rPr>
          <w:snapToGrid w:val="0"/>
        </w:rPr>
        <w:tab/>
      </w:r>
      <w:r>
        <w:t>reverse_hs_me1b</w:t>
      </w:r>
      <w:r>
        <w:tab/>
      </w:r>
      <w:r>
        <w:tab/>
        <w:t>1=ME1B hstrip order reversed</w:t>
      </w:r>
    </w:p>
    <w:p w:rsidR="000C29DD" w:rsidRPr="000C29DD" w:rsidRDefault="000C29DD" w:rsidP="00D141DF">
      <w:pPr>
        <w:pStyle w:val="Codeinfixedfont"/>
        <w:rPr>
          <w:snapToGrid w:val="0"/>
          <w:szCs w:val="16"/>
        </w:rPr>
      </w:pPr>
    </w:p>
    <w:p w:rsidR="00235D99" w:rsidRPr="00057AA3" w:rsidRDefault="00235D99" w:rsidP="00D141DF">
      <w:pPr>
        <w:pStyle w:val="Codeinfixedfont"/>
        <w:rPr>
          <w:szCs w:val="24"/>
        </w:rPr>
      </w:pPr>
      <w:r w:rsidRPr="00057AA3">
        <w:rPr>
          <w:szCs w:val="24"/>
        </w:rPr>
        <w:t>header40_[1:0</w:t>
      </w:r>
      <w:r>
        <w:rPr>
          <w:szCs w:val="24"/>
        </w:rPr>
        <w:t>]</w:t>
      </w:r>
      <w:r>
        <w:rPr>
          <w:szCs w:val="24"/>
        </w:rPr>
        <w:tab/>
      </w:r>
      <w:r w:rsidRPr="00057AA3">
        <w:rPr>
          <w:szCs w:val="24"/>
        </w:rPr>
        <w:t>active_feb_mux[6:5];</w:t>
      </w:r>
      <w:r w:rsidRPr="00057AA3">
        <w:rPr>
          <w:szCs w:val="24"/>
        </w:rPr>
        <w:tab/>
      </w:r>
      <w:r>
        <w:rPr>
          <w:szCs w:val="24"/>
        </w:rPr>
        <w:tab/>
        <w:t xml:space="preserve">Extend </w:t>
      </w:r>
      <w:r w:rsidRPr="00057AA3">
        <w:rPr>
          <w:szCs w:val="24"/>
        </w:rPr>
        <w:t>Hdr23</w:t>
      </w:r>
      <w:r>
        <w:rPr>
          <w:szCs w:val="24"/>
        </w:rPr>
        <w:t>[4:0]</w:t>
      </w:r>
      <w:r w:rsidR="00625170">
        <w:rPr>
          <w:szCs w:val="24"/>
        </w:rPr>
        <w:t xml:space="preserve"> </w:t>
      </w:r>
      <w:r w:rsidRPr="00057AA3">
        <w:rPr>
          <w:szCs w:val="24"/>
        </w:rPr>
        <w:t xml:space="preserve"> </w:t>
      </w:r>
      <w:r w:rsidR="000C29DD">
        <w:rPr>
          <w:szCs w:val="24"/>
        </w:rPr>
        <w:t xml:space="preserve">  </w:t>
      </w:r>
      <w:r w:rsidRPr="00057AA3">
        <w:rPr>
          <w:szCs w:val="24"/>
        </w:rPr>
        <w:t>Active CFEB list sent to DMB</w:t>
      </w:r>
    </w:p>
    <w:p w:rsidR="00235D99" w:rsidRPr="00057AA3" w:rsidRDefault="00235D99" w:rsidP="00D141DF">
      <w:pPr>
        <w:pStyle w:val="Codeinfixedfont"/>
        <w:rPr>
          <w:szCs w:val="24"/>
        </w:rPr>
      </w:pPr>
      <w:r w:rsidRPr="00057AA3">
        <w:rPr>
          <w:szCs w:val="24"/>
        </w:rPr>
        <w:t>header40_[3:2</w:t>
      </w:r>
      <w:r>
        <w:rPr>
          <w:szCs w:val="24"/>
        </w:rPr>
        <w:t>]</w:t>
      </w:r>
      <w:r>
        <w:rPr>
          <w:szCs w:val="24"/>
        </w:rPr>
        <w:tab/>
        <w:t>r_cfebs_read[6:5];</w:t>
      </w:r>
      <w:r>
        <w:rPr>
          <w:szCs w:val="24"/>
        </w:rPr>
        <w:tab/>
      </w:r>
      <w:r>
        <w:rPr>
          <w:szCs w:val="24"/>
        </w:rPr>
        <w:tab/>
        <w:t xml:space="preserve">Extend </w:t>
      </w:r>
      <w:r w:rsidRPr="00057AA3">
        <w:rPr>
          <w:szCs w:val="24"/>
        </w:rPr>
        <w:t>Hdr23</w:t>
      </w:r>
      <w:r>
        <w:rPr>
          <w:szCs w:val="24"/>
        </w:rPr>
        <w:t>[9:5]</w:t>
      </w:r>
      <w:r w:rsidRPr="00057AA3">
        <w:rPr>
          <w:szCs w:val="24"/>
        </w:rPr>
        <w:t xml:space="preserve"> </w:t>
      </w:r>
      <w:r w:rsidR="00625170">
        <w:rPr>
          <w:szCs w:val="24"/>
        </w:rPr>
        <w:t xml:space="preserve"> </w:t>
      </w:r>
      <w:r w:rsidR="000C29DD">
        <w:rPr>
          <w:szCs w:val="24"/>
        </w:rPr>
        <w:t xml:space="preserve">   </w:t>
      </w:r>
      <w:r w:rsidRPr="00057AA3">
        <w:rPr>
          <w:szCs w:val="24"/>
        </w:rPr>
        <w:t>CFEBs read out for this event</w:t>
      </w:r>
    </w:p>
    <w:p w:rsidR="00235D99" w:rsidRPr="00057AA3" w:rsidRDefault="00235D99" w:rsidP="00D141DF">
      <w:pPr>
        <w:pStyle w:val="Codeinfixedfont"/>
        <w:rPr>
          <w:szCs w:val="24"/>
        </w:rPr>
      </w:pPr>
      <w:r w:rsidRPr="00057AA3">
        <w:rPr>
          <w:szCs w:val="24"/>
        </w:rPr>
        <w:t>header40_[5:4</w:t>
      </w:r>
      <w:r>
        <w:rPr>
          <w:szCs w:val="24"/>
        </w:rPr>
        <w:t xml:space="preserve">] </w:t>
      </w:r>
      <w:r>
        <w:rPr>
          <w:szCs w:val="24"/>
        </w:rPr>
        <w:tab/>
      </w:r>
      <w:r w:rsidRPr="00057AA3">
        <w:rPr>
          <w:szCs w:val="24"/>
        </w:rPr>
        <w:t>perr_cfeb_ff[6:5];</w:t>
      </w:r>
      <w:r w:rsidRPr="00057AA3">
        <w:rPr>
          <w:szCs w:val="24"/>
        </w:rPr>
        <w:tab/>
      </w:r>
      <w:r w:rsidRPr="00057AA3">
        <w:rPr>
          <w:szCs w:val="24"/>
        </w:rPr>
        <w:tab/>
      </w:r>
      <w:r>
        <w:rPr>
          <w:szCs w:val="24"/>
        </w:rPr>
        <w:t xml:space="preserve">Extend </w:t>
      </w:r>
      <w:r w:rsidRPr="00057AA3">
        <w:rPr>
          <w:szCs w:val="24"/>
        </w:rPr>
        <w:t>Hdr27</w:t>
      </w:r>
      <w:r>
        <w:rPr>
          <w:szCs w:val="24"/>
        </w:rPr>
        <w:t>[</w:t>
      </w:r>
      <w:r w:rsidR="00625170">
        <w:rPr>
          <w:szCs w:val="24"/>
        </w:rPr>
        <w:t>12:8</w:t>
      </w:r>
      <w:r>
        <w:rPr>
          <w:szCs w:val="24"/>
        </w:rPr>
        <w:t>]</w:t>
      </w:r>
      <w:r w:rsidR="000C29DD">
        <w:rPr>
          <w:szCs w:val="24"/>
        </w:rPr>
        <w:t xml:space="preserve"> </w:t>
      </w:r>
      <w:r w:rsidRPr="00057AA3">
        <w:rPr>
          <w:szCs w:val="24"/>
        </w:rPr>
        <w:t xml:space="preserve"> </w:t>
      </w:r>
      <w:r w:rsidR="000C29DD">
        <w:rPr>
          <w:szCs w:val="24"/>
        </w:rPr>
        <w:t xml:space="preserve"> </w:t>
      </w:r>
      <w:r w:rsidRPr="00057AA3">
        <w:rPr>
          <w:szCs w:val="24"/>
        </w:rPr>
        <w:t xml:space="preserve">CFEB RAM parity error, </w:t>
      </w:r>
      <w:r w:rsidRPr="000C29DD">
        <w:rPr>
          <w:sz w:val="20"/>
          <w:szCs w:val="20"/>
        </w:rPr>
        <w:t>latched</w:t>
      </w:r>
    </w:p>
    <w:p w:rsidR="00235D99" w:rsidRPr="00057AA3" w:rsidRDefault="00235D99" w:rsidP="00D141DF">
      <w:pPr>
        <w:pStyle w:val="Codeinfixedfont"/>
        <w:rPr>
          <w:szCs w:val="24"/>
        </w:rPr>
      </w:pPr>
      <w:r w:rsidRPr="00057AA3">
        <w:rPr>
          <w:szCs w:val="24"/>
        </w:rPr>
        <w:t>header40_[7:6</w:t>
      </w:r>
      <w:r>
        <w:rPr>
          <w:szCs w:val="24"/>
        </w:rPr>
        <w:t xml:space="preserve">] </w:t>
      </w:r>
      <w:r>
        <w:rPr>
          <w:szCs w:val="24"/>
        </w:rPr>
        <w:tab/>
        <w:t>cfeb_badbits_found[6:5];</w:t>
      </w:r>
      <w:r>
        <w:rPr>
          <w:szCs w:val="24"/>
        </w:rPr>
        <w:tab/>
        <w:t xml:space="preserve">Extend </w:t>
      </w:r>
      <w:r w:rsidRPr="00057AA3">
        <w:rPr>
          <w:szCs w:val="24"/>
        </w:rPr>
        <w:t>Hdr30</w:t>
      </w:r>
      <w:r>
        <w:rPr>
          <w:szCs w:val="24"/>
        </w:rPr>
        <w:t>[</w:t>
      </w:r>
      <w:r w:rsidR="000C29DD">
        <w:rPr>
          <w:szCs w:val="24"/>
        </w:rPr>
        <w:t>11:7</w:t>
      </w:r>
      <w:r>
        <w:rPr>
          <w:szCs w:val="24"/>
        </w:rPr>
        <w:t>]</w:t>
      </w:r>
      <w:r w:rsidRPr="00057AA3">
        <w:rPr>
          <w:szCs w:val="24"/>
        </w:rPr>
        <w:t xml:space="preserve"> </w:t>
      </w:r>
      <w:r w:rsidR="000C29DD">
        <w:rPr>
          <w:szCs w:val="24"/>
        </w:rPr>
        <w:t xml:space="preserve">  </w:t>
      </w:r>
      <w:r w:rsidRPr="00057AA3">
        <w:rPr>
          <w:szCs w:val="24"/>
        </w:rPr>
        <w:t>CFEB[n] has at least 1 bad bit</w:t>
      </w:r>
    </w:p>
    <w:p w:rsidR="00235D99" w:rsidRPr="00057AA3" w:rsidRDefault="00235D99" w:rsidP="00D141DF">
      <w:pPr>
        <w:pStyle w:val="Codeinfixedfont"/>
        <w:rPr>
          <w:szCs w:val="24"/>
        </w:rPr>
      </w:pPr>
      <w:r w:rsidRPr="00057AA3">
        <w:rPr>
          <w:szCs w:val="24"/>
        </w:rPr>
        <w:t>header40_[9:8</w:t>
      </w:r>
      <w:r>
        <w:rPr>
          <w:szCs w:val="24"/>
        </w:rPr>
        <w:t>]</w:t>
      </w:r>
      <w:r>
        <w:rPr>
          <w:szCs w:val="24"/>
        </w:rPr>
        <w:tab/>
      </w:r>
      <w:r w:rsidRPr="00057AA3">
        <w:rPr>
          <w:szCs w:val="24"/>
        </w:rPr>
        <w:t>cfeb_en[6:5];</w:t>
      </w:r>
      <w:r w:rsidRPr="00057AA3">
        <w:rPr>
          <w:szCs w:val="24"/>
        </w:rPr>
        <w:tab/>
      </w:r>
      <w:r w:rsidRPr="00057AA3">
        <w:rPr>
          <w:szCs w:val="24"/>
        </w:rPr>
        <w:tab/>
      </w:r>
      <w:r>
        <w:rPr>
          <w:szCs w:val="24"/>
        </w:rPr>
        <w:tab/>
        <w:t xml:space="preserve">Extend </w:t>
      </w:r>
      <w:r w:rsidRPr="00057AA3">
        <w:rPr>
          <w:szCs w:val="24"/>
        </w:rPr>
        <w:t>Hdr35</w:t>
      </w:r>
      <w:r>
        <w:rPr>
          <w:szCs w:val="24"/>
        </w:rPr>
        <w:t>[</w:t>
      </w:r>
      <w:r w:rsidR="000C29DD">
        <w:rPr>
          <w:szCs w:val="24"/>
        </w:rPr>
        <w:t>14:10</w:t>
      </w:r>
      <w:r>
        <w:rPr>
          <w:szCs w:val="24"/>
        </w:rPr>
        <w:t>]</w:t>
      </w:r>
      <w:r w:rsidR="000C29DD">
        <w:rPr>
          <w:szCs w:val="24"/>
        </w:rPr>
        <w:t xml:space="preserve"> </w:t>
      </w:r>
      <w:r w:rsidRPr="00057AA3">
        <w:rPr>
          <w:szCs w:val="24"/>
        </w:rPr>
        <w:t>CFEBs enabled for triggering</w:t>
      </w:r>
    </w:p>
    <w:p w:rsidR="00235D99" w:rsidRPr="00057AA3" w:rsidRDefault="00235D99" w:rsidP="00D141DF">
      <w:pPr>
        <w:pStyle w:val="Codeinfixedfont"/>
        <w:rPr>
          <w:szCs w:val="24"/>
        </w:rPr>
      </w:pPr>
      <w:r w:rsidRPr="00057AA3">
        <w:rPr>
          <w:szCs w:val="24"/>
        </w:rPr>
        <w:t>header40_[10</w:t>
      </w:r>
      <w:r>
        <w:rPr>
          <w:szCs w:val="24"/>
        </w:rPr>
        <w:t>]</w:t>
      </w:r>
      <w:r>
        <w:rPr>
          <w:szCs w:val="24"/>
        </w:rPr>
        <w:tab/>
      </w:r>
      <w:r>
        <w:rPr>
          <w:szCs w:val="24"/>
        </w:rPr>
        <w:tab/>
      </w:r>
      <w:r w:rsidRPr="00057AA3">
        <w:rPr>
          <w:szCs w:val="24"/>
        </w:rPr>
        <w:t>buf_fence_cnt_is_peak;</w:t>
      </w:r>
      <w:r w:rsidRPr="00057AA3">
        <w:rPr>
          <w:szCs w:val="24"/>
        </w:rPr>
        <w:tab/>
        <w:t>Current fence is peak number of fences in RAM</w:t>
      </w:r>
    </w:p>
    <w:p w:rsidR="00235D99" w:rsidRPr="00057AA3" w:rsidRDefault="00235D99" w:rsidP="00D141DF">
      <w:pPr>
        <w:pStyle w:val="Codeinfixedfont"/>
        <w:rPr>
          <w:szCs w:val="24"/>
        </w:rPr>
      </w:pPr>
      <w:r w:rsidRPr="00057AA3">
        <w:rPr>
          <w:szCs w:val="24"/>
        </w:rPr>
        <w:t>header40_[11</w:t>
      </w:r>
      <w:r>
        <w:rPr>
          <w:szCs w:val="24"/>
        </w:rPr>
        <w:t>]</w:t>
      </w:r>
      <w:r>
        <w:rPr>
          <w:szCs w:val="24"/>
        </w:rPr>
        <w:tab/>
      </w:r>
      <w:r>
        <w:rPr>
          <w:szCs w:val="24"/>
        </w:rPr>
        <w:tab/>
        <w:t>(MXCFEB==7);</w:t>
      </w:r>
      <w:r>
        <w:rPr>
          <w:szCs w:val="24"/>
        </w:rPr>
        <w:tab/>
      </w:r>
      <w:r>
        <w:rPr>
          <w:szCs w:val="24"/>
        </w:rPr>
        <w:tab/>
      </w:r>
      <w:r w:rsidRPr="00057AA3">
        <w:rPr>
          <w:szCs w:val="24"/>
        </w:rPr>
        <w:t>TMB has 7 DCFEBs so hdr40_[10:0] are active</w:t>
      </w:r>
    </w:p>
    <w:p w:rsidR="00075266" w:rsidRDefault="00075266" w:rsidP="00D141DF">
      <w:pPr>
        <w:pStyle w:val="Codeinfixedfont"/>
      </w:pPr>
      <w:r>
        <w:t>header40_[13:12]</w:t>
      </w:r>
      <w:r>
        <w:tab/>
        <w:t>r_trig_source_vec[10:9]</w:t>
      </w:r>
      <w:r>
        <w:tab/>
        <w:t>Pre-trigger source vector for ME1A/B</w:t>
      </w:r>
    </w:p>
    <w:p w:rsidR="00075266" w:rsidRDefault="00075266" w:rsidP="00D141DF">
      <w:pPr>
        <w:pStyle w:val="Codeinfixedfont"/>
        <w:rPr>
          <w:snapToGrid w:val="0"/>
        </w:rPr>
      </w:pPr>
      <w:r>
        <w:rPr>
          <w:snapToGrid w:val="0"/>
        </w:rPr>
        <w:t>header40_[14]</w:t>
      </w:r>
      <w:r>
        <w:rPr>
          <w:snapToGrid w:val="0"/>
        </w:rPr>
        <w:tab/>
      </w:r>
      <w:r>
        <w:rPr>
          <w:snapToGrid w:val="0"/>
        </w:rPr>
        <w:tab/>
        <w:t>r_tmb_trig_pulse</w:t>
      </w:r>
      <w:r>
        <w:rPr>
          <w:snapToGrid w:val="0"/>
        </w:rPr>
        <w:tab/>
      </w:r>
      <w:r>
        <w:rPr>
          <w:snapToGrid w:val="0"/>
        </w:rPr>
        <w:tab/>
        <w:t>TMB trig_pulse signal matched rtmb_push</w:t>
      </w:r>
    </w:p>
    <w:p w:rsidR="00075266" w:rsidRDefault="00075266" w:rsidP="00D141DF">
      <w:pPr>
        <w:pStyle w:val="Paragraphheading"/>
      </w:pPr>
      <w:r>
        <w:t>Spare Frame:</w:t>
      </w:r>
    </w:p>
    <w:p w:rsidR="00075266" w:rsidRDefault="00075266" w:rsidP="00D141DF">
      <w:pPr>
        <w:pStyle w:val="Codeinfixedfont"/>
      </w:pPr>
      <w:r>
        <w:t>header41_[0]</w:t>
      </w:r>
      <w:r>
        <w:tab/>
      </w:r>
      <w:r>
        <w:tab/>
        <w:t>tmb_allow_alct</w:t>
      </w:r>
      <w:r>
        <w:tab/>
      </w:r>
      <w:r>
        <w:tab/>
        <w:t>Allow ALCT-only  tmb-matching</w:t>
      </w:r>
    </w:p>
    <w:p w:rsidR="00075266" w:rsidRDefault="00075266" w:rsidP="00D141DF">
      <w:pPr>
        <w:pStyle w:val="Codeinfixedfont"/>
      </w:pPr>
      <w:r>
        <w:t>header41_[1]</w:t>
      </w:r>
      <w:r>
        <w:tab/>
      </w:r>
      <w:r>
        <w:tab/>
        <w:t>tmb_allow_clct</w:t>
      </w:r>
      <w:r>
        <w:tab/>
      </w:r>
      <w:r>
        <w:tab/>
        <w:t>Allow CLCT-only  tmb-matching</w:t>
      </w:r>
    </w:p>
    <w:p w:rsidR="00075266" w:rsidRDefault="00075266" w:rsidP="00D141DF">
      <w:pPr>
        <w:pStyle w:val="Codeinfixedfont"/>
      </w:pPr>
      <w:r>
        <w:t>header41_[2]</w:t>
      </w:r>
      <w:r>
        <w:tab/>
      </w:r>
      <w:r>
        <w:tab/>
        <w:t>tmb_allow_match</w:t>
      </w:r>
      <w:r>
        <w:tab/>
      </w:r>
      <w:r>
        <w:tab/>
        <w:t>Allow Match-only tmb-matching</w:t>
      </w:r>
    </w:p>
    <w:p w:rsidR="00075266" w:rsidRDefault="00075266" w:rsidP="00D141DF">
      <w:pPr>
        <w:pStyle w:val="Codeinfixedfont"/>
      </w:pPr>
      <w:r>
        <w:t>header41_[3]</w:t>
      </w:r>
      <w:r>
        <w:tab/>
      </w:r>
      <w:r>
        <w:tab/>
        <w:t>tmb_allow_alct_ro</w:t>
      </w:r>
      <w:r>
        <w:tab/>
      </w:r>
      <w:r>
        <w:tab/>
        <w:t xml:space="preserve">Allow ALCT-only  tmb-matching, </w:t>
      </w:r>
      <w:r>
        <w:rPr>
          <w:sz w:val="20"/>
        </w:rPr>
        <w:t>non-trigger readout</w:t>
      </w:r>
    </w:p>
    <w:p w:rsidR="00075266" w:rsidRDefault="00075266" w:rsidP="00D141DF">
      <w:pPr>
        <w:pStyle w:val="Codeinfixedfont"/>
      </w:pPr>
      <w:r>
        <w:t>header41_[4]</w:t>
      </w:r>
      <w:r>
        <w:tab/>
      </w:r>
      <w:r>
        <w:tab/>
        <w:t>tmb_allow_clct_ro</w:t>
      </w:r>
      <w:r>
        <w:tab/>
      </w:r>
      <w:r>
        <w:tab/>
        <w:t xml:space="preserve">Allow CLCT-only  tmb-matching, </w:t>
      </w:r>
      <w:r>
        <w:rPr>
          <w:sz w:val="20"/>
        </w:rPr>
        <w:t>non-trigger readout</w:t>
      </w:r>
    </w:p>
    <w:p w:rsidR="00075266" w:rsidRDefault="00075266" w:rsidP="00D141DF">
      <w:pPr>
        <w:pStyle w:val="Codeinfixedfont"/>
      </w:pPr>
      <w:r>
        <w:t>header41_[5]</w:t>
      </w:r>
      <w:r>
        <w:tab/>
      </w:r>
      <w:r>
        <w:tab/>
        <w:t>tmb_allow_match_ro</w:t>
      </w:r>
      <w:r>
        <w:tab/>
      </w:r>
      <w:r>
        <w:tab/>
        <w:t xml:space="preserve">Allow Match-only tmb-matching, </w:t>
      </w:r>
      <w:r>
        <w:rPr>
          <w:sz w:val="20"/>
        </w:rPr>
        <w:t>non-trigger readout</w:t>
      </w:r>
    </w:p>
    <w:p w:rsidR="00075266" w:rsidRDefault="00075266" w:rsidP="00D141DF">
      <w:pPr>
        <w:pStyle w:val="Codeinfixedfont"/>
      </w:pPr>
      <w:r>
        <w:t>header41_[6]</w:t>
      </w:r>
      <w:r>
        <w:tab/>
      </w:r>
      <w:r>
        <w:tab/>
        <w:t>r_tmb_alct_only_ro</w:t>
      </w:r>
      <w:r>
        <w:tab/>
      </w:r>
      <w:r>
        <w:tab/>
        <w:t>Only ALCT trig, pushed into L1A queue</w:t>
      </w:r>
      <w:r>
        <w:rPr>
          <w:sz w:val="20"/>
        </w:rPr>
        <w:t>, non-triggering</w:t>
      </w:r>
    </w:p>
    <w:p w:rsidR="00075266" w:rsidRDefault="00075266" w:rsidP="00D141DF">
      <w:pPr>
        <w:pStyle w:val="Codeinfixedfont"/>
      </w:pPr>
      <w:r>
        <w:t>header41_[7]</w:t>
      </w:r>
      <w:r>
        <w:tab/>
      </w:r>
      <w:r>
        <w:tab/>
        <w:t>r_tmb_clct_only_ro</w:t>
      </w:r>
      <w:r>
        <w:tab/>
      </w:r>
      <w:r>
        <w:tab/>
        <w:t>Only CLCT trig, pushed into L1A queue</w:t>
      </w:r>
      <w:r>
        <w:rPr>
          <w:sz w:val="20"/>
        </w:rPr>
        <w:t>, non-triggering</w:t>
      </w:r>
    </w:p>
    <w:p w:rsidR="00075266" w:rsidRDefault="00075266" w:rsidP="00D141DF">
      <w:pPr>
        <w:pStyle w:val="Codeinfixedfont"/>
      </w:pPr>
      <w:r>
        <w:lastRenderedPageBreak/>
        <w:t>header41_[8]</w:t>
      </w:r>
      <w:r>
        <w:tab/>
      </w:r>
      <w:r>
        <w:tab/>
        <w:t>r_tmb_match_ro</w:t>
      </w:r>
      <w:r>
        <w:tab/>
      </w:r>
      <w:r>
        <w:tab/>
        <w:t xml:space="preserve">ALCT*CLCT </w:t>
      </w:r>
      <w:r>
        <w:rPr>
          <w:sz w:val="20"/>
        </w:rPr>
        <w:t>match, pushed into L1A queue, non-triggering</w:t>
      </w:r>
    </w:p>
    <w:p w:rsidR="00075266" w:rsidRDefault="00075266" w:rsidP="00D141DF">
      <w:pPr>
        <w:pStyle w:val="Codeinfixedfont"/>
      </w:pPr>
      <w:r>
        <w:t>header41_[9]</w:t>
      </w:r>
      <w:r>
        <w:tab/>
      </w:r>
      <w:r>
        <w:tab/>
        <w:t>r_tmb_trig_keep</w:t>
      </w:r>
      <w:r>
        <w:tab/>
      </w:r>
      <w:r>
        <w:tab/>
        <w:t>This is a triggering readout event</w:t>
      </w:r>
    </w:p>
    <w:p w:rsidR="00075266" w:rsidRDefault="00075266" w:rsidP="00D141DF">
      <w:pPr>
        <w:pStyle w:val="Codeinfixedfont"/>
      </w:pPr>
      <w:r>
        <w:t>header41_[10]</w:t>
      </w:r>
      <w:r>
        <w:tab/>
      </w:r>
      <w:r>
        <w:tab/>
        <w:t>r_tmb_non_trig_keep</w:t>
      </w:r>
      <w:r>
        <w:tab/>
      </w:r>
      <w:r>
        <w:tab/>
        <w:t>This is a non-triggering readout event</w:t>
      </w:r>
    </w:p>
    <w:p w:rsidR="00075266" w:rsidRDefault="00075266" w:rsidP="00D141DF">
      <w:pPr>
        <w:pStyle w:val="Codeinfixedfont"/>
      </w:pPr>
      <w:r>
        <w:t>header41_[13:11]</w:t>
      </w:r>
      <w:r>
        <w:tab/>
        <w:t>lyr_thresh_pretrig[2:0]</w:t>
      </w:r>
      <w:r>
        <w:tab/>
        <w:t>Layer pre-trigger threshold</w:t>
      </w:r>
    </w:p>
    <w:p w:rsidR="00075266" w:rsidRPr="000C29DD" w:rsidRDefault="00075266" w:rsidP="00D141DF">
      <w:pPr>
        <w:pStyle w:val="Codeinfixedfont"/>
      </w:pPr>
      <w:r>
        <w:t>header41_[14]</w:t>
      </w:r>
      <w:r>
        <w:tab/>
      </w:r>
      <w:r>
        <w:tab/>
        <w:t>layer_trig_en</w:t>
      </w:r>
      <w:r>
        <w:tab/>
      </w:r>
      <w:r>
        <w:tab/>
      </w:r>
      <w:r>
        <w:tab/>
        <w:t>Layer-trigger mode enabled</w:t>
      </w:r>
    </w:p>
    <w:p w:rsidR="00D141DF" w:rsidRDefault="00D141DF" w:rsidP="00D141DF"/>
    <w:p w:rsidR="00D141DF" w:rsidRDefault="00D141DF" w:rsidP="00D141DF">
      <w:pPr>
        <w:sectPr w:rsidR="00D141DF">
          <w:pgSz w:w="12240" w:h="15840" w:code="1"/>
          <w:pgMar w:top="936" w:right="864" w:bottom="504" w:left="1152" w:header="720" w:footer="720" w:gutter="0"/>
          <w:cols w:space="720"/>
        </w:sectPr>
      </w:pPr>
    </w:p>
    <w:p w:rsidR="00075266" w:rsidRDefault="00075266" w:rsidP="00AF581D">
      <w:r>
        <w:lastRenderedPageBreak/>
        <w:t>TMB Data Format: Short Header Mode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66"/>
        <w:gridCol w:w="18"/>
        <w:gridCol w:w="702"/>
        <w:gridCol w:w="666"/>
        <w:gridCol w:w="684"/>
        <w:gridCol w:w="684"/>
        <w:gridCol w:w="678"/>
        <w:gridCol w:w="6"/>
        <w:gridCol w:w="684"/>
        <w:gridCol w:w="684"/>
        <w:gridCol w:w="686"/>
        <w:gridCol w:w="684"/>
        <w:gridCol w:w="684"/>
        <w:gridCol w:w="684"/>
        <w:gridCol w:w="684"/>
        <w:gridCol w:w="684"/>
        <w:gridCol w:w="684"/>
      </w:tblGrid>
      <w:tr w:rsidR="00075266" w:rsidTr="00D141DF">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141DF">
            <w:pPr>
              <w:pStyle w:val="NoSpacing"/>
              <w:rPr>
                <w:sz w:val="20"/>
              </w:rPr>
            </w:pPr>
            <w:r>
              <w:t>FIFO Control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28"/>
              </w:rPr>
            </w:pPr>
            <w:r>
              <w:rPr>
                <w:sz w:val="16"/>
              </w:rPr>
              <w:t>DDU</w:t>
            </w:r>
          </w:p>
        </w:tc>
        <w:tc>
          <w:tcPr>
            <w:tcW w:w="10262" w:type="dxa"/>
            <w:gridSpan w:val="17"/>
            <w:tcBorders>
              <w:left w:val="single" w:sz="12" w:space="0" w:color="auto"/>
              <w:bottom w:val="single" w:sz="12" w:space="0" w:color="000000"/>
            </w:tcBorders>
            <w:vAlign w:val="center"/>
          </w:tcPr>
          <w:p w:rsidR="00075266" w:rsidRDefault="00075266" w:rsidP="00D141DF">
            <w:pPr>
              <w:pStyle w:val="NoSpacing"/>
              <w:rPr>
                <w:sz w:val="28"/>
              </w:rPr>
            </w:pPr>
            <w:r>
              <w:t>TMB Data [14:0]</w:t>
            </w:r>
          </w:p>
        </w:tc>
      </w:tr>
      <w:tr w:rsidR="00075266" w:rsidTr="00D141DF">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sz w:val="20"/>
              </w:rPr>
            </w:pPr>
            <w:r>
              <w:rPr>
                <w:sz w:val="20"/>
              </w:rPr>
              <w:t>/write</w:t>
            </w:r>
          </w:p>
          <w:p w:rsidR="00075266" w:rsidRDefault="00075266" w:rsidP="00D141DF">
            <w:pPr>
              <w:pStyle w:val="NoSpacing"/>
              <w:rPr>
                <w:sz w:val="20"/>
              </w:rPr>
            </w:pPr>
            <w:r>
              <w:rPr>
                <w:sz w:val="20"/>
              </w:rPr>
              <w:t>fifo</w:t>
            </w:r>
          </w:p>
        </w:tc>
        <w:tc>
          <w:tcPr>
            <w:tcW w:w="684" w:type="dxa"/>
            <w:tcBorders>
              <w:bottom w:val="single" w:sz="12" w:space="0" w:color="000000"/>
            </w:tcBorders>
            <w:vAlign w:val="center"/>
          </w:tcPr>
          <w:p w:rsidR="00075266" w:rsidRDefault="00075266" w:rsidP="00D141DF">
            <w:pPr>
              <w:pStyle w:val="NoSpacing"/>
              <w:rPr>
                <w:sz w:val="16"/>
              </w:rPr>
            </w:pPr>
            <w:r>
              <w:rPr>
                <w:sz w:val="16"/>
              </w:rPr>
              <w:t>DAV</w:t>
            </w:r>
          </w:p>
          <w:p w:rsidR="00075266" w:rsidRDefault="00075266" w:rsidP="00D141DF">
            <w:pPr>
              <w:pStyle w:val="NoSpacing"/>
              <w:rPr>
                <w:sz w:val="12"/>
              </w:rPr>
            </w:pPr>
            <w:r>
              <w:rPr>
                <w:sz w:val="12"/>
              </w:rPr>
              <w:t>Data</w:t>
            </w:r>
          </w:p>
          <w:p w:rsidR="00075266" w:rsidRDefault="00075266" w:rsidP="00D141DF">
            <w:pPr>
              <w:pStyle w:val="NoSpacing"/>
              <w:rPr>
                <w:sz w:val="12"/>
              </w:rPr>
            </w:pPr>
            <w:r>
              <w:rPr>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sz w:val="20"/>
              </w:rPr>
            </w:pPr>
            <w:r>
              <w:rPr>
                <w:sz w:val="20"/>
              </w:rPr>
              <w:t>last</w:t>
            </w:r>
          </w:p>
          <w:p w:rsidR="00075266" w:rsidRDefault="00075266" w:rsidP="00D141DF">
            <w:pPr>
              <w:pStyle w:val="NoSpacing"/>
              <w:rPr>
                <w:sz w:val="20"/>
              </w:rPr>
            </w:pPr>
            <w:r>
              <w:rPr>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28"/>
              </w:rPr>
            </w:pPr>
            <w:r>
              <w:rPr>
                <w:sz w:val="28"/>
              </w:rPr>
              <w:t>d15</w:t>
            </w:r>
          </w:p>
          <w:p w:rsidR="00075266" w:rsidRDefault="00075266" w:rsidP="00D141DF">
            <w:pPr>
              <w:pStyle w:val="NoSpacing"/>
              <w:rPr>
                <w:sz w:val="16"/>
              </w:rPr>
            </w:pPr>
            <w:r>
              <w:rPr>
                <w:sz w:val="16"/>
              </w:rPr>
              <w:t>DDU</w:t>
            </w:r>
          </w:p>
          <w:p w:rsidR="00075266" w:rsidRDefault="00075266" w:rsidP="00D141DF">
            <w:pPr>
              <w:pStyle w:val="NoSpacing"/>
              <w:rPr>
                <w:sz w:val="16"/>
              </w:rPr>
            </w:pPr>
            <w:r>
              <w:rPr>
                <w:sz w:val="16"/>
              </w:rPr>
              <w:t>special</w:t>
            </w:r>
          </w:p>
        </w:tc>
        <w:tc>
          <w:tcPr>
            <w:tcW w:w="684" w:type="dxa"/>
            <w:gridSpan w:val="2"/>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d14</w:t>
            </w:r>
          </w:p>
        </w:tc>
        <w:tc>
          <w:tcPr>
            <w:tcW w:w="702" w:type="dxa"/>
            <w:tcBorders>
              <w:left w:val="nil"/>
              <w:bottom w:val="single" w:sz="12" w:space="0" w:color="000000"/>
            </w:tcBorders>
            <w:vAlign w:val="center"/>
          </w:tcPr>
          <w:p w:rsidR="00075266" w:rsidRDefault="00075266" w:rsidP="00D141DF">
            <w:pPr>
              <w:pStyle w:val="NoSpacing"/>
              <w:rPr>
                <w:sz w:val="28"/>
              </w:rPr>
            </w:pPr>
            <w:r>
              <w:rPr>
                <w:sz w:val="28"/>
              </w:rPr>
              <w:t>d13</w:t>
            </w:r>
          </w:p>
        </w:tc>
        <w:tc>
          <w:tcPr>
            <w:tcW w:w="666" w:type="dxa"/>
            <w:tcBorders>
              <w:bottom w:val="single" w:sz="12" w:space="0" w:color="000000"/>
            </w:tcBorders>
            <w:vAlign w:val="center"/>
          </w:tcPr>
          <w:p w:rsidR="00075266" w:rsidRDefault="00075266" w:rsidP="00D141DF">
            <w:pPr>
              <w:pStyle w:val="NoSpacing"/>
              <w:rPr>
                <w:sz w:val="28"/>
              </w:rPr>
            </w:pPr>
            <w:r>
              <w:rPr>
                <w:sz w:val="28"/>
              </w:rPr>
              <w:t>d12</w:t>
            </w:r>
          </w:p>
        </w:tc>
        <w:tc>
          <w:tcPr>
            <w:tcW w:w="684" w:type="dxa"/>
            <w:tcBorders>
              <w:bottom w:val="single" w:sz="12" w:space="0" w:color="000000"/>
            </w:tcBorders>
            <w:vAlign w:val="center"/>
          </w:tcPr>
          <w:p w:rsidR="00075266" w:rsidRDefault="00075266" w:rsidP="00D141DF">
            <w:pPr>
              <w:pStyle w:val="NoSpacing"/>
              <w:rPr>
                <w:sz w:val="28"/>
              </w:rPr>
            </w:pPr>
            <w:r>
              <w:rPr>
                <w:sz w:val="28"/>
              </w:rPr>
              <w:t>d11</w:t>
            </w:r>
          </w:p>
        </w:tc>
        <w:tc>
          <w:tcPr>
            <w:tcW w:w="684" w:type="dxa"/>
            <w:tcBorders>
              <w:bottom w:val="single" w:sz="12" w:space="0" w:color="000000"/>
            </w:tcBorders>
            <w:vAlign w:val="center"/>
          </w:tcPr>
          <w:p w:rsidR="00075266" w:rsidRDefault="00075266" w:rsidP="00D141DF">
            <w:pPr>
              <w:pStyle w:val="NoSpacing"/>
              <w:rPr>
                <w:sz w:val="28"/>
              </w:rPr>
            </w:pPr>
            <w:r>
              <w:rPr>
                <w:sz w:val="28"/>
              </w:rPr>
              <w:t>d10</w:t>
            </w:r>
          </w:p>
        </w:tc>
        <w:tc>
          <w:tcPr>
            <w:tcW w:w="684" w:type="dxa"/>
            <w:gridSpan w:val="2"/>
            <w:tcBorders>
              <w:bottom w:val="single" w:sz="12" w:space="0" w:color="000000"/>
            </w:tcBorders>
            <w:vAlign w:val="center"/>
          </w:tcPr>
          <w:p w:rsidR="00075266" w:rsidRDefault="00075266" w:rsidP="00D141DF">
            <w:pPr>
              <w:pStyle w:val="NoSpacing"/>
              <w:rPr>
                <w:sz w:val="28"/>
              </w:rPr>
            </w:pPr>
            <w:r>
              <w:rPr>
                <w:sz w:val="28"/>
              </w:rPr>
              <w:t>d9</w:t>
            </w:r>
          </w:p>
        </w:tc>
        <w:tc>
          <w:tcPr>
            <w:tcW w:w="684" w:type="dxa"/>
            <w:tcBorders>
              <w:bottom w:val="single" w:sz="12" w:space="0" w:color="000000"/>
            </w:tcBorders>
            <w:vAlign w:val="center"/>
          </w:tcPr>
          <w:p w:rsidR="00075266" w:rsidRDefault="00075266" w:rsidP="00D141DF">
            <w:pPr>
              <w:pStyle w:val="NoSpacing"/>
              <w:rPr>
                <w:sz w:val="28"/>
              </w:rPr>
            </w:pPr>
            <w:r>
              <w:rPr>
                <w:sz w:val="28"/>
              </w:rPr>
              <w:t>d8</w:t>
            </w:r>
          </w:p>
        </w:tc>
        <w:tc>
          <w:tcPr>
            <w:tcW w:w="684" w:type="dxa"/>
            <w:tcBorders>
              <w:bottom w:val="single" w:sz="12" w:space="0" w:color="000000"/>
            </w:tcBorders>
            <w:vAlign w:val="center"/>
          </w:tcPr>
          <w:p w:rsidR="00075266" w:rsidRDefault="00075266" w:rsidP="00D141DF">
            <w:pPr>
              <w:pStyle w:val="NoSpacing"/>
              <w:rPr>
                <w:sz w:val="28"/>
              </w:rPr>
            </w:pPr>
            <w:r>
              <w:rPr>
                <w:sz w:val="28"/>
              </w:rPr>
              <w:t>d7</w:t>
            </w:r>
          </w:p>
        </w:tc>
        <w:tc>
          <w:tcPr>
            <w:tcW w:w="686" w:type="dxa"/>
            <w:tcBorders>
              <w:bottom w:val="single" w:sz="12" w:space="0" w:color="000000"/>
            </w:tcBorders>
            <w:vAlign w:val="center"/>
          </w:tcPr>
          <w:p w:rsidR="00075266" w:rsidRDefault="00075266" w:rsidP="00D141DF">
            <w:pPr>
              <w:pStyle w:val="NoSpacing"/>
              <w:rPr>
                <w:sz w:val="28"/>
              </w:rPr>
            </w:pPr>
            <w:r>
              <w:rPr>
                <w:sz w:val="28"/>
              </w:rPr>
              <w:t>d6</w:t>
            </w:r>
          </w:p>
        </w:tc>
        <w:tc>
          <w:tcPr>
            <w:tcW w:w="684" w:type="dxa"/>
            <w:tcBorders>
              <w:bottom w:val="single" w:sz="12" w:space="0" w:color="000000"/>
            </w:tcBorders>
            <w:vAlign w:val="center"/>
          </w:tcPr>
          <w:p w:rsidR="00075266" w:rsidRDefault="00075266" w:rsidP="00D141DF">
            <w:pPr>
              <w:pStyle w:val="NoSpacing"/>
              <w:rPr>
                <w:sz w:val="28"/>
              </w:rPr>
            </w:pPr>
            <w:r>
              <w:rPr>
                <w:sz w:val="28"/>
              </w:rPr>
              <w:t>d5</w:t>
            </w:r>
          </w:p>
        </w:tc>
        <w:tc>
          <w:tcPr>
            <w:tcW w:w="684" w:type="dxa"/>
            <w:tcBorders>
              <w:bottom w:val="single" w:sz="12" w:space="0" w:color="000000"/>
            </w:tcBorders>
            <w:vAlign w:val="center"/>
          </w:tcPr>
          <w:p w:rsidR="00075266" w:rsidRDefault="00075266" w:rsidP="00D141DF">
            <w:pPr>
              <w:pStyle w:val="NoSpacing"/>
              <w:rPr>
                <w:sz w:val="28"/>
              </w:rPr>
            </w:pPr>
            <w:r>
              <w:rPr>
                <w:sz w:val="28"/>
              </w:rPr>
              <w:t>d4</w:t>
            </w:r>
          </w:p>
        </w:tc>
        <w:tc>
          <w:tcPr>
            <w:tcW w:w="684" w:type="dxa"/>
            <w:tcBorders>
              <w:bottom w:val="single" w:sz="12" w:space="0" w:color="000000"/>
            </w:tcBorders>
            <w:vAlign w:val="center"/>
          </w:tcPr>
          <w:p w:rsidR="00075266" w:rsidRDefault="00075266" w:rsidP="00D141DF">
            <w:pPr>
              <w:pStyle w:val="NoSpacing"/>
              <w:rPr>
                <w:sz w:val="28"/>
              </w:rPr>
            </w:pPr>
            <w:r>
              <w:rPr>
                <w:sz w:val="28"/>
              </w:rPr>
              <w:t>d3</w:t>
            </w:r>
          </w:p>
        </w:tc>
        <w:tc>
          <w:tcPr>
            <w:tcW w:w="684" w:type="dxa"/>
            <w:tcBorders>
              <w:bottom w:val="single" w:sz="12" w:space="0" w:color="000000"/>
            </w:tcBorders>
            <w:vAlign w:val="center"/>
          </w:tcPr>
          <w:p w:rsidR="00075266" w:rsidRDefault="00075266" w:rsidP="00D141DF">
            <w:pPr>
              <w:pStyle w:val="NoSpacing"/>
              <w:rPr>
                <w:sz w:val="28"/>
              </w:rPr>
            </w:pPr>
            <w:r>
              <w:rPr>
                <w:sz w:val="28"/>
              </w:rPr>
              <w:t>d2</w:t>
            </w:r>
          </w:p>
        </w:tc>
        <w:tc>
          <w:tcPr>
            <w:tcW w:w="684" w:type="dxa"/>
            <w:tcBorders>
              <w:bottom w:val="single" w:sz="12" w:space="0" w:color="000000"/>
            </w:tcBorders>
            <w:vAlign w:val="center"/>
          </w:tcPr>
          <w:p w:rsidR="00075266" w:rsidRDefault="00075266" w:rsidP="00D141DF">
            <w:pPr>
              <w:pStyle w:val="NoSpacing"/>
              <w:rPr>
                <w:sz w:val="28"/>
              </w:rPr>
            </w:pPr>
            <w:r>
              <w:rPr>
                <w:sz w:val="28"/>
              </w:rPr>
              <w:t>d1</w:t>
            </w:r>
          </w:p>
        </w:tc>
        <w:tc>
          <w:tcPr>
            <w:tcW w:w="684" w:type="dxa"/>
            <w:tcBorders>
              <w:bottom w:val="single" w:sz="12" w:space="0" w:color="000000"/>
            </w:tcBorders>
            <w:vAlign w:val="center"/>
          </w:tcPr>
          <w:p w:rsidR="00075266" w:rsidRDefault="00075266" w:rsidP="00D141DF">
            <w:pPr>
              <w:pStyle w:val="NoSpacing"/>
              <w:rPr>
                <w:sz w:val="28"/>
              </w:rPr>
            </w:pPr>
            <w:r>
              <w:rPr>
                <w:sz w:val="28"/>
              </w:rPr>
              <w:t>d0</w:t>
            </w:r>
          </w:p>
        </w:tc>
      </w:tr>
      <w:tr w:rsidR="00075266" w:rsidTr="00D141DF">
        <w:trPr>
          <w:jc w:val="center"/>
        </w:trPr>
        <w:tc>
          <w:tcPr>
            <w:tcW w:w="684" w:type="dxa"/>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684" w:type="dxa"/>
            <w:tcBorders>
              <w:top w:val="nil"/>
            </w:tcBorders>
          </w:tcPr>
          <w:p w:rsidR="00075266" w:rsidRDefault="00075266" w:rsidP="00D141DF">
            <w:pPr>
              <w:pStyle w:val="NoSpacing"/>
              <w:rPr>
                <w:b/>
              </w:rPr>
            </w:pPr>
            <w:r>
              <w:rPr>
                <w:b/>
              </w:rPr>
              <w:t>1</w:t>
            </w:r>
          </w:p>
        </w:tc>
        <w:tc>
          <w:tcPr>
            <w:tcW w:w="684" w:type="dxa"/>
            <w:tcBorders>
              <w:top w:val="nil"/>
            </w:tcBorders>
          </w:tcPr>
          <w:p w:rsidR="00075266" w:rsidRDefault="00075266" w:rsidP="00D141DF">
            <w:pPr>
              <w:pStyle w:val="NoSpacing"/>
              <w:rPr>
                <w:b/>
              </w:rPr>
            </w:pPr>
            <w:r>
              <w:rPr>
                <w:b/>
              </w:rPr>
              <w:t>1</w:t>
            </w:r>
          </w:p>
        </w:tc>
        <w:tc>
          <w:tcPr>
            <w:tcW w:w="684" w:type="dxa"/>
            <w:tcBorders>
              <w:top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r>
              <w:t>0</w:t>
            </w:r>
          </w:p>
        </w:tc>
        <w:tc>
          <w:tcPr>
            <w:tcW w:w="684" w:type="dxa"/>
            <w:gridSpan w:val="2"/>
            <w:tcBorders>
              <w:top w:val="nil"/>
              <w:left w:val="nil"/>
              <w:right w:val="single" w:sz="12" w:space="0" w:color="auto"/>
            </w:tcBorders>
          </w:tcPr>
          <w:p w:rsidR="00075266" w:rsidRDefault="00075266" w:rsidP="00D141DF">
            <w:pPr>
              <w:pStyle w:val="NoSpacing"/>
            </w:pPr>
          </w:p>
        </w:tc>
        <w:tc>
          <w:tcPr>
            <w:tcW w:w="702" w:type="dxa"/>
            <w:tcBorders>
              <w:top w:val="nil"/>
              <w:left w:val="nil"/>
            </w:tcBorders>
          </w:tcPr>
          <w:p w:rsidR="00075266" w:rsidRDefault="00075266" w:rsidP="00D141DF">
            <w:pPr>
              <w:pStyle w:val="NoSpacing"/>
            </w:pPr>
          </w:p>
        </w:tc>
        <w:tc>
          <w:tcPr>
            <w:tcW w:w="666"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gridSpan w:val="2"/>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6"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r>
      <w:tr w:rsidR="00075266" w:rsidTr="00D141DF">
        <w:trPr>
          <w:cantSplit/>
          <w:jc w:val="center"/>
        </w:trPr>
        <w:tc>
          <w:tcPr>
            <w:tcW w:w="684" w:type="dxa"/>
          </w:tcPr>
          <w:p w:rsidR="00075266" w:rsidRDefault="00075266" w:rsidP="00D141DF">
            <w:pPr>
              <w:pStyle w:val="NoSpacing"/>
              <w:rPr>
                <w:sz w:val="20"/>
              </w:rPr>
            </w:pPr>
            <w:r>
              <w:rPr>
                <w:sz w:val="20"/>
              </w:rPr>
              <w:t>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pPr>
            <w:r>
              <w:rPr>
                <w:sz w:val="20"/>
              </w:rPr>
              <w:t>DDU Code 101</w:t>
            </w:r>
            <w:r>
              <w:rPr>
                <w:sz w:val="20"/>
                <w:vertAlign w:val="subscript"/>
              </w:rPr>
              <w:t>2</w:t>
            </w:r>
          </w:p>
        </w:tc>
        <w:tc>
          <w:tcPr>
            <w:tcW w:w="8210" w:type="dxa"/>
            <w:gridSpan w:val="13"/>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cantSplit/>
          <w:jc w:val="center"/>
        </w:trPr>
        <w:tc>
          <w:tcPr>
            <w:tcW w:w="684" w:type="dxa"/>
          </w:tcPr>
          <w:p w:rsidR="00075266" w:rsidRDefault="00075266" w:rsidP="00D141DF">
            <w:pPr>
              <w:pStyle w:val="NoSpacing"/>
              <w:rPr>
                <w:sz w:val="20"/>
              </w:rPr>
            </w:pPr>
            <w:r>
              <w:rPr>
                <w:sz w:val="20"/>
              </w:rPr>
              <w:t>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pPr>
            <w:r>
              <w:rPr>
                <w:sz w:val="20"/>
              </w:rPr>
              <w:t>DDU Code 101</w:t>
            </w:r>
            <w:r>
              <w:rPr>
                <w:sz w:val="20"/>
                <w:vertAlign w:val="subscript"/>
              </w:rPr>
              <w:t>2</w:t>
            </w:r>
          </w:p>
        </w:tc>
        <w:tc>
          <w:tcPr>
            <w:tcW w:w="8210" w:type="dxa"/>
            <w:gridSpan w:val="13"/>
          </w:tcPr>
          <w:p w:rsidR="00075266" w:rsidRDefault="00075266" w:rsidP="00D141DF">
            <w:pPr>
              <w:pStyle w:val="NoSpacing"/>
            </w:pPr>
            <w:r>
              <w:t xml:space="preserve">                   BXN Counter at L1A arrival [11:0]</w:t>
            </w:r>
          </w:p>
        </w:tc>
      </w:tr>
      <w:tr w:rsidR="00075266" w:rsidTr="00D141DF">
        <w:trPr>
          <w:cantSplit/>
          <w:jc w:val="center"/>
        </w:trPr>
        <w:tc>
          <w:tcPr>
            <w:tcW w:w="684" w:type="dxa"/>
          </w:tcPr>
          <w:p w:rsidR="00075266" w:rsidRDefault="00075266" w:rsidP="00D141DF">
            <w:pPr>
              <w:pStyle w:val="NoSpacing"/>
              <w:rPr>
                <w:sz w:val="20"/>
              </w:rPr>
            </w:pPr>
            <w:r>
              <w:rPr>
                <w:sz w:val="20"/>
              </w:rPr>
              <w:t>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8210" w:type="dxa"/>
            <w:gridSpan w:val="13"/>
            <w:tcBorders>
              <w:left w:val="single" w:sz="6" w:space="0" w:color="auto"/>
            </w:tcBorders>
            <w:vAlign w:val="center"/>
          </w:tcPr>
          <w:p w:rsidR="00075266" w:rsidRDefault="00075266" w:rsidP="00D141DF">
            <w:pPr>
              <w:pStyle w:val="NoSpacing"/>
            </w:pPr>
            <w:r>
              <w:t>L1A Rx Counter [11:0]</w:t>
            </w:r>
          </w:p>
        </w:tc>
      </w:tr>
      <w:tr w:rsidR="00075266" w:rsidTr="00D141DF">
        <w:trPr>
          <w:cantSplit/>
          <w:jc w:val="center"/>
        </w:trPr>
        <w:tc>
          <w:tcPr>
            <w:tcW w:w="684" w:type="dxa"/>
          </w:tcPr>
          <w:p w:rsidR="00075266" w:rsidRDefault="00075266" w:rsidP="00D141DF">
            <w:pPr>
              <w:pStyle w:val="NoSpacing"/>
              <w:rPr>
                <w:sz w:val="20"/>
              </w:rPr>
            </w:pPr>
            <w:r>
              <w:rPr>
                <w:sz w:val="20"/>
              </w:rPr>
              <w:t>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rPr>
                <w:sz w:val="20"/>
              </w:rPr>
            </w:pPr>
            <w:r>
              <w:rPr>
                <w:sz w:val="20"/>
              </w:rPr>
              <w:t>DDU Code 101</w:t>
            </w:r>
            <w:r>
              <w:rPr>
                <w:sz w:val="20"/>
                <w:vertAlign w:val="subscript"/>
              </w:rPr>
              <w:t>2</w:t>
            </w:r>
          </w:p>
        </w:tc>
        <w:tc>
          <w:tcPr>
            <w:tcW w:w="8210" w:type="dxa"/>
            <w:gridSpan w:val="13"/>
          </w:tcPr>
          <w:p w:rsidR="00075266" w:rsidRDefault="00075266" w:rsidP="00D141DF">
            <w:pPr>
              <w:pStyle w:val="NoSpacing"/>
            </w:pPr>
            <w:r>
              <w:t>Readout Counter[11:0]</w:t>
            </w:r>
          </w:p>
        </w:tc>
      </w:tr>
      <w:tr w:rsidR="00075266" w:rsidTr="00D141DF">
        <w:trPr>
          <w:cantSplit/>
          <w:jc w:val="center"/>
        </w:trPr>
        <w:tc>
          <w:tcPr>
            <w:tcW w:w="684" w:type="dxa"/>
          </w:tcPr>
          <w:p w:rsidR="00075266" w:rsidRDefault="00075266" w:rsidP="00D141DF">
            <w:pPr>
              <w:pStyle w:val="NoSpacing"/>
              <w:rPr>
                <w:sz w:val="20"/>
              </w:rPr>
            </w:pPr>
            <w:r>
              <w:rPr>
                <w:sz w:val="20"/>
              </w:rPr>
              <w:t>4</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66" w:type="dxa"/>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720" w:type="dxa"/>
            <w:gridSpan w:val="2"/>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2712" w:type="dxa"/>
            <w:gridSpan w:val="4"/>
            <w:tcBorders>
              <w:left w:val="nil"/>
              <w:right w:val="single" w:sz="4" w:space="0" w:color="auto"/>
            </w:tcBorders>
          </w:tcPr>
          <w:p w:rsidR="00075266" w:rsidRDefault="00075266" w:rsidP="00D141DF">
            <w:pPr>
              <w:pStyle w:val="NoSpacing"/>
            </w:pPr>
            <w:r>
              <w:t>run_id[3:0]</w:t>
            </w:r>
          </w:p>
        </w:tc>
        <w:tc>
          <w:tcPr>
            <w:tcW w:w="2744" w:type="dxa"/>
            <w:gridSpan w:val="5"/>
            <w:tcBorders>
              <w:left w:val="nil"/>
              <w:right w:val="single" w:sz="4" w:space="0" w:color="auto"/>
            </w:tcBorders>
          </w:tcPr>
          <w:p w:rsidR="00075266" w:rsidRDefault="00075266" w:rsidP="00D141DF">
            <w:pPr>
              <w:pStyle w:val="NoSpacing"/>
            </w:pPr>
            <w:r>
              <w:t>csc_id[3:0]</w:t>
            </w:r>
          </w:p>
        </w:tc>
        <w:tc>
          <w:tcPr>
            <w:tcW w:w="3420" w:type="dxa"/>
            <w:gridSpan w:val="5"/>
            <w:tcBorders>
              <w:left w:val="single" w:sz="4" w:space="0" w:color="auto"/>
            </w:tcBorders>
          </w:tcPr>
          <w:p w:rsidR="00075266" w:rsidRDefault="00075266" w:rsidP="00D141DF">
            <w:pPr>
              <w:pStyle w:val="NoSpacing"/>
            </w:pPr>
            <w:r>
              <w:t>board_id[4:0]</w:t>
            </w:r>
          </w:p>
        </w:tc>
      </w:tr>
      <w:tr w:rsidR="00075266" w:rsidTr="00D141DF">
        <w:trPr>
          <w:cantSplit/>
          <w:jc w:val="center"/>
        </w:trPr>
        <w:tc>
          <w:tcPr>
            <w:tcW w:w="684" w:type="dxa"/>
          </w:tcPr>
          <w:p w:rsidR="00075266" w:rsidRDefault="00075266" w:rsidP="00D141DF">
            <w:pPr>
              <w:pStyle w:val="NoSpacing"/>
              <w:rPr>
                <w:sz w:val="20"/>
              </w:rPr>
            </w:pPr>
            <w:r>
              <w:rPr>
                <w:sz w:val="20"/>
              </w:rPr>
              <w:t>5</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66" w:type="dxa"/>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720" w:type="dxa"/>
            <w:gridSpan w:val="2"/>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1350" w:type="dxa"/>
            <w:gridSpan w:val="2"/>
            <w:tcBorders>
              <w:left w:val="nil"/>
              <w:right w:val="single" w:sz="4" w:space="0" w:color="auto"/>
            </w:tcBorders>
            <w:vAlign w:val="center"/>
          </w:tcPr>
          <w:p w:rsidR="00075266" w:rsidRDefault="00075266" w:rsidP="00D141DF">
            <w:pPr>
              <w:pStyle w:val="NoSpacing"/>
              <w:rPr>
                <w:sz w:val="20"/>
              </w:rPr>
            </w:pPr>
            <w:r>
              <w:rPr>
                <w:sz w:val="20"/>
              </w:rPr>
              <w:t>l1a_type[1:0]</w:t>
            </w:r>
          </w:p>
        </w:tc>
        <w:tc>
          <w:tcPr>
            <w:tcW w:w="1362" w:type="dxa"/>
            <w:gridSpan w:val="2"/>
            <w:tcBorders>
              <w:left w:val="nil"/>
              <w:right w:val="single" w:sz="4" w:space="0" w:color="auto"/>
            </w:tcBorders>
            <w:vAlign w:val="center"/>
          </w:tcPr>
          <w:p w:rsidR="00075266" w:rsidRDefault="00075266" w:rsidP="00D141DF">
            <w:pPr>
              <w:pStyle w:val="NoSpacing"/>
              <w:rPr>
                <w:sz w:val="20"/>
              </w:rPr>
            </w:pPr>
            <w:r>
              <w:rPr>
                <w:sz w:val="20"/>
              </w:rPr>
              <w:t>rec_type[1:0]</w:t>
            </w:r>
          </w:p>
        </w:tc>
        <w:tc>
          <w:tcPr>
            <w:tcW w:w="2060" w:type="dxa"/>
            <w:gridSpan w:val="4"/>
            <w:tcBorders>
              <w:left w:val="nil"/>
              <w:right w:val="single" w:sz="4" w:space="0" w:color="auto"/>
            </w:tcBorders>
            <w:vAlign w:val="center"/>
          </w:tcPr>
          <w:p w:rsidR="00075266" w:rsidRDefault="00075266" w:rsidP="00D141DF">
            <w:pPr>
              <w:pStyle w:val="NoSpacing"/>
            </w:pPr>
            <w:r>
              <w:t>fifo_mode[2:0]</w:t>
            </w:r>
          </w:p>
        </w:tc>
        <w:tc>
          <w:tcPr>
            <w:tcW w:w="4104" w:type="dxa"/>
            <w:gridSpan w:val="6"/>
            <w:tcBorders>
              <w:left w:val="nil"/>
            </w:tcBorders>
            <w:vAlign w:val="center"/>
          </w:tcPr>
          <w:p w:rsidR="00075266" w:rsidRDefault="00075266" w:rsidP="00D141DF">
            <w:pPr>
              <w:pStyle w:val="NoSpacing"/>
            </w:pPr>
            <w:r>
              <w:t>nheader_words[5:0]</w:t>
            </w:r>
          </w:p>
        </w:tc>
      </w:tr>
      <w:tr w:rsidR="00075266" w:rsidTr="00D141DF">
        <w:trPr>
          <w:cantSplit/>
          <w:jc w:val="center"/>
        </w:trPr>
        <w:tc>
          <w:tcPr>
            <w:tcW w:w="684" w:type="dxa"/>
          </w:tcPr>
          <w:p w:rsidR="00075266" w:rsidRDefault="00075266" w:rsidP="00D141DF">
            <w:pPr>
              <w:pStyle w:val="NoSpacing"/>
              <w:rPr>
                <w:sz w:val="20"/>
              </w:rPr>
            </w:pPr>
            <w:r>
              <w:rPr>
                <w:sz w:val="20"/>
              </w:rPr>
              <w:t>6</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10262" w:type="dxa"/>
            <w:gridSpan w:val="17"/>
            <w:tcBorders>
              <w:left w:val="nil"/>
            </w:tcBorders>
          </w:tcPr>
          <w:p w:rsidR="00075266" w:rsidRDefault="00075266" w:rsidP="00D141DF">
            <w:pPr>
              <w:pStyle w:val="NoSpacing"/>
            </w:pPr>
            <w:r>
              <w:t xml:space="preserve">           board_status[14:0]</w:t>
            </w:r>
          </w:p>
        </w:tc>
      </w:tr>
      <w:tr w:rsidR="00075266" w:rsidTr="00D141DF">
        <w:trPr>
          <w:cantSplit/>
          <w:jc w:val="center"/>
        </w:trPr>
        <w:tc>
          <w:tcPr>
            <w:tcW w:w="684" w:type="dxa"/>
          </w:tcPr>
          <w:p w:rsidR="00075266" w:rsidRDefault="00075266" w:rsidP="00D141DF">
            <w:pPr>
              <w:pStyle w:val="NoSpacing"/>
              <w:rPr>
                <w:sz w:val="20"/>
              </w:rPr>
            </w:pPr>
            <w:r>
              <w:rPr>
                <w:sz w:val="20"/>
              </w:rPr>
              <w:t>7</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10262" w:type="dxa"/>
            <w:gridSpan w:val="17"/>
            <w:tcBorders>
              <w:left w:val="nil"/>
            </w:tcBorders>
          </w:tcPr>
          <w:p w:rsidR="00075266" w:rsidRDefault="00075266" w:rsidP="00D141DF">
            <w:pPr>
              <w:pStyle w:val="NoSpacing"/>
            </w:pPr>
            <w:r>
              <w:t xml:space="preserve">                    firmware_revcode[14:0]</w:t>
            </w:r>
          </w:p>
        </w:tc>
      </w:tr>
      <w:tr w:rsidR="00075266" w:rsidTr="00D141DF">
        <w:trPr>
          <w:cantSplit/>
          <w:jc w:val="center"/>
        </w:trPr>
        <w:tc>
          <w:tcPr>
            <w:tcW w:w="684" w:type="dxa"/>
          </w:tcPr>
          <w:p w:rsidR="00075266" w:rsidRDefault="00075266" w:rsidP="00D141DF">
            <w:pPr>
              <w:pStyle w:val="NoSpacing"/>
              <w:rPr>
                <w:sz w:val="20"/>
              </w:rPr>
            </w:pPr>
            <w:r>
              <w:rPr>
                <w:sz w:val="20"/>
              </w:rPr>
              <w:t>8</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8210" w:type="dxa"/>
            <w:gridSpan w:val="13"/>
            <w:vAlign w:val="center"/>
          </w:tcPr>
          <w:p w:rsidR="00075266" w:rsidRDefault="00075266" w:rsidP="00D141DF">
            <w:pPr>
              <w:pStyle w:val="NoSpacing"/>
            </w:pPr>
            <w:r>
              <w:t xml:space="preserve">                                   EEF</w:t>
            </w:r>
            <w:r>
              <w:rPr>
                <w:sz w:val="16"/>
                <w:vertAlign w:val="subscript"/>
              </w:rPr>
              <w:t xml:space="preserve">16 </w:t>
            </w:r>
            <w:r>
              <w:t xml:space="preserve">[11:0] </w:t>
            </w:r>
            <w:r>
              <w:rPr>
                <w:sz w:val="20"/>
              </w:rPr>
              <w:t>(=E0F for full header events, EEF for short header)</w:t>
            </w:r>
          </w:p>
        </w:tc>
      </w:tr>
      <w:tr w:rsidR="00075266" w:rsidTr="00D141DF">
        <w:trPr>
          <w:cantSplit/>
          <w:jc w:val="center"/>
        </w:trPr>
        <w:tc>
          <w:tcPr>
            <w:tcW w:w="684" w:type="dxa"/>
          </w:tcPr>
          <w:p w:rsidR="00075266" w:rsidRDefault="00075266" w:rsidP="00D141DF">
            <w:pPr>
              <w:pStyle w:val="NoSpacing"/>
              <w:rPr>
                <w:sz w:val="20"/>
              </w:rPr>
            </w:pPr>
            <w:r>
              <w:rPr>
                <w:sz w:val="20"/>
              </w:rPr>
              <w:t>9</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7526" w:type="dxa"/>
            <w:gridSpan w:val="12"/>
          </w:tcPr>
          <w:p w:rsidR="00075266" w:rsidRDefault="00075266" w:rsidP="00D141DF">
            <w:pPr>
              <w:pStyle w:val="NoSpacing"/>
            </w:pPr>
            <w:r>
              <w:t xml:space="preserve">                            CRC22[10:0]</w:t>
            </w:r>
          </w:p>
        </w:tc>
      </w:tr>
      <w:tr w:rsidR="00075266" w:rsidTr="00D141DF">
        <w:trPr>
          <w:cantSplit/>
          <w:jc w:val="center"/>
        </w:trPr>
        <w:tc>
          <w:tcPr>
            <w:tcW w:w="684" w:type="dxa"/>
          </w:tcPr>
          <w:p w:rsidR="00075266" w:rsidRDefault="00075266" w:rsidP="00D141DF">
            <w:pPr>
              <w:pStyle w:val="NoSpacing"/>
              <w:rPr>
                <w:sz w:val="20"/>
              </w:rPr>
            </w:pPr>
            <w:r>
              <w:rPr>
                <w:sz w:val="20"/>
              </w:rPr>
              <w:t>10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7526" w:type="dxa"/>
            <w:gridSpan w:val="12"/>
          </w:tcPr>
          <w:p w:rsidR="00075266" w:rsidRDefault="00075266" w:rsidP="00D141DF">
            <w:pPr>
              <w:pStyle w:val="NoSpacing"/>
            </w:pPr>
            <w:r>
              <w:t xml:space="preserve">                            CRC22[21:11]</w:t>
            </w:r>
          </w:p>
        </w:tc>
      </w:tr>
      <w:tr w:rsidR="00075266" w:rsidTr="00D141DF">
        <w:trPr>
          <w:cantSplit/>
          <w:jc w:val="center"/>
        </w:trPr>
        <w:tc>
          <w:tcPr>
            <w:tcW w:w="684" w:type="dxa"/>
          </w:tcPr>
          <w:p w:rsidR="00075266" w:rsidRDefault="00075266" w:rsidP="00D141DF">
            <w:pPr>
              <w:pStyle w:val="NoSpacing"/>
              <w:rPr>
                <w:sz w:val="20"/>
              </w:rPr>
            </w:pPr>
            <w:r>
              <w:rPr>
                <w:sz w:val="20"/>
              </w:rPr>
              <w:t>11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rPr>
                <w:b/>
              </w:rPr>
            </w:pPr>
            <w:r>
              <w:rPr>
                <w:b/>
              </w:rPr>
              <w:t>1</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7526" w:type="dxa"/>
            <w:gridSpan w:val="12"/>
          </w:tcPr>
          <w:p w:rsidR="00075266" w:rsidRDefault="00075266" w:rsidP="00D141DF">
            <w:pPr>
              <w:pStyle w:val="NoSpacing"/>
            </w:pPr>
            <w:r>
              <w:t xml:space="preserve">                            Word Count [10:0]</w:t>
            </w:r>
          </w:p>
        </w:tc>
      </w:tr>
      <w:tr w:rsidR="00075266" w:rsidTr="00D141DF">
        <w:trPr>
          <w:jc w:val="center"/>
        </w:trPr>
        <w:tc>
          <w:tcPr>
            <w:tcW w:w="684" w:type="dxa"/>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684" w:type="dxa"/>
          </w:tcPr>
          <w:p w:rsidR="00075266" w:rsidRDefault="00075266" w:rsidP="00D141DF">
            <w:pPr>
              <w:pStyle w:val="NoSpacing"/>
              <w:rPr>
                <w:b/>
              </w:rPr>
            </w:pPr>
            <w:r>
              <w:rPr>
                <w:b/>
              </w:rPr>
              <w:t>1</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84" w:type="dxa"/>
            <w:gridSpan w:val="2"/>
            <w:tcBorders>
              <w:left w:val="nil"/>
              <w:right w:val="single" w:sz="12" w:space="0" w:color="auto"/>
            </w:tcBorders>
          </w:tcPr>
          <w:p w:rsidR="00075266" w:rsidRDefault="00075266" w:rsidP="00D141DF">
            <w:pPr>
              <w:pStyle w:val="NoSpacing"/>
            </w:pPr>
          </w:p>
        </w:tc>
        <w:tc>
          <w:tcPr>
            <w:tcW w:w="702" w:type="dxa"/>
            <w:tcBorders>
              <w:left w:val="nil"/>
            </w:tcBorders>
          </w:tcPr>
          <w:p w:rsidR="00075266" w:rsidRDefault="00075266" w:rsidP="00D141DF">
            <w:pPr>
              <w:pStyle w:val="NoSpacing"/>
            </w:pPr>
          </w:p>
        </w:tc>
        <w:tc>
          <w:tcPr>
            <w:tcW w:w="666"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gridSpan w:val="2"/>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6"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r>
      <w:tr w:rsidR="00075266" w:rsidTr="00D141DF">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sz w:val="20"/>
              </w:rPr>
            </w:pPr>
            <w:r>
              <w:rPr>
                <w:sz w:val="20"/>
              </w:rPr>
              <w:t>/write</w:t>
            </w:r>
          </w:p>
          <w:p w:rsidR="00075266" w:rsidRDefault="00075266" w:rsidP="00D141DF">
            <w:pPr>
              <w:pStyle w:val="NoSpacing"/>
              <w:rPr>
                <w:sz w:val="20"/>
              </w:rPr>
            </w:pPr>
            <w:r>
              <w:rPr>
                <w:sz w:val="20"/>
              </w:rPr>
              <w:t>fifo</w:t>
            </w:r>
          </w:p>
        </w:tc>
        <w:tc>
          <w:tcPr>
            <w:tcW w:w="684" w:type="dxa"/>
            <w:tcBorders>
              <w:bottom w:val="single" w:sz="12" w:space="0" w:color="000000"/>
            </w:tcBorders>
            <w:vAlign w:val="center"/>
          </w:tcPr>
          <w:p w:rsidR="00075266" w:rsidRDefault="00075266" w:rsidP="00D141DF">
            <w:pPr>
              <w:pStyle w:val="NoSpacing"/>
              <w:rPr>
                <w:sz w:val="16"/>
              </w:rPr>
            </w:pPr>
            <w:r>
              <w:rPr>
                <w:sz w:val="16"/>
              </w:rPr>
              <w:t>DAV</w:t>
            </w:r>
          </w:p>
          <w:p w:rsidR="00075266" w:rsidRDefault="00075266" w:rsidP="00D141DF">
            <w:pPr>
              <w:pStyle w:val="NoSpacing"/>
              <w:rPr>
                <w:sz w:val="12"/>
              </w:rPr>
            </w:pPr>
            <w:r>
              <w:rPr>
                <w:sz w:val="12"/>
              </w:rPr>
              <w:t>Data</w:t>
            </w:r>
          </w:p>
          <w:p w:rsidR="00075266" w:rsidRDefault="00075266" w:rsidP="00D141DF">
            <w:pPr>
              <w:pStyle w:val="NoSpacing"/>
              <w:rPr>
                <w:sz w:val="20"/>
              </w:rPr>
            </w:pPr>
            <w:r>
              <w:rPr>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sz w:val="20"/>
              </w:rPr>
            </w:pPr>
            <w:r>
              <w:rPr>
                <w:sz w:val="20"/>
              </w:rPr>
              <w:t>last</w:t>
            </w:r>
          </w:p>
          <w:p w:rsidR="00075266" w:rsidRDefault="00075266" w:rsidP="00D141DF">
            <w:pPr>
              <w:pStyle w:val="NoSpacing"/>
              <w:rPr>
                <w:sz w:val="20"/>
              </w:rPr>
            </w:pPr>
            <w:r>
              <w:rPr>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d15</w:t>
            </w:r>
          </w:p>
        </w:tc>
        <w:tc>
          <w:tcPr>
            <w:tcW w:w="684" w:type="dxa"/>
            <w:gridSpan w:val="2"/>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d14</w:t>
            </w:r>
          </w:p>
        </w:tc>
        <w:tc>
          <w:tcPr>
            <w:tcW w:w="702" w:type="dxa"/>
            <w:tcBorders>
              <w:left w:val="nil"/>
              <w:bottom w:val="single" w:sz="12" w:space="0" w:color="000000"/>
            </w:tcBorders>
            <w:vAlign w:val="center"/>
          </w:tcPr>
          <w:p w:rsidR="00075266" w:rsidRDefault="00075266" w:rsidP="00D141DF">
            <w:pPr>
              <w:pStyle w:val="NoSpacing"/>
              <w:rPr>
                <w:sz w:val="28"/>
              </w:rPr>
            </w:pPr>
            <w:r>
              <w:rPr>
                <w:sz w:val="28"/>
              </w:rPr>
              <w:t>d13</w:t>
            </w:r>
          </w:p>
        </w:tc>
        <w:tc>
          <w:tcPr>
            <w:tcW w:w="666" w:type="dxa"/>
            <w:tcBorders>
              <w:bottom w:val="single" w:sz="12" w:space="0" w:color="000000"/>
            </w:tcBorders>
            <w:vAlign w:val="center"/>
          </w:tcPr>
          <w:p w:rsidR="00075266" w:rsidRDefault="00075266" w:rsidP="00D141DF">
            <w:pPr>
              <w:pStyle w:val="NoSpacing"/>
              <w:rPr>
                <w:sz w:val="28"/>
              </w:rPr>
            </w:pPr>
            <w:r>
              <w:rPr>
                <w:sz w:val="28"/>
              </w:rPr>
              <w:t>d12</w:t>
            </w:r>
          </w:p>
        </w:tc>
        <w:tc>
          <w:tcPr>
            <w:tcW w:w="684" w:type="dxa"/>
            <w:tcBorders>
              <w:bottom w:val="single" w:sz="12" w:space="0" w:color="000000"/>
            </w:tcBorders>
            <w:vAlign w:val="center"/>
          </w:tcPr>
          <w:p w:rsidR="00075266" w:rsidRDefault="00075266" w:rsidP="00D141DF">
            <w:pPr>
              <w:pStyle w:val="NoSpacing"/>
              <w:rPr>
                <w:sz w:val="28"/>
              </w:rPr>
            </w:pPr>
            <w:r>
              <w:rPr>
                <w:sz w:val="28"/>
              </w:rPr>
              <w:t>d11</w:t>
            </w:r>
          </w:p>
        </w:tc>
        <w:tc>
          <w:tcPr>
            <w:tcW w:w="684" w:type="dxa"/>
            <w:tcBorders>
              <w:bottom w:val="single" w:sz="12" w:space="0" w:color="000000"/>
            </w:tcBorders>
            <w:vAlign w:val="center"/>
          </w:tcPr>
          <w:p w:rsidR="00075266" w:rsidRDefault="00075266" w:rsidP="00D141DF">
            <w:pPr>
              <w:pStyle w:val="NoSpacing"/>
              <w:rPr>
                <w:sz w:val="28"/>
              </w:rPr>
            </w:pPr>
            <w:r>
              <w:rPr>
                <w:sz w:val="28"/>
              </w:rPr>
              <w:t>d10</w:t>
            </w:r>
          </w:p>
        </w:tc>
        <w:tc>
          <w:tcPr>
            <w:tcW w:w="684" w:type="dxa"/>
            <w:gridSpan w:val="2"/>
            <w:tcBorders>
              <w:bottom w:val="single" w:sz="12" w:space="0" w:color="000000"/>
            </w:tcBorders>
            <w:vAlign w:val="center"/>
          </w:tcPr>
          <w:p w:rsidR="00075266" w:rsidRDefault="00075266" w:rsidP="00D141DF">
            <w:pPr>
              <w:pStyle w:val="NoSpacing"/>
              <w:rPr>
                <w:sz w:val="28"/>
              </w:rPr>
            </w:pPr>
            <w:r>
              <w:rPr>
                <w:sz w:val="28"/>
              </w:rPr>
              <w:t>d9</w:t>
            </w:r>
          </w:p>
        </w:tc>
        <w:tc>
          <w:tcPr>
            <w:tcW w:w="684" w:type="dxa"/>
            <w:tcBorders>
              <w:bottom w:val="single" w:sz="12" w:space="0" w:color="000000"/>
            </w:tcBorders>
            <w:vAlign w:val="center"/>
          </w:tcPr>
          <w:p w:rsidR="00075266" w:rsidRDefault="00075266" w:rsidP="00D141DF">
            <w:pPr>
              <w:pStyle w:val="NoSpacing"/>
              <w:rPr>
                <w:sz w:val="28"/>
              </w:rPr>
            </w:pPr>
            <w:r>
              <w:rPr>
                <w:sz w:val="28"/>
              </w:rPr>
              <w:t>d8</w:t>
            </w:r>
          </w:p>
        </w:tc>
        <w:tc>
          <w:tcPr>
            <w:tcW w:w="684" w:type="dxa"/>
            <w:tcBorders>
              <w:bottom w:val="single" w:sz="12" w:space="0" w:color="000000"/>
            </w:tcBorders>
            <w:vAlign w:val="center"/>
          </w:tcPr>
          <w:p w:rsidR="00075266" w:rsidRDefault="00075266" w:rsidP="00D141DF">
            <w:pPr>
              <w:pStyle w:val="NoSpacing"/>
              <w:rPr>
                <w:sz w:val="28"/>
              </w:rPr>
            </w:pPr>
            <w:r>
              <w:rPr>
                <w:sz w:val="28"/>
              </w:rPr>
              <w:t>d7</w:t>
            </w:r>
          </w:p>
        </w:tc>
        <w:tc>
          <w:tcPr>
            <w:tcW w:w="686" w:type="dxa"/>
            <w:tcBorders>
              <w:bottom w:val="single" w:sz="12" w:space="0" w:color="000000"/>
            </w:tcBorders>
            <w:vAlign w:val="center"/>
          </w:tcPr>
          <w:p w:rsidR="00075266" w:rsidRDefault="00075266" w:rsidP="00D141DF">
            <w:pPr>
              <w:pStyle w:val="NoSpacing"/>
              <w:rPr>
                <w:sz w:val="28"/>
              </w:rPr>
            </w:pPr>
            <w:r>
              <w:rPr>
                <w:sz w:val="28"/>
              </w:rPr>
              <w:t>d6</w:t>
            </w:r>
          </w:p>
        </w:tc>
        <w:tc>
          <w:tcPr>
            <w:tcW w:w="684" w:type="dxa"/>
            <w:tcBorders>
              <w:bottom w:val="single" w:sz="12" w:space="0" w:color="000000"/>
            </w:tcBorders>
            <w:vAlign w:val="center"/>
          </w:tcPr>
          <w:p w:rsidR="00075266" w:rsidRDefault="00075266" w:rsidP="00D141DF">
            <w:pPr>
              <w:pStyle w:val="NoSpacing"/>
              <w:rPr>
                <w:sz w:val="28"/>
              </w:rPr>
            </w:pPr>
            <w:r>
              <w:rPr>
                <w:sz w:val="28"/>
              </w:rPr>
              <w:t>d5</w:t>
            </w:r>
          </w:p>
        </w:tc>
        <w:tc>
          <w:tcPr>
            <w:tcW w:w="684" w:type="dxa"/>
            <w:tcBorders>
              <w:bottom w:val="single" w:sz="12" w:space="0" w:color="000000"/>
            </w:tcBorders>
            <w:vAlign w:val="center"/>
          </w:tcPr>
          <w:p w:rsidR="00075266" w:rsidRDefault="00075266" w:rsidP="00D141DF">
            <w:pPr>
              <w:pStyle w:val="NoSpacing"/>
              <w:rPr>
                <w:sz w:val="28"/>
              </w:rPr>
            </w:pPr>
            <w:r>
              <w:rPr>
                <w:sz w:val="28"/>
              </w:rPr>
              <w:t>d4</w:t>
            </w:r>
          </w:p>
        </w:tc>
        <w:tc>
          <w:tcPr>
            <w:tcW w:w="684" w:type="dxa"/>
            <w:tcBorders>
              <w:bottom w:val="single" w:sz="12" w:space="0" w:color="000000"/>
            </w:tcBorders>
            <w:vAlign w:val="center"/>
          </w:tcPr>
          <w:p w:rsidR="00075266" w:rsidRDefault="00075266" w:rsidP="00D141DF">
            <w:pPr>
              <w:pStyle w:val="NoSpacing"/>
              <w:rPr>
                <w:sz w:val="28"/>
              </w:rPr>
            </w:pPr>
            <w:r>
              <w:rPr>
                <w:sz w:val="28"/>
              </w:rPr>
              <w:t>d3</w:t>
            </w:r>
          </w:p>
        </w:tc>
        <w:tc>
          <w:tcPr>
            <w:tcW w:w="684" w:type="dxa"/>
            <w:tcBorders>
              <w:bottom w:val="single" w:sz="12" w:space="0" w:color="000000"/>
            </w:tcBorders>
            <w:vAlign w:val="center"/>
          </w:tcPr>
          <w:p w:rsidR="00075266" w:rsidRDefault="00075266" w:rsidP="00D141DF">
            <w:pPr>
              <w:pStyle w:val="NoSpacing"/>
              <w:rPr>
                <w:sz w:val="28"/>
              </w:rPr>
            </w:pPr>
            <w:r>
              <w:rPr>
                <w:sz w:val="28"/>
              </w:rPr>
              <w:t>d2</w:t>
            </w:r>
          </w:p>
        </w:tc>
        <w:tc>
          <w:tcPr>
            <w:tcW w:w="684" w:type="dxa"/>
            <w:tcBorders>
              <w:bottom w:val="single" w:sz="12" w:space="0" w:color="000000"/>
            </w:tcBorders>
            <w:vAlign w:val="center"/>
          </w:tcPr>
          <w:p w:rsidR="00075266" w:rsidRDefault="00075266" w:rsidP="00D141DF">
            <w:pPr>
              <w:pStyle w:val="NoSpacing"/>
              <w:rPr>
                <w:sz w:val="28"/>
              </w:rPr>
            </w:pPr>
            <w:r>
              <w:rPr>
                <w:sz w:val="28"/>
              </w:rPr>
              <w:t>d1</w:t>
            </w:r>
          </w:p>
        </w:tc>
        <w:tc>
          <w:tcPr>
            <w:tcW w:w="684" w:type="dxa"/>
            <w:tcBorders>
              <w:bottom w:val="single" w:sz="12" w:space="0" w:color="000000"/>
            </w:tcBorders>
            <w:vAlign w:val="center"/>
          </w:tcPr>
          <w:p w:rsidR="00075266" w:rsidRDefault="00075266" w:rsidP="00D141DF">
            <w:pPr>
              <w:pStyle w:val="NoSpacing"/>
              <w:rPr>
                <w:sz w:val="28"/>
              </w:rPr>
            </w:pPr>
            <w:r>
              <w:rPr>
                <w:sz w:val="28"/>
              </w:rPr>
              <w:t>d0</w:t>
            </w:r>
          </w:p>
        </w:tc>
      </w:tr>
    </w:tbl>
    <w:p w:rsidR="00075266" w:rsidRDefault="00075266" w:rsidP="00D63EC5">
      <w:r>
        <w:br w:type="page"/>
      </w:r>
    </w:p>
    <w:p w:rsidR="00075266" w:rsidRDefault="00075266" w:rsidP="00D141DF">
      <w:r>
        <w:lastRenderedPageBreak/>
        <w:t>ALCT Header/Trailer Format: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rPr>
              <w:t>FIFO Control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rPr>
            </w:pPr>
            <w:r>
              <w:rPr>
                <w:rFonts w:ascii="Times New Roman" w:hAnsi="Times New Roman"/>
                <w:sz w:val="16"/>
              </w:rPr>
              <w:t>DDU</w:t>
            </w:r>
          </w:p>
        </w:tc>
        <w:tc>
          <w:tcPr>
            <w:tcW w:w="10260" w:type="dxa"/>
            <w:gridSpan w:val="15"/>
            <w:tcBorders>
              <w:left w:val="single" w:sz="12" w:space="0" w:color="auto"/>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ALCT Data [14:0]</w:t>
            </w:r>
          </w:p>
        </w:tc>
      </w:tr>
      <w:tr w:rsidR="00075266">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20"/>
              </w:rPr>
            </w:pPr>
            <w:r>
              <w:rPr>
                <w:rFonts w:ascii="Times New Roman" w:hAnsi="Times New Roman"/>
                <w:sz w:val="20"/>
              </w:rPr>
              <w:t>/write</w:t>
            </w:r>
          </w:p>
          <w:p w:rsidR="00075266" w:rsidRDefault="00075266" w:rsidP="00D141DF">
            <w:pPr>
              <w:pStyle w:val="NoSpacing"/>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16"/>
              </w:rPr>
            </w:pPr>
            <w:r>
              <w:rPr>
                <w:rFonts w:ascii="Times New Roman" w:hAnsi="Times New Roman"/>
                <w:sz w:val="16"/>
              </w:rPr>
              <w:t>DAV</w:t>
            </w:r>
          </w:p>
          <w:p w:rsidR="00075266" w:rsidRDefault="00075266" w:rsidP="00D141DF">
            <w:pPr>
              <w:pStyle w:val="NoSpacing"/>
              <w:rPr>
                <w:rFonts w:ascii="Times New Roman" w:hAnsi="Times New Roman"/>
                <w:sz w:val="12"/>
              </w:rPr>
            </w:pPr>
            <w:r>
              <w:rPr>
                <w:rFonts w:ascii="Times New Roman" w:hAnsi="Times New Roman"/>
                <w:sz w:val="12"/>
              </w:rPr>
              <w:t>Data</w:t>
            </w:r>
          </w:p>
          <w:p w:rsidR="00075266" w:rsidRDefault="00075266" w:rsidP="00D141DF">
            <w:pPr>
              <w:pStyle w:val="NoSpacing"/>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sz w:val="20"/>
              </w:rPr>
              <w:t>last</w:t>
            </w:r>
          </w:p>
          <w:p w:rsidR="00075266" w:rsidRDefault="00075266" w:rsidP="00D141DF">
            <w:pPr>
              <w:pStyle w:val="NoSpacing"/>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rPr>
            </w:pPr>
            <w:r>
              <w:rPr>
                <w:rFonts w:ascii="Times New Roman" w:hAnsi="Times New Roman"/>
              </w:rPr>
              <w:t>d15</w:t>
            </w:r>
          </w:p>
          <w:p w:rsidR="00075266" w:rsidRDefault="00075266" w:rsidP="00D141DF">
            <w:pPr>
              <w:pStyle w:val="NoSpacing"/>
              <w:rPr>
                <w:rFonts w:ascii="Times New Roman" w:hAnsi="Times New Roman"/>
                <w:sz w:val="16"/>
              </w:rPr>
            </w:pPr>
            <w:r>
              <w:rPr>
                <w:rFonts w:ascii="Times New Roman" w:hAnsi="Times New Roman"/>
                <w:sz w:val="16"/>
              </w:rPr>
              <w:t>DDU</w:t>
            </w:r>
          </w:p>
          <w:p w:rsidR="00075266" w:rsidRDefault="00075266" w:rsidP="00D141DF">
            <w:pPr>
              <w:pStyle w:val="NoSpacing"/>
              <w:rPr>
                <w:rFonts w:ascii="Times New Roman" w:hAnsi="Times New Roman"/>
                <w:sz w:val="16"/>
              </w:rPr>
            </w:pPr>
            <w:r>
              <w:rPr>
                <w:rFonts w:ascii="Times New Roman" w:hAnsi="Times New Roman"/>
                <w:sz w:val="16"/>
              </w:rPr>
              <w:t>special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d14</w:t>
            </w:r>
          </w:p>
        </w:tc>
        <w:tc>
          <w:tcPr>
            <w:tcW w:w="684" w:type="dxa"/>
            <w:tcBorders>
              <w:left w:val="nil"/>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d10</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d9</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d8</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d7</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d6</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d5</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d4</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d0</w:t>
            </w:r>
          </w:p>
        </w:tc>
      </w:tr>
      <w:tr w:rsidR="00075266">
        <w:trPr>
          <w:jc w:val="center"/>
        </w:trPr>
        <w:tc>
          <w:tcPr>
            <w:tcW w:w="684" w:type="dxa"/>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684" w:type="dxa"/>
            <w:tcBorders>
              <w:top w:val="nil"/>
            </w:tcBorders>
          </w:tcPr>
          <w:p w:rsidR="00075266" w:rsidRDefault="00075266" w:rsidP="00D141DF">
            <w:pPr>
              <w:pStyle w:val="NoSpacing"/>
              <w:rPr>
                <w:b/>
              </w:rPr>
            </w:pPr>
            <w:r>
              <w:rPr>
                <w:b/>
              </w:rPr>
              <w:t>1</w:t>
            </w:r>
          </w:p>
        </w:tc>
        <w:tc>
          <w:tcPr>
            <w:tcW w:w="684" w:type="dxa"/>
            <w:tcBorders>
              <w:top w:val="nil"/>
            </w:tcBorders>
          </w:tcPr>
          <w:p w:rsidR="00075266" w:rsidRDefault="00075266" w:rsidP="00D141DF">
            <w:pPr>
              <w:pStyle w:val="NoSpacing"/>
              <w:rPr>
                <w:b/>
              </w:rPr>
            </w:pPr>
            <w:r>
              <w:rPr>
                <w:b/>
              </w:rPr>
              <w:t>1</w:t>
            </w:r>
          </w:p>
        </w:tc>
        <w:tc>
          <w:tcPr>
            <w:tcW w:w="684" w:type="dxa"/>
            <w:tcBorders>
              <w:top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p>
        </w:tc>
        <w:tc>
          <w:tcPr>
            <w:tcW w:w="684" w:type="dxa"/>
            <w:tcBorders>
              <w:top w:val="nil"/>
              <w:left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r>
      <w:tr w:rsidR="00075266">
        <w:trPr>
          <w:cantSplit/>
          <w:jc w:val="center"/>
        </w:trPr>
        <w:tc>
          <w:tcPr>
            <w:tcW w:w="684" w:type="dxa"/>
          </w:tcPr>
          <w:p w:rsidR="00075266" w:rsidRDefault="00075266" w:rsidP="00D141DF">
            <w:pPr>
              <w:pStyle w:val="NoSpacing"/>
              <w:rPr>
                <w:sz w:val="20"/>
              </w:rPr>
            </w:pPr>
            <w:r>
              <w:rPr>
                <w:sz w:val="20"/>
              </w:rPr>
              <w:t>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pPr>
            <w:r>
              <w:rPr>
                <w:sz w:val="20"/>
              </w:rPr>
              <w:t>DDU Code 101</w:t>
            </w:r>
            <w:r>
              <w:rPr>
                <w:sz w:val="20"/>
                <w:vertAlign w:val="subscript"/>
              </w:rPr>
              <w:t>2</w:t>
            </w:r>
          </w:p>
        </w:tc>
        <w:tc>
          <w:tcPr>
            <w:tcW w:w="8208" w:type="dxa"/>
            <w:gridSpan w:val="12"/>
          </w:tcPr>
          <w:p w:rsidR="00075266" w:rsidRDefault="00075266" w:rsidP="00D141DF">
            <w:pPr>
              <w:pStyle w:val="NoSpacing"/>
            </w:pPr>
            <w:r>
              <w:t xml:space="preserve">                                                B0A</w:t>
            </w:r>
            <w:r>
              <w:rPr>
                <w:sz w:val="16"/>
                <w:vertAlign w:val="subscript"/>
              </w:rPr>
              <w:t>16</w:t>
            </w:r>
            <w:r>
              <w:rPr>
                <w:sz w:val="16"/>
              </w:rPr>
              <w:t xml:space="preserve"> </w:t>
            </w:r>
          </w:p>
        </w:tc>
      </w:tr>
      <w:tr w:rsidR="00075266">
        <w:trPr>
          <w:cantSplit/>
          <w:jc w:val="center"/>
        </w:trPr>
        <w:tc>
          <w:tcPr>
            <w:tcW w:w="684" w:type="dxa"/>
          </w:tcPr>
          <w:p w:rsidR="00075266" w:rsidRDefault="00075266" w:rsidP="00D141DF">
            <w:pPr>
              <w:pStyle w:val="NoSpacing"/>
              <w:rPr>
                <w:sz w:val="20"/>
              </w:rPr>
            </w:pPr>
            <w:r>
              <w:rPr>
                <w:sz w:val="20"/>
              </w:rPr>
              <w:t>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pPr>
            <w:r>
              <w:rPr>
                <w:sz w:val="20"/>
              </w:rPr>
              <w:t>DDU Code 101</w:t>
            </w:r>
            <w:r>
              <w:rPr>
                <w:sz w:val="20"/>
                <w:vertAlign w:val="subscript"/>
              </w:rPr>
              <w:t>2</w:t>
            </w:r>
          </w:p>
        </w:tc>
        <w:tc>
          <w:tcPr>
            <w:tcW w:w="8208" w:type="dxa"/>
            <w:gridSpan w:val="12"/>
          </w:tcPr>
          <w:p w:rsidR="00075266" w:rsidRDefault="00075266" w:rsidP="00D141DF">
            <w:pPr>
              <w:pStyle w:val="NoSpacing"/>
            </w:pPr>
            <w:r>
              <w:t xml:space="preserve">                   BXN Counter at L1A arrival [11:0]</w:t>
            </w:r>
          </w:p>
        </w:tc>
      </w:tr>
      <w:tr w:rsidR="00075266">
        <w:trPr>
          <w:cantSplit/>
          <w:jc w:val="center"/>
        </w:trPr>
        <w:tc>
          <w:tcPr>
            <w:tcW w:w="684" w:type="dxa"/>
          </w:tcPr>
          <w:p w:rsidR="00075266" w:rsidRDefault="00075266" w:rsidP="00D141DF">
            <w:pPr>
              <w:pStyle w:val="NoSpacing"/>
              <w:rPr>
                <w:sz w:val="20"/>
              </w:rPr>
            </w:pPr>
            <w:r>
              <w:rPr>
                <w:sz w:val="20"/>
              </w:rPr>
              <w:t>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8208" w:type="dxa"/>
            <w:gridSpan w:val="12"/>
            <w:tcBorders>
              <w:left w:val="single" w:sz="6" w:space="0" w:color="auto"/>
            </w:tcBorders>
            <w:vAlign w:val="center"/>
          </w:tcPr>
          <w:p w:rsidR="00075266" w:rsidRDefault="00075266" w:rsidP="00D141DF">
            <w:pPr>
              <w:pStyle w:val="NoSpacing"/>
            </w:pPr>
            <w:r>
              <w:t xml:space="preserve"> L1A Rx Counter [11:0]</w:t>
            </w:r>
          </w:p>
        </w:tc>
      </w:tr>
      <w:tr w:rsidR="00075266">
        <w:trPr>
          <w:cantSplit/>
          <w:jc w:val="center"/>
        </w:trPr>
        <w:tc>
          <w:tcPr>
            <w:tcW w:w="684" w:type="dxa"/>
          </w:tcPr>
          <w:p w:rsidR="00075266" w:rsidRDefault="00075266" w:rsidP="00D141DF">
            <w:pPr>
              <w:pStyle w:val="NoSpacing"/>
              <w:rPr>
                <w:sz w:val="20"/>
              </w:rPr>
            </w:pPr>
            <w:r>
              <w:rPr>
                <w:sz w:val="20"/>
              </w:rPr>
              <w:t>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rPr>
                <w:sz w:val="20"/>
              </w:rPr>
            </w:pPr>
            <w:r>
              <w:rPr>
                <w:sz w:val="20"/>
              </w:rPr>
              <w:t>DDU Code 101</w:t>
            </w:r>
            <w:r>
              <w:rPr>
                <w:sz w:val="20"/>
                <w:vertAlign w:val="subscript"/>
              </w:rPr>
              <w:t>2</w:t>
            </w:r>
          </w:p>
        </w:tc>
        <w:tc>
          <w:tcPr>
            <w:tcW w:w="8208" w:type="dxa"/>
            <w:gridSpan w:val="12"/>
          </w:tcPr>
          <w:p w:rsidR="00075266" w:rsidRDefault="00075266" w:rsidP="00D141DF">
            <w:pPr>
              <w:pStyle w:val="NoSpacing"/>
            </w:pPr>
            <w:r>
              <w:t>Readout Counter[11:0]</w:t>
            </w:r>
          </w:p>
        </w:tc>
      </w:tr>
    </w:tbl>
    <w:p w:rsidR="00075266" w:rsidRDefault="00075266" w:rsidP="00D141DF">
      <w:pPr>
        <w:pStyle w:val="NoSpacing"/>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jc w:val="center"/>
        </w:trPr>
        <w:tc>
          <w:tcPr>
            <w:tcW w:w="684" w:type="dxa"/>
          </w:tcPr>
          <w:p w:rsidR="00075266" w:rsidRDefault="00075266" w:rsidP="00D141DF">
            <w:pPr>
              <w:pStyle w:val="NoSpacing"/>
              <w:rPr>
                <w:sz w:val="20"/>
              </w:rPr>
            </w:pPr>
            <w:r>
              <w:rPr>
                <w:sz w:val="20"/>
              </w:rPr>
              <w:t>n-3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8208" w:type="dxa"/>
            <w:gridSpan w:val="12"/>
            <w:vAlign w:val="center"/>
          </w:tcPr>
          <w:p w:rsidR="00075266" w:rsidRDefault="00075266" w:rsidP="00D141DF">
            <w:pPr>
              <w:pStyle w:val="NoSpacing"/>
            </w:pPr>
            <w:r>
              <w:t xml:space="preserve">                                       E0D</w:t>
            </w:r>
            <w:r>
              <w:rPr>
                <w:sz w:val="16"/>
                <w:vertAlign w:val="subscript"/>
              </w:rPr>
              <w:t xml:space="preserve">16 </w:t>
            </w:r>
            <w:r>
              <w:t>[11:0]</w:t>
            </w:r>
          </w:p>
        </w:tc>
      </w:tr>
      <w:tr w:rsidR="00075266">
        <w:trPr>
          <w:cantSplit/>
          <w:jc w:val="center"/>
        </w:trPr>
        <w:tc>
          <w:tcPr>
            <w:tcW w:w="684" w:type="dxa"/>
          </w:tcPr>
          <w:p w:rsidR="00075266" w:rsidRDefault="00075266" w:rsidP="00D141DF">
            <w:pPr>
              <w:pStyle w:val="NoSpacing"/>
              <w:rPr>
                <w:sz w:val="20"/>
              </w:rPr>
            </w:pPr>
            <w:r>
              <w:rPr>
                <w:sz w:val="20"/>
              </w:rPr>
              <w:t>n-2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pPr>
            <w:r>
              <w:rPr>
                <w:sz w:val="10"/>
              </w:rPr>
              <w:t>ALCT</w:t>
            </w:r>
          </w:p>
        </w:tc>
        <w:tc>
          <w:tcPr>
            <w:tcW w:w="7524" w:type="dxa"/>
            <w:gridSpan w:val="11"/>
          </w:tcPr>
          <w:p w:rsidR="00075266" w:rsidRDefault="00075266" w:rsidP="00D141DF">
            <w:pPr>
              <w:pStyle w:val="NoSpacing"/>
            </w:pPr>
            <w:r>
              <w:t xml:space="preserve">                            CRC22[10:0]</w:t>
            </w:r>
          </w:p>
        </w:tc>
      </w:tr>
      <w:tr w:rsidR="00075266">
        <w:trPr>
          <w:cantSplit/>
          <w:jc w:val="center"/>
        </w:trPr>
        <w:tc>
          <w:tcPr>
            <w:tcW w:w="684" w:type="dxa"/>
          </w:tcPr>
          <w:p w:rsidR="00075266" w:rsidRDefault="00075266" w:rsidP="00D141DF">
            <w:pPr>
              <w:pStyle w:val="NoSpacing"/>
              <w:rPr>
                <w:sz w:val="20"/>
              </w:rPr>
            </w:pPr>
            <w:r>
              <w:rPr>
                <w:sz w:val="20"/>
              </w:rPr>
              <w:t>n-1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rPr>
                <w:sz w:val="10"/>
              </w:rPr>
            </w:pPr>
            <w:r>
              <w:rPr>
                <w:sz w:val="10"/>
              </w:rPr>
              <w:t>ALCT</w:t>
            </w:r>
          </w:p>
        </w:tc>
        <w:tc>
          <w:tcPr>
            <w:tcW w:w="7524" w:type="dxa"/>
            <w:gridSpan w:val="11"/>
          </w:tcPr>
          <w:p w:rsidR="00075266" w:rsidRDefault="00075266" w:rsidP="00D141DF">
            <w:pPr>
              <w:pStyle w:val="NoSpacing"/>
            </w:pPr>
            <w:r>
              <w:t xml:space="preserve">                            CRC22[21:11]</w:t>
            </w:r>
          </w:p>
        </w:tc>
      </w:tr>
      <w:tr w:rsidR="00075266">
        <w:trPr>
          <w:cantSplit/>
          <w:jc w:val="center"/>
        </w:trPr>
        <w:tc>
          <w:tcPr>
            <w:tcW w:w="684" w:type="dxa"/>
          </w:tcPr>
          <w:p w:rsidR="00075266" w:rsidRDefault="00075266" w:rsidP="00D141DF">
            <w:pPr>
              <w:pStyle w:val="NoSpacing"/>
              <w:rPr>
                <w:sz w:val="20"/>
              </w:rPr>
            </w:pPr>
            <w:r>
              <w:rPr>
                <w:sz w:val="20"/>
              </w:rPr>
              <w:t>n</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rPr>
                <w:b/>
              </w:rPr>
              <w:t>1</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rPr>
                <w:sz w:val="8"/>
              </w:rPr>
            </w:pPr>
            <w:r>
              <w:rPr>
                <w:sz w:val="8"/>
              </w:rPr>
              <w:t>CRC OK=1</w:t>
            </w:r>
          </w:p>
        </w:tc>
        <w:tc>
          <w:tcPr>
            <w:tcW w:w="7524" w:type="dxa"/>
            <w:gridSpan w:val="11"/>
          </w:tcPr>
          <w:p w:rsidR="00075266" w:rsidRDefault="00075266" w:rsidP="00D141DF">
            <w:pPr>
              <w:pStyle w:val="NoSpacing"/>
            </w:pPr>
            <w:r>
              <w:t xml:space="preserve">                            Word Count [10:0]</w:t>
            </w:r>
          </w:p>
        </w:tc>
      </w:tr>
      <w:tr w:rsidR="00075266">
        <w:trPr>
          <w:jc w:val="center"/>
        </w:trPr>
        <w:tc>
          <w:tcPr>
            <w:tcW w:w="684" w:type="dxa"/>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684" w:type="dxa"/>
          </w:tcPr>
          <w:p w:rsidR="00075266" w:rsidRDefault="00075266" w:rsidP="00D141DF">
            <w:pPr>
              <w:pStyle w:val="NoSpacing"/>
              <w:rPr>
                <w:b/>
              </w:rPr>
            </w:pPr>
            <w:r>
              <w:rPr>
                <w:b/>
              </w:rPr>
              <w:t>1</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p>
        </w:tc>
        <w:tc>
          <w:tcPr>
            <w:tcW w:w="684" w:type="dxa"/>
            <w:tcBorders>
              <w:left w:val="nil"/>
            </w:tcBorders>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r>
      <w:tr w:rsidR="00075266">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20"/>
              </w:rPr>
            </w:pPr>
            <w:r>
              <w:rPr>
                <w:rFonts w:ascii="Times New Roman" w:hAnsi="Times New Roman"/>
                <w:sz w:val="20"/>
              </w:rPr>
              <w:t>/write</w:t>
            </w:r>
          </w:p>
          <w:p w:rsidR="00075266" w:rsidRDefault="00075266" w:rsidP="00D141DF">
            <w:pPr>
              <w:pStyle w:val="NoSpacing"/>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16"/>
              </w:rPr>
            </w:pPr>
            <w:r>
              <w:rPr>
                <w:rFonts w:ascii="Times New Roman" w:hAnsi="Times New Roman"/>
                <w:sz w:val="16"/>
              </w:rPr>
              <w:t>DAV</w:t>
            </w:r>
          </w:p>
          <w:p w:rsidR="00075266" w:rsidRDefault="00075266" w:rsidP="00D141DF">
            <w:pPr>
              <w:pStyle w:val="NoSpacing"/>
              <w:rPr>
                <w:rFonts w:ascii="Times New Roman" w:hAnsi="Times New Roman"/>
                <w:sz w:val="12"/>
              </w:rPr>
            </w:pPr>
            <w:r>
              <w:rPr>
                <w:rFonts w:ascii="Times New Roman" w:hAnsi="Times New Roman"/>
                <w:sz w:val="12"/>
              </w:rPr>
              <w:t>Data</w:t>
            </w:r>
          </w:p>
          <w:p w:rsidR="00075266" w:rsidRDefault="00075266" w:rsidP="00D141DF">
            <w:pPr>
              <w:pStyle w:val="NoSpacing"/>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sz w:val="20"/>
              </w:rPr>
              <w:t>last</w:t>
            </w:r>
          </w:p>
          <w:p w:rsidR="00075266" w:rsidRDefault="00075266" w:rsidP="00D141DF">
            <w:pPr>
              <w:pStyle w:val="NoSpacing"/>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d15</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d14</w:t>
            </w:r>
          </w:p>
        </w:tc>
        <w:tc>
          <w:tcPr>
            <w:tcW w:w="684" w:type="dxa"/>
            <w:tcBorders>
              <w:left w:val="nil"/>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d10</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d9</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d8</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d7</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d6</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d5</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d4</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d0</w:t>
            </w:r>
          </w:p>
        </w:tc>
      </w:tr>
    </w:tbl>
    <w:p w:rsidR="00075266" w:rsidRDefault="00D141DF" w:rsidP="00D141DF">
      <w:r>
        <w:t>Notes:</w:t>
      </w:r>
    </w:p>
    <w:p w:rsidR="00075266" w:rsidRDefault="00075266" w:rsidP="00D141DF">
      <w:r>
        <w:t>[1] CRC OK=1 is inserted by TMB after it calculates the CRC for data received from ALCT, and compares it to the CRC words sent by ALCT</w:t>
      </w:r>
    </w:p>
    <w:p w:rsidR="00075266" w:rsidRDefault="00075266" w:rsidP="00AF581D">
      <w:r>
        <w:br w:type="page"/>
      </w:r>
      <w:r>
        <w:lastRenderedPageBreak/>
        <w:t>TMB Data Format: Long Header-Only Mode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939"/>
        <w:gridCol w:w="716"/>
        <w:gridCol w:w="703"/>
        <w:gridCol w:w="661"/>
        <w:gridCol w:w="679"/>
        <w:gridCol w:w="743"/>
        <w:gridCol w:w="653"/>
        <w:gridCol w:w="653"/>
        <w:gridCol w:w="663"/>
        <w:gridCol w:w="326"/>
        <w:gridCol w:w="326"/>
        <w:gridCol w:w="834"/>
        <w:gridCol w:w="320"/>
        <w:gridCol w:w="320"/>
        <w:gridCol w:w="220"/>
        <w:gridCol w:w="164"/>
        <w:gridCol w:w="176"/>
        <w:gridCol w:w="176"/>
        <w:gridCol w:w="189"/>
        <w:gridCol w:w="783"/>
        <w:gridCol w:w="792"/>
        <w:gridCol w:w="301"/>
        <w:gridCol w:w="219"/>
        <w:gridCol w:w="171"/>
        <w:gridCol w:w="623"/>
        <w:gridCol w:w="647"/>
        <w:gridCol w:w="705"/>
        <w:gridCol w:w="691"/>
      </w:tblGrid>
      <w:tr w:rsidR="00075266" w:rsidTr="00D141DF">
        <w:trPr>
          <w:trHeight w:val="618"/>
          <w:jc w:val="center"/>
        </w:trPr>
        <w:tc>
          <w:tcPr>
            <w:tcW w:w="0" w:type="auto"/>
            <w:gridSpan w:val="4"/>
            <w:tcBorders>
              <w:top w:val="single" w:sz="12" w:space="0" w:color="000000"/>
              <w:bottom w:val="single" w:sz="12" w:space="0" w:color="000000"/>
              <w:right w:val="single" w:sz="12" w:space="0" w:color="auto"/>
            </w:tcBorders>
            <w:vAlign w:val="center"/>
          </w:tcPr>
          <w:p w:rsidR="00075266" w:rsidRDefault="00075266" w:rsidP="00D141DF">
            <w:pPr>
              <w:pStyle w:val="Paragraphheading"/>
              <w:rPr>
                <w:sz w:val="20"/>
              </w:rPr>
            </w:pPr>
            <w:r>
              <w:t>FIFO Control</w:t>
            </w:r>
          </w:p>
        </w:tc>
        <w:tc>
          <w:tcPr>
            <w:tcW w:w="0" w:type="auto"/>
            <w:tcBorders>
              <w:top w:val="single" w:sz="12" w:space="0" w:color="000000"/>
              <w:left w:val="nil"/>
              <w:bottom w:val="single" w:sz="12" w:space="0" w:color="000000"/>
              <w:right w:val="single" w:sz="12" w:space="0" w:color="auto"/>
            </w:tcBorders>
            <w:vAlign w:val="center"/>
          </w:tcPr>
          <w:p w:rsidR="00075266" w:rsidRDefault="00075266" w:rsidP="00D141DF">
            <w:pPr>
              <w:pStyle w:val="Paragraphheading"/>
              <w:rPr>
                <w:sz w:val="28"/>
              </w:rPr>
            </w:pPr>
            <w:r>
              <w:rPr>
                <w:sz w:val="16"/>
              </w:rPr>
              <w:t>DDU</w:t>
            </w:r>
          </w:p>
        </w:tc>
        <w:tc>
          <w:tcPr>
            <w:tcW w:w="0" w:type="auto"/>
            <w:gridSpan w:val="23"/>
            <w:tcBorders>
              <w:top w:val="single" w:sz="12" w:space="0" w:color="000000"/>
              <w:left w:val="single" w:sz="12" w:space="0" w:color="auto"/>
              <w:bottom w:val="single" w:sz="12" w:space="0" w:color="000000"/>
            </w:tcBorders>
            <w:vAlign w:val="center"/>
          </w:tcPr>
          <w:p w:rsidR="00075266" w:rsidRDefault="00075266" w:rsidP="00D141DF">
            <w:pPr>
              <w:pStyle w:val="Paragraphheading"/>
              <w:rPr>
                <w:sz w:val="28"/>
              </w:rPr>
            </w:pPr>
            <w:r>
              <w:t>TMB Data [14:0]</w:t>
            </w:r>
          </w:p>
        </w:tc>
      </w:tr>
      <w:tr w:rsidR="00D141DF" w:rsidTr="00D141DF">
        <w:trPr>
          <w:jc w:val="center"/>
        </w:trPr>
        <w:tc>
          <w:tcPr>
            <w:tcW w:w="0" w:type="auto"/>
            <w:tcBorders>
              <w:bottom w:val="single" w:sz="12" w:space="0" w:color="000000"/>
            </w:tcBorders>
            <w:vAlign w:val="center"/>
          </w:tcPr>
          <w:p w:rsidR="00075266" w:rsidRDefault="00075266" w:rsidP="00D141DF">
            <w:pPr>
              <w:pStyle w:val="Paragraphheading"/>
            </w:pPr>
            <w:r>
              <w:t>Frame</w:t>
            </w:r>
          </w:p>
          <w:p w:rsidR="00075266" w:rsidRDefault="00075266" w:rsidP="00D141DF">
            <w:pPr>
              <w:pStyle w:val="Paragraphheading"/>
              <w:rPr>
                <w:sz w:val="16"/>
              </w:rPr>
            </w:pP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12"/>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28"/>
              </w:rPr>
            </w:pPr>
            <w:r>
              <w:rPr>
                <w:sz w:val="28"/>
              </w:rPr>
              <w:t>d15</w:t>
            </w:r>
          </w:p>
          <w:p w:rsidR="00075266" w:rsidRDefault="00075266" w:rsidP="00D141DF">
            <w:pPr>
              <w:pStyle w:val="Paragraphheading"/>
              <w:rPr>
                <w:sz w:val="16"/>
              </w:rPr>
            </w:pPr>
            <w:r>
              <w:rPr>
                <w:sz w:val="16"/>
              </w:rPr>
              <w:t>DDU</w:t>
            </w:r>
          </w:p>
          <w:p w:rsidR="00075266" w:rsidRDefault="00075266" w:rsidP="00D141DF">
            <w:pPr>
              <w:pStyle w:val="Paragraphheading"/>
              <w:rPr>
                <w:sz w:val="16"/>
              </w:rPr>
            </w:pPr>
            <w:r>
              <w:rPr>
                <w:sz w:val="16"/>
              </w:rPr>
              <w:t>special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4"/>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r w:rsidR="00D141DF" w:rsidTr="00D141DF">
        <w:trPr>
          <w:jc w:val="center"/>
        </w:trPr>
        <w:tc>
          <w:tcPr>
            <w:tcW w:w="0" w:type="auto"/>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0" w:type="auto"/>
            <w:tcBorders>
              <w:top w:val="nil"/>
            </w:tcBorders>
          </w:tcPr>
          <w:p w:rsidR="00075266" w:rsidRDefault="00075266" w:rsidP="00D141DF">
            <w:pPr>
              <w:pStyle w:val="NoSpacing"/>
              <w:rPr>
                <w:b/>
              </w:rPr>
            </w:pPr>
            <w:r>
              <w:rPr>
                <w:b/>
              </w:rPr>
              <w:t>1</w:t>
            </w:r>
          </w:p>
        </w:tc>
        <w:tc>
          <w:tcPr>
            <w:tcW w:w="0" w:type="auto"/>
            <w:tcBorders>
              <w:top w:val="nil"/>
            </w:tcBorders>
          </w:tcPr>
          <w:p w:rsidR="00075266" w:rsidRDefault="00075266" w:rsidP="00D141DF">
            <w:pPr>
              <w:pStyle w:val="NoSpacing"/>
              <w:rPr>
                <w:b/>
              </w:rPr>
            </w:pPr>
            <w:r>
              <w:rPr>
                <w:b/>
              </w:rPr>
              <w:t>1</w:t>
            </w:r>
          </w:p>
        </w:tc>
        <w:tc>
          <w:tcPr>
            <w:tcW w:w="0" w:type="auto"/>
            <w:tcBorders>
              <w:top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p>
        </w:tc>
        <w:tc>
          <w:tcPr>
            <w:tcW w:w="0" w:type="auto"/>
            <w:tcBorders>
              <w:top w:val="nil"/>
              <w:left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gridSpan w:val="4"/>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r>
      <w:tr w:rsidR="00075266" w:rsidTr="00D141DF">
        <w:trPr>
          <w:jc w:val="center"/>
        </w:trPr>
        <w:tc>
          <w:tcPr>
            <w:tcW w:w="0" w:type="auto"/>
          </w:tcPr>
          <w:p w:rsidR="00075266" w:rsidRDefault="00075266" w:rsidP="00D141DF">
            <w:pPr>
              <w:pStyle w:val="NoSpacing"/>
              <w:rPr>
                <w:sz w:val="20"/>
              </w:rPr>
            </w:pPr>
            <w:r>
              <w:rPr>
                <w:sz w:val="20"/>
              </w:rPr>
              <w:t>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20"/>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jc w:val="center"/>
        </w:trPr>
        <w:tc>
          <w:tcPr>
            <w:tcW w:w="0" w:type="auto"/>
          </w:tcPr>
          <w:p w:rsidR="00075266" w:rsidRDefault="00075266" w:rsidP="00D141DF">
            <w:pPr>
              <w:pStyle w:val="NoSpacing"/>
              <w:rPr>
                <w:sz w:val="20"/>
              </w:rPr>
            </w:pPr>
            <w:r>
              <w:rPr>
                <w:sz w:val="20"/>
              </w:rPr>
              <w:t>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20"/>
          </w:tcPr>
          <w:p w:rsidR="00075266" w:rsidRDefault="00075266" w:rsidP="00D141DF">
            <w:pPr>
              <w:pStyle w:val="NoSpacing"/>
            </w:pPr>
            <w:r>
              <w:t xml:space="preserve">                   BXN Counter at L1A arrival [11:0]</w:t>
            </w:r>
          </w:p>
        </w:tc>
      </w:tr>
      <w:tr w:rsidR="00075266" w:rsidTr="00D141DF">
        <w:trPr>
          <w:jc w:val="center"/>
        </w:trPr>
        <w:tc>
          <w:tcPr>
            <w:tcW w:w="0" w:type="auto"/>
          </w:tcPr>
          <w:p w:rsidR="00075266" w:rsidRDefault="00075266" w:rsidP="00D141DF">
            <w:pPr>
              <w:pStyle w:val="NoSpacing"/>
              <w:rPr>
                <w:sz w:val="20"/>
              </w:rPr>
            </w:pPr>
            <w:r>
              <w:rPr>
                <w:sz w:val="20"/>
              </w:rPr>
              <w:t>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0" w:type="auto"/>
            <w:gridSpan w:val="20"/>
            <w:tcBorders>
              <w:left w:val="single" w:sz="6" w:space="0" w:color="auto"/>
            </w:tcBorders>
            <w:vAlign w:val="center"/>
          </w:tcPr>
          <w:p w:rsidR="00075266" w:rsidRDefault="00075266" w:rsidP="00D141DF">
            <w:pPr>
              <w:pStyle w:val="NoSpacing"/>
            </w:pPr>
            <w:r>
              <w:t>L1A Rx Counter [11:0]</w:t>
            </w:r>
          </w:p>
        </w:tc>
      </w:tr>
      <w:tr w:rsidR="00075266" w:rsidTr="00D141DF">
        <w:trPr>
          <w:jc w:val="center"/>
        </w:trPr>
        <w:tc>
          <w:tcPr>
            <w:tcW w:w="0" w:type="auto"/>
          </w:tcPr>
          <w:p w:rsidR="00075266" w:rsidRDefault="00075266" w:rsidP="00D141DF">
            <w:pPr>
              <w:pStyle w:val="NoSpacing"/>
              <w:rPr>
                <w:sz w:val="20"/>
              </w:rPr>
            </w:pPr>
            <w:r>
              <w:rPr>
                <w:sz w:val="20"/>
              </w:rPr>
              <w:t>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rPr>
                <w:sz w:val="20"/>
              </w:rPr>
            </w:pPr>
            <w:r>
              <w:rPr>
                <w:sz w:val="20"/>
              </w:rPr>
              <w:t>DDU Code 101</w:t>
            </w:r>
            <w:r>
              <w:rPr>
                <w:sz w:val="20"/>
                <w:vertAlign w:val="subscript"/>
              </w:rPr>
              <w:t>2</w:t>
            </w:r>
          </w:p>
        </w:tc>
        <w:tc>
          <w:tcPr>
            <w:tcW w:w="0" w:type="auto"/>
            <w:gridSpan w:val="20"/>
          </w:tcPr>
          <w:p w:rsidR="00075266" w:rsidRDefault="00075266" w:rsidP="00D141DF">
            <w:pPr>
              <w:pStyle w:val="NoSpacing"/>
            </w:pPr>
            <w:r>
              <w:t>Readout Counter[11:0]</w:t>
            </w:r>
          </w:p>
        </w:tc>
      </w:tr>
      <w:tr w:rsidR="00075266" w:rsidTr="00D141DF">
        <w:trPr>
          <w:jc w:val="center"/>
        </w:trPr>
        <w:tc>
          <w:tcPr>
            <w:tcW w:w="0" w:type="auto"/>
          </w:tcPr>
          <w:p w:rsidR="00075266" w:rsidRDefault="00075266" w:rsidP="00D141DF">
            <w:pPr>
              <w:pStyle w:val="NoSpacing"/>
              <w:rPr>
                <w:sz w:val="20"/>
              </w:rPr>
            </w:pPr>
            <w:r>
              <w:rPr>
                <w:sz w:val="20"/>
              </w:rPr>
              <w:t>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0" w:type="auto"/>
            <w:gridSpan w:val="5"/>
            <w:tcBorders>
              <w:left w:val="nil"/>
              <w:right w:val="single" w:sz="4" w:space="0" w:color="auto"/>
            </w:tcBorders>
          </w:tcPr>
          <w:p w:rsidR="00075266" w:rsidRDefault="00075266" w:rsidP="00D141DF">
            <w:pPr>
              <w:pStyle w:val="NoSpacing"/>
            </w:pPr>
            <w:r>
              <w:t>run_id[3:0]</w:t>
            </w:r>
          </w:p>
        </w:tc>
        <w:tc>
          <w:tcPr>
            <w:tcW w:w="0" w:type="auto"/>
            <w:gridSpan w:val="9"/>
            <w:tcBorders>
              <w:left w:val="nil"/>
              <w:right w:val="single" w:sz="4" w:space="0" w:color="auto"/>
            </w:tcBorders>
          </w:tcPr>
          <w:p w:rsidR="00075266" w:rsidRDefault="00075266" w:rsidP="00D141DF">
            <w:pPr>
              <w:pStyle w:val="NoSpacing"/>
            </w:pPr>
            <w:r>
              <w:t>csc_id[3:0]</w:t>
            </w:r>
          </w:p>
        </w:tc>
        <w:tc>
          <w:tcPr>
            <w:tcW w:w="0" w:type="auto"/>
            <w:gridSpan w:val="7"/>
            <w:tcBorders>
              <w:left w:val="single" w:sz="4" w:space="0" w:color="auto"/>
            </w:tcBorders>
          </w:tcPr>
          <w:p w:rsidR="00075266" w:rsidRDefault="00075266" w:rsidP="00D141DF">
            <w:pPr>
              <w:pStyle w:val="NoSpacing"/>
            </w:pPr>
            <w:r>
              <w:t>board_id[4:0]</w:t>
            </w:r>
          </w:p>
        </w:tc>
      </w:tr>
      <w:tr w:rsidR="00075266" w:rsidTr="00D141DF">
        <w:trPr>
          <w:jc w:val="center"/>
        </w:trPr>
        <w:tc>
          <w:tcPr>
            <w:tcW w:w="0" w:type="auto"/>
          </w:tcPr>
          <w:p w:rsidR="00075266" w:rsidRDefault="00075266" w:rsidP="00D141DF">
            <w:pPr>
              <w:pStyle w:val="NoSpacing"/>
              <w:rPr>
                <w:sz w:val="20"/>
              </w:rPr>
            </w:pPr>
            <w:r>
              <w:rPr>
                <w:sz w:val="20"/>
              </w:rPr>
              <w:t>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0" w:type="auto"/>
            <w:gridSpan w:val="2"/>
            <w:tcBorders>
              <w:left w:val="nil"/>
              <w:right w:val="single" w:sz="4" w:space="0" w:color="auto"/>
            </w:tcBorders>
            <w:vAlign w:val="center"/>
          </w:tcPr>
          <w:p w:rsidR="00075266" w:rsidRDefault="00075266" w:rsidP="00D141DF">
            <w:pPr>
              <w:pStyle w:val="NoSpacing"/>
              <w:rPr>
                <w:sz w:val="20"/>
              </w:rPr>
            </w:pPr>
            <w:r>
              <w:rPr>
                <w:sz w:val="20"/>
              </w:rPr>
              <w:t>l1a_type[1:0]</w:t>
            </w:r>
          </w:p>
        </w:tc>
        <w:tc>
          <w:tcPr>
            <w:tcW w:w="0" w:type="auto"/>
            <w:gridSpan w:val="3"/>
            <w:tcBorders>
              <w:left w:val="nil"/>
              <w:right w:val="single" w:sz="4" w:space="0" w:color="auto"/>
            </w:tcBorders>
            <w:vAlign w:val="center"/>
          </w:tcPr>
          <w:p w:rsidR="00075266" w:rsidRDefault="00075266" w:rsidP="00D141DF">
            <w:pPr>
              <w:pStyle w:val="NoSpacing"/>
              <w:rPr>
                <w:sz w:val="20"/>
              </w:rPr>
            </w:pPr>
            <w:r>
              <w:rPr>
                <w:sz w:val="20"/>
              </w:rPr>
              <w:t>rec_type[1:0]</w:t>
            </w:r>
          </w:p>
        </w:tc>
        <w:tc>
          <w:tcPr>
            <w:tcW w:w="0" w:type="auto"/>
            <w:gridSpan w:val="8"/>
            <w:tcBorders>
              <w:left w:val="nil"/>
              <w:right w:val="single" w:sz="4" w:space="0" w:color="auto"/>
            </w:tcBorders>
            <w:vAlign w:val="center"/>
          </w:tcPr>
          <w:p w:rsidR="00075266" w:rsidRDefault="00075266" w:rsidP="00D141DF">
            <w:pPr>
              <w:pStyle w:val="NoSpacing"/>
            </w:pPr>
            <w:r>
              <w:t>fifo_mode[2:0]</w:t>
            </w:r>
          </w:p>
        </w:tc>
        <w:tc>
          <w:tcPr>
            <w:tcW w:w="0" w:type="auto"/>
            <w:gridSpan w:val="8"/>
            <w:tcBorders>
              <w:left w:val="nil"/>
            </w:tcBorders>
            <w:vAlign w:val="center"/>
          </w:tcPr>
          <w:p w:rsidR="00075266" w:rsidRDefault="00075266" w:rsidP="00D141DF">
            <w:pPr>
              <w:pStyle w:val="NoSpacing"/>
            </w:pPr>
            <w:r>
              <w:t>nheader_words[5:0]</w:t>
            </w:r>
          </w:p>
        </w:tc>
      </w:tr>
      <w:tr w:rsidR="00075266" w:rsidTr="00D141DF">
        <w:trPr>
          <w:jc w:val="center"/>
        </w:trPr>
        <w:tc>
          <w:tcPr>
            <w:tcW w:w="0" w:type="auto"/>
          </w:tcPr>
          <w:p w:rsidR="00075266" w:rsidRDefault="00075266" w:rsidP="00D141DF">
            <w:pPr>
              <w:pStyle w:val="NoSpacing"/>
              <w:rPr>
                <w:sz w:val="20"/>
              </w:rPr>
            </w:pPr>
            <w:r>
              <w:rPr>
                <w:sz w:val="20"/>
              </w:rPr>
              <w:t>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board_status[14:0]</w:t>
            </w:r>
          </w:p>
        </w:tc>
      </w:tr>
      <w:tr w:rsidR="00075266" w:rsidTr="00D141DF">
        <w:trPr>
          <w:jc w:val="center"/>
        </w:trPr>
        <w:tc>
          <w:tcPr>
            <w:tcW w:w="0" w:type="auto"/>
          </w:tcPr>
          <w:p w:rsidR="00075266" w:rsidRDefault="00075266" w:rsidP="00D141DF">
            <w:pPr>
              <w:pStyle w:val="NoSpacing"/>
              <w:rPr>
                <w:sz w:val="20"/>
              </w:rPr>
            </w:pPr>
            <w:r>
              <w:rPr>
                <w:sz w:val="20"/>
              </w:rPr>
              <w:t>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firmware_revcode[14:0]</w:t>
            </w:r>
          </w:p>
        </w:tc>
      </w:tr>
      <w:tr w:rsidR="00075266" w:rsidTr="00D141DF">
        <w:trPr>
          <w:jc w:val="center"/>
        </w:trPr>
        <w:tc>
          <w:tcPr>
            <w:tcW w:w="0" w:type="auto"/>
          </w:tcPr>
          <w:p w:rsidR="00075266" w:rsidRDefault="00075266" w:rsidP="00D141DF">
            <w:pPr>
              <w:pStyle w:val="NoSpacing"/>
              <w:rPr>
                <w:sz w:val="20"/>
              </w:rPr>
            </w:pPr>
            <w:r>
              <w:rPr>
                <w:sz w:val="20"/>
              </w:rPr>
              <w:t>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lock</w:t>
            </w:r>
          </w:p>
          <w:p w:rsidR="00075266" w:rsidRDefault="00075266" w:rsidP="00D141DF">
            <w:pPr>
              <w:pStyle w:val="NoSpacing"/>
            </w:pPr>
            <w:r>
              <w:rPr>
                <w:sz w:val="12"/>
              </w:rPr>
              <w:t>lost</w:t>
            </w:r>
          </w:p>
        </w:tc>
        <w:tc>
          <w:tcPr>
            <w:tcW w:w="0" w:type="auto"/>
            <w:tcBorders>
              <w:left w:val="nil"/>
              <w:right w:val="single" w:sz="4" w:space="0" w:color="auto"/>
            </w:tcBorders>
          </w:tcPr>
          <w:p w:rsidR="00075266" w:rsidRDefault="00075266" w:rsidP="00D141DF">
            <w:pPr>
              <w:pStyle w:val="NoSpacing"/>
              <w:rPr>
                <w:sz w:val="12"/>
              </w:rPr>
            </w:pPr>
            <w:r>
              <w:rPr>
                <w:sz w:val="12"/>
              </w:rPr>
              <w:t>clct1</w:t>
            </w:r>
          </w:p>
          <w:p w:rsidR="00075266" w:rsidRDefault="00075266" w:rsidP="00D141DF">
            <w:pPr>
              <w:pStyle w:val="NoSpacing"/>
            </w:pPr>
            <w:r>
              <w:rPr>
                <w:sz w:val="12"/>
              </w:rPr>
              <w:t>discard</w:t>
            </w:r>
          </w:p>
        </w:tc>
        <w:tc>
          <w:tcPr>
            <w:tcW w:w="0" w:type="auto"/>
            <w:tcBorders>
              <w:left w:val="nil"/>
              <w:right w:val="single" w:sz="4" w:space="0" w:color="auto"/>
            </w:tcBorders>
          </w:tcPr>
          <w:p w:rsidR="00075266" w:rsidRDefault="00075266" w:rsidP="00D141DF">
            <w:pPr>
              <w:pStyle w:val="NoSpacing"/>
              <w:rPr>
                <w:sz w:val="12"/>
              </w:rPr>
            </w:pPr>
            <w:r>
              <w:rPr>
                <w:sz w:val="12"/>
              </w:rPr>
              <w:t>clct0</w:t>
            </w:r>
          </w:p>
          <w:p w:rsidR="00075266" w:rsidRDefault="00075266" w:rsidP="00D141DF">
            <w:pPr>
              <w:pStyle w:val="NoSpacing"/>
            </w:pPr>
            <w:r>
              <w:rPr>
                <w:sz w:val="12"/>
              </w:rPr>
              <w:t>discard</w:t>
            </w:r>
          </w:p>
        </w:tc>
        <w:tc>
          <w:tcPr>
            <w:tcW w:w="0" w:type="auto"/>
            <w:gridSpan w:val="20"/>
            <w:tcBorders>
              <w:left w:val="single" w:sz="4" w:space="0" w:color="auto"/>
            </w:tcBorders>
          </w:tcPr>
          <w:p w:rsidR="00075266" w:rsidRDefault="00075266" w:rsidP="00D141DF">
            <w:pPr>
              <w:pStyle w:val="NoSpacing"/>
            </w:pPr>
            <w:r>
              <w:t>bxn_counter_ff[11:0]</w:t>
            </w:r>
          </w:p>
        </w:tc>
      </w:tr>
      <w:tr w:rsidR="00075266" w:rsidTr="00D141DF">
        <w:trPr>
          <w:jc w:val="center"/>
        </w:trPr>
        <w:tc>
          <w:tcPr>
            <w:tcW w:w="0" w:type="auto"/>
          </w:tcPr>
          <w:p w:rsidR="00075266" w:rsidRDefault="00075266" w:rsidP="00D141DF">
            <w:pPr>
              <w:pStyle w:val="NoSpacing"/>
              <w:rPr>
                <w:sz w:val="20"/>
              </w:rPr>
            </w:pPr>
            <w:r>
              <w:rPr>
                <w:sz w:val="20"/>
              </w:rPr>
              <w:t>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pretrig_counter[14:0]</w:t>
            </w:r>
          </w:p>
        </w:tc>
      </w:tr>
      <w:tr w:rsidR="00075266" w:rsidTr="00D141DF">
        <w:trPr>
          <w:jc w:val="center"/>
        </w:trPr>
        <w:tc>
          <w:tcPr>
            <w:tcW w:w="0" w:type="auto"/>
          </w:tcPr>
          <w:p w:rsidR="00075266" w:rsidRDefault="00075266" w:rsidP="00D141DF">
            <w:pPr>
              <w:pStyle w:val="NoSpacing"/>
              <w:rPr>
                <w:sz w:val="20"/>
              </w:rPr>
            </w:pPr>
            <w:r>
              <w:rPr>
                <w:sz w:val="20"/>
              </w:rPr>
              <w:t>10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pretrig_counter[29:15]</w:t>
            </w:r>
          </w:p>
        </w:tc>
      </w:tr>
      <w:tr w:rsidR="00075266" w:rsidTr="00D141DF">
        <w:trPr>
          <w:jc w:val="center"/>
        </w:trPr>
        <w:tc>
          <w:tcPr>
            <w:tcW w:w="0" w:type="auto"/>
          </w:tcPr>
          <w:p w:rsidR="00075266" w:rsidRDefault="00075266" w:rsidP="00D141DF">
            <w:pPr>
              <w:pStyle w:val="NoSpacing"/>
              <w:rPr>
                <w:sz w:val="20"/>
              </w:rPr>
            </w:pPr>
            <w:r>
              <w:rPr>
                <w:sz w:val="20"/>
              </w:rPr>
              <w:t>11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clct_counter[14:0]</w:t>
            </w:r>
          </w:p>
        </w:tc>
      </w:tr>
      <w:tr w:rsidR="00075266" w:rsidTr="00D141DF">
        <w:trPr>
          <w:jc w:val="center"/>
        </w:trPr>
        <w:tc>
          <w:tcPr>
            <w:tcW w:w="0" w:type="auto"/>
          </w:tcPr>
          <w:p w:rsidR="00075266" w:rsidRDefault="00075266" w:rsidP="00D141DF">
            <w:pPr>
              <w:pStyle w:val="NoSpacing"/>
              <w:rPr>
                <w:sz w:val="20"/>
              </w:rPr>
            </w:pPr>
            <w:r>
              <w:rPr>
                <w:sz w:val="20"/>
              </w:rPr>
              <w:t>12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clct_counter[29:15]</w:t>
            </w:r>
          </w:p>
        </w:tc>
      </w:tr>
      <w:tr w:rsidR="00075266" w:rsidTr="00D141DF">
        <w:trPr>
          <w:jc w:val="center"/>
        </w:trPr>
        <w:tc>
          <w:tcPr>
            <w:tcW w:w="0" w:type="auto"/>
          </w:tcPr>
          <w:p w:rsidR="00075266" w:rsidRDefault="00075266" w:rsidP="00D141DF">
            <w:pPr>
              <w:pStyle w:val="NoSpacing"/>
              <w:rPr>
                <w:sz w:val="20"/>
              </w:rPr>
            </w:pPr>
            <w:r>
              <w:rPr>
                <w:sz w:val="20"/>
              </w:rPr>
              <w:t>13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trig_counter[14:0]</w:t>
            </w:r>
          </w:p>
        </w:tc>
      </w:tr>
      <w:tr w:rsidR="00075266" w:rsidTr="00D141DF">
        <w:trPr>
          <w:jc w:val="center"/>
        </w:trPr>
        <w:tc>
          <w:tcPr>
            <w:tcW w:w="0" w:type="auto"/>
          </w:tcPr>
          <w:p w:rsidR="00075266" w:rsidRDefault="00075266" w:rsidP="00D141DF">
            <w:pPr>
              <w:pStyle w:val="NoSpacing"/>
              <w:rPr>
                <w:sz w:val="20"/>
              </w:rPr>
            </w:pPr>
            <w:r>
              <w:rPr>
                <w:sz w:val="20"/>
              </w:rPr>
              <w:t>14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trig_counter[29:15]</w:t>
            </w:r>
          </w:p>
        </w:tc>
      </w:tr>
      <w:tr w:rsidR="00075266" w:rsidTr="00D141DF">
        <w:trPr>
          <w:jc w:val="center"/>
        </w:trPr>
        <w:tc>
          <w:tcPr>
            <w:tcW w:w="0" w:type="auto"/>
          </w:tcPr>
          <w:p w:rsidR="00075266" w:rsidRDefault="00075266" w:rsidP="00D141DF">
            <w:pPr>
              <w:pStyle w:val="NoSpacing"/>
              <w:rPr>
                <w:sz w:val="20"/>
              </w:rPr>
            </w:pPr>
            <w:r>
              <w:rPr>
                <w:sz w:val="20"/>
              </w:rPr>
              <w:t>15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alct_counter[14:0]</w:t>
            </w:r>
          </w:p>
        </w:tc>
      </w:tr>
      <w:tr w:rsidR="00075266" w:rsidTr="00D141DF">
        <w:trPr>
          <w:jc w:val="center"/>
        </w:trPr>
        <w:tc>
          <w:tcPr>
            <w:tcW w:w="0" w:type="auto"/>
          </w:tcPr>
          <w:p w:rsidR="00075266" w:rsidRDefault="00075266" w:rsidP="00D141DF">
            <w:pPr>
              <w:pStyle w:val="NoSpacing"/>
              <w:rPr>
                <w:sz w:val="20"/>
              </w:rPr>
            </w:pPr>
            <w:r>
              <w:rPr>
                <w:sz w:val="20"/>
              </w:rPr>
              <w:t>16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alct_counter[29:15]</w:t>
            </w:r>
          </w:p>
        </w:tc>
      </w:tr>
      <w:tr w:rsidR="00075266" w:rsidTr="00D141DF">
        <w:trPr>
          <w:jc w:val="center"/>
        </w:trPr>
        <w:tc>
          <w:tcPr>
            <w:tcW w:w="0" w:type="auto"/>
          </w:tcPr>
          <w:p w:rsidR="00075266" w:rsidRDefault="00075266" w:rsidP="00D141DF">
            <w:pPr>
              <w:pStyle w:val="NoSpacing"/>
              <w:rPr>
                <w:sz w:val="20"/>
              </w:rPr>
            </w:pPr>
            <w:r>
              <w:rPr>
                <w:sz w:val="20"/>
              </w:rPr>
              <w:t>17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uptime_counter[14:0]</w:t>
            </w:r>
          </w:p>
        </w:tc>
      </w:tr>
      <w:tr w:rsidR="00075266" w:rsidTr="00D141DF">
        <w:trPr>
          <w:jc w:val="center"/>
        </w:trPr>
        <w:tc>
          <w:tcPr>
            <w:tcW w:w="0" w:type="auto"/>
          </w:tcPr>
          <w:p w:rsidR="00075266" w:rsidRDefault="00075266" w:rsidP="00D141DF">
            <w:pPr>
              <w:pStyle w:val="NoSpacing"/>
              <w:rPr>
                <w:sz w:val="20"/>
              </w:rPr>
            </w:pPr>
            <w:r>
              <w:rPr>
                <w:sz w:val="20"/>
              </w:rPr>
              <w:t>18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uptime_counter[29:15]</w:t>
            </w:r>
          </w:p>
        </w:tc>
      </w:tr>
      <w:tr w:rsidR="00075266" w:rsidTr="00D141DF">
        <w:trPr>
          <w:jc w:val="center"/>
        </w:trPr>
        <w:tc>
          <w:tcPr>
            <w:tcW w:w="0" w:type="auto"/>
          </w:tcPr>
          <w:p w:rsidR="00075266" w:rsidRDefault="00075266" w:rsidP="00D141DF">
            <w:pPr>
              <w:pStyle w:val="NoSpacing"/>
              <w:rPr>
                <w:sz w:val="20"/>
              </w:rPr>
            </w:pPr>
            <w:r>
              <w:rPr>
                <w:sz w:val="20"/>
              </w:rPr>
              <w:t>19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miniscope</w:t>
            </w:r>
          </w:p>
          <w:p w:rsidR="00075266" w:rsidRDefault="00075266" w:rsidP="00D141DF">
            <w:pPr>
              <w:pStyle w:val="NoSpacing"/>
            </w:pPr>
            <w:r>
              <w:rPr>
                <w:sz w:val="12"/>
              </w:rPr>
              <w:t>read ena</w:t>
            </w:r>
          </w:p>
        </w:tc>
        <w:tc>
          <w:tcPr>
            <w:tcW w:w="0" w:type="auto"/>
            <w:tcBorders>
              <w:left w:val="nil"/>
              <w:right w:val="single" w:sz="4" w:space="0" w:color="auto"/>
            </w:tcBorders>
          </w:tcPr>
          <w:p w:rsidR="00075266" w:rsidRDefault="00075266" w:rsidP="00D141DF">
            <w:pPr>
              <w:pStyle w:val="NoSpacing"/>
              <w:rPr>
                <w:sz w:val="12"/>
              </w:rPr>
            </w:pPr>
            <w:r>
              <w:rPr>
                <w:sz w:val="12"/>
              </w:rPr>
              <w:t>scope</w:t>
            </w:r>
          </w:p>
          <w:p w:rsidR="00075266" w:rsidRDefault="00075266" w:rsidP="00D141DF">
            <w:pPr>
              <w:pStyle w:val="NoSpacing"/>
            </w:pPr>
            <w:r>
              <w:rPr>
                <w:sz w:val="12"/>
              </w:rPr>
              <w:t>esixts</w:t>
            </w:r>
          </w:p>
        </w:tc>
        <w:tc>
          <w:tcPr>
            <w:tcW w:w="0" w:type="auto"/>
            <w:gridSpan w:val="8"/>
            <w:tcBorders>
              <w:left w:val="nil"/>
              <w:right w:val="single" w:sz="4" w:space="0" w:color="auto"/>
            </w:tcBorders>
          </w:tcPr>
          <w:p w:rsidR="00075266" w:rsidRDefault="00075266" w:rsidP="00D141DF">
            <w:pPr>
              <w:pStyle w:val="NoSpacing"/>
            </w:pPr>
            <w:r>
              <w:t>fifo_pretrig[4:0]</w:t>
            </w:r>
          </w:p>
        </w:tc>
        <w:tc>
          <w:tcPr>
            <w:tcW w:w="0" w:type="auto"/>
            <w:gridSpan w:val="10"/>
            <w:tcBorders>
              <w:left w:val="nil"/>
              <w:right w:val="single" w:sz="4" w:space="0" w:color="auto"/>
            </w:tcBorders>
          </w:tcPr>
          <w:p w:rsidR="00075266" w:rsidRDefault="00075266" w:rsidP="00D141DF">
            <w:pPr>
              <w:pStyle w:val="NoSpacing"/>
            </w:pPr>
            <w:r>
              <w:t>fifo_tbins[4:0]</w:t>
            </w:r>
          </w:p>
        </w:tc>
        <w:tc>
          <w:tcPr>
            <w:tcW w:w="0" w:type="auto"/>
            <w:gridSpan w:val="3"/>
            <w:tcBorders>
              <w:left w:val="single" w:sz="4" w:space="0" w:color="auto"/>
            </w:tcBorders>
          </w:tcPr>
          <w:p w:rsidR="00075266" w:rsidRDefault="00075266" w:rsidP="00D141DF">
            <w:pPr>
              <w:pStyle w:val="NoSpacing"/>
            </w:pPr>
            <w:r>
              <w:t>ncfebs[2:0]</w:t>
            </w:r>
          </w:p>
        </w:tc>
      </w:tr>
      <w:tr w:rsidR="00075266" w:rsidTr="00D141DF">
        <w:trPr>
          <w:jc w:val="center"/>
        </w:trPr>
        <w:tc>
          <w:tcPr>
            <w:tcW w:w="0" w:type="auto"/>
          </w:tcPr>
          <w:p w:rsidR="00075266" w:rsidRDefault="00075266" w:rsidP="00D141DF">
            <w:pPr>
              <w:pStyle w:val="NoSpacing"/>
              <w:rPr>
                <w:sz w:val="20"/>
              </w:rPr>
            </w:pPr>
            <w:r>
              <w:rPr>
                <w:sz w:val="20"/>
              </w:rPr>
              <w:t>20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stagger</w:t>
            </w:r>
          </w:p>
          <w:p w:rsidR="00075266" w:rsidRDefault="00075266" w:rsidP="00D141DF">
            <w:pPr>
              <w:pStyle w:val="NoSpacing"/>
              <w:rPr>
                <w:sz w:val="12"/>
              </w:rPr>
            </w:pPr>
            <w:r>
              <w:rPr>
                <w:sz w:val="12"/>
              </w:rPr>
              <w:t>csc</w:t>
            </w:r>
          </w:p>
        </w:tc>
        <w:tc>
          <w:tcPr>
            <w:tcW w:w="0" w:type="auto"/>
            <w:gridSpan w:val="5"/>
            <w:tcBorders>
              <w:left w:val="nil"/>
              <w:right w:val="single" w:sz="4" w:space="0" w:color="auto"/>
            </w:tcBorders>
          </w:tcPr>
          <w:p w:rsidR="00075266" w:rsidRDefault="00075266" w:rsidP="00D141DF">
            <w:pPr>
              <w:pStyle w:val="NoSpacing"/>
              <w:rPr>
                <w:sz w:val="18"/>
              </w:rPr>
            </w:pPr>
            <w:r>
              <w:t>pid_thresh_postdrift[3:0]</w:t>
            </w:r>
          </w:p>
        </w:tc>
        <w:tc>
          <w:tcPr>
            <w:tcW w:w="0" w:type="auto"/>
            <w:gridSpan w:val="7"/>
            <w:tcBorders>
              <w:left w:val="nil"/>
              <w:right w:val="single" w:sz="4" w:space="0" w:color="auto"/>
            </w:tcBorders>
            <w:vAlign w:val="center"/>
          </w:tcPr>
          <w:p w:rsidR="00075266" w:rsidRDefault="00075266" w:rsidP="00D141DF">
            <w:pPr>
              <w:pStyle w:val="NoSpacing"/>
              <w:rPr>
                <w:sz w:val="18"/>
              </w:rPr>
            </w:pPr>
            <w:r>
              <w:rPr>
                <w:sz w:val="18"/>
              </w:rPr>
              <w:t>hit_thresh_postdrift[2:0]</w:t>
            </w:r>
          </w:p>
        </w:tc>
        <w:tc>
          <w:tcPr>
            <w:tcW w:w="0" w:type="auto"/>
            <w:gridSpan w:val="7"/>
            <w:tcBorders>
              <w:left w:val="nil"/>
              <w:right w:val="single" w:sz="4" w:space="0" w:color="auto"/>
            </w:tcBorders>
          </w:tcPr>
          <w:p w:rsidR="00075266" w:rsidRDefault="00075266" w:rsidP="00D141DF">
            <w:pPr>
              <w:pStyle w:val="NoSpacing"/>
            </w:pPr>
            <w:r>
              <w:t>pid_thresh_pretrig[3:0]</w:t>
            </w:r>
          </w:p>
        </w:tc>
        <w:tc>
          <w:tcPr>
            <w:tcW w:w="0" w:type="auto"/>
            <w:gridSpan w:val="3"/>
            <w:tcBorders>
              <w:left w:val="single" w:sz="4" w:space="0" w:color="auto"/>
            </w:tcBorders>
            <w:vAlign w:val="center"/>
          </w:tcPr>
          <w:p w:rsidR="00075266" w:rsidRDefault="00075266" w:rsidP="00D141DF">
            <w:pPr>
              <w:pStyle w:val="NoSpacing"/>
              <w:rPr>
                <w:sz w:val="18"/>
              </w:rPr>
            </w:pPr>
            <w:r>
              <w:rPr>
                <w:sz w:val="18"/>
              </w:rPr>
              <w:t>hit_thresh_pretrig[2:0]</w:t>
            </w:r>
          </w:p>
        </w:tc>
      </w:tr>
      <w:tr w:rsidR="00075266" w:rsidTr="00D141DF">
        <w:trPr>
          <w:jc w:val="center"/>
        </w:trPr>
        <w:tc>
          <w:tcPr>
            <w:tcW w:w="0" w:type="auto"/>
          </w:tcPr>
          <w:p w:rsidR="00075266" w:rsidRDefault="00075266" w:rsidP="00D141DF">
            <w:pPr>
              <w:pStyle w:val="NoSpacing"/>
              <w:rPr>
                <w:sz w:val="20"/>
              </w:rPr>
            </w:pPr>
            <w:r>
              <w:rPr>
                <w:sz w:val="20"/>
              </w:rPr>
              <w:t>21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4"/>
            <w:tcBorders>
              <w:left w:val="nil"/>
              <w:right w:val="single" w:sz="4" w:space="0" w:color="auto"/>
            </w:tcBorders>
          </w:tcPr>
          <w:p w:rsidR="00075266" w:rsidRDefault="00075266" w:rsidP="00D141DF">
            <w:pPr>
              <w:pStyle w:val="NoSpacing"/>
            </w:pPr>
            <w:r>
              <w:t>clct_window[3:0]</w:t>
            </w:r>
          </w:p>
        </w:tc>
        <w:tc>
          <w:tcPr>
            <w:tcW w:w="0" w:type="auto"/>
            <w:gridSpan w:val="9"/>
            <w:tcBorders>
              <w:left w:val="single" w:sz="4" w:space="0" w:color="auto"/>
              <w:right w:val="single" w:sz="4" w:space="0" w:color="auto"/>
            </w:tcBorders>
          </w:tcPr>
          <w:p w:rsidR="00075266" w:rsidRDefault="00075266" w:rsidP="00D141DF">
            <w:pPr>
              <w:pStyle w:val="NoSpacing"/>
            </w:pPr>
            <w:r>
              <w:t>alct_delay[3:0]</w:t>
            </w:r>
          </w:p>
        </w:tc>
        <w:tc>
          <w:tcPr>
            <w:tcW w:w="0" w:type="auto"/>
            <w:gridSpan w:val="4"/>
            <w:tcBorders>
              <w:left w:val="single" w:sz="4" w:space="0" w:color="auto"/>
              <w:right w:val="single" w:sz="4" w:space="0" w:color="auto"/>
            </w:tcBorders>
            <w:vAlign w:val="center"/>
          </w:tcPr>
          <w:p w:rsidR="00075266" w:rsidRDefault="00075266" w:rsidP="00D141DF">
            <w:pPr>
              <w:pStyle w:val="NoSpacing"/>
              <w:rPr>
                <w:sz w:val="18"/>
              </w:rPr>
            </w:pPr>
            <w:r>
              <w:rPr>
                <w:sz w:val="18"/>
              </w:rPr>
              <w:t>dmb_thresh_pretrig[2:0]</w:t>
            </w:r>
          </w:p>
        </w:tc>
        <w:tc>
          <w:tcPr>
            <w:tcW w:w="0" w:type="auto"/>
            <w:gridSpan w:val="6"/>
            <w:tcBorders>
              <w:left w:val="single" w:sz="4" w:space="0" w:color="auto"/>
            </w:tcBorders>
          </w:tcPr>
          <w:p w:rsidR="00075266" w:rsidRDefault="00075266" w:rsidP="00D141DF">
            <w:pPr>
              <w:pStyle w:val="NoSpacing"/>
            </w:pPr>
            <w:r>
              <w:t>triad_persist[3:0]</w:t>
            </w:r>
          </w:p>
        </w:tc>
      </w:tr>
      <w:tr w:rsidR="00075266" w:rsidTr="00D141DF">
        <w:trPr>
          <w:jc w:val="center"/>
        </w:trPr>
        <w:tc>
          <w:tcPr>
            <w:tcW w:w="0" w:type="auto"/>
          </w:tcPr>
          <w:p w:rsidR="00075266" w:rsidRDefault="00075266" w:rsidP="00D141DF">
            <w:pPr>
              <w:pStyle w:val="NoSpacing"/>
              <w:rPr>
                <w:sz w:val="20"/>
              </w:rPr>
            </w:pPr>
            <w:r>
              <w:rPr>
                <w:sz w:val="20"/>
              </w:rPr>
              <w:t>22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pPr>
            <w:r>
              <w:t>layers_hit_vec[5:0]</w:t>
            </w:r>
          </w:p>
        </w:tc>
        <w:tc>
          <w:tcPr>
            <w:tcW w:w="0" w:type="auto"/>
            <w:gridSpan w:val="16"/>
            <w:tcBorders>
              <w:left w:val="single" w:sz="4" w:space="0" w:color="auto"/>
            </w:tcBorders>
          </w:tcPr>
          <w:p w:rsidR="00075266" w:rsidRDefault="00075266" w:rsidP="00D141DF">
            <w:pPr>
              <w:pStyle w:val="NoSpacing"/>
            </w:pPr>
            <w:r>
              <w:t>trig_source_vec[8:0]</w:t>
            </w:r>
          </w:p>
        </w:tc>
      </w:tr>
      <w:tr w:rsidR="00075266" w:rsidTr="00D141DF">
        <w:trPr>
          <w:jc w:val="center"/>
        </w:trPr>
        <w:tc>
          <w:tcPr>
            <w:tcW w:w="0" w:type="auto"/>
          </w:tcPr>
          <w:p w:rsidR="00075266" w:rsidRDefault="00075266" w:rsidP="00D141DF">
            <w:pPr>
              <w:pStyle w:val="NoSpacing"/>
              <w:rPr>
                <w:sz w:val="20"/>
              </w:rPr>
            </w:pPr>
            <w:r>
              <w:rPr>
                <w:sz w:val="20"/>
              </w:rPr>
              <w:t>23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aff</w:t>
            </w:r>
          </w:p>
          <w:p w:rsidR="00075266" w:rsidRDefault="00075266" w:rsidP="00D141DF">
            <w:pPr>
              <w:pStyle w:val="NoSpacing"/>
              <w:rPr>
                <w:sz w:val="16"/>
              </w:rPr>
            </w:pPr>
            <w:r>
              <w:rPr>
                <w:sz w:val="12"/>
              </w:rPr>
              <w:t>source</w:t>
            </w:r>
          </w:p>
        </w:tc>
        <w:tc>
          <w:tcPr>
            <w:tcW w:w="0" w:type="auto"/>
            <w:gridSpan w:val="5"/>
            <w:tcBorders>
              <w:left w:val="single" w:sz="4" w:space="0" w:color="auto"/>
              <w:right w:val="single" w:sz="4" w:space="0" w:color="auto"/>
            </w:tcBorders>
          </w:tcPr>
          <w:p w:rsidR="00075266" w:rsidRDefault="00075266" w:rsidP="00D141DF">
            <w:pPr>
              <w:pStyle w:val="NoSpacing"/>
            </w:pPr>
            <w:r>
              <w:t>l1a_match_win[3:0]</w:t>
            </w:r>
          </w:p>
        </w:tc>
        <w:tc>
          <w:tcPr>
            <w:tcW w:w="0" w:type="auto"/>
            <w:gridSpan w:val="10"/>
            <w:tcBorders>
              <w:left w:val="single" w:sz="4" w:space="0" w:color="auto"/>
              <w:right w:val="single" w:sz="4" w:space="0" w:color="auto"/>
            </w:tcBorders>
          </w:tcPr>
          <w:p w:rsidR="00075266" w:rsidRDefault="00094007" w:rsidP="00D141DF">
            <w:pPr>
              <w:pStyle w:val="NoSpacing"/>
            </w:pPr>
            <w:r>
              <w:t>c</w:t>
            </w:r>
            <w:r w:rsidR="00075266">
              <w:t>febs_read[4:0]</w:t>
            </w:r>
          </w:p>
        </w:tc>
        <w:tc>
          <w:tcPr>
            <w:tcW w:w="0" w:type="auto"/>
            <w:gridSpan w:val="7"/>
            <w:tcBorders>
              <w:left w:val="single" w:sz="4" w:space="0" w:color="auto"/>
            </w:tcBorders>
          </w:tcPr>
          <w:p w:rsidR="00075266" w:rsidRDefault="00075266" w:rsidP="00D141DF">
            <w:pPr>
              <w:pStyle w:val="NoSpacing"/>
            </w:pPr>
            <w:r>
              <w:t>active_</w:t>
            </w:r>
            <w:r w:rsidR="00094007">
              <w:t>c</w:t>
            </w:r>
            <w:r>
              <w:t>feb[4:0]</w:t>
            </w:r>
          </w:p>
        </w:tc>
      </w:tr>
      <w:tr w:rsidR="00D141DF" w:rsidTr="00D141DF">
        <w:trPr>
          <w:jc w:val="center"/>
        </w:trPr>
        <w:tc>
          <w:tcPr>
            <w:tcW w:w="0" w:type="auto"/>
          </w:tcPr>
          <w:p w:rsidR="00075266" w:rsidRDefault="00075266" w:rsidP="00D141DF">
            <w:pPr>
              <w:pStyle w:val="NoSpacing"/>
              <w:rPr>
                <w:sz w:val="20"/>
              </w:rPr>
            </w:pPr>
            <w:r>
              <w:rPr>
                <w:sz w:val="20"/>
              </w:rPr>
              <w:t>24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lct rank err</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clct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alct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clct</w:t>
            </w:r>
          </w:p>
        </w:tc>
        <w:tc>
          <w:tcPr>
            <w:tcW w:w="0" w:type="auto"/>
            <w:gridSpan w:val="2"/>
            <w:tcBorders>
              <w:left w:val="nil"/>
              <w:right w:val="single" w:sz="4" w:space="0" w:color="auto"/>
            </w:tcBorders>
            <w:vAlign w:val="center"/>
          </w:tcPr>
          <w:p w:rsidR="00075266" w:rsidRDefault="00075266" w:rsidP="00D141DF">
            <w:pPr>
              <w:pStyle w:val="NoSpacing"/>
              <w:rPr>
                <w:sz w:val="12"/>
              </w:rPr>
            </w:pPr>
            <w:r>
              <w:rPr>
                <w:sz w:val="12"/>
              </w:rPr>
              <w:t>two alct</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2"/>
              </w:rPr>
            </w:pPr>
            <w:r>
              <w:rPr>
                <w:sz w:val="12"/>
              </w:rPr>
              <w:t>one clct</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one alct</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no alct</w:t>
            </w:r>
          </w:p>
        </w:tc>
        <w:tc>
          <w:tcPr>
            <w:tcW w:w="0" w:type="auto"/>
            <w:gridSpan w:val="6"/>
            <w:tcBorders>
              <w:left w:val="single" w:sz="4" w:space="0" w:color="auto"/>
              <w:right w:val="single" w:sz="4" w:space="0" w:color="auto"/>
            </w:tcBorders>
          </w:tcPr>
          <w:p w:rsidR="00075266" w:rsidRDefault="00075266" w:rsidP="00D141DF">
            <w:pPr>
              <w:pStyle w:val="NoSpacing"/>
            </w:pPr>
            <w:r>
              <w:t>match_win[3:0]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clct</w:t>
            </w:r>
          </w:p>
          <w:p w:rsidR="00075266" w:rsidRDefault="00075266" w:rsidP="00D141DF">
            <w:pPr>
              <w:pStyle w:val="NoSpacing"/>
              <w:rPr>
                <w:sz w:val="12"/>
              </w:rPr>
            </w:pPr>
            <w:r>
              <w:rPr>
                <w:sz w:val="12"/>
              </w:rPr>
              <w:t>only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rPr>
                <w:sz w:val="12"/>
              </w:rPr>
            </w:pPr>
            <w:r>
              <w:rPr>
                <w:sz w:val="12"/>
              </w:rPr>
              <w:t>only</w:t>
            </w:r>
          </w:p>
        </w:tc>
        <w:tc>
          <w:tcPr>
            <w:tcW w:w="0" w:type="auto"/>
            <w:tcBorders>
              <w:left w:val="single" w:sz="4" w:space="0" w:color="auto"/>
            </w:tcBorders>
          </w:tcPr>
          <w:p w:rsidR="00075266" w:rsidRDefault="00075266" w:rsidP="00D141DF">
            <w:pPr>
              <w:pStyle w:val="NoSpacing"/>
              <w:rPr>
                <w:sz w:val="12"/>
              </w:rPr>
            </w:pPr>
            <w:r>
              <w:rPr>
                <w:sz w:val="12"/>
              </w:rPr>
              <w:t>tmb</w:t>
            </w:r>
          </w:p>
          <w:p w:rsidR="00075266" w:rsidRDefault="00075266" w:rsidP="00D141DF">
            <w:pPr>
              <w:pStyle w:val="NoSpacing"/>
              <w:rPr>
                <w:sz w:val="16"/>
              </w:rPr>
            </w:pPr>
            <w:r>
              <w:rPr>
                <w:sz w:val="12"/>
              </w:rPr>
              <w:t>match</w:t>
            </w:r>
          </w:p>
        </w:tc>
      </w:tr>
      <w:tr w:rsidR="00075266" w:rsidTr="00D141DF">
        <w:trPr>
          <w:jc w:val="center"/>
        </w:trPr>
        <w:tc>
          <w:tcPr>
            <w:tcW w:w="0" w:type="auto"/>
          </w:tcPr>
          <w:p w:rsidR="00075266" w:rsidRDefault="00075266" w:rsidP="00D141DF">
            <w:pPr>
              <w:pStyle w:val="NoSpacing"/>
              <w:rPr>
                <w:sz w:val="20"/>
              </w:rPr>
            </w:pPr>
            <w:r>
              <w:rPr>
                <w:sz w:val="20"/>
              </w:rPr>
              <w:t>25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clct0[14:0]</w:t>
            </w:r>
          </w:p>
        </w:tc>
      </w:tr>
      <w:tr w:rsidR="00075266" w:rsidTr="00D141DF">
        <w:trPr>
          <w:jc w:val="center"/>
        </w:trPr>
        <w:tc>
          <w:tcPr>
            <w:tcW w:w="0" w:type="auto"/>
          </w:tcPr>
          <w:p w:rsidR="00075266" w:rsidRDefault="00075266" w:rsidP="00D141DF">
            <w:pPr>
              <w:pStyle w:val="NoSpacing"/>
              <w:rPr>
                <w:sz w:val="20"/>
              </w:rPr>
            </w:pPr>
            <w:r>
              <w:rPr>
                <w:sz w:val="20"/>
              </w:rPr>
              <w:lastRenderedPageBreak/>
              <w:t>26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clct1[14:0]</w:t>
            </w:r>
          </w:p>
        </w:tc>
      </w:tr>
      <w:tr w:rsidR="00075266" w:rsidTr="00D141DF">
        <w:trPr>
          <w:jc w:val="center"/>
        </w:trPr>
        <w:tc>
          <w:tcPr>
            <w:tcW w:w="0" w:type="auto"/>
          </w:tcPr>
          <w:p w:rsidR="00075266" w:rsidRDefault="00075266" w:rsidP="00D141DF">
            <w:pPr>
              <w:pStyle w:val="NoSpacing"/>
              <w:rPr>
                <w:sz w:val="20"/>
              </w:rPr>
            </w:pPr>
            <w:r>
              <w:rPr>
                <w:sz w:val="20"/>
              </w:rPr>
              <w:t>27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summary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rPr>
                <w:sz w:val="10"/>
              </w:rPr>
            </w:pPr>
            <w:r>
              <w:rPr>
                <w:sz w:val="10"/>
              </w:rPr>
              <w:t>rpc+mini</w:t>
            </w:r>
          </w:p>
        </w:tc>
        <w:tc>
          <w:tcPr>
            <w:tcW w:w="0" w:type="auto"/>
            <w:gridSpan w:val="8"/>
            <w:tcBorders>
              <w:left w:val="single" w:sz="4" w:space="0" w:color="auto"/>
            </w:tcBorders>
          </w:tcPr>
          <w:p w:rsidR="00075266" w:rsidRDefault="00075266" w:rsidP="00D141DF">
            <w:pPr>
              <w:pStyle w:val="NoSpacing"/>
            </w:pPr>
            <w:r>
              <w:t>parity error cfeb ram[4:0] SEU</w:t>
            </w:r>
          </w:p>
        </w:tc>
        <w:tc>
          <w:tcPr>
            <w:tcW w:w="0" w:type="auto"/>
            <w:gridSpan w:val="4"/>
          </w:tcPr>
          <w:p w:rsidR="00075266" w:rsidRDefault="00075266" w:rsidP="00D141DF">
            <w:pPr>
              <w:pStyle w:val="NoSpacing"/>
              <w:rPr>
                <w:sz w:val="12"/>
              </w:rPr>
            </w:pPr>
            <w:r>
              <w:rPr>
                <w:sz w:val="12"/>
              </w:rPr>
              <w:t>clct1</w:t>
            </w:r>
          </w:p>
          <w:p w:rsidR="00075266" w:rsidRDefault="00075266" w:rsidP="00D141DF">
            <w:pPr>
              <w:pStyle w:val="NoSpacing"/>
            </w:pPr>
            <w:r>
              <w:rPr>
                <w:sz w:val="12"/>
              </w:rPr>
              <w:t>busy</w:t>
            </w:r>
          </w:p>
        </w:tc>
        <w:tc>
          <w:tcPr>
            <w:tcW w:w="0" w:type="auto"/>
          </w:tcPr>
          <w:p w:rsidR="00075266" w:rsidRDefault="00075266" w:rsidP="00D141DF">
            <w:pPr>
              <w:pStyle w:val="NoSpacing"/>
              <w:rPr>
                <w:sz w:val="12"/>
              </w:rPr>
            </w:pPr>
            <w:r>
              <w:rPr>
                <w:sz w:val="12"/>
              </w:rPr>
              <w:t>clct1</w:t>
            </w:r>
          </w:p>
          <w:p w:rsidR="00075266" w:rsidRDefault="00075266" w:rsidP="00D141DF">
            <w:pPr>
              <w:pStyle w:val="NoSpacing"/>
            </w:pPr>
            <w:r>
              <w:rPr>
                <w:sz w:val="12"/>
              </w:rPr>
              <w:t>invp</w:t>
            </w:r>
          </w:p>
        </w:tc>
        <w:tc>
          <w:tcPr>
            <w:tcW w:w="0" w:type="auto"/>
          </w:tcPr>
          <w:p w:rsidR="00075266" w:rsidRDefault="00075266" w:rsidP="00D141DF">
            <w:pPr>
              <w:pStyle w:val="NoSpacing"/>
              <w:rPr>
                <w:sz w:val="12"/>
              </w:rPr>
            </w:pPr>
            <w:r>
              <w:rPr>
                <w:sz w:val="12"/>
              </w:rPr>
              <w:t>clct0</w:t>
            </w:r>
          </w:p>
          <w:p w:rsidR="00075266" w:rsidRDefault="00075266" w:rsidP="00D141DF">
            <w:pPr>
              <w:pStyle w:val="NoSpacing"/>
            </w:pPr>
            <w:r>
              <w:rPr>
                <w:sz w:val="12"/>
              </w:rPr>
              <w:t>invp</w:t>
            </w:r>
          </w:p>
        </w:tc>
        <w:tc>
          <w:tcPr>
            <w:tcW w:w="0" w:type="auto"/>
            <w:gridSpan w:val="5"/>
          </w:tcPr>
          <w:p w:rsidR="00075266" w:rsidRDefault="00075266" w:rsidP="00D141DF">
            <w:pPr>
              <w:pStyle w:val="NoSpacing"/>
            </w:pPr>
            <w:r>
              <w:t>clctc[2:0]</w:t>
            </w:r>
          </w:p>
        </w:tc>
        <w:tc>
          <w:tcPr>
            <w:tcW w:w="0" w:type="auto"/>
            <w:vAlign w:val="center"/>
          </w:tcPr>
          <w:p w:rsidR="00075266" w:rsidRDefault="00075266" w:rsidP="00D141DF">
            <w:pPr>
              <w:pStyle w:val="NoSpacing"/>
            </w:pPr>
            <w:r>
              <w:rPr>
                <w:sz w:val="12"/>
              </w:rPr>
              <w:t>clct1[15]</w:t>
            </w:r>
          </w:p>
        </w:tc>
        <w:tc>
          <w:tcPr>
            <w:tcW w:w="0" w:type="auto"/>
            <w:vAlign w:val="center"/>
          </w:tcPr>
          <w:p w:rsidR="00075266" w:rsidRDefault="00075266" w:rsidP="00D141DF">
            <w:pPr>
              <w:pStyle w:val="NoSpacing"/>
              <w:rPr>
                <w:sz w:val="12"/>
              </w:rPr>
            </w:pPr>
            <w:r>
              <w:rPr>
                <w:sz w:val="12"/>
              </w:rPr>
              <w:t>clct0[15]</w:t>
            </w:r>
          </w:p>
        </w:tc>
      </w:tr>
      <w:tr w:rsidR="00075266" w:rsidTr="00D141DF">
        <w:trPr>
          <w:jc w:val="center"/>
        </w:trPr>
        <w:tc>
          <w:tcPr>
            <w:tcW w:w="0" w:type="auto"/>
          </w:tcPr>
          <w:p w:rsidR="00075266" w:rsidRDefault="00075266" w:rsidP="00D141DF">
            <w:pPr>
              <w:pStyle w:val="NoSpacing"/>
              <w:rPr>
                <w:sz w:val="20"/>
              </w:rPr>
            </w:pPr>
            <w:r>
              <w:rPr>
                <w:sz w:val="20"/>
              </w:rPr>
              <w:t>28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5"/>
            <w:tcBorders>
              <w:left w:val="nil"/>
              <w:right w:val="single" w:sz="4" w:space="0" w:color="auto"/>
            </w:tcBorders>
            <w:vAlign w:val="center"/>
          </w:tcPr>
          <w:p w:rsidR="00075266" w:rsidRDefault="00075266" w:rsidP="00D141DF">
            <w:pPr>
              <w:pStyle w:val="NoSpacing"/>
            </w:pPr>
            <w:r>
              <w:t>alct_pretrig_win[3:0]</w:t>
            </w:r>
          </w:p>
        </w:tc>
        <w:tc>
          <w:tcPr>
            <w:tcW w:w="0" w:type="auto"/>
            <w:gridSpan w:val="11"/>
            <w:tcBorders>
              <w:left w:val="single" w:sz="4" w:space="0" w:color="auto"/>
              <w:right w:val="single" w:sz="4" w:space="0" w:color="auto"/>
            </w:tcBorders>
            <w:vAlign w:val="center"/>
          </w:tcPr>
          <w:p w:rsidR="00075266" w:rsidRDefault="00075266" w:rsidP="00D141DF">
            <w:pPr>
              <w:pStyle w:val="NoSpacing"/>
            </w:pPr>
            <w:r>
              <w:t>alct0_key[6:0]</w:t>
            </w:r>
          </w:p>
        </w:tc>
        <w:tc>
          <w:tcPr>
            <w:tcW w:w="0" w:type="auto"/>
            <w:gridSpan w:val="4"/>
            <w:tcBorders>
              <w:left w:val="single" w:sz="4" w:space="0" w:color="auto"/>
              <w:right w:val="single" w:sz="4" w:space="0" w:color="auto"/>
            </w:tcBorders>
            <w:vAlign w:val="center"/>
          </w:tcPr>
          <w:p w:rsidR="00075266" w:rsidRDefault="00075266" w:rsidP="00D141DF">
            <w:pPr>
              <w:pStyle w:val="NoSpacing"/>
            </w:pPr>
            <w:r>
              <w:t>alct0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alct0 quality[1:0]</w:t>
            </w:r>
          </w:p>
        </w:tc>
        <w:tc>
          <w:tcPr>
            <w:tcW w:w="0" w:type="auto"/>
            <w:tcBorders>
              <w:left w:val="single" w:sz="4" w:space="0" w:color="auto"/>
            </w:tcBorders>
            <w:vAlign w:val="center"/>
          </w:tcPr>
          <w:p w:rsidR="00075266" w:rsidRDefault="00075266" w:rsidP="00D141DF">
            <w:pPr>
              <w:pStyle w:val="NoSpacing"/>
              <w:rPr>
                <w:sz w:val="12"/>
              </w:rPr>
            </w:pPr>
            <w:r>
              <w:rPr>
                <w:sz w:val="12"/>
              </w:rPr>
              <w:t>alct0</w:t>
            </w:r>
          </w:p>
          <w:p w:rsidR="00075266" w:rsidRDefault="00075266" w:rsidP="00D141DF">
            <w:pPr>
              <w:pStyle w:val="NoSpacing"/>
            </w:pPr>
            <w:r>
              <w:rPr>
                <w:sz w:val="12"/>
              </w:rPr>
              <w:t>valid</w:t>
            </w:r>
          </w:p>
        </w:tc>
      </w:tr>
      <w:tr w:rsidR="00075266" w:rsidTr="00D141DF">
        <w:trPr>
          <w:jc w:val="center"/>
        </w:trPr>
        <w:tc>
          <w:tcPr>
            <w:tcW w:w="0" w:type="auto"/>
          </w:tcPr>
          <w:p w:rsidR="00075266" w:rsidRDefault="00075266" w:rsidP="00D141DF">
            <w:pPr>
              <w:pStyle w:val="NoSpacing"/>
              <w:rPr>
                <w:sz w:val="20"/>
              </w:rPr>
            </w:pPr>
            <w:r>
              <w:rPr>
                <w:sz w:val="20"/>
              </w:rPr>
              <w:t>29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layer</w:t>
            </w:r>
          </w:p>
          <w:p w:rsidR="00075266" w:rsidRDefault="00075266" w:rsidP="00D141DF">
            <w:pPr>
              <w:pStyle w:val="NoSpacing"/>
            </w:pPr>
            <w:r>
              <w:rPr>
                <w:sz w:val="12"/>
              </w:rPr>
              <w:t>triggerd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bcb</w:t>
            </w:r>
          </w:p>
          <w:p w:rsidR="00075266" w:rsidRDefault="00075266" w:rsidP="00D141DF">
            <w:pPr>
              <w:pStyle w:val="NoSpacing"/>
            </w:pPr>
            <w:r>
              <w:rPr>
                <w:sz w:val="12"/>
              </w:rPr>
              <w:t>readout</w:t>
            </w:r>
          </w:p>
        </w:tc>
        <w:tc>
          <w:tcPr>
            <w:tcW w:w="0" w:type="auto"/>
            <w:gridSpan w:val="3"/>
            <w:tcBorders>
              <w:left w:val="nil"/>
              <w:right w:val="single" w:sz="4" w:space="0" w:color="auto"/>
            </w:tcBorders>
            <w:vAlign w:val="center"/>
          </w:tcPr>
          <w:p w:rsidR="00075266" w:rsidRDefault="00075266" w:rsidP="00D141DF">
            <w:pPr>
              <w:pStyle w:val="NoSpacing"/>
              <w:rPr>
                <w:sz w:val="16"/>
              </w:rPr>
            </w:pPr>
            <w:r>
              <w:rPr>
                <w:sz w:val="16"/>
              </w:rPr>
              <w:t>drift_delay[1:0]</w:t>
            </w:r>
          </w:p>
        </w:tc>
        <w:tc>
          <w:tcPr>
            <w:tcW w:w="0" w:type="auto"/>
            <w:gridSpan w:val="11"/>
            <w:tcBorders>
              <w:left w:val="single" w:sz="4" w:space="0" w:color="auto"/>
              <w:right w:val="single" w:sz="4" w:space="0" w:color="auto"/>
            </w:tcBorders>
            <w:vAlign w:val="center"/>
          </w:tcPr>
          <w:p w:rsidR="00075266" w:rsidRDefault="00075266" w:rsidP="00D141DF">
            <w:pPr>
              <w:pStyle w:val="NoSpacing"/>
            </w:pPr>
            <w:r>
              <w:t>alct1_key[6:0]</w:t>
            </w:r>
          </w:p>
        </w:tc>
        <w:tc>
          <w:tcPr>
            <w:tcW w:w="0" w:type="auto"/>
            <w:gridSpan w:val="4"/>
            <w:tcBorders>
              <w:left w:val="single" w:sz="4" w:space="0" w:color="auto"/>
              <w:right w:val="single" w:sz="4" w:space="0" w:color="auto"/>
            </w:tcBorders>
            <w:vAlign w:val="center"/>
          </w:tcPr>
          <w:p w:rsidR="00075266" w:rsidRDefault="00075266" w:rsidP="00D141DF">
            <w:pPr>
              <w:pStyle w:val="NoSpacing"/>
            </w:pPr>
            <w:r>
              <w:t>alct1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alct1 quality[1:0]</w:t>
            </w:r>
          </w:p>
        </w:tc>
        <w:tc>
          <w:tcPr>
            <w:tcW w:w="0" w:type="auto"/>
            <w:tcBorders>
              <w:left w:val="single" w:sz="4" w:space="0" w:color="auto"/>
            </w:tcBorders>
            <w:vAlign w:val="center"/>
          </w:tcPr>
          <w:p w:rsidR="00075266" w:rsidRDefault="00075266" w:rsidP="00D141DF">
            <w:pPr>
              <w:pStyle w:val="NoSpacing"/>
              <w:rPr>
                <w:sz w:val="12"/>
              </w:rPr>
            </w:pPr>
            <w:r>
              <w:rPr>
                <w:sz w:val="12"/>
              </w:rPr>
              <w:t>alct1</w:t>
            </w:r>
          </w:p>
          <w:p w:rsidR="00075266" w:rsidRDefault="00075266" w:rsidP="00D141DF">
            <w:pPr>
              <w:pStyle w:val="NoSpacing"/>
            </w:pPr>
            <w:r>
              <w:rPr>
                <w:sz w:val="12"/>
              </w:rPr>
              <w:t>valid</w:t>
            </w:r>
          </w:p>
        </w:tc>
      </w:tr>
      <w:tr w:rsidR="00075266" w:rsidTr="00D141DF">
        <w:trPr>
          <w:jc w:val="center"/>
        </w:trPr>
        <w:tc>
          <w:tcPr>
            <w:tcW w:w="0" w:type="auto"/>
          </w:tcPr>
          <w:p w:rsidR="00075266" w:rsidRDefault="00075266" w:rsidP="00D141DF">
            <w:pPr>
              <w:pStyle w:val="NoSpacing"/>
              <w:rPr>
                <w:sz w:val="20"/>
              </w:rPr>
            </w:pPr>
            <w:r>
              <w:rPr>
                <w:sz w:val="20"/>
              </w:rPr>
              <w:t>30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bx0</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pPr>
            <w:r>
              <w:rPr>
                <w:sz w:val="12"/>
              </w:rPr>
              <w:t>cfg done</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cfeb bits</w:t>
            </w:r>
          </w:p>
          <w:p w:rsidR="00075266" w:rsidRDefault="00075266" w:rsidP="00D141DF">
            <w:pPr>
              <w:pStyle w:val="NoSpacing"/>
            </w:pPr>
            <w:r>
              <w:rPr>
                <w:sz w:val="12"/>
              </w:rPr>
              <w:t>blocked</w:t>
            </w:r>
          </w:p>
        </w:tc>
        <w:tc>
          <w:tcPr>
            <w:tcW w:w="0" w:type="auto"/>
            <w:gridSpan w:val="11"/>
            <w:tcBorders>
              <w:left w:val="single" w:sz="4" w:space="0" w:color="auto"/>
              <w:right w:val="single" w:sz="4" w:space="0" w:color="auto"/>
            </w:tcBorders>
          </w:tcPr>
          <w:p w:rsidR="00075266" w:rsidRDefault="00075266" w:rsidP="00D141DF">
            <w:pPr>
              <w:pStyle w:val="NoSpacing"/>
            </w:pPr>
            <w:r>
              <w:t>cfeb_badbits_found[4:0]</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alct_ecc_err[1:0]</w:t>
            </w:r>
          </w:p>
        </w:tc>
        <w:tc>
          <w:tcPr>
            <w:tcW w:w="0" w:type="auto"/>
            <w:gridSpan w:val="7"/>
            <w:tcBorders>
              <w:left w:val="single" w:sz="4" w:space="0" w:color="auto"/>
            </w:tcBorders>
          </w:tcPr>
          <w:p w:rsidR="00075266" w:rsidRDefault="00075266" w:rsidP="00D141DF">
            <w:pPr>
              <w:pStyle w:val="NoSpacing"/>
            </w:pPr>
            <w:r>
              <w:t>alct_bxn[4:0]</w:t>
            </w:r>
          </w:p>
        </w:tc>
      </w:tr>
      <w:tr w:rsidR="00075266" w:rsidTr="00D141DF">
        <w:trPr>
          <w:jc w:val="center"/>
        </w:trPr>
        <w:tc>
          <w:tcPr>
            <w:tcW w:w="0" w:type="auto"/>
          </w:tcPr>
          <w:p w:rsidR="00075266" w:rsidRDefault="00075266" w:rsidP="00D141DF">
            <w:pPr>
              <w:pStyle w:val="NoSpacing"/>
              <w:rPr>
                <w:sz w:val="20"/>
              </w:rPr>
            </w:pPr>
            <w:r>
              <w:rPr>
                <w:sz w:val="20"/>
              </w:rPr>
              <w:t>31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mpc0_frame0[14:0]</w:t>
            </w:r>
          </w:p>
        </w:tc>
      </w:tr>
      <w:tr w:rsidR="00075266" w:rsidTr="00D141DF">
        <w:trPr>
          <w:jc w:val="center"/>
        </w:trPr>
        <w:tc>
          <w:tcPr>
            <w:tcW w:w="0" w:type="auto"/>
          </w:tcPr>
          <w:p w:rsidR="00075266" w:rsidRDefault="00075266" w:rsidP="00D141DF">
            <w:pPr>
              <w:pStyle w:val="NoSpacing"/>
              <w:rPr>
                <w:sz w:val="20"/>
              </w:rPr>
            </w:pPr>
            <w:r>
              <w:rPr>
                <w:sz w:val="20"/>
              </w:rPr>
              <w:t>32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mpc0_frame1[14:0]</w:t>
            </w:r>
          </w:p>
        </w:tc>
      </w:tr>
      <w:tr w:rsidR="00075266" w:rsidTr="00D141DF">
        <w:trPr>
          <w:jc w:val="center"/>
        </w:trPr>
        <w:tc>
          <w:tcPr>
            <w:tcW w:w="0" w:type="auto"/>
          </w:tcPr>
          <w:p w:rsidR="00075266" w:rsidRDefault="00075266" w:rsidP="00D141DF">
            <w:pPr>
              <w:pStyle w:val="NoSpacing"/>
              <w:rPr>
                <w:sz w:val="20"/>
              </w:rPr>
            </w:pPr>
            <w:r>
              <w:rPr>
                <w:sz w:val="20"/>
              </w:rPr>
              <w:t>33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mpc1_frame0[14:0]</w:t>
            </w:r>
          </w:p>
        </w:tc>
      </w:tr>
      <w:tr w:rsidR="00075266" w:rsidTr="00D141DF">
        <w:trPr>
          <w:jc w:val="center"/>
        </w:trPr>
        <w:tc>
          <w:tcPr>
            <w:tcW w:w="0" w:type="auto"/>
          </w:tcPr>
          <w:p w:rsidR="00075266" w:rsidRDefault="00075266" w:rsidP="00D141DF">
            <w:pPr>
              <w:pStyle w:val="NoSpacing"/>
              <w:rPr>
                <w:sz w:val="20"/>
              </w:rPr>
            </w:pPr>
            <w:r>
              <w:rPr>
                <w:sz w:val="20"/>
              </w:rPr>
              <w:t>34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mpc1_frame1[14:0]</w:t>
            </w:r>
          </w:p>
        </w:tc>
      </w:tr>
      <w:tr w:rsidR="00075266" w:rsidTr="00D141DF">
        <w:trPr>
          <w:jc w:val="center"/>
        </w:trPr>
        <w:tc>
          <w:tcPr>
            <w:tcW w:w="0" w:type="auto"/>
          </w:tcPr>
          <w:p w:rsidR="00075266" w:rsidRDefault="00075266" w:rsidP="00D141DF">
            <w:pPr>
              <w:pStyle w:val="NoSpacing"/>
              <w:rPr>
                <w:sz w:val="20"/>
              </w:rPr>
            </w:pPr>
            <w:r>
              <w:rPr>
                <w:sz w:val="20"/>
              </w:rPr>
              <w:t>35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pPr>
            <w:r>
              <w:t>cfeb_en[4:0]</w:t>
            </w:r>
          </w:p>
        </w:tc>
        <w:tc>
          <w:tcPr>
            <w:tcW w:w="0" w:type="auto"/>
            <w:gridSpan w:val="6"/>
            <w:tcBorders>
              <w:left w:val="single" w:sz="4" w:space="0" w:color="auto"/>
              <w:right w:val="single" w:sz="4" w:space="0" w:color="auto"/>
            </w:tcBorders>
            <w:vAlign w:val="center"/>
          </w:tcPr>
          <w:p w:rsidR="00075266" w:rsidRDefault="00075266" w:rsidP="00D141DF">
            <w:pPr>
              <w:pStyle w:val="NoSpacing"/>
              <w:rPr>
                <w:sz w:val="16"/>
              </w:rPr>
            </w:pPr>
            <w:r>
              <w:rPr>
                <w:sz w:val="16"/>
              </w:rPr>
              <w:t>mpc_accept[1:0]</w:t>
            </w:r>
          </w:p>
        </w:tc>
        <w:tc>
          <w:tcPr>
            <w:tcW w:w="0" w:type="auto"/>
            <w:gridSpan w:val="7"/>
            <w:tcBorders>
              <w:left w:val="single" w:sz="4" w:space="0" w:color="auto"/>
              <w:right w:val="single" w:sz="4" w:space="0" w:color="auto"/>
            </w:tcBorders>
          </w:tcPr>
          <w:p w:rsidR="00075266" w:rsidRDefault="00075266" w:rsidP="00D141DF">
            <w:pPr>
              <w:pStyle w:val="NoSpacing"/>
            </w:pPr>
            <w:r>
              <w:t>mpc_tx_delay[3:0]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mpc1fr1</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mpc1fr0</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mpc0fr1</w:t>
            </w:r>
          </w:p>
          <w:p w:rsidR="00075266" w:rsidRDefault="00075266" w:rsidP="00D141DF">
            <w:pPr>
              <w:pStyle w:val="NoSpacing"/>
            </w:pPr>
            <w:r>
              <w:rPr>
                <w:sz w:val="12"/>
              </w:rPr>
              <w:t>[15]</w:t>
            </w:r>
          </w:p>
        </w:tc>
        <w:tc>
          <w:tcPr>
            <w:tcW w:w="0" w:type="auto"/>
            <w:tcBorders>
              <w:left w:val="single" w:sz="4" w:space="0" w:color="auto"/>
            </w:tcBorders>
          </w:tcPr>
          <w:p w:rsidR="00075266" w:rsidRDefault="00075266" w:rsidP="00D141DF">
            <w:pPr>
              <w:pStyle w:val="NoSpacing"/>
              <w:rPr>
                <w:sz w:val="12"/>
              </w:rPr>
            </w:pPr>
            <w:r>
              <w:rPr>
                <w:sz w:val="12"/>
              </w:rPr>
              <w:t>mpc0fr0</w:t>
            </w:r>
          </w:p>
          <w:p w:rsidR="00075266" w:rsidRDefault="00075266" w:rsidP="00D141DF">
            <w:pPr>
              <w:pStyle w:val="NoSpacing"/>
              <w:rPr>
                <w:sz w:val="12"/>
              </w:rPr>
            </w:pPr>
            <w:r>
              <w:rPr>
                <w:sz w:val="12"/>
              </w:rPr>
              <w:t>[15]</w:t>
            </w:r>
          </w:p>
        </w:tc>
      </w:tr>
      <w:tr w:rsidR="00075266" w:rsidTr="00D141DF">
        <w:trPr>
          <w:jc w:val="center"/>
        </w:trPr>
        <w:tc>
          <w:tcPr>
            <w:tcW w:w="0" w:type="auto"/>
          </w:tcPr>
          <w:p w:rsidR="00075266" w:rsidRDefault="00075266" w:rsidP="00D141DF">
            <w:pPr>
              <w:pStyle w:val="NoSpacing"/>
              <w:rPr>
                <w:sz w:val="20"/>
              </w:rPr>
            </w:pPr>
            <w:r>
              <w:rPr>
                <w:sz w:val="20"/>
              </w:rPr>
              <w:t>36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rPr>
                <w:sz w:val="16"/>
              </w:rPr>
            </w:pPr>
            <w:r>
              <w:t>fifo_pretrig_rpc[4:0]</w:t>
            </w:r>
          </w:p>
        </w:tc>
        <w:tc>
          <w:tcPr>
            <w:tcW w:w="0" w:type="auto"/>
            <w:gridSpan w:val="10"/>
            <w:tcBorders>
              <w:left w:val="nil"/>
              <w:right w:val="single" w:sz="4" w:space="0" w:color="auto"/>
            </w:tcBorders>
            <w:vAlign w:val="center"/>
          </w:tcPr>
          <w:p w:rsidR="00075266" w:rsidRDefault="00075266" w:rsidP="00D141DF">
            <w:pPr>
              <w:pStyle w:val="NoSpacing"/>
            </w:pPr>
            <w:r>
              <w:t>fifo_tbins_rpc[4:0]</w:t>
            </w:r>
          </w:p>
        </w:tc>
        <w:tc>
          <w:tcPr>
            <w:tcW w:w="0" w:type="auto"/>
            <w:gridSpan w:val="3"/>
            <w:tcBorders>
              <w:left w:val="nil"/>
              <w:right w:val="single" w:sz="4" w:space="0" w:color="auto"/>
            </w:tcBorders>
            <w:vAlign w:val="center"/>
          </w:tcPr>
          <w:p w:rsidR="00075266" w:rsidRDefault="00075266" w:rsidP="00D141DF">
            <w:pPr>
              <w:pStyle w:val="NoSpacing"/>
              <w:rPr>
                <w:sz w:val="12"/>
              </w:rPr>
            </w:pPr>
            <w:r>
              <w:rPr>
                <w:sz w:val="12"/>
              </w:rPr>
              <w:t>rpc</w:t>
            </w:r>
          </w:p>
          <w:p w:rsidR="00075266" w:rsidRDefault="00075266" w:rsidP="00D141DF">
            <w:pPr>
              <w:pStyle w:val="NoSpacing"/>
              <w:rPr>
                <w:sz w:val="16"/>
              </w:rPr>
            </w:pPr>
            <w:r>
              <w:rPr>
                <w:sz w:val="12"/>
              </w:rPr>
              <w:t>read en</w:t>
            </w:r>
          </w:p>
        </w:tc>
        <w:tc>
          <w:tcPr>
            <w:tcW w:w="0" w:type="auto"/>
            <w:gridSpan w:val="2"/>
            <w:tcBorders>
              <w:left w:val="nil"/>
              <w:right w:val="single" w:sz="4" w:space="0" w:color="auto"/>
            </w:tcBorders>
            <w:vAlign w:val="center"/>
          </w:tcPr>
          <w:p w:rsidR="00075266" w:rsidRDefault="00075266" w:rsidP="00D141DF">
            <w:pPr>
              <w:pStyle w:val="NoSpacing"/>
            </w:pPr>
            <w:r>
              <w:rPr>
                <w:sz w:val="16"/>
              </w:rPr>
              <w:t>nrpcs[1:0]</w:t>
            </w:r>
          </w:p>
        </w:tc>
        <w:tc>
          <w:tcPr>
            <w:tcW w:w="0" w:type="auto"/>
            <w:gridSpan w:val="2"/>
            <w:tcBorders>
              <w:left w:val="single" w:sz="4" w:space="0" w:color="auto"/>
            </w:tcBorders>
            <w:vAlign w:val="center"/>
          </w:tcPr>
          <w:p w:rsidR="00075266" w:rsidRDefault="00075266" w:rsidP="00D141DF">
            <w:pPr>
              <w:pStyle w:val="NoSpacing"/>
              <w:rPr>
                <w:sz w:val="16"/>
              </w:rPr>
            </w:pPr>
            <w:r>
              <w:rPr>
                <w:sz w:val="16"/>
              </w:rPr>
              <w:t>rpc_list[1:0]</w:t>
            </w:r>
          </w:p>
        </w:tc>
      </w:tr>
      <w:tr w:rsidR="00075266" w:rsidTr="00D141DF">
        <w:trPr>
          <w:jc w:val="center"/>
        </w:trPr>
        <w:tc>
          <w:tcPr>
            <w:tcW w:w="0" w:type="auto"/>
          </w:tcPr>
          <w:p w:rsidR="00075266" w:rsidRDefault="00075266" w:rsidP="00D141DF">
            <w:pPr>
              <w:pStyle w:val="NoSpacing"/>
              <w:rPr>
                <w:sz w:val="20"/>
              </w:rPr>
            </w:pPr>
            <w:r>
              <w:rPr>
                <w:sz w:val="20"/>
              </w:rPr>
              <w:t>37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empty</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full</w:t>
            </w:r>
          </w:p>
        </w:tc>
        <w:tc>
          <w:tcPr>
            <w:tcW w:w="0" w:type="auto"/>
          </w:tcPr>
          <w:p w:rsidR="00075266" w:rsidRDefault="00075266" w:rsidP="00D141DF">
            <w:pPr>
              <w:pStyle w:val="NoSpacing"/>
              <w:rPr>
                <w:sz w:val="12"/>
              </w:rPr>
            </w:pPr>
            <w:r>
              <w:rPr>
                <w:sz w:val="12"/>
              </w:rPr>
              <w:t>wr_buf</w:t>
            </w:r>
          </w:p>
          <w:p w:rsidR="00075266" w:rsidRDefault="00075266" w:rsidP="00D141DF">
            <w:pPr>
              <w:pStyle w:val="NoSpacing"/>
            </w:pPr>
            <w:r>
              <w:rPr>
                <w:sz w:val="12"/>
              </w:rPr>
              <w:t>ready</w:t>
            </w:r>
          </w:p>
        </w:tc>
        <w:tc>
          <w:tcPr>
            <w:tcW w:w="0" w:type="auto"/>
          </w:tcPr>
          <w:p w:rsidR="00075266" w:rsidRDefault="00075266" w:rsidP="00D141DF">
            <w:pPr>
              <w:pStyle w:val="NoSpacing"/>
              <w:rPr>
                <w:sz w:val="12"/>
              </w:rPr>
            </w:pPr>
            <w:r>
              <w:rPr>
                <w:sz w:val="12"/>
              </w:rPr>
              <w:t>r_wr_buf</w:t>
            </w:r>
          </w:p>
          <w:p w:rsidR="00075266" w:rsidRDefault="00075266" w:rsidP="00D141DF">
            <w:pPr>
              <w:pStyle w:val="NoSpacing"/>
            </w:pPr>
            <w:r>
              <w:rPr>
                <w:sz w:val="12"/>
              </w:rPr>
              <w:t>ready</w:t>
            </w:r>
          </w:p>
        </w:tc>
        <w:tc>
          <w:tcPr>
            <w:tcW w:w="0" w:type="auto"/>
            <w:gridSpan w:val="19"/>
          </w:tcPr>
          <w:p w:rsidR="00075266" w:rsidRDefault="00075266" w:rsidP="00D141DF">
            <w:pPr>
              <w:pStyle w:val="NoSpacing"/>
            </w:pPr>
            <w:r>
              <w:rPr>
                <w:snapToGrid w:val="0"/>
              </w:rPr>
              <w:t>r_wr_buf_adr[10:0]</w:t>
            </w:r>
          </w:p>
        </w:tc>
      </w:tr>
      <w:tr w:rsidR="00075266" w:rsidTr="00D141DF">
        <w:trPr>
          <w:jc w:val="center"/>
        </w:trPr>
        <w:tc>
          <w:tcPr>
            <w:tcW w:w="0" w:type="auto"/>
          </w:tcPr>
          <w:p w:rsidR="00075266" w:rsidRDefault="00075266" w:rsidP="00D141DF">
            <w:pPr>
              <w:pStyle w:val="NoSpacing"/>
              <w:rPr>
                <w:sz w:val="20"/>
              </w:rPr>
            </w:pPr>
            <w:r>
              <w:rPr>
                <w:sz w:val="20"/>
              </w:rPr>
              <w:t>38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w:t>
            </w:r>
          </w:p>
          <w:p w:rsidR="00075266" w:rsidRDefault="00075266" w:rsidP="00D141DF">
            <w:pPr>
              <w:pStyle w:val="NoSpacing"/>
            </w:pPr>
            <w:r>
              <w:rPr>
                <w:sz w:val="12"/>
              </w:rPr>
              <w:t>stalled ff</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adr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udf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ovf err</w:t>
            </w:r>
          </w:p>
        </w:tc>
        <w:tc>
          <w:tcPr>
            <w:tcW w:w="0" w:type="auto"/>
            <w:gridSpan w:val="19"/>
          </w:tcPr>
          <w:p w:rsidR="00075266" w:rsidRDefault="00075266" w:rsidP="00D141DF">
            <w:pPr>
              <w:pStyle w:val="NoSpacing"/>
            </w:pPr>
            <w:r>
              <w:rPr>
                <w:snapToGrid w:val="0"/>
              </w:rPr>
              <w:t xml:space="preserve">     r_buf_fence_dist[10:0]</w:t>
            </w:r>
          </w:p>
        </w:tc>
      </w:tr>
      <w:tr w:rsidR="00075266" w:rsidTr="00D141DF">
        <w:trPr>
          <w:jc w:val="center"/>
        </w:trPr>
        <w:tc>
          <w:tcPr>
            <w:tcW w:w="0" w:type="auto"/>
          </w:tcPr>
          <w:p w:rsidR="00075266" w:rsidRDefault="00075266" w:rsidP="00D141DF">
            <w:pPr>
              <w:pStyle w:val="NoSpacing"/>
              <w:rPr>
                <w:sz w:val="20"/>
              </w:rPr>
            </w:pPr>
            <w:r>
              <w:rPr>
                <w:sz w:val="20"/>
              </w:rPr>
              <w:t>39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me1b</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me1a</w:t>
            </w:r>
          </w:p>
        </w:tc>
        <w:tc>
          <w:tcPr>
            <w:tcW w:w="0" w:type="auto"/>
            <w:tcBorders>
              <w:lef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csc</w:t>
            </w:r>
          </w:p>
        </w:tc>
        <w:tc>
          <w:tcPr>
            <w:tcW w:w="0" w:type="auto"/>
            <w:gridSpan w:val="20"/>
          </w:tcPr>
          <w:p w:rsidR="00075266" w:rsidRDefault="00075266" w:rsidP="00D141DF">
            <w:pPr>
              <w:pStyle w:val="NoSpacing"/>
            </w:pPr>
            <w:r>
              <w:rPr>
                <w:snapToGrid w:val="0"/>
              </w:rPr>
              <w:t xml:space="preserve">                                     buf_fence_cnt[11:0]</w:t>
            </w:r>
          </w:p>
        </w:tc>
      </w:tr>
      <w:tr w:rsidR="00E57A18" w:rsidTr="00D141DF">
        <w:trPr>
          <w:jc w:val="center"/>
        </w:trPr>
        <w:tc>
          <w:tcPr>
            <w:tcW w:w="0" w:type="auto"/>
            <w:vAlign w:val="center"/>
          </w:tcPr>
          <w:p w:rsidR="00E57A18" w:rsidRDefault="00E57A18" w:rsidP="00D141DF">
            <w:pPr>
              <w:pStyle w:val="NoSpacing"/>
              <w:rPr>
                <w:sz w:val="20"/>
              </w:rPr>
            </w:pPr>
            <w:r>
              <w:rPr>
                <w:sz w:val="20"/>
              </w:rPr>
              <w:t>40</w:t>
            </w:r>
          </w:p>
        </w:tc>
        <w:tc>
          <w:tcPr>
            <w:tcW w:w="0" w:type="auto"/>
            <w:vAlign w:val="center"/>
          </w:tcPr>
          <w:p w:rsidR="00E57A18" w:rsidRDefault="00E57A18" w:rsidP="00D141DF">
            <w:pPr>
              <w:pStyle w:val="NoSpacing"/>
            </w:pPr>
            <w:r>
              <w:t>0</w:t>
            </w:r>
          </w:p>
        </w:tc>
        <w:tc>
          <w:tcPr>
            <w:tcW w:w="0" w:type="auto"/>
            <w:vAlign w:val="center"/>
          </w:tcPr>
          <w:p w:rsidR="00E57A18" w:rsidRDefault="00E57A18" w:rsidP="00D141DF">
            <w:pPr>
              <w:pStyle w:val="NoSpacing"/>
            </w:pPr>
            <w:r>
              <w:t>0</w:t>
            </w:r>
          </w:p>
        </w:tc>
        <w:tc>
          <w:tcPr>
            <w:tcW w:w="0" w:type="auto"/>
            <w:tcBorders>
              <w:right w:val="single" w:sz="12" w:space="0" w:color="auto"/>
            </w:tcBorders>
            <w:vAlign w:val="center"/>
          </w:tcPr>
          <w:p w:rsidR="00E57A18" w:rsidRDefault="00E57A18" w:rsidP="00D141DF">
            <w:pPr>
              <w:pStyle w:val="NoSpacing"/>
            </w:pPr>
            <w:r>
              <w:t>0</w:t>
            </w:r>
          </w:p>
        </w:tc>
        <w:tc>
          <w:tcPr>
            <w:tcW w:w="0" w:type="auto"/>
            <w:tcBorders>
              <w:left w:val="nil"/>
              <w:right w:val="single" w:sz="12" w:space="0" w:color="auto"/>
            </w:tcBorders>
            <w:vAlign w:val="center"/>
          </w:tcPr>
          <w:p w:rsidR="00E57A18" w:rsidRDefault="00E57A18" w:rsidP="00D141DF">
            <w:pPr>
              <w:pStyle w:val="NoSpacing"/>
            </w:pPr>
            <w:r>
              <w:t>0</w:t>
            </w:r>
          </w:p>
        </w:tc>
        <w:tc>
          <w:tcPr>
            <w:tcW w:w="0" w:type="auto"/>
            <w:tcBorders>
              <w:left w:val="nil"/>
              <w:right w:val="single" w:sz="4" w:space="0" w:color="auto"/>
            </w:tcBorders>
            <w:vAlign w:val="center"/>
          </w:tcPr>
          <w:p w:rsidR="00E57A18" w:rsidRDefault="00E57A18" w:rsidP="00D141DF">
            <w:pPr>
              <w:pStyle w:val="NoSpacing"/>
              <w:rPr>
                <w:sz w:val="12"/>
              </w:rPr>
            </w:pPr>
            <w:r>
              <w:rPr>
                <w:sz w:val="12"/>
              </w:rPr>
              <w:t>tmb trig</w:t>
            </w:r>
          </w:p>
          <w:p w:rsidR="00E57A18" w:rsidRDefault="00E57A18" w:rsidP="00D141DF">
            <w:pPr>
              <w:pStyle w:val="NoSpacing"/>
            </w:pPr>
            <w:r>
              <w:rPr>
                <w:sz w:val="12"/>
              </w:rPr>
              <w:t>pulse</w:t>
            </w:r>
          </w:p>
        </w:tc>
        <w:tc>
          <w:tcPr>
            <w:tcW w:w="0" w:type="auto"/>
            <w:gridSpan w:val="2"/>
            <w:tcBorders>
              <w:left w:val="single" w:sz="4" w:space="0" w:color="auto"/>
            </w:tcBorders>
            <w:vAlign w:val="center"/>
          </w:tcPr>
          <w:p w:rsidR="00E57A18" w:rsidRPr="00E57A18" w:rsidRDefault="00E57A18" w:rsidP="00D141DF">
            <w:pPr>
              <w:pStyle w:val="NoSpacing"/>
              <w:rPr>
                <w:sz w:val="14"/>
                <w:szCs w:val="14"/>
              </w:rPr>
            </w:pPr>
            <w:r w:rsidRPr="00E57A18">
              <w:rPr>
                <w:sz w:val="14"/>
                <w:szCs w:val="14"/>
              </w:rPr>
              <w:t>trig_src_vec[10:9]</w:t>
            </w:r>
          </w:p>
        </w:tc>
        <w:tc>
          <w:tcPr>
            <w:tcW w:w="0" w:type="auto"/>
            <w:tcBorders>
              <w:right w:val="single" w:sz="4" w:space="0" w:color="auto"/>
            </w:tcBorders>
            <w:vAlign w:val="center"/>
          </w:tcPr>
          <w:p w:rsidR="00E57A18" w:rsidRPr="00E57A18" w:rsidRDefault="00E57A18" w:rsidP="00D141DF">
            <w:pPr>
              <w:pStyle w:val="NoSpacing"/>
              <w:rPr>
                <w:sz w:val="10"/>
                <w:szCs w:val="10"/>
              </w:rPr>
            </w:pPr>
            <w:r>
              <w:rPr>
                <w:sz w:val="10"/>
                <w:szCs w:val="10"/>
              </w:rPr>
              <w:t>mxcfeb</w:t>
            </w:r>
            <w:r w:rsidRPr="00E57A18">
              <w:rPr>
                <w:sz w:val="10"/>
                <w:szCs w:val="10"/>
              </w:rPr>
              <w:t>=7</w:t>
            </w:r>
          </w:p>
        </w:tc>
        <w:tc>
          <w:tcPr>
            <w:tcW w:w="0" w:type="auto"/>
            <w:gridSpan w:val="2"/>
            <w:tcBorders>
              <w:left w:val="single" w:sz="4" w:space="0" w:color="auto"/>
              <w:right w:val="single" w:sz="4" w:space="0" w:color="auto"/>
            </w:tcBorders>
            <w:vAlign w:val="center"/>
          </w:tcPr>
          <w:p w:rsidR="00E57A18" w:rsidRPr="00E57A18" w:rsidRDefault="00E57A18" w:rsidP="00D141DF">
            <w:pPr>
              <w:pStyle w:val="NoSpacing"/>
              <w:rPr>
                <w:sz w:val="10"/>
                <w:szCs w:val="10"/>
              </w:rPr>
            </w:pPr>
            <w:r w:rsidRPr="00E57A18">
              <w:rPr>
                <w:sz w:val="10"/>
                <w:szCs w:val="10"/>
              </w:rPr>
              <w:t>peak fence</w:t>
            </w:r>
          </w:p>
        </w:tc>
        <w:tc>
          <w:tcPr>
            <w:tcW w:w="0" w:type="auto"/>
            <w:gridSpan w:val="3"/>
            <w:tcBorders>
              <w:left w:val="single" w:sz="4" w:space="0" w:color="auto"/>
              <w:right w:val="single" w:sz="4" w:space="0" w:color="auto"/>
            </w:tcBorders>
            <w:vAlign w:val="center"/>
          </w:tcPr>
          <w:p w:rsidR="00E57A18" w:rsidRDefault="00D37438" w:rsidP="00D141DF">
            <w:pPr>
              <w:pStyle w:val="NoSpacing"/>
            </w:pPr>
            <w:r w:rsidRPr="00D37438">
              <w:rPr>
                <w:sz w:val="20"/>
                <w:szCs w:val="20"/>
              </w:rPr>
              <w:t>cfeb_en[6:5]</w:t>
            </w:r>
          </w:p>
        </w:tc>
        <w:tc>
          <w:tcPr>
            <w:tcW w:w="0" w:type="auto"/>
            <w:gridSpan w:val="6"/>
            <w:tcBorders>
              <w:left w:val="single" w:sz="4" w:space="0" w:color="auto"/>
              <w:right w:val="single" w:sz="4" w:space="0" w:color="auto"/>
            </w:tcBorders>
            <w:vAlign w:val="center"/>
          </w:tcPr>
          <w:p w:rsidR="00E57A18" w:rsidRPr="00D37438" w:rsidRDefault="00D37438" w:rsidP="00D141DF">
            <w:pPr>
              <w:pStyle w:val="NoSpacing"/>
              <w:rPr>
                <w:sz w:val="20"/>
                <w:szCs w:val="20"/>
              </w:rPr>
            </w:pPr>
            <w:r>
              <w:rPr>
                <w:sz w:val="20"/>
                <w:szCs w:val="20"/>
              </w:rPr>
              <w:t>perr_cfeb[6:5]</w:t>
            </w:r>
          </w:p>
        </w:tc>
        <w:tc>
          <w:tcPr>
            <w:tcW w:w="0" w:type="auto"/>
            <w:gridSpan w:val="3"/>
            <w:tcBorders>
              <w:left w:val="single" w:sz="4" w:space="0" w:color="auto"/>
              <w:right w:val="single" w:sz="4" w:space="0" w:color="auto"/>
            </w:tcBorders>
            <w:vAlign w:val="center"/>
          </w:tcPr>
          <w:p w:rsidR="00E57A18" w:rsidRPr="00D37438" w:rsidRDefault="00D37438" w:rsidP="00D141DF">
            <w:pPr>
              <w:pStyle w:val="NoSpacing"/>
              <w:rPr>
                <w:sz w:val="10"/>
                <w:szCs w:val="10"/>
              </w:rPr>
            </w:pPr>
            <w:r w:rsidRPr="00D37438">
              <w:rPr>
                <w:sz w:val="10"/>
                <w:szCs w:val="10"/>
              </w:rPr>
              <w:t>cfeb_badbits_found[6:5</w:t>
            </w:r>
          </w:p>
        </w:tc>
        <w:tc>
          <w:tcPr>
            <w:tcW w:w="0" w:type="auto"/>
            <w:gridSpan w:val="3"/>
            <w:tcBorders>
              <w:left w:val="single" w:sz="4" w:space="0" w:color="auto"/>
              <w:right w:val="single" w:sz="4" w:space="0" w:color="auto"/>
            </w:tcBorders>
            <w:vAlign w:val="center"/>
          </w:tcPr>
          <w:p w:rsidR="00E57A18" w:rsidRPr="00094007" w:rsidRDefault="00E57A18" w:rsidP="00D141DF">
            <w:pPr>
              <w:pStyle w:val="NoSpacing"/>
              <w:rPr>
                <w:sz w:val="18"/>
                <w:szCs w:val="18"/>
              </w:rPr>
            </w:pPr>
            <w:r w:rsidRPr="00094007">
              <w:rPr>
                <w:sz w:val="18"/>
                <w:szCs w:val="18"/>
              </w:rPr>
              <w:t>cfebs_read[6:5]</w:t>
            </w:r>
          </w:p>
        </w:tc>
        <w:tc>
          <w:tcPr>
            <w:tcW w:w="0" w:type="auto"/>
            <w:gridSpan w:val="2"/>
            <w:tcBorders>
              <w:left w:val="single" w:sz="4" w:space="0" w:color="auto"/>
              <w:right w:val="single" w:sz="12" w:space="0" w:color="000000"/>
            </w:tcBorders>
            <w:vAlign w:val="center"/>
          </w:tcPr>
          <w:p w:rsidR="00E57A18" w:rsidRPr="00094007" w:rsidRDefault="00E57A18" w:rsidP="00D141DF">
            <w:pPr>
              <w:pStyle w:val="NoSpacing"/>
              <w:rPr>
                <w:sz w:val="18"/>
                <w:szCs w:val="18"/>
              </w:rPr>
            </w:pPr>
            <w:r w:rsidRPr="00094007">
              <w:rPr>
                <w:sz w:val="18"/>
                <w:szCs w:val="18"/>
              </w:rPr>
              <w:t>active_</w:t>
            </w:r>
            <w:r>
              <w:rPr>
                <w:sz w:val="18"/>
                <w:szCs w:val="18"/>
              </w:rPr>
              <w:t>c</w:t>
            </w:r>
            <w:r w:rsidRPr="00094007">
              <w:rPr>
                <w:sz w:val="18"/>
                <w:szCs w:val="18"/>
              </w:rPr>
              <w:t>feb[6:5]</w:t>
            </w:r>
          </w:p>
        </w:tc>
      </w:tr>
      <w:tr w:rsidR="00D141DF" w:rsidTr="00D141DF">
        <w:trPr>
          <w:jc w:val="center"/>
        </w:trPr>
        <w:tc>
          <w:tcPr>
            <w:tcW w:w="0" w:type="auto"/>
          </w:tcPr>
          <w:p w:rsidR="00075266" w:rsidRDefault="00075266" w:rsidP="00D141DF">
            <w:pPr>
              <w:pStyle w:val="NoSpacing"/>
              <w:rPr>
                <w:sz w:val="20"/>
              </w:rPr>
            </w:pPr>
            <w:r>
              <w:rPr>
                <w:sz w:val="20"/>
              </w:rPr>
              <w:t>41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layer trig</w:t>
            </w:r>
          </w:p>
          <w:p w:rsidR="00075266" w:rsidRDefault="00075266" w:rsidP="00D141DF">
            <w:pPr>
              <w:pStyle w:val="NoSpacing"/>
              <w:rPr>
                <w:sz w:val="12"/>
              </w:rPr>
            </w:pPr>
            <w:r>
              <w:rPr>
                <w:sz w:val="12"/>
              </w:rPr>
              <w:t>enabled</w:t>
            </w:r>
          </w:p>
        </w:tc>
        <w:tc>
          <w:tcPr>
            <w:tcW w:w="0" w:type="auto"/>
            <w:gridSpan w:val="3"/>
            <w:tcBorders>
              <w:left w:val="nil"/>
              <w:right w:val="single" w:sz="4" w:space="0" w:color="auto"/>
            </w:tcBorders>
            <w:vAlign w:val="center"/>
          </w:tcPr>
          <w:p w:rsidR="00075266" w:rsidRDefault="00075266" w:rsidP="00D141DF">
            <w:pPr>
              <w:pStyle w:val="NoSpacing"/>
              <w:rPr>
                <w:sz w:val="18"/>
              </w:rPr>
            </w:pPr>
            <w:r>
              <w:rPr>
                <w:sz w:val="18"/>
              </w:rPr>
              <w:t>lyr_thresh_pretrig[2:0]</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pPr>
            <w:r>
              <w:rPr>
                <w:sz w:val="12"/>
              </w:rPr>
              <w:t>readout</w:t>
            </w:r>
          </w:p>
        </w:tc>
        <w:tc>
          <w:tcPr>
            <w:tcW w:w="0" w:type="auto"/>
            <w:tcBorders>
              <w:left w:val="nil"/>
              <w:right w:val="single" w:sz="4" w:space="0" w:color="auto"/>
            </w:tcBorders>
          </w:tcPr>
          <w:p w:rsidR="00075266" w:rsidRDefault="00075266" w:rsidP="00D141DF">
            <w:pPr>
              <w:pStyle w:val="NoSpacing"/>
              <w:rPr>
                <w:sz w:val="12"/>
              </w:rPr>
            </w:pPr>
            <w:r>
              <w:rPr>
                <w:sz w:val="12"/>
              </w:rPr>
              <w:t>triggered</w:t>
            </w:r>
          </w:p>
          <w:p w:rsidR="00075266" w:rsidRDefault="00075266" w:rsidP="00D141DF">
            <w:pPr>
              <w:pStyle w:val="NoSpacing"/>
            </w:pPr>
            <w:r>
              <w:rPr>
                <w:sz w:val="12"/>
              </w:rPr>
              <w:t>readout</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match ro</w:t>
            </w:r>
          </w:p>
        </w:tc>
        <w:tc>
          <w:tcPr>
            <w:tcW w:w="0" w:type="auto"/>
            <w:gridSpan w:val="5"/>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alct 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 ro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 ro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 ro</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w:t>
            </w:r>
          </w:p>
        </w:tc>
        <w:tc>
          <w:tcPr>
            <w:tcW w:w="0" w:type="auto"/>
            <w:tcBorders>
              <w:lef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w:t>
            </w:r>
          </w:p>
        </w:tc>
      </w:tr>
      <w:tr w:rsidR="00075266" w:rsidTr="00D141DF">
        <w:trPr>
          <w:jc w:val="center"/>
        </w:trPr>
        <w:tc>
          <w:tcPr>
            <w:tcW w:w="0" w:type="auto"/>
          </w:tcPr>
          <w:p w:rsidR="00075266" w:rsidRDefault="00075266" w:rsidP="00D141DF">
            <w:pPr>
              <w:pStyle w:val="NoSpacing"/>
              <w:rPr>
                <w:sz w:val="20"/>
              </w:rPr>
            </w:pPr>
            <w:r>
              <w:rPr>
                <w:sz w:val="20"/>
              </w:rPr>
              <w:t>42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3"/>
            <w:tcBorders>
              <w:left w:val="nil"/>
              <w:right w:val="single" w:sz="4" w:space="0" w:color="auto"/>
            </w:tcBorders>
          </w:tcPr>
          <w:p w:rsidR="00075266" w:rsidRDefault="00075266" w:rsidP="00D141DF">
            <w:pPr>
              <w:pStyle w:val="NoSpacing"/>
            </w:pPr>
            <w:r>
              <w:t>6</w:t>
            </w:r>
          </w:p>
        </w:tc>
        <w:tc>
          <w:tcPr>
            <w:tcW w:w="0" w:type="auto"/>
            <w:gridSpan w:val="20"/>
            <w:tcBorders>
              <w:left w:val="single" w:sz="4" w:space="0" w:color="auto"/>
            </w:tcBorders>
          </w:tcPr>
          <w:p w:rsidR="00075266" w:rsidRDefault="00075266" w:rsidP="00D141DF">
            <w:pPr>
              <w:pStyle w:val="NoSpacing"/>
            </w:pPr>
            <w:r>
              <w:t xml:space="preserve">                                        EOB</w:t>
            </w:r>
            <w:r>
              <w:rPr>
                <w:sz w:val="16"/>
              </w:rPr>
              <w:t xml:space="preserve"> End Header Block</w:t>
            </w:r>
          </w:p>
        </w:tc>
      </w:tr>
      <w:tr w:rsidR="00075266" w:rsidTr="00D141DF">
        <w:trPr>
          <w:jc w:val="center"/>
        </w:trPr>
        <w:tc>
          <w:tcPr>
            <w:tcW w:w="0" w:type="auto"/>
          </w:tcPr>
          <w:p w:rsidR="00075266" w:rsidRDefault="00075266" w:rsidP="00D141DF">
            <w:pPr>
              <w:pStyle w:val="NoSpacing"/>
              <w:rPr>
                <w:sz w:val="20"/>
              </w:rPr>
            </w:pPr>
            <w:r>
              <w:rPr>
                <w:sz w:val="20"/>
              </w:rPr>
              <w:t>43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3"/>
            <w:tcBorders>
              <w:left w:val="nil"/>
              <w:right w:val="single" w:sz="4" w:space="0" w:color="auto"/>
            </w:tcBorders>
          </w:tcPr>
          <w:p w:rsidR="00075266" w:rsidRDefault="00075266" w:rsidP="00D141DF">
            <w:pPr>
              <w:pStyle w:val="NoSpacing"/>
            </w:pPr>
            <w:r>
              <w:t>6</w:t>
            </w:r>
          </w:p>
        </w:tc>
        <w:tc>
          <w:tcPr>
            <w:tcW w:w="0" w:type="auto"/>
            <w:gridSpan w:val="20"/>
            <w:tcBorders>
              <w:left w:val="single" w:sz="4" w:space="0" w:color="auto"/>
            </w:tcBorders>
          </w:tcPr>
          <w:p w:rsidR="00075266" w:rsidRDefault="00075266" w:rsidP="00D141DF">
            <w:pPr>
              <w:pStyle w:val="NoSpacing"/>
            </w:pPr>
            <w:r>
              <w:t xml:space="preserve">                                        E0C</w:t>
            </w:r>
            <w:r>
              <w:rPr>
                <w:sz w:val="16"/>
              </w:rPr>
              <w:t xml:space="preserve"> End Cathode Block</w:t>
            </w:r>
          </w:p>
        </w:tc>
      </w:tr>
      <w:tr w:rsidR="00075266" w:rsidTr="00D141DF">
        <w:trPr>
          <w:jc w:val="center"/>
        </w:trPr>
        <w:tc>
          <w:tcPr>
            <w:tcW w:w="0" w:type="auto"/>
          </w:tcPr>
          <w:p w:rsidR="00075266" w:rsidRDefault="00075266" w:rsidP="00D141DF">
            <w:pPr>
              <w:pStyle w:val="NoSpacing"/>
              <w:rPr>
                <w:sz w:val="20"/>
              </w:rPr>
            </w:pPr>
            <w:r>
              <w:rPr>
                <w:sz w:val="20"/>
              </w:rPr>
              <w:t>44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gridSpan w:val="20"/>
            <w:vAlign w:val="center"/>
          </w:tcPr>
          <w:p w:rsidR="00075266" w:rsidRDefault="00075266" w:rsidP="00D141DF">
            <w:pPr>
              <w:pStyle w:val="NoSpacing"/>
            </w:pPr>
            <w:r>
              <w:t xml:space="preserve">                                        E0F</w:t>
            </w:r>
            <w:r>
              <w:rPr>
                <w:sz w:val="16"/>
                <w:vertAlign w:val="subscript"/>
              </w:rPr>
              <w:t xml:space="preserve">16 </w:t>
            </w:r>
            <w:r>
              <w:t xml:space="preserve">[11:0] </w:t>
            </w:r>
          </w:p>
        </w:tc>
      </w:tr>
      <w:tr w:rsidR="00075266" w:rsidTr="00D141DF">
        <w:trPr>
          <w:jc w:val="center"/>
        </w:trPr>
        <w:tc>
          <w:tcPr>
            <w:tcW w:w="0" w:type="auto"/>
          </w:tcPr>
          <w:p w:rsidR="00075266" w:rsidRDefault="00075266" w:rsidP="00D141DF">
            <w:pPr>
              <w:pStyle w:val="NoSpacing"/>
              <w:rPr>
                <w:sz w:val="20"/>
              </w:rPr>
            </w:pPr>
            <w:r>
              <w:rPr>
                <w:sz w:val="20"/>
              </w:rPr>
              <w:t>45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9"/>
          </w:tcPr>
          <w:p w:rsidR="00075266" w:rsidRDefault="00075266" w:rsidP="00D141DF">
            <w:pPr>
              <w:pStyle w:val="NoSpacing"/>
            </w:pPr>
            <w:r>
              <w:t xml:space="preserve">                            CRC22[10:0]</w:t>
            </w:r>
          </w:p>
        </w:tc>
      </w:tr>
      <w:tr w:rsidR="00075266" w:rsidTr="00D141DF">
        <w:trPr>
          <w:jc w:val="center"/>
        </w:trPr>
        <w:tc>
          <w:tcPr>
            <w:tcW w:w="0" w:type="auto"/>
          </w:tcPr>
          <w:p w:rsidR="00075266" w:rsidRDefault="00075266" w:rsidP="00D141DF">
            <w:pPr>
              <w:pStyle w:val="NoSpacing"/>
              <w:rPr>
                <w:sz w:val="20"/>
              </w:rPr>
            </w:pPr>
            <w:r>
              <w:rPr>
                <w:sz w:val="20"/>
              </w:rPr>
              <w:t>46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9"/>
          </w:tcPr>
          <w:p w:rsidR="00075266" w:rsidRDefault="00075266" w:rsidP="00D141DF">
            <w:pPr>
              <w:pStyle w:val="NoSpacing"/>
            </w:pPr>
            <w:r>
              <w:t xml:space="preserve">                            CRC22[21:11]</w:t>
            </w:r>
          </w:p>
        </w:tc>
      </w:tr>
      <w:tr w:rsidR="00075266" w:rsidTr="00D141DF">
        <w:trPr>
          <w:jc w:val="center"/>
        </w:trPr>
        <w:tc>
          <w:tcPr>
            <w:tcW w:w="0" w:type="auto"/>
          </w:tcPr>
          <w:p w:rsidR="00075266" w:rsidRDefault="00075266" w:rsidP="00D141DF">
            <w:pPr>
              <w:pStyle w:val="NoSpacing"/>
              <w:rPr>
                <w:sz w:val="20"/>
              </w:rPr>
            </w:pPr>
            <w:r>
              <w:rPr>
                <w:sz w:val="20"/>
              </w:rPr>
              <w:t>47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rPr>
                <w:b/>
              </w:rPr>
            </w:pPr>
            <w:r>
              <w:rPr>
                <w:b/>
              </w:rPr>
              <w:t>1</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0" w:type="auto"/>
            <w:gridSpan w:val="19"/>
          </w:tcPr>
          <w:p w:rsidR="00075266" w:rsidRDefault="00075266" w:rsidP="00D141DF">
            <w:pPr>
              <w:pStyle w:val="NoSpacing"/>
            </w:pPr>
            <w:r>
              <w:t xml:space="preserve">                            Word Count [10:0]</w:t>
            </w:r>
          </w:p>
        </w:tc>
      </w:tr>
      <w:tr w:rsidR="00D141DF" w:rsidTr="00D141DF">
        <w:trPr>
          <w:jc w:val="center"/>
        </w:trPr>
        <w:tc>
          <w:tcPr>
            <w:tcW w:w="0" w:type="auto"/>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0" w:type="auto"/>
          </w:tcPr>
          <w:p w:rsidR="00075266" w:rsidRDefault="00075266" w:rsidP="00D141DF">
            <w:pPr>
              <w:pStyle w:val="NoSpacing"/>
              <w:rPr>
                <w:b/>
              </w:rPr>
            </w:pPr>
            <w:r>
              <w:rPr>
                <w:b/>
              </w:rPr>
              <w:t>1</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p>
        </w:tc>
        <w:tc>
          <w:tcPr>
            <w:tcW w:w="0" w:type="auto"/>
            <w:tcBorders>
              <w:left w:val="nil"/>
            </w:tcBorders>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gridSpan w:val="3"/>
          </w:tcPr>
          <w:p w:rsidR="00075266" w:rsidRDefault="00075266" w:rsidP="00D141DF">
            <w:pPr>
              <w:pStyle w:val="NoSpacing"/>
            </w:pPr>
          </w:p>
        </w:tc>
        <w:tc>
          <w:tcPr>
            <w:tcW w:w="0" w:type="auto"/>
            <w:gridSpan w:val="4"/>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3"/>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r>
      <w:tr w:rsidR="00D141DF" w:rsidTr="00D141DF">
        <w:trPr>
          <w:jc w:val="center"/>
        </w:trPr>
        <w:tc>
          <w:tcPr>
            <w:tcW w:w="0" w:type="auto"/>
            <w:tcBorders>
              <w:bottom w:val="single" w:sz="12" w:space="0" w:color="000000"/>
            </w:tcBorders>
            <w:vAlign w:val="center"/>
          </w:tcPr>
          <w:p w:rsidR="00075266" w:rsidRDefault="00075266" w:rsidP="00D141DF">
            <w:pPr>
              <w:pStyle w:val="Paragraphheading"/>
              <w:rPr>
                <w:sz w:val="16"/>
              </w:rPr>
            </w:pPr>
            <w:r>
              <w:t>Frame</w:t>
            </w: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20"/>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d15</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4"/>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bl>
    <w:p w:rsidR="00075266" w:rsidRDefault="00075266" w:rsidP="00D63EC5">
      <w:pPr>
        <w:jc w:val="center"/>
        <w:rPr>
          <w:sz w:val="28"/>
        </w:rPr>
      </w:pPr>
      <w:r>
        <w:rPr>
          <w:snapToGrid w:val="0"/>
        </w:rPr>
        <w:br w:type="page"/>
      </w:r>
      <w:r>
        <w:rPr>
          <w:sz w:val="28"/>
        </w:rPr>
        <w:lastRenderedPageBreak/>
        <w:t>TMB Data Format: Full-Readout Mode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939"/>
        <w:gridCol w:w="716"/>
        <w:gridCol w:w="703"/>
        <w:gridCol w:w="661"/>
        <w:gridCol w:w="679"/>
        <w:gridCol w:w="963"/>
        <w:gridCol w:w="653"/>
        <w:gridCol w:w="282"/>
        <w:gridCol w:w="281"/>
        <w:gridCol w:w="217"/>
        <w:gridCol w:w="663"/>
        <w:gridCol w:w="682"/>
        <w:gridCol w:w="754"/>
        <w:gridCol w:w="720"/>
        <w:gridCol w:w="339"/>
        <w:gridCol w:w="296"/>
        <w:gridCol w:w="736"/>
        <w:gridCol w:w="320"/>
        <w:gridCol w:w="320"/>
        <w:gridCol w:w="555"/>
        <w:gridCol w:w="623"/>
        <w:gridCol w:w="647"/>
        <w:gridCol w:w="676"/>
        <w:gridCol w:w="650"/>
      </w:tblGrid>
      <w:tr w:rsidR="00075266" w:rsidTr="00D141DF">
        <w:trPr>
          <w:cantSplit/>
          <w:trHeight w:val="618"/>
          <w:jc w:val="center"/>
        </w:trPr>
        <w:tc>
          <w:tcPr>
            <w:tcW w:w="0" w:type="auto"/>
            <w:gridSpan w:val="4"/>
            <w:tcBorders>
              <w:bottom w:val="single" w:sz="12" w:space="0" w:color="000000"/>
              <w:right w:val="single" w:sz="12" w:space="0" w:color="auto"/>
            </w:tcBorders>
            <w:vAlign w:val="center"/>
          </w:tcPr>
          <w:p w:rsidR="00075266" w:rsidRDefault="00075266" w:rsidP="00D141DF">
            <w:pPr>
              <w:pStyle w:val="Paragraphheading"/>
              <w:rPr>
                <w:sz w:val="20"/>
              </w:rPr>
            </w:pPr>
            <w:r>
              <w:t>FIFO Control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28"/>
              </w:rPr>
            </w:pPr>
            <w:r>
              <w:rPr>
                <w:sz w:val="16"/>
              </w:rPr>
              <w:t>DDU</w:t>
            </w:r>
          </w:p>
        </w:tc>
        <w:tc>
          <w:tcPr>
            <w:tcW w:w="0" w:type="auto"/>
            <w:gridSpan w:val="19"/>
            <w:tcBorders>
              <w:left w:val="single" w:sz="12" w:space="0" w:color="auto"/>
              <w:bottom w:val="single" w:sz="12" w:space="0" w:color="000000"/>
            </w:tcBorders>
            <w:vAlign w:val="center"/>
          </w:tcPr>
          <w:p w:rsidR="00075266" w:rsidRDefault="00075266" w:rsidP="00D141DF">
            <w:pPr>
              <w:pStyle w:val="Paragraphheading"/>
              <w:rPr>
                <w:sz w:val="28"/>
              </w:rPr>
            </w:pPr>
            <w:r>
              <w:t>TMB Data [14:0]</w:t>
            </w:r>
          </w:p>
        </w:tc>
      </w:tr>
      <w:tr w:rsidR="00075266" w:rsidTr="00D141DF">
        <w:trPr>
          <w:jc w:val="center"/>
        </w:trPr>
        <w:tc>
          <w:tcPr>
            <w:tcW w:w="0" w:type="auto"/>
            <w:tcBorders>
              <w:bottom w:val="single" w:sz="12" w:space="0" w:color="000000"/>
            </w:tcBorders>
            <w:vAlign w:val="center"/>
          </w:tcPr>
          <w:p w:rsidR="00075266" w:rsidRDefault="00075266" w:rsidP="00D141DF">
            <w:pPr>
              <w:pStyle w:val="Paragraphheading"/>
              <w:rPr>
                <w:sz w:val="16"/>
              </w:rPr>
            </w:pPr>
            <w:r>
              <w:t>Frame</w:t>
            </w: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12"/>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Pr="00A81D44" w:rsidRDefault="00075266" w:rsidP="00D141DF">
            <w:pPr>
              <w:pStyle w:val="Paragraphheading"/>
              <w:rPr>
                <w:sz w:val="20"/>
                <w:szCs w:val="20"/>
              </w:rPr>
            </w:pPr>
            <w:r w:rsidRPr="00A81D44">
              <w:rPr>
                <w:sz w:val="20"/>
                <w:szCs w:val="20"/>
              </w:rPr>
              <w:t>d15</w:t>
            </w:r>
          </w:p>
          <w:p w:rsidR="00075266" w:rsidRPr="00A81D44" w:rsidRDefault="00075266" w:rsidP="00D141DF">
            <w:pPr>
              <w:pStyle w:val="Paragraphheading"/>
              <w:rPr>
                <w:sz w:val="16"/>
                <w:szCs w:val="16"/>
              </w:rPr>
            </w:pPr>
            <w:r w:rsidRPr="00A81D44">
              <w:rPr>
                <w:sz w:val="16"/>
                <w:szCs w:val="16"/>
              </w:rPr>
              <w:t>DDU</w:t>
            </w:r>
          </w:p>
          <w:p w:rsidR="00075266" w:rsidRDefault="00075266" w:rsidP="00D141DF">
            <w:pPr>
              <w:pStyle w:val="Paragraphheading"/>
              <w:rPr>
                <w:sz w:val="16"/>
              </w:rPr>
            </w:pPr>
            <w:r>
              <w:rPr>
                <w:sz w:val="16"/>
              </w:rPr>
              <w:t>special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r w:rsidR="00075266" w:rsidTr="00D141DF">
        <w:trPr>
          <w:jc w:val="center"/>
        </w:trPr>
        <w:tc>
          <w:tcPr>
            <w:tcW w:w="0" w:type="auto"/>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0" w:type="auto"/>
            <w:tcBorders>
              <w:top w:val="nil"/>
            </w:tcBorders>
          </w:tcPr>
          <w:p w:rsidR="00075266" w:rsidRDefault="00075266" w:rsidP="00D141DF">
            <w:pPr>
              <w:pStyle w:val="NoSpacing"/>
              <w:rPr>
                <w:b/>
              </w:rPr>
            </w:pPr>
            <w:r>
              <w:rPr>
                <w:b/>
              </w:rPr>
              <w:t>1</w:t>
            </w:r>
          </w:p>
        </w:tc>
        <w:tc>
          <w:tcPr>
            <w:tcW w:w="0" w:type="auto"/>
            <w:tcBorders>
              <w:top w:val="nil"/>
            </w:tcBorders>
          </w:tcPr>
          <w:p w:rsidR="00075266" w:rsidRDefault="00075266" w:rsidP="00D141DF">
            <w:pPr>
              <w:pStyle w:val="NoSpacing"/>
              <w:rPr>
                <w:b/>
              </w:rPr>
            </w:pPr>
            <w:r>
              <w:rPr>
                <w:b/>
              </w:rPr>
              <w:t>1</w:t>
            </w:r>
          </w:p>
        </w:tc>
        <w:tc>
          <w:tcPr>
            <w:tcW w:w="0" w:type="auto"/>
            <w:tcBorders>
              <w:top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p>
        </w:tc>
        <w:tc>
          <w:tcPr>
            <w:tcW w:w="0" w:type="auto"/>
            <w:tcBorders>
              <w:top w:val="nil"/>
              <w:left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r>
      <w:tr w:rsidR="00075266" w:rsidTr="00D141DF">
        <w:trPr>
          <w:cantSplit/>
          <w:jc w:val="center"/>
        </w:trPr>
        <w:tc>
          <w:tcPr>
            <w:tcW w:w="0" w:type="auto"/>
          </w:tcPr>
          <w:p w:rsidR="00075266" w:rsidRDefault="00075266" w:rsidP="00D141DF">
            <w:pPr>
              <w:pStyle w:val="NoSpacing"/>
              <w:rPr>
                <w:sz w:val="20"/>
              </w:rPr>
            </w:pPr>
            <w:r>
              <w:rPr>
                <w:sz w:val="20"/>
              </w:rPr>
              <w:t>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14"/>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cantSplit/>
          <w:jc w:val="center"/>
        </w:trPr>
        <w:tc>
          <w:tcPr>
            <w:tcW w:w="0" w:type="auto"/>
          </w:tcPr>
          <w:p w:rsidR="00075266" w:rsidRDefault="00075266" w:rsidP="00D141DF">
            <w:pPr>
              <w:pStyle w:val="NoSpacing"/>
              <w:rPr>
                <w:sz w:val="20"/>
              </w:rPr>
            </w:pPr>
            <w:r>
              <w:rPr>
                <w:sz w:val="20"/>
              </w:rPr>
              <w:t>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14"/>
          </w:tcPr>
          <w:p w:rsidR="00075266" w:rsidRDefault="00075266" w:rsidP="00D141DF">
            <w:pPr>
              <w:pStyle w:val="NoSpacing"/>
            </w:pPr>
            <w:r>
              <w:t xml:space="preserve">                   BXN Counter at L1A arrival [11:0]</w:t>
            </w:r>
          </w:p>
        </w:tc>
      </w:tr>
      <w:tr w:rsidR="00075266" w:rsidTr="00D141DF">
        <w:trPr>
          <w:cantSplit/>
          <w:jc w:val="center"/>
        </w:trPr>
        <w:tc>
          <w:tcPr>
            <w:tcW w:w="0" w:type="auto"/>
          </w:tcPr>
          <w:p w:rsidR="00075266" w:rsidRDefault="00075266" w:rsidP="00D141DF">
            <w:pPr>
              <w:pStyle w:val="NoSpacing"/>
              <w:rPr>
                <w:sz w:val="20"/>
              </w:rPr>
            </w:pPr>
            <w:r>
              <w:rPr>
                <w:sz w:val="20"/>
              </w:rPr>
              <w:t>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0" w:type="auto"/>
            <w:gridSpan w:val="14"/>
            <w:tcBorders>
              <w:left w:val="single" w:sz="6" w:space="0" w:color="auto"/>
            </w:tcBorders>
            <w:vAlign w:val="center"/>
          </w:tcPr>
          <w:p w:rsidR="00075266" w:rsidRDefault="00075266" w:rsidP="00D141DF">
            <w:pPr>
              <w:pStyle w:val="NoSpacing"/>
            </w:pPr>
            <w:r>
              <w:t>L1A Rx Counter [11:0]</w:t>
            </w:r>
          </w:p>
        </w:tc>
      </w:tr>
      <w:tr w:rsidR="00075266" w:rsidTr="00D141DF">
        <w:trPr>
          <w:cantSplit/>
          <w:jc w:val="center"/>
        </w:trPr>
        <w:tc>
          <w:tcPr>
            <w:tcW w:w="0" w:type="auto"/>
          </w:tcPr>
          <w:p w:rsidR="00075266" w:rsidRDefault="00075266" w:rsidP="00D141DF">
            <w:pPr>
              <w:pStyle w:val="NoSpacing"/>
              <w:rPr>
                <w:sz w:val="20"/>
              </w:rPr>
            </w:pPr>
            <w:r>
              <w:rPr>
                <w:sz w:val="20"/>
              </w:rPr>
              <w:t>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rPr>
                <w:sz w:val="20"/>
              </w:rPr>
            </w:pPr>
            <w:r>
              <w:rPr>
                <w:sz w:val="20"/>
              </w:rPr>
              <w:t>DDU Code 101</w:t>
            </w:r>
            <w:r>
              <w:rPr>
                <w:sz w:val="20"/>
                <w:vertAlign w:val="subscript"/>
              </w:rPr>
              <w:t>2</w:t>
            </w:r>
          </w:p>
        </w:tc>
        <w:tc>
          <w:tcPr>
            <w:tcW w:w="0" w:type="auto"/>
            <w:gridSpan w:val="14"/>
          </w:tcPr>
          <w:p w:rsidR="00075266" w:rsidRDefault="00075266" w:rsidP="00D141DF">
            <w:pPr>
              <w:pStyle w:val="NoSpacing"/>
            </w:pPr>
            <w:r>
              <w:t>Readout Counter[11:0]</w:t>
            </w:r>
          </w:p>
        </w:tc>
      </w:tr>
      <w:tr w:rsidR="00075266" w:rsidTr="00D141DF">
        <w:trPr>
          <w:cantSplit/>
          <w:jc w:val="center"/>
        </w:trPr>
        <w:tc>
          <w:tcPr>
            <w:tcW w:w="0" w:type="auto"/>
          </w:tcPr>
          <w:p w:rsidR="00075266" w:rsidRDefault="00075266" w:rsidP="00D141DF">
            <w:pPr>
              <w:pStyle w:val="NoSpacing"/>
              <w:rPr>
                <w:sz w:val="20"/>
              </w:rPr>
            </w:pPr>
            <w:r>
              <w:rPr>
                <w:sz w:val="20"/>
              </w:rPr>
              <w:t>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0" w:type="auto"/>
            <w:gridSpan w:val="6"/>
            <w:tcBorders>
              <w:left w:val="nil"/>
              <w:right w:val="single" w:sz="4" w:space="0" w:color="auto"/>
            </w:tcBorders>
          </w:tcPr>
          <w:p w:rsidR="00075266" w:rsidRDefault="00075266" w:rsidP="00D141DF">
            <w:pPr>
              <w:pStyle w:val="NoSpacing"/>
            </w:pPr>
            <w:r>
              <w:t>run_id[3:0]</w:t>
            </w:r>
          </w:p>
        </w:tc>
        <w:tc>
          <w:tcPr>
            <w:tcW w:w="0" w:type="auto"/>
            <w:gridSpan w:val="6"/>
            <w:tcBorders>
              <w:left w:val="nil"/>
              <w:right w:val="single" w:sz="4" w:space="0" w:color="auto"/>
            </w:tcBorders>
          </w:tcPr>
          <w:p w:rsidR="00075266" w:rsidRDefault="00075266" w:rsidP="00D141DF">
            <w:pPr>
              <w:pStyle w:val="NoSpacing"/>
            </w:pPr>
            <w:r>
              <w:t>csc_id[3:0]</w:t>
            </w:r>
          </w:p>
        </w:tc>
        <w:tc>
          <w:tcPr>
            <w:tcW w:w="0" w:type="auto"/>
            <w:gridSpan w:val="5"/>
            <w:tcBorders>
              <w:left w:val="single" w:sz="4" w:space="0" w:color="auto"/>
            </w:tcBorders>
          </w:tcPr>
          <w:p w:rsidR="00075266" w:rsidRDefault="00075266" w:rsidP="00D141DF">
            <w:pPr>
              <w:pStyle w:val="NoSpacing"/>
            </w:pPr>
            <w:r>
              <w:t>board_id[4:0]</w:t>
            </w:r>
          </w:p>
        </w:tc>
      </w:tr>
      <w:tr w:rsidR="00075266" w:rsidTr="00D141DF">
        <w:trPr>
          <w:cantSplit/>
          <w:jc w:val="center"/>
        </w:trPr>
        <w:tc>
          <w:tcPr>
            <w:tcW w:w="0" w:type="auto"/>
          </w:tcPr>
          <w:p w:rsidR="00075266" w:rsidRDefault="00075266" w:rsidP="00D141DF">
            <w:pPr>
              <w:pStyle w:val="NoSpacing"/>
              <w:rPr>
                <w:sz w:val="20"/>
              </w:rPr>
            </w:pPr>
            <w:r>
              <w:rPr>
                <w:sz w:val="20"/>
              </w:rPr>
              <w:t>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0" w:type="auto"/>
            <w:gridSpan w:val="4"/>
            <w:tcBorders>
              <w:left w:val="nil"/>
              <w:right w:val="single" w:sz="4" w:space="0" w:color="auto"/>
            </w:tcBorders>
            <w:vAlign w:val="center"/>
          </w:tcPr>
          <w:p w:rsidR="00075266" w:rsidRDefault="00075266" w:rsidP="00D141DF">
            <w:pPr>
              <w:pStyle w:val="NoSpacing"/>
              <w:rPr>
                <w:sz w:val="20"/>
              </w:rPr>
            </w:pPr>
            <w:r>
              <w:rPr>
                <w:sz w:val="20"/>
              </w:rPr>
              <w:t>l1a_type[1:0]</w:t>
            </w:r>
          </w:p>
        </w:tc>
        <w:tc>
          <w:tcPr>
            <w:tcW w:w="0" w:type="auto"/>
            <w:gridSpan w:val="2"/>
            <w:tcBorders>
              <w:left w:val="nil"/>
              <w:right w:val="single" w:sz="4" w:space="0" w:color="auto"/>
            </w:tcBorders>
            <w:vAlign w:val="center"/>
          </w:tcPr>
          <w:p w:rsidR="00075266" w:rsidRDefault="00075266" w:rsidP="00D141DF">
            <w:pPr>
              <w:pStyle w:val="NoSpacing"/>
              <w:rPr>
                <w:sz w:val="20"/>
              </w:rPr>
            </w:pPr>
            <w:r>
              <w:rPr>
                <w:sz w:val="20"/>
              </w:rPr>
              <w:t>rec_type[1:0]</w:t>
            </w:r>
          </w:p>
        </w:tc>
        <w:tc>
          <w:tcPr>
            <w:tcW w:w="0" w:type="auto"/>
            <w:gridSpan w:val="4"/>
            <w:tcBorders>
              <w:left w:val="nil"/>
              <w:right w:val="single" w:sz="4" w:space="0" w:color="auto"/>
            </w:tcBorders>
            <w:vAlign w:val="center"/>
          </w:tcPr>
          <w:p w:rsidR="00075266" w:rsidRDefault="00075266" w:rsidP="00D141DF">
            <w:pPr>
              <w:pStyle w:val="NoSpacing"/>
            </w:pPr>
            <w:r>
              <w:t>fifo_mode[2:0]</w:t>
            </w:r>
          </w:p>
        </w:tc>
        <w:tc>
          <w:tcPr>
            <w:tcW w:w="0" w:type="auto"/>
            <w:gridSpan w:val="7"/>
            <w:tcBorders>
              <w:left w:val="nil"/>
            </w:tcBorders>
            <w:vAlign w:val="center"/>
          </w:tcPr>
          <w:p w:rsidR="00075266" w:rsidRDefault="00075266" w:rsidP="00D141DF">
            <w:pPr>
              <w:pStyle w:val="NoSpacing"/>
            </w:pPr>
            <w:r>
              <w:t>nheader_words[5:0]</w:t>
            </w:r>
          </w:p>
        </w:tc>
      </w:tr>
      <w:tr w:rsidR="00075266" w:rsidTr="00D141DF">
        <w:trPr>
          <w:cantSplit/>
          <w:jc w:val="center"/>
        </w:trPr>
        <w:tc>
          <w:tcPr>
            <w:tcW w:w="0" w:type="auto"/>
          </w:tcPr>
          <w:p w:rsidR="00075266" w:rsidRDefault="00075266" w:rsidP="00D141DF">
            <w:pPr>
              <w:pStyle w:val="NoSpacing"/>
              <w:rPr>
                <w:sz w:val="20"/>
              </w:rPr>
            </w:pPr>
            <w:r>
              <w:rPr>
                <w:sz w:val="20"/>
              </w:rPr>
              <w:t>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board_status[14:0]</w:t>
            </w:r>
          </w:p>
        </w:tc>
      </w:tr>
      <w:tr w:rsidR="00075266" w:rsidTr="00D141DF">
        <w:trPr>
          <w:cantSplit/>
          <w:jc w:val="center"/>
        </w:trPr>
        <w:tc>
          <w:tcPr>
            <w:tcW w:w="0" w:type="auto"/>
          </w:tcPr>
          <w:p w:rsidR="00075266" w:rsidRDefault="00075266" w:rsidP="00D141DF">
            <w:pPr>
              <w:pStyle w:val="NoSpacing"/>
              <w:rPr>
                <w:sz w:val="20"/>
              </w:rPr>
            </w:pPr>
            <w:r>
              <w:rPr>
                <w:sz w:val="20"/>
              </w:rPr>
              <w:t>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firmware_revcode[14:0]</w:t>
            </w:r>
          </w:p>
        </w:tc>
      </w:tr>
      <w:tr w:rsidR="00075266" w:rsidTr="00D141DF">
        <w:trPr>
          <w:cantSplit/>
          <w:jc w:val="center"/>
        </w:trPr>
        <w:tc>
          <w:tcPr>
            <w:tcW w:w="0" w:type="auto"/>
          </w:tcPr>
          <w:p w:rsidR="00075266" w:rsidRDefault="00075266" w:rsidP="00D141DF">
            <w:pPr>
              <w:pStyle w:val="NoSpacing"/>
              <w:rPr>
                <w:sz w:val="20"/>
              </w:rPr>
            </w:pPr>
            <w:r>
              <w:rPr>
                <w:sz w:val="20"/>
              </w:rPr>
              <w:t>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lock</w:t>
            </w:r>
          </w:p>
          <w:p w:rsidR="00075266" w:rsidRDefault="00075266" w:rsidP="00D141DF">
            <w:pPr>
              <w:pStyle w:val="NoSpacing"/>
            </w:pPr>
            <w:r>
              <w:rPr>
                <w:sz w:val="12"/>
              </w:rPr>
              <w:t>lost</w:t>
            </w:r>
          </w:p>
        </w:tc>
        <w:tc>
          <w:tcPr>
            <w:tcW w:w="0" w:type="auto"/>
            <w:tcBorders>
              <w:left w:val="nil"/>
              <w:right w:val="single" w:sz="4" w:space="0" w:color="auto"/>
            </w:tcBorders>
          </w:tcPr>
          <w:p w:rsidR="00075266" w:rsidRDefault="00075266" w:rsidP="00D141DF">
            <w:pPr>
              <w:pStyle w:val="NoSpacing"/>
              <w:rPr>
                <w:sz w:val="12"/>
              </w:rPr>
            </w:pPr>
            <w:r>
              <w:rPr>
                <w:sz w:val="12"/>
              </w:rPr>
              <w:t>clct1</w:t>
            </w:r>
          </w:p>
          <w:p w:rsidR="00075266" w:rsidRDefault="00075266" w:rsidP="00D141DF">
            <w:pPr>
              <w:pStyle w:val="NoSpacing"/>
            </w:pPr>
            <w:r>
              <w:rPr>
                <w:sz w:val="12"/>
              </w:rPr>
              <w:t>discard</w:t>
            </w:r>
          </w:p>
        </w:tc>
        <w:tc>
          <w:tcPr>
            <w:tcW w:w="0" w:type="auto"/>
            <w:gridSpan w:val="2"/>
            <w:tcBorders>
              <w:left w:val="nil"/>
              <w:right w:val="single" w:sz="4" w:space="0" w:color="auto"/>
            </w:tcBorders>
          </w:tcPr>
          <w:p w:rsidR="00075266" w:rsidRDefault="00075266" w:rsidP="00D141DF">
            <w:pPr>
              <w:pStyle w:val="NoSpacing"/>
              <w:rPr>
                <w:sz w:val="12"/>
              </w:rPr>
            </w:pPr>
            <w:r>
              <w:rPr>
                <w:sz w:val="12"/>
              </w:rPr>
              <w:t>clct0</w:t>
            </w:r>
          </w:p>
          <w:p w:rsidR="00075266" w:rsidRDefault="00075266" w:rsidP="00D141DF">
            <w:pPr>
              <w:pStyle w:val="NoSpacing"/>
            </w:pPr>
            <w:r>
              <w:rPr>
                <w:sz w:val="12"/>
              </w:rPr>
              <w:t>discard</w:t>
            </w:r>
          </w:p>
        </w:tc>
        <w:tc>
          <w:tcPr>
            <w:tcW w:w="0" w:type="auto"/>
            <w:gridSpan w:val="15"/>
            <w:tcBorders>
              <w:left w:val="single" w:sz="4" w:space="0" w:color="auto"/>
            </w:tcBorders>
          </w:tcPr>
          <w:p w:rsidR="00075266" w:rsidRDefault="00075266" w:rsidP="00D141DF">
            <w:pPr>
              <w:pStyle w:val="NoSpacing"/>
            </w:pPr>
            <w:r>
              <w:t>bxn_counter_ff[11:0]</w:t>
            </w:r>
          </w:p>
        </w:tc>
      </w:tr>
      <w:tr w:rsidR="00075266" w:rsidTr="00D141DF">
        <w:trPr>
          <w:cantSplit/>
          <w:jc w:val="center"/>
        </w:trPr>
        <w:tc>
          <w:tcPr>
            <w:tcW w:w="0" w:type="auto"/>
          </w:tcPr>
          <w:p w:rsidR="00075266" w:rsidRDefault="00075266" w:rsidP="00D141DF">
            <w:pPr>
              <w:pStyle w:val="NoSpacing"/>
              <w:rPr>
                <w:sz w:val="20"/>
              </w:rPr>
            </w:pPr>
            <w:r>
              <w:rPr>
                <w:sz w:val="20"/>
              </w:rPr>
              <w:t>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pretrig_counter[14:0]</w:t>
            </w:r>
          </w:p>
        </w:tc>
      </w:tr>
      <w:tr w:rsidR="00075266" w:rsidTr="00D141DF">
        <w:trPr>
          <w:cantSplit/>
          <w:jc w:val="center"/>
        </w:trPr>
        <w:tc>
          <w:tcPr>
            <w:tcW w:w="0" w:type="auto"/>
          </w:tcPr>
          <w:p w:rsidR="00075266" w:rsidRDefault="00075266" w:rsidP="00D141DF">
            <w:pPr>
              <w:pStyle w:val="NoSpacing"/>
              <w:rPr>
                <w:sz w:val="20"/>
              </w:rPr>
            </w:pPr>
            <w:r>
              <w:rPr>
                <w:sz w:val="20"/>
              </w:rPr>
              <w:t>10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pretrig_counter[29:15]</w:t>
            </w:r>
          </w:p>
        </w:tc>
      </w:tr>
      <w:tr w:rsidR="00075266" w:rsidTr="00D141DF">
        <w:trPr>
          <w:cantSplit/>
          <w:jc w:val="center"/>
        </w:trPr>
        <w:tc>
          <w:tcPr>
            <w:tcW w:w="0" w:type="auto"/>
          </w:tcPr>
          <w:p w:rsidR="00075266" w:rsidRDefault="00075266" w:rsidP="00D141DF">
            <w:pPr>
              <w:pStyle w:val="NoSpacing"/>
              <w:rPr>
                <w:sz w:val="20"/>
              </w:rPr>
            </w:pPr>
            <w:r>
              <w:rPr>
                <w:sz w:val="20"/>
              </w:rPr>
              <w:t>11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clct_counter[14:0]</w:t>
            </w:r>
          </w:p>
        </w:tc>
      </w:tr>
      <w:tr w:rsidR="00075266" w:rsidTr="00D141DF">
        <w:trPr>
          <w:cantSplit/>
          <w:jc w:val="center"/>
        </w:trPr>
        <w:tc>
          <w:tcPr>
            <w:tcW w:w="0" w:type="auto"/>
          </w:tcPr>
          <w:p w:rsidR="00075266" w:rsidRDefault="00075266" w:rsidP="00D141DF">
            <w:pPr>
              <w:pStyle w:val="NoSpacing"/>
              <w:rPr>
                <w:sz w:val="20"/>
              </w:rPr>
            </w:pPr>
            <w:r>
              <w:rPr>
                <w:sz w:val="20"/>
              </w:rPr>
              <w:t>12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clct_counter[29:15]</w:t>
            </w:r>
          </w:p>
        </w:tc>
      </w:tr>
      <w:tr w:rsidR="00075266" w:rsidTr="00D141DF">
        <w:trPr>
          <w:cantSplit/>
          <w:jc w:val="center"/>
        </w:trPr>
        <w:tc>
          <w:tcPr>
            <w:tcW w:w="0" w:type="auto"/>
          </w:tcPr>
          <w:p w:rsidR="00075266" w:rsidRDefault="00075266" w:rsidP="00D141DF">
            <w:pPr>
              <w:pStyle w:val="NoSpacing"/>
              <w:rPr>
                <w:sz w:val="20"/>
              </w:rPr>
            </w:pPr>
            <w:r>
              <w:rPr>
                <w:sz w:val="20"/>
              </w:rPr>
              <w:t>13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trig_counter[14:0]</w:t>
            </w:r>
          </w:p>
        </w:tc>
      </w:tr>
      <w:tr w:rsidR="00075266" w:rsidTr="00D141DF">
        <w:trPr>
          <w:cantSplit/>
          <w:jc w:val="center"/>
        </w:trPr>
        <w:tc>
          <w:tcPr>
            <w:tcW w:w="0" w:type="auto"/>
          </w:tcPr>
          <w:p w:rsidR="00075266" w:rsidRDefault="00075266" w:rsidP="00D141DF">
            <w:pPr>
              <w:pStyle w:val="NoSpacing"/>
              <w:rPr>
                <w:sz w:val="20"/>
              </w:rPr>
            </w:pPr>
            <w:r>
              <w:rPr>
                <w:sz w:val="20"/>
              </w:rPr>
              <w:t>14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trig_counter[29:15]</w:t>
            </w:r>
          </w:p>
        </w:tc>
      </w:tr>
      <w:tr w:rsidR="00075266" w:rsidTr="00D141DF">
        <w:trPr>
          <w:cantSplit/>
          <w:jc w:val="center"/>
        </w:trPr>
        <w:tc>
          <w:tcPr>
            <w:tcW w:w="0" w:type="auto"/>
          </w:tcPr>
          <w:p w:rsidR="00075266" w:rsidRDefault="00075266" w:rsidP="00D141DF">
            <w:pPr>
              <w:pStyle w:val="NoSpacing"/>
              <w:rPr>
                <w:sz w:val="20"/>
              </w:rPr>
            </w:pPr>
            <w:r>
              <w:rPr>
                <w:sz w:val="20"/>
              </w:rPr>
              <w:t>15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alct_counter[14:0]</w:t>
            </w:r>
          </w:p>
        </w:tc>
      </w:tr>
      <w:tr w:rsidR="00075266" w:rsidTr="00D141DF">
        <w:trPr>
          <w:cantSplit/>
          <w:jc w:val="center"/>
        </w:trPr>
        <w:tc>
          <w:tcPr>
            <w:tcW w:w="0" w:type="auto"/>
          </w:tcPr>
          <w:p w:rsidR="00075266" w:rsidRDefault="00075266" w:rsidP="00D141DF">
            <w:pPr>
              <w:pStyle w:val="NoSpacing"/>
              <w:rPr>
                <w:sz w:val="20"/>
              </w:rPr>
            </w:pPr>
            <w:r>
              <w:rPr>
                <w:sz w:val="20"/>
              </w:rPr>
              <w:t>16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alct_counter[29:15]</w:t>
            </w:r>
          </w:p>
        </w:tc>
      </w:tr>
      <w:tr w:rsidR="00075266" w:rsidTr="00D141DF">
        <w:trPr>
          <w:cantSplit/>
          <w:jc w:val="center"/>
        </w:trPr>
        <w:tc>
          <w:tcPr>
            <w:tcW w:w="0" w:type="auto"/>
          </w:tcPr>
          <w:p w:rsidR="00075266" w:rsidRDefault="00075266" w:rsidP="00D141DF">
            <w:pPr>
              <w:pStyle w:val="NoSpacing"/>
              <w:rPr>
                <w:sz w:val="20"/>
              </w:rPr>
            </w:pPr>
            <w:r>
              <w:rPr>
                <w:sz w:val="20"/>
              </w:rPr>
              <w:t>17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uptime_counter[14:0]</w:t>
            </w:r>
          </w:p>
        </w:tc>
      </w:tr>
      <w:tr w:rsidR="00075266" w:rsidTr="00D141DF">
        <w:trPr>
          <w:cantSplit/>
          <w:jc w:val="center"/>
        </w:trPr>
        <w:tc>
          <w:tcPr>
            <w:tcW w:w="0" w:type="auto"/>
          </w:tcPr>
          <w:p w:rsidR="00075266" w:rsidRDefault="00075266" w:rsidP="00D141DF">
            <w:pPr>
              <w:pStyle w:val="NoSpacing"/>
              <w:rPr>
                <w:sz w:val="20"/>
              </w:rPr>
            </w:pPr>
            <w:r>
              <w:rPr>
                <w:sz w:val="20"/>
              </w:rPr>
              <w:t>18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uptime_counter[29:15]</w:t>
            </w:r>
          </w:p>
        </w:tc>
      </w:tr>
      <w:tr w:rsidR="00075266" w:rsidTr="00D141DF">
        <w:trPr>
          <w:cantSplit/>
          <w:jc w:val="center"/>
        </w:trPr>
        <w:tc>
          <w:tcPr>
            <w:tcW w:w="0" w:type="auto"/>
          </w:tcPr>
          <w:p w:rsidR="00075266" w:rsidRDefault="00075266" w:rsidP="00D141DF">
            <w:pPr>
              <w:pStyle w:val="NoSpacing"/>
              <w:rPr>
                <w:sz w:val="20"/>
              </w:rPr>
            </w:pPr>
            <w:r>
              <w:rPr>
                <w:sz w:val="20"/>
              </w:rPr>
              <w:t>19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0"/>
              </w:rPr>
            </w:pPr>
            <w:r>
              <w:rPr>
                <w:sz w:val="10"/>
              </w:rPr>
              <w:t>miniscoperead ena</w:t>
            </w:r>
          </w:p>
        </w:tc>
        <w:tc>
          <w:tcPr>
            <w:tcW w:w="0" w:type="auto"/>
            <w:tcBorders>
              <w:left w:val="nil"/>
              <w:right w:val="single" w:sz="4" w:space="0" w:color="auto"/>
            </w:tcBorders>
          </w:tcPr>
          <w:p w:rsidR="00075266" w:rsidRDefault="00075266" w:rsidP="00D141DF">
            <w:pPr>
              <w:pStyle w:val="NoSpacing"/>
              <w:rPr>
                <w:sz w:val="12"/>
              </w:rPr>
            </w:pPr>
            <w:r>
              <w:rPr>
                <w:sz w:val="12"/>
              </w:rPr>
              <w:t>scope</w:t>
            </w:r>
          </w:p>
          <w:p w:rsidR="00075266" w:rsidRDefault="00075266" w:rsidP="00D141DF">
            <w:pPr>
              <w:pStyle w:val="NoSpacing"/>
            </w:pPr>
            <w:r>
              <w:rPr>
                <w:sz w:val="12"/>
              </w:rPr>
              <w:t>esixts</w:t>
            </w:r>
          </w:p>
        </w:tc>
        <w:tc>
          <w:tcPr>
            <w:tcW w:w="0" w:type="auto"/>
            <w:gridSpan w:val="7"/>
            <w:tcBorders>
              <w:left w:val="nil"/>
              <w:right w:val="single" w:sz="4" w:space="0" w:color="auto"/>
            </w:tcBorders>
          </w:tcPr>
          <w:p w:rsidR="00075266" w:rsidRDefault="00075266" w:rsidP="00D141DF">
            <w:pPr>
              <w:pStyle w:val="NoSpacing"/>
            </w:pPr>
            <w:r>
              <w:t>fifo_pretrig[4:0]</w:t>
            </w:r>
          </w:p>
        </w:tc>
        <w:tc>
          <w:tcPr>
            <w:tcW w:w="0" w:type="auto"/>
            <w:gridSpan w:val="7"/>
            <w:tcBorders>
              <w:left w:val="nil"/>
              <w:right w:val="single" w:sz="4" w:space="0" w:color="auto"/>
            </w:tcBorders>
          </w:tcPr>
          <w:p w:rsidR="00075266" w:rsidRDefault="00075266" w:rsidP="00D141DF">
            <w:pPr>
              <w:pStyle w:val="NoSpacing"/>
            </w:pPr>
            <w:r>
              <w:t>fifo_tbins[4:0]</w:t>
            </w:r>
          </w:p>
        </w:tc>
        <w:tc>
          <w:tcPr>
            <w:tcW w:w="0" w:type="auto"/>
            <w:gridSpan w:val="3"/>
            <w:tcBorders>
              <w:left w:val="single" w:sz="4" w:space="0" w:color="auto"/>
            </w:tcBorders>
          </w:tcPr>
          <w:p w:rsidR="00075266" w:rsidRDefault="00075266" w:rsidP="00D141DF">
            <w:pPr>
              <w:pStyle w:val="NoSpacing"/>
            </w:pPr>
            <w:r>
              <w:t>ncfebs[2:0]</w:t>
            </w:r>
          </w:p>
        </w:tc>
      </w:tr>
      <w:tr w:rsidR="00075266" w:rsidTr="00D141DF">
        <w:trPr>
          <w:cantSplit/>
          <w:jc w:val="center"/>
        </w:trPr>
        <w:tc>
          <w:tcPr>
            <w:tcW w:w="0" w:type="auto"/>
          </w:tcPr>
          <w:p w:rsidR="00075266" w:rsidRDefault="00075266" w:rsidP="00D141DF">
            <w:pPr>
              <w:pStyle w:val="NoSpacing"/>
              <w:rPr>
                <w:sz w:val="20"/>
              </w:rPr>
            </w:pPr>
            <w:r>
              <w:rPr>
                <w:sz w:val="20"/>
              </w:rPr>
              <w:t>20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stagger</w:t>
            </w:r>
          </w:p>
          <w:p w:rsidR="00075266" w:rsidRDefault="00075266" w:rsidP="00D141DF">
            <w:pPr>
              <w:pStyle w:val="NoSpacing"/>
              <w:rPr>
                <w:sz w:val="12"/>
              </w:rPr>
            </w:pPr>
            <w:r>
              <w:rPr>
                <w:sz w:val="12"/>
              </w:rPr>
              <w:t>csc</w:t>
            </w:r>
          </w:p>
        </w:tc>
        <w:tc>
          <w:tcPr>
            <w:tcW w:w="0" w:type="auto"/>
            <w:gridSpan w:val="6"/>
            <w:tcBorders>
              <w:left w:val="nil"/>
              <w:right w:val="single" w:sz="4" w:space="0" w:color="auto"/>
            </w:tcBorders>
          </w:tcPr>
          <w:p w:rsidR="00075266" w:rsidRDefault="00075266" w:rsidP="00D141DF">
            <w:pPr>
              <w:pStyle w:val="NoSpacing"/>
            </w:pPr>
            <w:r>
              <w:t>pid_thresh_postdrift[3:0]</w:t>
            </w:r>
          </w:p>
        </w:tc>
        <w:tc>
          <w:tcPr>
            <w:tcW w:w="0" w:type="auto"/>
            <w:gridSpan w:val="3"/>
            <w:tcBorders>
              <w:left w:val="nil"/>
              <w:right w:val="single" w:sz="4" w:space="0" w:color="auto"/>
            </w:tcBorders>
            <w:vAlign w:val="center"/>
          </w:tcPr>
          <w:p w:rsidR="00075266" w:rsidRDefault="00075266" w:rsidP="00D141DF">
            <w:pPr>
              <w:pStyle w:val="NoSpacing"/>
              <w:rPr>
                <w:sz w:val="16"/>
              </w:rPr>
            </w:pPr>
            <w:r>
              <w:rPr>
                <w:sz w:val="16"/>
              </w:rPr>
              <w:t>hit_thresh_postdrift[2:0]</w:t>
            </w:r>
          </w:p>
        </w:tc>
        <w:tc>
          <w:tcPr>
            <w:tcW w:w="0" w:type="auto"/>
            <w:gridSpan w:val="6"/>
            <w:tcBorders>
              <w:left w:val="nil"/>
              <w:right w:val="single" w:sz="4" w:space="0" w:color="auto"/>
            </w:tcBorders>
          </w:tcPr>
          <w:p w:rsidR="00075266" w:rsidRDefault="00075266" w:rsidP="00D141DF">
            <w:pPr>
              <w:pStyle w:val="NoSpacing"/>
            </w:pPr>
            <w:r>
              <w:t>pid_thresh_pretrig[3:0]</w:t>
            </w:r>
          </w:p>
        </w:tc>
        <w:tc>
          <w:tcPr>
            <w:tcW w:w="0" w:type="auto"/>
            <w:gridSpan w:val="3"/>
            <w:tcBorders>
              <w:left w:val="single" w:sz="4" w:space="0" w:color="auto"/>
            </w:tcBorders>
            <w:vAlign w:val="center"/>
          </w:tcPr>
          <w:p w:rsidR="00075266" w:rsidRDefault="00075266" w:rsidP="00D141DF">
            <w:pPr>
              <w:pStyle w:val="NoSpacing"/>
              <w:rPr>
                <w:sz w:val="18"/>
              </w:rPr>
            </w:pPr>
            <w:r>
              <w:rPr>
                <w:sz w:val="18"/>
              </w:rPr>
              <w:t>hit_thresh_pretrig[2:0]</w:t>
            </w:r>
          </w:p>
        </w:tc>
      </w:tr>
      <w:tr w:rsidR="00075266" w:rsidTr="00D141DF">
        <w:trPr>
          <w:cantSplit/>
          <w:jc w:val="center"/>
        </w:trPr>
        <w:tc>
          <w:tcPr>
            <w:tcW w:w="0" w:type="auto"/>
          </w:tcPr>
          <w:p w:rsidR="00075266" w:rsidRDefault="00075266" w:rsidP="00D141DF">
            <w:pPr>
              <w:pStyle w:val="NoSpacing"/>
              <w:rPr>
                <w:sz w:val="20"/>
              </w:rPr>
            </w:pPr>
            <w:r>
              <w:rPr>
                <w:sz w:val="20"/>
              </w:rPr>
              <w:t>21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pPr>
            <w:r>
              <w:t>clct_window[3:0]</w:t>
            </w:r>
          </w:p>
        </w:tc>
        <w:tc>
          <w:tcPr>
            <w:tcW w:w="0" w:type="auto"/>
            <w:gridSpan w:val="4"/>
            <w:tcBorders>
              <w:left w:val="single" w:sz="4" w:space="0" w:color="auto"/>
              <w:right w:val="single" w:sz="4" w:space="0" w:color="auto"/>
            </w:tcBorders>
          </w:tcPr>
          <w:p w:rsidR="00075266" w:rsidRDefault="00075266" w:rsidP="00D141DF">
            <w:pPr>
              <w:pStyle w:val="NoSpacing"/>
            </w:pPr>
            <w:r>
              <w:t>alct_delay[3:0]</w:t>
            </w:r>
          </w:p>
        </w:tc>
        <w:tc>
          <w:tcPr>
            <w:tcW w:w="0" w:type="auto"/>
            <w:gridSpan w:val="5"/>
            <w:tcBorders>
              <w:left w:val="single" w:sz="4" w:space="0" w:color="auto"/>
              <w:right w:val="single" w:sz="4" w:space="0" w:color="auto"/>
            </w:tcBorders>
            <w:vAlign w:val="center"/>
          </w:tcPr>
          <w:p w:rsidR="00075266" w:rsidRDefault="00075266" w:rsidP="00D141DF">
            <w:pPr>
              <w:pStyle w:val="NoSpacing"/>
              <w:rPr>
                <w:sz w:val="18"/>
              </w:rPr>
            </w:pPr>
            <w:r>
              <w:rPr>
                <w:sz w:val="18"/>
              </w:rPr>
              <w:t>dmb_thresh_pretrig[2:0]</w:t>
            </w:r>
          </w:p>
        </w:tc>
        <w:tc>
          <w:tcPr>
            <w:tcW w:w="0" w:type="auto"/>
            <w:gridSpan w:val="4"/>
            <w:tcBorders>
              <w:left w:val="single" w:sz="4" w:space="0" w:color="auto"/>
            </w:tcBorders>
          </w:tcPr>
          <w:p w:rsidR="00075266" w:rsidRDefault="00075266" w:rsidP="00D141DF">
            <w:pPr>
              <w:pStyle w:val="NoSpacing"/>
            </w:pPr>
            <w:r>
              <w:t>triad_persist[3:0]</w:t>
            </w:r>
          </w:p>
        </w:tc>
      </w:tr>
      <w:tr w:rsidR="00075266" w:rsidTr="00D141DF">
        <w:trPr>
          <w:cantSplit/>
          <w:jc w:val="center"/>
        </w:trPr>
        <w:tc>
          <w:tcPr>
            <w:tcW w:w="0" w:type="auto"/>
          </w:tcPr>
          <w:p w:rsidR="00075266" w:rsidRDefault="00075266" w:rsidP="00D141DF">
            <w:pPr>
              <w:pStyle w:val="NoSpacing"/>
              <w:rPr>
                <w:sz w:val="20"/>
              </w:rPr>
            </w:pPr>
            <w:r>
              <w:rPr>
                <w:sz w:val="20"/>
              </w:rPr>
              <w:t>22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8"/>
            <w:tcBorders>
              <w:left w:val="nil"/>
              <w:right w:val="single" w:sz="4" w:space="0" w:color="auto"/>
            </w:tcBorders>
          </w:tcPr>
          <w:p w:rsidR="00075266" w:rsidRDefault="00075266" w:rsidP="00D141DF">
            <w:pPr>
              <w:pStyle w:val="NoSpacing"/>
            </w:pPr>
            <w:r>
              <w:t>layers_hit_vec[5:0]</w:t>
            </w:r>
          </w:p>
        </w:tc>
        <w:tc>
          <w:tcPr>
            <w:tcW w:w="0" w:type="auto"/>
            <w:gridSpan w:val="11"/>
            <w:tcBorders>
              <w:left w:val="single" w:sz="4" w:space="0" w:color="auto"/>
            </w:tcBorders>
          </w:tcPr>
          <w:p w:rsidR="00075266" w:rsidRDefault="00075266" w:rsidP="00D141DF">
            <w:pPr>
              <w:pStyle w:val="NoSpacing"/>
            </w:pPr>
            <w:r>
              <w:t>trig_source_vec[8:0]</w:t>
            </w:r>
          </w:p>
        </w:tc>
      </w:tr>
      <w:tr w:rsidR="00075266" w:rsidTr="00D141DF">
        <w:trPr>
          <w:cantSplit/>
          <w:jc w:val="center"/>
        </w:trPr>
        <w:tc>
          <w:tcPr>
            <w:tcW w:w="0" w:type="auto"/>
          </w:tcPr>
          <w:p w:rsidR="00075266" w:rsidRDefault="00075266" w:rsidP="00D141DF">
            <w:pPr>
              <w:pStyle w:val="NoSpacing"/>
              <w:rPr>
                <w:sz w:val="20"/>
              </w:rPr>
            </w:pPr>
            <w:r>
              <w:rPr>
                <w:sz w:val="20"/>
              </w:rPr>
              <w:t>23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aff</w:t>
            </w:r>
          </w:p>
          <w:p w:rsidR="00075266" w:rsidRDefault="00075266" w:rsidP="00D141DF">
            <w:pPr>
              <w:pStyle w:val="NoSpacing"/>
              <w:rPr>
                <w:sz w:val="16"/>
              </w:rPr>
            </w:pPr>
            <w:r>
              <w:rPr>
                <w:sz w:val="12"/>
              </w:rPr>
              <w:t>source</w:t>
            </w:r>
          </w:p>
        </w:tc>
        <w:tc>
          <w:tcPr>
            <w:tcW w:w="0" w:type="auto"/>
            <w:gridSpan w:val="6"/>
            <w:tcBorders>
              <w:left w:val="single" w:sz="4" w:space="0" w:color="auto"/>
              <w:right w:val="single" w:sz="4" w:space="0" w:color="auto"/>
            </w:tcBorders>
          </w:tcPr>
          <w:p w:rsidR="00075266" w:rsidRDefault="00075266" w:rsidP="00D141DF">
            <w:pPr>
              <w:pStyle w:val="NoSpacing"/>
            </w:pPr>
            <w:r>
              <w:t>l1a_match_win[3:0]</w:t>
            </w:r>
          </w:p>
        </w:tc>
        <w:tc>
          <w:tcPr>
            <w:tcW w:w="0" w:type="auto"/>
            <w:gridSpan w:val="7"/>
            <w:tcBorders>
              <w:left w:val="single" w:sz="4" w:space="0" w:color="auto"/>
              <w:right w:val="single" w:sz="4" w:space="0" w:color="auto"/>
            </w:tcBorders>
          </w:tcPr>
          <w:p w:rsidR="00075266" w:rsidRDefault="00075266" w:rsidP="00D141DF">
            <w:pPr>
              <w:pStyle w:val="NoSpacing"/>
            </w:pPr>
            <w:r>
              <w:t>febs_read[4:0]</w:t>
            </w:r>
          </w:p>
        </w:tc>
        <w:tc>
          <w:tcPr>
            <w:tcW w:w="0" w:type="auto"/>
            <w:gridSpan w:val="5"/>
            <w:tcBorders>
              <w:left w:val="single" w:sz="4" w:space="0" w:color="auto"/>
            </w:tcBorders>
          </w:tcPr>
          <w:p w:rsidR="00075266" w:rsidRDefault="00075266" w:rsidP="00D141DF">
            <w:pPr>
              <w:pStyle w:val="NoSpacing"/>
            </w:pPr>
            <w:r>
              <w:t>active_feb[4:0]</w:t>
            </w:r>
          </w:p>
        </w:tc>
      </w:tr>
      <w:tr w:rsidR="00075266" w:rsidTr="00D141DF">
        <w:trPr>
          <w:cantSplit/>
          <w:jc w:val="center"/>
        </w:trPr>
        <w:tc>
          <w:tcPr>
            <w:tcW w:w="0" w:type="auto"/>
          </w:tcPr>
          <w:p w:rsidR="00075266" w:rsidRDefault="00075266" w:rsidP="00D141DF">
            <w:pPr>
              <w:pStyle w:val="NoSpacing"/>
              <w:rPr>
                <w:sz w:val="20"/>
              </w:rPr>
            </w:pPr>
            <w:r>
              <w:rPr>
                <w:sz w:val="20"/>
              </w:rPr>
              <w:t>24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lct rank err</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clct</w:t>
            </w:r>
          </w:p>
        </w:tc>
        <w:tc>
          <w:tcPr>
            <w:tcW w:w="0" w:type="auto"/>
            <w:gridSpan w:val="3"/>
            <w:tcBorders>
              <w:left w:val="nil"/>
              <w:right w:val="single" w:sz="4" w:space="0" w:color="auto"/>
            </w:tcBorders>
            <w:vAlign w:val="center"/>
          </w:tcPr>
          <w:p w:rsidR="00075266" w:rsidRDefault="00075266" w:rsidP="00D141DF">
            <w:pPr>
              <w:pStyle w:val="NoSpacing"/>
              <w:rPr>
                <w:sz w:val="12"/>
              </w:rPr>
            </w:pPr>
            <w:r>
              <w:rPr>
                <w:sz w:val="12"/>
              </w:rPr>
              <w:t>dupe alct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clct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alct</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one clct</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one alct</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2"/>
              </w:rPr>
            </w:pPr>
            <w:r>
              <w:rPr>
                <w:sz w:val="12"/>
              </w:rPr>
              <w:t>no alct</w:t>
            </w:r>
          </w:p>
        </w:tc>
        <w:tc>
          <w:tcPr>
            <w:tcW w:w="0" w:type="auto"/>
            <w:gridSpan w:val="5"/>
            <w:tcBorders>
              <w:left w:val="single" w:sz="4" w:space="0" w:color="auto"/>
              <w:right w:val="single" w:sz="4" w:space="0" w:color="auto"/>
            </w:tcBorders>
          </w:tcPr>
          <w:p w:rsidR="00075266" w:rsidRDefault="00075266" w:rsidP="00D141DF">
            <w:pPr>
              <w:pStyle w:val="NoSpacing"/>
            </w:pPr>
            <w:r>
              <w:t>match_win[3:0]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clct</w:t>
            </w:r>
          </w:p>
          <w:p w:rsidR="00075266" w:rsidRDefault="00075266" w:rsidP="00D141DF">
            <w:pPr>
              <w:pStyle w:val="NoSpacing"/>
              <w:rPr>
                <w:sz w:val="12"/>
              </w:rPr>
            </w:pPr>
            <w:r>
              <w:rPr>
                <w:sz w:val="12"/>
              </w:rPr>
              <w:t>only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rPr>
                <w:sz w:val="12"/>
              </w:rPr>
            </w:pPr>
            <w:r>
              <w:rPr>
                <w:sz w:val="12"/>
              </w:rPr>
              <w:t>only</w:t>
            </w:r>
          </w:p>
        </w:tc>
        <w:tc>
          <w:tcPr>
            <w:tcW w:w="0" w:type="auto"/>
            <w:tcBorders>
              <w:left w:val="single" w:sz="4" w:space="0" w:color="auto"/>
            </w:tcBorders>
          </w:tcPr>
          <w:p w:rsidR="00075266" w:rsidRDefault="00075266" w:rsidP="00D141DF">
            <w:pPr>
              <w:pStyle w:val="NoSpacing"/>
              <w:rPr>
                <w:sz w:val="12"/>
              </w:rPr>
            </w:pPr>
            <w:r>
              <w:rPr>
                <w:sz w:val="12"/>
              </w:rPr>
              <w:t>tmb</w:t>
            </w:r>
          </w:p>
          <w:p w:rsidR="00075266" w:rsidRDefault="00075266" w:rsidP="00D141DF">
            <w:pPr>
              <w:pStyle w:val="NoSpacing"/>
              <w:rPr>
                <w:sz w:val="16"/>
              </w:rPr>
            </w:pPr>
            <w:r>
              <w:rPr>
                <w:sz w:val="12"/>
              </w:rPr>
              <w:t>match</w:t>
            </w:r>
          </w:p>
        </w:tc>
      </w:tr>
      <w:tr w:rsidR="00075266" w:rsidTr="00D141DF">
        <w:trPr>
          <w:cantSplit/>
          <w:jc w:val="center"/>
        </w:trPr>
        <w:tc>
          <w:tcPr>
            <w:tcW w:w="0" w:type="auto"/>
          </w:tcPr>
          <w:p w:rsidR="00075266" w:rsidRDefault="00075266" w:rsidP="00D141DF">
            <w:pPr>
              <w:pStyle w:val="NoSpacing"/>
              <w:rPr>
                <w:sz w:val="20"/>
              </w:rPr>
            </w:pPr>
            <w:r>
              <w:rPr>
                <w:sz w:val="20"/>
              </w:rPr>
              <w:t>25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clct0[14:0]</w:t>
            </w:r>
          </w:p>
        </w:tc>
      </w:tr>
      <w:tr w:rsidR="00075266" w:rsidTr="00D141DF">
        <w:trPr>
          <w:cantSplit/>
          <w:jc w:val="center"/>
        </w:trPr>
        <w:tc>
          <w:tcPr>
            <w:tcW w:w="0" w:type="auto"/>
          </w:tcPr>
          <w:p w:rsidR="00075266" w:rsidRDefault="00075266" w:rsidP="00D141DF">
            <w:pPr>
              <w:pStyle w:val="NoSpacing"/>
              <w:rPr>
                <w:sz w:val="20"/>
              </w:rPr>
            </w:pPr>
            <w:r>
              <w:rPr>
                <w:sz w:val="20"/>
              </w:rPr>
              <w:lastRenderedPageBreak/>
              <w:t>26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clct1[14:0]</w:t>
            </w:r>
          </w:p>
        </w:tc>
      </w:tr>
      <w:tr w:rsidR="00075266" w:rsidTr="00D141DF">
        <w:trPr>
          <w:cantSplit/>
          <w:jc w:val="center"/>
        </w:trPr>
        <w:tc>
          <w:tcPr>
            <w:tcW w:w="0" w:type="auto"/>
          </w:tcPr>
          <w:p w:rsidR="00075266" w:rsidRDefault="00075266" w:rsidP="00D141DF">
            <w:pPr>
              <w:pStyle w:val="NoSpacing"/>
              <w:rPr>
                <w:sz w:val="20"/>
              </w:rPr>
            </w:pPr>
            <w:r>
              <w:rPr>
                <w:sz w:val="20"/>
              </w:rPr>
              <w:t>27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summary</w:t>
            </w:r>
          </w:p>
        </w:tc>
        <w:tc>
          <w:tcPr>
            <w:tcW w:w="0" w:type="auto"/>
            <w:gridSpan w:val="2"/>
            <w:tcBorders>
              <w:left w:val="single" w:sz="4" w:space="0" w:color="auto"/>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rpc+mini</w:t>
            </w:r>
          </w:p>
        </w:tc>
        <w:tc>
          <w:tcPr>
            <w:tcW w:w="0" w:type="auto"/>
            <w:gridSpan w:val="6"/>
            <w:tcBorders>
              <w:left w:val="single" w:sz="4" w:space="0" w:color="auto"/>
            </w:tcBorders>
          </w:tcPr>
          <w:p w:rsidR="00075266" w:rsidRDefault="00075266" w:rsidP="00D141DF">
            <w:pPr>
              <w:pStyle w:val="NoSpacing"/>
            </w:pPr>
            <w:r>
              <w:t>parity error cfeb ram[4:0] SEU</w:t>
            </w:r>
          </w:p>
        </w:tc>
        <w:tc>
          <w:tcPr>
            <w:tcW w:w="0" w:type="auto"/>
            <w:gridSpan w:val="2"/>
          </w:tcPr>
          <w:p w:rsidR="00075266" w:rsidRDefault="00075266" w:rsidP="00D141DF">
            <w:pPr>
              <w:pStyle w:val="NoSpacing"/>
              <w:rPr>
                <w:sz w:val="12"/>
              </w:rPr>
            </w:pPr>
            <w:r>
              <w:rPr>
                <w:sz w:val="12"/>
              </w:rPr>
              <w:t>clct1</w:t>
            </w:r>
          </w:p>
          <w:p w:rsidR="00075266" w:rsidRDefault="00075266" w:rsidP="00D141DF">
            <w:pPr>
              <w:pStyle w:val="NoSpacing"/>
            </w:pPr>
            <w:r>
              <w:rPr>
                <w:sz w:val="12"/>
              </w:rPr>
              <w:t>busy</w:t>
            </w:r>
          </w:p>
        </w:tc>
        <w:tc>
          <w:tcPr>
            <w:tcW w:w="0" w:type="auto"/>
          </w:tcPr>
          <w:p w:rsidR="00075266" w:rsidRDefault="00075266" w:rsidP="00D141DF">
            <w:pPr>
              <w:pStyle w:val="NoSpacing"/>
              <w:rPr>
                <w:sz w:val="12"/>
              </w:rPr>
            </w:pPr>
            <w:r>
              <w:rPr>
                <w:sz w:val="12"/>
              </w:rPr>
              <w:t>clct1</w:t>
            </w:r>
          </w:p>
          <w:p w:rsidR="00075266" w:rsidRDefault="00075266" w:rsidP="00D141DF">
            <w:pPr>
              <w:pStyle w:val="NoSpacing"/>
            </w:pPr>
            <w:r>
              <w:rPr>
                <w:sz w:val="12"/>
              </w:rPr>
              <w:t>invp</w:t>
            </w:r>
          </w:p>
        </w:tc>
        <w:tc>
          <w:tcPr>
            <w:tcW w:w="0" w:type="auto"/>
            <w:gridSpan w:val="2"/>
          </w:tcPr>
          <w:p w:rsidR="00075266" w:rsidRDefault="00075266" w:rsidP="00D141DF">
            <w:pPr>
              <w:pStyle w:val="NoSpacing"/>
              <w:rPr>
                <w:sz w:val="12"/>
              </w:rPr>
            </w:pPr>
            <w:r>
              <w:rPr>
                <w:sz w:val="12"/>
              </w:rPr>
              <w:t>clct0</w:t>
            </w:r>
          </w:p>
          <w:p w:rsidR="00075266" w:rsidRDefault="00075266" w:rsidP="00D141DF">
            <w:pPr>
              <w:pStyle w:val="NoSpacing"/>
            </w:pPr>
            <w:r>
              <w:rPr>
                <w:sz w:val="12"/>
              </w:rPr>
              <w:t>invp</w:t>
            </w:r>
          </w:p>
        </w:tc>
        <w:tc>
          <w:tcPr>
            <w:tcW w:w="0" w:type="auto"/>
            <w:gridSpan w:val="3"/>
          </w:tcPr>
          <w:p w:rsidR="00075266" w:rsidRDefault="00075266" w:rsidP="00D141DF">
            <w:pPr>
              <w:pStyle w:val="NoSpacing"/>
            </w:pPr>
            <w:r>
              <w:t>clctc[2:0]</w:t>
            </w:r>
          </w:p>
        </w:tc>
        <w:tc>
          <w:tcPr>
            <w:tcW w:w="0" w:type="auto"/>
            <w:vAlign w:val="center"/>
          </w:tcPr>
          <w:p w:rsidR="00075266" w:rsidRDefault="00075266" w:rsidP="00D141DF">
            <w:pPr>
              <w:pStyle w:val="NoSpacing"/>
            </w:pPr>
            <w:r>
              <w:rPr>
                <w:sz w:val="12"/>
              </w:rPr>
              <w:t>clct1[15]</w:t>
            </w:r>
          </w:p>
        </w:tc>
        <w:tc>
          <w:tcPr>
            <w:tcW w:w="0" w:type="auto"/>
            <w:vAlign w:val="center"/>
          </w:tcPr>
          <w:p w:rsidR="00075266" w:rsidRDefault="00075266" w:rsidP="00D141DF">
            <w:pPr>
              <w:pStyle w:val="NoSpacing"/>
              <w:rPr>
                <w:sz w:val="12"/>
              </w:rPr>
            </w:pPr>
            <w:r>
              <w:rPr>
                <w:sz w:val="12"/>
              </w:rPr>
              <w:t>clct0[15]</w:t>
            </w:r>
          </w:p>
        </w:tc>
      </w:tr>
      <w:tr w:rsidR="00075266" w:rsidTr="00D141DF">
        <w:trPr>
          <w:cantSplit/>
          <w:jc w:val="center"/>
        </w:trPr>
        <w:tc>
          <w:tcPr>
            <w:tcW w:w="0" w:type="auto"/>
          </w:tcPr>
          <w:p w:rsidR="00075266" w:rsidRDefault="00075266" w:rsidP="00D141DF">
            <w:pPr>
              <w:pStyle w:val="NoSpacing"/>
              <w:rPr>
                <w:sz w:val="20"/>
              </w:rPr>
            </w:pPr>
            <w:r>
              <w:rPr>
                <w:sz w:val="20"/>
              </w:rPr>
              <w:t>28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vAlign w:val="center"/>
          </w:tcPr>
          <w:p w:rsidR="00075266" w:rsidRDefault="00075266" w:rsidP="00D141DF">
            <w:pPr>
              <w:pStyle w:val="NoSpacing"/>
            </w:pPr>
            <w:r>
              <w:t>alct_pretrig_win[3:0]</w:t>
            </w:r>
          </w:p>
        </w:tc>
        <w:tc>
          <w:tcPr>
            <w:tcW w:w="0" w:type="auto"/>
            <w:gridSpan w:val="8"/>
            <w:tcBorders>
              <w:left w:val="single" w:sz="4" w:space="0" w:color="auto"/>
              <w:right w:val="single" w:sz="4" w:space="0" w:color="auto"/>
            </w:tcBorders>
            <w:vAlign w:val="center"/>
          </w:tcPr>
          <w:p w:rsidR="00075266" w:rsidRDefault="00075266" w:rsidP="00D141DF">
            <w:pPr>
              <w:pStyle w:val="NoSpacing"/>
            </w:pPr>
            <w:r>
              <w:t>alct0_key[6:0]</w:t>
            </w:r>
          </w:p>
        </w:tc>
        <w:tc>
          <w:tcPr>
            <w:tcW w:w="0" w:type="auto"/>
            <w:gridSpan w:val="2"/>
            <w:tcBorders>
              <w:left w:val="single" w:sz="4" w:space="0" w:color="auto"/>
              <w:right w:val="single" w:sz="4" w:space="0" w:color="auto"/>
            </w:tcBorders>
            <w:vAlign w:val="center"/>
          </w:tcPr>
          <w:p w:rsidR="00075266" w:rsidRDefault="00075266" w:rsidP="00D141DF">
            <w:pPr>
              <w:pStyle w:val="NoSpacing"/>
            </w:pPr>
            <w:r>
              <w:t>alct0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alct0 quality[1:0]</w:t>
            </w:r>
          </w:p>
        </w:tc>
        <w:tc>
          <w:tcPr>
            <w:tcW w:w="0" w:type="auto"/>
            <w:tcBorders>
              <w:left w:val="single" w:sz="4" w:space="0" w:color="auto"/>
            </w:tcBorders>
            <w:vAlign w:val="center"/>
          </w:tcPr>
          <w:p w:rsidR="00075266" w:rsidRDefault="00075266" w:rsidP="00D141DF">
            <w:pPr>
              <w:pStyle w:val="NoSpacing"/>
              <w:rPr>
                <w:sz w:val="12"/>
              </w:rPr>
            </w:pPr>
            <w:r>
              <w:rPr>
                <w:sz w:val="12"/>
              </w:rPr>
              <w:t>alct0</w:t>
            </w:r>
          </w:p>
          <w:p w:rsidR="00075266" w:rsidRDefault="00075266" w:rsidP="00D141DF">
            <w:pPr>
              <w:pStyle w:val="NoSpacing"/>
            </w:pPr>
            <w:r>
              <w:rPr>
                <w:sz w:val="12"/>
              </w:rPr>
              <w:t>valid</w:t>
            </w:r>
          </w:p>
        </w:tc>
      </w:tr>
      <w:tr w:rsidR="00075266" w:rsidTr="00D141DF">
        <w:trPr>
          <w:cantSplit/>
          <w:jc w:val="center"/>
        </w:trPr>
        <w:tc>
          <w:tcPr>
            <w:tcW w:w="0" w:type="auto"/>
          </w:tcPr>
          <w:p w:rsidR="00075266" w:rsidRDefault="00075266" w:rsidP="00D141DF">
            <w:pPr>
              <w:pStyle w:val="NoSpacing"/>
              <w:rPr>
                <w:sz w:val="20"/>
              </w:rPr>
            </w:pPr>
            <w:r>
              <w:rPr>
                <w:sz w:val="20"/>
              </w:rPr>
              <w:t>29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layer</w:t>
            </w:r>
          </w:p>
          <w:p w:rsidR="00075266" w:rsidRDefault="00075266" w:rsidP="00D141DF">
            <w:pPr>
              <w:pStyle w:val="NoSpacing"/>
            </w:pPr>
            <w:r>
              <w:rPr>
                <w:sz w:val="12"/>
              </w:rPr>
              <w:t>triggerd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bcb</w:t>
            </w:r>
          </w:p>
          <w:p w:rsidR="00075266" w:rsidRDefault="00075266" w:rsidP="00D141DF">
            <w:pPr>
              <w:pStyle w:val="NoSpacing"/>
            </w:pPr>
            <w:r>
              <w:rPr>
                <w:sz w:val="12"/>
              </w:rPr>
              <w:t>readout</w:t>
            </w:r>
          </w:p>
        </w:tc>
        <w:tc>
          <w:tcPr>
            <w:tcW w:w="0" w:type="auto"/>
            <w:gridSpan w:val="4"/>
            <w:tcBorders>
              <w:left w:val="nil"/>
              <w:right w:val="single" w:sz="4" w:space="0" w:color="auto"/>
            </w:tcBorders>
            <w:vAlign w:val="center"/>
          </w:tcPr>
          <w:p w:rsidR="00075266" w:rsidRDefault="00075266" w:rsidP="00D141DF">
            <w:pPr>
              <w:pStyle w:val="NoSpacing"/>
              <w:rPr>
                <w:sz w:val="16"/>
              </w:rPr>
            </w:pPr>
            <w:r>
              <w:rPr>
                <w:sz w:val="16"/>
              </w:rPr>
              <w:t>drift_delay[1:0]</w:t>
            </w:r>
          </w:p>
        </w:tc>
        <w:tc>
          <w:tcPr>
            <w:tcW w:w="0" w:type="auto"/>
            <w:gridSpan w:val="8"/>
            <w:tcBorders>
              <w:left w:val="single" w:sz="4" w:space="0" w:color="auto"/>
              <w:right w:val="single" w:sz="4" w:space="0" w:color="auto"/>
            </w:tcBorders>
            <w:vAlign w:val="center"/>
          </w:tcPr>
          <w:p w:rsidR="00075266" w:rsidRDefault="00075266" w:rsidP="00D141DF">
            <w:pPr>
              <w:pStyle w:val="NoSpacing"/>
            </w:pPr>
            <w:r>
              <w:t>alct1_key[6:0]</w:t>
            </w:r>
          </w:p>
        </w:tc>
        <w:tc>
          <w:tcPr>
            <w:tcW w:w="0" w:type="auto"/>
            <w:gridSpan w:val="2"/>
            <w:tcBorders>
              <w:left w:val="single" w:sz="4" w:space="0" w:color="auto"/>
              <w:right w:val="single" w:sz="4" w:space="0" w:color="auto"/>
            </w:tcBorders>
            <w:vAlign w:val="center"/>
          </w:tcPr>
          <w:p w:rsidR="00075266" w:rsidRDefault="00075266" w:rsidP="00D141DF">
            <w:pPr>
              <w:pStyle w:val="NoSpacing"/>
            </w:pPr>
            <w:r>
              <w:t>alct1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alct1 quality[1:0]</w:t>
            </w:r>
          </w:p>
        </w:tc>
        <w:tc>
          <w:tcPr>
            <w:tcW w:w="0" w:type="auto"/>
            <w:tcBorders>
              <w:left w:val="single" w:sz="4" w:space="0" w:color="auto"/>
            </w:tcBorders>
            <w:vAlign w:val="center"/>
          </w:tcPr>
          <w:p w:rsidR="00075266" w:rsidRDefault="00075266" w:rsidP="00D141DF">
            <w:pPr>
              <w:pStyle w:val="NoSpacing"/>
              <w:rPr>
                <w:sz w:val="12"/>
              </w:rPr>
            </w:pPr>
            <w:r>
              <w:rPr>
                <w:sz w:val="12"/>
              </w:rPr>
              <w:t>alct1</w:t>
            </w:r>
          </w:p>
          <w:p w:rsidR="00075266" w:rsidRDefault="00075266" w:rsidP="00D141DF">
            <w:pPr>
              <w:pStyle w:val="NoSpacing"/>
            </w:pPr>
            <w:r>
              <w:rPr>
                <w:sz w:val="12"/>
              </w:rPr>
              <w:t>valid</w:t>
            </w:r>
          </w:p>
        </w:tc>
      </w:tr>
      <w:tr w:rsidR="00075266" w:rsidTr="00D141DF">
        <w:trPr>
          <w:cantSplit/>
          <w:jc w:val="center"/>
        </w:trPr>
        <w:tc>
          <w:tcPr>
            <w:tcW w:w="0" w:type="auto"/>
          </w:tcPr>
          <w:p w:rsidR="00075266" w:rsidRDefault="00075266" w:rsidP="00D141DF">
            <w:pPr>
              <w:pStyle w:val="NoSpacing"/>
              <w:rPr>
                <w:sz w:val="20"/>
              </w:rPr>
            </w:pPr>
            <w:r>
              <w:rPr>
                <w:sz w:val="20"/>
              </w:rPr>
              <w:t>30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bx0</w:t>
            </w:r>
          </w:p>
          <w:p w:rsidR="00075266" w:rsidRDefault="00075266" w:rsidP="00D141DF">
            <w:pPr>
              <w:pStyle w:val="NoSpacing"/>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pPr>
            <w:r>
              <w:rPr>
                <w:sz w:val="12"/>
              </w:rPr>
              <w:t>cfg done</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cfeb bits</w:t>
            </w:r>
          </w:p>
          <w:p w:rsidR="00075266" w:rsidRDefault="00075266" w:rsidP="00D141DF">
            <w:pPr>
              <w:pStyle w:val="NoSpacing"/>
            </w:pPr>
            <w:r>
              <w:rPr>
                <w:sz w:val="12"/>
              </w:rPr>
              <w:t>blocked</w:t>
            </w:r>
          </w:p>
        </w:tc>
        <w:tc>
          <w:tcPr>
            <w:tcW w:w="0" w:type="auto"/>
            <w:gridSpan w:val="6"/>
            <w:tcBorders>
              <w:left w:val="single" w:sz="4" w:space="0" w:color="auto"/>
              <w:right w:val="single" w:sz="4" w:space="0" w:color="auto"/>
            </w:tcBorders>
          </w:tcPr>
          <w:p w:rsidR="00075266" w:rsidRDefault="00075266" w:rsidP="00D141DF">
            <w:pPr>
              <w:pStyle w:val="NoSpacing"/>
            </w:pPr>
            <w:r>
              <w:t>cfeb_badbits_found[4:0]</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6"/>
              </w:rPr>
              <w:t>alct_ecc_err[1:0]</w:t>
            </w:r>
          </w:p>
        </w:tc>
        <w:tc>
          <w:tcPr>
            <w:tcW w:w="0" w:type="auto"/>
            <w:gridSpan w:val="5"/>
            <w:tcBorders>
              <w:left w:val="single" w:sz="4" w:space="0" w:color="auto"/>
            </w:tcBorders>
          </w:tcPr>
          <w:p w:rsidR="00075266" w:rsidRDefault="00075266" w:rsidP="00D141DF">
            <w:pPr>
              <w:pStyle w:val="NoSpacing"/>
            </w:pPr>
            <w:r>
              <w:t>alct_bxn[4:0]</w:t>
            </w:r>
          </w:p>
        </w:tc>
      </w:tr>
      <w:tr w:rsidR="00075266" w:rsidTr="00D141DF">
        <w:trPr>
          <w:cantSplit/>
          <w:jc w:val="center"/>
        </w:trPr>
        <w:tc>
          <w:tcPr>
            <w:tcW w:w="0" w:type="auto"/>
          </w:tcPr>
          <w:p w:rsidR="00075266" w:rsidRDefault="00075266" w:rsidP="00D141DF">
            <w:pPr>
              <w:pStyle w:val="NoSpacing"/>
              <w:rPr>
                <w:sz w:val="20"/>
              </w:rPr>
            </w:pPr>
            <w:r>
              <w:rPr>
                <w:sz w:val="20"/>
              </w:rPr>
              <w:t>31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mpc0_frame0[14:0]</w:t>
            </w:r>
          </w:p>
        </w:tc>
      </w:tr>
      <w:tr w:rsidR="00075266" w:rsidTr="00D141DF">
        <w:trPr>
          <w:cantSplit/>
          <w:jc w:val="center"/>
        </w:trPr>
        <w:tc>
          <w:tcPr>
            <w:tcW w:w="0" w:type="auto"/>
          </w:tcPr>
          <w:p w:rsidR="00075266" w:rsidRDefault="00075266" w:rsidP="00D141DF">
            <w:pPr>
              <w:pStyle w:val="NoSpacing"/>
              <w:rPr>
                <w:sz w:val="20"/>
              </w:rPr>
            </w:pPr>
            <w:r>
              <w:rPr>
                <w:sz w:val="20"/>
              </w:rPr>
              <w:t>32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mpc0_frame1[14:0]</w:t>
            </w:r>
          </w:p>
        </w:tc>
      </w:tr>
      <w:tr w:rsidR="00075266" w:rsidTr="00D141DF">
        <w:trPr>
          <w:cantSplit/>
          <w:jc w:val="center"/>
        </w:trPr>
        <w:tc>
          <w:tcPr>
            <w:tcW w:w="0" w:type="auto"/>
          </w:tcPr>
          <w:p w:rsidR="00075266" w:rsidRDefault="00075266" w:rsidP="00D141DF">
            <w:pPr>
              <w:pStyle w:val="NoSpacing"/>
              <w:rPr>
                <w:sz w:val="20"/>
              </w:rPr>
            </w:pPr>
            <w:r>
              <w:rPr>
                <w:sz w:val="20"/>
              </w:rPr>
              <w:t>33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mpc1_frame0[14:0]</w:t>
            </w:r>
          </w:p>
        </w:tc>
      </w:tr>
      <w:tr w:rsidR="00075266" w:rsidTr="00D141DF">
        <w:trPr>
          <w:cantSplit/>
          <w:jc w:val="center"/>
        </w:trPr>
        <w:tc>
          <w:tcPr>
            <w:tcW w:w="0" w:type="auto"/>
          </w:tcPr>
          <w:p w:rsidR="00075266" w:rsidRDefault="00075266" w:rsidP="00D141DF">
            <w:pPr>
              <w:pStyle w:val="NoSpacing"/>
              <w:rPr>
                <w:sz w:val="20"/>
              </w:rPr>
            </w:pPr>
            <w:r>
              <w:rPr>
                <w:sz w:val="20"/>
              </w:rPr>
              <w:t>34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mpc1_frame1[14:0]</w:t>
            </w:r>
          </w:p>
        </w:tc>
      </w:tr>
      <w:tr w:rsidR="00075266" w:rsidTr="00D141DF">
        <w:trPr>
          <w:cantSplit/>
          <w:jc w:val="center"/>
        </w:trPr>
        <w:tc>
          <w:tcPr>
            <w:tcW w:w="0" w:type="auto"/>
          </w:tcPr>
          <w:p w:rsidR="00075266" w:rsidRDefault="00075266" w:rsidP="00D141DF">
            <w:pPr>
              <w:pStyle w:val="NoSpacing"/>
              <w:rPr>
                <w:sz w:val="20"/>
              </w:rPr>
            </w:pPr>
            <w:r>
              <w:rPr>
                <w:sz w:val="20"/>
              </w:rPr>
              <w:t>35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pPr>
            <w:r>
              <w:t>cfeb_en[4:0]</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4"/>
              </w:rPr>
            </w:pPr>
            <w:r>
              <w:rPr>
                <w:sz w:val="14"/>
              </w:rPr>
              <w:t>mpc_accept[1:0]</w:t>
            </w:r>
          </w:p>
        </w:tc>
        <w:tc>
          <w:tcPr>
            <w:tcW w:w="0" w:type="auto"/>
            <w:gridSpan w:val="6"/>
            <w:tcBorders>
              <w:left w:val="single" w:sz="4" w:space="0" w:color="auto"/>
              <w:right w:val="single" w:sz="4" w:space="0" w:color="auto"/>
            </w:tcBorders>
          </w:tcPr>
          <w:p w:rsidR="00075266" w:rsidRDefault="00075266" w:rsidP="00D141DF">
            <w:pPr>
              <w:pStyle w:val="NoSpacing"/>
            </w:pPr>
            <w:r>
              <w:t>mpc_tx_delay[3:0]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mpc1fr1</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mpc1fr0</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mpc0fr1</w:t>
            </w:r>
          </w:p>
          <w:p w:rsidR="00075266" w:rsidRDefault="00075266" w:rsidP="00D141DF">
            <w:pPr>
              <w:pStyle w:val="NoSpacing"/>
            </w:pPr>
            <w:r>
              <w:rPr>
                <w:sz w:val="12"/>
              </w:rPr>
              <w:t>[15]</w:t>
            </w:r>
          </w:p>
        </w:tc>
        <w:tc>
          <w:tcPr>
            <w:tcW w:w="0" w:type="auto"/>
            <w:tcBorders>
              <w:left w:val="single" w:sz="4" w:space="0" w:color="auto"/>
            </w:tcBorders>
          </w:tcPr>
          <w:p w:rsidR="00075266" w:rsidRDefault="00075266" w:rsidP="00D141DF">
            <w:pPr>
              <w:pStyle w:val="NoSpacing"/>
              <w:rPr>
                <w:sz w:val="12"/>
              </w:rPr>
            </w:pPr>
            <w:r>
              <w:rPr>
                <w:sz w:val="12"/>
              </w:rPr>
              <w:t>mpc0fr0</w:t>
            </w:r>
          </w:p>
          <w:p w:rsidR="00075266" w:rsidRDefault="00075266" w:rsidP="00D141DF">
            <w:pPr>
              <w:pStyle w:val="NoSpacing"/>
              <w:rPr>
                <w:sz w:val="12"/>
              </w:rPr>
            </w:pPr>
            <w:r>
              <w:rPr>
                <w:sz w:val="12"/>
              </w:rPr>
              <w:t>[15]</w:t>
            </w:r>
          </w:p>
        </w:tc>
      </w:tr>
      <w:tr w:rsidR="00075266" w:rsidTr="00D141DF">
        <w:trPr>
          <w:cantSplit/>
          <w:jc w:val="center"/>
        </w:trPr>
        <w:tc>
          <w:tcPr>
            <w:tcW w:w="0" w:type="auto"/>
          </w:tcPr>
          <w:p w:rsidR="00075266" w:rsidRDefault="00075266" w:rsidP="00D141DF">
            <w:pPr>
              <w:pStyle w:val="NoSpacing"/>
              <w:rPr>
                <w:sz w:val="20"/>
              </w:rPr>
            </w:pPr>
            <w:r>
              <w:rPr>
                <w:sz w:val="20"/>
              </w:rPr>
              <w:t>36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rPr>
                <w:sz w:val="16"/>
              </w:rPr>
            </w:pPr>
            <w:r>
              <w:t>fifo_pretrig_rpc[4:0]</w:t>
            </w:r>
          </w:p>
        </w:tc>
        <w:tc>
          <w:tcPr>
            <w:tcW w:w="0" w:type="auto"/>
            <w:gridSpan w:val="6"/>
            <w:tcBorders>
              <w:left w:val="nil"/>
              <w:right w:val="single" w:sz="4" w:space="0" w:color="auto"/>
            </w:tcBorders>
            <w:vAlign w:val="center"/>
          </w:tcPr>
          <w:p w:rsidR="00075266" w:rsidRDefault="00075266" w:rsidP="00D141DF">
            <w:pPr>
              <w:pStyle w:val="NoSpacing"/>
            </w:pPr>
            <w:r>
              <w:t>fifo_tbins_rpc[4:0]</w:t>
            </w:r>
          </w:p>
        </w:tc>
        <w:tc>
          <w:tcPr>
            <w:tcW w:w="0" w:type="auto"/>
            <w:gridSpan w:val="2"/>
            <w:tcBorders>
              <w:left w:val="nil"/>
              <w:right w:val="single" w:sz="4" w:space="0" w:color="auto"/>
            </w:tcBorders>
            <w:vAlign w:val="center"/>
          </w:tcPr>
          <w:p w:rsidR="00075266" w:rsidRDefault="00075266" w:rsidP="00D141DF">
            <w:pPr>
              <w:pStyle w:val="NoSpacing"/>
              <w:rPr>
                <w:sz w:val="12"/>
              </w:rPr>
            </w:pPr>
            <w:r>
              <w:rPr>
                <w:sz w:val="12"/>
              </w:rPr>
              <w:t>rpc</w:t>
            </w:r>
          </w:p>
          <w:p w:rsidR="00075266" w:rsidRDefault="00075266" w:rsidP="00D141DF">
            <w:pPr>
              <w:pStyle w:val="NoSpacing"/>
              <w:rPr>
                <w:sz w:val="16"/>
              </w:rPr>
            </w:pPr>
            <w:r>
              <w:rPr>
                <w:sz w:val="12"/>
              </w:rPr>
              <w:t>read en</w:t>
            </w:r>
          </w:p>
        </w:tc>
        <w:tc>
          <w:tcPr>
            <w:tcW w:w="0" w:type="auto"/>
            <w:gridSpan w:val="2"/>
            <w:tcBorders>
              <w:left w:val="nil"/>
              <w:right w:val="single" w:sz="4" w:space="0" w:color="auto"/>
            </w:tcBorders>
            <w:vAlign w:val="center"/>
          </w:tcPr>
          <w:p w:rsidR="00075266" w:rsidRDefault="00075266" w:rsidP="00D141DF">
            <w:pPr>
              <w:pStyle w:val="NoSpacing"/>
            </w:pPr>
            <w:r>
              <w:rPr>
                <w:sz w:val="16"/>
              </w:rPr>
              <w:t>nrpcs[1:0]</w:t>
            </w:r>
          </w:p>
        </w:tc>
        <w:tc>
          <w:tcPr>
            <w:tcW w:w="0" w:type="auto"/>
            <w:gridSpan w:val="2"/>
            <w:tcBorders>
              <w:left w:val="single" w:sz="4" w:space="0" w:color="auto"/>
            </w:tcBorders>
            <w:vAlign w:val="center"/>
          </w:tcPr>
          <w:p w:rsidR="00075266" w:rsidRDefault="00075266" w:rsidP="00D141DF">
            <w:pPr>
              <w:pStyle w:val="NoSpacing"/>
              <w:rPr>
                <w:sz w:val="16"/>
              </w:rPr>
            </w:pPr>
            <w:r>
              <w:rPr>
                <w:sz w:val="16"/>
              </w:rPr>
              <w:t>rpc_list[1:0]</w:t>
            </w:r>
          </w:p>
        </w:tc>
      </w:tr>
      <w:tr w:rsidR="00075266" w:rsidTr="00D141DF">
        <w:trPr>
          <w:cantSplit/>
          <w:jc w:val="center"/>
        </w:trPr>
        <w:tc>
          <w:tcPr>
            <w:tcW w:w="0" w:type="auto"/>
          </w:tcPr>
          <w:p w:rsidR="00075266" w:rsidRDefault="00075266" w:rsidP="00D141DF">
            <w:pPr>
              <w:pStyle w:val="NoSpacing"/>
              <w:rPr>
                <w:sz w:val="20"/>
              </w:rPr>
            </w:pPr>
            <w:r>
              <w:rPr>
                <w:sz w:val="20"/>
              </w:rPr>
              <w:t>37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empty</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full</w:t>
            </w:r>
          </w:p>
        </w:tc>
        <w:tc>
          <w:tcPr>
            <w:tcW w:w="0" w:type="auto"/>
            <w:gridSpan w:val="3"/>
          </w:tcPr>
          <w:p w:rsidR="00075266" w:rsidRDefault="00075266" w:rsidP="00D141DF">
            <w:pPr>
              <w:pStyle w:val="NoSpacing"/>
              <w:rPr>
                <w:sz w:val="12"/>
              </w:rPr>
            </w:pPr>
            <w:r>
              <w:rPr>
                <w:sz w:val="12"/>
              </w:rPr>
              <w:t>wr_buf</w:t>
            </w:r>
          </w:p>
          <w:p w:rsidR="00075266" w:rsidRDefault="00075266" w:rsidP="00D141DF">
            <w:pPr>
              <w:pStyle w:val="NoSpacing"/>
            </w:pPr>
            <w:r>
              <w:rPr>
                <w:sz w:val="12"/>
              </w:rPr>
              <w:t>ready</w:t>
            </w:r>
          </w:p>
        </w:tc>
        <w:tc>
          <w:tcPr>
            <w:tcW w:w="0" w:type="auto"/>
          </w:tcPr>
          <w:p w:rsidR="00075266" w:rsidRDefault="00075266" w:rsidP="00D141DF">
            <w:pPr>
              <w:pStyle w:val="NoSpacing"/>
              <w:rPr>
                <w:sz w:val="12"/>
              </w:rPr>
            </w:pPr>
            <w:r>
              <w:rPr>
                <w:sz w:val="12"/>
              </w:rPr>
              <w:t>r_wr_buf</w:t>
            </w:r>
          </w:p>
          <w:p w:rsidR="00075266" w:rsidRDefault="00075266" w:rsidP="00D141DF">
            <w:pPr>
              <w:pStyle w:val="NoSpacing"/>
            </w:pPr>
            <w:r>
              <w:rPr>
                <w:sz w:val="12"/>
              </w:rPr>
              <w:t>ready</w:t>
            </w:r>
          </w:p>
        </w:tc>
        <w:tc>
          <w:tcPr>
            <w:tcW w:w="0" w:type="auto"/>
            <w:gridSpan w:val="13"/>
          </w:tcPr>
          <w:p w:rsidR="00075266" w:rsidRDefault="00075266" w:rsidP="00D141DF">
            <w:pPr>
              <w:pStyle w:val="NoSpacing"/>
            </w:pPr>
            <w:r>
              <w:rPr>
                <w:snapToGrid w:val="0"/>
              </w:rPr>
              <w:t>r_wr_buf_adr[10:0]</w:t>
            </w:r>
          </w:p>
        </w:tc>
      </w:tr>
      <w:tr w:rsidR="00075266" w:rsidTr="00D141DF">
        <w:trPr>
          <w:cantSplit/>
          <w:jc w:val="center"/>
        </w:trPr>
        <w:tc>
          <w:tcPr>
            <w:tcW w:w="0" w:type="auto"/>
          </w:tcPr>
          <w:p w:rsidR="00075266" w:rsidRDefault="00075266" w:rsidP="00D141DF">
            <w:pPr>
              <w:pStyle w:val="NoSpacing"/>
              <w:rPr>
                <w:sz w:val="20"/>
              </w:rPr>
            </w:pPr>
            <w:r>
              <w:rPr>
                <w:sz w:val="20"/>
              </w:rPr>
              <w:t>38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w:t>
            </w:r>
          </w:p>
          <w:p w:rsidR="00075266" w:rsidRDefault="00075266" w:rsidP="00D141DF">
            <w:pPr>
              <w:pStyle w:val="NoSpacing"/>
            </w:pPr>
            <w:r>
              <w:rPr>
                <w:sz w:val="12"/>
              </w:rPr>
              <w:t>stalled ff</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adr err</w:t>
            </w:r>
          </w:p>
        </w:tc>
        <w:tc>
          <w:tcPr>
            <w:tcW w:w="0" w:type="auto"/>
            <w:gridSpan w:val="3"/>
          </w:tcPr>
          <w:p w:rsidR="00075266" w:rsidRDefault="00075266" w:rsidP="00D141DF">
            <w:pPr>
              <w:pStyle w:val="NoSpacing"/>
              <w:rPr>
                <w:sz w:val="12"/>
              </w:rPr>
            </w:pPr>
            <w:r>
              <w:rPr>
                <w:sz w:val="12"/>
              </w:rPr>
              <w:t>buf_q</w:t>
            </w:r>
          </w:p>
          <w:p w:rsidR="00075266" w:rsidRDefault="00075266" w:rsidP="00D141DF">
            <w:pPr>
              <w:pStyle w:val="NoSpacing"/>
            </w:pPr>
            <w:r>
              <w:rPr>
                <w:sz w:val="12"/>
              </w:rPr>
              <w:t>udf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ovf err</w:t>
            </w:r>
          </w:p>
        </w:tc>
        <w:tc>
          <w:tcPr>
            <w:tcW w:w="0" w:type="auto"/>
            <w:gridSpan w:val="13"/>
          </w:tcPr>
          <w:p w:rsidR="00075266" w:rsidRDefault="00075266" w:rsidP="00D141DF">
            <w:pPr>
              <w:pStyle w:val="NoSpacing"/>
            </w:pPr>
            <w:r>
              <w:rPr>
                <w:snapToGrid w:val="0"/>
              </w:rPr>
              <w:t xml:space="preserve">     r_buf_fence_dist[10:0]</w:t>
            </w:r>
          </w:p>
        </w:tc>
      </w:tr>
      <w:tr w:rsidR="00075266" w:rsidTr="00D141DF">
        <w:trPr>
          <w:cantSplit/>
          <w:jc w:val="center"/>
        </w:trPr>
        <w:tc>
          <w:tcPr>
            <w:tcW w:w="0" w:type="auto"/>
          </w:tcPr>
          <w:p w:rsidR="00075266" w:rsidRDefault="00075266" w:rsidP="00D141DF">
            <w:pPr>
              <w:pStyle w:val="NoSpacing"/>
              <w:rPr>
                <w:sz w:val="20"/>
              </w:rPr>
            </w:pPr>
            <w:r>
              <w:rPr>
                <w:sz w:val="20"/>
              </w:rPr>
              <w:t>39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me1b</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me1a</w:t>
            </w:r>
          </w:p>
        </w:tc>
        <w:tc>
          <w:tcPr>
            <w:tcW w:w="0" w:type="auto"/>
            <w:gridSpan w:val="3"/>
            <w:tcBorders>
              <w:lef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csc</w:t>
            </w:r>
          </w:p>
        </w:tc>
        <w:tc>
          <w:tcPr>
            <w:tcW w:w="0" w:type="auto"/>
            <w:gridSpan w:val="14"/>
          </w:tcPr>
          <w:p w:rsidR="00075266" w:rsidRDefault="00075266" w:rsidP="00D141DF">
            <w:pPr>
              <w:pStyle w:val="NoSpacing"/>
            </w:pPr>
            <w:r>
              <w:rPr>
                <w:snapToGrid w:val="0"/>
              </w:rPr>
              <w:t xml:space="preserve">                                      buf_fence_cnt[11:0]</w:t>
            </w:r>
          </w:p>
        </w:tc>
      </w:tr>
      <w:tr w:rsidR="006E225C" w:rsidTr="00D141DF">
        <w:trPr>
          <w:jc w:val="center"/>
        </w:trPr>
        <w:tc>
          <w:tcPr>
            <w:tcW w:w="0" w:type="auto"/>
            <w:vAlign w:val="center"/>
          </w:tcPr>
          <w:p w:rsidR="006E225C" w:rsidRDefault="006E225C" w:rsidP="00D141DF">
            <w:pPr>
              <w:pStyle w:val="NoSpacing"/>
              <w:rPr>
                <w:sz w:val="20"/>
              </w:rPr>
            </w:pPr>
            <w:r>
              <w:rPr>
                <w:sz w:val="20"/>
              </w:rPr>
              <w:t>40</w:t>
            </w:r>
          </w:p>
        </w:tc>
        <w:tc>
          <w:tcPr>
            <w:tcW w:w="0" w:type="auto"/>
            <w:vAlign w:val="center"/>
          </w:tcPr>
          <w:p w:rsidR="006E225C" w:rsidRDefault="006E225C" w:rsidP="00D141DF">
            <w:pPr>
              <w:pStyle w:val="NoSpacing"/>
            </w:pPr>
            <w:r>
              <w:t>0</w:t>
            </w:r>
          </w:p>
        </w:tc>
        <w:tc>
          <w:tcPr>
            <w:tcW w:w="0" w:type="auto"/>
            <w:vAlign w:val="center"/>
          </w:tcPr>
          <w:p w:rsidR="006E225C" w:rsidRDefault="006E225C" w:rsidP="00D141DF">
            <w:pPr>
              <w:pStyle w:val="NoSpacing"/>
            </w:pPr>
            <w:r>
              <w:t>0</w:t>
            </w:r>
          </w:p>
        </w:tc>
        <w:tc>
          <w:tcPr>
            <w:tcW w:w="0" w:type="auto"/>
            <w:tcBorders>
              <w:right w:val="single" w:sz="12" w:space="0" w:color="auto"/>
            </w:tcBorders>
            <w:vAlign w:val="center"/>
          </w:tcPr>
          <w:p w:rsidR="006E225C" w:rsidRDefault="006E225C" w:rsidP="00D141DF">
            <w:pPr>
              <w:pStyle w:val="NoSpacing"/>
            </w:pPr>
            <w:r>
              <w:t>0</w:t>
            </w:r>
          </w:p>
        </w:tc>
        <w:tc>
          <w:tcPr>
            <w:tcW w:w="0" w:type="auto"/>
            <w:tcBorders>
              <w:left w:val="nil"/>
              <w:right w:val="single" w:sz="12" w:space="0" w:color="auto"/>
            </w:tcBorders>
            <w:vAlign w:val="center"/>
          </w:tcPr>
          <w:p w:rsidR="006E225C" w:rsidRDefault="006E225C" w:rsidP="00D141DF">
            <w:pPr>
              <w:pStyle w:val="NoSpacing"/>
            </w:pPr>
            <w:r>
              <w:t>0</w:t>
            </w:r>
          </w:p>
        </w:tc>
        <w:tc>
          <w:tcPr>
            <w:tcW w:w="0" w:type="auto"/>
            <w:tcBorders>
              <w:left w:val="nil"/>
              <w:right w:val="single" w:sz="4" w:space="0" w:color="auto"/>
            </w:tcBorders>
            <w:vAlign w:val="center"/>
          </w:tcPr>
          <w:p w:rsidR="006E225C" w:rsidRDefault="006E225C" w:rsidP="00D141DF">
            <w:pPr>
              <w:pStyle w:val="NoSpacing"/>
              <w:rPr>
                <w:sz w:val="12"/>
              </w:rPr>
            </w:pPr>
            <w:r>
              <w:rPr>
                <w:sz w:val="12"/>
              </w:rPr>
              <w:t>tmb trig</w:t>
            </w:r>
          </w:p>
          <w:p w:rsidR="006E225C" w:rsidRDefault="006E225C" w:rsidP="00D141DF">
            <w:pPr>
              <w:pStyle w:val="NoSpacing"/>
            </w:pPr>
            <w:r>
              <w:rPr>
                <w:sz w:val="12"/>
              </w:rPr>
              <w:t>pulse</w:t>
            </w:r>
          </w:p>
        </w:tc>
        <w:tc>
          <w:tcPr>
            <w:tcW w:w="0" w:type="auto"/>
            <w:gridSpan w:val="4"/>
            <w:tcBorders>
              <w:left w:val="single" w:sz="4" w:space="0" w:color="auto"/>
            </w:tcBorders>
            <w:vAlign w:val="center"/>
          </w:tcPr>
          <w:p w:rsidR="006E225C" w:rsidRPr="00E57A18" w:rsidRDefault="006E225C" w:rsidP="00D141DF">
            <w:pPr>
              <w:pStyle w:val="NoSpacing"/>
              <w:rPr>
                <w:sz w:val="14"/>
                <w:szCs w:val="14"/>
              </w:rPr>
            </w:pPr>
            <w:r w:rsidRPr="00E57A18">
              <w:rPr>
                <w:sz w:val="14"/>
                <w:szCs w:val="14"/>
              </w:rPr>
              <w:t>trig_src_vec[10:9]</w:t>
            </w:r>
          </w:p>
        </w:tc>
        <w:tc>
          <w:tcPr>
            <w:tcW w:w="0" w:type="auto"/>
            <w:tcBorders>
              <w:right w:val="single" w:sz="4" w:space="0" w:color="auto"/>
            </w:tcBorders>
            <w:vAlign w:val="center"/>
          </w:tcPr>
          <w:p w:rsidR="006E225C" w:rsidRPr="00E57A18" w:rsidRDefault="006E225C" w:rsidP="00D141DF">
            <w:pPr>
              <w:pStyle w:val="NoSpacing"/>
              <w:rPr>
                <w:sz w:val="10"/>
                <w:szCs w:val="10"/>
              </w:rPr>
            </w:pPr>
            <w:r>
              <w:rPr>
                <w:sz w:val="10"/>
                <w:szCs w:val="10"/>
              </w:rPr>
              <w:t>mxcfeb</w:t>
            </w:r>
            <w:r w:rsidRPr="00E57A18">
              <w:rPr>
                <w:sz w:val="10"/>
                <w:szCs w:val="10"/>
              </w:rPr>
              <w:t>=7</w:t>
            </w:r>
          </w:p>
        </w:tc>
        <w:tc>
          <w:tcPr>
            <w:tcW w:w="0" w:type="auto"/>
            <w:tcBorders>
              <w:left w:val="single" w:sz="4" w:space="0" w:color="auto"/>
              <w:right w:val="single" w:sz="4" w:space="0" w:color="auto"/>
            </w:tcBorders>
            <w:vAlign w:val="center"/>
          </w:tcPr>
          <w:p w:rsidR="006E225C" w:rsidRPr="00E57A18" w:rsidRDefault="006E225C" w:rsidP="00D141DF">
            <w:pPr>
              <w:pStyle w:val="NoSpacing"/>
              <w:rPr>
                <w:sz w:val="10"/>
                <w:szCs w:val="10"/>
              </w:rPr>
            </w:pPr>
            <w:r w:rsidRPr="00E57A18">
              <w:rPr>
                <w:sz w:val="10"/>
                <w:szCs w:val="10"/>
              </w:rPr>
              <w:t>peak fence</w:t>
            </w:r>
          </w:p>
        </w:tc>
        <w:tc>
          <w:tcPr>
            <w:tcW w:w="0" w:type="auto"/>
            <w:gridSpan w:val="2"/>
            <w:tcBorders>
              <w:left w:val="single" w:sz="4" w:space="0" w:color="auto"/>
              <w:right w:val="single" w:sz="4" w:space="0" w:color="auto"/>
            </w:tcBorders>
            <w:vAlign w:val="center"/>
          </w:tcPr>
          <w:p w:rsidR="006E225C" w:rsidRDefault="006E225C" w:rsidP="00D141DF">
            <w:pPr>
              <w:pStyle w:val="NoSpacing"/>
            </w:pPr>
            <w:r w:rsidRPr="00D37438">
              <w:rPr>
                <w:sz w:val="20"/>
                <w:szCs w:val="20"/>
              </w:rPr>
              <w:t>cfeb_en[6:5]</w:t>
            </w:r>
          </w:p>
        </w:tc>
        <w:tc>
          <w:tcPr>
            <w:tcW w:w="0" w:type="auto"/>
            <w:gridSpan w:val="3"/>
            <w:tcBorders>
              <w:left w:val="single" w:sz="4" w:space="0" w:color="auto"/>
              <w:right w:val="single" w:sz="4" w:space="0" w:color="auto"/>
            </w:tcBorders>
            <w:vAlign w:val="center"/>
          </w:tcPr>
          <w:p w:rsidR="006E225C" w:rsidRPr="00D37438" w:rsidRDefault="006E225C" w:rsidP="00D141DF">
            <w:pPr>
              <w:pStyle w:val="NoSpacing"/>
              <w:rPr>
                <w:sz w:val="20"/>
                <w:szCs w:val="20"/>
              </w:rPr>
            </w:pPr>
            <w:r>
              <w:rPr>
                <w:sz w:val="20"/>
                <w:szCs w:val="20"/>
              </w:rPr>
              <w:t>perr_cfeb[6:5]</w:t>
            </w:r>
          </w:p>
        </w:tc>
        <w:tc>
          <w:tcPr>
            <w:tcW w:w="0" w:type="auto"/>
            <w:gridSpan w:val="3"/>
            <w:tcBorders>
              <w:left w:val="single" w:sz="4" w:space="0" w:color="auto"/>
              <w:right w:val="single" w:sz="4" w:space="0" w:color="auto"/>
            </w:tcBorders>
            <w:vAlign w:val="center"/>
          </w:tcPr>
          <w:p w:rsidR="006E225C" w:rsidRPr="00D37438" w:rsidRDefault="006E225C" w:rsidP="00D141DF">
            <w:pPr>
              <w:pStyle w:val="NoSpacing"/>
              <w:rPr>
                <w:sz w:val="10"/>
                <w:szCs w:val="10"/>
              </w:rPr>
            </w:pPr>
            <w:r w:rsidRPr="00D37438">
              <w:rPr>
                <w:sz w:val="10"/>
                <w:szCs w:val="10"/>
              </w:rPr>
              <w:t>cfeb_badbits_found[6:5</w:t>
            </w:r>
          </w:p>
        </w:tc>
        <w:tc>
          <w:tcPr>
            <w:tcW w:w="0" w:type="auto"/>
            <w:gridSpan w:val="2"/>
            <w:tcBorders>
              <w:left w:val="single" w:sz="4" w:space="0" w:color="auto"/>
              <w:right w:val="single" w:sz="4" w:space="0" w:color="auto"/>
            </w:tcBorders>
            <w:vAlign w:val="center"/>
          </w:tcPr>
          <w:p w:rsidR="006E225C" w:rsidRPr="00A81D44" w:rsidRDefault="00A81D44" w:rsidP="00D141DF">
            <w:pPr>
              <w:pStyle w:val="NoSpacing"/>
              <w:rPr>
                <w:sz w:val="16"/>
                <w:szCs w:val="16"/>
              </w:rPr>
            </w:pPr>
            <w:r w:rsidRPr="00A81D44">
              <w:rPr>
                <w:sz w:val="16"/>
                <w:szCs w:val="16"/>
              </w:rPr>
              <w:t>cfebs_read[6:5</w:t>
            </w:r>
            <w:r>
              <w:rPr>
                <w:sz w:val="16"/>
                <w:szCs w:val="16"/>
              </w:rPr>
              <w:t>]</w:t>
            </w:r>
          </w:p>
        </w:tc>
        <w:tc>
          <w:tcPr>
            <w:tcW w:w="0" w:type="auto"/>
            <w:gridSpan w:val="2"/>
            <w:tcBorders>
              <w:left w:val="single" w:sz="4" w:space="0" w:color="auto"/>
              <w:right w:val="single" w:sz="12" w:space="0" w:color="000000"/>
            </w:tcBorders>
            <w:vAlign w:val="center"/>
          </w:tcPr>
          <w:p w:rsidR="006E225C" w:rsidRPr="006E225C" w:rsidRDefault="006E225C" w:rsidP="00D141DF">
            <w:pPr>
              <w:pStyle w:val="NoSpacing"/>
              <w:rPr>
                <w:sz w:val="16"/>
                <w:szCs w:val="16"/>
              </w:rPr>
            </w:pPr>
            <w:r w:rsidRPr="006E225C">
              <w:rPr>
                <w:sz w:val="16"/>
                <w:szCs w:val="16"/>
              </w:rPr>
              <w:t>active_cfeb[6:5]</w:t>
            </w:r>
          </w:p>
        </w:tc>
      </w:tr>
      <w:tr w:rsidR="00075266" w:rsidTr="00D141DF">
        <w:trPr>
          <w:cantSplit/>
          <w:jc w:val="center"/>
        </w:trPr>
        <w:tc>
          <w:tcPr>
            <w:tcW w:w="0" w:type="auto"/>
          </w:tcPr>
          <w:p w:rsidR="00075266" w:rsidRDefault="00075266" w:rsidP="00D141DF">
            <w:pPr>
              <w:pStyle w:val="NoSpacing"/>
              <w:rPr>
                <w:sz w:val="20"/>
              </w:rPr>
            </w:pPr>
            <w:r>
              <w:rPr>
                <w:sz w:val="20"/>
              </w:rPr>
              <w:t>41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layer trig</w:t>
            </w:r>
          </w:p>
          <w:p w:rsidR="00075266" w:rsidRDefault="00075266" w:rsidP="00D141DF">
            <w:pPr>
              <w:pStyle w:val="NoSpacing"/>
              <w:rPr>
                <w:sz w:val="12"/>
              </w:rPr>
            </w:pPr>
            <w:r>
              <w:rPr>
                <w:sz w:val="12"/>
              </w:rPr>
              <w:t>enabled</w:t>
            </w:r>
          </w:p>
        </w:tc>
        <w:tc>
          <w:tcPr>
            <w:tcW w:w="0" w:type="auto"/>
            <w:gridSpan w:val="5"/>
            <w:tcBorders>
              <w:left w:val="nil"/>
              <w:right w:val="single" w:sz="4" w:space="0" w:color="auto"/>
            </w:tcBorders>
            <w:vAlign w:val="center"/>
          </w:tcPr>
          <w:p w:rsidR="00075266" w:rsidRDefault="00075266" w:rsidP="00D141DF">
            <w:pPr>
              <w:pStyle w:val="NoSpacing"/>
              <w:rPr>
                <w:sz w:val="18"/>
              </w:rPr>
            </w:pPr>
            <w:r>
              <w:rPr>
                <w:sz w:val="18"/>
              </w:rPr>
              <w:t>lyr_thresh_pretrig[2:0]</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pPr>
            <w:r>
              <w:rPr>
                <w:sz w:val="12"/>
              </w:rPr>
              <w:t>readout</w:t>
            </w:r>
          </w:p>
        </w:tc>
        <w:tc>
          <w:tcPr>
            <w:tcW w:w="0" w:type="auto"/>
            <w:tcBorders>
              <w:left w:val="nil"/>
              <w:right w:val="single" w:sz="4" w:space="0" w:color="auto"/>
            </w:tcBorders>
          </w:tcPr>
          <w:p w:rsidR="00075266" w:rsidRDefault="00075266" w:rsidP="00D141DF">
            <w:pPr>
              <w:pStyle w:val="NoSpacing"/>
              <w:rPr>
                <w:sz w:val="10"/>
              </w:rPr>
            </w:pPr>
            <w:r>
              <w:rPr>
                <w:sz w:val="10"/>
              </w:rPr>
              <w:t>triggered</w:t>
            </w:r>
          </w:p>
          <w:p w:rsidR="00075266" w:rsidRDefault="00075266" w:rsidP="00D141DF">
            <w:pPr>
              <w:pStyle w:val="NoSpacing"/>
            </w:pPr>
            <w:r>
              <w:rPr>
                <w:sz w:val="10"/>
              </w:rPr>
              <w:t>readout</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match ro</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alct 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 ro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 ro</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w:t>
            </w:r>
          </w:p>
        </w:tc>
        <w:tc>
          <w:tcPr>
            <w:tcW w:w="0" w:type="auto"/>
            <w:tcBorders>
              <w:lef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w:t>
            </w:r>
          </w:p>
        </w:tc>
      </w:tr>
      <w:tr w:rsidR="00075266" w:rsidTr="00D141DF">
        <w:trPr>
          <w:cantSplit/>
          <w:jc w:val="center"/>
        </w:trPr>
        <w:tc>
          <w:tcPr>
            <w:tcW w:w="0" w:type="auto"/>
          </w:tcPr>
          <w:p w:rsidR="00075266" w:rsidRDefault="00075266" w:rsidP="00D141DF">
            <w:pPr>
              <w:pStyle w:val="NoSpacing"/>
              <w:rPr>
                <w:sz w:val="20"/>
              </w:rPr>
            </w:pPr>
            <w:r>
              <w:rPr>
                <w:sz w:val="20"/>
              </w:rPr>
              <w:t>42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 xml:space="preserve">                                        EOB</w:t>
            </w:r>
            <w:r>
              <w:rPr>
                <w:sz w:val="16"/>
              </w:rPr>
              <w:t xml:space="preserve"> End Header Block</w:t>
            </w:r>
          </w:p>
        </w:tc>
      </w:tr>
      <w:tr w:rsidR="00075266" w:rsidTr="00D141DF">
        <w:trPr>
          <w:cantSplit/>
          <w:jc w:val="center"/>
        </w:trPr>
        <w:tc>
          <w:tcPr>
            <w:tcW w:w="0" w:type="auto"/>
          </w:tcPr>
          <w:p w:rsidR="00075266" w:rsidRDefault="00075266" w:rsidP="00D141DF">
            <w:pPr>
              <w:pStyle w:val="NoSpacing"/>
              <w:rPr>
                <w:sz w:val="20"/>
              </w:rPr>
            </w:pPr>
            <w:r>
              <w:rPr>
                <w:sz w:val="20"/>
              </w:rPr>
              <w:t>43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Ly0[7:0] Triad bits</w:t>
            </w:r>
          </w:p>
        </w:tc>
      </w:tr>
      <w:tr w:rsidR="00075266" w:rsidTr="00D141DF">
        <w:trPr>
          <w:cantSplit/>
          <w:jc w:val="center"/>
        </w:trPr>
        <w:tc>
          <w:tcPr>
            <w:tcW w:w="0" w:type="auto"/>
          </w:tcPr>
          <w:p w:rsidR="00075266" w:rsidRDefault="00075266" w:rsidP="00D141DF">
            <w:pPr>
              <w:pStyle w:val="NoSpacing"/>
              <w:rPr>
                <w:sz w:val="20"/>
              </w:rPr>
            </w:pPr>
            <w:r>
              <w:rPr>
                <w:sz w:val="20"/>
              </w:rPr>
              <w:t>44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45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46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47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48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tcPr>
          <w:p w:rsidR="00075266" w:rsidRDefault="00075266" w:rsidP="00D141DF">
            <w:pPr>
              <w:pStyle w:val="NoSpacing"/>
              <w:rPr>
                <w:sz w:val="20"/>
              </w:rPr>
            </w:pPr>
            <w:r>
              <w:rPr>
                <w:sz w:val="20"/>
              </w:rPr>
              <w:t>49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Ly0[7:0]</w:t>
            </w:r>
          </w:p>
        </w:tc>
      </w:tr>
      <w:tr w:rsidR="00075266" w:rsidTr="00D141DF">
        <w:trPr>
          <w:cantSplit/>
          <w:jc w:val="center"/>
        </w:trPr>
        <w:tc>
          <w:tcPr>
            <w:tcW w:w="0" w:type="auto"/>
          </w:tcPr>
          <w:p w:rsidR="00075266" w:rsidRDefault="00075266" w:rsidP="00D141DF">
            <w:pPr>
              <w:pStyle w:val="NoSpacing"/>
              <w:rPr>
                <w:sz w:val="20"/>
              </w:rPr>
            </w:pPr>
            <w:r>
              <w:rPr>
                <w:sz w:val="20"/>
              </w:rPr>
              <w:t>50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51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52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53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54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vAlign w:val="center"/>
          </w:tcPr>
          <w:p w:rsidR="00075266" w:rsidRDefault="00075266" w:rsidP="00D141DF">
            <w:pPr>
              <w:pStyle w:val="NoSpacing"/>
              <w:rPr>
                <w:sz w:val="16"/>
              </w:rPr>
            </w:pPr>
            <w:r>
              <w:rPr>
                <w:sz w:val="16"/>
              </w:rPr>
              <w:t>55-246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w:t>
            </w:r>
          </w:p>
        </w:tc>
        <w:tc>
          <w:tcPr>
            <w:tcW w:w="0" w:type="auto"/>
            <w:gridSpan w:val="4"/>
            <w:tcBorders>
              <w:left w:val="single" w:sz="4" w:space="0" w:color="auto"/>
              <w:right w:val="single" w:sz="4" w:space="0" w:color="auto"/>
            </w:tcBorders>
          </w:tcPr>
          <w:p w:rsidR="00075266" w:rsidRDefault="00075266" w:rsidP="00D141DF">
            <w:pPr>
              <w:pStyle w:val="NoSpacing"/>
            </w:pPr>
            <w:r>
              <w:t>---</w:t>
            </w:r>
          </w:p>
        </w:tc>
        <w:tc>
          <w:tcPr>
            <w:tcW w:w="0" w:type="auto"/>
            <w:gridSpan w:val="10"/>
            <w:tcBorders>
              <w:left w:val="single" w:sz="4" w:space="0" w:color="auto"/>
            </w:tcBorders>
          </w:tcPr>
          <w:p w:rsidR="00075266" w:rsidRDefault="00075266" w:rsidP="00D141DF">
            <w:pPr>
              <w:pStyle w:val="NoSpacing"/>
            </w:pPr>
            <w:r>
              <w:t>---</w:t>
            </w:r>
          </w:p>
        </w:tc>
      </w:tr>
      <w:tr w:rsidR="00075266" w:rsidTr="00D141DF">
        <w:trPr>
          <w:cantSplit/>
          <w:jc w:val="center"/>
        </w:trPr>
        <w:tc>
          <w:tcPr>
            <w:tcW w:w="0" w:type="auto"/>
          </w:tcPr>
          <w:p w:rsidR="00075266" w:rsidRDefault="00075266" w:rsidP="00D141DF">
            <w:pPr>
              <w:pStyle w:val="NoSpacing"/>
              <w:rPr>
                <w:sz w:val="20"/>
              </w:rPr>
            </w:pPr>
            <w:r>
              <w:rPr>
                <w:sz w:val="20"/>
              </w:rPr>
              <w:t>247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Ly0[7:0]</w:t>
            </w:r>
          </w:p>
        </w:tc>
      </w:tr>
      <w:tr w:rsidR="00075266" w:rsidTr="00D141DF">
        <w:trPr>
          <w:cantSplit/>
          <w:jc w:val="center"/>
        </w:trPr>
        <w:tc>
          <w:tcPr>
            <w:tcW w:w="0" w:type="auto"/>
          </w:tcPr>
          <w:p w:rsidR="00075266" w:rsidRDefault="00075266" w:rsidP="00D141DF">
            <w:pPr>
              <w:pStyle w:val="NoSpacing"/>
              <w:rPr>
                <w:sz w:val="20"/>
              </w:rPr>
            </w:pPr>
            <w:r>
              <w:rPr>
                <w:sz w:val="20"/>
              </w:rPr>
              <w:t>248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249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250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251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252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tcPr>
          <w:p w:rsidR="00075266" w:rsidRDefault="00075266" w:rsidP="00D141DF">
            <w:pPr>
              <w:pStyle w:val="NoSpacing"/>
              <w:rPr>
                <w:sz w:val="20"/>
              </w:rPr>
            </w:pPr>
            <w:r>
              <w:rPr>
                <w:sz w:val="20"/>
              </w:rPr>
              <w:lastRenderedPageBreak/>
              <w:t>253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B04</w:t>
            </w:r>
            <w:r>
              <w:rPr>
                <w:sz w:val="16"/>
                <w:vertAlign w:val="subscript"/>
              </w:rPr>
              <w:t>16</w:t>
            </w:r>
            <w:r>
              <w:rPr>
                <w:sz w:val="16"/>
              </w:rPr>
              <w:t xml:space="preserve"> Begin RPC Raw Hits (if RPC readout enabled)</w:t>
            </w:r>
          </w:p>
        </w:tc>
      </w:tr>
      <w:tr w:rsidR="00075266" w:rsidTr="00D141DF">
        <w:trPr>
          <w:cantSplit/>
          <w:jc w:val="center"/>
        </w:trPr>
        <w:tc>
          <w:tcPr>
            <w:tcW w:w="0" w:type="auto"/>
          </w:tcPr>
          <w:p w:rsidR="00075266" w:rsidRDefault="00075266" w:rsidP="00D141DF">
            <w:pPr>
              <w:pStyle w:val="NoSpacing"/>
              <w:rPr>
                <w:sz w:val="20"/>
              </w:rPr>
            </w:pPr>
            <w:r>
              <w:rPr>
                <w:sz w:val="20"/>
              </w:rPr>
              <w:t>254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Pads[7:0] RPC0 Pads</w:t>
            </w:r>
          </w:p>
        </w:tc>
      </w:tr>
      <w:tr w:rsidR="00075266" w:rsidTr="00D141DF">
        <w:trPr>
          <w:cantSplit/>
          <w:jc w:val="center"/>
        </w:trPr>
        <w:tc>
          <w:tcPr>
            <w:tcW w:w="0" w:type="auto"/>
          </w:tcPr>
          <w:p w:rsidR="00075266" w:rsidRDefault="00075266" w:rsidP="00D141DF">
            <w:pPr>
              <w:pStyle w:val="NoSpacing"/>
              <w:rPr>
                <w:sz w:val="20"/>
              </w:rPr>
            </w:pPr>
            <w:r>
              <w:rPr>
                <w:sz w:val="20"/>
              </w:rPr>
              <w:t>255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256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257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258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2</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259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3</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4</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5</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Pads[7:0] RPC1 Pads</w:t>
            </w:r>
          </w:p>
        </w:tc>
      </w:tr>
      <w:tr w:rsidR="00075266" w:rsidTr="00D141DF">
        <w:trPr>
          <w:cantSplit/>
          <w:jc w:val="center"/>
        </w:trPr>
        <w:tc>
          <w:tcPr>
            <w:tcW w:w="0" w:type="auto"/>
          </w:tcPr>
          <w:p w:rsidR="00075266" w:rsidRDefault="00075266" w:rsidP="00D141DF">
            <w:pPr>
              <w:pStyle w:val="NoSpacing"/>
              <w:rPr>
                <w:sz w:val="20"/>
              </w:rPr>
            </w:pPr>
            <w:r>
              <w:rPr>
                <w:sz w:val="20"/>
              </w:rPr>
              <w:t>269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vAlign w:val="center"/>
          </w:tcPr>
          <w:p w:rsidR="00075266" w:rsidRDefault="00075266" w:rsidP="00D141DF">
            <w:pPr>
              <w:pStyle w:val="NoSpacing"/>
              <w:rPr>
                <w:sz w:val="12"/>
              </w:rPr>
            </w:pPr>
            <w:r>
              <w:rPr>
                <w:sz w:val="12"/>
              </w:rPr>
              <w:t>270-279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w:t>
            </w:r>
          </w:p>
        </w:tc>
        <w:tc>
          <w:tcPr>
            <w:tcW w:w="0" w:type="auto"/>
            <w:gridSpan w:val="4"/>
            <w:tcBorders>
              <w:left w:val="single" w:sz="4" w:space="0" w:color="auto"/>
              <w:right w:val="single" w:sz="4" w:space="0" w:color="auto"/>
            </w:tcBorders>
          </w:tcPr>
          <w:p w:rsidR="00075266" w:rsidRDefault="00075266" w:rsidP="00D141DF">
            <w:pPr>
              <w:pStyle w:val="NoSpacing"/>
            </w:pPr>
            <w:r>
              <w:t>--</w:t>
            </w:r>
          </w:p>
        </w:tc>
        <w:tc>
          <w:tcPr>
            <w:tcW w:w="0" w:type="auto"/>
            <w:gridSpan w:val="10"/>
            <w:tcBorders>
              <w:left w:val="single" w:sz="4" w:space="0" w:color="auto"/>
            </w:tcBorders>
          </w:tcPr>
          <w:p w:rsidR="00075266" w:rsidRDefault="00075266" w:rsidP="00D141DF">
            <w:pPr>
              <w:pStyle w:val="NoSpacing"/>
            </w:pPr>
            <w:r>
              <w:t>--</w:t>
            </w:r>
          </w:p>
        </w:tc>
      </w:tr>
      <w:tr w:rsidR="00075266" w:rsidTr="00D141DF">
        <w:trPr>
          <w:cantSplit/>
          <w:jc w:val="center"/>
        </w:trPr>
        <w:tc>
          <w:tcPr>
            <w:tcW w:w="0" w:type="auto"/>
          </w:tcPr>
          <w:p w:rsidR="00075266" w:rsidRDefault="00075266" w:rsidP="00D141DF">
            <w:pPr>
              <w:pStyle w:val="NoSpacing"/>
              <w:rPr>
                <w:sz w:val="20"/>
              </w:rPr>
            </w:pPr>
            <w:r>
              <w:rPr>
                <w:sz w:val="20"/>
              </w:rPr>
              <w:t>280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281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282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E04</w:t>
            </w:r>
            <w:r>
              <w:rPr>
                <w:sz w:val="16"/>
                <w:vertAlign w:val="subscript"/>
              </w:rPr>
              <w:t xml:space="preserve">16 </w:t>
            </w:r>
            <w:r>
              <w:rPr>
                <w:sz w:val="16"/>
              </w:rPr>
              <w:t>End RPC Raw Hits</w:t>
            </w:r>
          </w:p>
        </w:tc>
      </w:tr>
      <w:tr w:rsidR="00075266" w:rsidTr="00D141DF">
        <w:trPr>
          <w:cantSplit/>
          <w:jc w:val="center"/>
        </w:trPr>
        <w:tc>
          <w:tcPr>
            <w:tcW w:w="0" w:type="auto"/>
          </w:tcPr>
          <w:p w:rsidR="00075266" w:rsidRDefault="00075266" w:rsidP="00D141DF">
            <w:pPr>
              <w:pStyle w:val="NoSpacing"/>
              <w:rPr>
                <w:sz w:val="20"/>
              </w:rPr>
            </w:pPr>
            <w:r>
              <w:rPr>
                <w:sz w:val="20"/>
              </w:rPr>
              <w:t>283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E0C</w:t>
            </w:r>
            <w:r>
              <w:rPr>
                <w:sz w:val="16"/>
                <w:vertAlign w:val="subscript"/>
              </w:rPr>
              <w:t>16</w:t>
            </w:r>
            <w:r>
              <w:rPr>
                <w:sz w:val="16"/>
              </w:rPr>
              <w:t xml:space="preserve"> End Cathode Data</w:t>
            </w:r>
          </w:p>
        </w:tc>
      </w:tr>
      <w:tr w:rsidR="00075266" w:rsidTr="00D141DF">
        <w:trPr>
          <w:cantSplit/>
          <w:jc w:val="center"/>
        </w:trPr>
        <w:tc>
          <w:tcPr>
            <w:tcW w:w="0" w:type="auto"/>
          </w:tcPr>
          <w:p w:rsidR="00075266" w:rsidRDefault="00075266" w:rsidP="00D141DF">
            <w:pPr>
              <w:pStyle w:val="NoSpacing"/>
              <w:rPr>
                <w:sz w:val="20"/>
              </w:rPr>
            </w:pPr>
            <w:r>
              <w:rPr>
                <w:sz w:val="20"/>
              </w:rPr>
              <w:t>opt</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19"/>
            <w:tcBorders>
              <w:left w:val="nil"/>
            </w:tcBorders>
          </w:tcPr>
          <w:p w:rsidR="00075266" w:rsidRDefault="00075266" w:rsidP="00D141DF">
            <w:pPr>
              <w:pStyle w:val="NoSpacing"/>
            </w:pPr>
            <w:r>
              <w:t>2AAA</w:t>
            </w:r>
            <w:r>
              <w:rPr>
                <w:sz w:val="16"/>
                <w:vertAlign w:val="subscript"/>
              </w:rPr>
              <w:t>16</w:t>
            </w:r>
            <w:r>
              <w:t>[14:0]</w:t>
            </w:r>
            <w:r>
              <w:rPr>
                <w:sz w:val="16"/>
              </w:rPr>
              <w:t xml:space="preserve"> (Optional to make word count multiple of 4)</w:t>
            </w:r>
          </w:p>
        </w:tc>
      </w:tr>
      <w:tr w:rsidR="00075266" w:rsidTr="00D141DF">
        <w:trPr>
          <w:cantSplit/>
          <w:jc w:val="center"/>
        </w:trPr>
        <w:tc>
          <w:tcPr>
            <w:tcW w:w="0" w:type="auto"/>
          </w:tcPr>
          <w:p w:rsidR="00075266" w:rsidRDefault="00075266" w:rsidP="00D141DF">
            <w:pPr>
              <w:pStyle w:val="NoSpacing"/>
              <w:rPr>
                <w:sz w:val="20"/>
              </w:rPr>
            </w:pPr>
            <w:r>
              <w:rPr>
                <w:sz w:val="20"/>
              </w:rPr>
              <w:t>opt</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19"/>
            <w:tcBorders>
              <w:left w:val="nil"/>
            </w:tcBorders>
          </w:tcPr>
          <w:p w:rsidR="00075266" w:rsidRDefault="00075266" w:rsidP="00D141DF">
            <w:pPr>
              <w:pStyle w:val="NoSpacing"/>
            </w:pPr>
            <w:r>
              <w:t>5555</w:t>
            </w:r>
            <w:r>
              <w:rPr>
                <w:sz w:val="16"/>
                <w:vertAlign w:val="subscript"/>
              </w:rPr>
              <w:t>16</w:t>
            </w:r>
            <w:r>
              <w:t>[14:0]</w:t>
            </w:r>
            <w:r>
              <w:rPr>
                <w:sz w:val="16"/>
                <w:vertAlign w:val="subscript"/>
              </w:rPr>
              <w:t xml:space="preserve">   </w:t>
            </w:r>
            <w:r>
              <w:rPr>
                <w:sz w:val="16"/>
              </w:rPr>
              <w:t xml:space="preserve"> (Optional to make word count multiple of 4)</w:t>
            </w:r>
          </w:p>
        </w:tc>
      </w:tr>
      <w:tr w:rsidR="00075266" w:rsidTr="00D141DF">
        <w:trPr>
          <w:cantSplit/>
          <w:jc w:val="center"/>
        </w:trPr>
        <w:tc>
          <w:tcPr>
            <w:tcW w:w="0" w:type="auto"/>
          </w:tcPr>
          <w:p w:rsidR="00075266" w:rsidRDefault="00075266" w:rsidP="00D141DF">
            <w:pPr>
              <w:pStyle w:val="NoSpacing"/>
              <w:rPr>
                <w:sz w:val="20"/>
              </w:rPr>
            </w:pPr>
            <w:r>
              <w:rPr>
                <w:sz w:val="20"/>
              </w:rPr>
              <w:t>284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gridSpan w:val="14"/>
            <w:vAlign w:val="center"/>
          </w:tcPr>
          <w:p w:rsidR="00075266" w:rsidRDefault="00075266" w:rsidP="00D141DF">
            <w:pPr>
              <w:pStyle w:val="NoSpacing"/>
            </w:pPr>
            <w:r>
              <w:t xml:space="preserve">                                       E0F</w:t>
            </w:r>
            <w:r>
              <w:rPr>
                <w:sz w:val="16"/>
                <w:vertAlign w:val="subscript"/>
              </w:rPr>
              <w:t xml:space="preserve">16 </w:t>
            </w:r>
            <w:r>
              <w:t xml:space="preserve">[11:0] </w:t>
            </w:r>
          </w:p>
        </w:tc>
      </w:tr>
      <w:tr w:rsidR="00075266" w:rsidTr="00D141DF">
        <w:trPr>
          <w:cantSplit/>
          <w:jc w:val="center"/>
        </w:trPr>
        <w:tc>
          <w:tcPr>
            <w:tcW w:w="0" w:type="auto"/>
          </w:tcPr>
          <w:p w:rsidR="00075266" w:rsidRDefault="00075266" w:rsidP="00D141DF">
            <w:pPr>
              <w:pStyle w:val="NoSpacing"/>
              <w:rPr>
                <w:sz w:val="20"/>
              </w:rPr>
            </w:pPr>
            <w:r>
              <w:rPr>
                <w:sz w:val="20"/>
              </w:rPr>
              <w:t>285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3"/>
          </w:tcPr>
          <w:p w:rsidR="00075266" w:rsidRDefault="00075266" w:rsidP="00D141DF">
            <w:pPr>
              <w:pStyle w:val="NoSpacing"/>
            </w:pPr>
            <w:r>
              <w:t xml:space="preserve">                            CRC22[10:0]</w:t>
            </w:r>
          </w:p>
        </w:tc>
      </w:tr>
      <w:tr w:rsidR="00075266" w:rsidTr="00D141DF">
        <w:trPr>
          <w:cantSplit/>
          <w:jc w:val="center"/>
        </w:trPr>
        <w:tc>
          <w:tcPr>
            <w:tcW w:w="0" w:type="auto"/>
          </w:tcPr>
          <w:p w:rsidR="00075266" w:rsidRDefault="00075266" w:rsidP="00D141DF">
            <w:pPr>
              <w:pStyle w:val="NoSpacing"/>
              <w:rPr>
                <w:sz w:val="20"/>
              </w:rPr>
            </w:pPr>
            <w:r>
              <w:rPr>
                <w:sz w:val="20"/>
              </w:rPr>
              <w:t>286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3"/>
          </w:tcPr>
          <w:p w:rsidR="00075266" w:rsidRDefault="00075266" w:rsidP="00D141DF">
            <w:pPr>
              <w:pStyle w:val="NoSpacing"/>
            </w:pPr>
            <w:r>
              <w:t xml:space="preserve">                            CRC22[21:11]</w:t>
            </w:r>
          </w:p>
        </w:tc>
      </w:tr>
      <w:tr w:rsidR="00075266" w:rsidTr="00D141DF">
        <w:trPr>
          <w:cantSplit/>
          <w:jc w:val="center"/>
        </w:trPr>
        <w:tc>
          <w:tcPr>
            <w:tcW w:w="0" w:type="auto"/>
          </w:tcPr>
          <w:p w:rsidR="00075266" w:rsidRDefault="00075266" w:rsidP="00D141DF">
            <w:pPr>
              <w:pStyle w:val="NoSpacing"/>
              <w:rPr>
                <w:sz w:val="20"/>
              </w:rPr>
            </w:pPr>
            <w:r>
              <w:rPr>
                <w:sz w:val="20"/>
              </w:rPr>
              <w:t>287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rPr>
                <w:b/>
              </w:rPr>
            </w:pPr>
            <w:r>
              <w:rPr>
                <w:b/>
              </w:rPr>
              <w:t>1</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0" w:type="auto"/>
            <w:gridSpan w:val="13"/>
          </w:tcPr>
          <w:p w:rsidR="00075266" w:rsidRDefault="00075266" w:rsidP="00D141DF">
            <w:pPr>
              <w:pStyle w:val="NoSpacing"/>
            </w:pPr>
            <w:r>
              <w:t xml:space="preserve">                            Word Count [10:0]</w:t>
            </w:r>
          </w:p>
        </w:tc>
      </w:tr>
      <w:tr w:rsidR="00075266" w:rsidTr="00D141DF">
        <w:trPr>
          <w:jc w:val="center"/>
        </w:trPr>
        <w:tc>
          <w:tcPr>
            <w:tcW w:w="0" w:type="auto"/>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0" w:type="auto"/>
          </w:tcPr>
          <w:p w:rsidR="00075266" w:rsidRDefault="00075266" w:rsidP="00D141DF">
            <w:pPr>
              <w:pStyle w:val="NoSpacing"/>
              <w:rPr>
                <w:b/>
              </w:rPr>
            </w:pPr>
            <w:r>
              <w:rPr>
                <w:b/>
              </w:rPr>
              <w:t>1</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p>
        </w:tc>
        <w:tc>
          <w:tcPr>
            <w:tcW w:w="0" w:type="auto"/>
            <w:tcBorders>
              <w:left w:val="nil"/>
            </w:tcBorders>
          </w:tcPr>
          <w:p w:rsidR="00075266" w:rsidRDefault="00075266" w:rsidP="00D141DF">
            <w:pPr>
              <w:pStyle w:val="NoSpacing"/>
            </w:pPr>
          </w:p>
        </w:tc>
        <w:tc>
          <w:tcPr>
            <w:tcW w:w="0" w:type="auto"/>
            <w:gridSpan w:val="3"/>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r>
    </w:tbl>
    <w:p w:rsidR="00075266" w:rsidRDefault="00075266" w:rsidP="00D63EC5">
      <w:pPr>
        <w:pStyle w:val="PlainText"/>
        <w:rPr>
          <w:sz w:val="12"/>
        </w:rPr>
        <w:sectPr w:rsidR="00075266">
          <w:footerReference w:type="first" r:id="rId18"/>
          <w:pgSz w:w="15840" w:h="12240" w:orient="landscape" w:code="1"/>
          <w:pgMar w:top="1008" w:right="576" w:bottom="1008" w:left="576" w:header="720" w:footer="720" w:gutter="0"/>
          <w:cols w:space="720"/>
        </w:sectPr>
      </w:pPr>
    </w:p>
    <w:p w:rsidR="00075266" w:rsidRDefault="00075266" w:rsidP="00C63BC6">
      <w:pPr>
        <w:pStyle w:val="Myheading2"/>
      </w:pPr>
      <w:bookmarkStart w:id="115" w:name="_Toc385903100"/>
      <w:bookmarkStart w:id="116" w:name="_Toc411599956"/>
      <w:r>
        <w:rPr>
          <w:snapToGrid w:val="0"/>
        </w:rPr>
        <w:lastRenderedPageBreak/>
        <w:t>Sample TMB Raw Hits Dump</w:t>
      </w:r>
      <w:bookmarkEnd w:id="115"/>
      <w:bookmarkEnd w:id="116"/>
    </w:p>
    <w:p w:rsidR="00075266" w:rsidRDefault="00075266" w:rsidP="00D63EC5">
      <w:r>
        <w:t>TMB internal pattern injector + RPC internal pattern injector</w:t>
      </w:r>
    </w:p>
    <w:p w:rsidR="00AF5C0D" w:rsidRDefault="00075266" w:rsidP="00D23FAE">
      <w:r>
        <w:t>7-Time bins, full 5 CLCTs+ 2 RPCs raw hits readout  (Blocked CFEB DiStrips list turned off)</w:t>
      </w:r>
    </w:p>
    <w:p w:rsidR="00D23FAE" w:rsidRDefault="00D23FAE" w:rsidP="00D23FAE">
      <w:pPr>
        <w:sectPr w:rsidR="00D23FAE">
          <w:footerReference w:type="first" r:id="rId19"/>
          <w:pgSz w:w="12240" w:h="15840" w:code="1"/>
          <w:pgMar w:top="936" w:right="864" w:bottom="504" w:left="1152" w:header="720" w:footer="720" w:gutter="0"/>
          <w:cols w:space="720"/>
        </w:sectPr>
      </w:pPr>
    </w:p>
    <w:p w:rsidR="00075266" w:rsidRDefault="00075266" w:rsidP="00BD0B0C">
      <w:pPr>
        <w:pStyle w:val="Codeinfixedfont"/>
      </w:pPr>
      <w:r>
        <w:lastRenderedPageBreak/>
        <w:t>Adr=   0 Data=2DB0C</w:t>
      </w:r>
    </w:p>
    <w:p w:rsidR="00075266" w:rsidRDefault="00075266" w:rsidP="00BD0B0C">
      <w:pPr>
        <w:pStyle w:val="Codeinfixedfont"/>
      </w:pPr>
      <w:r>
        <w:t>Adr=   1 Data=0DCC8</w:t>
      </w:r>
    </w:p>
    <w:p w:rsidR="00075266" w:rsidRDefault="00075266" w:rsidP="00BD0B0C">
      <w:pPr>
        <w:pStyle w:val="Codeinfixedfont"/>
      </w:pPr>
      <w:r>
        <w:t>Adr=   2 Data=0D001</w:t>
      </w:r>
    </w:p>
    <w:p w:rsidR="00075266" w:rsidRDefault="00075266" w:rsidP="00BD0B0C">
      <w:pPr>
        <w:pStyle w:val="Codeinfixedfont"/>
      </w:pPr>
      <w:r>
        <w:t>Adr=   3 Data=0D001</w:t>
      </w:r>
    </w:p>
    <w:p w:rsidR="00075266" w:rsidRDefault="00075266" w:rsidP="00BD0B0C">
      <w:pPr>
        <w:pStyle w:val="Codeinfixedfont"/>
      </w:pPr>
      <w:r>
        <w:t>Adr=   4 Data=04045</w:t>
      </w:r>
    </w:p>
    <w:p w:rsidR="00075266" w:rsidRDefault="00075266" w:rsidP="00BD0B0C">
      <w:pPr>
        <w:pStyle w:val="Codeinfixedfont"/>
      </w:pPr>
      <w:r>
        <w:t>Adr=   5 Data=0226A</w:t>
      </w:r>
    </w:p>
    <w:p w:rsidR="00075266" w:rsidRDefault="00075266" w:rsidP="00BD0B0C">
      <w:pPr>
        <w:pStyle w:val="Codeinfixedfont"/>
      </w:pPr>
      <w:r>
        <w:t>Adr=   6 Data=0777F</w:t>
      </w:r>
    </w:p>
    <w:p w:rsidR="00075266" w:rsidRDefault="00075266" w:rsidP="00BD0B0C">
      <w:pPr>
        <w:pStyle w:val="Codeinfixedfont"/>
      </w:pPr>
      <w:r>
        <w:t>Adr=   7 Data=0512C</w:t>
      </w:r>
    </w:p>
    <w:p w:rsidR="00075266" w:rsidRDefault="00075266" w:rsidP="00BD0B0C">
      <w:pPr>
        <w:pStyle w:val="Codeinfixedfont"/>
      </w:pPr>
      <w:r>
        <w:t>Adr=   8 Data=00C47</w:t>
      </w:r>
    </w:p>
    <w:p w:rsidR="00075266" w:rsidRDefault="00075266" w:rsidP="00BD0B0C">
      <w:pPr>
        <w:pStyle w:val="Codeinfixedfont"/>
      </w:pPr>
      <w:r>
        <w:t>Adr=   9 Data=00001</w:t>
      </w:r>
    </w:p>
    <w:p w:rsidR="00075266" w:rsidRDefault="00075266" w:rsidP="00BD0B0C">
      <w:pPr>
        <w:pStyle w:val="Codeinfixedfont"/>
      </w:pPr>
      <w:r>
        <w:t>Adr=  10 Data=00000</w:t>
      </w:r>
    </w:p>
    <w:p w:rsidR="00075266" w:rsidRDefault="00075266" w:rsidP="00BD0B0C">
      <w:pPr>
        <w:pStyle w:val="Codeinfixedfont"/>
      </w:pPr>
      <w:r>
        <w:t>Adr=  11 Data=00001</w:t>
      </w:r>
    </w:p>
    <w:p w:rsidR="00075266" w:rsidRDefault="00075266" w:rsidP="00BD0B0C">
      <w:pPr>
        <w:pStyle w:val="Codeinfixedfont"/>
      </w:pPr>
      <w:r>
        <w:t>Adr=  12 Data=00000</w:t>
      </w:r>
    </w:p>
    <w:p w:rsidR="00075266" w:rsidRDefault="00075266" w:rsidP="00BD0B0C">
      <w:pPr>
        <w:pStyle w:val="Codeinfixedfont"/>
      </w:pPr>
      <w:r>
        <w:t>Adr=  13 Data=00001</w:t>
      </w:r>
    </w:p>
    <w:p w:rsidR="00075266" w:rsidRDefault="00075266" w:rsidP="00BD0B0C">
      <w:pPr>
        <w:pStyle w:val="Codeinfixedfont"/>
      </w:pPr>
      <w:r>
        <w:t>Adr=  14 Data=00000</w:t>
      </w:r>
    </w:p>
    <w:p w:rsidR="00075266" w:rsidRDefault="00075266" w:rsidP="00BD0B0C">
      <w:pPr>
        <w:pStyle w:val="Codeinfixedfont"/>
      </w:pPr>
      <w:r>
        <w:t>Adr=  15 Data=00001</w:t>
      </w:r>
    </w:p>
    <w:p w:rsidR="00075266" w:rsidRDefault="00075266" w:rsidP="00BD0B0C">
      <w:pPr>
        <w:pStyle w:val="Codeinfixedfont"/>
      </w:pPr>
      <w:r>
        <w:t>Adr=  16 Data=00000</w:t>
      </w:r>
    </w:p>
    <w:p w:rsidR="00075266" w:rsidRDefault="00075266" w:rsidP="00BD0B0C">
      <w:pPr>
        <w:pStyle w:val="Codeinfixedfont"/>
      </w:pPr>
      <w:r>
        <w:t>Adr=  17 Data=002DD</w:t>
      </w:r>
    </w:p>
    <w:p w:rsidR="00075266" w:rsidRDefault="00075266" w:rsidP="00BD0B0C">
      <w:pPr>
        <w:pStyle w:val="Codeinfixedfont"/>
      </w:pPr>
      <w:r>
        <w:t>Adr=  18 Data=00000</w:t>
      </w:r>
    </w:p>
    <w:p w:rsidR="00075266" w:rsidRDefault="00075266" w:rsidP="00BD0B0C">
      <w:pPr>
        <w:pStyle w:val="Codeinfixedfont"/>
      </w:pPr>
      <w:r>
        <w:t>Adr=  19 Data=0023D</w:t>
      </w:r>
    </w:p>
    <w:p w:rsidR="00075266" w:rsidRDefault="00075266" w:rsidP="00BD0B0C">
      <w:pPr>
        <w:pStyle w:val="Codeinfixedfont"/>
      </w:pPr>
      <w:r>
        <w:t>Adr=  20 Data=04204</w:t>
      </w:r>
    </w:p>
    <w:p w:rsidR="00075266" w:rsidRDefault="00075266" w:rsidP="00BD0B0C">
      <w:pPr>
        <w:pStyle w:val="Codeinfixedfont"/>
      </w:pPr>
      <w:r>
        <w:t>Adr=  21 Data=01A46</w:t>
      </w:r>
    </w:p>
    <w:p w:rsidR="00075266" w:rsidRDefault="00075266" w:rsidP="00BD0B0C">
      <w:pPr>
        <w:pStyle w:val="Codeinfixedfont"/>
      </w:pPr>
      <w:r>
        <w:t>Adr=  22 Data=07E01</w:t>
      </w:r>
    </w:p>
    <w:p w:rsidR="00075266" w:rsidRDefault="00075266" w:rsidP="00BD0B0C">
      <w:pPr>
        <w:pStyle w:val="Codeinfixedfont"/>
      </w:pPr>
      <w:r>
        <w:t>Adr=  23 Data=003E1</w:t>
      </w:r>
    </w:p>
    <w:p w:rsidR="00075266" w:rsidRDefault="00075266" w:rsidP="00BD0B0C">
      <w:pPr>
        <w:pStyle w:val="Codeinfixedfont"/>
      </w:pPr>
      <w:r>
        <w:t>Adr=  24 Data=00301</w:t>
      </w:r>
    </w:p>
    <w:p w:rsidR="00075266" w:rsidRDefault="00075266" w:rsidP="00BD0B0C">
      <w:pPr>
        <w:pStyle w:val="Codeinfixedfont"/>
      </w:pPr>
      <w:r>
        <w:t>Adr=  25 Data=005AD</w:t>
      </w:r>
    </w:p>
    <w:p w:rsidR="00075266" w:rsidRDefault="00075266" w:rsidP="00BD0B0C">
      <w:pPr>
        <w:pStyle w:val="Codeinfixedfont"/>
      </w:pPr>
      <w:r>
        <w:t>Adr=  26 Data=00000</w:t>
      </w:r>
    </w:p>
    <w:p w:rsidR="00075266" w:rsidRDefault="00075266" w:rsidP="00BD0B0C">
      <w:pPr>
        <w:pStyle w:val="Codeinfixedfont"/>
      </w:pPr>
      <w:r>
        <w:t>Adr=  27 Data=0531C</w:t>
      </w:r>
    </w:p>
    <w:p w:rsidR="00075266" w:rsidRDefault="00075266" w:rsidP="00BD0B0C">
      <w:pPr>
        <w:pStyle w:val="Codeinfixedfont"/>
      </w:pPr>
      <w:r>
        <w:t>Adr=  28 Data=010A7</w:t>
      </w:r>
    </w:p>
    <w:p w:rsidR="00075266" w:rsidRDefault="00075266" w:rsidP="00BD0B0C">
      <w:pPr>
        <w:pStyle w:val="Codeinfixedfont"/>
      </w:pPr>
      <w:r>
        <w:t>Adr=  29 Data=01000</w:t>
      </w:r>
    </w:p>
    <w:p w:rsidR="00075266" w:rsidRDefault="00075266" w:rsidP="00BD0B0C">
      <w:pPr>
        <w:pStyle w:val="Codeinfixedfont"/>
      </w:pPr>
      <w:r>
        <w:t>Adr=  30 Data=00001</w:t>
      </w:r>
    </w:p>
    <w:p w:rsidR="00075266" w:rsidRDefault="00075266" w:rsidP="00BD0B0C">
      <w:pPr>
        <w:pStyle w:val="Codeinfixedfont"/>
      </w:pPr>
      <w:r>
        <w:t>Adr=  31 Data=07D0A</w:t>
      </w:r>
    </w:p>
    <w:p w:rsidR="00075266" w:rsidRDefault="00075266" w:rsidP="00BD0B0C">
      <w:pPr>
        <w:pStyle w:val="Codeinfixedfont"/>
      </w:pPr>
      <w:r>
        <w:t>Adr=  32 Data=02605</w:t>
      </w:r>
    </w:p>
    <w:p w:rsidR="00075266" w:rsidRDefault="00075266" w:rsidP="00BD0B0C">
      <w:pPr>
        <w:pStyle w:val="Codeinfixedfont"/>
      </w:pPr>
      <w:r>
        <w:t>Adr=  33 Data=00000</w:t>
      </w:r>
    </w:p>
    <w:p w:rsidR="00075266" w:rsidRDefault="00075266" w:rsidP="00BD0B0C">
      <w:pPr>
        <w:pStyle w:val="Codeinfixedfont"/>
      </w:pPr>
      <w:r>
        <w:t>Adr=  34 Data=00000</w:t>
      </w:r>
    </w:p>
    <w:p w:rsidR="00075266" w:rsidRDefault="00075266" w:rsidP="00BD0B0C">
      <w:pPr>
        <w:pStyle w:val="Codeinfixedfont"/>
      </w:pPr>
      <w:r>
        <w:t>Adr=  35 Data=07C01</w:t>
      </w:r>
    </w:p>
    <w:p w:rsidR="00075266" w:rsidRDefault="00075266" w:rsidP="00BD0B0C">
      <w:pPr>
        <w:pStyle w:val="Codeinfixedfont"/>
      </w:pPr>
      <w:r>
        <w:t>Adr=  36 Data=008FB</w:t>
      </w:r>
    </w:p>
    <w:p w:rsidR="00075266" w:rsidRDefault="00075266" w:rsidP="00BD0B0C">
      <w:pPr>
        <w:pStyle w:val="Codeinfixedfont"/>
      </w:pPr>
      <w:r>
        <w:t>Adr=  37 Data=01E25</w:t>
      </w:r>
    </w:p>
    <w:p w:rsidR="00075266" w:rsidRDefault="00075266" w:rsidP="00BD0B0C">
      <w:pPr>
        <w:pStyle w:val="Codeinfixedfont"/>
      </w:pPr>
      <w:r>
        <w:t>Adr=  38 Data=007FF</w:t>
      </w:r>
    </w:p>
    <w:p w:rsidR="00075266" w:rsidRDefault="00075266" w:rsidP="00BD0B0C">
      <w:pPr>
        <w:pStyle w:val="Codeinfixedfont"/>
      </w:pPr>
      <w:r>
        <w:t>Adr=  39 Data=00001</w:t>
      </w:r>
    </w:p>
    <w:p w:rsidR="00075266" w:rsidRDefault="00075266" w:rsidP="00BD0B0C">
      <w:pPr>
        <w:pStyle w:val="Codeinfixedfont"/>
      </w:pPr>
      <w:r>
        <w:t>Adr=  40 Data=06001</w:t>
      </w:r>
    </w:p>
    <w:p w:rsidR="00075266" w:rsidRDefault="00075266" w:rsidP="00BD0B0C">
      <w:pPr>
        <w:pStyle w:val="Codeinfixedfont"/>
      </w:pPr>
      <w:r>
        <w:t>Adr=  41 Data=02326</w:t>
      </w:r>
    </w:p>
    <w:p w:rsidR="00075266" w:rsidRDefault="00075266" w:rsidP="00BD0B0C">
      <w:pPr>
        <w:pStyle w:val="Codeinfixedfont"/>
      </w:pPr>
      <w:r>
        <w:t>Adr=  42 Data=06E0B</w:t>
      </w:r>
    </w:p>
    <w:p w:rsidR="00075266" w:rsidRDefault="00075266" w:rsidP="00BD0B0C">
      <w:pPr>
        <w:pStyle w:val="Codeinfixedfont"/>
      </w:pPr>
      <w:r>
        <w:t>Adr=  43 Data=00000</w:t>
      </w:r>
    </w:p>
    <w:p w:rsidR="00075266" w:rsidRDefault="00075266" w:rsidP="00BD0B0C">
      <w:pPr>
        <w:pStyle w:val="Codeinfixedfont"/>
      </w:pPr>
      <w:r>
        <w:t>Adr=  44 Data=00000</w:t>
      </w:r>
    </w:p>
    <w:p w:rsidR="00075266" w:rsidRDefault="00075266" w:rsidP="00BD0B0C">
      <w:pPr>
        <w:pStyle w:val="Codeinfixedfont"/>
      </w:pPr>
      <w:r>
        <w:t>Adr=  45 Data=00000</w:t>
      </w:r>
    </w:p>
    <w:p w:rsidR="00075266" w:rsidRDefault="00075266" w:rsidP="00BD0B0C">
      <w:pPr>
        <w:pStyle w:val="Codeinfixedfont"/>
      </w:pPr>
      <w:r>
        <w:t>Adr=  46 Data=00000</w:t>
      </w:r>
    </w:p>
    <w:p w:rsidR="00075266" w:rsidRDefault="00075266" w:rsidP="00BD0B0C">
      <w:pPr>
        <w:pStyle w:val="Codeinfixedfont"/>
      </w:pPr>
      <w:r>
        <w:t>Adr=  47 Data=00000</w:t>
      </w:r>
    </w:p>
    <w:p w:rsidR="00075266" w:rsidRDefault="00075266" w:rsidP="00BD0B0C">
      <w:pPr>
        <w:pStyle w:val="Codeinfixedfont"/>
      </w:pPr>
      <w:r>
        <w:t>Adr=  48 Data=00000</w:t>
      </w:r>
    </w:p>
    <w:p w:rsidR="00075266" w:rsidRDefault="00075266" w:rsidP="00BD0B0C">
      <w:pPr>
        <w:pStyle w:val="Codeinfixedfont"/>
      </w:pPr>
      <w:r>
        <w:t>Adr=  49 Data=00100</w:t>
      </w:r>
    </w:p>
    <w:p w:rsidR="00075266" w:rsidRDefault="00075266" w:rsidP="00BD0B0C">
      <w:pPr>
        <w:pStyle w:val="Codeinfixedfont"/>
      </w:pPr>
      <w:r>
        <w:t>Adr=  50 Data=00100</w:t>
      </w:r>
    </w:p>
    <w:p w:rsidR="00075266" w:rsidRDefault="00075266" w:rsidP="00BD0B0C">
      <w:pPr>
        <w:pStyle w:val="Codeinfixedfont"/>
      </w:pPr>
      <w:r>
        <w:t>Adr=  51 Data=00100</w:t>
      </w:r>
    </w:p>
    <w:p w:rsidR="00075266" w:rsidRDefault="00075266" w:rsidP="00BD0B0C">
      <w:pPr>
        <w:pStyle w:val="Codeinfixedfont"/>
      </w:pPr>
      <w:r>
        <w:t>Adr=  52 Data=00100</w:t>
      </w:r>
    </w:p>
    <w:p w:rsidR="00075266" w:rsidRDefault="00075266" w:rsidP="00BD0B0C">
      <w:pPr>
        <w:pStyle w:val="Codeinfixedfont"/>
      </w:pPr>
      <w:r>
        <w:t>Adr=  53 Data=00100</w:t>
      </w:r>
    </w:p>
    <w:p w:rsidR="00075266" w:rsidRDefault="00075266" w:rsidP="00BD0B0C">
      <w:pPr>
        <w:pStyle w:val="Codeinfixedfont"/>
      </w:pPr>
      <w:r>
        <w:t>Adr=  54 Data=00100</w:t>
      </w:r>
    </w:p>
    <w:p w:rsidR="00075266" w:rsidRDefault="00075266" w:rsidP="00BD0B0C">
      <w:pPr>
        <w:pStyle w:val="Codeinfixedfont"/>
      </w:pPr>
      <w:r>
        <w:t>Adr=  55 Data=00202</w:t>
      </w:r>
    </w:p>
    <w:p w:rsidR="00075266" w:rsidRDefault="00075266" w:rsidP="00BD0B0C">
      <w:pPr>
        <w:pStyle w:val="Codeinfixedfont"/>
      </w:pPr>
      <w:r>
        <w:t>Adr=  56 Data=00202</w:t>
      </w:r>
    </w:p>
    <w:p w:rsidR="00075266" w:rsidRDefault="00075266" w:rsidP="00BD0B0C">
      <w:pPr>
        <w:pStyle w:val="Codeinfixedfont"/>
      </w:pPr>
      <w:r>
        <w:t>Adr=  57 Data=00202</w:t>
      </w:r>
    </w:p>
    <w:p w:rsidR="00075266" w:rsidRDefault="00075266" w:rsidP="00BD0B0C">
      <w:pPr>
        <w:pStyle w:val="Codeinfixedfont"/>
      </w:pPr>
      <w:r>
        <w:t>Adr=  58 Data=00202</w:t>
      </w:r>
    </w:p>
    <w:p w:rsidR="00075266" w:rsidRDefault="00075266" w:rsidP="00BD0B0C">
      <w:pPr>
        <w:pStyle w:val="Codeinfixedfont"/>
      </w:pPr>
      <w:r>
        <w:t>Adr=  59 Data=00202</w:t>
      </w:r>
    </w:p>
    <w:p w:rsidR="00075266" w:rsidRDefault="00075266" w:rsidP="00BD0B0C">
      <w:pPr>
        <w:pStyle w:val="Codeinfixedfont"/>
      </w:pPr>
      <w:r>
        <w:t>Adr=  60 Data=00202</w:t>
      </w:r>
    </w:p>
    <w:p w:rsidR="00075266" w:rsidRDefault="00075266" w:rsidP="00BD0B0C">
      <w:pPr>
        <w:pStyle w:val="Codeinfixedfont"/>
      </w:pPr>
      <w:r>
        <w:t>Adr=  61 Data=00300</w:t>
      </w:r>
    </w:p>
    <w:p w:rsidR="00075266" w:rsidRDefault="00075266" w:rsidP="00BD0B0C">
      <w:pPr>
        <w:pStyle w:val="Codeinfixedfont"/>
      </w:pPr>
      <w:r>
        <w:t>Adr=  62 Data=00302</w:t>
      </w:r>
    </w:p>
    <w:p w:rsidR="00075266" w:rsidRDefault="00075266" w:rsidP="00BD0B0C">
      <w:pPr>
        <w:pStyle w:val="Codeinfixedfont"/>
      </w:pPr>
      <w:r>
        <w:t>Adr=  63 Data=00300</w:t>
      </w:r>
    </w:p>
    <w:p w:rsidR="00075266" w:rsidRDefault="00075266" w:rsidP="00BD0B0C">
      <w:pPr>
        <w:pStyle w:val="Codeinfixedfont"/>
      </w:pPr>
      <w:r>
        <w:t>Adr=  64 Data=00302</w:t>
      </w:r>
    </w:p>
    <w:p w:rsidR="00075266" w:rsidRDefault="00075266" w:rsidP="00BD0B0C">
      <w:pPr>
        <w:pStyle w:val="Codeinfixedfont"/>
      </w:pPr>
      <w:r>
        <w:t>Adr=  65 Data=00300</w:t>
      </w:r>
    </w:p>
    <w:p w:rsidR="00075266" w:rsidRDefault="00075266" w:rsidP="00BD0B0C">
      <w:pPr>
        <w:pStyle w:val="Codeinfixedfont"/>
      </w:pPr>
      <w:r>
        <w:t>Adr=  66 Data=00302</w:t>
      </w:r>
    </w:p>
    <w:p w:rsidR="00075266" w:rsidRDefault="00075266" w:rsidP="00BD0B0C">
      <w:pPr>
        <w:pStyle w:val="Codeinfixedfont"/>
      </w:pPr>
      <w:r>
        <w:lastRenderedPageBreak/>
        <w:t>Adr=  67 Data=00402</w:t>
      </w:r>
    </w:p>
    <w:p w:rsidR="00075266" w:rsidRDefault="00075266" w:rsidP="00BD0B0C">
      <w:pPr>
        <w:pStyle w:val="Codeinfixedfont"/>
      </w:pPr>
      <w:r>
        <w:t>Adr=  68 Data=00400</w:t>
      </w:r>
    </w:p>
    <w:p w:rsidR="00075266" w:rsidRDefault="00075266" w:rsidP="00BD0B0C">
      <w:pPr>
        <w:pStyle w:val="Codeinfixedfont"/>
      </w:pPr>
      <w:r>
        <w:t>Adr=  69 Data=00402</w:t>
      </w:r>
    </w:p>
    <w:p w:rsidR="00075266" w:rsidRDefault="00075266" w:rsidP="00BD0B0C">
      <w:pPr>
        <w:pStyle w:val="Codeinfixedfont"/>
      </w:pPr>
      <w:r>
        <w:t>Adr=  70 Data=00400</w:t>
      </w:r>
    </w:p>
    <w:p w:rsidR="00075266" w:rsidRDefault="00075266" w:rsidP="00BD0B0C">
      <w:pPr>
        <w:pStyle w:val="Codeinfixedfont"/>
      </w:pPr>
      <w:r>
        <w:t>Adr=  71 Data=00402</w:t>
      </w:r>
    </w:p>
    <w:p w:rsidR="00075266" w:rsidRDefault="00075266" w:rsidP="00BD0B0C">
      <w:pPr>
        <w:pStyle w:val="Codeinfixedfont"/>
      </w:pPr>
      <w:r>
        <w:t>Adr=  72 Data=00400</w:t>
      </w:r>
    </w:p>
    <w:p w:rsidR="00075266" w:rsidRDefault="00075266" w:rsidP="00BD0B0C">
      <w:pPr>
        <w:pStyle w:val="Codeinfixedfont"/>
      </w:pPr>
      <w:r>
        <w:t>Adr=  73 Data=00500</w:t>
      </w:r>
    </w:p>
    <w:p w:rsidR="00075266" w:rsidRDefault="00075266" w:rsidP="00BD0B0C">
      <w:pPr>
        <w:pStyle w:val="Codeinfixedfont"/>
      </w:pPr>
      <w:r>
        <w:t>Adr=  74 Data=00500</w:t>
      </w:r>
    </w:p>
    <w:p w:rsidR="00075266" w:rsidRDefault="00075266" w:rsidP="00BD0B0C">
      <w:pPr>
        <w:pStyle w:val="Codeinfixedfont"/>
      </w:pPr>
      <w:r>
        <w:t>Adr=  75 Data=00500</w:t>
      </w:r>
    </w:p>
    <w:p w:rsidR="00075266" w:rsidRDefault="00075266" w:rsidP="00BD0B0C">
      <w:pPr>
        <w:pStyle w:val="Codeinfixedfont"/>
      </w:pPr>
      <w:r>
        <w:t>Adr=  76 Data=00500</w:t>
      </w:r>
    </w:p>
    <w:p w:rsidR="00075266" w:rsidRDefault="00075266" w:rsidP="00BD0B0C">
      <w:pPr>
        <w:pStyle w:val="Codeinfixedfont"/>
      </w:pPr>
      <w:r>
        <w:t>Adr=  77 Data=00500</w:t>
      </w:r>
    </w:p>
    <w:p w:rsidR="00075266" w:rsidRDefault="00075266" w:rsidP="00BD0B0C">
      <w:pPr>
        <w:pStyle w:val="Codeinfixedfont"/>
      </w:pPr>
      <w:r>
        <w:t>Adr=  78 Data=00500</w:t>
      </w:r>
    </w:p>
    <w:p w:rsidR="00075266" w:rsidRDefault="00075266" w:rsidP="00BD0B0C">
      <w:pPr>
        <w:pStyle w:val="Codeinfixedfont"/>
      </w:pPr>
      <w:r>
        <w:t>Adr=  79 Data=00600</w:t>
      </w:r>
    </w:p>
    <w:p w:rsidR="00075266" w:rsidRDefault="00075266" w:rsidP="00BD0B0C">
      <w:pPr>
        <w:pStyle w:val="Codeinfixedfont"/>
      </w:pPr>
      <w:r>
        <w:t>Adr=  80 Data=00600</w:t>
      </w:r>
    </w:p>
    <w:p w:rsidR="00075266" w:rsidRDefault="00075266" w:rsidP="00BD0B0C">
      <w:pPr>
        <w:pStyle w:val="Codeinfixedfont"/>
      </w:pPr>
      <w:r>
        <w:t>Adr=  81 Data=00600</w:t>
      </w:r>
    </w:p>
    <w:p w:rsidR="00075266" w:rsidRDefault="00075266" w:rsidP="00BD0B0C">
      <w:pPr>
        <w:pStyle w:val="Codeinfixedfont"/>
      </w:pPr>
      <w:r>
        <w:t>Adr=  82 Data=00600</w:t>
      </w:r>
    </w:p>
    <w:p w:rsidR="00075266" w:rsidRDefault="00075266" w:rsidP="00BD0B0C">
      <w:pPr>
        <w:pStyle w:val="Codeinfixedfont"/>
      </w:pPr>
      <w:r>
        <w:t>Adr=  83 Data=00600</w:t>
      </w:r>
    </w:p>
    <w:p w:rsidR="00075266" w:rsidRDefault="00075266" w:rsidP="00BD0B0C">
      <w:pPr>
        <w:pStyle w:val="Codeinfixedfont"/>
      </w:pPr>
      <w:r>
        <w:t>Adr=  84 Data=00600</w:t>
      </w:r>
    </w:p>
    <w:p w:rsidR="00075266" w:rsidRDefault="00075266" w:rsidP="00BD0B0C">
      <w:pPr>
        <w:pStyle w:val="Codeinfixedfont"/>
      </w:pPr>
      <w:r>
        <w:t>Adr=  85 Data=01000</w:t>
      </w:r>
    </w:p>
    <w:p w:rsidR="00075266" w:rsidRDefault="00075266" w:rsidP="00BD0B0C">
      <w:pPr>
        <w:pStyle w:val="Codeinfixedfont"/>
      </w:pPr>
      <w:r>
        <w:t>Adr=  86 Data=01000</w:t>
      </w:r>
    </w:p>
    <w:p w:rsidR="00075266" w:rsidRDefault="00075266" w:rsidP="00BD0B0C">
      <w:pPr>
        <w:pStyle w:val="Codeinfixedfont"/>
      </w:pPr>
      <w:r>
        <w:t>Adr=  87 Data=01000</w:t>
      </w:r>
    </w:p>
    <w:p w:rsidR="00075266" w:rsidRDefault="00075266" w:rsidP="00BD0B0C">
      <w:pPr>
        <w:pStyle w:val="Codeinfixedfont"/>
      </w:pPr>
      <w:r>
        <w:t>Adr=  88 Data=01000</w:t>
      </w:r>
    </w:p>
    <w:p w:rsidR="00075266" w:rsidRDefault="00075266" w:rsidP="00BD0B0C">
      <w:pPr>
        <w:pStyle w:val="Codeinfixedfont"/>
      </w:pPr>
      <w:r>
        <w:t>Adr=  89 Data=01000</w:t>
      </w:r>
    </w:p>
    <w:p w:rsidR="00075266" w:rsidRDefault="00075266" w:rsidP="00BD0B0C">
      <w:pPr>
        <w:pStyle w:val="Codeinfixedfont"/>
      </w:pPr>
      <w:r>
        <w:t>Adr=  90 Data=01000</w:t>
      </w:r>
    </w:p>
    <w:p w:rsidR="00075266" w:rsidRDefault="00075266" w:rsidP="00BD0B0C">
      <w:pPr>
        <w:pStyle w:val="Codeinfixedfont"/>
      </w:pPr>
      <w:r>
        <w:t>Adr=  91 Data=01100</w:t>
      </w:r>
    </w:p>
    <w:p w:rsidR="00075266" w:rsidRDefault="00075266" w:rsidP="00BD0B0C">
      <w:pPr>
        <w:pStyle w:val="Codeinfixedfont"/>
      </w:pPr>
      <w:r>
        <w:t>Adr=  92 Data=01100</w:t>
      </w:r>
    </w:p>
    <w:p w:rsidR="00075266" w:rsidRDefault="00075266" w:rsidP="00BD0B0C">
      <w:pPr>
        <w:pStyle w:val="Codeinfixedfont"/>
      </w:pPr>
      <w:r>
        <w:t>Adr=  93 Data=01100</w:t>
      </w:r>
    </w:p>
    <w:p w:rsidR="00075266" w:rsidRDefault="00075266" w:rsidP="00BD0B0C">
      <w:pPr>
        <w:pStyle w:val="Codeinfixedfont"/>
      </w:pPr>
      <w:r>
        <w:t>Adr=  94 Data=01100</w:t>
      </w:r>
    </w:p>
    <w:p w:rsidR="00075266" w:rsidRDefault="00075266" w:rsidP="00BD0B0C">
      <w:pPr>
        <w:pStyle w:val="Codeinfixedfont"/>
      </w:pPr>
      <w:r>
        <w:t>Adr=  95 Data=01100</w:t>
      </w:r>
    </w:p>
    <w:p w:rsidR="00075266" w:rsidRDefault="00075266" w:rsidP="00BD0B0C">
      <w:pPr>
        <w:pStyle w:val="Codeinfixedfont"/>
      </w:pPr>
      <w:r>
        <w:t>Adr=  96 Data=01100</w:t>
      </w:r>
    </w:p>
    <w:p w:rsidR="00075266" w:rsidRDefault="00075266" w:rsidP="00BD0B0C">
      <w:pPr>
        <w:pStyle w:val="Codeinfixedfont"/>
      </w:pPr>
      <w:r>
        <w:t>Adr=  97 Data=01200</w:t>
      </w:r>
    </w:p>
    <w:p w:rsidR="00075266" w:rsidRDefault="00075266" w:rsidP="00BD0B0C">
      <w:pPr>
        <w:pStyle w:val="Codeinfixedfont"/>
      </w:pPr>
      <w:r>
        <w:t>Adr=  98 Data=01200</w:t>
      </w:r>
    </w:p>
    <w:p w:rsidR="00075266" w:rsidRDefault="00075266" w:rsidP="00BD0B0C">
      <w:pPr>
        <w:pStyle w:val="Codeinfixedfont"/>
      </w:pPr>
      <w:r>
        <w:t>Adr=  99 Data=01200</w:t>
      </w:r>
    </w:p>
    <w:p w:rsidR="00075266" w:rsidRDefault="00075266" w:rsidP="00BD0B0C">
      <w:pPr>
        <w:pStyle w:val="Codeinfixedfont"/>
      </w:pPr>
      <w:r>
        <w:t>Adr= 100 Data=01200</w:t>
      </w:r>
    </w:p>
    <w:p w:rsidR="00075266" w:rsidRDefault="00075266" w:rsidP="00BD0B0C">
      <w:pPr>
        <w:pStyle w:val="Codeinfixedfont"/>
      </w:pPr>
      <w:r>
        <w:t>Adr= 101 Data=01200</w:t>
      </w:r>
    </w:p>
    <w:p w:rsidR="00075266" w:rsidRDefault="00075266" w:rsidP="00BD0B0C">
      <w:pPr>
        <w:pStyle w:val="Codeinfixedfont"/>
      </w:pPr>
      <w:r>
        <w:t>Adr= 102 Data=01200</w:t>
      </w:r>
    </w:p>
    <w:p w:rsidR="00075266" w:rsidRDefault="00075266" w:rsidP="00BD0B0C">
      <w:pPr>
        <w:pStyle w:val="Codeinfixedfont"/>
      </w:pPr>
      <w:r>
        <w:t>Adr= 103 Data=01300</w:t>
      </w:r>
    </w:p>
    <w:p w:rsidR="00075266" w:rsidRDefault="00075266" w:rsidP="00BD0B0C">
      <w:pPr>
        <w:pStyle w:val="Codeinfixedfont"/>
      </w:pPr>
      <w:r>
        <w:t>Adr= 104 Data=01300</w:t>
      </w:r>
    </w:p>
    <w:p w:rsidR="00075266" w:rsidRDefault="00075266" w:rsidP="00BD0B0C">
      <w:pPr>
        <w:pStyle w:val="Codeinfixedfont"/>
      </w:pPr>
      <w:r>
        <w:t>Adr= 105 Data=01300</w:t>
      </w:r>
    </w:p>
    <w:p w:rsidR="00075266" w:rsidRDefault="00075266" w:rsidP="00BD0B0C">
      <w:pPr>
        <w:pStyle w:val="Codeinfixedfont"/>
      </w:pPr>
      <w:r>
        <w:t>Adr= 106 Data=01300</w:t>
      </w:r>
    </w:p>
    <w:p w:rsidR="00075266" w:rsidRDefault="00075266" w:rsidP="00BD0B0C">
      <w:pPr>
        <w:pStyle w:val="Codeinfixedfont"/>
      </w:pPr>
      <w:r>
        <w:t>Adr= 107 Data=01300</w:t>
      </w:r>
    </w:p>
    <w:p w:rsidR="00075266" w:rsidRDefault="00075266" w:rsidP="00BD0B0C">
      <w:pPr>
        <w:pStyle w:val="Codeinfixedfont"/>
      </w:pPr>
      <w:r>
        <w:t>Adr= 108 Data=01300</w:t>
      </w:r>
    </w:p>
    <w:p w:rsidR="00075266" w:rsidRDefault="00075266" w:rsidP="00BD0B0C">
      <w:pPr>
        <w:pStyle w:val="Codeinfixedfont"/>
      </w:pPr>
      <w:r>
        <w:t>Adr= 109 Data=01400</w:t>
      </w:r>
    </w:p>
    <w:p w:rsidR="00075266" w:rsidRDefault="00075266" w:rsidP="00BD0B0C">
      <w:pPr>
        <w:pStyle w:val="Codeinfixedfont"/>
      </w:pPr>
      <w:r>
        <w:t>Adr= 110 Data=01400</w:t>
      </w:r>
    </w:p>
    <w:p w:rsidR="00075266" w:rsidRDefault="00075266" w:rsidP="00BD0B0C">
      <w:pPr>
        <w:pStyle w:val="Codeinfixedfont"/>
      </w:pPr>
      <w:r>
        <w:t>Adr= 111 Data=01400</w:t>
      </w:r>
    </w:p>
    <w:p w:rsidR="00075266" w:rsidRDefault="00075266" w:rsidP="00BD0B0C">
      <w:pPr>
        <w:pStyle w:val="Codeinfixedfont"/>
      </w:pPr>
      <w:r>
        <w:t>Adr= 112 Data=01400</w:t>
      </w:r>
    </w:p>
    <w:p w:rsidR="00075266" w:rsidRDefault="00075266" w:rsidP="00BD0B0C">
      <w:pPr>
        <w:pStyle w:val="Codeinfixedfont"/>
      </w:pPr>
      <w:r>
        <w:t>Adr= 113 Data=01400</w:t>
      </w:r>
    </w:p>
    <w:p w:rsidR="00075266" w:rsidRDefault="00075266" w:rsidP="00BD0B0C">
      <w:pPr>
        <w:pStyle w:val="Codeinfixedfont"/>
      </w:pPr>
      <w:r>
        <w:t>Adr= 114 Data=01400</w:t>
      </w:r>
    </w:p>
    <w:p w:rsidR="00075266" w:rsidRDefault="00075266" w:rsidP="00BD0B0C">
      <w:pPr>
        <w:pStyle w:val="Codeinfixedfont"/>
      </w:pPr>
      <w:r>
        <w:t>Adr= 115 Data=01500</w:t>
      </w:r>
    </w:p>
    <w:p w:rsidR="00075266" w:rsidRDefault="00075266" w:rsidP="00BD0B0C">
      <w:pPr>
        <w:pStyle w:val="Codeinfixedfont"/>
      </w:pPr>
      <w:r>
        <w:t>Adr= 116 Data=01500</w:t>
      </w:r>
    </w:p>
    <w:p w:rsidR="00075266" w:rsidRDefault="00075266" w:rsidP="00BD0B0C">
      <w:pPr>
        <w:pStyle w:val="Codeinfixedfont"/>
      </w:pPr>
      <w:r>
        <w:t>Adr= 117 Data=01500</w:t>
      </w:r>
    </w:p>
    <w:p w:rsidR="00075266" w:rsidRDefault="00075266" w:rsidP="00BD0B0C">
      <w:pPr>
        <w:pStyle w:val="Codeinfixedfont"/>
      </w:pPr>
      <w:r>
        <w:t>Adr= 118 Data=01500</w:t>
      </w:r>
    </w:p>
    <w:p w:rsidR="00075266" w:rsidRDefault="00075266" w:rsidP="00BD0B0C">
      <w:pPr>
        <w:pStyle w:val="Codeinfixedfont"/>
      </w:pPr>
      <w:r>
        <w:t>Adr= 119 Data=01500</w:t>
      </w:r>
    </w:p>
    <w:p w:rsidR="00075266" w:rsidRDefault="00075266" w:rsidP="00BD0B0C">
      <w:pPr>
        <w:pStyle w:val="Codeinfixedfont"/>
      </w:pPr>
      <w:r>
        <w:t>Adr= 120 Data=01500</w:t>
      </w:r>
    </w:p>
    <w:p w:rsidR="00075266" w:rsidRDefault="00075266" w:rsidP="00BD0B0C">
      <w:pPr>
        <w:pStyle w:val="Codeinfixedfont"/>
      </w:pPr>
      <w:r>
        <w:t>Adr= 121 Data=01600</w:t>
      </w:r>
    </w:p>
    <w:p w:rsidR="00075266" w:rsidRDefault="00075266" w:rsidP="00BD0B0C">
      <w:pPr>
        <w:pStyle w:val="Codeinfixedfont"/>
      </w:pPr>
      <w:r>
        <w:t>Adr= 122 Data=01600</w:t>
      </w:r>
    </w:p>
    <w:p w:rsidR="00075266" w:rsidRDefault="00075266" w:rsidP="00BD0B0C">
      <w:pPr>
        <w:pStyle w:val="Codeinfixedfont"/>
      </w:pPr>
      <w:r>
        <w:t>Adr= 123 Data=01600</w:t>
      </w:r>
    </w:p>
    <w:p w:rsidR="00075266" w:rsidRDefault="00075266" w:rsidP="00BD0B0C">
      <w:pPr>
        <w:pStyle w:val="Codeinfixedfont"/>
      </w:pPr>
      <w:r>
        <w:t>Adr= 124 Data=01600</w:t>
      </w:r>
    </w:p>
    <w:p w:rsidR="00075266" w:rsidRDefault="00075266" w:rsidP="00BD0B0C">
      <w:pPr>
        <w:pStyle w:val="Codeinfixedfont"/>
      </w:pPr>
      <w:r>
        <w:t>Adr= 125 Data=01600</w:t>
      </w:r>
    </w:p>
    <w:p w:rsidR="00075266" w:rsidRDefault="00075266" w:rsidP="00BD0B0C">
      <w:pPr>
        <w:pStyle w:val="Codeinfixedfont"/>
      </w:pPr>
      <w:r>
        <w:t>Adr= 126 Data=01600</w:t>
      </w:r>
    </w:p>
    <w:p w:rsidR="00075266" w:rsidRDefault="00075266" w:rsidP="00BD0B0C">
      <w:pPr>
        <w:pStyle w:val="Codeinfixedfont"/>
      </w:pPr>
      <w:r>
        <w:t>Adr= 127 Data=02000</w:t>
      </w:r>
    </w:p>
    <w:p w:rsidR="00075266" w:rsidRDefault="00075266" w:rsidP="00BD0B0C">
      <w:pPr>
        <w:pStyle w:val="Codeinfixedfont"/>
      </w:pPr>
      <w:r>
        <w:t>Adr= 128 Data=02000</w:t>
      </w:r>
    </w:p>
    <w:p w:rsidR="00075266" w:rsidRDefault="00075266" w:rsidP="00BD0B0C">
      <w:pPr>
        <w:pStyle w:val="Codeinfixedfont"/>
      </w:pPr>
      <w:r>
        <w:t>Adr= 129 Data=02000</w:t>
      </w:r>
    </w:p>
    <w:p w:rsidR="00075266" w:rsidRDefault="00075266" w:rsidP="00BD0B0C">
      <w:pPr>
        <w:pStyle w:val="Codeinfixedfont"/>
      </w:pPr>
      <w:r>
        <w:t>Adr= 130 Data=02000</w:t>
      </w:r>
    </w:p>
    <w:p w:rsidR="00075266" w:rsidRDefault="00075266" w:rsidP="00BD0B0C">
      <w:pPr>
        <w:pStyle w:val="Codeinfixedfont"/>
      </w:pPr>
      <w:r>
        <w:t>Adr= 131 Data=02000</w:t>
      </w:r>
    </w:p>
    <w:p w:rsidR="00075266" w:rsidRDefault="00075266" w:rsidP="00BD0B0C">
      <w:pPr>
        <w:pStyle w:val="Codeinfixedfont"/>
      </w:pPr>
      <w:r>
        <w:t>Adr= 132 Data=02000</w:t>
      </w:r>
    </w:p>
    <w:p w:rsidR="00075266" w:rsidRDefault="00075266" w:rsidP="00BD0B0C">
      <w:pPr>
        <w:pStyle w:val="Codeinfixedfont"/>
      </w:pPr>
      <w:r>
        <w:t>Adr= 133 Data=02100</w:t>
      </w:r>
    </w:p>
    <w:p w:rsidR="00075266" w:rsidRDefault="00075266" w:rsidP="00BD0B0C">
      <w:pPr>
        <w:pStyle w:val="Codeinfixedfont"/>
      </w:pPr>
      <w:r>
        <w:lastRenderedPageBreak/>
        <w:t>Adr= 134 Data=02100</w:t>
      </w:r>
    </w:p>
    <w:p w:rsidR="00075266" w:rsidRDefault="00075266" w:rsidP="00BD0B0C">
      <w:pPr>
        <w:pStyle w:val="Codeinfixedfont"/>
      </w:pPr>
      <w:r>
        <w:t>Adr= 135 Data=02100</w:t>
      </w:r>
    </w:p>
    <w:p w:rsidR="00075266" w:rsidRDefault="00075266" w:rsidP="00BD0B0C">
      <w:pPr>
        <w:pStyle w:val="Codeinfixedfont"/>
      </w:pPr>
      <w:r>
        <w:t>Adr= 136 Data=02100</w:t>
      </w:r>
    </w:p>
    <w:p w:rsidR="00075266" w:rsidRDefault="00075266" w:rsidP="00BD0B0C">
      <w:pPr>
        <w:pStyle w:val="Codeinfixedfont"/>
      </w:pPr>
      <w:r>
        <w:t>Adr= 137 Data=02100</w:t>
      </w:r>
    </w:p>
    <w:p w:rsidR="00075266" w:rsidRDefault="00075266" w:rsidP="00BD0B0C">
      <w:pPr>
        <w:pStyle w:val="Codeinfixedfont"/>
      </w:pPr>
      <w:r>
        <w:t>Adr= 138 Data=02100</w:t>
      </w:r>
    </w:p>
    <w:p w:rsidR="00075266" w:rsidRDefault="00075266" w:rsidP="00BD0B0C">
      <w:pPr>
        <w:pStyle w:val="Codeinfixedfont"/>
      </w:pPr>
      <w:r>
        <w:t>Adr= 139 Data=02200</w:t>
      </w:r>
    </w:p>
    <w:p w:rsidR="00075266" w:rsidRDefault="00075266" w:rsidP="00BD0B0C">
      <w:pPr>
        <w:pStyle w:val="Codeinfixedfont"/>
      </w:pPr>
      <w:r>
        <w:t>Adr= 140 Data=02200</w:t>
      </w:r>
    </w:p>
    <w:p w:rsidR="00075266" w:rsidRDefault="00075266" w:rsidP="00BD0B0C">
      <w:pPr>
        <w:pStyle w:val="Codeinfixedfont"/>
      </w:pPr>
      <w:r>
        <w:t>Adr= 141 Data=02200</w:t>
      </w:r>
    </w:p>
    <w:p w:rsidR="00075266" w:rsidRDefault="00075266" w:rsidP="00BD0B0C">
      <w:pPr>
        <w:pStyle w:val="Codeinfixedfont"/>
      </w:pPr>
      <w:r>
        <w:t>Adr= 142 Data=02200</w:t>
      </w:r>
    </w:p>
    <w:p w:rsidR="00075266" w:rsidRDefault="00075266" w:rsidP="00BD0B0C">
      <w:pPr>
        <w:pStyle w:val="Codeinfixedfont"/>
      </w:pPr>
      <w:r>
        <w:t>Adr= 143 Data=02200</w:t>
      </w:r>
    </w:p>
    <w:p w:rsidR="00075266" w:rsidRDefault="00075266" w:rsidP="00BD0B0C">
      <w:pPr>
        <w:pStyle w:val="Codeinfixedfont"/>
      </w:pPr>
      <w:r>
        <w:t>Adr= 144 Data=02200</w:t>
      </w:r>
    </w:p>
    <w:p w:rsidR="00075266" w:rsidRDefault="00075266" w:rsidP="00BD0B0C">
      <w:pPr>
        <w:pStyle w:val="Codeinfixedfont"/>
      </w:pPr>
      <w:r>
        <w:t>Adr= 145 Data=02300</w:t>
      </w:r>
    </w:p>
    <w:p w:rsidR="00075266" w:rsidRDefault="00075266" w:rsidP="00BD0B0C">
      <w:pPr>
        <w:pStyle w:val="Codeinfixedfont"/>
      </w:pPr>
      <w:r>
        <w:t>Adr= 146 Data=02300</w:t>
      </w:r>
    </w:p>
    <w:p w:rsidR="00075266" w:rsidRDefault="00075266" w:rsidP="00BD0B0C">
      <w:pPr>
        <w:pStyle w:val="Codeinfixedfont"/>
      </w:pPr>
      <w:r>
        <w:t>Adr= 147 Data=02300</w:t>
      </w:r>
    </w:p>
    <w:p w:rsidR="00075266" w:rsidRDefault="00075266" w:rsidP="00BD0B0C">
      <w:pPr>
        <w:pStyle w:val="Codeinfixedfont"/>
      </w:pPr>
      <w:r>
        <w:t>Adr= 148 Data=02300</w:t>
      </w:r>
    </w:p>
    <w:p w:rsidR="00075266" w:rsidRDefault="00075266" w:rsidP="00BD0B0C">
      <w:pPr>
        <w:pStyle w:val="Codeinfixedfont"/>
      </w:pPr>
      <w:r>
        <w:t>Adr= 149 Data=02300</w:t>
      </w:r>
    </w:p>
    <w:p w:rsidR="00075266" w:rsidRDefault="00075266" w:rsidP="00BD0B0C">
      <w:pPr>
        <w:pStyle w:val="Codeinfixedfont"/>
      </w:pPr>
      <w:r>
        <w:t>Adr= 150 Data=02300</w:t>
      </w:r>
    </w:p>
    <w:p w:rsidR="00075266" w:rsidRDefault="00075266" w:rsidP="00BD0B0C">
      <w:pPr>
        <w:pStyle w:val="Codeinfixedfont"/>
      </w:pPr>
      <w:r>
        <w:t>Adr= 151 Data=02400</w:t>
      </w:r>
    </w:p>
    <w:p w:rsidR="00075266" w:rsidRDefault="00075266" w:rsidP="00BD0B0C">
      <w:pPr>
        <w:pStyle w:val="Codeinfixedfont"/>
      </w:pPr>
      <w:r>
        <w:t>Adr= 152 Data=02400</w:t>
      </w:r>
    </w:p>
    <w:p w:rsidR="00075266" w:rsidRDefault="00075266" w:rsidP="00BD0B0C">
      <w:pPr>
        <w:pStyle w:val="Codeinfixedfont"/>
      </w:pPr>
      <w:r>
        <w:t>Adr= 153 Data=02400</w:t>
      </w:r>
    </w:p>
    <w:p w:rsidR="00075266" w:rsidRDefault="00075266" w:rsidP="00BD0B0C">
      <w:pPr>
        <w:pStyle w:val="Codeinfixedfont"/>
      </w:pPr>
      <w:r>
        <w:t>Adr= 154 Data=02400</w:t>
      </w:r>
    </w:p>
    <w:p w:rsidR="00075266" w:rsidRDefault="00075266" w:rsidP="00BD0B0C">
      <w:pPr>
        <w:pStyle w:val="Codeinfixedfont"/>
      </w:pPr>
      <w:r>
        <w:t>Adr= 155 Data=02400</w:t>
      </w:r>
    </w:p>
    <w:p w:rsidR="00075266" w:rsidRDefault="00075266" w:rsidP="00BD0B0C">
      <w:pPr>
        <w:pStyle w:val="Codeinfixedfont"/>
      </w:pPr>
      <w:r>
        <w:t>Adr= 156 Data=02400</w:t>
      </w:r>
    </w:p>
    <w:p w:rsidR="00075266" w:rsidRDefault="00075266" w:rsidP="00BD0B0C">
      <w:pPr>
        <w:pStyle w:val="Codeinfixedfont"/>
      </w:pPr>
      <w:r>
        <w:t>Adr= 157 Data=02500</w:t>
      </w:r>
    </w:p>
    <w:p w:rsidR="00075266" w:rsidRDefault="00075266" w:rsidP="00BD0B0C">
      <w:pPr>
        <w:pStyle w:val="Codeinfixedfont"/>
      </w:pPr>
      <w:r>
        <w:t>Adr= 158 Data=02500</w:t>
      </w:r>
    </w:p>
    <w:p w:rsidR="00075266" w:rsidRDefault="00075266" w:rsidP="00BD0B0C">
      <w:pPr>
        <w:pStyle w:val="Codeinfixedfont"/>
      </w:pPr>
      <w:r>
        <w:t>Adr= 159 Data=02500</w:t>
      </w:r>
    </w:p>
    <w:p w:rsidR="00075266" w:rsidRDefault="00075266" w:rsidP="00BD0B0C">
      <w:pPr>
        <w:pStyle w:val="Codeinfixedfont"/>
      </w:pPr>
      <w:r>
        <w:t>Adr= 160 Data=02500</w:t>
      </w:r>
    </w:p>
    <w:p w:rsidR="00075266" w:rsidRDefault="00075266" w:rsidP="00BD0B0C">
      <w:pPr>
        <w:pStyle w:val="Codeinfixedfont"/>
      </w:pPr>
      <w:r>
        <w:t>Adr= 161 Data=02500</w:t>
      </w:r>
    </w:p>
    <w:p w:rsidR="00075266" w:rsidRDefault="00075266" w:rsidP="00BD0B0C">
      <w:pPr>
        <w:pStyle w:val="Codeinfixedfont"/>
      </w:pPr>
      <w:r>
        <w:t>Adr= 162 Data=02500</w:t>
      </w:r>
    </w:p>
    <w:p w:rsidR="00075266" w:rsidRDefault="00075266" w:rsidP="00BD0B0C">
      <w:pPr>
        <w:pStyle w:val="Codeinfixedfont"/>
      </w:pPr>
      <w:r>
        <w:t>Adr= 163 Data=02600</w:t>
      </w:r>
    </w:p>
    <w:p w:rsidR="00075266" w:rsidRDefault="00075266" w:rsidP="00BD0B0C">
      <w:pPr>
        <w:pStyle w:val="Codeinfixedfont"/>
      </w:pPr>
      <w:r>
        <w:t>Adr= 164 Data=02600</w:t>
      </w:r>
    </w:p>
    <w:p w:rsidR="00075266" w:rsidRDefault="00075266" w:rsidP="00BD0B0C">
      <w:pPr>
        <w:pStyle w:val="Codeinfixedfont"/>
      </w:pPr>
      <w:r>
        <w:t>Adr= 165 Data=02600</w:t>
      </w:r>
    </w:p>
    <w:p w:rsidR="00075266" w:rsidRDefault="00075266" w:rsidP="00BD0B0C">
      <w:pPr>
        <w:pStyle w:val="Codeinfixedfont"/>
      </w:pPr>
      <w:r>
        <w:t>Adr= 166 Data=02600</w:t>
      </w:r>
    </w:p>
    <w:p w:rsidR="00075266" w:rsidRDefault="00075266" w:rsidP="00BD0B0C">
      <w:pPr>
        <w:pStyle w:val="Codeinfixedfont"/>
      </w:pPr>
      <w:r>
        <w:t>Adr= 167 Data=02600</w:t>
      </w:r>
    </w:p>
    <w:p w:rsidR="00075266" w:rsidRDefault="00075266" w:rsidP="00BD0B0C">
      <w:pPr>
        <w:pStyle w:val="Codeinfixedfont"/>
      </w:pPr>
      <w:r>
        <w:t>Adr= 168 Data=02600</w:t>
      </w:r>
    </w:p>
    <w:p w:rsidR="00075266" w:rsidRDefault="00075266" w:rsidP="00BD0B0C">
      <w:pPr>
        <w:pStyle w:val="Codeinfixedfont"/>
      </w:pPr>
      <w:r>
        <w:t>Adr= 169 Data=03000</w:t>
      </w:r>
    </w:p>
    <w:p w:rsidR="00075266" w:rsidRDefault="00075266" w:rsidP="00BD0B0C">
      <w:pPr>
        <w:pStyle w:val="Codeinfixedfont"/>
      </w:pPr>
      <w:r>
        <w:t>Adr= 170 Data=03000</w:t>
      </w:r>
    </w:p>
    <w:p w:rsidR="00075266" w:rsidRDefault="00075266" w:rsidP="00BD0B0C">
      <w:pPr>
        <w:pStyle w:val="Codeinfixedfont"/>
      </w:pPr>
      <w:r>
        <w:t>Adr= 171 Data=03000</w:t>
      </w:r>
    </w:p>
    <w:p w:rsidR="00075266" w:rsidRDefault="00075266" w:rsidP="00BD0B0C">
      <w:pPr>
        <w:pStyle w:val="Codeinfixedfont"/>
      </w:pPr>
      <w:r>
        <w:t>Adr= 172 Data=03000</w:t>
      </w:r>
    </w:p>
    <w:p w:rsidR="00075266" w:rsidRDefault="00075266" w:rsidP="00BD0B0C">
      <w:pPr>
        <w:pStyle w:val="Codeinfixedfont"/>
      </w:pPr>
      <w:r>
        <w:t>Adr= 173 Data=03000</w:t>
      </w:r>
    </w:p>
    <w:p w:rsidR="00075266" w:rsidRDefault="00075266" w:rsidP="00BD0B0C">
      <w:pPr>
        <w:pStyle w:val="Codeinfixedfont"/>
      </w:pPr>
      <w:r>
        <w:t>Adr= 174 Data=03000</w:t>
      </w:r>
    </w:p>
    <w:p w:rsidR="00075266" w:rsidRDefault="00075266" w:rsidP="00BD0B0C">
      <w:pPr>
        <w:pStyle w:val="Codeinfixedfont"/>
      </w:pPr>
      <w:r>
        <w:t>Adr= 175 Data=03100</w:t>
      </w:r>
    </w:p>
    <w:p w:rsidR="00075266" w:rsidRDefault="00075266" w:rsidP="00BD0B0C">
      <w:pPr>
        <w:pStyle w:val="Codeinfixedfont"/>
      </w:pPr>
      <w:r>
        <w:t>Adr= 176 Data=03100</w:t>
      </w:r>
    </w:p>
    <w:p w:rsidR="00075266" w:rsidRDefault="00075266" w:rsidP="00BD0B0C">
      <w:pPr>
        <w:pStyle w:val="Codeinfixedfont"/>
      </w:pPr>
      <w:r>
        <w:t>Adr= 177 Data=03100</w:t>
      </w:r>
    </w:p>
    <w:p w:rsidR="00075266" w:rsidRDefault="00075266" w:rsidP="00BD0B0C">
      <w:pPr>
        <w:pStyle w:val="Codeinfixedfont"/>
      </w:pPr>
      <w:r>
        <w:t>Adr= 178 Data=03100</w:t>
      </w:r>
    </w:p>
    <w:p w:rsidR="00075266" w:rsidRDefault="00075266" w:rsidP="00BD0B0C">
      <w:pPr>
        <w:pStyle w:val="Codeinfixedfont"/>
      </w:pPr>
      <w:r>
        <w:t>Adr= 179 Data=03100</w:t>
      </w:r>
    </w:p>
    <w:p w:rsidR="00075266" w:rsidRDefault="00075266" w:rsidP="00BD0B0C">
      <w:pPr>
        <w:pStyle w:val="Codeinfixedfont"/>
      </w:pPr>
      <w:r>
        <w:t>Adr= 180 Data=03100</w:t>
      </w:r>
    </w:p>
    <w:p w:rsidR="00075266" w:rsidRDefault="00075266" w:rsidP="00BD0B0C">
      <w:pPr>
        <w:pStyle w:val="Codeinfixedfont"/>
      </w:pPr>
      <w:r>
        <w:t>Adr= 181 Data=03200</w:t>
      </w:r>
    </w:p>
    <w:p w:rsidR="00075266" w:rsidRDefault="00075266" w:rsidP="00BD0B0C">
      <w:pPr>
        <w:pStyle w:val="Codeinfixedfont"/>
      </w:pPr>
      <w:r>
        <w:t>Adr= 182 Data=03200</w:t>
      </w:r>
    </w:p>
    <w:p w:rsidR="00075266" w:rsidRDefault="00075266" w:rsidP="00BD0B0C">
      <w:pPr>
        <w:pStyle w:val="Codeinfixedfont"/>
      </w:pPr>
      <w:r>
        <w:t>Adr= 183 Data=03200</w:t>
      </w:r>
    </w:p>
    <w:p w:rsidR="00075266" w:rsidRDefault="00075266" w:rsidP="00BD0B0C">
      <w:pPr>
        <w:pStyle w:val="Codeinfixedfont"/>
      </w:pPr>
      <w:r>
        <w:t>Adr= 184 Data=03200</w:t>
      </w:r>
    </w:p>
    <w:p w:rsidR="00075266" w:rsidRDefault="00075266" w:rsidP="00BD0B0C">
      <w:pPr>
        <w:pStyle w:val="Codeinfixedfont"/>
      </w:pPr>
      <w:r>
        <w:t>Adr= 185 Data=03200</w:t>
      </w:r>
    </w:p>
    <w:p w:rsidR="00075266" w:rsidRDefault="00075266" w:rsidP="00BD0B0C">
      <w:pPr>
        <w:pStyle w:val="Codeinfixedfont"/>
      </w:pPr>
      <w:r>
        <w:t>Adr= 186 Data=03200</w:t>
      </w:r>
    </w:p>
    <w:p w:rsidR="00075266" w:rsidRDefault="00075266" w:rsidP="00BD0B0C">
      <w:pPr>
        <w:pStyle w:val="Codeinfixedfont"/>
      </w:pPr>
      <w:r>
        <w:t>Adr= 187 Data=03300</w:t>
      </w:r>
    </w:p>
    <w:p w:rsidR="00075266" w:rsidRDefault="00075266" w:rsidP="00BD0B0C">
      <w:pPr>
        <w:pStyle w:val="Codeinfixedfont"/>
      </w:pPr>
      <w:r>
        <w:t>Adr= 188 Data=03300</w:t>
      </w:r>
    </w:p>
    <w:p w:rsidR="00075266" w:rsidRDefault="00075266" w:rsidP="00BD0B0C">
      <w:pPr>
        <w:pStyle w:val="Codeinfixedfont"/>
      </w:pPr>
      <w:r>
        <w:t>Adr= 189 Data=03300</w:t>
      </w:r>
    </w:p>
    <w:p w:rsidR="00075266" w:rsidRDefault="00075266" w:rsidP="00BD0B0C">
      <w:pPr>
        <w:pStyle w:val="Codeinfixedfont"/>
      </w:pPr>
      <w:r>
        <w:t>Adr= 190 Data=03300</w:t>
      </w:r>
    </w:p>
    <w:p w:rsidR="00075266" w:rsidRDefault="00075266" w:rsidP="00BD0B0C">
      <w:pPr>
        <w:pStyle w:val="Codeinfixedfont"/>
      </w:pPr>
      <w:r>
        <w:t>Adr= 191 Data=03300</w:t>
      </w:r>
    </w:p>
    <w:p w:rsidR="00075266" w:rsidRDefault="00075266" w:rsidP="00BD0B0C">
      <w:pPr>
        <w:pStyle w:val="Codeinfixedfont"/>
      </w:pPr>
      <w:r>
        <w:t>Adr= 192 Data=03300</w:t>
      </w:r>
    </w:p>
    <w:p w:rsidR="00075266" w:rsidRDefault="00075266" w:rsidP="00BD0B0C">
      <w:pPr>
        <w:pStyle w:val="Codeinfixedfont"/>
      </w:pPr>
      <w:r>
        <w:t>Adr= 193 Data=03400</w:t>
      </w:r>
    </w:p>
    <w:p w:rsidR="00075266" w:rsidRDefault="00075266" w:rsidP="00BD0B0C">
      <w:pPr>
        <w:pStyle w:val="Codeinfixedfont"/>
      </w:pPr>
      <w:r>
        <w:t>Adr= 194 Data=03400</w:t>
      </w:r>
    </w:p>
    <w:p w:rsidR="00075266" w:rsidRDefault="00075266" w:rsidP="00BD0B0C">
      <w:pPr>
        <w:pStyle w:val="Codeinfixedfont"/>
      </w:pPr>
      <w:r>
        <w:t>Adr= 195 Data=03400</w:t>
      </w:r>
    </w:p>
    <w:p w:rsidR="00075266" w:rsidRDefault="00075266" w:rsidP="00BD0B0C">
      <w:pPr>
        <w:pStyle w:val="Codeinfixedfont"/>
      </w:pPr>
      <w:r>
        <w:t>Adr= 196 Data=03400</w:t>
      </w:r>
    </w:p>
    <w:p w:rsidR="00075266" w:rsidRDefault="00075266" w:rsidP="00BD0B0C">
      <w:pPr>
        <w:pStyle w:val="Codeinfixedfont"/>
      </w:pPr>
      <w:r>
        <w:t>Adr= 197 Data=03400</w:t>
      </w:r>
    </w:p>
    <w:p w:rsidR="00075266" w:rsidRDefault="00075266" w:rsidP="00BD0B0C">
      <w:pPr>
        <w:pStyle w:val="Codeinfixedfont"/>
      </w:pPr>
      <w:r>
        <w:t>Adr= 198 Data=03400</w:t>
      </w:r>
    </w:p>
    <w:p w:rsidR="00075266" w:rsidRDefault="00075266" w:rsidP="00BD0B0C">
      <w:pPr>
        <w:pStyle w:val="Codeinfixedfont"/>
      </w:pPr>
      <w:r>
        <w:t>Adr= 199 Data=03500</w:t>
      </w:r>
    </w:p>
    <w:p w:rsidR="00075266" w:rsidRDefault="00075266" w:rsidP="00BD0B0C">
      <w:pPr>
        <w:pStyle w:val="Codeinfixedfont"/>
      </w:pPr>
      <w:r>
        <w:t>Adr= 200 Data=03500</w:t>
      </w:r>
    </w:p>
    <w:p w:rsidR="00075266" w:rsidRDefault="00075266" w:rsidP="00BD0B0C">
      <w:pPr>
        <w:pStyle w:val="Codeinfixedfont"/>
      </w:pPr>
      <w:r>
        <w:lastRenderedPageBreak/>
        <w:t>Adr= 201 Data=03500</w:t>
      </w:r>
    </w:p>
    <w:p w:rsidR="00075266" w:rsidRDefault="00075266" w:rsidP="00BD0B0C">
      <w:pPr>
        <w:pStyle w:val="Codeinfixedfont"/>
      </w:pPr>
      <w:r>
        <w:t>Adr= 202 Data=03500</w:t>
      </w:r>
    </w:p>
    <w:p w:rsidR="00075266" w:rsidRDefault="00075266" w:rsidP="00BD0B0C">
      <w:pPr>
        <w:pStyle w:val="Codeinfixedfont"/>
      </w:pPr>
      <w:r>
        <w:t>Adr= 203 Data=03500</w:t>
      </w:r>
    </w:p>
    <w:p w:rsidR="00075266" w:rsidRDefault="00075266" w:rsidP="00BD0B0C">
      <w:pPr>
        <w:pStyle w:val="Codeinfixedfont"/>
      </w:pPr>
      <w:r>
        <w:t>Adr= 204 Data=03500</w:t>
      </w:r>
    </w:p>
    <w:p w:rsidR="00075266" w:rsidRDefault="00075266" w:rsidP="00BD0B0C">
      <w:pPr>
        <w:pStyle w:val="Codeinfixedfont"/>
      </w:pPr>
      <w:r>
        <w:t>Adr= 205 Data=03600</w:t>
      </w:r>
    </w:p>
    <w:p w:rsidR="00075266" w:rsidRDefault="00075266" w:rsidP="00BD0B0C">
      <w:pPr>
        <w:pStyle w:val="Codeinfixedfont"/>
      </w:pPr>
      <w:r>
        <w:t>Adr= 206 Data=03600</w:t>
      </w:r>
    </w:p>
    <w:p w:rsidR="00075266" w:rsidRDefault="00075266" w:rsidP="00BD0B0C">
      <w:pPr>
        <w:pStyle w:val="Codeinfixedfont"/>
      </w:pPr>
      <w:r>
        <w:t>Adr= 207 Data=03600</w:t>
      </w:r>
    </w:p>
    <w:p w:rsidR="00075266" w:rsidRDefault="00075266" w:rsidP="00BD0B0C">
      <w:pPr>
        <w:pStyle w:val="Codeinfixedfont"/>
      </w:pPr>
      <w:r>
        <w:t>Adr= 208 Data=03600</w:t>
      </w:r>
    </w:p>
    <w:p w:rsidR="00075266" w:rsidRDefault="00075266" w:rsidP="00BD0B0C">
      <w:pPr>
        <w:pStyle w:val="Codeinfixedfont"/>
      </w:pPr>
      <w:r>
        <w:t>Adr= 209 Data=03600</w:t>
      </w:r>
    </w:p>
    <w:p w:rsidR="00075266" w:rsidRDefault="00075266" w:rsidP="00BD0B0C">
      <w:pPr>
        <w:pStyle w:val="Codeinfixedfont"/>
      </w:pPr>
      <w:r>
        <w:t>Adr= 210 Data=03600</w:t>
      </w:r>
    </w:p>
    <w:p w:rsidR="00075266" w:rsidRDefault="00075266" w:rsidP="00BD0B0C">
      <w:pPr>
        <w:pStyle w:val="Codeinfixedfont"/>
      </w:pPr>
      <w:r>
        <w:t>Adr= 211 Data=04000</w:t>
      </w:r>
    </w:p>
    <w:p w:rsidR="00075266" w:rsidRDefault="00075266" w:rsidP="00BD0B0C">
      <w:pPr>
        <w:pStyle w:val="Codeinfixedfont"/>
      </w:pPr>
      <w:r>
        <w:t>Adr= 212 Data=04000</w:t>
      </w:r>
    </w:p>
    <w:p w:rsidR="00075266" w:rsidRDefault="00075266" w:rsidP="00BD0B0C">
      <w:pPr>
        <w:pStyle w:val="Codeinfixedfont"/>
      </w:pPr>
      <w:r>
        <w:t>Adr= 213 Data=04000</w:t>
      </w:r>
    </w:p>
    <w:p w:rsidR="00075266" w:rsidRDefault="00075266" w:rsidP="00BD0B0C">
      <w:pPr>
        <w:pStyle w:val="Codeinfixedfont"/>
      </w:pPr>
      <w:r>
        <w:t>Adr= 214 Data=04000</w:t>
      </w:r>
    </w:p>
    <w:p w:rsidR="00075266" w:rsidRDefault="00075266" w:rsidP="00BD0B0C">
      <w:pPr>
        <w:pStyle w:val="Codeinfixedfont"/>
      </w:pPr>
      <w:r>
        <w:t>Adr= 215 Data=04000</w:t>
      </w:r>
    </w:p>
    <w:p w:rsidR="00075266" w:rsidRDefault="00075266" w:rsidP="00BD0B0C">
      <w:pPr>
        <w:pStyle w:val="Codeinfixedfont"/>
      </w:pPr>
      <w:r>
        <w:t>Adr= 216 Data=04000</w:t>
      </w:r>
    </w:p>
    <w:p w:rsidR="00075266" w:rsidRDefault="00075266" w:rsidP="00BD0B0C">
      <w:pPr>
        <w:pStyle w:val="Codeinfixedfont"/>
      </w:pPr>
      <w:r>
        <w:t>Adr= 217 Data=04100</w:t>
      </w:r>
    </w:p>
    <w:p w:rsidR="00075266" w:rsidRDefault="00075266" w:rsidP="00BD0B0C">
      <w:pPr>
        <w:pStyle w:val="Codeinfixedfont"/>
      </w:pPr>
      <w:r>
        <w:t>Adr= 218 Data=04100</w:t>
      </w:r>
    </w:p>
    <w:p w:rsidR="00075266" w:rsidRDefault="00075266" w:rsidP="00BD0B0C">
      <w:pPr>
        <w:pStyle w:val="Codeinfixedfont"/>
      </w:pPr>
      <w:r>
        <w:t>Adr= 219 Data=04100</w:t>
      </w:r>
    </w:p>
    <w:p w:rsidR="00075266" w:rsidRDefault="00075266" w:rsidP="00BD0B0C">
      <w:pPr>
        <w:pStyle w:val="Codeinfixedfont"/>
      </w:pPr>
      <w:r>
        <w:t>Adr= 220 Data=04100</w:t>
      </w:r>
    </w:p>
    <w:p w:rsidR="00075266" w:rsidRDefault="00075266" w:rsidP="00BD0B0C">
      <w:pPr>
        <w:pStyle w:val="Codeinfixedfont"/>
      </w:pPr>
      <w:r>
        <w:t>Adr= 221 Data=04100</w:t>
      </w:r>
    </w:p>
    <w:p w:rsidR="00075266" w:rsidRDefault="00075266" w:rsidP="00BD0B0C">
      <w:pPr>
        <w:pStyle w:val="Codeinfixedfont"/>
      </w:pPr>
      <w:r>
        <w:t>Adr= 222 Data=04100</w:t>
      </w:r>
    </w:p>
    <w:p w:rsidR="00075266" w:rsidRDefault="00075266" w:rsidP="00BD0B0C">
      <w:pPr>
        <w:pStyle w:val="Codeinfixedfont"/>
      </w:pPr>
      <w:r>
        <w:t>Adr= 223 Data=04200</w:t>
      </w:r>
    </w:p>
    <w:p w:rsidR="00075266" w:rsidRDefault="00075266" w:rsidP="00BD0B0C">
      <w:pPr>
        <w:pStyle w:val="Codeinfixedfont"/>
      </w:pPr>
      <w:r>
        <w:t>Adr= 224 Data=04200</w:t>
      </w:r>
    </w:p>
    <w:p w:rsidR="00075266" w:rsidRDefault="00075266" w:rsidP="00BD0B0C">
      <w:pPr>
        <w:pStyle w:val="Codeinfixedfont"/>
      </w:pPr>
      <w:r>
        <w:t>Adr= 225 Data=04200</w:t>
      </w:r>
    </w:p>
    <w:p w:rsidR="00075266" w:rsidRDefault="00075266" w:rsidP="00BD0B0C">
      <w:pPr>
        <w:pStyle w:val="Codeinfixedfont"/>
      </w:pPr>
      <w:r>
        <w:t>Adr= 226 Data=04200</w:t>
      </w:r>
    </w:p>
    <w:p w:rsidR="00075266" w:rsidRDefault="00075266" w:rsidP="00BD0B0C">
      <w:pPr>
        <w:pStyle w:val="Codeinfixedfont"/>
      </w:pPr>
      <w:r>
        <w:t>Adr= 227 Data=04200</w:t>
      </w:r>
    </w:p>
    <w:p w:rsidR="00075266" w:rsidRDefault="00075266" w:rsidP="00BD0B0C">
      <w:pPr>
        <w:pStyle w:val="Codeinfixedfont"/>
      </w:pPr>
      <w:r>
        <w:t>Adr= 228 Data=04200</w:t>
      </w:r>
    </w:p>
    <w:p w:rsidR="00075266" w:rsidRDefault="00075266" w:rsidP="00BD0B0C">
      <w:pPr>
        <w:pStyle w:val="Codeinfixedfont"/>
      </w:pPr>
      <w:r>
        <w:t>Adr= 229 Data=04300</w:t>
      </w:r>
    </w:p>
    <w:p w:rsidR="00075266" w:rsidRDefault="00075266" w:rsidP="00BD0B0C">
      <w:pPr>
        <w:pStyle w:val="Codeinfixedfont"/>
      </w:pPr>
      <w:r>
        <w:t>Adr= 230 Data=04300</w:t>
      </w:r>
    </w:p>
    <w:p w:rsidR="00075266" w:rsidRDefault="00075266" w:rsidP="00BD0B0C">
      <w:pPr>
        <w:pStyle w:val="Codeinfixedfont"/>
      </w:pPr>
      <w:r>
        <w:t>Adr= 231 Data=04300</w:t>
      </w:r>
    </w:p>
    <w:p w:rsidR="00075266" w:rsidRDefault="00075266" w:rsidP="00BD0B0C">
      <w:pPr>
        <w:pStyle w:val="Codeinfixedfont"/>
      </w:pPr>
      <w:r>
        <w:t>Adr= 232 Data=04300</w:t>
      </w:r>
    </w:p>
    <w:p w:rsidR="00075266" w:rsidRDefault="00075266" w:rsidP="00BD0B0C">
      <w:pPr>
        <w:pStyle w:val="Codeinfixedfont"/>
      </w:pPr>
      <w:r>
        <w:t>Adr= 233 Data=04300</w:t>
      </w:r>
    </w:p>
    <w:p w:rsidR="00075266" w:rsidRDefault="00075266" w:rsidP="00BD0B0C">
      <w:pPr>
        <w:pStyle w:val="Codeinfixedfont"/>
      </w:pPr>
      <w:r>
        <w:t>Adr= 234 Data=04300</w:t>
      </w:r>
    </w:p>
    <w:p w:rsidR="00075266" w:rsidRDefault="00075266" w:rsidP="00BD0B0C">
      <w:pPr>
        <w:pStyle w:val="Codeinfixedfont"/>
      </w:pPr>
      <w:r>
        <w:t>Adr= 235 Data=04400</w:t>
      </w:r>
    </w:p>
    <w:p w:rsidR="00075266" w:rsidRDefault="00075266" w:rsidP="00BD0B0C">
      <w:pPr>
        <w:pStyle w:val="Codeinfixedfont"/>
      </w:pPr>
      <w:r>
        <w:t>Adr= 236 Data=04400</w:t>
      </w:r>
    </w:p>
    <w:p w:rsidR="00075266" w:rsidRDefault="00075266" w:rsidP="00BD0B0C">
      <w:pPr>
        <w:pStyle w:val="Codeinfixedfont"/>
      </w:pPr>
      <w:r>
        <w:t>Adr= 237 Data=04400</w:t>
      </w:r>
    </w:p>
    <w:p w:rsidR="00075266" w:rsidRDefault="00075266" w:rsidP="00BD0B0C">
      <w:pPr>
        <w:pStyle w:val="Codeinfixedfont"/>
      </w:pPr>
      <w:r>
        <w:t>Adr= 238 Data=04400</w:t>
      </w:r>
    </w:p>
    <w:p w:rsidR="00075266" w:rsidRDefault="00075266" w:rsidP="00BD0B0C">
      <w:pPr>
        <w:pStyle w:val="Codeinfixedfont"/>
      </w:pPr>
      <w:r>
        <w:t>Adr= 239 Data=04400</w:t>
      </w:r>
    </w:p>
    <w:p w:rsidR="00075266" w:rsidRDefault="00075266" w:rsidP="00BD0B0C">
      <w:pPr>
        <w:pStyle w:val="Codeinfixedfont"/>
      </w:pPr>
      <w:r>
        <w:t>Adr= 240 Data=04400</w:t>
      </w:r>
    </w:p>
    <w:p w:rsidR="00075266" w:rsidRDefault="00075266" w:rsidP="00BD0B0C">
      <w:pPr>
        <w:pStyle w:val="Codeinfixedfont"/>
      </w:pPr>
      <w:r>
        <w:t>Adr= 241 Data=04500</w:t>
      </w:r>
    </w:p>
    <w:p w:rsidR="00075266" w:rsidRDefault="00075266" w:rsidP="00BD0B0C">
      <w:pPr>
        <w:pStyle w:val="Codeinfixedfont"/>
      </w:pPr>
      <w:r>
        <w:t>Adr= 242 Data=04500</w:t>
      </w:r>
    </w:p>
    <w:p w:rsidR="00075266" w:rsidRDefault="00075266" w:rsidP="00BD0B0C">
      <w:pPr>
        <w:pStyle w:val="Codeinfixedfont"/>
      </w:pPr>
      <w:r>
        <w:t>Adr= 243 Data=04500</w:t>
      </w:r>
    </w:p>
    <w:p w:rsidR="00075266" w:rsidRDefault="00075266" w:rsidP="00BD0B0C">
      <w:pPr>
        <w:pStyle w:val="Codeinfixedfont"/>
      </w:pPr>
      <w:r>
        <w:t>Adr= 244 Data=04500</w:t>
      </w:r>
    </w:p>
    <w:p w:rsidR="00075266" w:rsidRDefault="00075266" w:rsidP="00BD0B0C">
      <w:pPr>
        <w:pStyle w:val="Codeinfixedfont"/>
      </w:pPr>
      <w:r>
        <w:t>Adr= 245 Data=04500</w:t>
      </w:r>
    </w:p>
    <w:p w:rsidR="00075266" w:rsidRDefault="00075266" w:rsidP="00BD0B0C">
      <w:pPr>
        <w:pStyle w:val="Codeinfixedfont"/>
      </w:pPr>
      <w:r>
        <w:t>Adr= 246 Data=04500</w:t>
      </w:r>
    </w:p>
    <w:p w:rsidR="00075266" w:rsidRDefault="00075266" w:rsidP="00BD0B0C">
      <w:pPr>
        <w:pStyle w:val="Codeinfixedfont"/>
      </w:pPr>
      <w:r>
        <w:t>Adr= 247 Data=04600</w:t>
      </w:r>
    </w:p>
    <w:p w:rsidR="00075266" w:rsidRDefault="00075266" w:rsidP="00BD0B0C">
      <w:pPr>
        <w:pStyle w:val="Codeinfixedfont"/>
      </w:pPr>
      <w:r>
        <w:t>Adr= 248 Data=04600</w:t>
      </w:r>
    </w:p>
    <w:p w:rsidR="00075266" w:rsidRDefault="00075266" w:rsidP="00BD0B0C">
      <w:pPr>
        <w:pStyle w:val="Codeinfixedfont"/>
      </w:pPr>
      <w:r>
        <w:t>Adr= 249 Data=04600</w:t>
      </w:r>
    </w:p>
    <w:p w:rsidR="00075266" w:rsidRDefault="00075266" w:rsidP="00BD0B0C">
      <w:pPr>
        <w:pStyle w:val="Codeinfixedfont"/>
      </w:pPr>
      <w:r>
        <w:t>Adr= 250 Data=04600</w:t>
      </w:r>
    </w:p>
    <w:p w:rsidR="00075266" w:rsidRDefault="00075266" w:rsidP="00BD0B0C">
      <w:pPr>
        <w:pStyle w:val="Codeinfixedfont"/>
      </w:pPr>
      <w:r>
        <w:t>Adr= 251 Data=04600</w:t>
      </w:r>
    </w:p>
    <w:p w:rsidR="00075266" w:rsidRDefault="00075266" w:rsidP="00BD0B0C">
      <w:pPr>
        <w:pStyle w:val="Codeinfixedfont"/>
      </w:pPr>
      <w:r>
        <w:t>Adr= 252 Data=04600</w:t>
      </w:r>
    </w:p>
    <w:p w:rsidR="00075266" w:rsidRDefault="00075266" w:rsidP="00BD0B0C">
      <w:pPr>
        <w:pStyle w:val="Codeinfixedfont"/>
      </w:pPr>
      <w:r>
        <w:t>Adr= 253 Data=06B04</w:t>
      </w:r>
    </w:p>
    <w:p w:rsidR="00075266" w:rsidRDefault="00075266" w:rsidP="00BD0B0C">
      <w:pPr>
        <w:pStyle w:val="Codeinfixedfont"/>
      </w:pPr>
      <w:r>
        <w:t>Adr= 254 Data=00000</w:t>
      </w:r>
    </w:p>
    <w:p w:rsidR="00075266" w:rsidRDefault="00075266" w:rsidP="00BD0B0C">
      <w:pPr>
        <w:pStyle w:val="Codeinfixedfont"/>
      </w:pPr>
      <w:r>
        <w:t>Adr= 255 Data=00000</w:t>
      </w:r>
    </w:p>
    <w:p w:rsidR="00075266" w:rsidRDefault="00075266" w:rsidP="00BD0B0C">
      <w:pPr>
        <w:pStyle w:val="Codeinfixedfont"/>
      </w:pPr>
      <w:r>
        <w:t>Adr= 256 Data=00100</w:t>
      </w:r>
    </w:p>
    <w:p w:rsidR="00075266" w:rsidRDefault="00075266" w:rsidP="00BD0B0C">
      <w:pPr>
        <w:pStyle w:val="Codeinfixedfont"/>
      </w:pPr>
      <w:r>
        <w:t>Adr= 257 Data=00000</w:t>
      </w:r>
    </w:p>
    <w:p w:rsidR="00075266" w:rsidRDefault="00075266" w:rsidP="00BD0B0C">
      <w:pPr>
        <w:pStyle w:val="Codeinfixedfont"/>
      </w:pPr>
      <w:r>
        <w:t>Adr= 258 Data=00200</w:t>
      </w:r>
    </w:p>
    <w:p w:rsidR="00075266" w:rsidRDefault="00075266" w:rsidP="00BD0B0C">
      <w:pPr>
        <w:pStyle w:val="Codeinfixedfont"/>
      </w:pPr>
      <w:r>
        <w:t>Adr= 259 Data=007AB</w:t>
      </w:r>
    </w:p>
    <w:p w:rsidR="00075266" w:rsidRDefault="00075266" w:rsidP="00BD0B0C">
      <w:pPr>
        <w:pStyle w:val="Codeinfixedfont"/>
      </w:pPr>
      <w:r>
        <w:t>Adr= 260 Data=00301</w:t>
      </w:r>
    </w:p>
    <w:p w:rsidR="00075266" w:rsidRDefault="00075266" w:rsidP="00BD0B0C">
      <w:pPr>
        <w:pStyle w:val="Codeinfixedfont"/>
      </w:pPr>
      <w:r>
        <w:t>Adr= 261 Data=006AB</w:t>
      </w:r>
    </w:p>
    <w:p w:rsidR="00075266" w:rsidRDefault="00075266" w:rsidP="00BD0B0C">
      <w:pPr>
        <w:pStyle w:val="Codeinfixedfont"/>
      </w:pPr>
      <w:r>
        <w:t>Adr= 262 Data=00402</w:t>
      </w:r>
    </w:p>
    <w:p w:rsidR="00075266" w:rsidRDefault="00075266" w:rsidP="00BD0B0C">
      <w:pPr>
        <w:pStyle w:val="Codeinfixedfont"/>
      </w:pPr>
      <w:r>
        <w:t>Adr= 263 Data=005AB</w:t>
      </w:r>
    </w:p>
    <w:p w:rsidR="00075266" w:rsidRDefault="00075266" w:rsidP="00BD0B0C">
      <w:pPr>
        <w:pStyle w:val="Codeinfixedfont"/>
      </w:pPr>
      <w:r>
        <w:t>Adr= 264 Data=00503</w:t>
      </w:r>
    </w:p>
    <w:p w:rsidR="00075266" w:rsidRDefault="00075266" w:rsidP="00BD0B0C">
      <w:pPr>
        <w:pStyle w:val="Codeinfixedfont"/>
      </w:pPr>
      <w:r>
        <w:t>Adr= 265 Data=004AB</w:t>
      </w:r>
    </w:p>
    <w:p w:rsidR="00075266" w:rsidRDefault="00075266" w:rsidP="00BD0B0C">
      <w:pPr>
        <w:pStyle w:val="Codeinfixedfont"/>
      </w:pPr>
      <w:r>
        <w:t>Adr= 266 Data=00604</w:t>
      </w:r>
    </w:p>
    <w:p w:rsidR="00075266" w:rsidRDefault="00075266" w:rsidP="00BD0B0C">
      <w:pPr>
        <w:pStyle w:val="Codeinfixedfont"/>
      </w:pPr>
      <w:r>
        <w:t>Adr= 267 Data=003AB</w:t>
      </w:r>
    </w:p>
    <w:p w:rsidR="00075266" w:rsidRDefault="00075266" w:rsidP="00BD0B0C">
      <w:pPr>
        <w:pStyle w:val="Codeinfixedfont"/>
      </w:pPr>
      <w:r>
        <w:lastRenderedPageBreak/>
        <w:t>Adr= 268 Data=01000</w:t>
      </w:r>
    </w:p>
    <w:p w:rsidR="00075266" w:rsidRDefault="00075266" w:rsidP="00BD0B0C">
      <w:pPr>
        <w:pStyle w:val="Codeinfixedfont"/>
      </w:pPr>
      <w:r>
        <w:t>Adr= 269 Data=01000</w:t>
      </w:r>
    </w:p>
    <w:p w:rsidR="00075266" w:rsidRDefault="00075266" w:rsidP="00BD0B0C">
      <w:pPr>
        <w:pStyle w:val="Codeinfixedfont"/>
      </w:pPr>
      <w:r>
        <w:t>Adr= 270 Data=01100</w:t>
      </w:r>
    </w:p>
    <w:p w:rsidR="00075266" w:rsidRDefault="00075266" w:rsidP="00BD0B0C">
      <w:pPr>
        <w:pStyle w:val="Codeinfixedfont"/>
      </w:pPr>
      <w:r>
        <w:t>Adr= 271 Data=01000</w:t>
      </w:r>
    </w:p>
    <w:p w:rsidR="00075266" w:rsidRDefault="00075266" w:rsidP="00BD0B0C">
      <w:pPr>
        <w:pStyle w:val="Codeinfixedfont"/>
      </w:pPr>
      <w:r>
        <w:t>Adr= 272 Data=01200</w:t>
      </w:r>
    </w:p>
    <w:p w:rsidR="00075266" w:rsidRDefault="00075266" w:rsidP="00BD0B0C">
      <w:pPr>
        <w:pStyle w:val="Codeinfixedfont"/>
      </w:pPr>
      <w:r>
        <w:lastRenderedPageBreak/>
        <w:t>Adr= 273 Data=017CD</w:t>
      </w:r>
    </w:p>
    <w:p w:rsidR="00075266" w:rsidRDefault="00075266" w:rsidP="00BD0B0C">
      <w:pPr>
        <w:pStyle w:val="Codeinfixedfont"/>
      </w:pPr>
      <w:r>
        <w:t>Adr= 274 Data=01301</w:t>
      </w:r>
    </w:p>
    <w:p w:rsidR="00075266" w:rsidRDefault="00075266" w:rsidP="00BD0B0C">
      <w:pPr>
        <w:pStyle w:val="Codeinfixedfont"/>
      </w:pPr>
      <w:r>
        <w:t>Adr= 275 Data=016CD</w:t>
      </w:r>
    </w:p>
    <w:p w:rsidR="00075266" w:rsidRDefault="00075266" w:rsidP="00BD0B0C">
      <w:pPr>
        <w:pStyle w:val="Codeinfixedfont"/>
      </w:pPr>
      <w:r>
        <w:t>Adr= 276 Data=01402</w:t>
      </w:r>
    </w:p>
    <w:p w:rsidR="00075266" w:rsidRDefault="00075266" w:rsidP="00BD0B0C">
      <w:pPr>
        <w:pStyle w:val="Codeinfixedfont"/>
      </w:pPr>
      <w:r>
        <w:t>Adr= 277 Data=015CD</w:t>
      </w:r>
    </w:p>
    <w:p w:rsidR="00075266" w:rsidRDefault="00075266" w:rsidP="00BD0B0C">
      <w:pPr>
        <w:pStyle w:val="Codeinfixedfont"/>
      </w:pPr>
      <w:r>
        <w:lastRenderedPageBreak/>
        <w:t>Adr= 278 Data=01503</w:t>
      </w:r>
    </w:p>
    <w:p w:rsidR="00075266" w:rsidRDefault="00075266" w:rsidP="00BD0B0C">
      <w:pPr>
        <w:pStyle w:val="Codeinfixedfont"/>
      </w:pPr>
      <w:r>
        <w:t>Adr= 279 Data=014CD</w:t>
      </w:r>
    </w:p>
    <w:p w:rsidR="00075266" w:rsidRDefault="00075266" w:rsidP="00BD0B0C">
      <w:pPr>
        <w:pStyle w:val="Codeinfixedfont"/>
      </w:pPr>
      <w:r>
        <w:t>Adr= 280 Data=01604</w:t>
      </w:r>
    </w:p>
    <w:p w:rsidR="00075266" w:rsidRDefault="00075266" w:rsidP="00BD0B0C">
      <w:pPr>
        <w:pStyle w:val="Codeinfixedfont"/>
      </w:pPr>
      <w:r>
        <w:t>Adr= 281 Data=013CD</w:t>
      </w:r>
    </w:p>
    <w:p w:rsidR="00075266" w:rsidRDefault="00075266" w:rsidP="00BD0B0C">
      <w:pPr>
        <w:pStyle w:val="Codeinfixedfont"/>
      </w:pPr>
      <w:r>
        <w:t>Adr= 282 Data=06E04</w:t>
      </w:r>
    </w:p>
    <w:p w:rsidR="00075266" w:rsidRDefault="00075266" w:rsidP="00BD0B0C">
      <w:pPr>
        <w:pStyle w:val="Codeinfixedfont"/>
      </w:pPr>
      <w:r>
        <w:lastRenderedPageBreak/>
        <w:t>Adr= 283 Data=06E0C</w:t>
      </w:r>
    </w:p>
    <w:p w:rsidR="00075266" w:rsidRDefault="00075266" w:rsidP="00BD0B0C">
      <w:pPr>
        <w:pStyle w:val="Codeinfixedfont"/>
      </w:pPr>
      <w:r>
        <w:t>Adr= 284 Data=0DE0F</w:t>
      </w:r>
    </w:p>
    <w:p w:rsidR="00075266" w:rsidRDefault="00075266" w:rsidP="00BD0B0C">
      <w:pPr>
        <w:pStyle w:val="Codeinfixedfont"/>
      </w:pPr>
      <w:r>
        <w:t>Adr= 285 Data=0D94F</w:t>
      </w:r>
    </w:p>
    <w:p w:rsidR="00075266" w:rsidRDefault="00075266" w:rsidP="00BD0B0C">
      <w:pPr>
        <w:pStyle w:val="Codeinfixedfont"/>
      </w:pPr>
      <w:r>
        <w:t>Adr= 286 Data=0DDF2</w:t>
      </w:r>
    </w:p>
    <w:p w:rsidR="00075266" w:rsidRDefault="00075266" w:rsidP="00BD0B0C">
      <w:pPr>
        <w:pStyle w:val="Codeinfixedfont"/>
      </w:pPr>
      <w:r>
        <w:t>Adr= 287 Data=1D920</w:t>
      </w:r>
    </w:p>
    <w:p w:rsidR="00D23FAE" w:rsidRPr="00D23FAE" w:rsidRDefault="00D23FAE" w:rsidP="00D63EC5">
      <w:pPr>
        <w:rPr>
          <w:rFonts w:ascii="Courier New" w:hAnsi="Courier New"/>
          <w:sz w:val="16"/>
        </w:rPr>
        <w:sectPr w:rsidR="00D23FAE" w:rsidRPr="00D23FAE">
          <w:footerReference w:type="first" r:id="rId20"/>
          <w:type w:val="continuous"/>
          <w:pgSz w:w="12240" w:h="15840" w:code="1"/>
          <w:pgMar w:top="936" w:right="1008" w:bottom="504" w:left="1152" w:header="720" w:footer="720" w:gutter="0"/>
          <w:cols w:num="4" w:space="720" w:equalWidth="0">
            <w:col w:w="1980" w:space="720"/>
            <w:col w:w="1980" w:space="720"/>
            <w:col w:w="1980" w:space="720"/>
            <w:col w:w="1980"/>
          </w:cols>
        </w:sectPr>
      </w:pPr>
    </w:p>
    <w:p w:rsidR="00D23FAE" w:rsidRDefault="00D23FAE" w:rsidP="005C6C90">
      <w:pPr>
        <w:pStyle w:val="Heading1"/>
        <w:sectPr w:rsidR="00D23FAE">
          <w:type w:val="continuous"/>
          <w:pgSz w:w="12240" w:h="15840" w:code="1"/>
          <w:pgMar w:top="936" w:right="1008" w:bottom="504" w:left="1152" w:header="720" w:footer="720" w:gutter="0"/>
          <w:cols w:space="720"/>
        </w:sectPr>
      </w:pPr>
    </w:p>
    <w:p w:rsidR="00075266" w:rsidRPr="00084245" w:rsidRDefault="00075266" w:rsidP="00C63BC6">
      <w:pPr>
        <w:pStyle w:val="MyHeading1"/>
      </w:pPr>
      <w:bookmarkStart w:id="117" w:name="_Toc385903101"/>
      <w:bookmarkStart w:id="118" w:name="_Toc411599957"/>
      <w:r w:rsidRPr="00084245">
        <w:lastRenderedPageBreak/>
        <w:t>Configuration</w:t>
      </w:r>
      <w:bookmarkEnd w:id="117"/>
      <w:bookmarkEnd w:id="118"/>
    </w:p>
    <w:p w:rsidR="00075266" w:rsidRPr="00084245" w:rsidRDefault="00075266" w:rsidP="00C63BC6">
      <w:pPr>
        <w:pStyle w:val="Myheading2"/>
      </w:pPr>
      <w:bookmarkStart w:id="119" w:name="_Toc385903102"/>
      <w:bookmarkStart w:id="120" w:name="_Toc411599958"/>
      <w:r w:rsidRPr="00084245">
        <w:t>Shunt Settings</w:t>
      </w:r>
      <w:bookmarkEnd w:id="119"/>
      <w:bookmarkEnd w:id="120"/>
    </w:p>
    <w:p w:rsidR="00075266" w:rsidRDefault="00075266" w:rsidP="00263F55">
      <w:pPr>
        <w:pStyle w:val="Caption"/>
      </w:pPr>
      <w:bookmarkStart w:id="121" w:name="_Toc411599999"/>
      <w:r>
        <w:t xml:space="preserve">Table </w:t>
      </w:r>
      <w:r w:rsidR="005E7288">
        <w:fldChar w:fldCharType="begin"/>
      </w:r>
      <w:r>
        <w:instrText xml:space="preserve"> SEQ Table \* ARABIC </w:instrText>
      </w:r>
      <w:r w:rsidR="005E7288">
        <w:fldChar w:fldCharType="separate"/>
      </w:r>
      <w:r w:rsidR="00682E53">
        <w:rPr>
          <w:noProof/>
        </w:rPr>
        <w:t>3</w:t>
      </w:r>
      <w:r w:rsidR="005E7288">
        <w:fldChar w:fldCharType="end"/>
      </w:r>
      <w:r>
        <w:t>: Shunts</w:t>
      </w:r>
      <w:bookmarkEnd w:id="12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41"/>
        <w:gridCol w:w="1781"/>
        <w:gridCol w:w="1170"/>
        <w:gridCol w:w="6271"/>
      </w:tblGrid>
      <w:tr w:rsidR="00075266">
        <w:trPr>
          <w:trHeight w:val="640"/>
          <w:jc w:val="center"/>
        </w:trPr>
        <w:tc>
          <w:tcPr>
            <w:tcW w:w="441" w:type="dxa"/>
            <w:vAlign w:val="center"/>
          </w:tcPr>
          <w:p w:rsidR="00075266" w:rsidRDefault="00075266" w:rsidP="00D149CF">
            <w:pPr>
              <w:pStyle w:val="Paragraphheading"/>
            </w:pPr>
            <w:r>
              <w:t>#</w:t>
            </w:r>
          </w:p>
        </w:tc>
        <w:tc>
          <w:tcPr>
            <w:tcW w:w="1781" w:type="dxa"/>
            <w:vAlign w:val="center"/>
          </w:tcPr>
          <w:p w:rsidR="00075266" w:rsidRDefault="00075266" w:rsidP="00D149CF">
            <w:pPr>
              <w:pStyle w:val="Paragraphheading"/>
            </w:pPr>
            <w:r>
              <w:t>Shunt</w:t>
            </w:r>
          </w:p>
        </w:tc>
        <w:tc>
          <w:tcPr>
            <w:tcW w:w="1170" w:type="dxa"/>
            <w:vAlign w:val="center"/>
          </w:tcPr>
          <w:p w:rsidR="00075266" w:rsidRDefault="00075266" w:rsidP="00D149CF">
            <w:pPr>
              <w:pStyle w:val="Paragraphheading"/>
              <w:rPr>
                <w:rFonts w:ascii="Times New Roman" w:hAnsi="Times New Roman"/>
              </w:rPr>
            </w:pPr>
            <w:r>
              <w:rPr>
                <w:rFonts w:ascii="Times New Roman" w:hAnsi="Times New Roman"/>
              </w:rPr>
              <w:t>Default</w:t>
            </w:r>
          </w:p>
        </w:tc>
        <w:tc>
          <w:tcPr>
            <w:tcW w:w="6271" w:type="dxa"/>
            <w:tcBorders>
              <w:top w:val="single" w:sz="4" w:space="0" w:color="auto"/>
              <w:left w:val="single" w:sz="4" w:space="0" w:color="auto"/>
              <w:bottom w:val="single" w:sz="4" w:space="0" w:color="auto"/>
              <w:right w:val="single" w:sz="4" w:space="0" w:color="auto"/>
            </w:tcBorders>
            <w:vAlign w:val="center"/>
          </w:tcPr>
          <w:p w:rsidR="00075266" w:rsidRDefault="00075266" w:rsidP="00D149CF">
            <w:pPr>
              <w:pStyle w:val="Paragraphheading"/>
            </w:pPr>
            <w:r>
              <w:tab/>
            </w:r>
            <w:r>
              <w:tab/>
              <w:t>Function</w:t>
            </w:r>
          </w:p>
        </w:tc>
      </w:tr>
      <w:tr w:rsidR="00075266">
        <w:trPr>
          <w:jc w:val="center"/>
        </w:trPr>
        <w:tc>
          <w:tcPr>
            <w:tcW w:w="441" w:type="dxa"/>
          </w:tcPr>
          <w:p w:rsidR="00075266" w:rsidRDefault="00075266" w:rsidP="00D149CF">
            <w:pPr>
              <w:pStyle w:val="NoSpacing"/>
              <w:rPr>
                <w:sz w:val="20"/>
              </w:rPr>
            </w:pPr>
            <w:r>
              <w:rPr>
                <w:sz w:val="20"/>
              </w:rPr>
              <w:t>1</w:t>
            </w:r>
          </w:p>
        </w:tc>
        <w:tc>
          <w:tcPr>
            <w:tcW w:w="1781" w:type="dxa"/>
          </w:tcPr>
          <w:p w:rsidR="00075266" w:rsidRDefault="00075266" w:rsidP="00D149CF">
            <w:pPr>
              <w:pStyle w:val="NoSpacing"/>
              <w:rPr>
                <w:sz w:val="20"/>
              </w:rPr>
            </w:pPr>
            <w:r>
              <w:rPr>
                <w:sz w:val="20"/>
              </w:rPr>
              <w:t>SH501  [CLK SRC]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[CCB]</w:t>
            </w:r>
          </w:p>
        </w:tc>
        <w:tc>
          <w:tcPr>
            <w:tcW w:w="6271" w:type="dxa"/>
            <w:tcBorders>
              <w:top w:val="nil"/>
            </w:tcBorders>
          </w:tcPr>
          <w:p w:rsidR="00075266" w:rsidRDefault="00075266" w:rsidP="00D149CF">
            <w:pPr>
              <w:pStyle w:val="NoSpacing"/>
              <w:rPr>
                <w:sz w:val="20"/>
              </w:rPr>
            </w:pPr>
            <w:r>
              <w:rPr>
                <w:sz w:val="20"/>
              </w:rPr>
              <w:t>1-2 [CCB]</w:t>
            </w:r>
            <w:r>
              <w:rPr>
                <w:sz w:val="20"/>
              </w:rPr>
              <w:tab/>
              <w:t>CCB sources TMB s 40MHz Main clock</w:t>
            </w:r>
          </w:p>
          <w:p w:rsidR="00075266" w:rsidRDefault="00075266" w:rsidP="00D149CF">
            <w:pPr>
              <w:pStyle w:val="NoSpacing"/>
              <w:rPr>
                <w:sz w:val="20"/>
              </w:rPr>
            </w:pPr>
            <w:r>
              <w:rPr>
                <w:sz w:val="20"/>
              </w:rPr>
              <w:t>2-3 [XTAL]</w:t>
            </w:r>
            <w:r>
              <w:rPr>
                <w:sz w:val="20"/>
              </w:rPr>
              <w:tab/>
              <w:t>Onboard crystal sources TMBs 40MHz  Main clock</w:t>
            </w:r>
          </w:p>
        </w:tc>
      </w:tr>
      <w:tr w:rsidR="00075266">
        <w:trPr>
          <w:jc w:val="center"/>
        </w:trPr>
        <w:tc>
          <w:tcPr>
            <w:tcW w:w="441" w:type="dxa"/>
          </w:tcPr>
          <w:p w:rsidR="00075266" w:rsidRDefault="00075266" w:rsidP="00D149CF">
            <w:pPr>
              <w:pStyle w:val="NoSpacing"/>
              <w:rPr>
                <w:sz w:val="20"/>
              </w:rPr>
            </w:pPr>
            <w:r>
              <w:rPr>
                <w:sz w:val="20"/>
              </w:rPr>
              <w:t>2</w:t>
            </w:r>
          </w:p>
        </w:tc>
        <w:tc>
          <w:tcPr>
            <w:tcW w:w="1781" w:type="dxa"/>
          </w:tcPr>
          <w:p w:rsidR="00075266" w:rsidRDefault="00075266" w:rsidP="00D149CF">
            <w:pPr>
              <w:pStyle w:val="NoSpacing"/>
              <w:rPr>
                <w:sz w:val="20"/>
              </w:rPr>
            </w:pPr>
            <w:r>
              <w:rPr>
                <w:sz w:val="20"/>
              </w:rPr>
              <w:t>SH502  [CFEB CLK]</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[DCC]</w:t>
            </w:r>
          </w:p>
        </w:tc>
        <w:tc>
          <w:tcPr>
            <w:tcW w:w="6271" w:type="dxa"/>
          </w:tcPr>
          <w:p w:rsidR="00075266" w:rsidRDefault="00075266" w:rsidP="00D149CF">
            <w:pPr>
              <w:pStyle w:val="NoSpacing"/>
              <w:rPr>
                <w:sz w:val="20"/>
              </w:rPr>
            </w:pPr>
            <w:r>
              <w:rPr>
                <w:sz w:val="20"/>
              </w:rPr>
              <w:t>1-2 [NRM]</w:t>
            </w:r>
            <w:r>
              <w:rPr>
                <w:sz w:val="20"/>
              </w:rPr>
              <w:tab/>
              <w:t>CFEB clocks sourced by 3D3444 64/36 duty-cycle</w:t>
            </w:r>
          </w:p>
          <w:p w:rsidR="00075266" w:rsidRDefault="00075266" w:rsidP="00D149CF">
            <w:pPr>
              <w:pStyle w:val="NoSpacing"/>
              <w:rPr>
                <w:sz w:val="20"/>
              </w:rPr>
            </w:pPr>
            <w:r>
              <w:rPr>
                <w:sz w:val="20"/>
              </w:rPr>
              <w:t>2-3 [DCC]</w:t>
            </w:r>
            <w:r>
              <w:rPr>
                <w:sz w:val="20"/>
              </w:rPr>
              <w:tab/>
              <w:t>CFEB clocks duty-cycle corrected</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3</w:t>
            </w:r>
          </w:p>
        </w:tc>
        <w:tc>
          <w:tcPr>
            <w:tcW w:w="1781" w:type="dxa"/>
          </w:tcPr>
          <w:p w:rsidR="00075266" w:rsidRDefault="00075266" w:rsidP="00D149CF">
            <w:pPr>
              <w:pStyle w:val="NoSpacing"/>
              <w:rPr>
                <w:sz w:val="20"/>
              </w:rPr>
            </w:pPr>
            <w:r>
              <w:rPr>
                <w:sz w:val="20"/>
              </w:rPr>
              <w:t>SH55   [GBL]</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Boot Register responds to TMB VME Global Address</w:t>
            </w:r>
          </w:p>
          <w:p w:rsidR="00075266" w:rsidRDefault="00075266" w:rsidP="00D149CF">
            <w:pPr>
              <w:pStyle w:val="NoSpacing"/>
              <w:rPr>
                <w:sz w:val="20"/>
              </w:rPr>
            </w:pPr>
            <w:r>
              <w:rPr>
                <w:sz w:val="20"/>
              </w:rPr>
              <w:t>2-3 [DIS]</w:t>
            </w:r>
            <w:r>
              <w:rPr>
                <w:sz w:val="20"/>
              </w:rPr>
              <w:tab/>
              <w:t>Boot Register ignores TMB VME Global Address</w:t>
            </w:r>
          </w:p>
        </w:tc>
      </w:tr>
      <w:tr w:rsidR="00075266">
        <w:trPr>
          <w:jc w:val="center"/>
        </w:trPr>
        <w:tc>
          <w:tcPr>
            <w:tcW w:w="441" w:type="dxa"/>
          </w:tcPr>
          <w:p w:rsidR="00075266" w:rsidRDefault="00075266" w:rsidP="00D149CF">
            <w:pPr>
              <w:pStyle w:val="NoSpacing"/>
              <w:rPr>
                <w:sz w:val="20"/>
              </w:rPr>
            </w:pPr>
            <w:r>
              <w:rPr>
                <w:sz w:val="20"/>
              </w:rPr>
              <w:t>4</w:t>
            </w:r>
          </w:p>
        </w:tc>
        <w:tc>
          <w:tcPr>
            <w:tcW w:w="1781" w:type="dxa"/>
          </w:tcPr>
          <w:p w:rsidR="00075266" w:rsidRDefault="00075266" w:rsidP="00D149CF">
            <w:pPr>
              <w:pStyle w:val="NoSpacing"/>
              <w:rPr>
                <w:sz w:val="20"/>
              </w:rPr>
            </w:pPr>
            <w:r>
              <w:rPr>
                <w:sz w:val="20"/>
              </w:rPr>
              <w:t>SH56   [GEO]</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Boot Register responds to VME Geographic Address</w:t>
            </w:r>
          </w:p>
          <w:p w:rsidR="00075266" w:rsidRDefault="00075266" w:rsidP="00D149CF">
            <w:pPr>
              <w:pStyle w:val="NoSpacing"/>
              <w:rPr>
                <w:sz w:val="20"/>
              </w:rPr>
            </w:pPr>
            <w:r>
              <w:rPr>
                <w:sz w:val="20"/>
              </w:rPr>
              <w:t xml:space="preserve">2-3 [DIS] </w:t>
            </w:r>
            <w:r>
              <w:rPr>
                <w:sz w:val="20"/>
              </w:rPr>
              <w:tab/>
              <w:t>Boot Register ignores VME Geographic Address</w:t>
            </w:r>
          </w:p>
        </w:tc>
      </w:tr>
      <w:tr w:rsidR="00075266">
        <w:trPr>
          <w:jc w:val="center"/>
        </w:trPr>
        <w:tc>
          <w:tcPr>
            <w:tcW w:w="441" w:type="dxa"/>
          </w:tcPr>
          <w:p w:rsidR="00075266" w:rsidRDefault="00075266" w:rsidP="00D149CF">
            <w:pPr>
              <w:pStyle w:val="NoSpacing"/>
              <w:rPr>
                <w:sz w:val="20"/>
              </w:rPr>
            </w:pPr>
            <w:r>
              <w:rPr>
                <w:sz w:val="20"/>
              </w:rPr>
              <w:t>5</w:t>
            </w:r>
          </w:p>
        </w:tc>
        <w:tc>
          <w:tcPr>
            <w:tcW w:w="1781" w:type="dxa"/>
          </w:tcPr>
          <w:p w:rsidR="00075266" w:rsidRDefault="00075266" w:rsidP="00D149CF">
            <w:pPr>
              <w:pStyle w:val="NoSpacing"/>
              <w:rPr>
                <w:sz w:val="20"/>
              </w:rPr>
            </w:pPr>
            <w:r>
              <w:rPr>
                <w:sz w:val="20"/>
              </w:rPr>
              <w:t>SH57   [ADM]</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[REQ]</w:t>
            </w:r>
          </w:p>
        </w:tc>
        <w:tc>
          <w:tcPr>
            <w:tcW w:w="6271" w:type="dxa"/>
          </w:tcPr>
          <w:p w:rsidR="00075266" w:rsidRDefault="00075266" w:rsidP="00D149CF">
            <w:pPr>
              <w:pStyle w:val="NoSpacing"/>
              <w:rPr>
                <w:sz w:val="20"/>
              </w:rPr>
            </w:pPr>
            <w:r>
              <w:rPr>
                <w:sz w:val="20"/>
              </w:rPr>
              <w:t>1-2 [REQ]</w:t>
            </w:r>
            <w:r>
              <w:rPr>
                <w:sz w:val="20"/>
              </w:rPr>
              <w:tab/>
              <w:t>Boot Register requires VME Address Mode 39h or 3Dh</w:t>
            </w:r>
          </w:p>
          <w:p w:rsidR="00075266" w:rsidRDefault="00075266" w:rsidP="00D149CF">
            <w:pPr>
              <w:pStyle w:val="NoSpacing"/>
              <w:rPr>
                <w:sz w:val="20"/>
              </w:rPr>
            </w:pPr>
            <w:r>
              <w:rPr>
                <w:sz w:val="20"/>
              </w:rPr>
              <w:t>2-3 [PAS]</w:t>
            </w:r>
            <w:r>
              <w:rPr>
                <w:sz w:val="20"/>
              </w:rPr>
              <w:tab/>
              <w:t>Boot Register accepts any VME Address Mode</w:t>
            </w:r>
          </w:p>
        </w:tc>
      </w:tr>
      <w:tr w:rsidR="00075266">
        <w:trPr>
          <w:jc w:val="center"/>
        </w:trPr>
        <w:tc>
          <w:tcPr>
            <w:tcW w:w="441" w:type="dxa"/>
          </w:tcPr>
          <w:p w:rsidR="00075266" w:rsidRDefault="00075266" w:rsidP="00D149CF">
            <w:pPr>
              <w:pStyle w:val="NoSpacing"/>
              <w:rPr>
                <w:sz w:val="20"/>
              </w:rPr>
            </w:pPr>
            <w:r>
              <w:rPr>
                <w:sz w:val="20"/>
              </w:rPr>
              <w:t>6</w:t>
            </w:r>
          </w:p>
        </w:tc>
        <w:tc>
          <w:tcPr>
            <w:tcW w:w="1781" w:type="dxa"/>
          </w:tcPr>
          <w:p w:rsidR="00075266" w:rsidRDefault="00075266" w:rsidP="00D149CF">
            <w:pPr>
              <w:pStyle w:val="NoSpacing"/>
              <w:rPr>
                <w:sz w:val="20"/>
              </w:rPr>
            </w:pPr>
            <w:r>
              <w:rPr>
                <w:sz w:val="20"/>
              </w:rPr>
              <w:t>SH97   [FPGA]</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Cleared Boot Register enables  FPGA VME access</w:t>
            </w:r>
          </w:p>
          <w:p w:rsidR="00075266" w:rsidRDefault="00075266" w:rsidP="00D149CF">
            <w:pPr>
              <w:pStyle w:val="NoSpacing"/>
              <w:rPr>
                <w:sz w:val="20"/>
              </w:rPr>
            </w:pPr>
            <w:r>
              <w:rPr>
                <w:sz w:val="20"/>
              </w:rPr>
              <w:t>2-3 [DIS]</w:t>
            </w:r>
            <w:r>
              <w:rPr>
                <w:sz w:val="20"/>
              </w:rPr>
              <w:tab/>
              <w:t>Cleared Boot Register disables FPGA VME access</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7</w:t>
            </w:r>
          </w:p>
        </w:tc>
        <w:tc>
          <w:tcPr>
            <w:tcW w:w="1781" w:type="dxa"/>
          </w:tcPr>
          <w:p w:rsidR="00075266" w:rsidRDefault="00075266" w:rsidP="00D149CF">
            <w:pPr>
              <w:pStyle w:val="NoSpacing"/>
              <w:rPr>
                <w:sz w:val="20"/>
              </w:rPr>
            </w:pPr>
            <w:r>
              <w:rPr>
                <w:sz w:val="20"/>
              </w:rPr>
              <w:t>SH69-1 [REG IN]</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149CF">
            <w:pPr>
              <w:pStyle w:val="NoSpacing"/>
              <w:rPr>
                <w:sz w:val="20"/>
              </w:rPr>
            </w:pPr>
            <w:r>
              <w:rPr>
                <w:sz w:val="20"/>
              </w:rPr>
              <w:t>1-2 [BPL]</w:t>
            </w:r>
            <w:r>
              <w:rPr>
                <w:sz w:val="20"/>
              </w:rPr>
              <w:tab/>
              <w:t>Disconnect +3.3V from U69 1.5V regulator input</w:t>
            </w:r>
          </w:p>
          <w:p w:rsidR="00075266" w:rsidRDefault="00075266" w:rsidP="00D149CF">
            <w:pPr>
              <w:pStyle w:val="NoSpacing"/>
              <w:rPr>
                <w:sz w:val="20"/>
              </w:rPr>
            </w:pPr>
            <w:r>
              <w:rPr>
                <w:sz w:val="20"/>
              </w:rPr>
              <w:t>2-3 [REG]</w:t>
            </w:r>
            <w:r>
              <w:rPr>
                <w:sz w:val="20"/>
              </w:rPr>
              <w:tab/>
              <w:t>Connect +3.3V to U69 1.5V regulator input</w:t>
            </w:r>
          </w:p>
        </w:tc>
      </w:tr>
      <w:tr w:rsidR="00075266">
        <w:trPr>
          <w:jc w:val="center"/>
        </w:trPr>
        <w:tc>
          <w:tcPr>
            <w:tcW w:w="441" w:type="dxa"/>
          </w:tcPr>
          <w:p w:rsidR="00075266" w:rsidRDefault="00075266" w:rsidP="00D149CF">
            <w:pPr>
              <w:pStyle w:val="NoSpacing"/>
              <w:rPr>
                <w:sz w:val="20"/>
              </w:rPr>
            </w:pPr>
            <w:r>
              <w:rPr>
                <w:sz w:val="20"/>
              </w:rPr>
              <w:t>8</w:t>
            </w:r>
          </w:p>
        </w:tc>
        <w:tc>
          <w:tcPr>
            <w:tcW w:w="1781" w:type="dxa"/>
          </w:tcPr>
          <w:p w:rsidR="00075266" w:rsidRDefault="00075266" w:rsidP="00D149CF">
            <w:pPr>
              <w:pStyle w:val="NoSpacing"/>
              <w:rPr>
                <w:sz w:val="20"/>
              </w:rPr>
            </w:pPr>
            <w:r>
              <w:rPr>
                <w:sz w:val="20"/>
              </w:rPr>
              <w:t>SH69-2 [REG OUT]</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149CF">
            <w:pPr>
              <w:pStyle w:val="NoSpacing"/>
              <w:rPr>
                <w:sz w:val="20"/>
              </w:rPr>
            </w:pPr>
            <w:r>
              <w:rPr>
                <w:sz w:val="20"/>
              </w:rPr>
              <w:t>1-2 [BPL]</w:t>
            </w:r>
            <w:r>
              <w:rPr>
                <w:sz w:val="20"/>
              </w:rPr>
              <w:tab/>
              <w:t xml:space="preserve">Backplane sources +1.5Vtt </w:t>
            </w:r>
          </w:p>
          <w:p w:rsidR="00075266" w:rsidRDefault="00075266" w:rsidP="00D149CF">
            <w:pPr>
              <w:pStyle w:val="NoSpacing"/>
              <w:rPr>
                <w:sz w:val="20"/>
              </w:rPr>
            </w:pPr>
            <w:r>
              <w:rPr>
                <w:sz w:val="20"/>
              </w:rPr>
              <w:t>2-3 [REG]</w:t>
            </w:r>
            <w:r>
              <w:rPr>
                <w:sz w:val="20"/>
              </w:rPr>
              <w:tab/>
              <w:t>Onboard regulator U69 sources +1.5Vtt</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9</w:t>
            </w:r>
          </w:p>
        </w:tc>
        <w:tc>
          <w:tcPr>
            <w:tcW w:w="1781" w:type="dxa"/>
          </w:tcPr>
          <w:p w:rsidR="00075266" w:rsidRDefault="00075266" w:rsidP="00D149CF">
            <w:pPr>
              <w:pStyle w:val="NoSpacing"/>
              <w:rPr>
                <w:sz w:val="20"/>
              </w:rPr>
            </w:pPr>
            <w:r>
              <w:rPr>
                <w:sz w:val="20"/>
              </w:rPr>
              <w:t>SH95   [BOOT]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CCB hard-reset clears Boot Register</w:t>
            </w:r>
          </w:p>
          <w:p w:rsidR="00075266" w:rsidRDefault="00075266" w:rsidP="00D149CF">
            <w:pPr>
              <w:pStyle w:val="NoSpacing"/>
              <w:rPr>
                <w:sz w:val="20"/>
              </w:rPr>
            </w:pPr>
            <w:r>
              <w:rPr>
                <w:sz w:val="20"/>
              </w:rPr>
              <w:t>2-3 [DIS]</w:t>
            </w:r>
            <w:r>
              <w:rPr>
                <w:sz w:val="20"/>
              </w:rPr>
              <w:tab/>
              <w:t>CCB hard-reset does not clear Boot Register</w:t>
            </w:r>
          </w:p>
        </w:tc>
      </w:tr>
      <w:tr w:rsidR="00075266">
        <w:trPr>
          <w:jc w:val="center"/>
        </w:trPr>
        <w:tc>
          <w:tcPr>
            <w:tcW w:w="441" w:type="dxa"/>
          </w:tcPr>
          <w:p w:rsidR="00075266" w:rsidRDefault="00075266" w:rsidP="00D149CF">
            <w:pPr>
              <w:pStyle w:val="NoSpacing"/>
              <w:rPr>
                <w:sz w:val="20"/>
              </w:rPr>
            </w:pPr>
            <w:r>
              <w:rPr>
                <w:sz w:val="20"/>
              </w:rPr>
              <w:t>10</w:t>
            </w:r>
          </w:p>
        </w:tc>
        <w:tc>
          <w:tcPr>
            <w:tcW w:w="1781" w:type="dxa"/>
          </w:tcPr>
          <w:p w:rsidR="00075266" w:rsidRDefault="00075266" w:rsidP="00D149CF">
            <w:pPr>
              <w:pStyle w:val="NoSpacing"/>
              <w:rPr>
                <w:sz w:val="20"/>
              </w:rPr>
            </w:pPr>
            <w:r>
              <w:rPr>
                <w:sz w:val="20"/>
              </w:rPr>
              <w:t>SH104  [VME]</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VME write to Boot Register can hard-reset TMB or ALCT</w:t>
            </w:r>
          </w:p>
          <w:p w:rsidR="00075266" w:rsidRDefault="00075266" w:rsidP="00D149CF">
            <w:pPr>
              <w:pStyle w:val="NoSpacing"/>
              <w:rPr>
                <w:sz w:val="20"/>
              </w:rPr>
            </w:pPr>
            <w:r>
              <w:rPr>
                <w:sz w:val="20"/>
              </w:rPr>
              <w:t>2-3 [DIS]</w:t>
            </w:r>
            <w:r>
              <w:rPr>
                <w:sz w:val="20"/>
              </w:rPr>
              <w:tab/>
              <w:t>Boot Register can not hard-reset TMB or ALCT</w:t>
            </w:r>
          </w:p>
        </w:tc>
      </w:tr>
      <w:tr w:rsidR="00075266">
        <w:trPr>
          <w:jc w:val="center"/>
        </w:trPr>
        <w:tc>
          <w:tcPr>
            <w:tcW w:w="441" w:type="dxa"/>
          </w:tcPr>
          <w:p w:rsidR="00075266" w:rsidRDefault="00075266" w:rsidP="00D149CF">
            <w:pPr>
              <w:pStyle w:val="NoSpacing"/>
              <w:rPr>
                <w:sz w:val="20"/>
              </w:rPr>
            </w:pPr>
            <w:r>
              <w:rPr>
                <w:sz w:val="20"/>
              </w:rPr>
              <w:t>11</w:t>
            </w:r>
          </w:p>
        </w:tc>
        <w:tc>
          <w:tcPr>
            <w:tcW w:w="1781" w:type="dxa"/>
          </w:tcPr>
          <w:p w:rsidR="00075266" w:rsidRDefault="00075266" w:rsidP="00D149CF">
            <w:pPr>
              <w:pStyle w:val="NoSpacing"/>
              <w:rPr>
                <w:sz w:val="20"/>
              </w:rPr>
            </w:pPr>
            <w:r>
              <w:rPr>
                <w:sz w:val="20"/>
              </w:rPr>
              <w:t>SH105  [CCB]</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CCB can hard-reset TMB or ALCT</w:t>
            </w:r>
          </w:p>
          <w:p w:rsidR="00075266" w:rsidRDefault="00075266" w:rsidP="00D149CF">
            <w:pPr>
              <w:pStyle w:val="NoSpacing"/>
              <w:rPr>
                <w:sz w:val="20"/>
              </w:rPr>
            </w:pPr>
            <w:r>
              <w:rPr>
                <w:sz w:val="20"/>
              </w:rPr>
              <w:t>2-3 [DIS]</w:t>
            </w:r>
            <w:r>
              <w:rPr>
                <w:sz w:val="20"/>
              </w:rPr>
              <w:tab/>
              <w:t>CCB can not hard-reset TMB or ALCT</w:t>
            </w:r>
          </w:p>
        </w:tc>
      </w:tr>
      <w:tr w:rsidR="00075266">
        <w:trPr>
          <w:jc w:val="center"/>
        </w:trPr>
        <w:tc>
          <w:tcPr>
            <w:tcW w:w="441" w:type="dxa"/>
          </w:tcPr>
          <w:p w:rsidR="00075266" w:rsidRDefault="00075266" w:rsidP="00D149CF">
            <w:pPr>
              <w:pStyle w:val="NoSpacing"/>
              <w:rPr>
                <w:sz w:val="20"/>
              </w:rPr>
            </w:pPr>
            <w:r>
              <w:rPr>
                <w:sz w:val="20"/>
              </w:rPr>
              <w:t>12</w:t>
            </w:r>
          </w:p>
        </w:tc>
        <w:tc>
          <w:tcPr>
            <w:tcW w:w="1781" w:type="dxa"/>
          </w:tcPr>
          <w:p w:rsidR="00075266" w:rsidRDefault="00075266" w:rsidP="00D149CF">
            <w:pPr>
              <w:pStyle w:val="NoSpacing"/>
              <w:rPr>
                <w:sz w:val="20"/>
              </w:rPr>
            </w:pPr>
            <w:r>
              <w:rPr>
                <w:sz w:val="20"/>
              </w:rPr>
              <w:t>SH106  [ALCT]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FPGA can hard-reset ALCT board if enabled by Boot</w:t>
            </w:r>
          </w:p>
          <w:p w:rsidR="00075266" w:rsidRDefault="00075266" w:rsidP="00D149CF">
            <w:pPr>
              <w:pStyle w:val="NoSpacing"/>
              <w:rPr>
                <w:sz w:val="20"/>
              </w:rPr>
            </w:pPr>
            <w:r>
              <w:rPr>
                <w:sz w:val="20"/>
              </w:rPr>
              <w:t>2-3 [DIS]</w:t>
            </w:r>
            <w:r>
              <w:rPr>
                <w:sz w:val="20"/>
              </w:rPr>
              <w:tab/>
              <w:t>TMB FPGA firmware can not hard-reset ALCT board</w:t>
            </w:r>
          </w:p>
        </w:tc>
      </w:tr>
      <w:tr w:rsidR="00075266">
        <w:trPr>
          <w:jc w:val="center"/>
        </w:trPr>
        <w:tc>
          <w:tcPr>
            <w:tcW w:w="441" w:type="dxa"/>
          </w:tcPr>
          <w:p w:rsidR="00075266" w:rsidRDefault="00075266" w:rsidP="00D149CF">
            <w:pPr>
              <w:pStyle w:val="NoSpacing"/>
              <w:rPr>
                <w:sz w:val="20"/>
              </w:rPr>
            </w:pPr>
            <w:r>
              <w:rPr>
                <w:sz w:val="20"/>
              </w:rPr>
              <w:t>13</w:t>
            </w:r>
          </w:p>
        </w:tc>
        <w:tc>
          <w:tcPr>
            <w:tcW w:w="1781" w:type="dxa"/>
          </w:tcPr>
          <w:p w:rsidR="00075266" w:rsidRDefault="00075266" w:rsidP="00D149CF">
            <w:pPr>
              <w:pStyle w:val="NoSpacing"/>
              <w:rPr>
                <w:sz w:val="20"/>
              </w:rPr>
            </w:pPr>
            <w:r>
              <w:rPr>
                <w:sz w:val="20"/>
              </w:rPr>
              <w:t>SH107  [SELF]</w:t>
            </w:r>
          </w:p>
        </w:tc>
        <w:tc>
          <w:tcPr>
            <w:tcW w:w="1170" w:type="dxa"/>
          </w:tcPr>
          <w:p w:rsidR="00075266" w:rsidRDefault="00075266" w:rsidP="00D149CF">
            <w:pPr>
              <w:pStyle w:val="NoSpacing"/>
              <w:rPr>
                <w:rFonts w:ascii="Times New Roman" w:hAnsi="Times New Roman"/>
                <w:sz w:val="20"/>
              </w:rPr>
            </w:pPr>
          </w:p>
          <w:p w:rsidR="00075266" w:rsidRDefault="00075266" w:rsidP="00D149CF">
            <w:pPr>
              <w:pStyle w:val="NoSpacing"/>
              <w:rPr>
                <w:rFonts w:ascii="Times New Roman" w:hAnsi="Times New Roman"/>
                <w:sz w:val="20"/>
              </w:rPr>
            </w:pPr>
            <w:r>
              <w:rPr>
                <w:rFonts w:ascii="Times New Roman" w:hAnsi="Times New Roman"/>
                <w:b/>
                <w:sz w:val="20"/>
              </w:rPr>
              <w:t>2-3</w:t>
            </w:r>
            <w:r>
              <w:rPr>
                <w:rFonts w:ascii="Times New Roman" w:hAnsi="Times New Roman"/>
                <w:sz w:val="20"/>
              </w:rPr>
              <w:t xml:space="preserve"> [DIS]</w:t>
            </w:r>
          </w:p>
        </w:tc>
        <w:tc>
          <w:tcPr>
            <w:tcW w:w="6271" w:type="dxa"/>
          </w:tcPr>
          <w:p w:rsidR="00075266" w:rsidRDefault="00075266" w:rsidP="00D149CF">
            <w:pPr>
              <w:pStyle w:val="NoSpacing"/>
              <w:rPr>
                <w:sz w:val="20"/>
              </w:rPr>
            </w:pPr>
            <w:r>
              <w:rPr>
                <w:sz w:val="20"/>
              </w:rPr>
              <w:t>1-2 [EN]</w:t>
            </w:r>
            <w:r>
              <w:rPr>
                <w:sz w:val="20"/>
              </w:rPr>
              <w:tab/>
            </w:r>
            <w:r>
              <w:rPr>
                <w:sz w:val="20"/>
              </w:rPr>
              <w:tab/>
              <w:t>TMB FPGA firmware can hard-reset TMB</w:t>
            </w:r>
          </w:p>
          <w:p w:rsidR="00075266" w:rsidRDefault="00075266" w:rsidP="00D149CF">
            <w:pPr>
              <w:pStyle w:val="NoSpacing"/>
              <w:rPr>
                <w:sz w:val="20"/>
              </w:rPr>
            </w:pPr>
            <w:r>
              <w:rPr>
                <w:sz w:val="20"/>
              </w:rPr>
              <w:t>2-3 [DIS]</w:t>
            </w:r>
            <w:r>
              <w:rPr>
                <w:sz w:val="20"/>
              </w:rPr>
              <w:tab/>
              <w:t>TMB FPGA firmware can not hard-reset TMB</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14</w:t>
            </w:r>
          </w:p>
        </w:tc>
        <w:tc>
          <w:tcPr>
            <w:tcW w:w="1781" w:type="dxa"/>
          </w:tcPr>
          <w:p w:rsidR="00075266" w:rsidRDefault="00075266" w:rsidP="00D149CF">
            <w:pPr>
              <w:pStyle w:val="NoSpacing"/>
              <w:rPr>
                <w:sz w:val="20"/>
              </w:rPr>
            </w:pPr>
            <w:r>
              <w:rPr>
                <w:sz w:val="20"/>
              </w:rPr>
              <w:t>SH1081 [ALCT]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ALCT board</w:t>
            </w:r>
          </w:p>
          <w:p w:rsidR="00075266" w:rsidRDefault="00075266" w:rsidP="00D149CF">
            <w:pPr>
              <w:pStyle w:val="NoSpacing"/>
              <w:rPr>
                <w:sz w:val="20"/>
              </w:rPr>
            </w:pPr>
            <w:r>
              <w:rPr>
                <w:sz w:val="20"/>
              </w:rPr>
              <w:t>2-3 [DIS]</w:t>
            </w:r>
            <w:r>
              <w:rPr>
                <w:sz w:val="20"/>
              </w:rPr>
              <w:tab/>
              <w:t>TMB can not send hard-reset to ALCT board</w:t>
            </w:r>
          </w:p>
        </w:tc>
      </w:tr>
      <w:tr w:rsidR="00075266">
        <w:trPr>
          <w:jc w:val="center"/>
        </w:trPr>
        <w:tc>
          <w:tcPr>
            <w:tcW w:w="441" w:type="dxa"/>
          </w:tcPr>
          <w:p w:rsidR="00075266" w:rsidRDefault="00075266" w:rsidP="00D149CF">
            <w:pPr>
              <w:pStyle w:val="NoSpacing"/>
              <w:rPr>
                <w:sz w:val="20"/>
              </w:rPr>
            </w:pPr>
            <w:r>
              <w:rPr>
                <w:sz w:val="20"/>
              </w:rPr>
              <w:t>15</w:t>
            </w:r>
          </w:p>
        </w:tc>
        <w:tc>
          <w:tcPr>
            <w:tcW w:w="1781" w:type="dxa"/>
          </w:tcPr>
          <w:p w:rsidR="00075266" w:rsidRDefault="00075266" w:rsidP="00D149CF">
            <w:pPr>
              <w:pStyle w:val="NoSpacing"/>
              <w:rPr>
                <w:sz w:val="20"/>
              </w:rPr>
            </w:pPr>
            <w:r>
              <w:rPr>
                <w:sz w:val="20"/>
              </w:rPr>
              <w:t>SH1082 [TMB]</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TMB</w:t>
            </w:r>
          </w:p>
          <w:p w:rsidR="00075266" w:rsidRDefault="00075266" w:rsidP="00D149CF">
            <w:pPr>
              <w:pStyle w:val="NoSpacing"/>
              <w:rPr>
                <w:sz w:val="20"/>
              </w:rPr>
            </w:pPr>
            <w:r>
              <w:rPr>
                <w:sz w:val="20"/>
              </w:rPr>
              <w:t>2-3 [DIS]</w:t>
            </w:r>
            <w:r>
              <w:rPr>
                <w:sz w:val="20"/>
              </w:rPr>
              <w:tab/>
              <w:t>TMB can not send hard-reset to TMB</w:t>
            </w:r>
          </w:p>
        </w:tc>
      </w:tr>
      <w:tr w:rsidR="00075266">
        <w:trPr>
          <w:jc w:val="center"/>
        </w:trPr>
        <w:tc>
          <w:tcPr>
            <w:tcW w:w="441" w:type="dxa"/>
          </w:tcPr>
          <w:p w:rsidR="00075266" w:rsidRDefault="00075266" w:rsidP="00D149CF">
            <w:pPr>
              <w:pStyle w:val="NoSpacing"/>
              <w:rPr>
                <w:sz w:val="20"/>
              </w:rPr>
            </w:pPr>
            <w:r>
              <w:rPr>
                <w:sz w:val="20"/>
              </w:rPr>
              <w:t>16</w:t>
            </w:r>
          </w:p>
        </w:tc>
        <w:tc>
          <w:tcPr>
            <w:tcW w:w="1781" w:type="dxa"/>
          </w:tcPr>
          <w:p w:rsidR="00075266" w:rsidRDefault="00075266" w:rsidP="00D149CF">
            <w:pPr>
              <w:pStyle w:val="NoSpacing"/>
              <w:rPr>
                <w:sz w:val="20"/>
              </w:rPr>
            </w:pPr>
            <w:r>
              <w:rPr>
                <w:sz w:val="20"/>
              </w:rPr>
              <w:t>SH1083 [RPC]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RAT/RPC board</w:t>
            </w:r>
          </w:p>
          <w:p w:rsidR="00075266" w:rsidRDefault="00075266" w:rsidP="00D149CF">
            <w:pPr>
              <w:pStyle w:val="NoSpacing"/>
              <w:rPr>
                <w:sz w:val="20"/>
              </w:rPr>
            </w:pPr>
            <w:r>
              <w:rPr>
                <w:sz w:val="20"/>
              </w:rPr>
              <w:t>2-3 [DIS]</w:t>
            </w:r>
            <w:r>
              <w:rPr>
                <w:sz w:val="20"/>
              </w:rPr>
              <w:tab/>
              <w:t>TMB can not send hard-reset to RAT/RPC board</w:t>
            </w:r>
            <w:r>
              <w:rPr>
                <w:sz w:val="20"/>
              </w:rPr>
              <w:tab/>
            </w:r>
          </w:p>
        </w:tc>
      </w:tr>
      <w:tr w:rsidR="00075266">
        <w:trPr>
          <w:jc w:val="center"/>
        </w:trPr>
        <w:tc>
          <w:tcPr>
            <w:tcW w:w="441" w:type="dxa"/>
          </w:tcPr>
          <w:p w:rsidR="00075266" w:rsidRDefault="00075266" w:rsidP="00D149CF">
            <w:pPr>
              <w:pStyle w:val="NoSpacing"/>
              <w:rPr>
                <w:sz w:val="20"/>
              </w:rPr>
            </w:pPr>
            <w:r>
              <w:rPr>
                <w:sz w:val="20"/>
              </w:rPr>
              <w:t>17</w:t>
            </w:r>
          </w:p>
        </w:tc>
        <w:tc>
          <w:tcPr>
            <w:tcW w:w="1781" w:type="dxa"/>
          </w:tcPr>
          <w:p w:rsidR="00075266" w:rsidRDefault="00075266" w:rsidP="00D149CF">
            <w:pPr>
              <w:pStyle w:val="NoSpacing"/>
              <w:rPr>
                <w:sz w:val="20"/>
              </w:rPr>
            </w:pPr>
            <w:r>
              <w:rPr>
                <w:sz w:val="20"/>
              </w:rPr>
              <w:t>SH1084 [PUP]</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Issue hard-reset to TMB on power-up</w:t>
            </w:r>
          </w:p>
          <w:p w:rsidR="00075266" w:rsidRDefault="00075266" w:rsidP="00D149CF">
            <w:pPr>
              <w:pStyle w:val="NoSpacing"/>
              <w:rPr>
                <w:sz w:val="20"/>
              </w:rPr>
            </w:pPr>
            <w:r>
              <w:rPr>
                <w:sz w:val="20"/>
              </w:rPr>
              <w:t>2-3 [DIS]</w:t>
            </w:r>
            <w:r>
              <w:rPr>
                <w:sz w:val="20"/>
              </w:rPr>
              <w:tab/>
              <w:t>Do not issue hard-reset to TMB on power-up</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18</w:t>
            </w:r>
          </w:p>
        </w:tc>
        <w:tc>
          <w:tcPr>
            <w:tcW w:w="1781" w:type="dxa"/>
          </w:tcPr>
          <w:p w:rsidR="00075266" w:rsidRDefault="00075266" w:rsidP="00D149CF">
            <w:pPr>
              <w:pStyle w:val="NoSpacing"/>
              <w:rPr>
                <w:sz w:val="20"/>
              </w:rPr>
            </w:pPr>
            <w:r>
              <w:rPr>
                <w:sz w:val="20"/>
              </w:rPr>
              <w:t>SH62   [VMEADR]</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[GEO]</w:t>
            </w:r>
          </w:p>
        </w:tc>
        <w:tc>
          <w:tcPr>
            <w:tcW w:w="6271" w:type="dxa"/>
          </w:tcPr>
          <w:p w:rsidR="00075266" w:rsidRDefault="00075266" w:rsidP="00D149CF">
            <w:pPr>
              <w:pStyle w:val="NoSpacing"/>
              <w:rPr>
                <w:sz w:val="20"/>
              </w:rPr>
            </w:pPr>
            <w:r>
              <w:rPr>
                <w:sz w:val="20"/>
              </w:rPr>
              <w:t>1-2 [GEO]</w:t>
            </w:r>
            <w:r>
              <w:rPr>
                <w:sz w:val="20"/>
              </w:rPr>
              <w:tab/>
              <w:t>Slot Address derived from VME backplane GEO pins</w:t>
            </w:r>
          </w:p>
          <w:p w:rsidR="00075266" w:rsidRDefault="00075266" w:rsidP="00D149CF">
            <w:pPr>
              <w:pStyle w:val="NoSpacing"/>
              <w:rPr>
                <w:sz w:val="20"/>
              </w:rPr>
            </w:pPr>
            <w:r>
              <w:rPr>
                <w:sz w:val="20"/>
              </w:rPr>
              <w:t>2-3 [LCL]</w:t>
            </w:r>
            <w:r>
              <w:rPr>
                <w:sz w:val="20"/>
              </w:rPr>
              <w:tab/>
              <w:t>Slot Address derived from SW2/SW1 hex switches</w:t>
            </w:r>
          </w:p>
        </w:tc>
      </w:tr>
      <w:tr w:rsidR="00075266">
        <w:trPr>
          <w:jc w:val="center"/>
        </w:trPr>
        <w:tc>
          <w:tcPr>
            <w:tcW w:w="441" w:type="dxa"/>
          </w:tcPr>
          <w:p w:rsidR="00075266" w:rsidRDefault="00075266" w:rsidP="00D149CF">
            <w:pPr>
              <w:pStyle w:val="NoSpacing"/>
              <w:rPr>
                <w:sz w:val="20"/>
              </w:rPr>
            </w:pPr>
            <w:r>
              <w:rPr>
                <w:sz w:val="20"/>
              </w:rPr>
              <w:t>19</w:t>
            </w:r>
          </w:p>
        </w:tc>
        <w:tc>
          <w:tcPr>
            <w:tcW w:w="1781" w:type="dxa"/>
          </w:tcPr>
          <w:p w:rsidR="00075266" w:rsidRDefault="00075266" w:rsidP="00D149CF">
            <w:pPr>
              <w:pStyle w:val="NoSpacing"/>
              <w:rPr>
                <w:sz w:val="20"/>
              </w:rPr>
            </w:pPr>
            <w:r>
              <w:rPr>
                <w:sz w:val="20"/>
              </w:rPr>
              <w:t>SH74   [JTAG SRC]</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sz w:val="20"/>
              </w:rPr>
            </w:pPr>
            <w:r>
              <w:rPr>
                <w:rFonts w:ascii="Times New Roman" w:hAnsi="Times New Roman"/>
                <w:b/>
                <w:sz w:val="20"/>
              </w:rPr>
              <w:t xml:space="preserve">2-3 </w:t>
            </w:r>
            <w:r>
              <w:rPr>
                <w:rFonts w:ascii="Times New Roman" w:hAnsi="Times New Roman"/>
                <w:sz w:val="20"/>
              </w:rPr>
              <w:t>[SW3]</w:t>
            </w:r>
          </w:p>
        </w:tc>
        <w:tc>
          <w:tcPr>
            <w:tcW w:w="6271" w:type="dxa"/>
          </w:tcPr>
          <w:p w:rsidR="00075266" w:rsidRDefault="00075266" w:rsidP="00D149CF">
            <w:pPr>
              <w:pStyle w:val="NoSpacing"/>
              <w:rPr>
                <w:sz w:val="20"/>
              </w:rPr>
            </w:pPr>
            <w:r>
              <w:rPr>
                <w:sz w:val="20"/>
              </w:rPr>
              <w:t>1-2 [XBL]</w:t>
            </w:r>
            <w:r>
              <w:rPr>
                <w:sz w:val="20"/>
              </w:rPr>
              <w:tab/>
              <w:t>X-blaster board sources JTAG chain address</w:t>
            </w:r>
          </w:p>
          <w:p w:rsidR="00075266" w:rsidRDefault="00075266" w:rsidP="00D149CF">
            <w:pPr>
              <w:pStyle w:val="NoSpacing"/>
              <w:rPr>
                <w:sz w:val="20"/>
              </w:rPr>
            </w:pPr>
            <w:r>
              <w:rPr>
                <w:sz w:val="20"/>
              </w:rPr>
              <w:t>2-3 [SW3]</w:t>
            </w:r>
            <w:r>
              <w:rPr>
                <w:sz w:val="20"/>
              </w:rPr>
              <w:tab/>
              <w:t>Onboard SW3 hex switch sources JTAG chain address</w:t>
            </w:r>
          </w:p>
        </w:tc>
      </w:tr>
      <w:tr w:rsidR="00075266">
        <w:trPr>
          <w:jc w:val="center"/>
        </w:trPr>
        <w:tc>
          <w:tcPr>
            <w:tcW w:w="441" w:type="dxa"/>
          </w:tcPr>
          <w:p w:rsidR="00075266" w:rsidRDefault="00075266" w:rsidP="00D149CF">
            <w:pPr>
              <w:pStyle w:val="NoSpacing"/>
              <w:rPr>
                <w:sz w:val="20"/>
              </w:rPr>
            </w:pPr>
            <w:r>
              <w:rPr>
                <w:sz w:val="20"/>
              </w:rPr>
              <w:t>20</w:t>
            </w:r>
          </w:p>
        </w:tc>
        <w:tc>
          <w:tcPr>
            <w:tcW w:w="1781" w:type="dxa"/>
          </w:tcPr>
          <w:p w:rsidR="00075266" w:rsidRDefault="00075266" w:rsidP="00D149CF">
            <w:pPr>
              <w:pStyle w:val="NoSpacing"/>
              <w:rPr>
                <w:sz w:val="20"/>
              </w:rPr>
            </w:pPr>
            <w:r>
              <w:rPr>
                <w:sz w:val="20"/>
              </w:rPr>
              <w:t>SH921  [RAT ADC]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[ACORE]</w:t>
            </w:r>
          </w:p>
        </w:tc>
        <w:tc>
          <w:tcPr>
            <w:tcW w:w="6271" w:type="dxa"/>
          </w:tcPr>
          <w:p w:rsidR="00075266" w:rsidRDefault="00075266" w:rsidP="00D149CF">
            <w:pPr>
              <w:pStyle w:val="NoSpacing"/>
              <w:rPr>
                <w:sz w:val="20"/>
              </w:rPr>
            </w:pPr>
            <w:r>
              <w:rPr>
                <w:sz w:val="20"/>
              </w:rPr>
              <w:t>1-2 [ACORE]</w:t>
            </w:r>
            <w:r>
              <w:rPr>
                <w:sz w:val="20"/>
              </w:rPr>
              <w:tab/>
              <w:t>ADC Ch9 measures RAT core current</w:t>
            </w:r>
          </w:p>
          <w:p w:rsidR="00075266" w:rsidRDefault="00075266" w:rsidP="00D149CF">
            <w:pPr>
              <w:pStyle w:val="NoSpacing"/>
              <w:rPr>
                <w:sz w:val="20"/>
              </w:rPr>
            </w:pPr>
            <w:r>
              <w:rPr>
                <w:sz w:val="20"/>
              </w:rPr>
              <w:t>2-3 [+3.3VR]</w:t>
            </w:r>
            <w:r>
              <w:rPr>
                <w:sz w:val="20"/>
              </w:rPr>
              <w:tab/>
              <w:t>ADC Ch9 measures RAT main +3.3V supply</w:t>
            </w:r>
          </w:p>
        </w:tc>
      </w:tr>
    </w:tbl>
    <w:p w:rsidR="00D149CF" w:rsidRDefault="00D149CF" w:rsidP="00D149CF">
      <w:pPr>
        <w:rPr>
          <w:rFonts w:asciiTheme="majorHAnsi" w:eastAsiaTheme="majorEastAsia" w:hAnsiTheme="majorHAnsi" w:cstheme="majorBidi"/>
          <w:sz w:val="28"/>
          <w:szCs w:val="26"/>
        </w:rPr>
      </w:pPr>
      <w:r>
        <w:br w:type="page"/>
      </w:r>
    </w:p>
    <w:p w:rsidR="00075266" w:rsidRDefault="00075266" w:rsidP="00C63BC6">
      <w:pPr>
        <w:pStyle w:val="Myheading2"/>
      </w:pPr>
      <w:bookmarkStart w:id="122" w:name="_Toc385903103"/>
      <w:bookmarkStart w:id="123" w:name="_Toc411599959"/>
      <w:r>
        <w:lastRenderedPageBreak/>
        <w:t>Switch Settings</w:t>
      </w:r>
      <w:bookmarkEnd w:id="122"/>
      <w:bookmarkEnd w:id="123"/>
    </w:p>
    <w:p w:rsidR="00075266" w:rsidRDefault="00075266" w:rsidP="00263F55">
      <w:pPr>
        <w:pStyle w:val="Caption"/>
      </w:pPr>
      <w:bookmarkStart w:id="124" w:name="_Toc411600000"/>
      <w:r>
        <w:t xml:space="preserve">Table </w:t>
      </w:r>
      <w:r w:rsidR="005E7288">
        <w:fldChar w:fldCharType="begin"/>
      </w:r>
      <w:r>
        <w:instrText xml:space="preserve"> SEQ Table \* ARABIC </w:instrText>
      </w:r>
      <w:r w:rsidR="005E7288">
        <w:fldChar w:fldCharType="separate"/>
      </w:r>
      <w:r w:rsidR="00682E53">
        <w:rPr>
          <w:noProof/>
        </w:rPr>
        <w:t>4</w:t>
      </w:r>
      <w:r w:rsidR="005E7288">
        <w:fldChar w:fldCharType="end"/>
      </w:r>
      <w:r>
        <w:t>: Switch Settings</w:t>
      </w:r>
      <w:bookmarkEnd w:id="12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1008"/>
        <w:gridCol w:w="1008"/>
        <w:gridCol w:w="6765"/>
      </w:tblGrid>
      <w:tr w:rsidR="00075266" w:rsidRPr="00D149CF">
        <w:trPr>
          <w:trHeight w:val="640"/>
          <w:jc w:val="center"/>
        </w:trPr>
        <w:tc>
          <w:tcPr>
            <w:tcW w:w="864" w:type="dxa"/>
            <w:vAlign w:val="center"/>
          </w:tcPr>
          <w:p w:rsidR="00075266" w:rsidRPr="00D149CF" w:rsidRDefault="00075266" w:rsidP="00D149CF">
            <w:pPr>
              <w:pStyle w:val="Paragraphheading"/>
            </w:pPr>
            <w:r w:rsidRPr="00D149CF">
              <w:t>Switch</w:t>
            </w:r>
          </w:p>
        </w:tc>
        <w:tc>
          <w:tcPr>
            <w:tcW w:w="1008" w:type="dxa"/>
            <w:tcBorders>
              <w:right w:val="nil"/>
            </w:tcBorders>
            <w:vAlign w:val="center"/>
          </w:tcPr>
          <w:p w:rsidR="00075266" w:rsidRPr="00D149CF" w:rsidRDefault="00075266" w:rsidP="00D149CF">
            <w:pPr>
              <w:pStyle w:val="Paragraphheading"/>
            </w:pPr>
            <w:r w:rsidRPr="00D149CF">
              <w:t>Module</w:t>
            </w:r>
          </w:p>
        </w:tc>
        <w:tc>
          <w:tcPr>
            <w:tcW w:w="1008" w:type="dxa"/>
            <w:tcBorders>
              <w:right w:val="single" w:sz="4" w:space="0" w:color="auto"/>
            </w:tcBorders>
            <w:vAlign w:val="center"/>
          </w:tcPr>
          <w:p w:rsidR="00075266" w:rsidRPr="00D149CF" w:rsidRDefault="00075266" w:rsidP="00D149CF">
            <w:pPr>
              <w:pStyle w:val="Paragraphheading"/>
            </w:pPr>
            <w:r w:rsidRPr="00D149CF">
              <w:t>Default</w:t>
            </w:r>
          </w:p>
        </w:tc>
        <w:tc>
          <w:tcPr>
            <w:tcW w:w="6765" w:type="dxa"/>
            <w:tcBorders>
              <w:left w:val="nil"/>
            </w:tcBorders>
            <w:vAlign w:val="center"/>
          </w:tcPr>
          <w:p w:rsidR="00075266" w:rsidRPr="00D149CF" w:rsidRDefault="00075266" w:rsidP="00D149CF">
            <w:pPr>
              <w:pStyle w:val="Paragraphheading"/>
            </w:pPr>
            <w:r w:rsidRPr="00D149CF">
              <w:t>Function</w:t>
            </w:r>
          </w:p>
        </w:tc>
      </w:tr>
      <w:tr w:rsidR="00075266" w:rsidRPr="00D149CF">
        <w:trPr>
          <w:cantSplit/>
          <w:jc w:val="center"/>
        </w:trPr>
        <w:tc>
          <w:tcPr>
            <w:tcW w:w="864" w:type="dxa"/>
          </w:tcPr>
          <w:p w:rsidR="00075266" w:rsidRPr="00D149CF" w:rsidRDefault="00075266" w:rsidP="00D149CF">
            <w:pPr>
              <w:pStyle w:val="NoSpacing"/>
            </w:pPr>
            <w:r w:rsidRPr="00D149CF">
              <w:t>SW1</w:t>
            </w:r>
          </w:p>
        </w:tc>
        <w:tc>
          <w:tcPr>
            <w:tcW w:w="1008" w:type="dxa"/>
          </w:tcPr>
          <w:p w:rsidR="00075266" w:rsidRPr="00D149CF" w:rsidRDefault="00075266" w:rsidP="00D149CF">
            <w:pPr>
              <w:pStyle w:val="NoSpacing"/>
            </w:pPr>
            <w:r w:rsidRPr="00D149CF">
              <w:t>VME</w:t>
            </w:r>
          </w:p>
        </w:tc>
        <w:tc>
          <w:tcPr>
            <w:tcW w:w="1008" w:type="dxa"/>
          </w:tcPr>
          <w:p w:rsidR="00075266" w:rsidRPr="00D149CF" w:rsidRDefault="00075266" w:rsidP="00D149CF">
            <w:pPr>
              <w:pStyle w:val="NoSpacing"/>
            </w:pPr>
            <w:r w:rsidRPr="00D149CF">
              <w:t>A</w:t>
            </w:r>
          </w:p>
        </w:tc>
        <w:tc>
          <w:tcPr>
            <w:tcW w:w="6765" w:type="dxa"/>
            <w:vMerge w:val="restart"/>
          </w:tcPr>
          <w:p w:rsidR="00075266" w:rsidRPr="00D149CF" w:rsidRDefault="00075266" w:rsidP="00D149CF">
            <w:pPr>
              <w:pStyle w:val="NoSpacing"/>
            </w:pPr>
            <w:r w:rsidRPr="00D149CF">
              <w:t>SW2/SW1 Form the VME slot address for Local Mode addressing and for the Boot Register Global Address.</w:t>
            </w:r>
          </w:p>
          <w:p w:rsidR="00075266" w:rsidRPr="00D149CF" w:rsidRDefault="00075266" w:rsidP="00D149CF">
            <w:pPr>
              <w:pStyle w:val="NoSpacing"/>
            </w:pPr>
          </w:p>
          <w:p w:rsidR="00075266" w:rsidRPr="00D149CF" w:rsidRDefault="00075266" w:rsidP="00D149CF">
            <w:pPr>
              <w:pStyle w:val="NoSpacing"/>
            </w:pPr>
            <w:r w:rsidRPr="00D149CF">
              <w:t>Normally, SH62 [VMEADR] will be set to 1-2 [GEO] and the VME Slot-Address is determined by the Slot-ID signals from the VME P1 backplane connector.</w:t>
            </w:r>
          </w:p>
          <w:p w:rsidR="00075266" w:rsidRPr="00D149CF" w:rsidRDefault="00075266" w:rsidP="00D149CF">
            <w:pPr>
              <w:pStyle w:val="NoSpacing"/>
            </w:pPr>
            <w:r w:rsidRPr="00D149CF">
              <w:t>SW2/SW1 should be set to 1A [26 decimal] to specify the Boot Register Global Address. SW2 is the most-significant hex digit.</w:t>
            </w:r>
          </w:p>
          <w:p w:rsidR="00075266" w:rsidRPr="00D149CF" w:rsidRDefault="00075266" w:rsidP="00D149CF">
            <w:pPr>
              <w:pStyle w:val="NoSpacing"/>
            </w:pPr>
          </w:p>
          <w:p w:rsidR="00075266" w:rsidRPr="00D149CF" w:rsidRDefault="00075266" w:rsidP="00D149CF">
            <w:pPr>
              <w:pStyle w:val="NoSpacing"/>
            </w:pPr>
            <w:r w:rsidRPr="00D149CF">
              <w:t>If SH62 [VMEADR] is set 2-3 [LCL], hex rotary switches SW2/SW1 determine the VME slot address for the module, and the P1 Geographic Address signals are ignored.</w:t>
            </w:r>
          </w:p>
          <w:p w:rsidR="00075266" w:rsidRPr="00D149CF" w:rsidRDefault="00075266" w:rsidP="00D149CF">
            <w:pPr>
              <w:pStyle w:val="NoSpacing"/>
            </w:pPr>
          </w:p>
        </w:tc>
      </w:tr>
      <w:tr w:rsidR="00075266" w:rsidRPr="00D149CF">
        <w:trPr>
          <w:cantSplit/>
          <w:jc w:val="center"/>
        </w:trPr>
        <w:tc>
          <w:tcPr>
            <w:tcW w:w="864" w:type="dxa"/>
          </w:tcPr>
          <w:p w:rsidR="00075266" w:rsidRPr="00D149CF" w:rsidRDefault="00075266" w:rsidP="00D149CF">
            <w:pPr>
              <w:pStyle w:val="NoSpacing"/>
            </w:pPr>
            <w:r w:rsidRPr="00D149CF">
              <w:t>SW2</w:t>
            </w:r>
          </w:p>
        </w:tc>
        <w:tc>
          <w:tcPr>
            <w:tcW w:w="1008" w:type="dxa"/>
          </w:tcPr>
          <w:p w:rsidR="00075266" w:rsidRPr="00D149CF" w:rsidRDefault="00075266" w:rsidP="00D149CF">
            <w:pPr>
              <w:pStyle w:val="NoSpacing"/>
            </w:pPr>
            <w:r w:rsidRPr="00D149CF">
              <w:t>VME</w:t>
            </w:r>
          </w:p>
        </w:tc>
        <w:tc>
          <w:tcPr>
            <w:tcW w:w="1008" w:type="dxa"/>
          </w:tcPr>
          <w:p w:rsidR="00075266" w:rsidRPr="00D149CF" w:rsidRDefault="00075266" w:rsidP="00D149CF">
            <w:pPr>
              <w:pStyle w:val="NoSpacing"/>
            </w:pPr>
            <w:r w:rsidRPr="00D149CF">
              <w:t>1</w:t>
            </w:r>
          </w:p>
        </w:tc>
        <w:tc>
          <w:tcPr>
            <w:tcW w:w="6765" w:type="dxa"/>
            <w:vMerge/>
          </w:tcPr>
          <w:p w:rsidR="00075266" w:rsidRPr="00D149CF" w:rsidRDefault="00075266" w:rsidP="00D149CF">
            <w:pPr>
              <w:pStyle w:val="NoSpacing"/>
            </w:pPr>
          </w:p>
        </w:tc>
      </w:tr>
      <w:tr w:rsidR="00075266" w:rsidRPr="00D149CF">
        <w:trPr>
          <w:jc w:val="center"/>
        </w:trPr>
        <w:tc>
          <w:tcPr>
            <w:tcW w:w="864" w:type="dxa"/>
          </w:tcPr>
          <w:p w:rsidR="00075266" w:rsidRPr="00D149CF" w:rsidRDefault="00075266" w:rsidP="00D149CF">
            <w:pPr>
              <w:pStyle w:val="NoSpacing"/>
            </w:pPr>
            <w:r w:rsidRPr="00D149CF">
              <w:t>SW3</w:t>
            </w:r>
          </w:p>
        </w:tc>
        <w:tc>
          <w:tcPr>
            <w:tcW w:w="1008" w:type="dxa"/>
          </w:tcPr>
          <w:p w:rsidR="00075266" w:rsidRPr="00D149CF" w:rsidRDefault="00075266" w:rsidP="00D149CF">
            <w:pPr>
              <w:pStyle w:val="NoSpacing"/>
            </w:pPr>
            <w:r w:rsidRPr="00D149CF">
              <w:t>JTAG</w:t>
            </w:r>
          </w:p>
        </w:tc>
        <w:tc>
          <w:tcPr>
            <w:tcW w:w="1008" w:type="dxa"/>
          </w:tcPr>
          <w:p w:rsidR="00075266" w:rsidRPr="00D149CF" w:rsidRDefault="00075266" w:rsidP="00D149CF">
            <w:pPr>
              <w:pStyle w:val="NoSpacing"/>
            </w:pPr>
            <w:r w:rsidRPr="00D149CF">
              <w:t>4</w:t>
            </w:r>
          </w:p>
        </w:tc>
        <w:tc>
          <w:tcPr>
            <w:tcW w:w="6765" w:type="dxa"/>
          </w:tcPr>
          <w:p w:rsidR="00075266" w:rsidRPr="00D149CF" w:rsidRDefault="00075266" w:rsidP="00D149CF">
            <w:pPr>
              <w:pStyle w:val="NoSpacing"/>
            </w:pPr>
            <w:r w:rsidRPr="00D149CF">
              <w:t>Selects the JTAG Chain Address for the Xblaster when SH74 [JTAG ADR SRC] is set to 2-3 [SW3].  If SH74 is set 1-2 [XBL], the JTAG Chain Address is determined by the Xblaster.</w:t>
            </w:r>
          </w:p>
          <w:p w:rsidR="00075266" w:rsidRPr="00D149CF" w:rsidRDefault="00075266" w:rsidP="00D149CF">
            <w:pPr>
              <w:pStyle w:val="NoSpacing"/>
            </w:pPr>
          </w:p>
          <w:p w:rsidR="00075266" w:rsidRPr="00D149CF" w:rsidRDefault="00075266" w:rsidP="00D149CF">
            <w:pPr>
              <w:pStyle w:val="Codeinfixedfont"/>
            </w:pPr>
            <w:r w:rsidRPr="00D149CF">
              <w:t>0000</w:t>
            </w:r>
            <w:r w:rsidRPr="00D149CF">
              <w:tab/>
              <w:t>0</w:t>
            </w:r>
            <w:r w:rsidRPr="00D149CF">
              <w:tab/>
              <w:t>ALCT SLOW USER</w:t>
            </w:r>
          </w:p>
          <w:p w:rsidR="00075266" w:rsidRPr="00D149CF" w:rsidRDefault="00075266" w:rsidP="00D149CF">
            <w:pPr>
              <w:pStyle w:val="Codeinfixedfont"/>
            </w:pPr>
            <w:r w:rsidRPr="00D149CF">
              <w:t>0001</w:t>
            </w:r>
            <w:r w:rsidRPr="00D149CF">
              <w:tab/>
              <w:t>1</w:t>
            </w:r>
            <w:r w:rsidRPr="00D149CF">
              <w:tab/>
              <w:t>ALCT SLOW PROM</w:t>
            </w:r>
          </w:p>
          <w:p w:rsidR="00075266" w:rsidRPr="00D149CF" w:rsidRDefault="00075266" w:rsidP="00D149CF">
            <w:pPr>
              <w:pStyle w:val="Codeinfixedfont"/>
            </w:pPr>
            <w:r w:rsidRPr="00D149CF">
              <w:t>0010</w:t>
            </w:r>
            <w:r w:rsidRPr="00D149CF">
              <w:tab/>
              <w:t>2</w:t>
            </w:r>
            <w:r w:rsidRPr="00D149CF">
              <w:tab/>
              <w:t>ALCT FPGA USER</w:t>
            </w:r>
          </w:p>
          <w:p w:rsidR="00075266" w:rsidRPr="00D149CF" w:rsidRDefault="00075266" w:rsidP="00D149CF">
            <w:pPr>
              <w:pStyle w:val="Codeinfixedfont"/>
            </w:pPr>
            <w:r w:rsidRPr="00D149CF">
              <w:t>0011</w:t>
            </w:r>
            <w:r w:rsidRPr="00D149CF">
              <w:tab/>
              <w:t>3</w:t>
            </w:r>
            <w:r w:rsidRPr="00D149CF">
              <w:tab/>
              <w:t>ALCT FPGA PROMs</w:t>
            </w:r>
          </w:p>
          <w:p w:rsidR="00075266" w:rsidRPr="00D149CF" w:rsidRDefault="00075266" w:rsidP="00D149CF">
            <w:pPr>
              <w:pStyle w:val="Codeinfixedfont"/>
            </w:pPr>
            <w:r w:rsidRPr="00D149CF">
              <w:t>01XX</w:t>
            </w:r>
            <w:r w:rsidRPr="00D149CF">
              <w:tab/>
              <w:t>4</w:t>
            </w:r>
            <w:r w:rsidRPr="00D149CF">
              <w:tab/>
              <w:t>TMB  FPGA PROMs</w:t>
            </w:r>
          </w:p>
          <w:p w:rsidR="00075266" w:rsidRPr="00D149CF" w:rsidRDefault="00075266" w:rsidP="00D149CF">
            <w:pPr>
              <w:pStyle w:val="Codeinfixedfont"/>
            </w:pPr>
            <w:r w:rsidRPr="00D149CF">
              <w:t>10XX</w:t>
            </w:r>
            <w:r w:rsidRPr="00D149CF">
              <w:tab/>
              <w:t>8</w:t>
            </w:r>
            <w:r w:rsidRPr="00D149CF">
              <w:tab/>
              <w:t>TMB  User PROMs</w:t>
            </w:r>
          </w:p>
          <w:p w:rsidR="00075266" w:rsidRPr="00D149CF" w:rsidRDefault="00075266" w:rsidP="00D149CF">
            <w:pPr>
              <w:pStyle w:val="Codeinfixedfont"/>
            </w:pPr>
            <w:r w:rsidRPr="00D149CF">
              <w:t>1100</w:t>
            </w:r>
            <w:r w:rsidRPr="00D149CF">
              <w:tab/>
              <w:t>C</w:t>
            </w:r>
            <w:r w:rsidRPr="00D149CF">
              <w:tab/>
              <w:t>TMB  FPGA Loop (for TMB self-test)</w:t>
            </w:r>
          </w:p>
          <w:p w:rsidR="00075266" w:rsidRPr="00D149CF" w:rsidRDefault="00075266" w:rsidP="00D149CF">
            <w:pPr>
              <w:pStyle w:val="Codeinfixedfont"/>
            </w:pPr>
            <w:r w:rsidRPr="00D149CF">
              <w:t>1101</w:t>
            </w:r>
            <w:r w:rsidRPr="00D149CF">
              <w:tab/>
              <w:t>D</w:t>
            </w:r>
            <w:r w:rsidRPr="00D149CF">
              <w:tab/>
              <w:t>RAT  FPGA PROM</w:t>
            </w:r>
          </w:p>
        </w:tc>
      </w:tr>
    </w:tbl>
    <w:p w:rsidR="00D149CF" w:rsidRDefault="00D149CF" w:rsidP="00D149CF">
      <w:pPr>
        <w:rPr>
          <w:rFonts w:asciiTheme="majorHAnsi" w:eastAsiaTheme="majorEastAsia" w:hAnsiTheme="majorHAnsi" w:cstheme="majorBidi"/>
        </w:rPr>
      </w:pPr>
      <w:r>
        <w:br w:type="page"/>
      </w:r>
    </w:p>
    <w:p w:rsidR="00075266" w:rsidRDefault="00075266" w:rsidP="00C63BC6">
      <w:pPr>
        <w:pStyle w:val="Myheading2"/>
      </w:pPr>
      <w:bookmarkStart w:id="125" w:name="_Toc385903104"/>
      <w:bookmarkStart w:id="126" w:name="_Toc411599960"/>
      <w:r>
        <w:lastRenderedPageBreak/>
        <w:t>Fuses</w:t>
      </w:r>
      <w:bookmarkEnd w:id="125"/>
      <w:bookmarkEnd w:id="126"/>
    </w:p>
    <w:p w:rsidR="00075266" w:rsidRDefault="00075266" w:rsidP="00263F55">
      <w:pPr>
        <w:pStyle w:val="Caption"/>
      </w:pPr>
      <w:bookmarkStart w:id="127" w:name="_Toc411600001"/>
      <w:r>
        <w:t xml:space="preserve">Table </w:t>
      </w:r>
      <w:r w:rsidR="005E7288">
        <w:fldChar w:fldCharType="begin"/>
      </w:r>
      <w:r>
        <w:instrText xml:space="preserve"> SEQ Table \* ARABIC </w:instrText>
      </w:r>
      <w:r w:rsidR="005E7288">
        <w:fldChar w:fldCharType="separate"/>
      </w:r>
      <w:r w:rsidR="00682E53">
        <w:rPr>
          <w:noProof/>
        </w:rPr>
        <w:t>5</w:t>
      </w:r>
      <w:r w:rsidR="005E7288">
        <w:fldChar w:fldCharType="end"/>
      </w:r>
      <w:r>
        <w:t>: Fuses</w:t>
      </w:r>
      <w:r w:rsidR="00CA1D8A">
        <w:t xml:space="preserve"> for TMB2005</w:t>
      </w:r>
      <w:bookmarkEnd w:id="12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43"/>
        <w:gridCol w:w="1249"/>
        <w:gridCol w:w="801"/>
        <w:gridCol w:w="1316"/>
        <w:gridCol w:w="3883"/>
        <w:gridCol w:w="2198"/>
      </w:tblGrid>
      <w:tr w:rsidR="00075266" w:rsidTr="00D149CF">
        <w:trPr>
          <w:trHeight w:val="640"/>
          <w:jc w:val="center"/>
        </w:trPr>
        <w:tc>
          <w:tcPr>
            <w:tcW w:w="319" w:type="pct"/>
            <w:vAlign w:val="center"/>
          </w:tcPr>
          <w:p w:rsidR="00075266" w:rsidRPr="00D149CF" w:rsidRDefault="00075266" w:rsidP="00D149CF">
            <w:pPr>
              <w:pStyle w:val="Paragraphheading"/>
            </w:pPr>
            <w:r w:rsidRPr="00D149CF">
              <w:t>Fuse</w:t>
            </w:r>
          </w:p>
        </w:tc>
        <w:tc>
          <w:tcPr>
            <w:tcW w:w="619" w:type="pct"/>
            <w:vAlign w:val="center"/>
          </w:tcPr>
          <w:p w:rsidR="00075266" w:rsidRPr="00D149CF" w:rsidRDefault="00075266" w:rsidP="00D149CF">
            <w:pPr>
              <w:pStyle w:val="Paragraphheading"/>
            </w:pPr>
            <w:r w:rsidRPr="00D149CF">
              <w:t>Circuit</w:t>
            </w:r>
          </w:p>
        </w:tc>
        <w:tc>
          <w:tcPr>
            <w:tcW w:w="397" w:type="pct"/>
            <w:vAlign w:val="center"/>
          </w:tcPr>
          <w:p w:rsidR="00075266" w:rsidRPr="00D149CF" w:rsidRDefault="00075266" w:rsidP="00D149CF">
            <w:pPr>
              <w:pStyle w:val="Paragraphheading"/>
            </w:pPr>
            <w:r w:rsidRPr="00D149CF">
              <w:t>Amps</w:t>
            </w:r>
          </w:p>
        </w:tc>
        <w:tc>
          <w:tcPr>
            <w:tcW w:w="652" w:type="pct"/>
            <w:vAlign w:val="center"/>
          </w:tcPr>
          <w:p w:rsidR="00075266" w:rsidRPr="00D149CF" w:rsidRDefault="00075266" w:rsidP="00D149CF">
            <w:pPr>
              <w:pStyle w:val="Paragraphheading"/>
            </w:pPr>
            <w:r w:rsidRPr="00D149CF">
              <w:t>LED</w:t>
            </w:r>
          </w:p>
        </w:tc>
        <w:tc>
          <w:tcPr>
            <w:tcW w:w="1924" w:type="pct"/>
            <w:vAlign w:val="center"/>
          </w:tcPr>
          <w:p w:rsidR="00075266" w:rsidRPr="00D149CF" w:rsidRDefault="00075266" w:rsidP="00D149CF">
            <w:pPr>
              <w:pStyle w:val="Paragraphheading"/>
            </w:pPr>
            <w:r w:rsidRPr="00D149CF">
              <w:t>Function</w:t>
            </w:r>
          </w:p>
        </w:tc>
        <w:tc>
          <w:tcPr>
            <w:tcW w:w="1089" w:type="pct"/>
            <w:vAlign w:val="center"/>
          </w:tcPr>
          <w:p w:rsidR="00075266" w:rsidRPr="00D149CF" w:rsidRDefault="00075266" w:rsidP="00D149CF">
            <w:pPr>
              <w:pStyle w:val="Paragraphheading"/>
            </w:pPr>
            <w:r w:rsidRPr="00D149CF">
              <w:t>Littelfuse Part #</w:t>
            </w:r>
          </w:p>
        </w:tc>
      </w:tr>
      <w:tr w:rsidR="00075266" w:rsidTr="00D149CF">
        <w:trPr>
          <w:jc w:val="center"/>
        </w:trPr>
        <w:tc>
          <w:tcPr>
            <w:tcW w:w="319" w:type="pct"/>
          </w:tcPr>
          <w:p w:rsidR="00075266" w:rsidRPr="00D149CF" w:rsidRDefault="00075266" w:rsidP="00D149CF">
            <w:pPr>
              <w:pStyle w:val="NoSpacing"/>
            </w:pPr>
            <w:r w:rsidRPr="00D149CF">
              <w:t>F1</w:t>
            </w:r>
          </w:p>
        </w:tc>
        <w:tc>
          <w:tcPr>
            <w:tcW w:w="619" w:type="pct"/>
          </w:tcPr>
          <w:p w:rsidR="00075266" w:rsidRPr="00D149CF" w:rsidRDefault="00075266" w:rsidP="00D149CF">
            <w:pPr>
              <w:pStyle w:val="NoSpacing"/>
            </w:pPr>
            <w:r w:rsidRPr="00D149CF">
              <w:t>+5.0V</w:t>
            </w:r>
          </w:p>
        </w:tc>
        <w:tc>
          <w:tcPr>
            <w:tcW w:w="397" w:type="pct"/>
          </w:tcPr>
          <w:p w:rsidR="00075266" w:rsidRPr="00D149CF" w:rsidRDefault="00075266" w:rsidP="00D149CF">
            <w:pPr>
              <w:pStyle w:val="NoSpacing"/>
            </w:pPr>
            <w:r w:rsidRPr="00D149CF">
              <w:t>5A</w:t>
            </w:r>
          </w:p>
        </w:tc>
        <w:tc>
          <w:tcPr>
            <w:tcW w:w="652" w:type="pct"/>
          </w:tcPr>
          <w:p w:rsidR="00075266" w:rsidRPr="00D149CF" w:rsidRDefault="00075266" w:rsidP="00D149CF">
            <w:pPr>
              <w:pStyle w:val="NoSpacing"/>
            </w:pPr>
            <w:r w:rsidRPr="00D149CF">
              <w:t>D_F1 Red</w:t>
            </w:r>
          </w:p>
        </w:tc>
        <w:tc>
          <w:tcPr>
            <w:tcW w:w="1924" w:type="pct"/>
          </w:tcPr>
          <w:p w:rsidR="00075266" w:rsidRPr="00D149CF" w:rsidRDefault="00075266" w:rsidP="00D149CF">
            <w:pPr>
              <w:pStyle w:val="NoSpacing"/>
            </w:pPr>
            <w:r w:rsidRPr="00D149CF">
              <w:t>VME-bus I/O</w:t>
            </w:r>
          </w:p>
        </w:tc>
        <w:tc>
          <w:tcPr>
            <w:tcW w:w="1089" w:type="pct"/>
          </w:tcPr>
          <w:p w:rsidR="00075266" w:rsidRPr="00D149CF" w:rsidRDefault="00075266" w:rsidP="00D149CF">
            <w:pPr>
              <w:pStyle w:val="NoSpacing"/>
            </w:pPr>
            <w:r w:rsidRPr="00D149CF">
              <w:t>154005.DR</w:t>
            </w:r>
          </w:p>
        </w:tc>
      </w:tr>
      <w:tr w:rsidR="00075266" w:rsidTr="00D149CF">
        <w:trPr>
          <w:jc w:val="center"/>
        </w:trPr>
        <w:tc>
          <w:tcPr>
            <w:tcW w:w="319" w:type="pct"/>
          </w:tcPr>
          <w:p w:rsidR="00075266" w:rsidRPr="00D149CF" w:rsidRDefault="00075266" w:rsidP="00D149CF">
            <w:pPr>
              <w:pStyle w:val="NoSpacing"/>
            </w:pPr>
            <w:r w:rsidRPr="00D149CF">
              <w:t>F2</w:t>
            </w:r>
          </w:p>
        </w:tc>
        <w:tc>
          <w:tcPr>
            <w:tcW w:w="619" w:type="pct"/>
          </w:tcPr>
          <w:p w:rsidR="00075266" w:rsidRPr="00D149CF" w:rsidRDefault="00075266" w:rsidP="00D149CF">
            <w:pPr>
              <w:pStyle w:val="NoSpacing"/>
            </w:pPr>
            <w:r w:rsidRPr="00D149CF">
              <w:t>+3.3V</w:t>
            </w:r>
          </w:p>
        </w:tc>
        <w:tc>
          <w:tcPr>
            <w:tcW w:w="397" w:type="pct"/>
          </w:tcPr>
          <w:p w:rsidR="00075266" w:rsidRPr="00D149CF" w:rsidRDefault="00075266" w:rsidP="00D149CF">
            <w:pPr>
              <w:pStyle w:val="NoSpacing"/>
            </w:pPr>
            <w:r w:rsidRPr="00D149CF">
              <w:t>10A</w:t>
            </w:r>
          </w:p>
        </w:tc>
        <w:tc>
          <w:tcPr>
            <w:tcW w:w="652" w:type="pct"/>
          </w:tcPr>
          <w:p w:rsidR="00075266" w:rsidRPr="00D149CF" w:rsidRDefault="00075266" w:rsidP="00D149CF">
            <w:pPr>
              <w:pStyle w:val="NoSpacing"/>
            </w:pPr>
            <w:r w:rsidRPr="00D149CF">
              <w:t>D_F2 Red</w:t>
            </w:r>
          </w:p>
        </w:tc>
        <w:tc>
          <w:tcPr>
            <w:tcW w:w="1924" w:type="pct"/>
          </w:tcPr>
          <w:p w:rsidR="00075266" w:rsidRPr="00D149CF" w:rsidRDefault="00075266" w:rsidP="00D149CF">
            <w:pPr>
              <w:pStyle w:val="NoSpacing"/>
            </w:pPr>
            <w:r w:rsidRPr="00D149CF">
              <w:t>Main board logic, FPGA IOBs</w:t>
            </w:r>
          </w:p>
        </w:tc>
        <w:tc>
          <w:tcPr>
            <w:tcW w:w="1089" w:type="pct"/>
          </w:tcPr>
          <w:p w:rsidR="00075266" w:rsidRPr="00D149CF" w:rsidRDefault="00075266" w:rsidP="00D149CF">
            <w:pPr>
              <w:pStyle w:val="NoSpacing"/>
            </w:pPr>
            <w:r w:rsidRPr="00D149CF">
              <w:t>154010.DR</w:t>
            </w:r>
          </w:p>
        </w:tc>
      </w:tr>
      <w:tr w:rsidR="00075266" w:rsidTr="00D149CF">
        <w:trPr>
          <w:jc w:val="center"/>
        </w:trPr>
        <w:tc>
          <w:tcPr>
            <w:tcW w:w="319" w:type="pct"/>
          </w:tcPr>
          <w:p w:rsidR="00075266" w:rsidRPr="00D149CF" w:rsidRDefault="00075266" w:rsidP="00D149CF">
            <w:pPr>
              <w:pStyle w:val="NoSpacing"/>
            </w:pPr>
            <w:r w:rsidRPr="00D149CF">
              <w:t>F3</w:t>
            </w:r>
          </w:p>
        </w:tc>
        <w:tc>
          <w:tcPr>
            <w:tcW w:w="619" w:type="pct"/>
          </w:tcPr>
          <w:p w:rsidR="00075266" w:rsidRPr="00D149CF" w:rsidRDefault="00075266" w:rsidP="00D149CF">
            <w:pPr>
              <w:pStyle w:val="NoSpacing"/>
            </w:pPr>
            <w:r w:rsidRPr="00D149CF">
              <w:t>+1.5V</w:t>
            </w:r>
          </w:p>
        </w:tc>
        <w:tc>
          <w:tcPr>
            <w:tcW w:w="397" w:type="pct"/>
          </w:tcPr>
          <w:p w:rsidR="00075266" w:rsidRPr="00D149CF" w:rsidRDefault="00075266" w:rsidP="00D149CF">
            <w:pPr>
              <w:pStyle w:val="NoSpacing"/>
            </w:pPr>
            <w:r w:rsidRPr="00D149CF">
              <w:t>5A</w:t>
            </w:r>
          </w:p>
        </w:tc>
        <w:tc>
          <w:tcPr>
            <w:tcW w:w="652" w:type="pct"/>
          </w:tcPr>
          <w:p w:rsidR="00075266" w:rsidRPr="00D149CF" w:rsidRDefault="00075266" w:rsidP="00D149CF">
            <w:pPr>
              <w:pStyle w:val="NoSpacing"/>
            </w:pPr>
            <w:r w:rsidRPr="00D149CF">
              <w:t>None</w:t>
            </w:r>
          </w:p>
        </w:tc>
        <w:tc>
          <w:tcPr>
            <w:tcW w:w="1924" w:type="pct"/>
          </w:tcPr>
          <w:p w:rsidR="00075266" w:rsidRPr="00D149CF" w:rsidRDefault="00075266" w:rsidP="00D149CF">
            <w:pPr>
              <w:pStyle w:val="NoSpacing"/>
            </w:pPr>
            <w:r w:rsidRPr="00D149CF">
              <w:t>GTLP termination</w:t>
            </w:r>
          </w:p>
        </w:tc>
        <w:tc>
          <w:tcPr>
            <w:tcW w:w="1089" w:type="pct"/>
          </w:tcPr>
          <w:p w:rsidR="00075266" w:rsidRPr="00D149CF" w:rsidRDefault="00075266" w:rsidP="00D149CF">
            <w:pPr>
              <w:pStyle w:val="NoSpacing"/>
            </w:pPr>
            <w:r w:rsidRPr="00D149CF">
              <w:t>154005.DR</w:t>
            </w:r>
          </w:p>
        </w:tc>
      </w:tr>
      <w:tr w:rsidR="00075266" w:rsidTr="00D149CF">
        <w:trPr>
          <w:jc w:val="center"/>
        </w:trPr>
        <w:tc>
          <w:tcPr>
            <w:tcW w:w="319" w:type="pct"/>
          </w:tcPr>
          <w:p w:rsidR="00075266" w:rsidRPr="00D149CF" w:rsidRDefault="00075266" w:rsidP="00D149CF">
            <w:pPr>
              <w:pStyle w:val="NoSpacing"/>
            </w:pPr>
            <w:r w:rsidRPr="00D149CF">
              <w:t>F4</w:t>
            </w:r>
          </w:p>
        </w:tc>
        <w:tc>
          <w:tcPr>
            <w:tcW w:w="619" w:type="pct"/>
          </w:tcPr>
          <w:p w:rsidR="00075266" w:rsidRPr="00D149CF" w:rsidRDefault="00075266" w:rsidP="00D149CF">
            <w:pPr>
              <w:pStyle w:val="NoSpacing"/>
            </w:pPr>
            <w:r w:rsidRPr="00D149CF">
              <w:t>+3.3VXB</w:t>
            </w:r>
          </w:p>
        </w:tc>
        <w:tc>
          <w:tcPr>
            <w:tcW w:w="397" w:type="pct"/>
          </w:tcPr>
          <w:p w:rsidR="00075266" w:rsidRPr="00D149CF" w:rsidRDefault="00075266" w:rsidP="00D149CF">
            <w:pPr>
              <w:pStyle w:val="NoSpacing"/>
            </w:pPr>
            <w:r w:rsidRPr="00D149CF">
              <w:t>1A</w:t>
            </w:r>
          </w:p>
        </w:tc>
        <w:tc>
          <w:tcPr>
            <w:tcW w:w="652" w:type="pct"/>
          </w:tcPr>
          <w:p w:rsidR="00075266" w:rsidRPr="00D149CF" w:rsidRDefault="00075266" w:rsidP="00D149CF">
            <w:pPr>
              <w:pStyle w:val="NoSpacing"/>
            </w:pPr>
            <w:r w:rsidRPr="00D149CF">
              <w:t>D_F4 Grn</w:t>
            </w:r>
          </w:p>
        </w:tc>
        <w:tc>
          <w:tcPr>
            <w:tcW w:w="1924" w:type="pct"/>
          </w:tcPr>
          <w:p w:rsidR="00075266" w:rsidRPr="00D149CF" w:rsidRDefault="00075266" w:rsidP="00D149CF">
            <w:pPr>
              <w:pStyle w:val="NoSpacing"/>
            </w:pPr>
            <w:r w:rsidRPr="00D149CF">
              <w:t>Xblaster power</w:t>
            </w:r>
          </w:p>
        </w:tc>
        <w:tc>
          <w:tcPr>
            <w:tcW w:w="1089" w:type="pct"/>
          </w:tcPr>
          <w:p w:rsidR="00075266" w:rsidRPr="00D149CF" w:rsidRDefault="00075266" w:rsidP="00D149CF">
            <w:pPr>
              <w:pStyle w:val="NoSpacing"/>
            </w:pPr>
            <w:r w:rsidRPr="00D149CF">
              <w:t>154001.DR</w:t>
            </w:r>
          </w:p>
        </w:tc>
      </w:tr>
    </w:tbl>
    <w:p w:rsidR="00CA1D8A" w:rsidRDefault="00CA1D8A" w:rsidP="00263F55">
      <w:pPr>
        <w:pStyle w:val="Caption"/>
      </w:pPr>
      <w:bookmarkStart w:id="128" w:name="_Toc411600002"/>
      <w:r>
        <w:t xml:space="preserve">Table </w:t>
      </w:r>
      <w:r w:rsidR="005E7288">
        <w:fldChar w:fldCharType="begin"/>
      </w:r>
      <w:r>
        <w:instrText xml:space="preserve"> SEQ Table \* ARABIC </w:instrText>
      </w:r>
      <w:r w:rsidR="005E7288">
        <w:fldChar w:fldCharType="separate"/>
      </w:r>
      <w:r w:rsidR="00682E53">
        <w:rPr>
          <w:noProof/>
        </w:rPr>
        <w:t>6</w:t>
      </w:r>
      <w:r w:rsidR="005E7288">
        <w:fldChar w:fldCharType="end"/>
      </w:r>
      <w:r>
        <w:t>A: Fuses for TMB2013</w:t>
      </w:r>
      <w:bookmarkEnd w:id="12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62"/>
        <w:gridCol w:w="1237"/>
        <w:gridCol w:w="833"/>
        <w:gridCol w:w="1302"/>
        <w:gridCol w:w="3840"/>
        <w:gridCol w:w="2216"/>
      </w:tblGrid>
      <w:tr w:rsidR="00CA1D8A" w:rsidTr="00D149CF">
        <w:trPr>
          <w:trHeight w:val="640"/>
          <w:jc w:val="center"/>
        </w:trPr>
        <w:tc>
          <w:tcPr>
            <w:tcW w:w="328" w:type="pct"/>
            <w:vAlign w:val="center"/>
          </w:tcPr>
          <w:p w:rsidR="00CA1D8A" w:rsidRPr="00D149CF" w:rsidRDefault="00CA1D8A" w:rsidP="00D149CF">
            <w:pPr>
              <w:pStyle w:val="Paragraphheading"/>
            </w:pPr>
            <w:r w:rsidRPr="00D149CF">
              <w:t>Fuse</w:t>
            </w:r>
          </w:p>
        </w:tc>
        <w:tc>
          <w:tcPr>
            <w:tcW w:w="613" w:type="pct"/>
            <w:vAlign w:val="center"/>
          </w:tcPr>
          <w:p w:rsidR="00CA1D8A" w:rsidRPr="00D149CF" w:rsidRDefault="00CA1D8A" w:rsidP="00D149CF">
            <w:pPr>
              <w:pStyle w:val="Paragraphheading"/>
            </w:pPr>
            <w:r w:rsidRPr="00D149CF">
              <w:t>Circuit</w:t>
            </w:r>
          </w:p>
        </w:tc>
        <w:tc>
          <w:tcPr>
            <w:tcW w:w="413" w:type="pct"/>
            <w:vAlign w:val="center"/>
          </w:tcPr>
          <w:p w:rsidR="00CA1D8A" w:rsidRPr="00D149CF" w:rsidRDefault="00CA1D8A" w:rsidP="00D149CF">
            <w:pPr>
              <w:pStyle w:val="Paragraphheading"/>
            </w:pPr>
            <w:r w:rsidRPr="00D149CF">
              <w:t>Amps</w:t>
            </w:r>
          </w:p>
        </w:tc>
        <w:tc>
          <w:tcPr>
            <w:tcW w:w="645" w:type="pct"/>
            <w:vAlign w:val="center"/>
          </w:tcPr>
          <w:p w:rsidR="00CA1D8A" w:rsidRPr="00D149CF" w:rsidRDefault="00CA1D8A" w:rsidP="00D149CF">
            <w:pPr>
              <w:pStyle w:val="Paragraphheading"/>
            </w:pPr>
            <w:r w:rsidRPr="00D149CF">
              <w:t>LED</w:t>
            </w:r>
          </w:p>
        </w:tc>
        <w:tc>
          <w:tcPr>
            <w:tcW w:w="1903" w:type="pct"/>
            <w:vAlign w:val="center"/>
          </w:tcPr>
          <w:p w:rsidR="00CA1D8A" w:rsidRPr="00D149CF" w:rsidRDefault="00CA1D8A" w:rsidP="00D149CF">
            <w:pPr>
              <w:pStyle w:val="Paragraphheading"/>
            </w:pPr>
            <w:r w:rsidRPr="00D149CF">
              <w:t>Function</w:t>
            </w:r>
          </w:p>
        </w:tc>
        <w:tc>
          <w:tcPr>
            <w:tcW w:w="1099" w:type="pct"/>
            <w:vAlign w:val="center"/>
          </w:tcPr>
          <w:p w:rsidR="00CA1D8A" w:rsidRPr="00D149CF" w:rsidRDefault="00CA1D8A" w:rsidP="00D149CF">
            <w:pPr>
              <w:pStyle w:val="Paragraphheading"/>
            </w:pPr>
            <w:r w:rsidRPr="00D149CF">
              <w:t>Littelfuse Part #</w:t>
            </w:r>
          </w:p>
        </w:tc>
      </w:tr>
      <w:tr w:rsidR="00CA1D8A" w:rsidTr="00D149CF">
        <w:trPr>
          <w:jc w:val="center"/>
        </w:trPr>
        <w:tc>
          <w:tcPr>
            <w:tcW w:w="328" w:type="pct"/>
          </w:tcPr>
          <w:p w:rsidR="00CA1D8A" w:rsidRDefault="00CA1D8A" w:rsidP="00D149CF">
            <w:pPr>
              <w:pStyle w:val="NoSpacing"/>
            </w:pPr>
            <w:r>
              <w:t>F1</w:t>
            </w:r>
          </w:p>
        </w:tc>
        <w:tc>
          <w:tcPr>
            <w:tcW w:w="613" w:type="pct"/>
          </w:tcPr>
          <w:p w:rsidR="00CA1D8A" w:rsidRDefault="00CA1D8A" w:rsidP="00D149CF">
            <w:pPr>
              <w:pStyle w:val="NoSpacing"/>
            </w:pPr>
            <w:r>
              <w:t>+5.0V</w:t>
            </w:r>
          </w:p>
        </w:tc>
        <w:tc>
          <w:tcPr>
            <w:tcW w:w="413" w:type="pct"/>
          </w:tcPr>
          <w:p w:rsidR="00CA1D8A" w:rsidRDefault="00CA1D8A" w:rsidP="00D149CF">
            <w:pPr>
              <w:pStyle w:val="NoSpacing"/>
            </w:pPr>
            <w:r>
              <w:t>10A</w:t>
            </w:r>
          </w:p>
        </w:tc>
        <w:tc>
          <w:tcPr>
            <w:tcW w:w="645" w:type="pct"/>
          </w:tcPr>
          <w:p w:rsidR="00CA1D8A" w:rsidRDefault="00CA1D8A" w:rsidP="00D149CF">
            <w:pPr>
              <w:pStyle w:val="NoSpacing"/>
            </w:pPr>
            <w:r>
              <w:t>D_F1 Red</w:t>
            </w:r>
          </w:p>
        </w:tc>
        <w:tc>
          <w:tcPr>
            <w:tcW w:w="1903" w:type="pct"/>
          </w:tcPr>
          <w:p w:rsidR="00CA1D8A" w:rsidRDefault="00CA1D8A" w:rsidP="00D149CF">
            <w:pPr>
              <w:pStyle w:val="NoSpacing"/>
            </w:pPr>
            <w:r>
              <w:t>VME-bus I/O</w:t>
            </w:r>
          </w:p>
        </w:tc>
        <w:tc>
          <w:tcPr>
            <w:tcW w:w="1099" w:type="pct"/>
          </w:tcPr>
          <w:p w:rsidR="00CA1D8A" w:rsidRDefault="00CA1D8A" w:rsidP="00D149CF">
            <w:pPr>
              <w:pStyle w:val="NoSpacing"/>
            </w:pPr>
            <w:r w:rsidRPr="00CA1D8A">
              <w:t>0451010.MRL</w:t>
            </w:r>
          </w:p>
        </w:tc>
      </w:tr>
      <w:tr w:rsidR="00CA1D8A" w:rsidTr="00D149CF">
        <w:trPr>
          <w:jc w:val="center"/>
        </w:trPr>
        <w:tc>
          <w:tcPr>
            <w:tcW w:w="328" w:type="pct"/>
          </w:tcPr>
          <w:p w:rsidR="00CA1D8A" w:rsidRDefault="00CA1D8A" w:rsidP="00D149CF">
            <w:pPr>
              <w:pStyle w:val="NoSpacing"/>
            </w:pPr>
            <w:r>
              <w:t>F2</w:t>
            </w:r>
          </w:p>
        </w:tc>
        <w:tc>
          <w:tcPr>
            <w:tcW w:w="613" w:type="pct"/>
          </w:tcPr>
          <w:p w:rsidR="00CA1D8A" w:rsidRDefault="00CA1D8A" w:rsidP="00D149CF">
            <w:pPr>
              <w:pStyle w:val="NoSpacing"/>
            </w:pPr>
            <w:r>
              <w:t>+3.3V</w:t>
            </w:r>
          </w:p>
        </w:tc>
        <w:tc>
          <w:tcPr>
            <w:tcW w:w="413" w:type="pct"/>
          </w:tcPr>
          <w:p w:rsidR="00CA1D8A" w:rsidRDefault="00CA1D8A" w:rsidP="00D149CF">
            <w:pPr>
              <w:pStyle w:val="NoSpacing"/>
            </w:pPr>
            <w:r>
              <w:t>15A</w:t>
            </w:r>
          </w:p>
        </w:tc>
        <w:tc>
          <w:tcPr>
            <w:tcW w:w="645" w:type="pct"/>
          </w:tcPr>
          <w:p w:rsidR="00CA1D8A" w:rsidRDefault="00CA1D8A" w:rsidP="00D149CF">
            <w:pPr>
              <w:pStyle w:val="NoSpacing"/>
            </w:pPr>
            <w:r>
              <w:t>D_F2 Red</w:t>
            </w:r>
          </w:p>
        </w:tc>
        <w:tc>
          <w:tcPr>
            <w:tcW w:w="1903" w:type="pct"/>
          </w:tcPr>
          <w:p w:rsidR="00CA1D8A" w:rsidRDefault="00CA1D8A" w:rsidP="00D149CF">
            <w:pPr>
              <w:pStyle w:val="NoSpacing"/>
            </w:pPr>
            <w:r>
              <w:t>Main board logic, FPGA IOBs</w:t>
            </w:r>
          </w:p>
        </w:tc>
        <w:tc>
          <w:tcPr>
            <w:tcW w:w="1099" w:type="pct"/>
          </w:tcPr>
          <w:p w:rsidR="00CA1D8A" w:rsidRDefault="00CA1D8A" w:rsidP="00D149CF">
            <w:pPr>
              <w:pStyle w:val="NoSpacing"/>
            </w:pPr>
            <w:r w:rsidRPr="00CA1D8A">
              <w:t>0451015.MRL</w:t>
            </w:r>
          </w:p>
        </w:tc>
      </w:tr>
      <w:tr w:rsidR="00CA1D8A" w:rsidTr="00D149CF">
        <w:trPr>
          <w:jc w:val="center"/>
        </w:trPr>
        <w:tc>
          <w:tcPr>
            <w:tcW w:w="328" w:type="pct"/>
          </w:tcPr>
          <w:p w:rsidR="00CA1D8A" w:rsidRDefault="00CA1D8A" w:rsidP="00D149CF">
            <w:pPr>
              <w:pStyle w:val="NoSpacing"/>
            </w:pPr>
            <w:r>
              <w:t>F3</w:t>
            </w:r>
          </w:p>
        </w:tc>
        <w:tc>
          <w:tcPr>
            <w:tcW w:w="613" w:type="pct"/>
          </w:tcPr>
          <w:p w:rsidR="00CA1D8A" w:rsidRDefault="00CA1D8A" w:rsidP="00D149CF">
            <w:pPr>
              <w:pStyle w:val="NoSpacing"/>
            </w:pPr>
            <w:r>
              <w:t>+1.5V</w:t>
            </w:r>
          </w:p>
        </w:tc>
        <w:tc>
          <w:tcPr>
            <w:tcW w:w="413" w:type="pct"/>
          </w:tcPr>
          <w:p w:rsidR="00CA1D8A" w:rsidRDefault="00CA1D8A" w:rsidP="00D149CF">
            <w:pPr>
              <w:pStyle w:val="NoSpacing"/>
            </w:pPr>
            <w:r>
              <w:t>10A</w:t>
            </w:r>
          </w:p>
        </w:tc>
        <w:tc>
          <w:tcPr>
            <w:tcW w:w="645" w:type="pct"/>
          </w:tcPr>
          <w:p w:rsidR="00CA1D8A" w:rsidRDefault="00CA1D8A" w:rsidP="00D149CF">
            <w:pPr>
              <w:pStyle w:val="NoSpacing"/>
            </w:pPr>
            <w:r>
              <w:t>None</w:t>
            </w:r>
          </w:p>
        </w:tc>
        <w:tc>
          <w:tcPr>
            <w:tcW w:w="1903" w:type="pct"/>
          </w:tcPr>
          <w:p w:rsidR="00CA1D8A" w:rsidRDefault="00CA1D8A" w:rsidP="00D149CF">
            <w:pPr>
              <w:pStyle w:val="NoSpacing"/>
            </w:pPr>
            <w:r>
              <w:t>GTLP termination</w:t>
            </w:r>
          </w:p>
        </w:tc>
        <w:tc>
          <w:tcPr>
            <w:tcW w:w="1099" w:type="pct"/>
          </w:tcPr>
          <w:p w:rsidR="00CA1D8A" w:rsidRDefault="00CA1D8A" w:rsidP="00D149CF">
            <w:pPr>
              <w:pStyle w:val="NoSpacing"/>
            </w:pPr>
            <w:r w:rsidRPr="00CA1D8A">
              <w:t>0451010.MRL</w:t>
            </w:r>
          </w:p>
        </w:tc>
      </w:tr>
      <w:tr w:rsidR="00CA1D8A" w:rsidTr="00D149CF">
        <w:trPr>
          <w:jc w:val="center"/>
        </w:trPr>
        <w:tc>
          <w:tcPr>
            <w:tcW w:w="328" w:type="pct"/>
          </w:tcPr>
          <w:p w:rsidR="00CA1D8A" w:rsidRDefault="00CA1D8A" w:rsidP="00D149CF">
            <w:pPr>
              <w:pStyle w:val="NoSpacing"/>
            </w:pPr>
            <w:r>
              <w:t>F4</w:t>
            </w:r>
          </w:p>
        </w:tc>
        <w:tc>
          <w:tcPr>
            <w:tcW w:w="613" w:type="pct"/>
          </w:tcPr>
          <w:p w:rsidR="00CA1D8A" w:rsidRDefault="00CA1D8A" w:rsidP="00D149CF">
            <w:pPr>
              <w:pStyle w:val="NoSpacing"/>
            </w:pPr>
            <w:r>
              <w:t>+3.3VXB</w:t>
            </w:r>
          </w:p>
        </w:tc>
        <w:tc>
          <w:tcPr>
            <w:tcW w:w="413" w:type="pct"/>
          </w:tcPr>
          <w:p w:rsidR="00CA1D8A" w:rsidRDefault="00CA1D8A" w:rsidP="00D149CF">
            <w:pPr>
              <w:pStyle w:val="NoSpacing"/>
            </w:pPr>
            <w:r>
              <w:t>1A</w:t>
            </w:r>
          </w:p>
        </w:tc>
        <w:tc>
          <w:tcPr>
            <w:tcW w:w="645" w:type="pct"/>
          </w:tcPr>
          <w:p w:rsidR="00CA1D8A" w:rsidRDefault="00CA1D8A" w:rsidP="00D149CF">
            <w:pPr>
              <w:pStyle w:val="NoSpacing"/>
            </w:pPr>
            <w:r>
              <w:t>D_F4 Grn</w:t>
            </w:r>
          </w:p>
        </w:tc>
        <w:tc>
          <w:tcPr>
            <w:tcW w:w="1903" w:type="pct"/>
          </w:tcPr>
          <w:p w:rsidR="00CA1D8A" w:rsidRDefault="00CA1D8A" w:rsidP="00D149CF">
            <w:pPr>
              <w:pStyle w:val="NoSpacing"/>
            </w:pPr>
            <w:r>
              <w:t>Xblaster power</w:t>
            </w:r>
          </w:p>
        </w:tc>
        <w:tc>
          <w:tcPr>
            <w:tcW w:w="1099" w:type="pct"/>
          </w:tcPr>
          <w:p w:rsidR="00CA1D8A" w:rsidRDefault="00CA1D8A" w:rsidP="00D149CF">
            <w:pPr>
              <w:pStyle w:val="NoSpacing"/>
            </w:pPr>
            <w:r>
              <w:t>154001.DR</w:t>
            </w:r>
          </w:p>
        </w:tc>
      </w:tr>
    </w:tbl>
    <w:p w:rsidR="00D149CF" w:rsidRDefault="00D149CF" w:rsidP="005C6C90">
      <w:pPr>
        <w:pStyle w:val="Heading1"/>
        <w:sectPr w:rsidR="00D149CF" w:rsidSect="00D23FAE">
          <w:pgSz w:w="12240" w:h="15840" w:code="1"/>
          <w:pgMar w:top="936" w:right="1008" w:bottom="504" w:left="1152" w:header="720" w:footer="720" w:gutter="0"/>
          <w:cols w:space="720"/>
        </w:sectPr>
      </w:pPr>
    </w:p>
    <w:p w:rsidR="00446EDE" w:rsidRDefault="00446EDE" w:rsidP="00C63BC6">
      <w:pPr>
        <w:pStyle w:val="MyHeading1"/>
        <w:sectPr w:rsidR="00446EDE">
          <w:footerReference w:type="first" r:id="rId21"/>
          <w:type w:val="continuous"/>
          <w:pgSz w:w="12240" w:h="15840" w:code="1"/>
          <w:pgMar w:top="936" w:right="1008" w:bottom="504" w:left="1152" w:header="720" w:footer="720" w:gutter="0"/>
          <w:cols w:space="720"/>
        </w:sectPr>
      </w:pPr>
      <w:bookmarkStart w:id="129" w:name="_Toc385903105"/>
    </w:p>
    <w:p w:rsidR="00075266" w:rsidRDefault="00075266" w:rsidP="00C63BC6">
      <w:pPr>
        <w:pStyle w:val="MyHeading1"/>
      </w:pPr>
      <w:bookmarkStart w:id="130" w:name="_Toc411599961"/>
      <w:r>
        <w:lastRenderedPageBreak/>
        <w:t>Signal Summary</w:t>
      </w:r>
      <w:bookmarkEnd w:id="129"/>
      <w:bookmarkEnd w:id="130"/>
    </w:p>
    <w:p w:rsidR="00075266" w:rsidRDefault="00075266" w:rsidP="00446EDE">
      <w:pPr>
        <w:pStyle w:val="Myheading2"/>
      </w:pPr>
      <w:bookmarkStart w:id="131" w:name="_Toc385903106"/>
      <w:bookmarkStart w:id="132" w:name="_Toc411599962"/>
      <w:r>
        <w:t>CCB</w:t>
      </w:r>
      <w:bookmarkEnd w:id="131"/>
      <w:bookmarkEnd w:id="132"/>
    </w:p>
    <w:p w:rsidR="00075266" w:rsidRDefault="00075266" w:rsidP="00374426">
      <w:pPr>
        <w:pStyle w:val="ListParagraph"/>
        <w:numPr>
          <w:ilvl w:val="0"/>
          <w:numId w:val="22"/>
        </w:numPr>
      </w:pPr>
      <w:r>
        <w:t>1 Input</w:t>
      </w:r>
      <w:r>
        <w:tab/>
        <w:t>LVDS    40MHz clock</w:t>
      </w:r>
    </w:p>
    <w:p w:rsidR="00075266" w:rsidRDefault="00075266" w:rsidP="00374426">
      <w:pPr>
        <w:pStyle w:val="ListParagraph"/>
        <w:numPr>
          <w:ilvl w:val="0"/>
          <w:numId w:val="22"/>
        </w:numPr>
      </w:pPr>
      <w:r>
        <w:t xml:space="preserve">46 Inputs </w:t>
      </w:r>
      <w:r>
        <w:tab/>
        <w:t>GTLP at 40MHz</w:t>
      </w:r>
    </w:p>
    <w:p w:rsidR="00075266" w:rsidRDefault="00075266" w:rsidP="00374426">
      <w:pPr>
        <w:pStyle w:val="ListParagraph"/>
        <w:numPr>
          <w:ilvl w:val="0"/>
          <w:numId w:val="22"/>
        </w:numPr>
      </w:pPr>
      <w:r>
        <w:t>46 Outputs</w:t>
      </w:r>
      <w:r>
        <w:tab/>
        <w:t>GTLP at 40MHz</w:t>
      </w:r>
    </w:p>
    <w:p w:rsidR="00075266" w:rsidRDefault="00075266" w:rsidP="00263F55">
      <w:pPr>
        <w:pStyle w:val="Caption"/>
      </w:pPr>
      <w:bookmarkStart w:id="133" w:name="_Toc411600003"/>
      <w:r>
        <w:t xml:space="preserve">Table </w:t>
      </w:r>
      <w:r w:rsidR="005E7288">
        <w:fldChar w:fldCharType="begin"/>
      </w:r>
      <w:r>
        <w:instrText xml:space="preserve"> SEQ Table \* ARABIC </w:instrText>
      </w:r>
      <w:r w:rsidR="005E7288">
        <w:fldChar w:fldCharType="separate"/>
      </w:r>
      <w:r w:rsidR="00682E53">
        <w:rPr>
          <w:noProof/>
        </w:rPr>
        <w:t>7</w:t>
      </w:r>
      <w:r w:rsidR="005E7288">
        <w:fldChar w:fldCharType="end"/>
      </w:r>
      <w:r>
        <w:t>: CCB Signal Summary</w:t>
      </w:r>
      <w:bookmarkEnd w:id="13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52"/>
        <w:gridCol w:w="1161"/>
        <w:gridCol w:w="1048"/>
        <w:gridCol w:w="1503"/>
        <w:gridCol w:w="2032"/>
      </w:tblGrid>
      <w:tr w:rsidR="00075266" w:rsidTr="00E12945">
        <w:trPr>
          <w:cantSplit/>
          <w:trHeight w:val="520"/>
          <w:tblHeader/>
          <w:jc w:val="center"/>
        </w:trPr>
        <w:tc>
          <w:tcPr>
            <w:tcW w:w="2210" w:type="pct"/>
            <w:vAlign w:val="center"/>
          </w:tcPr>
          <w:p w:rsidR="00075266" w:rsidRPr="00446EDE" w:rsidRDefault="00075266" w:rsidP="00446EDE">
            <w:pPr>
              <w:pStyle w:val="Paragraphheading"/>
            </w:pPr>
            <w:r w:rsidRPr="00446EDE">
              <w:t>Signal</w:t>
            </w:r>
          </w:p>
        </w:tc>
        <w:tc>
          <w:tcPr>
            <w:tcW w:w="564" w:type="pct"/>
            <w:vAlign w:val="center"/>
          </w:tcPr>
          <w:p w:rsidR="00075266" w:rsidRPr="00446EDE" w:rsidRDefault="00075266" w:rsidP="00446EDE">
            <w:pPr>
              <w:pStyle w:val="Paragraphheading"/>
            </w:pPr>
            <w:r w:rsidRPr="00446EDE">
              <w:t>Bits</w:t>
            </w:r>
          </w:p>
        </w:tc>
        <w:tc>
          <w:tcPr>
            <w:tcW w:w="509" w:type="pct"/>
            <w:vAlign w:val="center"/>
          </w:tcPr>
          <w:p w:rsidR="00075266" w:rsidRPr="00446EDE" w:rsidRDefault="00075266" w:rsidP="00446EDE">
            <w:pPr>
              <w:pStyle w:val="Paragraphheading"/>
            </w:pPr>
            <w:r w:rsidRPr="00446EDE">
              <w:t>Dir</w:t>
            </w:r>
          </w:p>
        </w:tc>
        <w:tc>
          <w:tcPr>
            <w:tcW w:w="730" w:type="pct"/>
            <w:vAlign w:val="center"/>
          </w:tcPr>
          <w:p w:rsidR="00075266" w:rsidRPr="00446EDE" w:rsidRDefault="00075266" w:rsidP="00446EDE">
            <w:pPr>
              <w:pStyle w:val="Paragraphheading"/>
            </w:pPr>
            <w:r w:rsidRPr="00446EDE">
              <w:t>Logic</w:t>
            </w:r>
          </w:p>
        </w:tc>
        <w:tc>
          <w:tcPr>
            <w:tcW w:w="987" w:type="pct"/>
            <w:vAlign w:val="center"/>
          </w:tcPr>
          <w:p w:rsidR="00075266" w:rsidRPr="00446EDE" w:rsidRDefault="00075266" w:rsidP="00446EDE">
            <w:pPr>
              <w:pStyle w:val="Paragraphheading"/>
            </w:pPr>
            <w:r w:rsidRPr="00446EDE">
              <w:t>Function</w:t>
            </w:r>
          </w:p>
        </w:tc>
      </w:tr>
      <w:tr w:rsidR="00075266" w:rsidTr="001E1A7A">
        <w:trPr>
          <w:cantSplit/>
          <w:trHeight w:val="251"/>
          <w:jc w:val="center"/>
        </w:trPr>
        <w:tc>
          <w:tcPr>
            <w:tcW w:w="5000" w:type="pct"/>
            <w:gridSpan w:val="5"/>
            <w:vAlign w:val="center"/>
          </w:tcPr>
          <w:p w:rsidR="00075266" w:rsidRDefault="00075266" w:rsidP="00BF4609">
            <w:pPr>
              <w:pStyle w:val="NoSpacing"/>
            </w:pPr>
            <w:r w:rsidRPr="00BF4609">
              <w:rPr>
                <w:b/>
              </w:rPr>
              <w:t>Clock Bus</w:t>
            </w:r>
          </w:p>
        </w:tc>
      </w:tr>
      <w:tr w:rsidR="00075266" w:rsidTr="001E1A7A">
        <w:trPr>
          <w:cantSplit/>
          <w:jc w:val="center"/>
        </w:trPr>
        <w:tc>
          <w:tcPr>
            <w:tcW w:w="2210" w:type="pct"/>
          </w:tcPr>
          <w:p w:rsidR="00075266" w:rsidRDefault="00075266" w:rsidP="001E1A7A">
            <w:pPr>
              <w:pStyle w:val="NoSpacing"/>
              <w:rPr>
                <w:sz w:val="20"/>
              </w:rPr>
            </w:pPr>
            <w:r>
              <w:rPr>
                <w:sz w:val="20"/>
              </w:rPr>
              <w:t>ccb_clock40</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LVDS</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BF4609">
        <w:trPr>
          <w:cantSplit/>
          <w:trHeight w:val="296"/>
          <w:jc w:val="center"/>
        </w:trPr>
        <w:tc>
          <w:tcPr>
            <w:tcW w:w="5000" w:type="pct"/>
            <w:gridSpan w:val="5"/>
            <w:vAlign w:val="center"/>
          </w:tcPr>
          <w:p w:rsidR="00075266" w:rsidRPr="00446EDE" w:rsidRDefault="00075266" w:rsidP="001E1A7A">
            <w:pPr>
              <w:pStyle w:val="NoSpacing"/>
              <w:rPr>
                <w:b/>
              </w:rPr>
            </w:pPr>
            <w:r w:rsidRPr="00446EDE">
              <w:rPr>
                <w:b/>
              </w:rPr>
              <w:t>Fast Control Bus</w:t>
            </w:r>
          </w:p>
        </w:tc>
      </w:tr>
      <w:tr w:rsidR="00075266" w:rsidTr="001E1A7A">
        <w:trPr>
          <w:cantSplit/>
          <w:jc w:val="center"/>
        </w:trPr>
        <w:tc>
          <w:tcPr>
            <w:tcW w:w="2210" w:type="pct"/>
          </w:tcPr>
          <w:p w:rsidR="00075266" w:rsidRDefault="00075266" w:rsidP="001E1A7A">
            <w:pPr>
              <w:pStyle w:val="NoSpacing"/>
              <w:rPr>
                <w:sz w:val="20"/>
              </w:rPr>
            </w:pPr>
            <w:r>
              <w:rPr>
                <w:sz w:val="20"/>
              </w:rPr>
              <w:t>ccb_clock40_enable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ccb_cmd[5..0]</w:t>
            </w:r>
          </w:p>
        </w:tc>
        <w:tc>
          <w:tcPr>
            <w:tcW w:w="564" w:type="pct"/>
          </w:tcPr>
          <w:p w:rsidR="00075266" w:rsidRDefault="00075266" w:rsidP="001E1A7A">
            <w:pPr>
              <w:pStyle w:val="NoSpacing"/>
              <w:rPr>
                <w:sz w:val="20"/>
              </w:rPr>
            </w:pPr>
            <w:r>
              <w:rPr>
                <w:sz w:val="20"/>
              </w:rPr>
              <w:t>6</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ccb_evcntres</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ccb_bcntres</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ccb_cmd_strobe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ccb_bx0</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ccb_l1accept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ccb_data[7..0]</w:t>
            </w:r>
          </w:p>
        </w:tc>
        <w:tc>
          <w:tcPr>
            <w:tcW w:w="564" w:type="pct"/>
          </w:tcPr>
          <w:p w:rsidR="00075266" w:rsidRDefault="00075266" w:rsidP="001E1A7A">
            <w:pPr>
              <w:pStyle w:val="NoSpacing"/>
              <w:rPr>
                <w:sz w:val="20"/>
              </w:rPr>
            </w:pPr>
            <w:r>
              <w:rPr>
                <w:sz w:val="20"/>
              </w:rPr>
              <w:t>8</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trHeight w:val="188"/>
          <w:jc w:val="center"/>
        </w:trPr>
        <w:tc>
          <w:tcPr>
            <w:tcW w:w="2210" w:type="pct"/>
          </w:tcPr>
          <w:p w:rsidR="00075266" w:rsidRDefault="00075266" w:rsidP="001E1A7A">
            <w:pPr>
              <w:pStyle w:val="NoSpacing"/>
              <w:rPr>
                <w:sz w:val="20"/>
              </w:rPr>
            </w:pPr>
            <w:r>
              <w:rPr>
                <w:sz w:val="20"/>
              </w:rPr>
              <w:t>ccb_data_strobe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ccb_reserved[4..0]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5E7288"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682E53">
              <w:rPr>
                <w:noProof/>
                <w:sz w:val="20"/>
              </w:rPr>
              <w:t>26</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32"/>
          <w:jc w:val="center"/>
        </w:trPr>
        <w:tc>
          <w:tcPr>
            <w:tcW w:w="5000" w:type="pct"/>
            <w:gridSpan w:val="5"/>
            <w:vAlign w:val="center"/>
          </w:tcPr>
          <w:p w:rsidR="00075266" w:rsidRPr="00446EDE" w:rsidRDefault="00075266" w:rsidP="00446EDE">
            <w:pPr>
              <w:pStyle w:val="NoSpacing"/>
              <w:rPr>
                <w:b/>
              </w:rPr>
            </w:pPr>
            <w:r w:rsidRPr="00446EDE">
              <w:rPr>
                <w:b/>
              </w:rPr>
              <w:t>TMB Reload Bus:  ALCT+CLCT+TMB FPGA Reload</w:t>
            </w:r>
          </w:p>
        </w:tc>
      </w:tr>
      <w:tr w:rsidR="00075266" w:rsidTr="001E1A7A">
        <w:trPr>
          <w:cantSplit/>
          <w:jc w:val="center"/>
        </w:trPr>
        <w:tc>
          <w:tcPr>
            <w:tcW w:w="2210" w:type="pct"/>
          </w:tcPr>
          <w:p w:rsidR="00075266" w:rsidRDefault="00075266" w:rsidP="001E1A7A">
            <w:pPr>
              <w:pStyle w:val="NoSpacing"/>
              <w:rPr>
                <w:sz w:val="20"/>
              </w:rPr>
            </w:pPr>
            <w:r>
              <w:rPr>
                <w:sz w:val="20"/>
              </w:rPr>
              <w:t>tmb_hard_reset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tmb_cfg_done[8..0]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alct_hard_reset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alct_cfg_done[8..0]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tmb_reserved[1..0]</w:t>
            </w:r>
          </w:p>
        </w:tc>
        <w:tc>
          <w:tcPr>
            <w:tcW w:w="564" w:type="pct"/>
          </w:tcPr>
          <w:p w:rsidR="00075266" w:rsidRDefault="00075266" w:rsidP="001E1A7A">
            <w:pPr>
              <w:pStyle w:val="NoSpacing"/>
              <w:rPr>
                <w:sz w:val="20"/>
              </w:rPr>
            </w:pPr>
            <w:r>
              <w:rPr>
                <w:sz w:val="20"/>
              </w:rPr>
              <w:t>2</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5E7288"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682E53">
              <w:rPr>
                <w:noProof/>
                <w:sz w:val="20"/>
              </w:rPr>
              <w:t>22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23"/>
          <w:jc w:val="center"/>
        </w:trPr>
        <w:tc>
          <w:tcPr>
            <w:tcW w:w="5000" w:type="pct"/>
            <w:gridSpan w:val="5"/>
            <w:vAlign w:val="center"/>
          </w:tcPr>
          <w:p w:rsidR="00075266" w:rsidRPr="00446EDE" w:rsidRDefault="00075266" w:rsidP="00446EDE">
            <w:pPr>
              <w:pStyle w:val="NoSpacing"/>
              <w:rPr>
                <w:b/>
              </w:rPr>
            </w:pPr>
            <w:r w:rsidRPr="00446EDE">
              <w:rPr>
                <w:b/>
              </w:rPr>
              <w:t>DAQ Special Purpose Bus [Used by DMB and TMB]</w:t>
            </w:r>
          </w:p>
        </w:tc>
      </w:tr>
      <w:tr w:rsidR="00075266" w:rsidTr="001E1A7A">
        <w:trPr>
          <w:cantSplit/>
          <w:jc w:val="center"/>
        </w:trPr>
        <w:tc>
          <w:tcPr>
            <w:tcW w:w="2210" w:type="pct"/>
          </w:tcPr>
          <w:p w:rsidR="00075266" w:rsidRDefault="00075266" w:rsidP="001E1A7A">
            <w:pPr>
              <w:pStyle w:val="NoSpacing"/>
              <w:rPr>
                <w:sz w:val="20"/>
              </w:rPr>
            </w:pPr>
            <w:r>
              <w:rPr>
                <w:sz w:val="20"/>
              </w:rPr>
              <w:t>dmb_cfeb_calibrate[2..0]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dmb_l1a_release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dmb_reserved_out[4..0]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dmb_reserved_in[2..0]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5E7288"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682E53">
              <w:rPr>
                <w:noProof/>
                <w:sz w:val="20"/>
              </w:rPr>
              <w:t>12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41"/>
          <w:jc w:val="center"/>
        </w:trPr>
        <w:tc>
          <w:tcPr>
            <w:tcW w:w="5000" w:type="pct"/>
            <w:gridSpan w:val="5"/>
            <w:vAlign w:val="center"/>
          </w:tcPr>
          <w:p w:rsidR="00075266" w:rsidRPr="00446EDE" w:rsidRDefault="00075266" w:rsidP="00446EDE">
            <w:pPr>
              <w:pStyle w:val="NoSpacing"/>
              <w:rPr>
                <w:b/>
              </w:rPr>
            </w:pPr>
            <w:r w:rsidRPr="00446EDE">
              <w:rPr>
                <w:b/>
              </w:rPr>
              <w:t>Trigger Special Purpose Bus [Used by TMB only]</w:t>
            </w:r>
          </w:p>
        </w:tc>
      </w:tr>
      <w:tr w:rsidR="00075266" w:rsidTr="001E1A7A">
        <w:trPr>
          <w:cantSplit/>
          <w:jc w:val="center"/>
        </w:trPr>
        <w:tc>
          <w:tcPr>
            <w:tcW w:w="2210" w:type="pct"/>
          </w:tcPr>
          <w:p w:rsidR="00075266" w:rsidRDefault="00075266" w:rsidP="001E1A7A">
            <w:pPr>
              <w:pStyle w:val="NoSpacing"/>
              <w:rPr>
                <w:sz w:val="20"/>
              </w:rPr>
            </w:pPr>
            <w:r>
              <w:rPr>
                <w:sz w:val="20"/>
              </w:rPr>
              <w:t>alct_adb_pulse_sync</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alct_adb_pulse_async</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clct_external_trigger</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alct_external_trigger</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clct_status[8..0]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alct_status[8..0]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tmb_l1a_request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tmb_l1a_release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tmb_reserved_in[4..0]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trHeight w:val="70"/>
          <w:jc w:val="center"/>
        </w:trPr>
        <w:tc>
          <w:tcPr>
            <w:tcW w:w="2210" w:type="pct"/>
          </w:tcPr>
          <w:p w:rsidR="00075266" w:rsidRDefault="00075266" w:rsidP="001E1A7A">
            <w:pPr>
              <w:pStyle w:val="NoSpacing"/>
              <w:rPr>
                <w:sz w:val="20"/>
              </w:rPr>
            </w:pPr>
            <w:r>
              <w:rPr>
                <w:sz w:val="20"/>
              </w:rPr>
              <w:t>tmb_reserved_out[2..0]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Pr="00446EDE" w:rsidRDefault="00075266" w:rsidP="001E1A7A">
            <w:pPr>
              <w:pStyle w:val="NoSpacing"/>
              <w:rPr>
                <w:sz w:val="20"/>
              </w:rPr>
            </w:pPr>
            <w:r w:rsidRPr="00446EDE">
              <w:rPr>
                <w:sz w:val="20"/>
              </w:rPr>
              <w:t>Total</w:t>
            </w:r>
          </w:p>
        </w:tc>
        <w:tc>
          <w:tcPr>
            <w:tcW w:w="564" w:type="pct"/>
          </w:tcPr>
          <w:p w:rsidR="00075266" w:rsidRPr="00446EDE" w:rsidRDefault="005E7288" w:rsidP="001E1A7A">
            <w:pPr>
              <w:pStyle w:val="NoSpacing"/>
              <w:rPr>
                <w:sz w:val="20"/>
              </w:rPr>
            </w:pPr>
            <w:r w:rsidRPr="00446EDE">
              <w:rPr>
                <w:sz w:val="20"/>
              </w:rPr>
              <w:fldChar w:fldCharType="begin"/>
            </w:r>
            <w:r w:rsidR="00075266" w:rsidRPr="00446EDE">
              <w:rPr>
                <w:sz w:val="20"/>
              </w:rPr>
              <w:instrText xml:space="preserve"> =SUM(ABOVE) </w:instrText>
            </w:r>
            <w:r w:rsidRPr="00446EDE">
              <w:rPr>
                <w:sz w:val="20"/>
              </w:rPr>
              <w:fldChar w:fldCharType="separate"/>
            </w:r>
            <w:r w:rsidR="00682E53">
              <w:rPr>
                <w:noProof/>
                <w:sz w:val="20"/>
              </w:rPr>
              <w:t>32</w:t>
            </w:r>
            <w:r w:rsidRPr="00446EDE">
              <w:rPr>
                <w:sz w:val="20"/>
              </w:rPr>
              <w:fldChar w:fldCharType="end"/>
            </w:r>
          </w:p>
        </w:tc>
        <w:tc>
          <w:tcPr>
            <w:tcW w:w="509" w:type="pct"/>
          </w:tcPr>
          <w:p w:rsidR="00075266" w:rsidRPr="00446EDE" w:rsidRDefault="00075266" w:rsidP="001E1A7A">
            <w:pPr>
              <w:pStyle w:val="NoSpacing"/>
              <w:rPr>
                <w:sz w:val="20"/>
              </w:rPr>
            </w:pPr>
          </w:p>
        </w:tc>
        <w:tc>
          <w:tcPr>
            <w:tcW w:w="730" w:type="pct"/>
          </w:tcPr>
          <w:p w:rsidR="00075266" w:rsidRPr="00446EDE" w:rsidRDefault="00075266" w:rsidP="001E1A7A">
            <w:pPr>
              <w:pStyle w:val="NoSpacing"/>
              <w:rPr>
                <w:sz w:val="20"/>
              </w:rPr>
            </w:pPr>
          </w:p>
        </w:tc>
        <w:tc>
          <w:tcPr>
            <w:tcW w:w="987" w:type="pct"/>
          </w:tcPr>
          <w:p w:rsidR="00075266" w:rsidRPr="00446EDE" w:rsidRDefault="00075266" w:rsidP="001E1A7A">
            <w:pPr>
              <w:pStyle w:val="NoSpacing"/>
              <w:rPr>
                <w:sz w:val="20"/>
              </w:rPr>
            </w:pPr>
          </w:p>
        </w:tc>
      </w:tr>
    </w:tbl>
    <w:p w:rsidR="00446EDE" w:rsidRDefault="00446EDE" w:rsidP="00446EDE">
      <w:pPr>
        <w:rPr>
          <w:rFonts w:asciiTheme="majorHAnsi" w:eastAsiaTheme="majorEastAsia" w:hAnsiTheme="majorHAnsi" w:cstheme="majorBidi"/>
          <w:sz w:val="28"/>
          <w:szCs w:val="28"/>
        </w:rPr>
      </w:pPr>
      <w:bookmarkStart w:id="134" w:name="_Toc385903107"/>
      <w:r>
        <w:br w:type="page"/>
      </w:r>
    </w:p>
    <w:p w:rsidR="00075266" w:rsidRDefault="00075266" w:rsidP="00446EDE">
      <w:pPr>
        <w:pStyle w:val="Myheading2"/>
      </w:pPr>
      <w:bookmarkStart w:id="135" w:name="_Toc411599963"/>
      <w:r>
        <w:lastRenderedPageBreak/>
        <w:t>ALCT</w:t>
      </w:r>
      <w:bookmarkEnd w:id="134"/>
      <w:bookmarkEnd w:id="135"/>
    </w:p>
    <w:p w:rsidR="00075266" w:rsidRDefault="000E234E" w:rsidP="00374426">
      <w:pPr>
        <w:pStyle w:val="ListParagraph"/>
        <w:numPr>
          <w:ilvl w:val="0"/>
          <w:numId w:val="23"/>
        </w:numPr>
      </w:pPr>
      <w:r>
        <w:t>29 Input</w:t>
      </w:r>
      <w:r w:rsidR="00075266">
        <w:t>s</w:t>
      </w:r>
      <w:r w:rsidR="00075266">
        <w:tab/>
        <w:t>LVDS Multiplexed at 80 MHz</w:t>
      </w:r>
    </w:p>
    <w:p w:rsidR="00075266" w:rsidRDefault="00075266" w:rsidP="00374426">
      <w:pPr>
        <w:pStyle w:val="ListParagraph"/>
        <w:numPr>
          <w:ilvl w:val="0"/>
          <w:numId w:val="23"/>
        </w:numPr>
      </w:pPr>
      <w:r>
        <w:t>20 Outputs</w:t>
      </w:r>
      <w:r>
        <w:tab/>
        <w:t>LVDS Multiplexed at 80 MHz</w:t>
      </w:r>
    </w:p>
    <w:p w:rsidR="00075266" w:rsidRDefault="00075266" w:rsidP="00374426">
      <w:pPr>
        <w:pStyle w:val="ListParagraph"/>
        <w:numPr>
          <w:ilvl w:val="0"/>
          <w:numId w:val="23"/>
        </w:numPr>
      </w:pPr>
      <w:r>
        <w:t>1 Output</w:t>
      </w:r>
      <w:r>
        <w:tab/>
        <w:t>LVDS 40MHz clock</w:t>
      </w:r>
    </w:p>
    <w:p w:rsidR="00075266" w:rsidRDefault="00075266" w:rsidP="00263F55">
      <w:pPr>
        <w:pStyle w:val="Caption"/>
      </w:pPr>
      <w:bookmarkStart w:id="136" w:name="_Toc411600004"/>
      <w:r>
        <w:t xml:space="preserve">Table </w:t>
      </w:r>
      <w:r w:rsidR="005E7288">
        <w:fldChar w:fldCharType="begin"/>
      </w:r>
      <w:r>
        <w:instrText xml:space="preserve"> SEQ Table \* ARABIC </w:instrText>
      </w:r>
      <w:r w:rsidR="005E7288">
        <w:fldChar w:fldCharType="separate"/>
      </w:r>
      <w:r w:rsidR="00682E53">
        <w:rPr>
          <w:noProof/>
        </w:rPr>
        <w:t>8</w:t>
      </w:r>
      <w:r w:rsidR="005E7288">
        <w:fldChar w:fldCharType="end"/>
      </w:r>
      <w:r>
        <w:t>: ALCT Signal Summary</w:t>
      </w:r>
      <w:bookmarkEnd w:id="13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7"/>
        <w:gridCol w:w="665"/>
        <w:gridCol w:w="694"/>
        <w:gridCol w:w="735"/>
        <w:gridCol w:w="636"/>
        <w:gridCol w:w="920"/>
        <w:gridCol w:w="4289"/>
      </w:tblGrid>
      <w:tr w:rsidR="00075266" w:rsidTr="00E12945">
        <w:trPr>
          <w:cantSplit/>
          <w:trHeight w:val="520"/>
          <w:tblHeader/>
          <w:jc w:val="center"/>
        </w:trPr>
        <w:tc>
          <w:tcPr>
            <w:tcW w:w="1144" w:type="pct"/>
            <w:vAlign w:val="center"/>
          </w:tcPr>
          <w:p w:rsidR="00075266" w:rsidRPr="00E12945" w:rsidRDefault="00075266" w:rsidP="00E12945">
            <w:pPr>
              <w:pStyle w:val="Paragraphheading"/>
            </w:pPr>
            <w:r w:rsidRPr="00E12945">
              <w:t>Signal</w:t>
            </w:r>
          </w:p>
        </w:tc>
        <w:tc>
          <w:tcPr>
            <w:tcW w:w="323" w:type="pct"/>
            <w:vAlign w:val="center"/>
          </w:tcPr>
          <w:p w:rsidR="00075266" w:rsidRPr="00E12945" w:rsidRDefault="00075266" w:rsidP="00E12945">
            <w:pPr>
              <w:pStyle w:val="Paragraphheading"/>
            </w:pPr>
            <w:r w:rsidRPr="00E12945">
              <w:t>Bits</w:t>
            </w:r>
          </w:p>
        </w:tc>
        <w:tc>
          <w:tcPr>
            <w:tcW w:w="337" w:type="pct"/>
            <w:vAlign w:val="center"/>
          </w:tcPr>
          <w:p w:rsidR="00075266" w:rsidRPr="00E12945" w:rsidRDefault="00075266" w:rsidP="00E12945">
            <w:pPr>
              <w:pStyle w:val="Paragraphheading"/>
            </w:pPr>
            <w:r w:rsidRPr="00E12945">
              <w:t>Pins</w:t>
            </w:r>
          </w:p>
        </w:tc>
        <w:tc>
          <w:tcPr>
            <w:tcW w:w="357" w:type="pct"/>
            <w:vAlign w:val="center"/>
          </w:tcPr>
          <w:p w:rsidR="00075266" w:rsidRPr="00E12945" w:rsidRDefault="00075266" w:rsidP="00E12945">
            <w:pPr>
              <w:pStyle w:val="Paragraphheading"/>
            </w:pPr>
            <w:r w:rsidRPr="00E12945">
              <w:t>Mux</w:t>
            </w:r>
          </w:p>
        </w:tc>
        <w:tc>
          <w:tcPr>
            <w:tcW w:w="309" w:type="pct"/>
            <w:vAlign w:val="center"/>
          </w:tcPr>
          <w:p w:rsidR="00075266" w:rsidRPr="00E12945" w:rsidRDefault="00075266" w:rsidP="00E12945">
            <w:pPr>
              <w:pStyle w:val="Paragraphheading"/>
            </w:pPr>
            <w:r w:rsidRPr="00E12945">
              <w:t>Dir</w:t>
            </w:r>
          </w:p>
        </w:tc>
        <w:tc>
          <w:tcPr>
            <w:tcW w:w="447" w:type="pct"/>
            <w:vAlign w:val="center"/>
          </w:tcPr>
          <w:p w:rsidR="00075266" w:rsidRPr="00E12945" w:rsidRDefault="00075266" w:rsidP="00E12945">
            <w:pPr>
              <w:pStyle w:val="Paragraphheading"/>
            </w:pPr>
            <w:r w:rsidRPr="00E12945">
              <w:t>Logic</w:t>
            </w:r>
          </w:p>
        </w:tc>
        <w:tc>
          <w:tcPr>
            <w:tcW w:w="2084" w:type="pct"/>
            <w:vAlign w:val="center"/>
          </w:tcPr>
          <w:p w:rsidR="00075266" w:rsidRPr="00E12945" w:rsidRDefault="00075266" w:rsidP="00E12945">
            <w:pPr>
              <w:pStyle w:val="Paragraphheading"/>
            </w:pPr>
            <w:r w:rsidRPr="00E12945">
              <w:t>Function</w:t>
            </w:r>
          </w:p>
        </w:tc>
      </w:tr>
      <w:tr w:rsidR="00E12945" w:rsidTr="00E12945">
        <w:trPr>
          <w:cantSplit/>
          <w:jc w:val="center"/>
        </w:trPr>
        <w:tc>
          <w:tcPr>
            <w:tcW w:w="5000" w:type="pct"/>
            <w:gridSpan w:val="7"/>
          </w:tcPr>
          <w:p w:rsidR="00E12945" w:rsidRPr="00BF4609" w:rsidRDefault="00E12945" w:rsidP="00BF4609">
            <w:pPr>
              <w:pStyle w:val="NoSpacing"/>
              <w:rPr>
                <w:b/>
              </w:rPr>
            </w:pPr>
            <w:r w:rsidRPr="00BF4609">
              <w:rPr>
                <w:b/>
              </w:rPr>
              <w:t>Inputs</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first_valid</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Valid Pattern Flag,              best muon</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first_quality[1..0]</w:t>
            </w:r>
          </w:p>
        </w:tc>
        <w:tc>
          <w:tcPr>
            <w:tcW w:w="323" w:type="pct"/>
          </w:tcPr>
          <w:p w:rsidR="00075266" w:rsidRPr="00BF4609" w:rsidRDefault="00075266" w:rsidP="00E12945">
            <w:pPr>
              <w:pStyle w:val="NoSpacing"/>
              <w:rPr>
                <w:sz w:val="20"/>
                <w:szCs w:val="20"/>
              </w:rPr>
            </w:pPr>
            <w:r w:rsidRPr="00BF4609">
              <w:rPr>
                <w:sz w:val="20"/>
                <w:szCs w:val="20"/>
              </w:rPr>
              <w:t>2</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Pattern Quality,                   best muon</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first_amu</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Accelerator Muon Flag,       best muon</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first_key[6..0]</w:t>
            </w:r>
          </w:p>
        </w:tc>
        <w:tc>
          <w:tcPr>
            <w:tcW w:w="323" w:type="pct"/>
          </w:tcPr>
          <w:p w:rsidR="00075266" w:rsidRPr="00BF4609" w:rsidRDefault="00075266" w:rsidP="00E12945">
            <w:pPr>
              <w:pStyle w:val="NoSpacing"/>
              <w:rPr>
                <w:sz w:val="20"/>
                <w:szCs w:val="20"/>
              </w:rPr>
            </w:pPr>
            <w:r w:rsidRPr="00BF4609">
              <w:rPr>
                <w:sz w:val="20"/>
                <w:szCs w:val="20"/>
              </w:rPr>
              <w:t>7</w:t>
            </w:r>
          </w:p>
        </w:tc>
        <w:tc>
          <w:tcPr>
            <w:tcW w:w="337" w:type="pct"/>
          </w:tcPr>
          <w:p w:rsidR="00075266" w:rsidRPr="00BF4609" w:rsidRDefault="00075266" w:rsidP="00E12945">
            <w:pPr>
              <w:pStyle w:val="NoSpacing"/>
              <w:rPr>
                <w:sz w:val="20"/>
                <w:szCs w:val="20"/>
              </w:rPr>
            </w:pPr>
            <w:r w:rsidRPr="00BF4609">
              <w:rPr>
                <w:sz w:val="20"/>
                <w:szCs w:val="20"/>
              </w:rPr>
              <w:t>3.5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Key Wire Group,                 best muon</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second_valid</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Valid Pattern Flag,         2</w:t>
            </w:r>
            <w:r w:rsidRPr="00BF4609">
              <w:rPr>
                <w:sz w:val="20"/>
                <w:szCs w:val="20"/>
                <w:vertAlign w:val="superscript"/>
              </w:rPr>
              <w:t>nd</w:t>
            </w:r>
            <w:r w:rsidRPr="00BF4609">
              <w:rPr>
                <w:sz w:val="20"/>
                <w:szCs w:val="20"/>
              </w:rPr>
              <w:t xml:space="preserve"> best muon</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second_quality[1..0]</w:t>
            </w:r>
          </w:p>
        </w:tc>
        <w:tc>
          <w:tcPr>
            <w:tcW w:w="323" w:type="pct"/>
          </w:tcPr>
          <w:p w:rsidR="00075266" w:rsidRPr="00BF4609" w:rsidRDefault="00075266" w:rsidP="00E12945">
            <w:pPr>
              <w:pStyle w:val="NoSpacing"/>
              <w:rPr>
                <w:sz w:val="20"/>
                <w:szCs w:val="20"/>
              </w:rPr>
            </w:pPr>
            <w:r w:rsidRPr="00BF4609">
              <w:rPr>
                <w:sz w:val="20"/>
                <w:szCs w:val="20"/>
              </w:rPr>
              <w:t>2</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Pattern Quality,              2</w:t>
            </w:r>
            <w:r w:rsidRPr="00BF4609">
              <w:rPr>
                <w:sz w:val="20"/>
                <w:szCs w:val="20"/>
                <w:vertAlign w:val="superscript"/>
              </w:rPr>
              <w:t>nd</w:t>
            </w:r>
            <w:r w:rsidRPr="00BF4609">
              <w:rPr>
                <w:sz w:val="20"/>
                <w:szCs w:val="20"/>
              </w:rPr>
              <w:t xml:space="preserve"> best muon</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second_amu</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Accelerator Muon Flag, 2</w:t>
            </w:r>
            <w:r w:rsidRPr="00BF4609">
              <w:rPr>
                <w:sz w:val="20"/>
                <w:szCs w:val="20"/>
                <w:vertAlign w:val="superscript"/>
              </w:rPr>
              <w:t>nd</w:t>
            </w:r>
            <w:r w:rsidRPr="00BF4609">
              <w:rPr>
                <w:sz w:val="20"/>
                <w:szCs w:val="20"/>
              </w:rPr>
              <w:t xml:space="preserve"> best muon</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second_key[6..0]</w:t>
            </w:r>
          </w:p>
        </w:tc>
        <w:tc>
          <w:tcPr>
            <w:tcW w:w="323" w:type="pct"/>
          </w:tcPr>
          <w:p w:rsidR="00075266" w:rsidRPr="00BF4609" w:rsidRDefault="00075266" w:rsidP="00E12945">
            <w:pPr>
              <w:pStyle w:val="NoSpacing"/>
              <w:rPr>
                <w:sz w:val="20"/>
                <w:szCs w:val="20"/>
              </w:rPr>
            </w:pPr>
            <w:r w:rsidRPr="00BF4609">
              <w:rPr>
                <w:sz w:val="20"/>
                <w:szCs w:val="20"/>
              </w:rPr>
              <w:t>7</w:t>
            </w:r>
          </w:p>
        </w:tc>
        <w:tc>
          <w:tcPr>
            <w:tcW w:w="337" w:type="pct"/>
          </w:tcPr>
          <w:p w:rsidR="00075266" w:rsidRPr="00BF4609" w:rsidRDefault="00075266" w:rsidP="00E12945">
            <w:pPr>
              <w:pStyle w:val="NoSpacing"/>
              <w:rPr>
                <w:sz w:val="20"/>
                <w:szCs w:val="20"/>
              </w:rPr>
            </w:pPr>
            <w:r w:rsidRPr="00BF4609">
              <w:rPr>
                <w:sz w:val="20"/>
                <w:szCs w:val="20"/>
              </w:rPr>
              <w:t>3.5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Key Wire Group,            2</w:t>
            </w:r>
            <w:r w:rsidRPr="00BF4609">
              <w:rPr>
                <w:sz w:val="20"/>
                <w:szCs w:val="20"/>
                <w:vertAlign w:val="superscript"/>
              </w:rPr>
              <w:t>nd</w:t>
            </w:r>
            <w:r w:rsidRPr="00BF4609">
              <w:rPr>
                <w:sz w:val="20"/>
                <w:szCs w:val="20"/>
              </w:rPr>
              <w:t xml:space="preserve"> best muon</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bxn[4..0]</w:t>
            </w:r>
          </w:p>
        </w:tc>
        <w:tc>
          <w:tcPr>
            <w:tcW w:w="323" w:type="pct"/>
          </w:tcPr>
          <w:p w:rsidR="00075266" w:rsidRPr="00BF4609" w:rsidRDefault="00075266" w:rsidP="00E12945">
            <w:pPr>
              <w:pStyle w:val="NoSpacing"/>
              <w:rPr>
                <w:sz w:val="20"/>
                <w:szCs w:val="20"/>
              </w:rPr>
            </w:pPr>
            <w:r w:rsidRPr="00BF4609">
              <w:rPr>
                <w:sz w:val="20"/>
                <w:szCs w:val="20"/>
              </w:rPr>
              <w:t>5</w:t>
            </w:r>
          </w:p>
        </w:tc>
        <w:tc>
          <w:tcPr>
            <w:tcW w:w="337" w:type="pct"/>
          </w:tcPr>
          <w:p w:rsidR="00075266" w:rsidRPr="00BF4609" w:rsidRDefault="00075266" w:rsidP="00E12945">
            <w:pPr>
              <w:pStyle w:val="NoSpacing"/>
              <w:rPr>
                <w:sz w:val="20"/>
                <w:szCs w:val="20"/>
              </w:rPr>
            </w:pPr>
            <w:r w:rsidRPr="00BF4609">
              <w:rPr>
                <w:sz w:val="20"/>
                <w:szCs w:val="20"/>
              </w:rPr>
              <w:t>2.5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Bunch Crossing Number</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daq_data[13..0]</w:t>
            </w:r>
          </w:p>
        </w:tc>
        <w:tc>
          <w:tcPr>
            <w:tcW w:w="323" w:type="pct"/>
          </w:tcPr>
          <w:p w:rsidR="00075266" w:rsidRPr="00BF4609" w:rsidRDefault="00075266" w:rsidP="00E12945">
            <w:pPr>
              <w:pStyle w:val="NoSpacing"/>
              <w:rPr>
                <w:sz w:val="20"/>
                <w:szCs w:val="20"/>
              </w:rPr>
            </w:pPr>
            <w:r w:rsidRPr="00BF4609">
              <w:rPr>
                <w:sz w:val="20"/>
                <w:szCs w:val="20"/>
              </w:rPr>
              <w:t>14</w:t>
            </w:r>
          </w:p>
        </w:tc>
        <w:tc>
          <w:tcPr>
            <w:tcW w:w="337" w:type="pct"/>
          </w:tcPr>
          <w:p w:rsidR="00075266" w:rsidRPr="00BF4609" w:rsidRDefault="00075266" w:rsidP="00E12945">
            <w:pPr>
              <w:pStyle w:val="NoSpacing"/>
              <w:rPr>
                <w:sz w:val="20"/>
                <w:szCs w:val="20"/>
              </w:rPr>
            </w:pPr>
            <w:r w:rsidRPr="00BF4609">
              <w:rPr>
                <w:sz w:val="20"/>
                <w:szCs w:val="20"/>
              </w:rPr>
              <w:t>7</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DAQ data</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/wr_fifo</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/Write_enable DAQ FIFO</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lct_special</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LCT Special Word Flag</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ddu_special</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DAQ Special Word Flag</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first_frame</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First DAQ Frame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last_frame</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Last  DAQ Frame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seq_status[1..0]</w:t>
            </w:r>
          </w:p>
        </w:tc>
        <w:tc>
          <w:tcPr>
            <w:tcW w:w="323" w:type="pct"/>
          </w:tcPr>
          <w:p w:rsidR="00075266" w:rsidRPr="00BF4609" w:rsidRDefault="00075266" w:rsidP="00E12945">
            <w:pPr>
              <w:pStyle w:val="NoSpacing"/>
              <w:rPr>
                <w:sz w:val="20"/>
                <w:szCs w:val="20"/>
              </w:rPr>
            </w:pPr>
            <w:r w:rsidRPr="00BF4609">
              <w:rPr>
                <w:sz w:val="20"/>
                <w:szCs w:val="20"/>
              </w:rPr>
              <w:t>2</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Sequencer Status</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seu_status[1..0]</w:t>
            </w:r>
          </w:p>
        </w:tc>
        <w:tc>
          <w:tcPr>
            <w:tcW w:w="323" w:type="pct"/>
          </w:tcPr>
          <w:p w:rsidR="00075266" w:rsidRPr="00BF4609" w:rsidRDefault="00075266" w:rsidP="00E12945">
            <w:pPr>
              <w:pStyle w:val="NoSpacing"/>
              <w:rPr>
                <w:sz w:val="20"/>
                <w:szCs w:val="20"/>
              </w:rPr>
            </w:pPr>
            <w:r w:rsidRPr="00BF4609">
              <w:rPr>
                <w:sz w:val="20"/>
                <w:szCs w:val="20"/>
              </w:rPr>
              <w:t>2</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Radiation SEU Status</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active_feb_flag</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Active FEB Flag (ALCT pre-triggered)</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cfg_done</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FPGA configuration done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reserved_out[3..0]</w:t>
            </w:r>
          </w:p>
        </w:tc>
        <w:tc>
          <w:tcPr>
            <w:tcW w:w="323" w:type="pct"/>
          </w:tcPr>
          <w:p w:rsidR="00075266" w:rsidRPr="00BF4609" w:rsidRDefault="00075266" w:rsidP="00E12945">
            <w:pPr>
              <w:pStyle w:val="NoSpacing"/>
              <w:rPr>
                <w:sz w:val="20"/>
                <w:szCs w:val="20"/>
              </w:rPr>
            </w:pPr>
            <w:r w:rsidRPr="00BF4609">
              <w:rPr>
                <w:sz w:val="20"/>
                <w:szCs w:val="20"/>
              </w:rPr>
              <w:t>4</w:t>
            </w:r>
          </w:p>
        </w:tc>
        <w:tc>
          <w:tcPr>
            <w:tcW w:w="337" w:type="pct"/>
          </w:tcPr>
          <w:p w:rsidR="00075266" w:rsidRPr="00BF4609" w:rsidRDefault="00075266" w:rsidP="00E12945">
            <w:pPr>
              <w:pStyle w:val="NoSpacing"/>
              <w:rPr>
                <w:sz w:val="20"/>
                <w:szCs w:val="20"/>
              </w:rPr>
            </w:pPr>
            <w:r w:rsidRPr="00BF4609">
              <w:rPr>
                <w:sz w:val="20"/>
                <w:szCs w:val="20"/>
              </w:rPr>
              <w:t>2</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Future use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tdo</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JTAG  tdo from ALCT</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Total Inputs</w:t>
            </w:r>
          </w:p>
        </w:tc>
        <w:tc>
          <w:tcPr>
            <w:tcW w:w="323" w:type="pct"/>
          </w:tcPr>
          <w:p w:rsidR="00075266" w:rsidRPr="00BF4609" w:rsidRDefault="005E7288" w:rsidP="00E12945">
            <w:pPr>
              <w:pStyle w:val="NoSpacing"/>
              <w:rPr>
                <w:sz w:val="20"/>
                <w:szCs w:val="20"/>
              </w:rPr>
            </w:pPr>
            <w:r w:rsidRPr="00BF4609">
              <w:rPr>
                <w:sz w:val="20"/>
                <w:szCs w:val="20"/>
              </w:rPr>
              <w:fldChar w:fldCharType="begin"/>
            </w:r>
            <w:r w:rsidR="00075266" w:rsidRPr="00BF4609">
              <w:rPr>
                <w:sz w:val="20"/>
                <w:szCs w:val="20"/>
              </w:rPr>
              <w:instrText xml:space="preserve"> =SUM(ABOVE) </w:instrText>
            </w:r>
            <w:r w:rsidRPr="00BF4609">
              <w:rPr>
                <w:sz w:val="20"/>
                <w:szCs w:val="20"/>
              </w:rPr>
              <w:fldChar w:fldCharType="separate"/>
            </w:r>
            <w:r w:rsidR="00682E53">
              <w:rPr>
                <w:noProof/>
                <w:sz w:val="20"/>
                <w:szCs w:val="20"/>
              </w:rPr>
              <w:t>57</w:t>
            </w:r>
            <w:r w:rsidRPr="00BF4609">
              <w:rPr>
                <w:sz w:val="20"/>
                <w:szCs w:val="20"/>
              </w:rPr>
              <w:fldChar w:fldCharType="end"/>
            </w:r>
          </w:p>
        </w:tc>
        <w:tc>
          <w:tcPr>
            <w:tcW w:w="337" w:type="pct"/>
          </w:tcPr>
          <w:p w:rsidR="00075266" w:rsidRPr="00BF4609" w:rsidRDefault="005E7288" w:rsidP="00E12945">
            <w:pPr>
              <w:pStyle w:val="NoSpacing"/>
              <w:rPr>
                <w:sz w:val="20"/>
                <w:szCs w:val="20"/>
              </w:rPr>
            </w:pPr>
            <w:r w:rsidRPr="00BF4609">
              <w:rPr>
                <w:sz w:val="20"/>
                <w:szCs w:val="20"/>
              </w:rPr>
              <w:fldChar w:fldCharType="begin"/>
            </w:r>
            <w:r w:rsidR="00075266" w:rsidRPr="00BF4609">
              <w:rPr>
                <w:sz w:val="20"/>
                <w:szCs w:val="20"/>
              </w:rPr>
              <w:instrText xml:space="preserve"> =SUM(ABOVE) </w:instrText>
            </w:r>
            <w:r w:rsidRPr="00BF4609">
              <w:rPr>
                <w:sz w:val="20"/>
                <w:szCs w:val="20"/>
              </w:rPr>
              <w:fldChar w:fldCharType="separate"/>
            </w:r>
            <w:r w:rsidR="00682E53">
              <w:rPr>
                <w:noProof/>
                <w:sz w:val="20"/>
                <w:szCs w:val="20"/>
              </w:rPr>
              <w:t>29</w:t>
            </w:r>
            <w:r w:rsidRPr="00BF4609">
              <w:rPr>
                <w:sz w:val="20"/>
                <w:szCs w:val="20"/>
              </w:rPr>
              <w:fldChar w:fldCharType="end"/>
            </w:r>
          </w:p>
        </w:tc>
        <w:tc>
          <w:tcPr>
            <w:tcW w:w="357" w:type="pct"/>
          </w:tcPr>
          <w:p w:rsidR="00075266" w:rsidRPr="00BF4609" w:rsidRDefault="00075266" w:rsidP="00E12945">
            <w:pPr>
              <w:pStyle w:val="NoSpacing"/>
              <w:rPr>
                <w:sz w:val="20"/>
                <w:szCs w:val="20"/>
              </w:rPr>
            </w:pPr>
          </w:p>
        </w:tc>
        <w:tc>
          <w:tcPr>
            <w:tcW w:w="309" w:type="pct"/>
          </w:tcPr>
          <w:p w:rsidR="00075266" w:rsidRPr="00BF4609" w:rsidRDefault="00075266" w:rsidP="00E12945">
            <w:pPr>
              <w:pStyle w:val="NoSpacing"/>
              <w:rPr>
                <w:sz w:val="20"/>
                <w:szCs w:val="20"/>
              </w:rPr>
            </w:pPr>
          </w:p>
        </w:tc>
        <w:tc>
          <w:tcPr>
            <w:tcW w:w="447" w:type="pct"/>
          </w:tcPr>
          <w:p w:rsidR="00075266" w:rsidRPr="00BF4609" w:rsidRDefault="00075266" w:rsidP="00E12945">
            <w:pPr>
              <w:pStyle w:val="NoSpacing"/>
              <w:rPr>
                <w:sz w:val="20"/>
                <w:szCs w:val="20"/>
              </w:rPr>
            </w:pPr>
          </w:p>
        </w:tc>
        <w:tc>
          <w:tcPr>
            <w:tcW w:w="2084" w:type="pct"/>
          </w:tcPr>
          <w:p w:rsidR="00075266" w:rsidRPr="00BF4609" w:rsidRDefault="00075266" w:rsidP="00E12945">
            <w:pPr>
              <w:pStyle w:val="NoSpacing"/>
              <w:rPr>
                <w:sz w:val="20"/>
                <w:szCs w:val="20"/>
              </w:rPr>
            </w:pPr>
          </w:p>
        </w:tc>
      </w:tr>
      <w:tr w:rsidR="00E12945" w:rsidTr="00BF4609">
        <w:trPr>
          <w:cantSplit/>
          <w:trHeight w:val="368"/>
          <w:jc w:val="center"/>
        </w:trPr>
        <w:tc>
          <w:tcPr>
            <w:tcW w:w="5000" w:type="pct"/>
            <w:gridSpan w:val="7"/>
            <w:vAlign w:val="center"/>
          </w:tcPr>
          <w:p w:rsidR="00E12945" w:rsidRPr="00BF4609" w:rsidRDefault="00E12945" w:rsidP="00BF4609">
            <w:pPr>
              <w:pStyle w:val="NoSpacing"/>
              <w:rPr>
                <w:b/>
              </w:rPr>
            </w:pPr>
            <w:r w:rsidRPr="00BF4609">
              <w:rPr>
                <w:b/>
              </w:rPr>
              <w:t>Outputs</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ccb_brcst[7..0]</w:t>
            </w:r>
          </w:p>
        </w:tc>
        <w:tc>
          <w:tcPr>
            <w:tcW w:w="323" w:type="pct"/>
          </w:tcPr>
          <w:p w:rsidR="00075266" w:rsidRPr="00BF4609" w:rsidRDefault="00075266" w:rsidP="00E12945">
            <w:pPr>
              <w:pStyle w:val="NoSpacing"/>
              <w:rPr>
                <w:sz w:val="20"/>
                <w:szCs w:val="20"/>
              </w:rPr>
            </w:pPr>
            <w:r w:rsidRPr="00BF4609">
              <w:rPr>
                <w:sz w:val="20"/>
                <w:szCs w:val="20"/>
              </w:rPr>
              <w:t>8</w:t>
            </w:r>
          </w:p>
        </w:tc>
        <w:tc>
          <w:tcPr>
            <w:tcW w:w="337" w:type="pct"/>
          </w:tcPr>
          <w:p w:rsidR="00075266" w:rsidRPr="00BF4609" w:rsidRDefault="00075266" w:rsidP="00E12945">
            <w:pPr>
              <w:pStyle w:val="NoSpacing"/>
              <w:rPr>
                <w:sz w:val="20"/>
                <w:szCs w:val="20"/>
              </w:rPr>
            </w:pPr>
            <w:r w:rsidRPr="00BF4609">
              <w:rPr>
                <w:sz w:val="20"/>
                <w:szCs w:val="20"/>
              </w:rPr>
              <w:t>4</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CCB broadcast command</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brcst_str</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ccb_brcst strobe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dout_str</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ccb_dout strobe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subadr_str</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ccb_subaddr strobe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bx0</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Bunch Crossing Zero</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ext_inject</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External Test Pattern Inject Command</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ext_trig</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External Trigger Command</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level1_accept</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Level 1 Accept</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sync_adb_pulse</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Synchronous ADB Test Pulse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seq_cmd[2..0]</w:t>
            </w:r>
          </w:p>
        </w:tc>
        <w:tc>
          <w:tcPr>
            <w:tcW w:w="323" w:type="pct"/>
          </w:tcPr>
          <w:p w:rsidR="00075266" w:rsidRPr="00BF4609" w:rsidRDefault="00075266" w:rsidP="00E12945">
            <w:pPr>
              <w:pStyle w:val="NoSpacing"/>
              <w:rPr>
                <w:sz w:val="20"/>
                <w:szCs w:val="20"/>
              </w:rPr>
            </w:pPr>
            <w:r w:rsidRPr="00BF4609">
              <w:rPr>
                <w:sz w:val="20"/>
                <w:szCs w:val="20"/>
              </w:rPr>
              <w:t>3</w:t>
            </w:r>
          </w:p>
        </w:tc>
        <w:tc>
          <w:tcPr>
            <w:tcW w:w="337" w:type="pct"/>
          </w:tcPr>
          <w:p w:rsidR="00075266" w:rsidRPr="00BF4609" w:rsidRDefault="00075266" w:rsidP="00E12945">
            <w:pPr>
              <w:pStyle w:val="NoSpacing"/>
              <w:rPr>
                <w:sz w:val="20"/>
                <w:szCs w:val="20"/>
              </w:rPr>
            </w:pPr>
            <w:r w:rsidRPr="00BF4609">
              <w:rPr>
                <w:sz w:val="20"/>
                <w:szCs w:val="20"/>
              </w:rPr>
              <w:t>1.5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Sequencer Command</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reserved_in[4..0]</w:t>
            </w:r>
          </w:p>
        </w:tc>
        <w:tc>
          <w:tcPr>
            <w:tcW w:w="323" w:type="pct"/>
          </w:tcPr>
          <w:p w:rsidR="00075266" w:rsidRPr="00BF4609" w:rsidRDefault="00075266" w:rsidP="00E12945">
            <w:pPr>
              <w:pStyle w:val="NoSpacing"/>
              <w:rPr>
                <w:sz w:val="20"/>
                <w:szCs w:val="20"/>
              </w:rPr>
            </w:pPr>
            <w:r w:rsidRPr="00BF4609">
              <w:rPr>
                <w:sz w:val="20"/>
                <w:szCs w:val="20"/>
              </w:rPr>
              <w:t>5</w:t>
            </w:r>
          </w:p>
        </w:tc>
        <w:tc>
          <w:tcPr>
            <w:tcW w:w="337" w:type="pct"/>
          </w:tcPr>
          <w:p w:rsidR="00075266" w:rsidRPr="00BF4609" w:rsidRDefault="00075266" w:rsidP="00E12945">
            <w:pPr>
              <w:pStyle w:val="NoSpacing"/>
              <w:rPr>
                <w:sz w:val="20"/>
                <w:szCs w:val="20"/>
              </w:rPr>
            </w:pPr>
            <w:r w:rsidRPr="00BF4609">
              <w:rPr>
                <w:sz w:val="20"/>
                <w:szCs w:val="20"/>
              </w:rPr>
              <w:t>2.5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Future use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clock</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40MHz clock</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clock_en</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Clock enable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hard_reset</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FPGA Reload Command</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async_adb_pulse</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Asynchronous ADB Test Pulse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jtag_select[1..0]</w:t>
            </w:r>
          </w:p>
        </w:tc>
        <w:tc>
          <w:tcPr>
            <w:tcW w:w="323" w:type="pct"/>
          </w:tcPr>
          <w:p w:rsidR="00075266" w:rsidRPr="00BF4609" w:rsidRDefault="00075266" w:rsidP="00E12945">
            <w:pPr>
              <w:pStyle w:val="NoSpacing"/>
              <w:rPr>
                <w:sz w:val="20"/>
                <w:szCs w:val="20"/>
              </w:rPr>
            </w:pPr>
            <w:r w:rsidRPr="00BF4609">
              <w:rPr>
                <w:sz w:val="20"/>
                <w:szCs w:val="20"/>
              </w:rPr>
              <w:t>2</w:t>
            </w:r>
          </w:p>
        </w:tc>
        <w:tc>
          <w:tcPr>
            <w:tcW w:w="337" w:type="pct"/>
          </w:tcPr>
          <w:p w:rsidR="00075266" w:rsidRPr="00BF4609" w:rsidRDefault="00075266" w:rsidP="00E12945">
            <w:pPr>
              <w:pStyle w:val="NoSpacing"/>
              <w:rPr>
                <w:sz w:val="20"/>
                <w:szCs w:val="20"/>
              </w:rPr>
            </w:pPr>
            <w:r w:rsidRPr="00BF4609">
              <w:rPr>
                <w:sz w:val="20"/>
                <w:szCs w:val="20"/>
              </w:rPr>
              <w:t>2</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JTAG Chain Select</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tck</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JTAG  tck  to ALCT</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tms</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JTAG  tms to ALCT</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tdi</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JTAG  tdi  to ALCT</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Total Outputs</w:t>
            </w:r>
          </w:p>
        </w:tc>
        <w:tc>
          <w:tcPr>
            <w:tcW w:w="323" w:type="pct"/>
          </w:tcPr>
          <w:p w:rsidR="00075266" w:rsidRPr="00BF4609" w:rsidRDefault="005E7288" w:rsidP="00E12945">
            <w:pPr>
              <w:pStyle w:val="NoSpacing"/>
              <w:rPr>
                <w:sz w:val="20"/>
                <w:szCs w:val="20"/>
              </w:rPr>
            </w:pPr>
            <w:r w:rsidRPr="00BF4609">
              <w:rPr>
                <w:sz w:val="20"/>
                <w:szCs w:val="20"/>
              </w:rPr>
              <w:fldChar w:fldCharType="begin"/>
            </w:r>
            <w:r w:rsidR="00075266" w:rsidRPr="00BF4609">
              <w:rPr>
                <w:sz w:val="20"/>
                <w:szCs w:val="20"/>
              </w:rPr>
              <w:instrText xml:space="preserve"> =SUM(ABOVE) </w:instrText>
            </w:r>
            <w:r w:rsidRPr="00BF4609">
              <w:rPr>
                <w:sz w:val="20"/>
                <w:szCs w:val="20"/>
              </w:rPr>
              <w:fldChar w:fldCharType="separate"/>
            </w:r>
            <w:r w:rsidR="00682E53">
              <w:rPr>
                <w:noProof/>
                <w:sz w:val="20"/>
                <w:szCs w:val="20"/>
              </w:rPr>
              <w:t>33</w:t>
            </w:r>
            <w:r w:rsidRPr="00BF4609">
              <w:rPr>
                <w:sz w:val="20"/>
                <w:szCs w:val="20"/>
              </w:rPr>
              <w:fldChar w:fldCharType="end"/>
            </w:r>
          </w:p>
        </w:tc>
        <w:tc>
          <w:tcPr>
            <w:tcW w:w="337" w:type="pct"/>
          </w:tcPr>
          <w:p w:rsidR="00075266" w:rsidRPr="00BF4609" w:rsidRDefault="005E7288" w:rsidP="00E12945">
            <w:pPr>
              <w:pStyle w:val="NoSpacing"/>
              <w:rPr>
                <w:sz w:val="20"/>
                <w:szCs w:val="20"/>
              </w:rPr>
            </w:pPr>
            <w:r w:rsidRPr="00BF4609">
              <w:rPr>
                <w:sz w:val="20"/>
                <w:szCs w:val="20"/>
              </w:rPr>
              <w:fldChar w:fldCharType="begin"/>
            </w:r>
            <w:r w:rsidR="00075266" w:rsidRPr="00BF4609">
              <w:rPr>
                <w:sz w:val="20"/>
                <w:szCs w:val="20"/>
              </w:rPr>
              <w:instrText xml:space="preserve"> =SUM(ABOVE) </w:instrText>
            </w:r>
            <w:r w:rsidRPr="00BF4609">
              <w:rPr>
                <w:sz w:val="20"/>
                <w:szCs w:val="20"/>
              </w:rPr>
              <w:fldChar w:fldCharType="separate"/>
            </w:r>
            <w:r w:rsidR="00682E53">
              <w:rPr>
                <w:noProof/>
                <w:sz w:val="20"/>
                <w:szCs w:val="20"/>
              </w:rPr>
              <w:t>21</w:t>
            </w:r>
            <w:r w:rsidRPr="00BF4609">
              <w:rPr>
                <w:sz w:val="20"/>
                <w:szCs w:val="20"/>
              </w:rPr>
              <w:fldChar w:fldCharType="end"/>
            </w:r>
          </w:p>
        </w:tc>
        <w:tc>
          <w:tcPr>
            <w:tcW w:w="357" w:type="pct"/>
          </w:tcPr>
          <w:p w:rsidR="00075266" w:rsidRPr="00BF4609" w:rsidRDefault="00075266" w:rsidP="00E12945">
            <w:pPr>
              <w:pStyle w:val="NoSpacing"/>
              <w:rPr>
                <w:sz w:val="20"/>
                <w:szCs w:val="20"/>
              </w:rPr>
            </w:pPr>
          </w:p>
        </w:tc>
        <w:tc>
          <w:tcPr>
            <w:tcW w:w="309" w:type="pct"/>
          </w:tcPr>
          <w:p w:rsidR="00075266" w:rsidRPr="00BF4609" w:rsidRDefault="00075266" w:rsidP="00E12945">
            <w:pPr>
              <w:pStyle w:val="NoSpacing"/>
              <w:rPr>
                <w:sz w:val="20"/>
                <w:szCs w:val="20"/>
              </w:rPr>
            </w:pPr>
          </w:p>
        </w:tc>
        <w:tc>
          <w:tcPr>
            <w:tcW w:w="447" w:type="pct"/>
          </w:tcPr>
          <w:p w:rsidR="00075266" w:rsidRPr="00BF4609" w:rsidRDefault="00075266" w:rsidP="00E12945">
            <w:pPr>
              <w:pStyle w:val="NoSpacing"/>
              <w:rPr>
                <w:sz w:val="20"/>
                <w:szCs w:val="20"/>
              </w:rPr>
            </w:pPr>
          </w:p>
        </w:tc>
        <w:tc>
          <w:tcPr>
            <w:tcW w:w="2084" w:type="pct"/>
          </w:tcPr>
          <w:p w:rsidR="00075266" w:rsidRPr="00BF4609" w:rsidRDefault="00075266" w:rsidP="00E12945">
            <w:pPr>
              <w:pStyle w:val="NoSpacing"/>
              <w:rPr>
                <w:sz w:val="20"/>
                <w:szCs w:val="20"/>
              </w:rPr>
            </w:pPr>
          </w:p>
        </w:tc>
      </w:tr>
    </w:tbl>
    <w:p w:rsidR="00BF4609" w:rsidRDefault="00BF4609" w:rsidP="00BF4609">
      <w:pPr>
        <w:rPr>
          <w:rFonts w:asciiTheme="majorHAnsi" w:eastAsiaTheme="majorEastAsia" w:hAnsiTheme="majorHAnsi" w:cstheme="majorBidi"/>
          <w:sz w:val="28"/>
          <w:szCs w:val="28"/>
        </w:rPr>
      </w:pPr>
      <w:bookmarkStart w:id="137" w:name="_Toc385903108"/>
      <w:r>
        <w:br w:type="page"/>
      </w:r>
    </w:p>
    <w:p w:rsidR="00075266" w:rsidRDefault="00075266" w:rsidP="00446EDE">
      <w:pPr>
        <w:pStyle w:val="Myheading2"/>
      </w:pPr>
      <w:bookmarkStart w:id="138" w:name="_Toc411599964"/>
      <w:r>
        <w:lastRenderedPageBreak/>
        <w:t>DMB</w:t>
      </w:r>
      <w:bookmarkEnd w:id="137"/>
      <w:bookmarkEnd w:id="138"/>
    </w:p>
    <w:p w:rsidR="00075266" w:rsidRDefault="00075266" w:rsidP="00374426">
      <w:pPr>
        <w:pStyle w:val="ListParagraph"/>
        <w:numPr>
          <w:ilvl w:val="0"/>
          <w:numId w:val="24"/>
        </w:numPr>
      </w:pPr>
      <w:r>
        <w:t>3 Inputs</w:t>
      </w:r>
      <w:r>
        <w:tab/>
      </w:r>
      <w:r w:rsidR="00BF4609">
        <w:tab/>
      </w:r>
      <w:r>
        <w:t>LVTTL at 40 MHz</w:t>
      </w:r>
    </w:p>
    <w:p w:rsidR="00075266" w:rsidRDefault="00E12945" w:rsidP="00374426">
      <w:pPr>
        <w:pStyle w:val="ListParagraph"/>
        <w:numPr>
          <w:ilvl w:val="0"/>
          <w:numId w:val="24"/>
        </w:numPr>
      </w:pPr>
      <w:r>
        <w:t>4</w:t>
      </w:r>
      <w:r w:rsidR="00075266">
        <w:t>5 Outputs</w:t>
      </w:r>
      <w:r w:rsidR="00AA6B8D" w:rsidRPr="00E12945">
        <w:rPr>
          <w:vertAlign w:val="superscript"/>
        </w:rPr>
        <w:t>1</w:t>
      </w:r>
      <w:r w:rsidR="00075266">
        <w:tab/>
        <w:t>LVTTL at 40 MHz</w:t>
      </w:r>
      <w:r w:rsidR="00AA6B8D">
        <w:t xml:space="preserve"> (see note</w:t>
      </w:r>
      <w:r w:rsidR="00AA6B8D">
        <w:rPr>
          <w:rStyle w:val="FootnoteReference"/>
        </w:rPr>
        <w:footnoteReference w:id="1"/>
      </w:r>
      <w:r w:rsidR="00AA6B8D">
        <w:t xml:space="preserve"> below)</w:t>
      </w:r>
    </w:p>
    <w:p w:rsidR="00AA6B8D" w:rsidRDefault="00AA6B8D" w:rsidP="00374426">
      <w:pPr>
        <w:pStyle w:val="ListParagraph"/>
        <w:numPr>
          <w:ilvl w:val="0"/>
          <w:numId w:val="24"/>
        </w:numPr>
      </w:pPr>
      <w:r>
        <w:t>47 Outputs</w:t>
      </w:r>
      <w:r w:rsidRPr="00E12945">
        <w:rPr>
          <w:vertAlign w:val="superscript"/>
        </w:rPr>
        <w:t>2</w:t>
      </w:r>
      <w:r>
        <w:tab/>
        <w:t>LVTTL at 40 MHz (see note</w:t>
      </w:r>
      <w:r>
        <w:rPr>
          <w:rStyle w:val="FootnoteReference"/>
        </w:rPr>
        <w:footnoteReference w:id="2"/>
      </w:r>
      <w:r>
        <w:t xml:space="preserve"> below)</w:t>
      </w:r>
    </w:p>
    <w:p w:rsidR="00075266" w:rsidRDefault="00075266" w:rsidP="00263F55">
      <w:pPr>
        <w:pStyle w:val="Caption"/>
      </w:pPr>
      <w:bookmarkStart w:id="139" w:name="_Toc411600005"/>
      <w:r>
        <w:t xml:space="preserve">Table </w:t>
      </w:r>
      <w:r w:rsidR="005E7288">
        <w:fldChar w:fldCharType="begin"/>
      </w:r>
      <w:r>
        <w:instrText xml:space="preserve"> SEQ Table \* ARABIC </w:instrText>
      </w:r>
      <w:r w:rsidR="005E7288">
        <w:fldChar w:fldCharType="separate"/>
      </w:r>
      <w:r w:rsidR="00682E53">
        <w:rPr>
          <w:noProof/>
        </w:rPr>
        <w:t>9</w:t>
      </w:r>
      <w:r w:rsidR="005E7288">
        <w:fldChar w:fldCharType="end"/>
      </w:r>
      <w:r>
        <w:t>: DMB Signal Summary</w:t>
      </w:r>
      <w:bookmarkEnd w:id="13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4"/>
        <w:gridCol w:w="710"/>
        <w:gridCol w:w="680"/>
        <w:gridCol w:w="1137"/>
        <w:gridCol w:w="4915"/>
      </w:tblGrid>
      <w:tr w:rsidR="00075266" w:rsidRPr="00E12945" w:rsidTr="00E12945">
        <w:trPr>
          <w:cantSplit/>
          <w:trHeight w:val="520"/>
          <w:tblHeader/>
          <w:jc w:val="center"/>
        </w:trPr>
        <w:tc>
          <w:tcPr>
            <w:tcW w:w="1386" w:type="pct"/>
            <w:vAlign w:val="center"/>
          </w:tcPr>
          <w:p w:rsidR="00075266" w:rsidRPr="00E12945" w:rsidRDefault="00075266" w:rsidP="00E12945">
            <w:pPr>
              <w:pStyle w:val="Paragraphheading"/>
            </w:pPr>
            <w:r w:rsidRPr="00E12945">
              <w:t>Signal</w:t>
            </w:r>
          </w:p>
        </w:tc>
        <w:tc>
          <w:tcPr>
            <w:tcW w:w="345" w:type="pct"/>
            <w:vAlign w:val="center"/>
          </w:tcPr>
          <w:p w:rsidR="00075266" w:rsidRPr="00E12945" w:rsidRDefault="00075266" w:rsidP="00E12945">
            <w:pPr>
              <w:pStyle w:val="Paragraphheading"/>
            </w:pPr>
            <w:r w:rsidRPr="00E12945">
              <w:t>Bits</w:t>
            </w:r>
          </w:p>
        </w:tc>
        <w:tc>
          <w:tcPr>
            <w:tcW w:w="330" w:type="pct"/>
            <w:vAlign w:val="center"/>
          </w:tcPr>
          <w:p w:rsidR="00075266" w:rsidRPr="00E12945" w:rsidRDefault="00075266" w:rsidP="00E12945">
            <w:pPr>
              <w:pStyle w:val="Paragraphheading"/>
            </w:pPr>
            <w:r w:rsidRPr="00E12945">
              <w:t>Dir</w:t>
            </w:r>
          </w:p>
        </w:tc>
        <w:tc>
          <w:tcPr>
            <w:tcW w:w="552" w:type="pct"/>
            <w:vAlign w:val="center"/>
          </w:tcPr>
          <w:p w:rsidR="00075266" w:rsidRPr="00E12945" w:rsidRDefault="00075266" w:rsidP="00E12945">
            <w:pPr>
              <w:pStyle w:val="Paragraphheading"/>
            </w:pPr>
            <w:r w:rsidRPr="00E12945">
              <w:t>Logic</w:t>
            </w:r>
          </w:p>
        </w:tc>
        <w:tc>
          <w:tcPr>
            <w:tcW w:w="2387" w:type="pct"/>
            <w:vAlign w:val="center"/>
          </w:tcPr>
          <w:p w:rsidR="00075266" w:rsidRPr="00E12945" w:rsidRDefault="00075266" w:rsidP="00E12945">
            <w:pPr>
              <w:pStyle w:val="Paragraphheading"/>
            </w:pPr>
            <w:r w:rsidRPr="00E12945">
              <w:t>Function</w:t>
            </w:r>
          </w:p>
        </w:tc>
      </w:tr>
      <w:tr w:rsidR="00E12945" w:rsidRPr="00E12945" w:rsidTr="00E12945">
        <w:trPr>
          <w:jc w:val="center"/>
        </w:trPr>
        <w:tc>
          <w:tcPr>
            <w:tcW w:w="5000" w:type="pct"/>
            <w:gridSpan w:val="5"/>
          </w:tcPr>
          <w:p w:rsidR="00E12945" w:rsidRPr="00E12945" w:rsidRDefault="00E12945" w:rsidP="00E12945">
            <w:pPr>
              <w:pStyle w:val="Paragraphheading"/>
            </w:pPr>
            <w:r w:rsidRPr="00E12945">
              <w:t>Outputs</w:t>
            </w:r>
          </w:p>
        </w:tc>
      </w:tr>
      <w:tr w:rsidR="00075266" w:rsidRPr="00E12945" w:rsidTr="00E12945">
        <w:trPr>
          <w:jc w:val="center"/>
        </w:trPr>
        <w:tc>
          <w:tcPr>
            <w:tcW w:w="1386" w:type="pct"/>
          </w:tcPr>
          <w:p w:rsidR="00075266" w:rsidRPr="00E12945" w:rsidRDefault="00075266" w:rsidP="00E12945">
            <w:pPr>
              <w:pStyle w:val="NoSpacing"/>
            </w:pPr>
            <w:r w:rsidRPr="00E12945">
              <w:t>tmb_data[14:0]</w:t>
            </w:r>
          </w:p>
        </w:tc>
        <w:tc>
          <w:tcPr>
            <w:tcW w:w="345" w:type="pct"/>
          </w:tcPr>
          <w:p w:rsidR="00075266" w:rsidRPr="00E12945" w:rsidRDefault="00075266" w:rsidP="00E12945">
            <w:pPr>
              <w:pStyle w:val="NoSpacing"/>
            </w:pPr>
            <w:r w:rsidRPr="00E12945">
              <w:t>15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data[14:0] to DMB FIFO</w:t>
            </w:r>
          </w:p>
        </w:tc>
      </w:tr>
      <w:tr w:rsidR="00075266" w:rsidRPr="00E12945" w:rsidTr="00E12945">
        <w:trPr>
          <w:jc w:val="center"/>
        </w:trPr>
        <w:tc>
          <w:tcPr>
            <w:tcW w:w="1386" w:type="pct"/>
          </w:tcPr>
          <w:p w:rsidR="00075266" w:rsidRPr="00E12945" w:rsidRDefault="00075266" w:rsidP="00E12945">
            <w:pPr>
              <w:pStyle w:val="NoSpacing"/>
            </w:pPr>
            <w:r w:rsidRPr="00E12945">
              <w:t>alct_data[14:0]</w:t>
            </w:r>
          </w:p>
        </w:tc>
        <w:tc>
          <w:tcPr>
            <w:tcW w:w="345" w:type="pct"/>
          </w:tcPr>
          <w:p w:rsidR="00075266" w:rsidRPr="00E12945" w:rsidRDefault="00075266" w:rsidP="00E12945">
            <w:pPr>
              <w:pStyle w:val="NoSpacing"/>
            </w:pPr>
            <w:r w:rsidRPr="00E12945">
              <w:t>15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data [14:0] to DMB FIFO</w:t>
            </w:r>
          </w:p>
        </w:tc>
      </w:tr>
      <w:tr w:rsidR="00075266" w:rsidRPr="00E12945" w:rsidTr="00E12945">
        <w:trPr>
          <w:jc w:val="center"/>
        </w:trPr>
        <w:tc>
          <w:tcPr>
            <w:tcW w:w="1386" w:type="pct"/>
          </w:tcPr>
          <w:p w:rsidR="00075266" w:rsidRPr="00E12945" w:rsidRDefault="00075266" w:rsidP="00E12945">
            <w:pPr>
              <w:pStyle w:val="NoSpacing"/>
            </w:pPr>
            <w:r w:rsidRPr="00E12945">
              <w:t>tmb_ddu_special</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DDU Special Word Flag</w:t>
            </w:r>
          </w:p>
        </w:tc>
      </w:tr>
      <w:tr w:rsidR="00075266" w:rsidRPr="00E12945" w:rsidTr="00E12945">
        <w:trPr>
          <w:jc w:val="center"/>
        </w:trPr>
        <w:tc>
          <w:tcPr>
            <w:tcW w:w="1386" w:type="pct"/>
          </w:tcPr>
          <w:p w:rsidR="00075266" w:rsidRPr="00E12945" w:rsidRDefault="00075266" w:rsidP="00E12945">
            <w:pPr>
              <w:pStyle w:val="NoSpacing"/>
            </w:pPr>
            <w:r w:rsidRPr="00E12945">
              <w:t>tmb_last_frame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Last FIFO frame</w:t>
            </w:r>
          </w:p>
        </w:tc>
      </w:tr>
      <w:tr w:rsidR="00075266" w:rsidRPr="00E12945" w:rsidTr="00E12945">
        <w:trPr>
          <w:jc w:val="center"/>
        </w:trPr>
        <w:tc>
          <w:tcPr>
            <w:tcW w:w="1386" w:type="pct"/>
          </w:tcPr>
          <w:p w:rsidR="00075266" w:rsidRPr="00E12945" w:rsidRDefault="00075266" w:rsidP="00E12945">
            <w:pPr>
              <w:pStyle w:val="NoSpacing"/>
            </w:pPr>
            <w:r w:rsidRPr="00E12945">
              <w:t>tmb_data_available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Data Available</w:t>
            </w:r>
          </w:p>
        </w:tc>
      </w:tr>
      <w:tr w:rsidR="00075266" w:rsidRPr="00E12945" w:rsidTr="00E12945">
        <w:trPr>
          <w:jc w:val="center"/>
        </w:trPr>
        <w:tc>
          <w:tcPr>
            <w:tcW w:w="1386" w:type="pct"/>
          </w:tcPr>
          <w:p w:rsidR="00075266" w:rsidRPr="00E12945" w:rsidRDefault="00075266" w:rsidP="00E12945">
            <w:pPr>
              <w:pStyle w:val="NoSpacing"/>
            </w:pPr>
            <w:r w:rsidRPr="00E12945">
              <w:t>/tmb_write_enable_fifo</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FIFO /write_enable</w:t>
            </w:r>
          </w:p>
        </w:tc>
      </w:tr>
      <w:tr w:rsidR="00075266" w:rsidRPr="00E12945" w:rsidTr="00E12945">
        <w:trPr>
          <w:jc w:val="center"/>
        </w:trPr>
        <w:tc>
          <w:tcPr>
            <w:tcW w:w="1386" w:type="pct"/>
          </w:tcPr>
          <w:p w:rsidR="00075266" w:rsidRPr="00E12945" w:rsidRDefault="00075266" w:rsidP="00E12945">
            <w:pPr>
              <w:pStyle w:val="NoSpacing"/>
            </w:pPr>
            <w:r w:rsidRPr="00E12945">
              <w:t>tmb_active_feb_flag</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Active Front-End-Board Flag</w:t>
            </w:r>
          </w:p>
        </w:tc>
      </w:tr>
      <w:tr w:rsidR="00075266" w:rsidRPr="00E12945" w:rsidTr="00E12945">
        <w:trPr>
          <w:jc w:val="center"/>
        </w:trPr>
        <w:tc>
          <w:tcPr>
            <w:tcW w:w="1386" w:type="pct"/>
          </w:tcPr>
          <w:p w:rsidR="00075266" w:rsidRPr="00E12945" w:rsidRDefault="00075266" w:rsidP="00E12945">
            <w:pPr>
              <w:pStyle w:val="NoSpacing"/>
            </w:pPr>
            <w:r w:rsidRPr="00E12945">
              <w:t>tmb_active_feb[4…0]</w:t>
            </w:r>
            <w:r w:rsidR="00AA6B8D" w:rsidRPr="00E12945">
              <w:rPr>
                <w:vertAlign w:val="superscript"/>
              </w:rPr>
              <w:t xml:space="preserve"> 1</w:t>
            </w:r>
          </w:p>
        </w:tc>
        <w:tc>
          <w:tcPr>
            <w:tcW w:w="345" w:type="pct"/>
          </w:tcPr>
          <w:p w:rsidR="00075266" w:rsidRPr="00E12945" w:rsidRDefault="00075266" w:rsidP="00E12945">
            <w:pPr>
              <w:pStyle w:val="NoSpacing"/>
            </w:pPr>
            <w:r w:rsidRPr="00E12945">
              <w:t>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Active FEB indicators[4</w:t>
            </w:r>
            <w:r w:rsidR="00AA6B8D" w:rsidRPr="00E12945">
              <w:t>.</w:t>
            </w:r>
            <w:r w:rsidRPr="00E12945">
              <w:t>..0]</w:t>
            </w:r>
            <w:r w:rsidR="00AA6B8D" w:rsidRPr="00E12945">
              <w:rPr>
                <w:vertAlign w:val="superscript"/>
              </w:rPr>
              <w:t xml:space="preserve"> 1</w:t>
            </w:r>
          </w:p>
        </w:tc>
      </w:tr>
      <w:tr w:rsidR="00AA6B8D" w:rsidRPr="00E12945" w:rsidTr="00E12945">
        <w:trPr>
          <w:jc w:val="center"/>
        </w:trPr>
        <w:tc>
          <w:tcPr>
            <w:tcW w:w="1386" w:type="pct"/>
          </w:tcPr>
          <w:p w:rsidR="00AA6B8D" w:rsidRPr="00E12945" w:rsidRDefault="00AA6B8D" w:rsidP="00E12945">
            <w:pPr>
              <w:pStyle w:val="NoSpacing"/>
            </w:pPr>
            <w:r w:rsidRPr="00E12945">
              <w:t>tmb_active_feb[6…0]</w:t>
            </w:r>
            <w:r w:rsidRPr="00E12945">
              <w:rPr>
                <w:vertAlign w:val="superscript"/>
              </w:rPr>
              <w:t xml:space="preserve"> 2</w:t>
            </w:r>
          </w:p>
        </w:tc>
        <w:tc>
          <w:tcPr>
            <w:tcW w:w="345" w:type="pct"/>
          </w:tcPr>
          <w:p w:rsidR="00AA6B8D" w:rsidRPr="00E12945" w:rsidRDefault="00AA6B8D" w:rsidP="00E12945">
            <w:pPr>
              <w:pStyle w:val="NoSpacing"/>
            </w:pPr>
            <w:r w:rsidRPr="00E12945">
              <w:t>7</w:t>
            </w:r>
          </w:p>
        </w:tc>
        <w:tc>
          <w:tcPr>
            <w:tcW w:w="330" w:type="pct"/>
          </w:tcPr>
          <w:p w:rsidR="00AA6B8D" w:rsidRPr="00E12945" w:rsidRDefault="00AA6B8D" w:rsidP="00E12945">
            <w:pPr>
              <w:pStyle w:val="NoSpacing"/>
            </w:pPr>
            <w:r w:rsidRPr="00E12945">
              <w:t>Out</w:t>
            </w:r>
          </w:p>
        </w:tc>
        <w:tc>
          <w:tcPr>
            <w:tcW w:w="552" w:type="pct"/>
          </w:tcPr>
          <w:p w:rsidR="00AA6B8D" w:rsidRPr="00E12945" w:rsidRDefault="00AA6B8D" w:rsidP="00E12945">
            <w:pPr>
              <w:pStyle w:val="NoSpacing"/>
            </w:pPr>
            <w:r w:rsidRPr="00E12945">
              <w:t>LVTTL</w:t>
            </w:r>
          </w:p>
        </w:tc>
        <w:tc>
          <w:tcPr>
            <w:tcW w:w="2387" w:type="pct"/>
          </w:tcPr>
          <w:p w:rsidR="00AA6B8D" w:rsidRPr="00E12945" w:rsidRDefault="00AA6B8D" w:rsidP="00E12945">
            <w:pPr>
              <w:pStyle w:val="NoSpacing"/>
            </w:pPr>
            <w:r w:rsidRPr="00E12945">
              <w:t>TMB Active FEB indicators[6...0]</w:t>
            </w:r>
            <w:r w:rsidRPr="00E12945">
              <w:rPr>
                <w:vertAlign w:val="superscript"/>
              </w:rPr>
              <w:t xml:space="preserve"> 2</w:t>
            </w:r>
          </w:p>
        </w:tc>
      </w:tr>
      <w:tr w:rsidR="00075266" w:rsidRPr="00E12945" w:rsidTr="00E12945">
        <w:trPr>
          <w:jc w:val="center"/>
        </w:trPr>
        <w:tc>
          <w:tcPr>
            <w:tcW w:w="1386" w:type="pct"/>
          </w:tcPr>
          <w:p w:rsidR="00075266" w:rsidRPr="00E12945" w:rsidRDefault="00075266" w:rsidP="00E12945">
            <w:pPr>
              <w:pStyle w:val="NoSpacing"/>
            </w:pPr>
            <w:r w:rsidRPr="00E12945">
              <w:t>fifo_clock</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40MHz FIFO storage clock [= tmb_clock]</w:t>
            </w:r>
          </w:p>
        </w:tc>
      </w:tr>
      <w:tr w:rsidR="00075266" w:rsidRPr="00E12945" w:rsidTr="00E12945">
        <w:trPr>
          <w:jc w:val="center"/>
        </w:trPr>
        <w:tc>
          <w:tcPr>
            <w:tcW w:w="1386" w:type="pct"/>
          </w:tcPr>
          <w:p w:rsidR="00075266" w:rsidRPr="00E12945" w:rsidRDefault="00075266" w:rsidP="00E12945">
            <w:pPr>
              <w:pStyle w:val="NoSpacing"/>
            </w:pPr>
            <w:r w:rsidRPr="00E12945">
              <w:t>alct_ddu_special</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DDU Special Word Flag</w:t>
            </w:r>
          </w:p>
        </w:tc>
      </w:tr>
      <w:tr w:rsidR="00075266" w:rsidRPr="00E12945" w:rsidTr="00E12945">
        <w:trPr>
          <w:jc w:val="center"/>
        </w:trPr>
        <w:tc>
          <w:tcPr>
            <w:tcW w:w="1386" w:type="pct"/>
          </w:tcPr>
          <w:p w:rsidR="00075266" w:rsidRPr="00E12945" w:rsidRDefault="00075266" w:rsidP="00E12945">
            <w:pPr>
              <w:pStyle w:val="NoSpacing"/>
            </w:pPr>
            <w:r w:rsidRPr="00E12945">
              <w:t>alct_last_frame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Last FIFO frame</w:t>
            </w:r>
          </w:p>
        </w:tc>
      </w:tr>
      <w:tr w:rsidR="00075266" w:rsidRPr="00E12945" w:rsidTr="00E12945">
        <w:trPr>
          <w:jc w:val="center"/>
        </w:trPr>
        <w:tc>
          <w:tcPr>
            <w:tcW w:w="1386" w:type="pct"/>
          </w:tcPr>
          <w:p w:rsidR="00075266" w:rsidRPr="00E12945" w:rsidRDefault="00075266" w:rsidP="00E12945">
            <w:pPr>
              <w:pStyle w:val="NoSpacing"/>
            </w:pPr>
            <w:r w:rsidRPr="00E12945">
              <w:t>alct_first_frame(dav)</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 xml:space="preserve">Out </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First FIFO frame, data available</w:t>
            </w:r>
          </w:p>
        </w:tc>
      </w:tr>
      <w:tr w:rsidR="00075266" w:rsidRPr="00E12945" w:rsidTr="00E12945">
        <w:trPr>
          <w:jc w:val="center"/>
        </w:trPr>
        <w:tc>
          <w:tcPr>
            <w:tcW w:w="1386" w:type="pct"/>
          </w:tcPr>
          <w:p w:rsidR="00075266" w:rsidRPr="00E12945" w:rsidRDefault="00075266" w:rsidP="00E12945">
            <w:pPr>
              <w:pStyle w:val="NoSpacing"/>
            </w:pPr>
            <w:r w:rsidRPr="00E12945">
              <w:t>/alct_write_enable_fifo</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FIFO /write_enable</w:t>
            </w:r>
          </w:p>
        </w:tc>
      </w:tr>
      <w:tr w:rsidR="00075266" w:rsidRPr="00E12945" w:rsidTr="00E12945">
        <w:trPr>
          <w:jc w:val="center"/>
        </w:trPr>
        <w:tc>
          <w:tcPr>
            <w:tcW w:w="1386" w:type="pct"/>
          </w:tcPr>
          <w:p w:rsidR="00075266" w:rsidRPr="00E12945" w:rsidRDefault="00075266" w:rsidP="00E12945">
            <w:pPr>
              <w:pStyle w:val="NoSpacing"/>
            </w:pPr>
            <w:r w:rsidRPr="00E12945">
              <w:t>reserved_to_dmb</w:t>
            </w:r>
          </w:p>
        </w:tc>
        <w:tc>
          <w:tcPr>
            <w:tcW w:w="345" w:type="pct"/>
          </w:tcPr>
          <w:p w:rsidR="00075266" w:rsidRPr="00E12945" w:rsidRDefault="00075266" w:rsidP="00E12945">
            <w:pPr>
              <w:pStyle w:val="NoSpacing"/>
            </w:pPr>
            <w:r w:rsidRPr="00E12945">
              <w:t>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Unassigned</w:t>
            </w:r>
          </w:p>
        </w:tc>
      </w:tr>
      <w:tr w:rsidR="00075266" w:rsidRPr="00E12945" w:rsidTr="00E12945">
        <w:trPr>
          <w:jc w:val="center"/>
        </w:trPr>
        <w:tc>
          <w:tcPr>
            <w:tcW w:w="1386" w:type="pct"/>
          </w:tcPr>
          <w:p w:rsidR="00075266" w:rsidRPr="00E12945" w:rsidRDefault="00075266" w:rsidP="00E12945">
            <w:pPr>
              <w:pStyle w:val="NoSpacing"/>
            </w:pPr>
            <w:r w:rsidRPr="00E12945">
              <w:t>Total Outputs</w:t>
            </w:r>
          </w:p>
        </w:tc>
        <w:tc>
          <w:tcPr>
            <w:tcW w:w="345" w:type="pct"/>
          </w:tcPr>
          <w:p w:rsidR="00075266" w:rsidRPr="00E12945" w:rsidRDefault="005E7288" w:rsidP="00E12945">
            <w:pPr>
              <w:pStyle w:val="NoSpacing"/>
            </w:pPr>
            <w:r w:rsidRPr="00E12945">
              <w:fldChar w:fldCharType="begin"/>
            </w:r>
            <w:r w:rsidR="00075266" w:rsidRPr="00E12945">
              <w:instrText xml:space="preserve"> =SUM(ABOVE) </w:instrText>
            </w:r>
            <w:r w:rsidRPr="00E12945">
              <w:fldChar w:fldCharType="separate"/>
            </w:r>
            <w:r w:rsidR="00682E53">
              <w:rPr>
                <w:noProof/>
              </w:rPr>
              <w:t>57</w:t>
            </w:r>
            <w:r w:rsidRPr="00E12945">
              <w:fldChar w:fldCharType="end"/>
            </w:r>
          </w:p>
        </w:tc>
        <w:tc>
          <w:tcPr>
            <w:tcW w:w="330" w:type="pct"/>
          </w:tcPr>
          <w:p w:rsidR="00075266" w:rsidRPr="00E12945" w:rsidRDefault="00075266" w:rsidP="00E12945">
            <w:pPr>
              <w:pStyle w:val="NoSpacing"/>
            </w:pPr>
          </w:p>
        </w:tc>
        <w:tc>
          <w:tcPr>
            <w:tcW w:w="552" w:type="pct"/>
          </w:tcPr>
          <w:p w:rsidR="00075266" w:rsidRPr="00E12945" w:rsidRDefault="00075266" w:rsidP="00E12945">
            <w:pPr>
              <w:pStyle w:val="NoSpacing"/>
            </w:pPr>
          </w:p>
        </w:tc>
        <w:tc>
          <w:tcPr>
            <w:tcW w:w="2387" w:type="pct"/>
          </w:tcPr>
          <w:p w:rsidR="00075266" w:rsidRPr="00E12945" w:rsidRDefault="00075266" w:rsidP="00E12945">
            <w:pPr>
              <w:pStyle w:val="NoSpacing"/>
            </w:pPr>
          </w:p>
        </w:tc>
      </w:tr>
      <w:tr w:rsidR="00E12945" w:rsidRPr="00E12945" w:rsidTr="00E12945">
        <w:trPr>
          <w:jc w:val="center"/>
        </w:trPr>
        <w:tc>
          <w:tcPr>
            <w:tcW w:w="1386" w:type="pct"/>
          </w:tcPr>
          <w:p w:rsidR="00E12945" w:rsidRPr="00E12945" w:rsidRDefault="00E12945" w:rsidP="00E12945">
            <w:pPr>
              <w:pStyle w:val="Paragraphheading"/>
            </w:pPr>
            <w:r w:rsidRPr="00E12945">
              <w:t>Inputs</w:t>
            </w:r>
          </w:p>
        </w:tc>
        <w:tc>
          <w:tcPr>
            <w:tcW w:w="345" w:type="pct"/>
          </w:tcPr>
          <w:p w:rsidR="00E12945" w:rsidRPr="00E12945" w:rsidRDefault="00E12945" w:rsidP="00E12945">
            <w:pPr>
              <w:pStyle w:val="NoSpacing"/>
            </w:pPr>
          </w:p>
        </w:tc>
        <w:tc>
          <w:tcPr>
            <w:tcW w:w="330" w:type="pct"/>
          </w:tcPr>
          <w:p w:rsidR="00E12945" w:rsidRPr="00E12945" w:rsidRDefault="00E12945" w:rsidP="00E12945">
            <w:pPr>
              <w:pStyle w:val="NoSpacing"/>
            </w:pPr>
          </w:p>
        </w:tc>
        <w:tc>
          <w:tcPr>
            <w:tcW w:w="552" w:type="pct"/>
          </w:tcPr>
          <w:p w:rsidR="00E12945" w:rsidRPr="00E12945" w:rsidRDefault="00E12945" w:rsidP="00E12945">
            <w:pPr>
              <w:pStyle w:val="NoSpacing"/>
            </w:pPr>
          </w:p>
        </w:tc>
        <w:tc>
          <w:tcPr>
            <w:tcW w:w="2387" w:type="pct"/>
          </w:tcPr>
          <w:p w:rsidR="00E12945" w:rsidRPr="00E12945" w:rsidRDefault="00E12945" w:rsidP="00E12945">
            <w:pPr>
              <w:pStyle w:val="NoSpacing"/>
            </w:pPr>
          </w:p>
        </w:tc>
      </w:tr>
      <w:tr w:rsidR="00075266" w:rsidRPr="00E12945" w:rsidTr="00E12945">
        <w:trPr>
          <w:jc w:val="center"/>
        </w:trPr>
        <w:tc>
          <w:tcPr>
            <w:tcW w:w="1386" w:type="pct"/>
          </w:tcPr>
          <w:p w:rsidR="00075266" w:rsidRPr="00E12945" w:rsidRDefault="00075266" w:rsidP="00E12945">
            <w:pPr>
              <w:pStyle w:val="NoSpacing"/>
            </w:pPr>
            <w:r w:rsidRPr="00E12945">
              <w:t>dmb_request_lct</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requests active_feb_flag from TMB</w:t>
            </w:r>
          </w:p>
        </w:tc>
      </w:tr>
      <w:tr w:rsidR="00075266" w:rsidRPr="00E12945" w:rsidTr="00E12945">
        <w:trPr>
          <w:jc w:val="center"/>
        </w:trPr>
        <w:tc>
          <w:tcPr>
            <w:tcW w:w="1386" w:type="pct"/>
          </w:tcPr>
          <w:p w:rsidR="00075266" w:rsidRPr="00E12945" w:rsidRDefault="00075266" w:rsidP="00E12945">
            <w:pPr>
              <w:pStyle w:val="NoSpacing"/>
            </w:pPr>
            <w:r w:rsidRPr="00E12945">
              <w:t>dmb_ext_trig</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external trigger to TMB</w:t>
            </w:r>
          </w:p>
        </w:tc>
      </w:tr>
      <w:tr w:rsidR="00075266" w:rsidRPr="00E12945" w:rsidTr="00E12945">
        <w:trPr>
          <w:jc w:val="center"/>
        </w:trPr>
        <w:tc>
          <w:tcPr>
            <w:tcW w:w="1386" w:type="pct"/>
          </w:tcPr>
          <w:p w:rsidR="00075266" w:rsidRPr="00E12945" w:rsidRDefault="00075266" w:rsidP="00E12945">
            <w:pPr>
              <w:pStyle w:val="NoSpacing"/>
            </w:pPr>
            <w:r w:rsidRPr="00E12945">
              <w:t>dmb_fpga_pgm_done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FPGA Program Done</w:t>
            </w:r>
          </w:p>
        </w:tc>
      </w:tr>
      <w:tr w:rsidR="00075266" w:rsidRPr="00E12945" w:rsidTr="00E12945">
        <w:trPr>
          <w:jc w:val="center"/>
        </w:trPr>
        <w:tc>
          <w:tcPr>
            <w:tcW w:w="1386" w:type="pct"/>
          </w:tcPr>
          <w:p w:rsidR="00075266" w:rsidRPr="00E12945" w:rsidRDefault="00075266" w:rsidP="00E12945">
            <w:pPr>
              <w:pStyle w:val="NoSpacing"/>
            </w:pPr>
            <w:r w:rsidRPr="00E12945">
              <w:t>reserved_from_dmb</w:t>
            </w:r>
          </w:p>
        </w:tc>
        <w:tc>
          <w:tcPr>
            <w:tcW w:w="345" w:type="pct"/>
          </w:tcPr>
          <w:p w:rsidR="00075266" w:rsidRPr="00E12945" w:rsidRDefault="00075266" w:rsidP="00E12945">
            <w:pPr>
              <w:pStyle w:val="NoSpacing"/>
            </w:pPr>
            <w:r w:rsidRPr="00E12945">
              <w:t>3</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Unassigned</w:t>
            </w:r>
          </w:p>
        </w:tc>
      </w:tr>
      <w:tr w:rsidR="00075266" w:rsidRPr="00E12945" w:rsidTr="00E12945">
        <w:trPr>
          <w:jc w:val="center"/>
        </w:trPr>
        <w:tc>
          <w:tcPr>
            <w:tcW w:w="1386" w:type="pct"/>
            <w:vAlign w:val="center"/>
          </w:tcPr>
          <w:p w:rsidR="00075266" w:rsidRPr="00E12945" w:rsidRDefault="00075266" w:rsidP="00E12945">
            <w:pPr>
              <w:pStyle w:val="NoSpacing"/>
            </w:pPr>
            <w:r w:rsidRPr="00E12945">
              <w:t>Total Inputs</w:t>
            </w:r>
          </w:p>
        </w:tc>
        <w:tc>
          <w:tcPr>
            <w:tcW w:w="345" w:type="pct"/>
            <w:vAlign w:val="center"/>
          </w:tcPr>
          <w:p w:rsidR="00075266" w:rsidRPr="00E12945" w:rsidRDefault="005E7288" w:rsidP="00E12945">
            <w:pPr>
              <w:pStyle w:val="NoSpacing"/>
            </w:pPr>
            <w:r w:rsidRPr="00E12945">
              <w:fldChar w:fldCharType="begin"/>
            </w:r>
            <w:r w:rsidR="00075266" w:rsidRPr="00E12945">
              <w:instrText xml:space="preserve"> =SUM(ABOVE) </w:instrText>
            </w:r>
            <w:r w:rsidRPr="00E12945">
              <w:fldChar w:fldCharType="separate"/>
            </w:r>
            <w:r w:rsidR="00682E53">
              <w:rPr>
                <w:noProof/>
              </w:rPr>
              <w:t>6</w:t>
            </w:r>
            <w:r w:rsidRPr="00E12945">
              <w:fldChar w:fldCharType="end"/>
            </w:r>
          </w:p>
        </w:tc>
        <w:tc>
          <w:tcPr>
            <w:tcW w:w="330" w:type="pct"/>
            <w:vAlign w:val="center"/>
          </w:tcPr>
          <w:p w:rsidR="00075266" w:rsidRPr="00E12945" w:rsidRDefault="00075266" w:rsidP="00E12945">
            <w:pPr>
              <w:pStyle w:val="NoSpacing"/>
            </w:pPr>
          </w:p>
        </w:tc>
        <w:tc>
          <w:tcPr>
            <w:tcW w:w="552" w:type="pct"/>
            <w:vAlign w:val="center"/>
          </w:tcPr>
          <w:p w:rsidR="00075266" w:rsidRPr="00E12945" w:rsidRDefault="00075266" w:rsidP="00E12945">
            <w:pPr>
              <w:pStyle w:val="NoSpacing"/>
            </w:pPr>
          </w:p>
        </w:tc>
        <w:tc>
          <w:tcPr>
            <w:tcW w:w="2387" w:type="pct"/>
            <w:vAlign w:val="center"/>
          </w:tcPr>
          <w:p w:rsidR="00075266" w:rsidRPr="00E12945" w:rsidRDefault="00075266" w:rsidP="00E12945">
            <w:pPr>
              <w:pStyle w:val="NoSpacing"/>
            </w:pPr>
          </w:p>
        </w:tc>
      </w:tr>
    </w:tbl>
    <w:p w:rsidR="00BF4609" w:rsidRDefault="00BF4609" w:rsidP="00BF4609">
      <w:r>
        <w:br w:type="page"/>
      </w:r>
    </w:p>
    <w:p w:rsidR="00075266" w:rsidRPr="00BF4609" w:rsidRDefault="00075266" w:rsidP="00BF4609">
      <w:pPr>
        <w:pStyle w:val="Myheading2"/>
      </w:pPr>
      <w:bookmarkStart w:id="140" w:name="_Toc385903109"/>
      <w:bookmarkStart w:id="141" w:name="_Toc411599965"/>
      <w:r>
        <w:lastRenderedPageBreak/>
        <w:t>CFEB</w:t>
      </w:r>
      <w:bookmarkEnd w:id="140"/>
      <w:bookmarkEnd w:id="141"/>
    </w:p>
    <w:p w:rsidR="00075266" w:rsidRDefault="00075266" w:rsidP="00D63EC5">
      <w:r>
        <w:tab/>
        <w:t>120 Inputs</w:t>
      </w:r>
      <w:r>
        <w:tab/>
        <w:t>LVDS data multiplexed at 80 MHz</w:t>
      </w:r>
    </w:p>
    <w:p w:rsidR="00075266" w:rsidRDefault="00BF4609" w:rsidP="00D63EC5">
      <w:r>
        <w:tab/>
      </w:r>
      <w:r w:rsidR="00075266">
        <w:t>5 Outputs</w:t>
      </w:r>
      <w:r w:rsidR="00075266">
        <w:tab/>
        <w:t>LVDS 40MHz clock</w:t>
      </w:r>
    </w:p>
    <w:p w:rsidR="00075266" w:rsidRDefault="00075266" w:rsidP="00263F55">
      <w:pPr>
        <w:pStyle w:val="Caption"/>
      </w:pPr>
      <w:bookmarkStart w:id="142" w:name="_Toc411600006"/>
      <w:r>
        <w:t xml:space="preserve">Table </w:t>
      </w:r>
      <w:r w:rsidR="005E7288">
        <w:fldChar w:fldCharType="begin"/>
      </w:r>
      <w:r>
        <w:instrText xml:space="preserve"> SEQ Table \* ARABIC </w:instrText>
      </w:r>
      <w:r w:rsidR="005E7288">
        <w:fldChar w:fldCharType="separate"/>
      </w:r>
      <w:r w:rsidR="00682E53">
        <w:rPr>
          <w:noProof/>
        </w:rPr>
        <w:t>10</w:t>
      </w:r>
      <w:r w:rsidR="005E7288">
        <w:fldChar w:fldCharType="end"/>
      </w:r>
      <w:r>
        <w:t>: CFEB Signal Summary</w:t>
      </w:r>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BF4609">
            <w:pPr>
              <w:pStyle w:val="Paragraphheading"/>
            </w:pPr>
            <w:r>
              <w:t>Signal</w:t>
            </w:r>
          </w:p>
        </w:tc>
        <w:tc>
          <w:tcPr>
            <w:tcW w:w="864" w:type="dxa"/>
            <w:vAlign w:val="center"/>
          </w:tcPr>
          <w:p w:rsidR="00075266" w:rsidRDefault="00075266" w:rsidP="00BF4609">
            <w:pPr>
              <w:pStyle w:val="Paragraphheading"/>
            </w:pPr>
            <w:r>
              <w:t>Bits</w:t>
            </w:r>
          </w:p>
        </w:tc>
        <w:tc>
          <w:tcPr>
            <w:tcW w:w="864" w:type="dxa"/>
            <w:vAlign w:val="center"/>
          </w:tcPr>
          <w:p w:rsidR="00075266" w:rsidRDefault="00075266" w:rsidP="00BF4609">
            <w:pPr>
              <w:pStyle w:val="Paragraphheading"/>
            </w:pPr>
            <w:r>
              <w:t>Pins</w:t>
            </w:r>
          </w:p>
        </w:tc>
        <w:tc>
          <w:tcPr>
            <w:tcW w:w="864" w:type="dxa"/>
            <w:vAlign w:val="center"/>
          </w:tcPr>
          <w:p w:rsidR="00075266" w:rsidRDefault="00075266" w:rsidP="00BF4609">
            <w:pPr>
              <w:pStyle w:val="Paragraphheading"/>
            </w:pPr>
            <w:r>
              <w:t>Dir</w:t>
            </w:r>
          </w:p>
        </w:tc>
        <w:tc>
          <w:tcPr>
            <w:tcW w:w="1008" w:type="dxa"/>
            <w:vAlign w:val="center"/>
          </w:tcPr>
          <w:p w:rsidR="00075266" w:rsidRDefault="00075266" w:rsidP="00BF4609">
            <w:pPr>
              <w:pStyle w:val="Paragraphheading"/>
            </w:pPr>
            <w:r>
              <w:t>Logic</w:t>
            </w:r>
          </w:p>
        </w:tc>
        <w:tc>
          <w:tcPr>
            <w:tcW w:w="3060" w:type="dxa"/>
            <w:vAlign w:val="center"/>
          </w:tcPr>
          <w:p w:rsidR="00075266" w:rsidRDefault="00075266" w:rsidP="00BF4609">
            <w:pPr>
              <w:pStyle w:val="Paragraphheading"/>
            </w:pPr>
            <w:r>
              <w:t>Function</w:t>
            </w:r>
          </w:p>
        </w:tc>
      </w:tr>
      <w:tr w:rsidR="00075266">
        <w:trPr>
          <w:cantSplit/>
          <w:jc w:val="center"/>
        </w:trPr>
        <w:tc>
          <w:tcPr>
            <w:tcW w:w="2283" w:type="dxa"/>
          </w:tcPr>
          <w:p w:rsidR="00075266" w:rsidRDefault="00075266" w:rsidP="00D63EC5">
            <w:pPr>
              <w:rPr>
                <w:sz w:val="20"/>
              </w:rPr>
            </w:pPr>
            <w:r>
              <w:rPr>
                <w:sz w:val="20"/>
              </w:rPr>
              <w:t>cfeb0_ly[5..0]_tr[7..0]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CFEB0 6 layers x 8 triads, 80MHz</w:t>
            </w:r>
          </w:p>
        </w:tc>
      </w:tr>
      <w:tr w:rsidR="00075266">
        <w:trPr>
          <w:cantSplit/>
          <w:jc w:val="center"/>
        </w:trPr>
        <w:tc>
          <w:tcPr>
            <w:tcW w:w="2283" w:type="dxa"/>
          </w:tcPr>
          <w:p w:rsidR="00075266" w:rsidRDefault="00075266" w:rsidP="00D63EC5">
            <w:pPr>
              <w:rPr>
                <w:sz w:val="20"/>
              </w:rPr>
            </w:pPr>
            <w:r>
              <w:rPr>
                <w:sz w:val="20"/>
              </w:rPr>
              <w:t>cfeb1_ly[5..0]_tr[7..0]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CFEB1 6 layers x 8 triads, 80MHz</w:t>
            </w:r>
          </w:p>
        </w:tc>
      </w:tr>
      <w:tr w:rsidR="00075266">
        <w:trPr>
          <w:cantSplit/>
          <w:jc w:val="center"/>
        </w:trPr>
        <w:tc>
          <w:tcPr>
            <w:tcW w:w="2283" w:type="dxa"/>
          </w:tcPr>
          <w:p w:rsidR="00075266" w:rsidRDefault="00075266" w:rsidP="00D63EC5">
            <w:pPr>
              <w:rPr>
                <w:sz w:val="20"/>
              </w:rPr>
            </w:pPr>
            <w:r>
              <w:rPr>
                <w:sz w:val="20"/>
              </w:rPr>
              <w:t>cfeb2_ly[5..0]_tr[7..0]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CFEB2 6 layers x 8 triads, 80MHz</w:t>
            </w:r>
          </w:p>
        </w:tc>
      </w:tr>
      <w:tr w:rsidR="00075266">
        <w:trPr>
          <w:cantSplit/>
          <w:jc w:val="center"/>
        </w:trPr>
        <w:tc>
          <w:tcPr>
            <w:tcW w:w="2283" w:type="dxa"/>
          </w:tcPr>
          <w:p w:rsidR="00075266" w:rsidRDefault="00075266" w:rsidP="00D63EC5">
            <w:pPr>
              <w:rPr>
                <w:sz w:val="20"/>
              </w:rPr>
            </w:pPr>
            <w:r>
              <w:rPr>
                <w:sz w:val="20"/>
              </w:rPr>
              <w:t>cfeb3_ly[5..0]_tr[7..0]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CFEB3 6 layers x 8 triads, 80MHz</w:t>
            </w:r>
          </w:p>
        </w:tc>
      </w:tr>
      <w:tr w:rsidR="00075266">
        <w:trPr>
          <w:cantSplit/>
          <w:jc w:val="center"/>
        </w:trPr>
        <w:tc>
          <w:tcPr>
            <w:tcW w:w="2283" w:type="dxa"/>
          </w:tcPr>
          <w:p w:rsidR="00075266" w:rsidRDefault="00075266" w:rsidP="00D63EC5">
            <w:pPr>
              <w:rPr>
                <w:sz w:val="20"/>
              </w:rPr>
            </w:pPr>
            <w:r>
              <w:rPr>
                <w:sz w:val="20"/>
              </w:rPr>
              <w:t>cfeb4_ly[5..0]_tr[7..0]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CFEB4 6 layers x 8 triads, 80MHz</w:t>
            </w:r>
          </w:p>
        </w:tc>
      </w:tr>
      <w:tr w:rsidR="00075266">
        <w:trPr>
          <w:cantSplit/>
          <w:jc w:val="center"/>
        </w:trPr>
        <w:tc>
          <w:tcPr>
            <w:tcW w:w="2283" w:type="dxa"/>
          </w:tcPr>
          <w:p w:rsidR="00075266" w:rsidRDefault="00075266" w:rsidP="00D63EC5">
            <w:pPr>
              <w:jc w:val="right"/>
              <w:rPr>
                <w:sz w:val="20"/>
              </w:rPr>
            </w:pPr>
            <w:r>
              <w:rPr>
                <w:sz w:val="20"/>
              </w:rPr>
              <w:t>Total Inputs</w:t>
            </w:r>
          </w:p>
        </w:tc>
        <w:tc>
          <w:tcPr>
            <w:tcW w:w="864" w:type="dxa"/>
          </w:tcPr>
          <w:p w:rsidR="00075266" w:rsidRDefault="005E7288" w:rsidP="00D63EC5">
            <w:pPr>
              <w:jc w:val="center"/>
              <w:rPr>
                <w:sz w:val="20"/>
              </w:rPr>
            </w:pPr>
            <w:r>
              <w:rPr>
                <w:sz w:val="20"/>
              </w:rPr>
              <w:fldChar w:fldCharType="begin"/>
            </w:r>
            <w:r w:rsidR="00075266">
              <w:rPr>
                <w:sz w:val="20"/>
              </w:rPr>
              <w:instrText xml:space="preserve"> =SUM(ABOVE) </w:instrText>
            </w:r>
            <w:r>
              <w:rPr>
                <w:sz w:val="20"/>
              </w:rPr>
              <w:fldChar w:fldCharType="separate"/>
            </w:r>
            <w:r w:rsidR="00682E53">
              <w:rPr>
                <w:noProof/>
                <w:sz w:val="20"/>
              </w:rPr>
              <w:t>240</w:t>
            </w:r>
            <w:r>
              <w:rPr>
                <w:sz w:val="20"/>
              </w:rPr>
              <w:fldChar w:fldCharType="end"/>
            </w:r>
          </w:p>
        </w:tc>
        <w:tc>
          <w:tcPr>
            <w:tcW w:w="864" w:type="dxa"/>
          </w:tcPr>
          <w:p w:rsidR="00075266" w:rsidRDefault="005E7288" w:rsidP="00D63EC5">
            <w:pPr>
              <w:jc w:val="center"/>
              <w:rPr>
                <w:sz w:val="20"/>
              </w:rPr>
            </w:pPr>
            <w:r>
              <w:rPr>
                <w:sz w:val="20"/>
              </w:rPr>
              <w:fldChar w:fldCharType="begin"/>
            </w:r>
            <w:r w:rsidR="00075266">
              <w:rPr>
                <w:sz w:val="20"/>
              </w:rPr>
              <w:instrText xml:space="preserve"> =SUM(ABOVE) </w:instrText>
            </w:r>
            <w:r>
              <w:rPr>
                <w:sz w:val="20"/>
              </w:rPr>
              <w:fldChar w:fldCharType="separate"/>
            </w:r>
            <w:r w:rsidR="00682E53">
              <w:rPr>
                <w:noProof/>
                <w:sz w:val="20"/>
              </w:rPr>
              <w:t>120</w:t>
            </w:r>
            <w:r>
              <w:rPr>
                <w:sz w:val="20"/>
              </w:rPr>
              <w:fldChar w:fldCharType="end"/>
            </w:r>
          </w:p>
        </w:tc>
        <w:tc>
          <w:tcPr>
            <w:tcW w:w="864" w:type="dxa"/>
          </w:tcPr>
          <w:p w:rsidR="00075266" w:rsidRDefault="00075266" w:rsidP="00D63EC5">
            <w:pPr>
              <w:jc w:val="center"/>
              <w:rPr>
                <w:sz w:val="20"/>
              </w:rPr>
            </w:pPr>
          </w:p>
        </w:tc>
        <w:tc>
          <w:tcPr>
            <w:tcW w:w="1008" w:type="dxa"/>
          </w:tcPr>
          <w:p w:rsidR="00075266" w:rsidRDefault="00075266" w:rsidP="00D63EC5">
            <w:pPr>
              <w:jc w:val="center"/>
              <w:rPr>
                <w:sz w:val="20"/>
              </w:rPr>
            </w:pPr>
          </w:p>
        </w:tc>
        <w:tc>
          <w:tcPr>
            <w:tcW w:w="3060" w:type="dxa"/>
          </w:tcPr>
          <w:p w:rsidR="00075266" w:rsidRDefault="00075266" w:rsidP="00D63EC5">
            <w:pPr>
              <w:rPr>
                <w:sz w:val="20"/>
              </w:rPr>
            </w:pPr>
          </w:p>
        </w:tc>
      </w:tr>
    </w:tbl>
    <w:p w:rsidR="00075266" w:rsidRDefault="00075266" w:rsidP="00D63EC5">
      <w:pPr>
        <w:rPr>
          <w:sz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BF4609">
            <w:pPr>
              <w:pStyle w:val="Paragraphheading"/>
            </w:pPr>
            <w:r>
              <w:t>Signal</w:t>
            </w:r>
          </w:p>
        </w:tc>
        <w:tc>
          <w:tcPr>
            <w:tcW w:w="864" w:type="dxa"/>
            <w:vAlign w:val="center"/>
          </w:tcPr>
          <w:p w:rsidR="00075266" w:rsidRDefault="00075266" w:rsidP="00BF4609">
            <w:pPr>
              <w:pStyle w:val="Paragraphheading"/>
            </w:pPr>
            <w:r>
              <w:t>Bits</w:t>
            </w:r>
          </w:p>
        </w:tc>
        <w:tc>
          <w:tcPr>
            <w:tcW w:w="864" w:type="dxa"/>
            <w:vAlign w:val="center"/>
          </w:tcPr>
          <w:p w:rsidR="00075266" w:rsidRDefault="00075266" w:rsidP="00BF4609">
            <w:pPr>
              <w:pStyle w:val="Paragraphheading"/>
            </w:pPr>
            <w:r>
              <w:t>Pins</w:t>
            </w:r>
          </w:p>
        </w:tc>
        <w:tc>
          <w:tcPr>
            <w:tcW w:w="864" w:type="dxa"/>
            <w:vAlign w:val="center"/>
          </w:tcPr>
          <w:p w:rsidR="00075266" w:rsidRDefault="00075266" w:rsidP="00BF4609">
            <w:pPr>
              <w:pStyle w:val="Paragraphheading"/>
            </w:pPr>
            <w:r>
              <w:t>Dir</w:t>
            </w:r>
          </w:p>
        </w:tc>
        <w:tc>
          <w:tcPr>
            <w:tcW w:w="1008" w:type="dxa"/>
            <w:vAlign w:val="center"/>
          </w:tcPr>
          <w:p w:rsidR="00075266" w:rsidRDefault="00075266" w:rsidP="00BF4609">
            <w:pPr>
              <w:pStyle w:val="Paragraphheading"/>
            </w:pPr>
            <w:r>
              <w:t>Logic</w:t>
            </w:r>
          </w:p>
        </w:tc>
        <w:tc>
          <w:tcPr>
            <w:tcW w:w="3060" w:type="dxa"/>
            <w:vAlign w:val="center"/>
          </w:tcPr>
          <w:p w:rsidR="00075266" w:rsidRDefault="00075266" w:rsidP="00BF4609">
            <w:pPr>
              <w:pStyle w:val="Paragraphheading"/>
            </w:pPr>
            <w:r>
              <w:t>Function</w:t>
            </w:r>
          </w:p>
        </w:tc>
      </w:tr>
      <w:tr w:rsidR="00075266">
        <w:trPr>
          <w:cantSplit/>
          <w:jc w:val="center"/>
        </w:trPr>
        <w:tc>
          <w:tcPr>
            <w:tcW w:w="2283" w:type="dxa"/>
          </w:tcPr>
          <w:p w:rsidR="00075266" w:rsidRDefault="00075266" w:rsidP="00D63EC5">
            <w:pPr>
              <w:rPr>
                <w:sz w:val="20"/>
              </w:rPr>
            </w:pPr>
            <w:r>
              <w:rPr>
                <w:sz w:val="20"/>
              </w:rPr>
              <w:t>cfeb0_lct_clock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1 40MHz clock</w:t>
            </w:r>
          </w:p>
        </w:tc>
      </w:tr>
      <w:tr w:rsidR="00075266">
        <w:trPr>
          <w:cantSplit/>
          <w:jc w:val="center"/>
        </w:trPr>
        <w:tc>
          <w:tcPr>
            <w:tcW w:w="2283" w:type="dxa"/>
          </w:tcPr>
          <w:p w:rsidR="00075266" w:rsidRDefault="00075266" w:rsidP="00D63EC5">
            <w:pPr>
              <w:rPr>
                <w:sz w:val="20"/>
              </w:rPr>
            </w:pPr>
            <w:r>
              <w:rPr>
                <w:sz w:val="20"/>
              </w:rPr>
              <w:t>cfeb1_lct_clock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2 40MHz clock</w:t>
            </w:r>
          </w:p>
        </w:tc>
      </w:tr>
      <w:tr w:rsidR="00075266">
        <w:trPr>
          <w:cantSplit/>
          <w:jc w:val="center"/>
        </w:trPr>
        <w:tc>
          <w:tcPr>
            <w:tcW w:w="2283" w:type="dxa"/>
          </w:tcPr>
          <w:p w:rsidR="00075266" w:rsidRDefault="00075266" w:rsidP="00D63EC5">
            <w:pPr>
              <w:rPr>
                <w:sz w:val="20"/>
              </w:rPr>
            </w:pPr>
            <w:r>
              <w:rPr>
                <w:sz w:val="20"/>
              </w:rPr>
              <w:t>cfeb2_lct_clock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3 40MHz clock</w:t>
            </w:r>
          </w:p>
        </w:tc>
      </w:tr>
      <w:tr w:rsidR="00075266">
        <w:trPr>
          <w:cantSplit/>
          <w:jc w:val="center"/>
        </w:trPr>
        <w:tc>
          <w:tcPr>
            <w:tcW w:w="2283" w:type="dxa"/>
          </w:tcPr>
          <w:p w:rsidR="00075266" w:rsidRDefault="00075266" w:rsidP="00D63EC5">
            <w:pPr>
              <w:rPr>
                <w:sz w:val="20"/>
              </w:rPr>
            </w:pPr>
            <w:r>
              <w:rPr>
                <w:sz w:val="20"/>
              </w:rPr>
              <w:t>cfeb3_lct_clock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4 40MHz clock</w:t>
            </w:r>
          </w:p>
        </w:tc>
      </w:tr>
      <w:tr w:rsidR="00075266">
        <w:trPr>
          <w:cantSplit/>
          <w:jc w:val="center"/>
        </w:trPr>
        <w:tc>
          <w:tcPr>
            <w:tcW w:w="2283" w:type="dxa"/>
          </w:tcPr>
          <w:p w:rsidR="00075266" w:rsidRDefault="00075266" w:rsidP="00D63EC5">
            <w:pPr>
              <w:rPr>
                <w:sz w:val="20"/>
              </w:rPr>
            </w:pPr>
            <w:r>
              <w:rPr>
                <w:sz w:val="20"/>
              </w:rPr>
              <w:t>cfeb4_lct_clock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5 40MHz clock</w:t>
            </w:r>
          </w:p>
        </w:tc>
      </w:tr>
      <w:tr w:rsidR="00075266">
        <w:trPr>
          <w:cantSplit/>
          <w:jc w:val="center"/>
        </w:trPr>
        <w:tc>
          <w:tcPr>
            <w:tcW w:w="2283" w:type="dxa"/>
          </w:tcPr>
          <w:p w:rsidR="00075266" w:rsidRDefault="00075266" w:rsidP="00D63EC5">
            <w:pPr>
              <w:jc w:val="right"/>
              <w:rPr>
                <w:sz w:val="20"/>
              </w:rPr>
            </w:pPr>
            <w:r>
              <w:rPr>
                <w:sz w:val="20"/>
              </w:rPr>
              <w:t>Total Outputs</w:t>
            </w:r>
          </w:p>
        </w:tc>
        <w:tc>
          <w:tcPr>
            <w:tcW w:w="864" w:type="dxa"/>
          </w:tcPr>
          <w:p w:rsidR="00075266" w:rsidRDefault="005E7288" w:rsidP="00D63EC5">
            <w:pPr>
              <w:jc w:val="center"/>
              <w:rPr>
                <w:sz w:val="20"/>
              </w:rPr>
            </w:pPr>
            <w:r>
              <w:rPr>
                <w:sz w:val="20"/>
              </w:rPr>
              <w:fldChar w:fldCharType="begin"/>
            </w:r>
            <w:r w:rsidR="00075266">
              <w:rPr>
                <w:sz w:val="20"/>
              </w:rPr>
              <w:instrText xml:space="preserve"> =SUM(ABOVE) </w:instrText>
            </w:r>
            <w:r>
              <w:rPr>
                <w:sz w:val="20"/>
              </w:rPr>
              <w:fldChar w:fldCharType="separate"/>
            </w:r>
            <w:r w:rsidR="00682E53">
              <w:rPr>
                <w:noProof/>
                <w:sz w:val="20"/>
              </w:rPr>
              <w:t>5</w:t>
            </w:r>
            <w:r>
              <w:rPr>
                <w:sz w:val="20"/>
              </w:rPr>
              <w:fldChar w:fldCharType="end"/>
            </w:r>
          </w:p>
        </w:tc>
        <w:tc>
          <w:tcPr>
            <w:tcW w:w="864" w:type="dxa"/>
          </w:tcPr>
          <w:p w:rsidR="00075266" w:rsidRDefault="005E7288" w:rsidP="00D63EC5">
            <w:pPr>
              <w:jc w:val="center"/>
              <w:rPr>
                <w:sz w:val="20"/>
              </w:rPr>
            </w:pPr>
            <w:r>
              <w:rPr>
                <w:sz w:val="20"/>
              </w:rPr>
              <w:fldChar w:fldCharType="begin"/>
            </w:r>
            <w:r w:rsidR="00075266">
              <w:rPr>
                <w:sz w:val="20"/>
              </w:rPr>
              <w:instrText xml:space="preserve"> =SUM(ABOVE) </w:instrText>
            </w:r>
            <w:r>
              <w:rPr>
                <w:sz w:val="20"/>
              </w:rPr>
              <w:fldChar w:fldCharType="separate"/>
            </w:r>
            <w:r w:rsidR="00682E53">
              <w:rPr>
                <w:noProof/>
                <w:sz w:val="20"/>
              </w:rPr>
              <w:t>5</w:t>
            </w:r>
            <w:r>
              <w:rPr>
                <w:sz w:val="20"/>
              </w:rPr>
              <w:fldChar w:fldCharType="end"/>
            </w:r>
          </w:p>
        </w:tc>
        <w:tc>
          <w:tcPr>
            <w:tcW w:w="864" w:type="dxa"/>
          </w:tcPr>
          <w:p w:rsidR="00075266" w:rsidRDefault="00075266" w:rsidP="00D63EC5">
            <w:pPr>
              <w:rPr>
                <w:sz w:val="20"/>
              </w:rPr>
            </w:pPr>
          </w:p>
        </w:tc>
        <w:tc>
          <w:tcPr>
            <w:tcW w:w="1008" w:type="dxa"/>
          </w:tcPr>
          <w:p w:rsidR="00075266" w:rsidRDefault="00075266" w:rsidP="00D63EC5">
            <w:pPr>
              <w:rPr>
                <w:sz w:val="20"/>
              </w:rPr>
            </w:pPr>
          </w:p>
        </w:tc>
        <w:tc>
          <w:tcPr>
            <w:tcW w:w="3060" w:type="dxa"/>
          </w:tcPr>
          <w:p w:rsidR="00075266" w:rsidRDefault="00075266" w:rsidP="00D63EC5">
            <w:pPr>
              <w:rPr>
                <w:sz w:val="20"/>
              </w:rPr>
            </w:pPr>
          </w:p>
        </w:tc>
      </w:tr>
    </w:tbl>
    <w:p w:rsidR="00BF4609" w:rsidRDefault="00BF4609" w:rsidP="00BF4609">
      <w:pPr>
        <w:rPr>
          <w:rFonts w:asciiTheme="majorHAnsi" w:eastAsiaTheme="majorEastAsia" w:hAnsiTheme="majorHAnsi" w:cstheme="majorBidi"/>
          <w:sz w:val="26"/>
          <w:szCs w:val="26"/>
        </w:rPr>
      </w:pPr>
      <w:bookmarkStart w:id="143" w:name="_Toc385903110"/>
      <w:r>
        <w:br w:type="page"/>
      </w:r>
    </w:p>
    <w:p w:rsidR="00075266" w:rsidRDefault="00075266" w:rsidP="00BF4609">
      <w:pPr>
        <w:pStyle w:val="Myheading2"/>
      </w:pPr>
      <w:bookmarkStart w:id="144" w:name="_Toc411599966"/>
      <w:r>
        <w:lastRenderedPageBreak/>
        <w:t>MPC</w:t>
      </w:r>
      <w:bookmarkEnd w:id="143"/>
      <w:bookmarkEnd w:id="144"/>
    </w:p>
    <w:p w:rsidR="00075266" w:rsidRDefault="00075266" w:rsidP="00D63EC5">
      <w:r>
        <w:tab/>
        <w:t xml:space="preserve">1 Input </w:t>
      </w:r>
      <w:r>
        <w:tab/>
      </w:r>
      <w:r w:rsidR="00BF4609">
        <w:tab/>
      </w:r>
      <w:r>
        <w:t>GTLP at 80MHz</w:t>
      </w:r>
    </w:p>
    <w:p w:rsidR="00075266" w:rsidRDefault="00075266" w:rsidP="00D63EC5">
      <w:r>
        <w:tab/>
        <w:t>32 Outputs</w:t>
      </w:r>
      <w:r>
        <w:tab/>
        <w:t>GTLP at 80MHz</w:t>
      </w:r>
    </w:p>
    <w:p w:rsidR="00075266" w:rsidRDefault="00075266" w:rsidP="00263F55">
      <w:pPr>
        <w:pStyle w:val="Caption"/>
      </w:pPr>
      <w:bookmarkStart w:id="145" w:name="_Toc411600007"/>
      <w:r>
        <w:t xml:space="preserve">Table </w:t>
      </w:r>
      <w:r w:rsidR="005E7288">
        <w:fldChar w:fldCharType="begin"/>
      </w:r>
      <w:r>
        <w:instrText xml:space="preserve"> SEQ Table \* ARABIC </w:instrText>
      </w:r>
      <w:r w:rsidR="005E7288">
        <w:fldChar w:fldCharType="separate"/>
      </w:r>
      <w:r w:rsidR="00682E53">
        <w:rPr>
          <w:noProof/>
        </w:rPr>
        <w:t>11</w:t>
      </w:r>
      <w:r w:rsidR="005E7288">
        <w:fldChar w:fldCharType="end"/>
      </w:r>
      <w:r>
        <w:t>: MPC Signal Summary</w:t>
      </w:r>
      <w:bookmarkEnd w:id="1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739"/>
        <w:gridCol w:w="2556"/>
        <w:gridCol w:w="851"/>
        <w:gridCol w:w="703"/>
        <w:gridCol w:w="824"/>
        <w:gridCol w:w="976"/>
        <w:gridCol w:w="3661"/>
      </w:tblGrid>
      <w:tr w:rsidR="00075266" w:rsidTr="003A0D76">
        <w:trPr>
          <w:trHeight w:val="500"/>
          <w:jc w:val="center"/>
        </w:trPr>
        <w:tc>
          <w:tcPr>
            <w:tcW w:w="739" w:type="dxa"/>
          </w:tcPr>
          <w:p w:rsidR="00075266" w:rsidRDefault="00075266" w:rsidP="00BF4609">
            <w:pPr>
              <w:pStyle w:val="Paragraphheading"/>
            </w:pPr>
          </w:p>
        </w:tc>
        <w:tc>
          <w:tcPr>
            <w:tcW w:w="2556" w:type="dxa"/>
            <w:vAlign w:val="center"/>
          </w:tcPr>
          <w:p w:rsidR="00075266" w:rsidRDefault="00075266" w:rsidP="00BF4609">
            <w:pPr>
              <w:pStyle w:val="Paragraphheading"/>
            </w:pPr>
            <w:r>
              <w:t>Signal</w:t>
            </w:r>
          </w:p>
        </w:tc>
        <w:tc>
          <w:tcPr>
            <w:tcW w:w="851" w:type="dxa"/>
            <w:vAlign w:val="center"/>
          </w:tcPr>
          <w:p w:rsidR="00075266" w:rsidRDefault="00075266" w:rsidP="00BF4609">
            <w:pPr>
              <w:pStyle w:val="Paragraphheading"/>
            </w:pPr>
            <w:r>
              <w:t>Bits</w:t>
            </w:r>
          </w:p>
        </w:tc>
        <w:tc>
          <w:tcPr>
            <w:tcW w:w="703" w:type="dxa"/>
            <w:vAlign w:val="center"/>
          </w:tcPr>
          <w:p w:rsidR="00075266" w:rsidRDefault="00075266" w:rsidP="00BF4609">
            <w:pPr>
              <w:pStyle w:val="Paragraphheading"/>
            </w:pPr>
            <w:r>
              <w:t>Pins</w:t>
            </w:r>
          </w:p>
        </w:tc>
        <w:tc>
          <w:tcPr>
            <w:tcW w:w="824" w:type="dxa"/>
            <w:vAlign w:val="center"/>
          </w:tcPr>
          <w:p w:rsidR="00075266" w:rsidRDefault="00075266" w:rsidP="00BF4609">
            <w:pPr>
              <w:pStyle w:val="Paragraphheading"/>
            </w:pPr>
            <w:r>
              <w:t>Dir</w:t>
            </w:r>
          </w:p>
        </w:tc>
        <w:tc>
          <w:tcPr>
            <w:tcW w:w="976" w:type="dxa"/>
            <w:vAlign w:val="center"/>
          </w:tcPr>
          <w:p w:rsidR="00075266" w:rsidRDefault="00075266" w:rsidP="00BF4609">
            <w:pPr>
              <w:pStyle w:val="Paragraphheading"/>
            </w:pPr>
            <w:r>
              <w:t>Logic</w:t>
            </w:r>
          </w:p>
        </w:tc>
        <w:tc>
          <w:tcPr>
            <w:tcW w:w="3661" w:type="dxa"/>
            <w:vAlign w:val="center"/>
          </w:tcPr>
          <w:p w:rsidR="00075266" w:rsidRDefault="00075266" w:rsidP="00BF4609">
            <w:pPr>
              <w:pStyle w:val="Paragraphheading"/>
            </w:pPr>
            <w:r>
              <w:t>Function</w:t>
            </w:r>
          </w:p>
        </w:tc>
      </w:tr>
      <w:tr w:rsidR="00075266" w:rsidTr="003A0D76">
        <w:trPr>
          <w:cantSplit/>
          <w:jc w:val="center"/>
        </w:trPr>
        <w:tc>
          <w:tcPr>
            <w:tcW w:w="739" w:type="dxa"/>
            <w:vMerge w:val="restart"/>
            <w:textDirection w:val="btLr"/>
            <w:vAlign w:val="center"/>
          </w:tcPr>
          <w:p w:rsidR="00075266" w:rsidRDefault="00075266" w:rsidP="003A0D76">
            <w:pPr>
              <w:pStyle w:val="NoSpacing"/>
              <w:jc w:val="center"/>
            </w:pPr>
            <w:r>
              <w:t>First In Time</w:t>
            </w:r>
          </w:p>
        </w:tc>
        <w:tc>
          <w:tcPr>
            <w:tcW w:w="2556" w:type="dxa"/>
            <w:vAlign w:val="center"/>
          </w:tcPr>
          <w:p w:rsidR="00075266" w:rsidRPr="003A0D76" w:rsidRDefault="00075266" w:rsidP="003A0D76">
            <w:pPr>
              <w:pStyle w:val="NoSpacing"/>
            </w:pPr>
            <w:r w:rsidRPr="003A0D76">
              <w:t>alct_first_key[6:0]</w:t>
            </w:r>
          </w:p>
        </w:tc>
        <w:tc>
          <w:tcPr>
            <w:tcW w:w="851" w:type="dxa"/>
            <w:vAlign w:val="center"/>
          </w:tcPr>
          <w:p w:rsidR="00075266" w:rsidRPr="003A0D76" w:rsidRDefault="00075266" w:rsidP="003A0D76">
            <w:pPr>
              <w:pStyle w:val="NoSpacing"/>
            </w:pPr>
            <w:r w:rsidRPr="003A0D76">
              <w:t>7</w:t>
            </w:r>
          </w:p>
        </w:tc>
        <w:tc>
          <w:tcPr>
            <w:tcW w:w="703" w:type="dxa"/>
          </w:tcPr>
          <w:p w:rsidR="00075266" w:rsidRPr="003A0D76" w:rsidRDefault="00075266" w:rsidP="003A0D76">
            <w:pPr>
              <w:pStyle w:val="NoSpacing"/>
            </w:pPr>
            <w:r w:rsidRPr="003A0D76">
              <w:t>3.5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ALCT key wire-group</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clct_first_pat[3:0]</w:t>
            </w:r>
          </w:p>
        </w:tc>
        <w:tc>
          <w:tcPr>
            <w:tcW w:w="851" w:type="dxa"/>
            <w:vAlign w:val="center"/>
          </w:tcPr>
          <w:p w:rsidR="00075266" w:rsidRPr="003A0D76" w:rsidRDefault="00075266" w:rsidP="003A0D76">
            <w:pPr>
              <w:pStyle w:val="NoSpacing"/>
            </w:pPr>
            <w:r w:rsidRPr="003A0D76">
              <w:t>4</w:t>
            </w:r>
          </w:p>
        </w:tc>
        <w:tc>
          <w:tcPr>
            <w:tcW w:w="703" w:type="dxa"/>
          </w:tcPr>
          <w:p w:rsidR="00075266" w:rsidRPr="003A0D76" w:rsidRDefault="00075266" w:rsidP="003A0D76">
            <w:pPr>
              <w:pStyle w:val="NoSpacing"/>
            </w:pPr>
            <w:r w:rsidRPr="003A0D76">
              <w:t>2</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CLCT pattern number</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p>
        </w:tc>
        <w:tc>
          <w:tcPr>
            <w:tcW w:w="851" w:type="dxa"/>
            <w:vAlign w:val="center"/>
          </w:tcPr>
          <w:p w:rsidR="00075266" w:rsidRPr="003A0D76" w:rsidRDefault="00075266" w:rsidP="003A0D76">
            <w:pPr>
              <w:pStyle w:val="NoSpacing"/>
            </w:pPr>
          </w:p>
        </w:tc>
        <w:tc>
          <w:tcPr>
            <w:tcW w:w="703" w:type="dxa"/>
          </w:tcPr>
          <w:p w:rsidR="00075266" w:rsidRPr="003A0D76" w:rsidRDefault="00075266" w:rsidP="003A0D76">
            <w:pPr>
              <w:pStyle w:val="NoSpacing"/>
            </w:pPr>
          </w:p>
        </w:tc>
        <w:tc>
          <w:tcPr>
            <w:tcW w:w="824" w:type="dxa"/>
          </w:tcPr>
          <w:p w:rsidR="00075266" w:rsidRPr="003A0D76" w:rsidRDefault="00075266" w:rsidP="003A0D76">
            <w:pPr>
              <w:pStyle w:val="NoSpacing"/>
            </w:pPr>
          </w:p>
        </w:tc>
        <w:tc>
          <w:tcPr>
            <w:tcW w:w="976" w:type="dxa"/>
          </w:tcPr>
          <w:p w:rsidR="00075266" w:rsidRPr="003A0D76" w:rsidRDefault="00075266" w:rsidP="003A0D76">
            <w:pPr>
              <w:pStyle w:val="NoSpacing"/>
            </w:pPr>
          </w:p>
        </w:tc>
        <w:tc>
          <w:tcPr>
            <w:tcW w:w="3661" w:type="dxa"/>
          </w:tcPr>
          <w:p w:rsidR="00075266" w:rsidRPr="003A0D76" w:rsidRDefault="00075266" w:rsidP="003A0D76">
            <w:pPr>
              <w:pStyle w:val="NoSpacing"/>
            </w:pP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lct_first_quality[3:0]</w:t>
            </w:r>
          </w:p>
        </w:tc>
        <w:tc>
          <w:tcPr>
            <w:tcW w:w="851" w:type="dxa"/>
            <w:vAlign w:val="center"/>
          </w:tcPr>
          <w:p w:rsidR="00075266" w:rsidRPr="003A0D76" w:rsidRDefault="00075266" w:rsidP="003A0D76">
            <w:pPr>
              <w:pStyle w:val="NoSpacing"/>
            </w:pPr>
            <w:r w:rsidRPr="003A0D76">
              <w:t>4</w:t>
            </w:r>
          </w:p>
        </w:tc>
        <w:tc>
          <w:tcPr>
            <w:tcW w:w="703" w:type="dxa"/>
          </w:tcPr>
          <w:p w:rsidR="00075266" w:rsidRPr="003A0D76" w:rsidRDefault="00075266" w:rsidP="003A0D76">
            <w:pPr>
              <w:pStyle w:val="NoSpacing"/>
            </w:pPr>
            <w:r w:rsidRPr="003A0D76">
              <w:t>2</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Muon quality</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first_vpf</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Valid pattern flag</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alct_second_key[6:0]</w:t>
            </w:r>
          </w:p>
        </w:tc>
        <w:tc>
          <w:tcPr>
            <w:tcW w:w="851" w:type="dxa"/>
            <w:vAlign w:val="center"/>
          </w:tcPr>
          <w:p w:rsidR="00075266" w:rsidRPr="003A0D76" w:rsidRDefault="00075266" w:rsidP="003A0D76">
            <w:pPr>
              <w:pStyle w:val="NoSpacing"/>
            </w:pPr>
            <w:r w:rsidRPr="003A0D76">
              <w:t>7</w:t>
            </w:r>
          </w:p>
        </w:tc>
        <w:tc>
          <w:tcPr>
            <w:tcW w:w="703" w:type="dxa"/>
          </w:tcPr>
          <w:p w:rsidR="00075266" w:rsidRPr="003A0D76" w:rsidRDefault="00075266" w:rsidP="003A0D76">
            <w:pPr>
              <w:pStyle w:val="NoSpacing"/>
            </w:pPr>
            <w:r w:rsidRPr="003A0D76">
              <w:t>3.5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ALCT key wire-group</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clct_second_pat[3:0]</w:t>
            </w:r>
          </w:p>
        </w:tc>
        <w:tc>
          <w:tcPr>
            <w:tcW w:w="851" w:type="dxa"/>
            <w:vAlign w:val="center"/>
          </w:tcPr>
          <w:p w:rsidR="00075266" w:rsidRPr="003A0D76" w:rsidRDefault="00075266" w:rsidP="003A0D76">
            <w:pPr>
              <w:pStyle w:val="NoSpacing"/>
            </w:pPr>
            <w:r w:rsidRPr="003A0D76">
              <w:t>4</w:t>
            </w:r>
          </w:p>
        </w:tc>
        <w:tc>
          <w:tcPr>
            <w:tcW w:w="703" w:type="dxa"/>
          </w:tcPr>
          <w:p w:rsidR="00075266" w:rsidRPr="003A0D76" w:rsidRDefault="00075266" w:rsidP="003A0D76">
            <w:pPr>
              <w:pStyle w:val="NoSpacing"/>
            </w:pPr>
            <w:r w:rsidRPr="003A0D76">
              <w:t>2</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CLCT pattern number</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p>
        </w:tc>
        <w:tc>
          <w:tcPr>
            <w:tcW w:w="851" w:type="dxa"/>
            <w:vAlign w:val="center"/>
          </w:tcPr>
          <w:p w:rsidR="00075266" w:rsidRPr="003A0D76" w:rsidRDefault="00075266" w:rsidP="003A0D76">
            <w:pPr>
              <w:pStyle w:val="NoSpacing"/>
            </w:pPr>
          </w:p>
        </w:tc>
        <w:tc>
          <w:tcPr>
            <w:tcW w:w="703" w:type="dxa"/>
          </w:tcPr>
          <w:p w:rsidR="00075266" w:rsidRPr="003A0D76" w:rsidRDefault="00075266" w:rsidP="003A0D76">
            <w:pPr>
              <w:pStyle w:val="NoSpacing"/>
            </w:pPr>
          </w:p>
        </w:tc>
        <w:tc>
          <w:tcPr>
            <w:tcW w:w="824" w:type="dxa"/>
          </w:tcPr>
          <w:p w:rsidR="00075266" w:rsidRPr="003A0D76" w:rsidRDefault="00075266" w:rsidP="003A0D76">
            <w:pPr>
              <w:pStyle w:val="NoSpacing"/>
            </w:pPr>
          </w:p>
        </w:tc>
        <w:tc>
          <w:tcPr>
            <w:tcW w:w="976" w:type="dxa"/>
          </w:tcPr>
          <w:p w:rsidR="00075266" w:rsidRPr="003A0D76" w:rsidRDefault="00075266" w:rsidP="003A0D76">
            <w:pPr>
              <w:pStyle w:val="NoSpacing"/>
            </w:pPr>
          </w:p>
        </w:tc>
        <w:tc>
          <w:tcPr>
            <w:tcW w:w="3661" w:type="dxa"/>
          </w:tcPr>
          <w:p w:rsidR="00075266" w:rsidRPr="003A0D76" w:rsidRDefault="00075266" w:rsidP="003A0D76">
            <w:pPr>
              <w:pStyle w:val="NoSpacing"/>
            </w:pP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lct_second_quality[3:0]</w:t>
            </w:r>
          </w:p>
        </w:tc>
        <w:tc>
          <w:tcPr>
            <w:tcW w:w="851" w:type="dxa"/>
            <w:vAlign w:val="center"/>
          </w:tcPr>
          <w:p w:rsidR="00075266" w:rsidRPr="003A0D76" w:rsidRDefault="00075266" w:rsidP="003A0D76">
            <w:pPr>
              <w:pStyle w:val="NoSpacing"/>
            </w:pPr>
            <w:r w:rsidRPr="003A0D76">
              <w:t>4</w:t>
            </w:r>
          </w:p>
        </w:tc>
        <w:tc>
          <w:tcPr>
            <w:tcW w:w="703" w:type="dxa"/>
          </w:tcPr>
          <w:p w:rsidR="00075266" w:rsidRPr="003A0D76" w:rsidRDefault="00075266" w:rsidP="003A0D76">
            <w:pPr>
              <w:pStyle w:val="NoSpacing"/>
            </w:pPr>
            <w:r w:rsidRPr="003A0D76">
              <w:t>2</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Muon quality</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second_vpf</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Valid pattern flag</w:t>
            </w:r>
          </w:p>
        </w:tc>
      </w:tr>
      <w:tr w:rsidR="00075266" w:rsidTr="003A0D76">
        <w:trPr>
          <w:jc w:val="center"/>
        </w:trPr>
        <w:tc>
          <w:tcPr>
            <w:tcW w:w="739" w:type="dxa"/>
          </w:tcPr>
          <w:p w:rsidR="00075266" w:rsidRDefault="00075266" w:rsidP="003A0D76">
            <w:pPr>
              <w:pStyle w:val="NoSpacing"/>
            </w:pPr>
          </w:p>
        </w:tc>
        <w:tc>
          <w:tcPr>
            <w:tcW w:w="2556" w:type="dxa"/>
            <w:vAlign w:val="center"/>
          </w:tcPr>
          <w:p w:rsidR="00075266" w:rsidRPr="003A0D76" w:rsidRDefault="00075266" w:rsidP="003A0D76">
            <w:pPr>
              <w:pStyle w:val="NoSpacing"/>
            </w:pPr>
          </w:p>
        </w:tc>
        <w:tc>
          <w:tcPr>
            <w:tcW w:w="851" w:type="dxa"/>
            <w:vAlign w:val="center"/>
          </w:tcPr>
          <w:p w:rsidR="00075266" w:rsidRPr="003A0D76" w:rsidRDefault="00075266" w:rsidP="003A0D76">
            <w:pPr>
              <w:pStyle w:val="NoSpacing"/>
            </w:pPr>
            <w:r w:rsidRPr="003A0D76">
              <w:t>0</w:t>
            </w:r>
          </w:p>
        </w:tc>
        <w:tc>
          <w:tcPr>
            <w:tcW w:w="703" w:type="dxa"/>
            <w:vAlign w:val="center"/>
          </w:tcPr>
          <w:p w:rsidR="00075266" w:rsidRPr="003A0D76" w:rsidRDefault="00075266" w:rsidP="003A0D76">
            <w:pPr>
              <w:pStyle w:val="NoSpacing"/>
            </w:pPr>
            <w:r w:rsidRPr="003A0D76">
              <w:t>0</w:t>
            </w:r>
          </w:p>
        </w:tc>
        <w:tc>
          <w:tcPr>
            <w:tcW w:w="824" w:type="dxa"/>
          </w:tcPr>
          <w:p w:rsidR="00075266" w:rsidRPr="003A0D76" w:rsidRDefault="00075266" w:rsidP="003A0D76">
            <w:pPr>
              <w:pStyle w:val="NoSpacing"/>
            </w:pPr>
          </w:p>
        </w:tc>
        <w:tc>
          <w:tcPr>
            <w:tcW w:w="976" w:type="dxa"/>
          </w:tcPr>
          <w:p w:rsidR="00075266" w:rsidRPr="003A0D76" w:rsidRDefault="00075266" w:rsidP="003A0D76">
            <w:pPr>
              <w:pStyle w:val="NoSpacing"/>
            </w:pPr>
          </w:p>
        </w:tc>
        <w:tc>
          <w:tcPr>
            <w:tcW w:w="3661" w:type="dxa"/>
          </w:tcPr>
          <w:p w:rsidR="00075266" w:rsidRPr="003A0D76" w:rsidRDefault="00075266" w:rsidP="003A0D76">
            <w:pPr>
              <w:pStyle w:val="NoSpacing"/>
            </w:pPr>
          </w:p>
        </w:tc>
      </w:tr>
      <w:tr w:rsidR="00075266" w:rsidTr="003A0D76">
        <w:trPr>
          <w:cantSplit/>
          <w:jc w:val="center"/>
        </w:trPr>
        <w:tc>
          <w:tcPr>
            <w:tcW w:w="739" w:type="dxa"/>
            <w:vMerge w:val="restart"/>
            <w:textDirection w:val="btLr"/>
            <w:vAlign w:val="center"/>
          </w:tcPr>
          <w:p w:rsidR="00075266" w:rsidRDefault="00075266" w:rsidP="003A0D76">
            <w:pPr>
              <w:pStyle w:val="NoSpacing"/>
              <w:jc w:val="center"/>
            </w:pPr>
            <w:r>
              <w:t>Second In Time</w:t>
            </w:r>
          </w:p>
        </w:tc>
        <w:tc>
          <w:tcPr>
            <w:tcW w:w="2556" w:type="dxa"/>
            <w:vAlign w:val="center"/>
          </w:tcPr>
          <w:p w:rsidR="00075266" w:rsidRPr="003A0D76" w:rsidRDefault="00075266" w:rsidP="003A0D76">
            <w:pPr>
              <w:pStyle w:val="NoSpacing"/>
            </w:pPr>
            <w:r w:rsidRPr="003A0D76">
              <w:t>clct_first_key[7:0]</w:t>
            </w:r>
          </w:p>
        </w:tc>
        <w:tc>
          <w:tcPr>
            <w:tcW w:w="851" w:type="dxa"/>
            <w:vAlign w:val="center"/>
          </w:tcPr>
          <w:p w:rsidR="00075266" w:rsidRPr="003A0D76" w:rsidRDefault="00075266" w:rsidP="003A0D76">
            <w:pPr>
              <w:pStyle w:val="NoSpacing"/>
            </w:pPr>
            <w:r w:rsidRPr="003A0D76">
              <w:t>8</w:t>
            </w:r>
          </w:p>
        </w:tc>
        <w:tc>
          <w:tcPr>
            <w:tcW w:w="703" w:type="dxa"/>
          </w:tcPr>
          <w:p w:rsidR="00075266" w:rsidRPr="003A0D76" w:rsidRDefault="00075266" w:rsidP="003A0D76">
            <w:pPr>
              <w:pStyle w:val="NoSpacing"/>
            </w:pPr>
            <w:r w:rsidRPr="003A0D76">
              <w:t>4</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CLCT key ½-strip</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clct_first_bend</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CLCT bend direction</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lct 0 sync_err</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BXN does not match at BX0</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alct_first_bxn[0]</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ALCT bunch crossing number</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clct_first_bx0_local</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local BXN  from CLCT</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csc_id[3:0]</w:t>
            </w:r>
          </w:p>
        </w:tc>
        <w:tc>
          <w:tcPr>
            <w:tcW w:w="851" w:type="dxa"/>
            <w:vAlign w:val="center"/>
          </w:tcPr>
          <w:p w:rsidR="00075266" w:rsidRPr="003A0D76" w:rsidRDefault="00075266" w:rsidP="003A0D76">
            <w:pPr>
              <w:pStyle w:val="NoSpacing"/>
            </w:pPr>
            <w:r w:rsidRPr="003A0D76">
              <w:t>4</w:t>
            </w:r>
          </w:p>
        </w:tc>
        <w:tc>
          <w:tcPr>
            <w:tcW w:w="703" w:type="dxa"/>
          </w:tcPr>
          <w:p w:rsidR="00075266" w:rsidRPr="003A0D76" w:rsidRDefault="00075266" w:rsidP="003A0D76">
            <w:pPr>
              <w:pStyle w:val="NoSpacing"/>
            </w:pPr>
            <w:r w:rsidRPr="003A0D76">
              <w:t>2</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CSC chamber ID</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clct_second_key[7:0]</w:t>
            </w:r>
          </w:p>
        </w:tc>
        <w:tc>
          <w:tcPr>
            <w:tcW w:w="851" w:type="dxa"/>
            <w:vAlign w:val="center"/>
          </w:tcPr>
          <w:p w:rsidR="00075266" w:rsidRPr="003A0D76" w:rsidRDefault="00075266" w:rsidP="003A0D76">
            <w:pPr>
              <w:pStyle w:val="NoSpacing"/>
            </w:pPr>
            <w:r w:rsidRPr="003A0D76">
              <w:t>8</w:t>
            </w:r>
          </w:p>
        </w:tc>
        <w:tc>
          <w:tcPr>
            <w:tcW w:w="703" w:type="dxa"/>
          </w:tcPr>
          <w:p w:rsidR="00075266" w:rsidRPr="003A0D76" w:rsidRDefault="00075266" w:rsidP="003A0D76">
            <w:pPr>
              <w:pStyle w:val="NoSpacing"/>
            </w:pPr>
            <w:r w:rsidRPr="003A0D76">
              <w:t>4</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CLCT key ½-strip</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clct_second_bend</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CLCT bend direction</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lct 1 sync_err</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BXN does not match at BX0</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alct_second_bxn[0]</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ALCT bunch crossing number</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clct_second_bx0_local</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local BXN  from CLCT</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csc_id[3:0]</w:t>
            </w:r>
          </w:p>
        </w:tc>
        <w:tc>
          <w:tcPr>
            <w:tcW w:w="851" w:type="dxa"/>
            <w:vAlign w:val="center"/>
          </w:tcPr>
          <w:p w:rsidR="00075266" w:rsidRPr="003A0D76" w:rsidRDefault="00075266" w:rsidP="003A0D76">
            <w:pPr>
              <w:pStyle w:val="NoSpacing"/>
            </w:pPr>
            <w:r w:rsidRPr="003A0D76">
              <w:t>4</w:t>
            </w:r>
          </w:p>
        </w:tc>
        <w:tc>
          <w:tcPr>
            <w:tcW w:w="703" w:type="dxa"/>
          </w:tcPr>
          <w:p w:rsidR="00075266" w:rsidRPr="003A0D76" w:rsidRDefault="00075266" w:rsidP="003A0D76">
            <w:pPr>
              <w:pStyle w:val="NoSpacing"/>
            </w:pPr>
            <w:r w:rsidRPr="003A0D76">
              <w:t>2</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CSC chamber ID</w:t>
            </w:r>
          </w:p>
        </w:tc>
      </w:tr>
      <w:tr w:rsidR="00075266" w:rsidTr="003A0D76">
        <w:trPr>
          <w:jc w:val="center"/>
        </w:trPr>
        <w:tc>
          <w:tcPr>
            <w:tcW w:w="739" w:type="dxa"/>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Total Output Signals</w:t>
            </w:r>
          </w:p>
        </w:tc>
        <w:tc>
          <w:tcPr>
            <w:tcW w:w="851" w:type="dxa"/>
            <w:vAlign w:val="center"/>
          </w:tcPr>
          <w:p w:rsidR="00075266" w:rsidRPr="003A0D76" w:rsidRDefault="005E7288" w:rsidP="003A0D76">
            <w:pPr>
              <w:pStyle w:val="NoSpacing"/>
            </w:pPr>
            <w:r w:rsidRPr="003A0D76">
              <w:fldChar w:fldCharType="begin"/>
            </w:r>
            <w:r w:rsidR="00075266" w:rsidRPr="003A0D76">
              <w:instrText xml:space="preserve"> =SUM(ABOVE) </w:instrText>
            </w:r>
            <w:r w:rsidRPr="003A0D76">
              <w:fldChar w:fldCharType="separate"/>
            </w:r>
            <w:r w:rsidR="00682E53">
              <w:rPr>
                <w:noProof/>
              </w:rPr>
              <w:t>37</w:t>
            </w:r>
            <w:r w:rsidRPr="003A0D76">
              <w:fldChar w:fldCharType="end"/>
            </w:r>
          </w:p>
        </w:tc>
        <w:tc>
          <w:tcPr>
            <w:tcW w:w="703" w:type="dxa"/>
            <w:vAlign w:val="center"/>
          </w:tcPr>
          <w:p w:rsidR="00075266" w:rsidRPr="003A0D76" w:rsidRDefault="005E7288" w:rsidP="003A0D76">
            <w:pPr>
              <w:pStyle w:val="NoSpacing"/>
            </w:pPr>
            <w:r w:rsidRPr="003A0D76">
              <w:fldChar w:fldCharType="begin"/>
            </w:r>
            <w:r w:rsidR="00075266" w:rsidRPr="003A0D76">
              <w:instrText xml:space="preserve"> =SUM(ABOVE) </w:instrText>
            </w:r>
            <w:r w:rsidRPr="003A0D76">
              <w:fldChar w:fldCharType="separate"/>
            </w:r>
            <w:r w:rsidR="00682E53">
              <w:rPr>
                <w:noProof/>
              </w:rPr>
              <w:t>18.5</w:t>
            </w:r>
            <w:r w:rsidRPr="003A0D76">
              <w:fldChar w:fldCharType="end"/>
            </w:r>
          </w:p>
        </w:tc>
        <w:tc>
          <w:tcPr>
            <w:tcW w:w="824" w:type="dxa"/>
          </w:tcPr>
          <w:p w:rsidR="00075266" w:rsidRPr="003A0D76" w:rsidRDefault="00075266" w:rsidP="003A0D76">
            <w:pPr>
              <w:pStyle w:val="NoSpacing"/>
            </w:pPr>
          </w:p>
        </w:tc>
        <w:tc>
          <w:tcPr>
            <w:tcW w:w="976" w:type="dxa"/>
            <w:vAlign w:val="center"/>
          </w:tcPr>
          <w:p w:rsidR="00075266" w:rsidRPr="003A0D76" w:rsidRDefault="00075266" w:rsidP="003A0D76">
            <w:pPr>
              <w:pStyle w:val="NoSpacing"/>
            </w:pPr>
          </w:p>
        </w:tc>
        <w:tc>
          <w:tcPr>
            <w:tcW w:w="3661" w:type="dxa"/>
            <w:vAlign w:val="center"/>
          </w:tcPr>
          <w:p w:rsidR="00075266" w:rsidRPr="003A0D76" w:rsidRDefault="00075266" w:rsidP="003A0D76">
            <w:pPr>
              <w:pStyle w:val="NoSpacing"/>
            </w:pPr>
            <w:r w:rsidRPr="003A0D76">
              <w:t>2:1 Multiplexing at 80 MHz</w:t>
            </w:r>
          </w:p>
        </w:tc>
      </w:tr>
      <w:tr w:rsidR="00075266" w:rsidTr="003A0D76">
        <w:trPr>
          <w:jc w:val="center"/>
        </w:trPr>
        <w:tc>
          <w:tcPr>
            <w:tcW w:w="739" w:type="dxa"/>
          </w:tcPr>
          <w:p w:rsidR="00075266" w:rsidRDefault="00075266" w:rsidP="003A0D76">
            <w:pPr>
              <w:pStyle w:val="NoSpacing"/>
            </w:pPr>
            <w:r>
              <w:t>1</w:t>
            </w:r>
            <w:r>
              <w:rPr>
                <w:vertAlign w:val="superscript"/>
              </w:rPr>
              <w:t>st</w:t>
            </w:r>
          </w:p>
        </w:tc>
        <w:tc>
          <w:tcPr>
            <w:tcW w:w="2556" w:type="dxa"/>
            <w:vAlign w:val="center"/>
          </w:tcPr>
          <w:p w:rsidR="00075266" w:rsidRPr="003A0D76" w:rsidRDefault="00075266" w:rsidP="003A0D76">
            <w:pPr>
              <w:pStyle w:val="NoSpacing"/>
            </w:pPr>
            <w:r w:rsidRPr="003A0D76">
              <w:t>lct0_accept</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In</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Accepted by MPC best 3 of 18 sort</w:t>
            </w:r>
          </w:p>
        </w:tc>
      </w:tr>
      <w:tr w:rsidR="00075266" w:rsidTr="003A0D76">
        <w:trPr>
          <w:jc w:val="center"/>
        </w:trPr>
        <w:tc>
          <w:tcPr>
            <w:tcW w:w="739" w:type="dxa"/>
          </w:tcPr>
          <w:p w:rsidR="00075266" w:rsidRDefault="00075266" w:rsidP="003A0D76">
            <w:pPr>
              <w:pStyle w:val="NoSpacing"/>
            </w:pPr>
            <w:r>
              <w:t>2</w:t>
            </w:r>
            <w:r>
              <w:rPr>
                <w:vertAlign w:val="superscript"/>
              </w:rPr>
              <w:t>nd</w:t>
            </w:r>
          </w:p>
        </w:tc>
        <w:tc>
          <w:tcPr>
            <w:tcW w:w="2556" w:type="dxa"/>
            <w:vAlign w:val="center"/>
          </w:tcPr>
          <w:p w:rsidR="00075266" w:rsidRPr="003A0D76" w:rsidRDefault="00075266" w:rsidP="003A0D76">
            <w:pPr>
              <w:pStyle w:val="NoSpacing"/>
            </w:pPr>
            <w:r w:rsidRPr="003A0D76">
              <w:t>lct1_accept</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In</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Accepted by MPC best 3 of 18 sort</w:t>
            </w:r>
          </w:p>
        </w:tc>
      </w:tr>
      <w:tr w:rsidR="00075266" w:rsidTr="003A0D76">
        <w:trPr>
          <w:jc w:val="center"/>
        </w:trPr>
        <w:tc>
          <w:tcPr>
            <w:tcW w:w="739" w:type="dxa"/>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Total Input Signals</w:t>
            </w:r>
          </w:p>
        </w:tc>
        <w:tc>
          <w:tcPr>
            <w:tcW w:w="851" w:type="dxa"/>
            <w:vAlign w:val="center"/>
          </w:tcPr>
          <w:p w:rsidR="00075266" w:rsidRPr="003A0D76" w:rsidRDefault="005E7288" w:rsidP="003A0D76">
            <w:pPr>
              <w:pStyle w:val="NoSpacing"/>
            </w:pPr>
            <w:r w:rsidRPr="003A0D76">
              <w:fldChar w:fldCharType="begin"/>
            </w:r>
            <w:r w:rsidR="00075266" w:rsidRPr="003A0D76">
              <w:instrText xml:space="preserve"> =SUM(ABOVE) </w:instrText>
            </w:r>
            <w:r w:rsidRPr="003A0D76">
              <w:fldChar w:fldCharType="separate"/>
            </w:r>
            <w:r w:rsidR="00682E53">
              <w:rPr>
                <w:noProof/>
              </w:rPr>
              <w:t>76</w:t>
            </w:r>
            <w:r w:rsidRPr="003A0D76">
              <w:fldChar w:fldCharType="end"/>
            </w:r>
          </w:p>
        </w:tc>
        <w:tc>
          <w:tcPr>
            <w:tcW w:w="703" w:type="dxa"/>
            <w:vAlign w:val="center"/>
          </w:tcPr>
          <w:p w:rsidR="00075266" w:rsidRPr="003A0D76" w:rsidRDefault="005E7288" w:rsidP="003A0D76">
            <w:pPr>
              <w:pStyle w:val="NoSpacing"/>
            </w:pPr>
            <w:r w:rsidRPr="003A0D76">
              <w:fldChar w:fldCharType="begin"/>
            </w:r>
            <w:r w:rsidR="00075266" w:rsidRPr="003A0D76">
              <w:instrText xml:space="preserve"> =SUM(ABOVE) </w:instrText>
            </w:r>
            <w:r w:rsidRPr="003A0D76">
              <w:fldChar w:fldCharType="separate"/>
            </w:r>
            <w:r w:rsidR="00682E53">
              <w:rPr>
                <w:noProof/>
              </w:rPr>
              <w:t>38</w:t>
            </w:r>
            <w:r w:rsidRPr="003A0D76">
              <w:fldChar w:fldCharType="end"/>
            </w:r>
          </w:p>
        </w:tc>
        <w:tc>
          <w:tcPr>
            <w:tcW w:w="824" w:type="dxa"/>
            <w:vAlign w:val="center"/>
          </w:tcPr>
          <w:p w:rsidR="00075266" w:rsidRPr="003A0D76" w:rsidRDefault="00075266" w:rsidP="003A0D76">
            <w:pPr>
              <w:pStyle w:val="NoSpacing"/>
            </w:pPr>
          </w:p>
        </w:tc>
        <w:tc>
          <w:tcPr>
            <w:tcW w:w="976" w:type="dxa"/>
            <w:vAlign w:val="center"/>
          </w:tcPr>
          <w:p w:rsidR="00075266" w:rsidRPr="003A0D76" w:rsidRDefault="00075266" w:rsidP="003A0D76">
            <w:pPr>
              <w:pStyle w:val="NoSpacing"/>
            </w:pPr>
          </w:p>
        </w:tc>
        <w:tc>
          <w:tcPr>
            <w:tcW w:w="3661" w:type="dxa"/>
            <w:vAlign w:val="center"/>
          </w:tcPr>
          <w:p w:rsidR="00075266" w:rsidRPr="003A0D76" w:rsidRDefault="00075266" w:rsidP="003A0D76">
            <w:pPr>
              <w:pStyle w:val="NoSpacing"/>
            </w:pPr>
            <w:r w:rsidRPr="003A0D76">
              <w:t>2:1 Multiplexing at 80 MHz</w:t>
            </w:r>
          </w:p>
        </w:tc>
      </w:tr>
    </w:tbl>
    <w:p w:rsidR="003A0D76" w:rsidRDefault="003A0D76" w:rsidP="003A0D76">
      <w:pPr>
        <w:rPr>
          <w:rFonts w:asciiTheme="majorHAnsi" w:eastAsiaTheme="majorEastAsia" w:hAnsiTheme="majorHAnsi" w:cstheme="majorBidi"/>
          <w:sz w:val="26"/>
          <w:szCs w:val="26"/>
        </w:rPr>
      </w:pPr>
      <w:bookmarkStart w:id="146" w:name="_Toc385903111"/>
      <w:r>
        <w:br w:type="page"/>
      </w:r>
    </w:p>
    <w:p w:rsidR="00075266" w:rsidRDefault="00075266" w:rsidP="003A0D76">
      <w:pPr>
        <w:pStyle w:val="Myheading2"/>
      </w:pPr>
      <w:bookmarkStart w:id="147" w:name="_Toc411599967"/>
      <w:r>
        <w:lastRenderedPageBreak/>
        <w:t>RPC</w:t>
      </w:r>
      <w:bookmarkEnd w:id="146"/>
      <w:bookmarkEnd w:id="147"/>
    </w:p>
    <w:p w:rsidR="00075266" w:rsidRDefault="00075266" w:rsidP="00D63EC5">
      <w:r>
        <w:tab/>
        <w:t>80 Inputs</w:t>
      </w:r>
      <w:r>
        <w:tab/>
        <w:t>40MHz LVTTL [from receivers on transition module]</w:t>
      </w:r>
    </w:p>
    <w:p w:rsidR="00075266" w:rsidRDefault="00075266" w:rsidP="00D63EC5">
      <w:r>
        <w:tab/>
        <w:t xml:space="preserve">  0 Outputs</w:t>
      </w:r>
    </w:p>
    <w:p w:rsidR="00075266" w:rsidRDefault="00075266" w:rsidP="00263F55">
      <w:pPr>
        <w:pStyle w:val="Caption"/>
      </w:pPr>
      <w:bookmarkStart w:id="148" w:name="_Toc411600008"/>
      <w:r>
        <w:t xml:space="preserve">Table </w:t>
      </w:r>
      <w:r w:rsidR="005E7288">
        <w:fldChar w:fldCharType="begin"/>
      </w:r>
      <w:r>
        <w:instrText xml:space="preserve"> SEQ Table \* ARABIC </w:instrText>
      </w:r>
      <w:r w:rsidR="005E7288">
        <w:fldChar w:fldCharType="separate"/>
      </w:r>
      <w:r w:rsidR="00682E53">
        <w:rPr>
          <w:noProof/>
        </w:rPr>
        <w:t>12</w:t>
      </w:r>
      <w:r w:rsidR="005E7288">
        <w:fldChar w:fldCharType="end"/>
      </w:r>
      <w:r>
        <w:t>: RPC Signal Summary</w:t>
      </w:r>
      <w:bookmarkEnd w:id="1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720"/>
        <w:gridCol w:w="1008"/>
        <w:gridCol w:w="3291"/>
      </w:tblGrid>
      <w:tr w:rsidR="00075266">
        <w:trPr>
          <w:trHeight w:val="520"/>
          <w:jc w:val="center"/>
        </w:trPr>
        <w:tc>
          <w:tcPr>
            <w:tcW w:w="2030" w:type="dxa"/>
            <w:vAlign w:val="center"/>
          </w:tcPr>
          <w:p w:rsidR="00075266" w:rsidRDefault="00075266" w:rsidP="003A0D76">
            <w:pPr>
              <w:pStyle w:val="Paragraphheading"/>
            </w:pPr>
            <w:r>
              <w:t>Signal</w:t>
            </w:r>
          </w:p>
        </w:tc>
        <w:tc>
          <w:tcPr>
            <w:tcW w:w="720" w:type="dxa"/>
            <w:vAlign w:val="center"/>
          </w:tcPr>
          <w:p w:rsidR="00075266" w:rsidRDefault="00075266" w:rsidP="003A0D76">
            <w:pPr>
              <w:pStyle w:val="Paragraphheading"/>
            </w:pPr>
            <w:r>
              <w:t>Bits</w:t>
            </w:r>
          </w:p>
        </w:tc>
        <w:tc>
          <w:tcPr>
            <w:tcW w:w="720" w:type="dxa"/>
            <w:vAlign w:val="center"/>
          </w:tcPr>
          <w:p w:rsidR="00075266" w:rsidRDefault="00075266" w:rsidP="003A0D76">
            <w:pPr>
              <w:pStyle w:val="Paragraphheading"/>
            </w:pPr>
            <w:r>
              <w:t>Dir</w:t>
            </w:r>
          </w:p>
        </w:tc>
        <w:tc>
          <w:tcPr>
            <w:tcW w:w="1008" w:type="dxa"/>
            <w:vAlign w:val="center"/>
          </w:tcPr>
          <w:p w:rsidR="00075266" w:rsidRDefault="00075266" w:rsidP="003A0D76">
            <w:pPr>
              <w:pStyle w:val="Paragraphheading"/>
            </w:pPr>
            <w:r>
              <w:t>Logic</w:t>
            </w:r>
          </w:p>
        </w:tc>
        <w:tc>
          <w:tcPr>
            <w:tcW w:w="3291" w:type="dxa"/>
            <w:vAlign w:val="center"/>
          </w:tcPr>
          <w:p w:rsidR="00075266" w:rsidRDefault="00075266" w:rsidP="003A0D76">
            <w:pPr>
              <w:pStyle w:val="Paragraphheading"/>
            </w:pPr>
            <w:r>
              <w:t>Function</w:t>
            </w:r>
          </w:p>
        </w:tc>
      </w:tr>
      <w:tr w:rsidR="00075266">
        <w:trPr>
          <w:jc w:val="center"/>
        </w:trPr>
        <w:tc>
          <w:tcPr>
            <w:tcW w:w="2030" w:type="dxa"/>
          </w:tcPr>
          <w:p w:rsidR="00075266" w:rsidRDefault="00075266" w:rsidP="003A0D76">
            <w:pPr>
              <w:pStyle w:val="NoSpacing"/>
            </w:pPr>
            <w:r>
              <w:t>rpc0_seg[15..0]</w:t>
            </w:r>
          </w:p>
        </w:tc>
        <w:tc>
          <w:tcPr>
            <w:tcW w:w="720" w:type="dxa"/>
          </w:tcPr>
          <w:p w:rsidR="00075266" w:rsidRDefault="00075266" w:rsidP="003A0D76">
            <w:pPr>
              <w:pStyle w:val="NoSpacing"/>
            </w:pPr>
            <w:r>
              <w:t>16</w:t>
            </w:r>
          </w:p>
        </w:tc>
        <w:tc>
          <w:tcPr>
            <w:tcW w:w="720" w:type="dxa"/>
          </w:tcPr>
          <w:p w:rsidR="00075266" w:rsidRDefault="00075266" w:rsidP="003A0D76">
            <w:pPr>
              <w:pStyle w:val="NoSpacing"/>
            </w:pPr>
            <w:r>
              <w:t>In</w:t>
            </w:r>
          </w:p>
        </w:tc>
        <w:tc>
          <w:tcPr>
            <w:tcW w:w="1008" w:type="dxa"/>
          </w:tcPr>
          <w:p w:rsidR="00075266" w:rsidRDefault="00075266" w:rsidP="003A0D76">
            <w:pPr>
              <w:pStyle w:val="NoSpacing"/>
            </w:pPr>
            <w:r>
              <w:t>LVTTL</w:t>
            </w:r>
          </w:p>
        </w:tc>
        <w:tc>
          <w:tcPr>
            <w:tcW w:w="3291" w:type="dxa"/>
          </w:tcPr>
          <w:p w:rsidR="00075266" w:rsidRDefault="00075266" w:rsidP="003A0D76">
            <w:pPr>
              <w:pStyle w:val="NoSpacing"/>
            </w:pPr>
            <w:r>
              <w:t>RPC Segment[15..0]</w:t>
            </w:r>
          </w:p>
        </w:tc>
      </w:tr>
      <w:tr w:rsidR="00075266">
        <w:trPr>
          <w:jc w:val="center"/>
        </w:trPr>
        <w:tc>
          <w:tcPr>
            <w:tcW w:w="2030" w:type="dxa"/>
          </w:tcPr>
          <w:p w:rsidR="00075266" w:rsidRDefault="00075266" w:rsidP="003A0D76">
            <w:pPr>
              <w:pStyle w:val="NoSpacing"/>
            </w:pPr>
            <w:r>
              <w:t>rpc0_bxn[2..0]</w:t>
            </w:r>
          </w:p>
        </w:tc>
        <w:tc>
          <w:tcPr>
            <w:tcW w:w="720" w:type="dxa"/>
          </w:tcPr>
          <w:p w:rsidR="00075266" w:rsidRDefault="00075266" w:rsidP="003A0D76">
            <w:pPr>
              <w:pStyle w:val="NoSpacing"/>
            </w:pPr>
            <w:r>
              <w:t>3</w:t>
            </w:r>
          </w:p>
        </w:tc>
        <w:tc>
          <w:tcPr>
            <w:tcW w:w="720" w:type="dxa"/>
          </w:tcPr>
          <w:p w:rsidR="00075266" w:rsidRDefault="00075266" w:rsidP="003A0D76">
            <w:pPr>
              <w:pStyle w:val="NoSpacing"/>
            </w:pPr>
            <w:r>
              <w:t>In</w:t>
            </w:r>
          </w:p>
        </w:tc>
        <w:tc>
          <w:tcPr>
            <w:tcW w:w="1008" w:type="dxa"/>
          </w:tcPr>
          <w:p w:rsidR="00075266" w:rsidRDefault="00075266" w:rsidP="003A0D76">
            <w:pPr>
              <w:pStyle w:val="NoSpacing"/>
            </w:pPr>
            <w:r>
              <w:t>LVTTL</w:t>
            </w:r>
          </w:p>
        </w:tc>
        <w:tc>
          <w:tcPr>
            <w:tcW w:w="3291" w:type="dxa"/>
          </w:tcPr>
          <w:p w:rsidR="00075266" w:rsidRDefault="00075266" w:rsidP="003A0D76">
            <w:pPr>
              <w:pStyle w:val="NoSpacing"/>
            </w:pPr>
            <w:r>
              <w:t>Bunch Crossing Number [2..0]</w:t>
            </w:r>
          </w:p>
        </w:tc>
      </w:tr>
      <w:tr w:rsidR="00075266">
        <w:trPr>
          <w:jc w:val="center"/>
        </w:trPr>
        <w:tc>
          <w:tcPr>
            <w:tcW w:w="2030" w:type="dxa"/>
          </w:tcPr>
          <w:p w:rsidR="00075266" w:rsidRDefault="00075266" w:rsidP="003A0D76">
            <w:pPr>
              <w:pStyle w:val="NoSpacing"/>
            </w:pPr>
            <w:r>
              <w:t>rpc0_clock</w:t>
            </w:r>
          </w:p>
        </w:tc>
        <w:tc>
          <w:tcPr>
            <w:tcW w:w="720" w:type="dxa"/>
          </w:tcPr>
          <w:p w:rsidR="00075266" w:rsidRDefault="00075266" w:rsidP="003A0D76">
            <w:pPr>
              <w:pStyle w:val="NoSpacing"/>
              <w:rPr>
                <w:sz w:val="2"/>
              </w:rPr>
            </w:pPr>
            <w:r>
              <w:t>1</w:t>
            </w:r>
          </w:p>
        </w:tc>
        <w:tc>
          <w:tcPr>
            <w:tcW w:w="720" w:type="dxa"/>
          </w:tcPr>
          <w:p w:rsidR="00075266" w:rsidRDefault="00075266" w:rsidP="003A0D76">
            <w:pPr>
              <w:pStyle w:val="NoSpacing"/>
              <w:rPr>
                <w:sz w:val="2"/>
              </w:rPr>
            </w:pPr>
            <w:r>
              <w:t>In</w:t>
            </w:r>
          </w:p>
        </w:tc>
        <w:tc>
          <w:tcPr>
            <w:tcW w:w="1008" w:type="dxa"/>
          </w:tcPr>
          <w:p w:rsidR="00075266" w:rsidRDefault="00075266" w:rsidP="003A0D76">
            <w:pPr>
              <w:pStyle w:val="NoSpacing"/>
            </w:pPr>
            <w:r>
              <w:t>LVTTL</w:t>
            </w:r>
          </w:p>
        </w:tc>
        <w:tc>
          <w:tcPr>
            <w:tcW w:w="3291" w:type="dxa"/>
          </w:tcPr>
          <w:p w:rsidR="00075266" w:rsidRDefault="00075266" w:rsidP="003A0D76">
            <w:pPr>
              <w:pStyle w:val="NoSpacing"/>
            </w:pPr>
            <w:r>
              <w:t>Clock from RPC Link Board</w:t>
            </w:r>
          </w:p>
        </w:tc>
      </w:tr>
      <w:tr w:rsidR="00075266">
        <w:trPr>
          <w:jc w:val="center"/>
        </w:trPr>
        <w:tc>
          <w:tcPr>
            <w:tcW w:w="2030" w:type="dxa"/>
          </w:tcPr>
          <w:p w:rsidR="00075266" w:rsidRDefault="00075266" w:rsidP="003A0D76">
            <w:pPr>
              <w:pStyle w:val="NoSpacing"/>
            </w:pPr>
            <w:r>
              <w:t>rpc1_seg[15..0]</w:t>
            </w:r>
          </w:p>
        </w:tc>
        <w:tc>
          <w:tcPr>
            <w:tcW w:w="720" w:type="dxa"/>
          </w:tcPr>
          <w:p w:rsidR="00075266" w:rsidRDefault="00075266" w:rsidP="003A0D76">
            <w:pPr>
              <w:pStyle w:val="NoSpacing"/>
            </w:pPr>
            <w:r>
              <w:t>16</w:t>
            </w:r>
          </w:p>
        </w:tc>
        <w:tc>
          <w:tcPr>
            <w:tcW w:w="720" w:type="dxa"/>
          </w:tcPr>
          <w:p w:rsidR="00075266" w:rsidRDefault="00075266" w:rsidP="003A0D76">
            <w:pPr>
              <w:pStyle w:val="NoSpacing"/>
            </w:pPr>
            <w:r>
              <w:t>In</w:t>
            </w:r>
          </w:p>
        </w:tc>
        <w:tc>
          <w:tcPr>
            <w:tcW w:w="1008" w:type="dxa"/>
          </w:tcPr>
          <w:p w:rsidR="00075266" w:rsidRDefault="00075266" w:rsidP="003A0D76">
            <w:pPr>
              <w:pStyle w:val="NoSpacing"/>
            </w:pPr>
            <w:r>
              <w:t>LVTTL</w:t>
            </w:r>
          </w:p>
        </w:tc>
        <w:tc>
          <w:tcPr>
            <w:tcW w:w="3291" w:type="dxa"/>
          </w:tcPr>
          <w:p w:rsidR="00075266" w:rsidRDefault="00075266" w:rsidP="003A0D76">
            <w:pPr>
              <w:pStyle w:val="NoSpacing"/>
            </w:pPr>
            <w:r>
              <w:t>RPC Segment[15..0]</w:t>
            </w:r>
          </w:p>
        </w:tc>
      </w:tr>
      <w:tr w:rsidR="00075266">
        <w:trPr>
          <w:jc w:val="center"/>
        </w:trPr>
        <w:tc>
          <w:tcPr>
            <w:tcW w:w="2030" w:type="dxa"/>
          </w:tcPr>
          <w:p w:rsidR="00075266" w:rsidRDefault="00075266" w:rsidP="003A0D76">
            <w:pPr>
              <w:pStyle w:val="NoSpacing"/>
            </w:pPr>
            <w:r>
              <w:t>rpc1_bxn[2..0]</w:t>
            </w:r>
          </w:p>
        </w:tc>
        <w:tc>
          <w:tcPr>
            <w:tcW w:w="720" w:type="dxa"/>
          </w:tcPr>
          <w:p w:rsidR="00075266" w:rsidRDefault="00075266" w:rsidP="003A0D76">
            <w:pPr>
              <w:pStyle w:val="NoSpacing"/>
            </w:pPr>
            <w:r>
              <w:t>3</w:t>
            </w:r>
          </w:p>
        </w:tc>
        <w:tc>
          <w:tcPr>
            <w:tcW w:w="720" w:type="dxa"/>
          </w:tcPr>
          <w:p w:rsidR="00075266" w:rsidRDefault="00075266" w:rsidP="003A0D76">
            <w:pPr>
              <w:pStyle w:val="NoSpacing"/>
            </w:pPr>
            <w:r>
              <w:t>In</w:t>
            </w:r>
          </w:p>
        </w:tc>
        <w:tc>
          <w:tcPr>
            <w:tcW w:w="1008" w:type="dxa"/>
          </w:tcPr>
          <w:p w:rsidR="00075266" w:rsidRDefault="00075266" w:rsidP="003A0D76">
            <w:pPr>
              <w:pStyle w:val="NoSpacing"/>
            </w:pPr>
            <w:r>
              <w:t>LVTTL</w:t>
            </w:r>
          </w:p>
        </w:tc>
        <w:tc>
          <w:tcPr>
            <w:tcW w:w="3291" w:type="dxa"/>
          </w:tcPr>
          <w:p w:rsidR="00075266" w:rsidRDefault="00075266" w:rsidP="003A0D76">
            <w:pPr>
              <w:pStyle w:val="NoSpacing"/>
            </w:pPr>
            <w:r>
              <w:t>Bunch Crossing Number [2..0]</w:t>
            </w:r>
          </w:p>
        </w:tc>
      </w:tr>
      <w:tr w:rsidR="00075266">
        <w:trPr>
          <w:jc w:val="center"/>
        </w:trPr>
        <w:tc>
          <w:tcPr>
            <w:tcW w:w="2030" w:type="dxa"/>
          </w:tcPr>
          <w:p w:rsidR="00075266" w:rsidRDefault="00075266" w:rsidP="003A0D76">
            <w:pPr>
              <w:pStyle w:val="NoSpacing"/>
            </w:pPr>
            <w:r>
              <w:t>rpc1_clock</w:t>
            </w:r>
          </w:p>
        </w:tc>
        <w:tc>
          <w:tcPr>
            <w:tcW w:w="720" w:type="dxa"/>
          </w:tcPr>
          <w:p w:rsidR="00075266" w:rsidRDefault="00075266" w:rsidP="003A0D76">
            <w:pPr>
              <w:pStyle w:val="NoSpacing"/>
              <w:rPr>
                <w:sz w:val="2"/>
              </w:rPr>
            </w:pPr>
            <w:r>
              <w:t>1</w:t>
            </w:r>
          </w:p>
        </w:tc>
        <w:tc>
          <w:tcPr>
            <w:tcW w:w="720" w:type="dxa"/>
          </w:tcPr>
          <w:p w:rsidR="00075266" w:rsidRDefault="00075266" w:rsidP="003A0D76">
            <w:pPr>
              <w:pStyle w:val="NoSpacing"/>
              <w:rPr>
                <w:sz w:val="2"/>
              </w:rPr>
            </w:pPr>
            <w:r>
              <w:t>In</w:t>
            </w:r>
          </w:p>
        </w:tc>
        <w:tc>
          <w:tcPr>
            <w:tcW w:w="1008" w:type="dxa"/>
          </w:tcPr>
          <w:p w:rsidR="00075266" w:rsidRDefault="00075266" w:rsidP="003A0D76">
            <w:pPr>
              <w:pStyle w:val="NoSpacing"/>
            </w:pPr>
            <w:r>
              <w:t>LVTTL</w:t>
            </w:r>
          </w:p>
        </w:tc>
        <w:tc>
          <w:tcPr>
            <w:tcW w:w="3291" w:type="dxa"/>
          </w:tcPr>
          <w:p w:rsidR="00075266" w:rsidRDefault="00075266" w:rsidP="003A0D76">
            <w:pPr>
              <w:pStyle w:val="NoSpacing"/>
            </w:pPr>
            <w:r>
              <w:t>Clock from RPC Link Board</w:t>
            </w:r>
          </w:p>
        </w:tc>
      </w:tr>
      <w:tr w:rsidR="00075266">
        <w:trPr>
          <w:trHeight w:val="520"/>
          <w:jc w:val="center"/>
        </w:trPr>
        <w:tc>
          <w:tcPr>
            <w:tcW w:w="2030" w:type="dxa"/>
            <w:vAlign w:val="center"/>
          </w:tcPr>
          <w:p w:rsidR="00075266" w:rsidRDefault="00075266" w:rsidP="003A0D76">
            <w:pPr>
              <w:pStyle w:val="NoSpacing"/>
            </w:pPr>
            <w:r>
              <w:t>Total data bits</w:t>
            </w:r>
          </w:p>
        </w:tc>
        <w:tc>
          <w:tcPr>
            <w:tcW w:w="720" w:type="dxa"/>
            <w:vAlign w:val="center"/>
          </w:tcPr>
          <w:p w:rsidR="00075266" w:rsidRDefault="005E7288" w:rsidP="003A0D76">
            <w:pPr>
              <w:pStyle w:val="NoSpacing"/>
            </w:pPr>
            <w:r>
              <w:fldChar w:fldCharType="begin"/>
            </w:r>
            <w:r w:rsidR="00075266">
              <w:instrText xml:space="preserve"> =SUM(ABOVE) </w:instrText>
            </w:r>
            <w:r>
              <w:fldChar w:fldCharType="separate"/>
            </w:r>
            <w:r w:rsidR="00682E53">
              <w:rPr>
                <w:noProof/>
              </w:rPr>
              <w:t>40</w:t>
            </w:r>
            <w:r>
              <w:fldChar w:fldCharType="end"/>
            </w:r>
          </w:p>
        </w:tc>
        <w:tc>
          <w:tcPr>
            <w:tcW w:w="720" w:type="dxa"/>
            <w:vAlign w:val="center"/>
          </w:tcPr>
          <w:p w:rsidR="00075266" w:rsidRDefault="00075266" w:rsidP="003A0D76">
            <w:pPr>
              <w:pStyle w:val="NoSpacing"/>
            </w:pPr>
          </w:p>
        </w:tc>
        <w:tc>
          <w:tcPr>
            <w:tcW w:w="1008" w:type="dxa"/>
            <w:vAlign w:val="center"/>
          </w:tcPr>
          <w:p w:rsidR="00075266" w:rsidRDefault="00075266" w:rsidP="003A0D76">
            <w:pPr>
              <w:pStyle w:val="NoSpacing"/>
            </w:pPr>
          </w:p>
        </w:tc>
        <w:tc>
          <w:tcPr>
            <w:tcW w:w="3291" w:type="dxa"/>
            <w:vAlign w:val="center"/>
          </w:tcPr>
          <w:p w:rsidR="00075266" w:rsidRDefault="00075266" w:rsidP="003A0D76">
            <w:pPr>
              <w:pStyle w:val="NoSpacing"/>
            </w:pPr>
          </w:p>
        </w:tc>
      </w:tr>
    </w:tbl>
    <w:p w:rsidR="00075266" w:rsidRDefault="00075266" w:rsidP="003A0D76">
      <w:pPr>
        <w:pStyle w:val="Myheading2"/>
      </w:pPr>
      <w:bookmarkStart w:id="149" w:name="_Toc385903112"/>
      <w:bookmarkStart w:id="150" w:name="_Toc411599968"/>
      <w:r>
        <w:t>VME</w:t>
      </w:r>
      <w:bookmarkEnd w:id="149"/>
      <w:bookmarkEnd w:id="150"/>
    </w:p>
    <w:p w:rsidR="00075266" w:rsidRDefault="00075266" w:rsidP="00AF581D">
      <w:r>
        <w:tab/>
        <w:t>24 Inputs TTL Address</w:t>
      </w:r>
    </w:p>
    <w:p w:rsidR="00075266" w:rsidRDefault="00075266" w:rsidP="00AF581D">
      <w:r>
        <w:tab/>
        <w:t>16 BiDir  TTL Data</w:t>
      </w:r>
    </w:p>
    <w:p w:rsidR="00075266" w:rsidRDefault="00075266" w:rsidP="00263F55">
      <w:pPr>
        <w:pStyle w:val="Caption"/>
      </w:pPr>
      <w:bookmarkStart w:id="151" w:name="_Toc411600009"/>
      <w:r>
        <w:t xml:space="preserve">Table </w:t>
      </w:r>
      <w:r w:rsidR="005E7288">
        <w:fldChar w:fldCharType="begin"/>
      </w:r>
      <w:r>
        <w:instrText xml:space="preserve"> SEQ Table \* ARABIC </w:instrText>
      </w:r>
      <w:r w:rsidR="005E7288">
        <w:fldChar w:fldCharType="separate"/>
      </w:r>
      <w:r w:rsidR="00682E53">
        <w:rPr>
          <w:noProof/>
        </w:rPr>
        <w:t>13</w:t>
      </w:r>
      <w:r w:rsidR="005E7288">
        <w:fldChar w:fldCharType="end"/>
      </w:r>
      <w:r>
        <w:t>: VME Signal Summary</w:t>
      </w:r>
      <w:bookmarkEnd w:id="1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3A0D76">
            <w:pPr>
              <w:pStyle w:val="Paragraphheading"/>
            </w:pPr>
            <w:r>
              <w:t>Signal</w:t>
            </w:r>
          </w:p>
        </w:tc>
        <w:tc>
          <w:tcPr>
            <w:tcW w:w="720" w:type="dxa"/>
            <w:vAlign w:val="center"/>
          </w:tcPr>
          <w:p w:rsidR="00075266" w:rsidRDefault="00075266" w:rsidP="003A0D76">
            <w:pPr>
              <w:pStyle w:val="Paragraphheading"/>
            </w:pPr>
            <w:r>
              <w:t>Bits</w:t>
            </w:r>
          </w:p>
        </w:tc>
        <w:tc>
          <w:tcPr>
            <w:tcW w:w="864" w:type="dxa"/>
            <w:vAlign w:val="center"/>
          </w:tcPr>
          <w:p w:rsidR="00075266" w:rsidRDefault="00075266" w:rsidP="003A0D76">
            <w:pPr>
              <w:pStyle w:val="Paragraphheading"/>
            </w:pPr>
            <w:r>
              <w:t>Dir</w:t>
            </w:r>
          </w:p>
        </w:tc>
        <w:tc>
          <w:tcPr>
            <w:tcW w:w="1008" w:type="dxa"/>
            <w:vAlign w:val="center"/>
          </w:tcPr>
          <w:p w:rsidR="00075266" w:rsidRDefault="00075266" w:rsidP="003A0D76">
            <w:pPr>
              <w:pStyle w:val="Paragraphheading"/>
            </w:pPr>
            <w:r>
              <w:t>Logic</w:t>
            </w:r>
          </w:p>
        </w:tc>
        <w:tc>
          <w:tcPr>
            <w:tcW w:w="3291" w:type="dxa"/>
            <w:vAlign w:val="center"/>
          </w:tcPr>
          <w:p w:rsidR="00075266" w:rsidRDefault="00075266" w:rsidP="003A0D76">
            <w:pPr>
              <w:pStyle w:val="Paragraphheading"/>
            </w:pPr>
            <w:r>
              <w:t>Function</w:t>
            </w:r>
          </w:p>
        </w:tc>
      </w:tr>
      <w:tr w:rsidR="00075266">
        <w:trPr>
          <w:jc w:val="center"/>
        </w:trPr>
        <w:tc>
          <w:tcPr>
            <w:tcW w:w="2030" w:type="dxa"/>
          </w:tcPr>
          <w:p w:rsidR="00075266" w:rsidRDefault="00075266" w:rsidP="003A0D76">
            <w:pPr>
              <w:pStyle w:val="NoSpacing"/>
            </w:pPr>
            <w:r>
              <w:t>address</w:t>
            </w:r>
          </w:p>
        </w:tc>
        <w:tc>
          <w:tcPr>
            <w:tcW w:w="720" w:type="dxa"/>
          </w:tcPr>
          <w:p w:rsidR="00075266" w:rsidRDefault="00075266" w:rsidP="003A0D76">
            <w:pPr>
              <w:pStyle w:val="NoSpacing"/>
            </w:pPr>
            <w:r>
              <w:t>24</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TTL</w:t>
            </w:r>
          </w:p>
        </w:tc>
        <w:tc>
          <w:tcPr>
            <w:tcW w:w="3291" w:type="dxa"/>
          </w:tcPr>
          <w:p w:rsidR="00075266" w:rsidRDefault="00075266" w:rsidP="003A0D76">
            <w:pPr>
              <w:pStyle w:val="NoSpacing"/>
            </w:pPr>
            <w:r>
              <w:t>VME Address[23..0]</w:t>
            </w:r>
          </w:p>
        </w:tc>
      </w:tr>
      <w:tr w:rsidR="00075266">
        <w:trPr>
          <w:jc w:val="center"/>
        </w:trPr>
        <w:tc>
          <w:tcPr>
            <w:tcW w:w="2030" w:type="dxa"/>
          </w:tcPr>
          <w:p w:rsidR="00075266" w:rsidRDefault="00075266" w:rsidP="003A0D76">
            <w:pPr>
              <w:pStyle w:val="NoSpacing"/>
            </w:pPr>
            <w:r>
              <w:t>data</w:t>
            </w:r>
          </w:p>
        </w:tc>
        <w:tc>
          <w:tcPr>
            <w:tcW w:w="720" w:type="dxa"/>
          </w:tcPr>
          <w:p w:rsidR="00075266" w:rsidRDefault="00075266" w:rsidP="003A0D76">
            <w:pPr>
              <w:pStyle w:val="NoSpacing"/>
            </w:pPr>
            <w:r>
              <w:t>16</w:t>
            </w:r>
          </w:p>
        </w:tc>
        <w:tc>
          <w:tcPr>
            <w:tcW w:w="864" w:type="dxa"/>
          </w:tcPr>
          <w:p w:rsidR="00075266" w:rsidRDefault="00075266" w:rsidP="003A0D76">
            <w:pPr>
              <w:pStyle w:val="NoSpacing"/>
            </w:pPr>
            <w:r>
              <w:t>BiDir</w:t>
            </w:r>
          </w:p>
        </w:tc>
        <w:tc>
          <w:tcPr>
            <w:tcW w:w="1008" w:type="dxa"/>
          </w:tcPr>
          <w:p w:rsidR="00075266" w:rsidRDefault="00075266" w:rsidP="003A0D76">
            <w:pPr>
              <w:pStyle w:val="NoSpacing"/>
            </w:pPr>
            <w:r>
              <w:t>TTL</w:t>
            </w:r>
          </w:p>
        </w:tc>
        <w:tc>
          <w:tcPr>
            <w:tcW w:w="3291" w:type="dxa"/>
          </w:tcPr>
          <w:p w:rsidR="00075266" w:rsidRDefault="00075266" w:rsidP="003A0D76">
            <w:pPr>
              <w:pStyle w:val="NoSpacing"/>
            </w:pPr>
            <w:r>
              <w:t>VME Data[15..0]</w:t>
            </w:r>
          </w:p>
        </w:tc>
      </w:tr>
      <w:tr w:rsidR="00075266">
        <w:trPr>
          <w:jc w:val="center"/>
        </w:trPr>
        <w:tc>
          <w:tcPr>
            <w:tcW w:w="2030" w:type="dxa"/>
          </w:tcPr>
          <w:p w:rsidR="00075266" w:rsidRDefault="00075266" w:rsidP="003A0D76">
            <w:pPr>
              <w:pStyle w:val="NoSpacing"/>
            </w:pPr>
            <w:r>
              <w:t>control in</w:t>
            </w:r>
          </w:p>
        </w:tc>
        <w:tc>
          <w:tcPr>
            <w:tcW w:w="720" w:type="dxa"/>
          </w:tcPr>
          <w:p w:rsidR="00075266" w:rsidRDefault="00075266" w:rsidP="003A0D76">
            <w:pPr>
              <w:pStyle w:val="NoSpacing"/>
            </w:pP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TTL</w:t>
            </w:r>
          </w:p>
        </w:tc>
        <w:tc>
          <w:tcPr>
            <w:tcW w:w="3291" w:type="dxa"/>
          </w:tcPr>
          <w:p w:rsidR="00075266" w:rsidRDefault="00075266" w:rsidP="003A0D76">
            <w:pPr>
              <w:pStyle w:val="NoSpacing"/>
            </w:pPr>
            <w:r>
              <w:t>VME Control Inputs</w:t>
            </w:r>
          </w:p>
        </w:tc>
      </w:tr>
      <w:tr w:rsidR="00075266">
        <w:trPr>
          <w:jc w:val="center"/>
        </w:trPr>
        <w:tc>
          <w:tcPr>
            <w:tcW w:w="2030" w:type="dxa"/>
          </w:tcPr>
          <w:p w:rsidR="00075266" w:rsidRDefault="00075266" w:rsidP="003A0D76">
            <w:pPr>
              <w:pStyle w:val="NoSpacing"/>
            </w:pPr>
            <w:r>
              <w:t>control out</w:t>
            </w:r>
          </w:p>
        </w:tc>
        <w:tc>
          <w:tcPr>
            <w:tcW w:w="720" w:type="dxa"/>
          </w:tcPr>
          <w:p w:rsidR="00075266" w:rsidRDefault="00075266" w:rsidP="003A0D76">
            <w:pPr>
              <w:pStyle w:val="NoSpacing"/>
            </w:pP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TTL</w:t>
            </w:r>
          </w:p>
        </w:tc>
        <w:tc>
          <w:tcPr>
            <w:tcW w:w="3291" w:type="dxa"/>
          </w:tcPr>
          <w:p w:rsidR="00075266" w:rsidRDefault="00075266" w:rsidP="003A0D76">
            <w:pPr>
              <w:pStyle w:val="NoSpacing"/>
            </w:pPr>
            <w:r>
              <w:t>VME Control Outputs</w:t>
            </w:r>
          </w:p>
        </w:tc>
      </w:tr>
    </w:tbl>
    <w:p w:rsidR="00075266" w:rsidRDefault="00075266" w:rsidP="003A0D76">
      <w:pPr>
        <w:pStyle w:val="Myheading2"/>
      </w:pPr>
      <w:bookmarkStart w:id="152" w:name="_Toc385903113"/>
      <w:bookmarkStart w:id="153" w:name="_Toc411599969"/>
      <w:r>
        <w:t>JTAG</w:t>
      </w:r>
      <w:bookmarkEnd w:id="152"/>
      <w:bookmarkEnd w:id="153"/>
    </w:p>
    <w:p w:rsidR="00075266" w:rsidRDefault="00075266" w:rsidP="00D63EC5">
      <w:r>
        <w:tab/>
        <w:t>5 Inputs</w:t>
      </w:r>
      <w:r>
        <w:tab/>
        <w:t>LVDS</w:t>
      </w:r>
    </w:p>
    <w:p w:rsidR="00075266" w:rsidRDefault="00075266" w:rsidP="00D63EC5">
      <w:r>
        <w:tab/>
        <w:t>1 Outputs</w:t>
      </w:r>
      <w:r>
        <w:tab/>
        <w:t>LVDS</w:t>
      </w:r>
    </w:p>
    <w:p w:rsidR="00075266" w:rsidRDefault="00075266" w:rsidP="00263F55">
      <w:pPr>
        <w:pStyle w:val="Caption"/>
      </w:pPr>
      <w:bookmarkStart w:id="154" w:name="_Toc411600010"/>
      <w:r>
        <w:t xml:space="preserve">Table </w:t>
      </w:r>
      <w:r w:rsidR="005E7288">
        <w:fldChar w:fldCharType="begin"/>
      </w:r>
      <w:r>
        <w:instrText xml:space="preserve"> SEQ Table \* ARABIC </w:instrText>
      </w:r>
      <w:r w:rsidR="005E7288">
        <w:fldChar w:fldCharType="separate"/>
      </w:r>
      <w:r w:rsidR="00682E53">
        <w:rPr>
          <w:noProof/>
        </w:rPr>
        <w:t>14</w:t>
      </w:r>
      <w:r w:rsidR="005E7288">
        <w:fldChar w:fldCharType="end"/>
      </w:r>
      <w:r>
        <w:t>: JTAG Signal Summary</w:t>
      </w:r>
      <w:bookmarkEnd w:id="1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3A0D76">
            <w:pPr>
              <w:pStyle w:val="Paragraphheading"/>
            </w:pPr>
            <w:r>
              <w:t>Signal</w:t>
            </w:r>
          </w:p>
        </w:tc>
        <w:tc>
          <w:tcPr>
            <w:tcW w:w="720" w:type="dxa"/>
            <w:vAlign w:val="center"/>
          </w:tcPr>
          <w:p w:rsidR="00075266" w:rsidRDefault="00075266" w:rsidP="003A0D76">
            <w:pPr>
              <w:pStyle w:val="Paragraphheading"/>
            </w:pPr>
            <w:r>
              <w:t>Bits</w:t>
            </w:r>
          </w:p>
        </w:tc>
        <w:tc>
          <w:tcPr>
            <w:tcW w:w="864" w:type="dxa"/>
            <w:vAlign w:val="center"/>
          </w:tcPr>
          <w:p w:rsidR="00075266" w:rsidRDefault="00075266" w:rsidP="003A0D76">
            <w:pPr>
              <w:pStyle w:val="Paragraphheading"/>
            </w:pPr>
            <w:r>
              <w:t>Dir</w:t>
            </w:r>
          </w:p>
        </w:tc>
        <w:tc>
          <w:tcPr>
            <w:tcW w:w="1008" w:type="dxa"/>
            <w:vAlign w:val="center"/>
          </w:tcPr>
          <w:p w:rsidR="00075266" w:rsidRDefault="00075266" w:rsidP="003A0D76">
            <w:pPr>
              <w:pStyle w:val="Paragraphheading"/>
            </w:pPr>
            <w:r>
              <w:t>Logic</w:t>
            </w:r>
          </w:p>
        </w:tc>
        <w:tc>
          <w:tcPr>
            <w:tcW w:w="3291" w:type="dxa"/>
            <w:vAlign w:val="center"/>
          </w:tcPr>
          <w:p w:rsidR="00075266" w:rsidRDefault="00075266" w:rsidP="003A0D76">
            <w:pPr>
              <w:pStyle w:val="Paragraphheading"/>
            </w:pPr>
            <w:r>
              <w:t>Function</w:t>
            </w:r>
          </w:p>
        </w:tc>
      </w:tr>
      <w:tr w:rsidR="00075266">
        <w:trPr>
          <w:jc w:val="center"/>
        </w:trPr>
        <w:tc>
          <w:tcPr>
            <w:tcW w:w="2030" w:type="dxa"/>
          </w:tcPr>
          <w:p w:rsidR="00075266" w:rsidRDefault="00075266" w:rsidP="003A0D76">
            <w:pPr>
              <w:pStyle w:val="NoSpacing"/>
            </w:pPr>
            <w:r>
              <w:t>tck</w:t>
            </w:r>
          </w:p>
        </w:tc>
        <w:tc>
          <w:tcPr>
            <w:tcW w:w="720" w:type="dxa"/>
          </w:tcPr>
          <w:p w:rsidR="00075266" w:rsidRDefault="00075266" w:rsidP="003A0D76">
            <w:pPr>
              <w:pStyle w:val="NoSpacing"/>
            </w:pPr>
            <w:r>
              <w:t>1</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LVDS</w:t>
            </w:r>
          </w:p>
        </w:tc>
        <w:tc>
          <w:tcPr>
            <w:tcW w:w="3291" w:type="dxa"/>
          </w:tcPr>
          <w:p w:rsidR="00075266" w:rsidRDefault="00075266" w:rsidP="003A0D76">
            <w:pPr>
              <w:pStyle w:val="NoSpacing"/>
            </w:pPr>
            <w:r>
              <w:t>JTAG  TCK</w:t>
            </w:r>
          </w:p>
        </w:tc>
      </w:tr>
      <w:tr w:rsidR="00075266">
        <w:trPr>
          <w:jc w:val="center"/>
        </w:trPr>
        <w:tc>
          <w:tcPr>
            <w:tcW w:w="2030" w:type="dxa"/>
          </w:tcPr>
          <w:p w:rsidR="00075266" w:rsidRDefault="00075266" w:rsidP="003A0D76">
            <w:pPr>
              <w:pStyle w:val="NoSpacing"/>
            </w:pPr>
            <w:r>
              <w:t>tms</w:t>
            </w:r>
          </w:p>
        </w:tc>
        <w:tc>
          <w:tcPr>
            <w:tcW w:w="720" w:type="dxa"/>
          </w:tcPr>
          <w:p w:rsidR="00075266" w:rsidRDefault="00075266" w:rsidP="003A0D76">
            <w:pPr>
              <w:pStyle w:val="NoSpacing"/>
            </w:pPr>
            <w:r>
              <w:t>1</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LVDS</w:t>
            </w:r>
          </w:p>
        </w:tc>
        <w:tc>
          <w:tcPr>
            <w:tcW w:w="3291" w:type="dxa"/>
          </w:tcPr>
          <w:p w:rsidR="00075266" w:rsidRDefault="00075266" w:rsidP="003A0D76">
            <w:pPr>
              <w:pStyle w:val="NoSpacing"/>
            </w:pPr>
            <w:r>
              <w:t>JTAG  TMS</w:t>
            </w:r>
          </w:p>
        </w:tc>
      </w:tr>
      <w:tr w:rsidR="00075266">
        <w:trPr>
          <w:jc w:val="center"/>
        </w:trPr>
        <w:tc>
          <w:tcPr>
            <w:tcW w:w="2030" w:type="dxa"/>
          </w:tcPr>
          <w:p w:rsidR="00075266" w:rsidRDefault="00075266" w:rsidP="003A0D76">
            <w:pPr>
              <w:pStyle w:val="NoSpacing"/>
            </w:pPr>
            <w:r>
              <w:t>tdi</w:t>
            </w:r>
          </w:p>
        </w:tc>
        <w:tc>
          <w:tcPr>
            <w:tcW w:w="720" w:type="dxa"/>
          </w:tcPr>
          <w:p w:rsidR="00075266" w:rsidRDefault="00075266" w:rsidP="003A0D76">
            <w:pPr>
              <w:pStyle w:val="NoSpacing"/>
            </w:pPr>
            <w:r>
              <w:t>1</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LVDS</w:t>
            </w:r>
          </w:p>
        </w:tc>
        <w:tc>
          <w:tcPr>
            <w:tcW w:w="3291" w:type="dxa"/>
          </w:tcPr>
          <w:p w:rsidR="00075266" w:rsidRDefault="00075266" w:rsidP="003A0D76">
            <w:pPr>
              <w:pStyle w:val="NoSpacing"/>
            </w:pPr>
            <w:r>
              <w:t>JTAG  TDI</w:t>
            </w:r>
          </w:p>
        </w:tc>
      </w:tr>
      <w:tr w:rsidR="00075266">
        <w:trPr>
          <w:jc w:val="center"/>
        </w:trPr>
        <w:tc>
          <w:tcPr>
            <w:tcW w:w="2030" w:type="dxa"/>
          </w:tcPr>
          <w:p w:rsidR="00075266" w:rsidRDefault="00075266" w:rsidP="003A0D76">
            <w:pPr>
              <w:pStyle w:val="NoSpacing"/>
            </w:pPr>
            <w:r>
              <w:t>chain_select</w:t>
            </w:r>
          </w:p>
        </w:tc>
        <w:tc>
          <w:tcPr>
            <w:tcW w:w="720" w:type="dxa"/>
          </w:tcPr>
          <w:p w:rsidR="00075266" w:rsidRDefault="00075266" w:rsidP="003A0D76">
            <w:pPr>
              <w:pStyle w:val="NoSpacing"/>
            </w:pPr>
            <w:r>
              <w:t>2</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LVDS</w:t>
            </w:r>
          </w:p>
        </w:tc>
        <w:tc>
          <w:tcPr>
            <w:tcW w:w="3291" w:type="dxa"/>
          </w:tcPr>
          <w:p w:rsidR="00075266" w:rsidRDefault="00075266" w:rsidP="003A0D76">
            <w:pPr>
              <w:pStyle w:val="NoSpacing"/>
            </w:pPr>
            <w:r>
              <w:t>Chain Select Address</w:t>
            </w:r>
          </w:p>
        </w:tc>
      </w:tr>
      <w:tr w:rsidR="00075266">
        <w:trPr>
          <w:jc w:val="center"/>
        </w:trPr>
        <w:tc>
          <w:tcPr>
            <w:tcW w:w="2030" w:type="dxa"/>
          </w:tcPr>
          <w:p w:rsidR="00075266" w:rsidRDefault="00075266" w:rsidP="003A0D76">
            <w:pPr>
              <w:pStyle w:val="NoSpacing"/>
            </w:pPr>
            <w:r>
              <w:t>tdo</w:t>
            </w:r>
          </w:p>
        </w:tc>
        <w:tc>
          <w:tcPr>
            <w:tcW w:w="720" w:type="dxa"/>
          </w:tcPr>
          <w:p w:rsidR="00075266" w:rsidRDefault="00075266" w:rsidP="003A0D76">
            <w:pPr>
              <w:pStyle w:val="NoSpacing"/>
            </w:pPr>
            <w:r>
              <w:t>1</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LVDS</w:t>
            </w:r>
          </w:p>
        </w:tc>
        <w:tc>
          <w:tcPr>
            <w:tcW w:w="3291" w:type="dxa"/>
          </w:tcPr>
          <w:p w:rsidR="00075266" w:rsidRDefault="00075266" w:rsidP="003A0D76">
            <w:pPr>
              <w:pStyle w:val="NoSpacing"/>
            </w:pPr>
            <w:r>
              <w:t>JTAG  TDO</w:t>
            </w:r>
          </w:p>
        </w:tc>
      </w:tr>
    </w:tbl>
    <w:p w:rsidR="003A0D76" w:rsidRDefault="003A0D76" w:rsidP="003A0D76">
      <w:pPr>
        <w:rPr>
          <w:rFonts w:asciiTheme="majorHAnsi" w:eastAsiaTheme="majorEastAsia" w:hAnsiTheme="majorHAnsi" w:cstheme="majorBidi"/>
          <w:sz w:val="26"/>
          <w:szCs w:val="26"/>
        </w:rPr>
      </w:pPr>
      <w:bookmarkStart w:id="155" w:name="_Toc385903114"/>
      <w:bookmarkStart w:id="156" w:name="_Toc506356969"/>
      <w:r>
        <w:br w:type="page"/>
      </w:r>
    </w:p>
    <w:p w:rsidR="00075266" w:rsidRDefault="00075266" w:rsidP="003A0D76">
      <w:pPr>
        <w:pStyle w:val="Myheading2"/>
      </w:pPr>
      <w:bookmarkStart w:id="157" w:name="_Toc411599970"/>
      <w:r>
        <w:lastRenderedPageBreak/>
        <w:t>LEDs</w:t>
      </w:r>
      <w:r w:rsidR="00CA1D8A">
        <w:t xml:space="preserve"> &amp; Testpoints</w:t>
      </w:r>
      <w:bookmarkEnd w:id="155"/>
      <w:bookmarkEnd w:id="157"/>
    </w:p>
    <w:p w:rsidR="00075266" w:rsidRDefault="00075266" w:rsidP="00263F55">
      <w:pPr>
        <w:pStyle w:val="Caption"/>
      </w:pPr>
      <w:bookmarkStart w:id="158" w:name="_Toc411600011"/>
      <w:r>
        <w:t xml:space="preserve">Table </w:t>
      </w:r>
      <w:r w:rsidR="005E7288">
        <w:fldChar w:fldCharType="begin"/>
      </w:r>
      <w:r>
        <w:instrText xml:space="preserve"> SEQ Table \* ARABIC </w:instrText>
      </w:r>
      <w:r w:rsidR="005E7288">
        <w:fldChar w:fldCharType="separate"/>
      </w:r>
      <w:r w:rsidR="00682E53">
        <w:rPr>
          <w:noProof/>
        </w:rPr>
        <w:t>15</w:t>
      </w:r>
      <w:r w:rsidR="005E7288">
        <w:fldChar w:fldCharType="end"/>
      </w:r>
      <w:r>
        <w:t>: TMB Front Panel LEDs</w:t>
      </w:r>
      <w:bookmarkEnd w:id="1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075266" w:rsidRPr="00C93EAD" w:rsidTr="00C93EAD">
        <w:trPr>
          <w:cantSplit/>
          <w:trHeight w:val="386"/>
          <w:jc w:val="center"/>
        </w:trPr>
        <w:tc>
          <w:tcPr>
            <w:tcW w:w="1359" w:type="dxa"/>
            <w:vAlign w:val="center"/>
          </w:tcPr>
          <w:p w:rsidR="00075266" w:rsidRPr="00C93EAD" w:rsidRDefault="00075266" w:rsidP="003A0D76">
            <w:pPr>
              <w:pStyle w:val="Paragraphheading"/>
            </w:pPr>
            <w:r w:rsidRPr="00C93EAD">
              <w:t>LED</w:t>
            </w:r>
            <w:r w:rsidR="00C93EAD">
              <w:t xml:space="preserve"> Label</w:t>
            </w:r>
          </w:p>
        </w:tc>
        <w:tc>
          <w:tcPr>
            <w:tcW w:w="973" w:type="dxa"/>
            <w:vAlign w:val="center"/>
          </w:tcPr>
          <w:p w:rsidR="00075266" w:rsidRPr="00C93EAD" w:rsidRDefault="00075266" w:rsidP="003A0D76">
            <w:pPr>
              <w:pStyle w:val="Paragraphheading"/>
            </w:pPr>
            <w:r w:rsidRPr="00C93EAD">
              <w:t>Color</w:t>
            </w:r>
          </w:p>
        </w:tc>
        <w:tc>
          <w:tcPr>
            <w:tcW w:w="6582" w:type="dxa"/>
            <w:vAlign w:val="center"/>
          </w:tcPr>
          <w:p w:rsidR="00075266" w:rsidRPr="00C93EAD" w:rsidRDefault="00075266" w:rsidP="003A0D76">
            <w:pPr>
              <w:pStyle w:val="Paragraphheading"/>
            </w:pPr>
            <w:r w:rsidRPr="00C93EAD">
              <w:t>Function</w:t>
            </w:r>
          </w:p>
        </w:tc>
      </w:tr>
      <w:tr w:rsidR="00075266">
        <w:trPr>
          <w:cantSplit/>
          <w:jc w:val="center"/>
        </w:trPr>
        <w:tc>
          <w:tcPr>
            <w:tcW w:w="1359" w:type="dxa"/>
          </w:tcPr>
          <w:p w:rsidR="00075266" w:rsidRDefault="00075266" w:rsidP="003A0D76">
            <w:pPr>
              <w:pStyle w:val="NoSpacing"/>
            </w:pPr>
            <w:r>
              <w:t>LCT</w:t>
            </w:r>
          </w:p>
        </w:tc>
        <w:tc>
          <w:tcPr>
            <w:tcW w:w="973" w:type="dxa"/>
          </w:tcPr>
          <w:p w:rsidR="00075266" w:rsidRDefault="00075266" w:rsidP="003A0D76">
            <w:pPr>
              <w:pStyle w:val="NoSpacing"/>
            </w:pPr>
            <w:r>
              <w:t>Blue</w:t>
            </w:r>
          </w:p>
        </w:tc>
        <w:tc>
          <w:tcPr>
            <w:tcW w:w="6582" w:type="dxa"/>
          </w:tcPr>
          <w:p w:rsidR="00075266" w:rsidRDefault="00075266" w:rsidP="003A0D76">
            <w:pPr>
              <w:pStyle w:val="NoSpacing"/>
            </w:pPr>
            <w:r>
              <w:t>ALCT vpf and CLCT vpf match within the 75ns ALCT window</w:t>
            </w:r>
          </w:p>
          <w:p w:rsidR="00075266" w:rsidRDefault="00075266" w:rsidP="003A0D76">
            <w:pPr>
              <w:pStyle w:val="NoSpacing"/>
            </w:pPr>
            <w:r>
              <w:t>(see note</w:t>
            </w:r>
            <w:r>
              <w:rPr>
                <w:rStyle w:val="FootnoteReference"/>
              </w:rPr>
              <w:footnoteReference w:id="3"/>
            </w:r>
            <w:r>
              <w:t xml:space="preserve"> below)</w:t>
            </w:r>
          </w:p>
        </w:tc>
      </w:tr>
      <w:tr w:rsidR="00075266">
        <w:trPr>
          <w:cantSplit/>
          <w:jc w:val="center"/>
        </w:trPr>
        <w:tc>
          <w:tcPr>
            <w:tcW w:w="1359" w:type="dxa"/>
          </w:tcPr>
          <w:p w:rsidR="00075266" w:rsidRDefault="00075266" w:rsidP="003A0D76">
            <w:pPr>
              <w:pStyle w:val="NoSpacing"/>
            </w:pPr>
            <w:r>
              <w:t>ALCT</w:t>
            </w:r>
          </w:p>
        </w:tc>
        <w:tc>
          <w:tcPr>
            <w:tcW w:w="973" w:type="dxa"/>
          </w:tcPr>
          <w:p w:rsidR="00075266" w:rsidRDefault="00075266" w:rsidP="003A0D76">
            <w:pPr>
              <w:pStyle w:val="NoSpacing"/>
            </w:pPr>
            <w:r>
              <w:t>Green</w:t>
            </w:r>
          </w:p>
        </w:tc>
        <w:tc>
          <w:tcPr>
            <w:tcW w:w="6582" w:type="dxa"/>
          </w:tcPr>
          <w:p w:rsidR="00075266" w:rsidRDefault="00075266" w:rsidP="003A0D76">
            <w:pPr>
              <w:pStyle w:val="NoSpacing"/>
            </w:pPr>
            <w:r>
              <w:t>ALCT active FEB flag</w:t>
            </w:r>
          </w:p>
          <w:p w:rsidR="00075266" w:rsidRDefault="00075266" w:rsidP="003A0D76">
            <w:pPr>
              <w:pStyle w:val="NoSpacing"/>
            </w:pPr>
            <w:r>
              <w:t>(may not always be the same as ALCT valid pattern flag)</w:t>
            </w:r>
          </w:p>
        </w:tc>
      </w:tr>
      <w:tr w:rsidR="00075266">
        <w:trPr>
          <w:cantSplit/>
          <w:jc w:val="center"/>
        </w:trPr>
        <w:tc>
          <w:tcPr>
            <w:tcW w:w="1359" w:type="dxa"/>
          </w:tcPr>
          <w:p w:rsidR="00075266" w:rsidRDefault="00075266" w:rsidP="003A0D76">
            <w:pPr>
              <w:pStyle w:val="NoSpacing"/>
            </w:pPr>
            <w:r>
              <w:t>CLCT</w:t>
            </w:r>
          </w:p>
        </w:tc>
        <w:tc>
          <w:tcPr>
            <w:tcW w:w="973" w:type="dxa"/>
          </w:tcPr>
          <w:p w:rsidR="00075266" w:rsidRDefault="00075266" w:rsidP="003A0D76">
            <w:pPr>
              <w:pStyle w:val="NoSpacing"/>
            </w:pPr>
            <w:r>
              <w:t>Green</w:t>
            </w:r>
          </w:p>
        </w:tc>
        <w:tc>
          <w:tcPr>
            <w:tcW w:w="6582" w:type="dxa"/>
          </w:tcPr>
          <w:p w:rsidR="00075266" w:rsidRDefault="00075266" w:rsidP="003A0D76">
            <w:pPr>
              <w:pStyle w:val="NoSpacing"/>
            </w:pPr>
            <w:r>
              <w:t xml:space="preserve">CLCT active FEB flag </w:t>
            </w:r>
          </w:p>
          <w:p w:rsidR="00075266" w:rsidRDefault="00075266" w:rsidP="003A0D76">
            <w:pPr>
              <w:pStyle w:val="NoSpacing"/>
            </w:pPr>
            <w:r>
              <w:t>Or any external trigger except ALCT</w:t>
            </w:r>
          </w:p>
        </w:tc>
      </w:tr>
      <w:tr w:rsidR="00075266" w:rsidTr="00C93EAD">
        <w:trPr>
          <w:cantSplit/>
          <w:trHeight w:val="233"/>
          <w:jc w:val="center"/>
        </w:trPr>
        <w:tc>
          <w:tcPr>
            <w:tcW w:w="1359" w:type="dxa"/>
          </w:tcPr>
          <w:p w:rsidR="00075266" w:rsidRDefault="00075266" w:rsidP="003A0D76">
            <w:pPr>
              <w:pStyle w:val="NoSpacing"/>
            </w:pPr>
            <w:r>
              <w:t>L1A</w:t>
            </w:r>
          </w:p>
        </w:tc>
        <w:tc>
          <w:tcPr>
            <w:tcW w:w="973" w:type="dxa"/>
          </w:tcPr>
          <w:p w:rsidR="00075266" w:rsidRDefault="00075266" w:rsidP="003A0D76">
            <w:pPr>
              <w:pStyle w:val="NoSpacing"/>
            </w:pPr>
            <w:r>
              <w:t>Green</w:t>
            </w:r>
          </w:p>
        </w:tc>
        <w:tc>
          <w:tcPr>
            <w:tcW w:w="6582" w:type="dxa"/>
          </w:tcPr>
          <w:p w:rsidR="00075266" w:rsidRDefault="00075266" w:rsidP="003A0D76">
            <w:pPr>
              <w:pStyle w:val="NoSpacing"/>
            </w:pPr>
            <w:r>
              <w:t>Level 1 Accept arrived in L1A window</w:t>
            </w:r>
          </w:p>
        </w:tc>
      </w:tr>
      <w:tr w:rsidR="00075266" w:rsidTr="00C93EAD">
        <w:trPr>
          <w:cantSplit/>
          <w:trHeight w:val="323"/>
          <w:jc w:val="center"/>
        </w:trPr>
        <w:tc>
          <w:tcPr>
            <w:tcW w:w="1359" w:type="dxa"/>
          </w:tcPr>
          <w:p w:rsidR="00075266" w:rsidRDefault="00075266" w:rsidP="003A0D76">
            <w:pPr>
              <w:pStyle w:val="NoSpacing"/>
            </w:pPr>
            <w:r>
              <w:t>INVP</w:t>
            </w:r>
          </w:p>
        </w:tc>
        <w:tc>
          <w:tcPr>
            <w:tcW w:w="973" w:type="dxa"/>
          </w:tcPr>
          <w:p w:rsidR="00075266" w:rsidRDefault="00810BBF" w:rsidP="003A0D76">
            <w:pPr>
              <w:pStyle w:val="NoSpacing"/>
            </w:pPr>
            <w:r>
              <w:t>Yellow</w:t>
            </w:r>
          </w:p>
        </w:tc>
        <w:tc>
          <w:tcPr>
            <w:tcW w:w="6582" w:type="dxa"/>
          </w:tcPr>
          <w:p w:rsidR="00075266" w:rsidRDefault="00075266" w:rsidP="003A0D76">
            <w:pPr>
              <w:pStyle w:val="NoSpacing"/>
            </w:pPr>
            <w:r>
              <w:t>Invalid CLCT pattern after drift delay</w:t>
            </w:r>
          </w:p>
          <w:p w:rsidR="00075266" w:rsidRDefault="00075266" w:rsidP="003A0D76">
            <w:pPr>
              <w:pStyle w:val="NoSpacing"/>
            </w:pPr>
            <w:r>
              <w:t>Pattern dropped below threshold,  probably triggered on noise</w:t>
            </w:r>
          </w:p>
        </w:tc>
      </w:tr>
      <w:tr w:rsidR="00075266">
        <w:trPr>
          <w:cantSplit/>
          <w:jc w:val="center"/>
        </w:trPr>
        <w:tc>
          <w:tcPr>
            <w:tcW w:w="1359" w:type="dxa"/>
          </w:tcPr>
          <w:p w:rsidR="00075266" w:rsidRDefault="00075266" w:rsidP="003A0D76">
            <w:pPr>
              <w:pStyle w:val="NoSpacing"/>
            </w:pPr>
            <w:r>
              <w:t>NMAT</w:t>
            </w:r>
          </w:p>
        </w:tc>
        <w:tc>
          <w:tcPr>
            <w:tcW w:w="973" w:type="dxa"/>
          </w:tcPr>
          <w:p w:rsidR="00075266" w:rsidRDefault="00810BBF" w:rsidP="003A0D76">
            <w:pPr>
              <w:pStyle w:val="NoSpacing"/>
            </w:pPr>
            <w:r>
              <w:t>Yellow</w:t>
            </w:r>
          </w:p>
        </w:tc>
        <w:tc>
          <w:tcPr>
            <w:tcW w:w="6582" w:type="dxa"/>
          </w:tcPr>
          <w:p w:rsidR="00075266" w:rsidRDefault="00075266" w:rsidP="003A0D76">
            <w:pPr>
              <w:pStyle w:val="NoSpacing"/>
            </w:pPr>
            <w:r>
              <w:t>ALCT vpf or CLCT vpf arrived but did not match in ALCT window</w:t>
            </w:r>
          </w:p>
        </w:tc>
      </w:tr>
      <w:tr w:rsidR="00075266">
        <w:trPr>
          <w:cantSplit/>
          <w:jc w:val="center"/>
        </w:trPr>
        <w:tc>
          <w:tcPr>
            <w:tcW w:w="1359" w:type="dxa"/>
          </w:tcPr>
          <w:p w:rsidR="00075266" w:rsidRDefault="00075266" w:rsidP="003A0D76">
            <w:pPr>
              <w:pStyle w:val="NoSpacing"/>
            </w:pPr>
            <w:r>
              <w:t>NL1A</w:t>
            </w:r>
          </w:p>
        </w:tc>
        <w:tc>
          <w:tcPr>
            <w:tcW w:w="973" w:type="dxa"/>
          </w:tcPr>
          <w:p w:rsidR="00075266" w:rsidRDefault="00075266" w:rsidP="003A0D76">
            <w:pPr>
              <w:pStyle w:val="NoSpacing"/>
            </w:pPr>
            <w:r>
              <w:t>Red</w:t>
            </w:r>
          </w:p>
        </w:tc>
        <w:tc>
          <w:tcPr>
            <w:tcW w:w="6582" w:type="dxa"/>
          </w:tcPr>
          <w:p w:rsidR="00075266" w:rsidRDefault="00075266" w:rsidP="003A0D76">
            <w:pPr>
              <w:pStyle w:val="NoSpacing"/>
            </w:pPr>
            <w:r>
              <w:t>No Level 1 Accept arrived in L1A window after TMB triggered</w:t>
            </w:r>
          </w:p>
          <w:p w:rsidR="00075266" w:rsidRDefault="00075266" w:rsidP="003A0D76">
            <w:pPr>
              <w:pStyle w:val="NoSpacing"/>
            </w:pPr>
            <w:r>
              <w:t>Constant flash rate = buffers full</w:t>
            </w:r>
          </w:p>
        </w:tc>
      </w:tr>
      <w:tr w:rsidR="00075266">
        <w:trPr>
          <w:cantSplit/>
          <w:jc w:val="center"/>
        </w:trPr>
        <w:tc>
          <w:tcPr>
            <w:tcW w:w="1359" w:type="dxa"/>
          </w:tcPr>
          <w:p w:rsidR="00075266" w:rsidRDefault="00075266" w:rsidP="003A0D76">
            <w:pPr>
              <w:pStyle w:val="NoSpacing"/>
            </w:pPr>
            <w:r>
              <w:t>VME</w:t>
            </w:r>
          </w:p>
        </w:tc>
        <w:tc>
          <w:tcPr>
            <w:tcW w:w="973" w:type="dxa"/>
          </w:tcPr>
          <w:p w:rsidR="00075266" w:rsidRDefault="00075266" w:rsidP="003A0D76">
            <w:pPr>
              <w:pStyle w:val="NoSpacing"/>
            </w:pPr>
            <w:r>
              <w:t>Green</w:t>
            </w:r>
          </w:p>
        </w:tc>
        <w:tc>
          <w:tcPr>
            <w:tcW w:w="6582" w:type="dxa"/>
          </w:tcPr>
          <w:p w:rsidR="00075266" w:rsidRDefault="00075266" w:rsidP="003A0D76">
            <w:pPr>
              <w:pStyle w:val="NoSpacing"/>
            </w:pPr>
            <w:r>
              <w:t>ON = TMB FPGA loaded successfully from PROM</w:t>
            </w:r>
          </w:p>
          <w:p w:rsidR="00075266" w:rsidRDefault="00075266" w:rsidP="003A0D76">
            <w:pPr>
              <w:pStyle w:val="NoSpacing"/>
            </w:pPr>
            <w:r>
              <w:t>Flashes OFF when module addressed by VME</w:t>
            </w:r>
          </w:p>
        </w:tc>
      </w:tr>
    </w:tbl>
    <w:p w:rsidR="00C93EAD" w:rsidRDefault="00C2424E" w:rsidP="00263F55">
      <w:pPr>
        <w:pStyle w:val="Caption"/>
      </w:pPr>
      <w:r>
        <w:t>Table 12A</w:t>
      </w:r>
      <w:r w:rsidR="00C93EAD">
        <w:t>: Mez-2013 SMT LEDs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C93EAD" w:rsidRPr="00C93EAD" w:rsidTr="00C93EAD">
        <w:trPr>
          <w:cantSplit/>
          <w:trHeight w:val="386"/>
          <w:jc w:val="center"/>
        </w:trPr>
        <w:tc>
          <w:tcPr>
            <w:tcW w:w="1359" w:type="dxa"/>
            <w:vAlign w:val="center"/>
          </w:tcPr>
          <w:p w:rsidR="00C93EAD" w:rsidRPr="00C93EAD" w:rsidRDefault="00C93EAD" w:rsidP="003A0D76">
            <w:pPr>
              <w:pStyle w:val="Paragraphheading"/>
            </w:pPr>
            <w:r>
              <w:t>LED Label</w:t>
            </w:r>
          </w:p>
        </w:tc>
        <w:tc>
          <w:tcPr>
            <w:tcW w:w="973" w:type="dxa"/>
            <w:vAlign w:val="center"/>
          </w:tcPr>
          <w:p w:rsidR="00C93EAD" w:rsidRPr="00C93EAD" w:rsidRDefault="00C93EAD" w:rsidP="003A0D76">
            <w:pPr>
              <w:pStyle w:val="Paragraphheading"/>
            </w:pPr>
            <w:r w:rsidRPr="00C93EAD">
              <w:t>Color</w:t>
            </w:r>
          </w:p>
        </w:tc>
        <w:tc>
          <w:tcPr>
            <w:tcW w:w="6582" w:type="dxa"/>
            <w:vAlign w:val="center"/>
          </w:tcPr>
          <w:p w:rsidR="00C93EAD" w:rsidRPr="00C93EAD" w:rsidRDefault="00C93EAD" w:rsidP="003A0D76">
            <w:pPr>
              <w:pStyle w:val="Paragraphheading"/>
            </w:pPr>
            <w:r w:rsidRPr="00C93EAD">
              <w:t>Function</w:t>
            </w:r>
          </w:p>
        </w:tc>
      </w:tr>
      <w:tr w:rsidR="00C93EAD" w:rsidTr="00C93EAD">
        <w:trPr>
          <w:cantSplit/>
          <w:jc w:val="center"/>
        </w:trPr>
        <w:tc>
          <w:tcPr>
            <w:tcW w:w="1359" w:type="dxa"/>
          </w:tcPr>
          <w:p w:rsidR="00C93EAD" w:rsidRDefault="00C93EAD" w:rsidP="003A0D76">
            <w:pPr>
              <w:pStyle w:val="NoSpacing"/>
            </w:pPr>
            <w:r>
              <w:t>D1</w:t>
            </w:r>
          </w:p>
        </w:tc>
        <w:tc>
          <w:tcPr>
            <w:tcW w:w="973" w:type="dxa"/>
          </w:tcPr>
          <w:p w:rsidR="00C93EAD" w:rsidRDefault="00C93EAD" w:rsidP="003A0D76">
            <w:pPr>
              <w:pStyle w:val="NoSpacing"/>
            </w:pPr>
            <w:r>
              <w:t>Blue</w:t>
            </w:r>
          </w:p>
        </w:tc>
        <w:tc>
          <w:tcPr>
            <w:tcW w:w="6582" w:type="dxa"/>
          </w:tcPr>
          <w:p w:rsidR="00C93EAD" w:rsidRDefault="00C2424E" w:rsidP="003A0D76">
            <w:pPr>
              <w:pStyle w:val="NoSpacing"/>
            </w:pPr>
            <w:r>
              <w:t>When lit, indicates at least one fiber link had an error since last reset</w:t>
            </w:r>
          </w:p>
        </w:tc>
      </w:tr>
      <w:tr w:rsidR="00C93EAD" w:rsidTr="00C93EAD">
        <w:trPr>
          <w:cantSplit/>
          <w:jc w:val="center"/>
        </w:trPr>
        <w:tc>
          <w:tcPr>
            <w:tcW w:w="1359" w:type="dxa"/>
          </w:tcPr>
          <w:p w:rsidR="00C93EAD" w:rsidRDefault="00C93EAD" w:rsidP="003A0D76">
            <w:pPr>
              <w:pStyle w:val="NoSpacing"/>
            </w:pPr>
            <w:r>
              <w:t>D2</w:t>
            </w:r>
          </w:p>
        </w:tc>
        <w:tc>
          <w:tcPr>
            <w:tcW w:w="973" w:type="dxa"/>
          </w:tcPr>
          <w:p w:rsidR="00C93EAD" w:rsidRDefault="00C93EAD" w:rsidP="003A0D76">
            <w:pPr>
              <w:pStyle w:val="NoSpacing"/>
            </w:pPr>
            <w:r>
              <w:t>Green</w:t>
            </w:r>
          </w:p>
        </w:tc>
        <w:tc>
          <w:tcPr>
            <w:tcW w:w="6582" w:type="dxa"/>
          </w:tcPr>
          <w:p w:rsidR="00C93EAD" w:rsidRDefault="00C2424E" w:rsidP="003A0D76">
            <w:pPr>
              <w:pStyle w:val="NoSpacing"/>
            </w:pPr>
            <w:r>
              <w:t>When lit, indicates TMB clock</w:t>
            </w:r>
            <w:r w:rsidR="00810BBF">
              <w:t>0</w:t>
            </w:r>
            <w:r>
              <w:t xml:space="preserve"> MMCM has </w:t>
            </w:r>
            <w:r w:rsidR="00810BBF">
              <w:t>locked</w:t>
            </w:r>
            <w:r>
              <w:t xml:space="preserve"> since </w:t>
            </w:r>
            <w:r w:rsidR="00810BBF">
              <w:t xml:space="preserve">the </w:t>
            </w:r>
            <w:r>
              <w:t>last reset</w:t>
            </w:r>
          </w:p>
        </w:tc>
      </w:tr>
      <w:tr w:rsidR="00C93EAD" w:rsidTr="00C93EAD">
        <w:trPr>
          <w:cantSplit/>
          <w:jc w:val="center"/>
        </w:trPr>
        <w:tc>
          <w:tcPr>
            <w:tcW w:w="1359" w:type="dxa"/>
          </w:tcPr>
          <w:p w:rsidR="00C93EAD" w:rsidRDefault="00C93EAD" w:rsidP="003A0D76">
            <w:pPr>
              <w:pStyle w:val="NoSpacing"/>
            </w:pPr>
            <w:r>
              <w:t>D3</w:t>
            </w:r>
          </w:p>
        </w:tc>
        <w:tc>
          <w:tcPr>
            <w:tcW w:w="973" w:type="dxa"/>
          </w:tcPr>
          <w:p w:rsidR="00C93EAD" w:rsidRDefault="00810BBF" w:rsidP="003A0D76">
            <w:pPr>
              <w:pStyle w:val="NoSpacing"/>
            </w:pPr>
            <w:r>
              <w:t>Yellow</w:t>
            </w:r>
          </w:p>
        </w:tc>
        <w:tc>
          <w:tcPr>
            <w:tcW w:w="6582" w:type="dxa"/>
          </w:tcPr>
          <w:p w:rsidR="00C93EAD" w:rsidRDefault="00C2424E" w:rsidP="003A0D76">
            <w:pPr>
              <w:pStyle w:val="NoSpacing"/>
            </w:pPr>
            <w:r>
              <w:t>When lit, indicates TMB clock</w:t>
            </w:r>
            <w:r w:rsidR="00810BBF">
              <w:t>0</w:t>
            </w:r>
            <w:r>
              <w:t xml:space="preserve"> MMCM is not currently locked</w:t>
            </w:r>
          </w:p>
        </w:tc>
      </w:tr>
      <w:tr w:rsidR="00C93EAD" w:rsidTr="00C93EAD">
        <w:trPr>
          <w:cantSplit/>
          <w:trHeight w:val="233"/>
          <w:jc w:val="center"/>
        </w:trPr>
        <w:tc>
          <w:tcPr>
            <w:tcW w:w="1359" w:type="dxa"/>
          </w:tcPr>
          <w:p w:rsidR="00C93EAD" w:rsidRDefault="00C93EAD" w:rsidP="003A0D76">
            <w:pPr>
              <w:pStyle w:val="NoSpacing"/>
            </w:pPr>
            <w:r>
              <w:t>D4</w:t>
            </w:r>
          </w:p>
        </w:tc>
        <w:tc>
          <w:tcPr>
            <w:tcW w:w="973" w:type="dxa"/>
          </w:tcPr>
          <w:p w:rsidR="00C93EAD" w:rsidRDefault="00810BBF" w:rsidP="003A0D76">
            <w:pPr>
              <w:pStyle w:val="NoSpacing"/>
            </w:pPr>
            <w:r>
              <w:t>Red</w:t>
            </w:r>
          </w:p>
        </w:tc>
        <w:tc>
          <w:tcPr>
            <w:tcW w:w="6582" w:type="dxa"/>
          </w:tcPr>
          <w:p w:rsidR="00C93EAD" w:rsidRDefault="00C2424E" w:rsidP="003A0D76">
            <w:pPr>
              <w:pStyle w:val="NoSpacing"/>
            </w:pPr>
            <w:r>
              <w:t>When lit, indicates</w:t>
            </w:r>
            <w:r w:rsidR="00810BBF">
              <w:t xml:space="preserve"> TMB clock0 MMCM lost lock at least once since the last reset</w:t>
            </w:r>
          </w:p>
        </w:tc>
      </w:tr>
      <w:tr w:rsidR="00C93EAD" w:rsidTr="00C93EAD">
        <w:trPr>
          <w:cantSplit/>
          <w:trHeight w:val="323"/>
          <w:jc w:val="center"/>
        </w:trPr>
        <w:tc>
          <w:tcPr>
            <w:tcW w:w="1359" w:type="dxa"/>
          </w:tcPr>
          <w:p w:rsidR="00C93EAD" w:rsidRDefault="00C93EAD" w:rsidP="003A0D76">
            <w:pPr>
              <w:pStyle w:val="NoSpacing"/>
            </w:pPr>
            <w:r>
              <w:t>D5</w:t>
            </w:r>
          </w:p>
        </w:tc>
        <w:tc>
          <w:tcPr>
            <w:tcW w:w="973" w:type="dxa"/>
          </w:tcPr>
          <w:p w:rsidR="00C93EAD" w:rsidRDefault="00810BBF" w:rsidP="003A0D76">
            <w:pPr>
              <w:pStyle w:val="NoSpacing"/>
            </w:pPr>
            <w:r>
              <w:t>Green</w:t>
            </w:r>
          </w:p>
        </w:tc>
        <w:tc>
          <w:tcPr>
            <w:tcW w:w="6582" w:type="dxa"/>
          </w:tcPr>
          <w:p w:rsidR="00C93EAD" w:rsidRDefault="00C2424E" w:rsidP="003A0D76">
            <w:pPr>
              <w:pStyle w:val="NoSpacing"/>
            </w:pPr>
            <w:r>
              <w:t>When lit, indicates</w:t>
            </w:r>
            <w:r w:rsidR="00810BBF">
              <w:t xml:space="preserve"> the QPLL has locked since the last reset</w:t>
            </w:r>
          </w:p>
        </w:tc>
      </w:tr>
      <w:tr w:rsidR="00C93EAD" w:rsidTr="00C93EAD">
        <w:trPr>
          <w:cantSplit/>
          <w:jc w:val="center"/>
        </w:trPr>
        <w:tc>
          <w:tcPr>
            <w:tcW w:w="1359" w:type="dxa"/>
          </w:tcPr>
          <w:p w:rsidR="00C93EAD" w:rsidRDefault="00C93EAD" w:rsidP="003A0D76">
            <w:pPr>
              <w:pStyle w:val="NoSpacing"/>
            </w:pPr>
            <w:r>
              <w:t>D6</w:t>
            </w:r>
          </w:p>
        </w:tc>
        <w:tc>
          <w:tcPr>
            <w:tcW w:w="973" w:type="dxa"/>
          </w:tcPr>
          <w:p w:rsidR="00C93EAD" w:rsidRDefault="00810BBF" w:rsidP="003A0D76">
            <w:pPr>
              <w:pStyle w:val="NoSpacing"/>
            </w:pPr>
            <w:r>
              <w:t>Yellow</w:t>
            </w:r>
          </w:p>
        </w:tc>
        <w:tc>
          <w:tcPr>
            <w:tcW w:w="6582" w:type="dxa"/>
          </w:tcPr>
          <w:p w:rsidR="00C93EAD" w:rsidRDefault="00C2424E" w:rsidP="003A0D76">
            <w:pPr>
              <w:pStyle w:val="NoSpacing"/>
            </w:pPr>
            <w:r>
              <w:t>When lit, indicates</w:t>
            </w:r>
            <w:r w:rsidR="00810BBF">
              <w:t xml:space="preserve"> the QPLL is not currently locked</w:t>
            </w:r>
          </w:p>
        </w:tc>
      </w:tr>
      <w:tr w:rsidR="00C93EAD" w:rsidTr="00C93EAD">
        <w:trPr>
          <w:cantSplit/>
          <w:jc w:val="center"/>
        </w:trPr>
        <w:tc>
          <w:tcPr>
            <w:tcW w:w="1359" w:type="dxa"/>
          </w:tcPr>
          <w:p w:rsidR="00C93EAD" w:rsidRDefault="00C93EAD" w:rsidP="003A0D76">
            <w:pPr>
              <w:pStyle w:val="NoSpacing"/>
            </w:pPr>
            <w:r>
              <w:t>D7</w:t>
            </w:r>
          </w:p>
        </w:tc>
        <w:tc>
          <w:tcPr>
            <w:tcW w:w="973" w:type="dxa"/>
          </w:tcPr>
          <w:p w:rsidR="00C93EAD" w:rsidRDefault="00C93EAD" w:rsidP="003A0D76">
            <w:pPr>
              <w:pStyle w:val="NoSpacing"/>
            </w:pPr>
            <w:r>
              <w:t>Red</w:t>
            </w:r>
          </w:p>
        </w:tc>
        <w:tc>
          <w:tcPr>
            <w:tcW w:w="6582" w:type="dxa"/>
          </w:tcPr>
          <w:p w:rsidR="00C93EAD" w:rsidRDefault="00C2424E" w:rsidP="003A0D76">
            <w:pPr>
              <w:pStyle w:val="NoSpacing"/>
            </w:pPr>
            <w:r>
              <w:t>When lit, indicates</w:t>
            </w:r>
            <w:r w:rsidR="00810BBF">
              <w:t xml:space="preserve"> the QPLL lost lock at least once since the last reset</w:t>
            </w:r>
          </w:p>
        </w:tc>
      </w:tr>
      <w:tr w:rsidR="00C93EAD" w:rsidTr="00C93EAD">
        <w:trPr>
          <w:cantSplit/>
          <w:jc w:val="center"/>
        </w:trPr>
        <w:tc>
          <w:tcPr>
            <w:tcW w:w="1359" w:type="dxa"/>
          </w:tcPr>
          <w:p w:rsidR="00C93EAD" w:rsidRDefault="00C93EAD" w:rsidP="003A0D76">
            <w:pPr>
              <w:pStyle w:val="NoSpacing"/>
            </w:pPr>
            <w:r>
              <w:t>D8</w:t>
            </w:r>
          </w:p>
        </w:tc>
        <w:tc>
          <w:tcPr>
            <w:tcW w:w="973" w:type="dxa"/>
          </w:tcPr>
          <w:p w:rsidR="00C93EAD" w:rsidRDefault="00C93EAD" w:rsidP="003A0D76">
            <w:pPr>
              <w:pStyle w:val="NoSpacing"/>
            </w:pPr>
            <w:r>
              <w:t>Green</w:t>
            </w:r>
          </w:p>
        </w:tc>
        <w:tc>
          <w:tcPr>
            <w:tcW w:w="6582" w:type="dxa"/>
          </w:tcPr>
          <w:p w:rsidR="00C93EAD" w:rsidRDefault="00C2424E" w:rsidP="003A0D76">
            <w:pPr>
              <w:pStyle w:val="NoSpacing"/>
            </w:pPr>
            <w:r>
              <w:t>When lit, indicates</w:t>
            </w:r>
            <w:r w:rsidR="00810BBF">
              <w:t xml:space="preserve"> at least one fiber link has a stable input</w:t>
            </w:r>
          </w:p>
        </w:tc>
      </w:tr>
      <w:tr w:rsidR="00324BA8" w:rsidTr="00C93EAD">
        <w:trPr>
          <w:cantSplit/>
          <w:jc w:val="center"/>
        </w:trPr>
        <w:tc>
          <w:tcPr>
            <w:tcW w:w="1359" w:type="dxa"/>
          </w:tcPr>
          <w:p w:rsidR="00324BA8" w:rsidRDefault="00CA1D8A" w:rsidP="003A0D76">
            <w:pPr>
              <w:pStyle w:val="NoSpacing"/>
            </w:pPr>
            <w:r>
              <w:t>D0</w:t>
            </w:r>
          </w:p>
        </w:tc>
        <w:tc>
          <w:tcPr>
            <w:tcW w:w="973" w:type="dxa"/>
          </w:tcPr>
          <w:p w:rsidR="00324BA8" w:rsidRDefault="00CA1D8A" w:rsidP="003A0D76">
            <w:pPr>
              <w:pStyle w:val="NoSpacing"/>
            </w:pPr>
            <w:r>
              <w:t>Yellow</w:t>
            </w:r>
          </w:p>
        </w:tc>
        <w:tc>
          <w:tcPr>
            <w:tcW w:w="6582" w:type="dxa"/>
          </w:tcPr>
          <w:p w:rsidR="00324BA8" w:rsidRDefault="00CA1D8A" w:rsidP="003A0D76">
            <w:pPr>
              <w:pStyle w:val="NoSpacing"/>
            </w:pPr>
            <w:r>
              <w:t>When lit, indicated the FPGA is Not Programmed (i.e. DONE is False)</w:t>
            </w:r>
          </w:p>
        </w:tc>
      </w:tr>
    </w:tbl>
    <w:p w:rsidR="00324BA8" w:rsidRDefault="00324BA8" w:rsidP="00263F55">
      <w:pPr>
        <w:pStyle w:val="Caption"/>
      </w:pPr>
      <w:r>
        <w:t>Table 12B: Mez-2013 Testpoints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5"/>
        <w:gridCol w:w="7127"/>
      </w:tblGrid>
      <w:tr w:rsidR="00324BA8" w:rsidRPr="00C93EAD" w:rsidTr="003A0D76">
        <w:trPr>
          <w:cantSplit/>
          <w:trHeight w:val="386"/>
          <w:jc w:val="center"/>
        </w:trPr>
        <w:tc>
          <w:tcPr>
            <w:tcW w:w="1835" w:type="dxa"/>
            <w:vAlign w:val="center"/>
          </w:tcPr>
          <w:p w:rsidR="00324BA8" w:rsidRPr="00C93EAD" w:rsidRDefault="00324BA8" w:rsidP="003A0D76">
            <w:pPr>
              <w:pStyle w:val="Paragraphheading"/>
            </w:pPr>
            <w:r>
              <w:t>Testpoint Label</w:t>
            </w:r>
          </w:p>
        </w:tc>
        <w:tc>
          <w:tcPr>
            <w:tcW w:w="7127" w:type="dxa"/>
            <w:vAlign w:val="center"/>
          </w:tcPr>
          <w:p w:rsidR="00324BA8" w:rsidRPr="00C93EAD" w:rsidRDefault="00324BA8" w:rsidP="003A0D76">
            <w:pPr>
              <w:pStyle w:val="Paragraphheading"/>
            </w:pPr>
            <w:r w:rsidRPr="00C93EAD">
              <w:t>Function</w:t>
            </w:r>
          </w:p>
        </w:tc>
      </w:tr>
      <w:tr w:rsidR="00324BA8" w:rsidTr="003A0D76">
        <w:trPr>
          <w:cantSplit/>
          <w:jc w:val="center"/>
        </w:trPr>
        <w:tc>
          <w:tcPr>
            <w:tcW w:w="1835" w:type="dxa"/>
          </w:tcPr>
          <w:p w:rsidR="00324BA8" w:rsidRDefault="00324BA8" w:rsidP="003A0D76">
            <w:pPr>
              <w:pStyle w:val="NoSpacing"/>
            </w:pPr>
            <w:r>
              <w:t>9</w:t>
            </w:r>
          </w:p>
        </w:tc>
        <w:tc>
          <w:tcPr>
            <w:tcW w:w="7127" w:type="dxa"/>
          </w:tcPr>
          <w:p w:rsidR="00324BA8" w:rsidRDefault="00324BA8" w:rsidP="003A0D76">
            <w:pPr>
              <w:pStyle w:val="NoSpacing"/>
            </w:pPr>
            <w:r>
              <w:t>TRUE indicates at least one fiber link had over 100 errors since the last reset</w:t>
            </w:r>
          </w:p>
        </w:tc>
      </w:tr>
      <w:tr w:rsidR="00324BA8" w:rsidTr="003A0D76">
        <w:trPr>
          <w:cantSplit/>
          <w:jc w:val="center"/>
        </w:trPr>
        <w:tc>
          <w:tcPr>
            <w:tcW w:w="1835" w:type="dxa"/>
          </w:tcPr>
          <w:p w:rsidR="00324BA8" w:rsidRDefault="00324BA8" w:rsidP="003A0D76">
            <w:pPr>
              <w:pStyle w:val="NoSpacing"/>
            </w:pPr>
            <w:r>
              <w:t>8</w:t>
            </w:r>
          </w:p>
        </w:tc>
        <w:tc>
          <w:tcPr>
            <w:tcW w:w="7127" w:type="dxa"/>
          </w:tcPr>
          <w:p w:rsidR="00324BA8" w:rsidRDefault="00324BA8" w:rsidP="003A0D76">
            <w:pPr>
              <w:pStyle w:val="NoSpacing"/>
            </w:pPr>
            <w:r>
              <w:t>TRUE indicates all fiber links have a stable input</w:t>
            </w:r>
          </w:p>
        </w:tc>
      </w:tr>
      <w:tr w:rsidR="00324BA8" w:rsidTr="003A0D76">
        <w:trPr>
          <w:cantSplit/>
          <w:jc w:val="center"/>
        </w:trPr>
        <w:tc>
          <w:tcPr>
            <w:tcW w:w="1835" w:type="dxa"/>
          </w:tcPr>
          <w:p w:rsidR="00324BA8" w:rsidRDefault="00324BA8" w:rsidP="003A0D76">
            <w:pPr>
              <w:pStyle w:val="NoSpacing"/>
            </w:pPr>
            <w:r>
              <w:t>7:1</w:t>
            </w:r>
          </w:p>
        </w:tc>
        <w:tc>
          <w:tcPr>
            <w:tcW w:w="7127" w:type="dxa"/>
          </w:tcPr>
          <w:p w:rsidR="00324BA8" w:rsidRDefault="00324BA8" w:rsidP="003A0D76">
            <w:pPr>
              <w:pStyle w:val="NoSpacing"/>
            </w:pPr>
            <w:r>
              <w:t>TRUE signas indicate that links 7:1 have a stable input, respectively</w:t>
            </w:r>
          </w:p>
        </w:tc>
      </w:tr>
    </w:tbl>
    <w:p w:rsidR="003A0D76" w:rsidRDefault="003A0D76" w:rsidP="003A0D76">
      <w:pPr>
        <w:rPr>
          <w:rFonts w:asciiTheme="majorHAnsi" w:eastAsiaTheme="majorEastAsia" w:hAnsiTheme="majorHAnsi" w:cstheme="majorBidi"/>
          <w:sz w:val="28"/>
          <w:szCs w:val="28"/>
        </w:rPr>
      </w:pPr>
      <w:bookmarkStart w:id="159" w:name="_Toc385903115"/>
      <w:r>
        <w:br w:type="page"/>
      </w:r>
    </w:p>
    <w:p w:rsidR="00075266" w:rsidRDefault="00075266" w:rsidP="003A0D76">
      <w:pPr>
        <w:pStyle w:val="Myheading2"/>
      </w:pPr>
      <w:bookmarkStart w:id="160" w:name="_Toc411599971"/>
      <w:r>
        <w:lastRenderedPageBreak/>
        <w:t>TMB Total I/O Count</w:t>
      </w:r>
      <w:bookmarkEnd w:id="156"/>
      <w:bookmarkEnd w:id="159"/>
      <w:bookmarkEnd w:id="160"/>
    </w:p>
    <w:p w:rsidR="00075266" w:rsidRDefault="00075266" w:rsidP="00263F55">
      <w:pPr>
        <w:pStyle w:val="Caption"/>
      </w:pPr>
      <w:bookmarkStart w:id="161" w:name="_Toc411600012"/>
      <w:r>
        <w:t xml:space="preserve">Table </w:t>
      </w:r>
      <w:r w:rsidR="005E7288">
        <w:fldChar w:fldCharType="begin"/>
      </w:r>
      <w:r>
        <w:instrText xml:space="preserve"> SEQ Table \* ARABIC </w:instrText>
      </w:r>
      <w:r w:rsidR="005E7288">
        <w:fldChar w:fldCharType="separate"/>
      </w:r>
      <w:r w:rsidR="00682E53">
        <w:rPr>
          <w:noProof/>
        </w:rPr>
        <w:t>16</w:t>
      </w:r>
      <w:r w:rsidR="005E7288">
        <w:fldChar w:fldCharType="end"/>
      </w:r>
      <w:r>
        <w:t>: TMB Total I/O Count</w:t>
      </w:r>
      <w:bookmarkEnd w:id="1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3A0D76">
            <w:pPr>
              <w:pStyle w:val="Paragraphheading"/>
            </w:pPr>
            <w:r>
              <w:t>Bits</w:t>
            </w:r>
          </w:p>
        </w:tc>
        <w:tc>
          <w:tcPr>
            <w:tcW w:w="654" w:type="dxa"/>
            <w:vAlign w:val="center"/>
          </w:tcPr>
          <w:p w:rsidR="00075266" w:rsidRDefault="00075266" w:rsidP="003A0D76">
            <w:pPr>
              <w:pStyle w:val="Paragraphheading"/>
            </w:pPr>
            <w:r>
              <w:t>Pins</w:t>
            </w:r>
          </w:p>
        </w:tc>
        <w:tc>
          <w:tcPr>
            <w:tcW w:w="864" w:type="dxa"/>
            <w:vAlign w:val="center"/>
          </w:tcPr>
          <w:p w:rsidR="00075266" w:rsidRDefault="00075266" w:rsidP="003A0D76">
            <w:pPr>
              <w:pStyle w:val="Paragraphheading"/>
            </w:pPr>
            <w:r>
              <w:t>Dir</w:t>
            </w:r>
          </w:p>
        </w:tc>
        <w:tc>
          <w:tcPr>
            <w:tcW w:w="1008" w:type="dxa"/>
            <w:vAlign w:val="center"/>
          </w:tcPr>
          <w:p w:rsidR="00075266" w:rsidRDefault="00075266" w:rsidP="003A0D76">
            <w:pPr>
              <w:pStyle w:val="Paragraphheading"/>
            </w:pPr>
            <w:r>
              <w:t>Logic</w:t>
            </w:r>
          </w:p>
        </w:tc>
        <w:tc>
          <w:tcPr>
            <w:tcW w:w="2736" w:type="dxa"/>
            <w:vAlign w:val="center"/>
          </w:tcPr>
          <w:p w:rsidR="00075266" w:rsidRDefault="00075266" w:rsidP="003A0D76">
            <w:pPr>
              <w:pStyle w:val="Paragraphheading"/>
            </w:pPr>
            <w:r>
              <w:t>Connect To</w:t>
            </w:r>
          </w:p>
        </w:tc>
        <w:tc>
          <w:tcPr>
            <w:tcW w:w="3240" w:type="dxa"/>
            <w:vAlign w:val="center"/>
          </w:tcPr>
          <w:p w:rsidR="00075266" w:rsidRDefault="00075266" w:rsidP="003A0D76">
            <w:pPr>
              <w:pStyle w:val="Paragraphheading"/>
            </w:pPr>
            <w:r>
              <w:t>Function</w:t>
            </w:r>
          </w:p>
        </w:tc>
      </w:tr>
      <w:tr w:rsidR="00075266">
        <w:trPr>
          <w:trHeight w:val="170"/>
          <w:jc w:val="center"/>
        </w:trPr>
        <w:tc>
          <w:tcPr>
            <w:tcW w:w="650" w:type="dxa"/>
          </w:tcPr>
          <w:p w:rsidR="00075266" w:rsidRDefault="00075266" w:rsidP="003A0D76">
            <w:pPr>
              <w:pStyle w:val="NoSpacing"/>
            </w:pPr>
            <w:r>
              <w:t>1</w:t>
            </w:r>
          </w:p>
        </w:tc>
        <w:tc>
          <w:tcPr>
            <w:tcW w:w="654" w:type="dxa"/>
          </w:tcPr>
          <w:p w:rsidR="00075266" w:rsidRDefault="00075266" w:rsidP="003A0D76">
            <w:pPr>
              <w:pStyle w:val="NoSpacing"/>
            </w:pPr>
            <w:r>
              <w:t>2</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LVDS</w:t>
            </w:r>
          </w:p>
        </w:tc>
        <w:tc>
          <w:tcPr>
            <w:tcW w:w="2736" w:type="dxa"/>
          </w:tcPr>
          <w:p w:rsidR="00075266" w:rsidRDefault="00075266" w:rsidP="003A0D76">
            <w:pPr>
              <w:pStyle w:val="NoSpacing"/>
            </w:pPr>
            <w:r>
              <w:t>CCB</w:t>
            </w:r>
          </w:p>
        </w:tc>
        <w:tc>
          <w:tcPr>
            <w:tcW w:w="3240" w:type="dxa"/>
          </w:tcPr>
          <w:p w:rsidR="00075266" w:rsidRDefault="00075266" w:rsidP="003A0D76">
            <w:pPr>
              <w:pStyle w:val="NoSpacing"/>
            </w:pPr>
            <w:r>
              <w:t>Clock Bus</w:t>
            </w:r>
          </w:p>
        </w:tc>
      </w:tr>
      <w:tr w:rsidR="00075266">
        <w:trPr>
          <w:jc w:val="center"/>
        </w:trPr>
        <w:tc>
          <w:tcPr>
            <w:tcW w:w="650" w:type="dxa"/>
          </w:tcPr>
          <w:p w:rsidR="00075266" w:rsidRDefault="00075266" w:rsidP="003A0D76">
            <w:pPr>
              <w:pStyle w:val="NoSpacing"/>
            </w:pPr>
            <w:r>
              <w:t>26</w:t>
            </w:r>
          </w:p>
        </w:tc>
        <w:tc>
          <w:tcPr>
            <w:tcW w:w="654" w:type="dxa"/>
          </w:tcPr>
          <w:p w:rsidR="00075266" w:rsidRDefault="00075266" w:rsidP="003A0D76">
            <w:pPr>
              <w:pStyle w:val="NoSpacing"/>
            </w:pPr>
            <w:r>
              <w:t>26</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GTLP</w:t>
            </w:r>
          </w:p>
        </w:tc>
        <w:tc>
          <w:tcPr>
            <w:tcW w:w="2736" w:type="dxa"/>
          </w:tcPr>
          <w:p w:rsidR="00075266" w:rsidRDefault="00075266" w:rsidP="003A0D76">
            <w:pPr>
              <w:pStyle w:val="NoSpacing"/>
            </w:pPr>
            <w:r>
              <w:t>CCB</w:t>
            </w:r>
          </w:p>
        </w:tc>
        <w:tc>
          <w:tcPr>
            <w:tcW w:w="3240" w:type="dxa"/>
          </w:tcPr>
          <w:p w:rsidR="00075266" w:rsidRDefault="00075266" w:rsidP="003A0D76">
            <w:pPr>
              <w:pStyle w:val="NoSpacing"/>
            </w:pPr>
            <w:r>
              <w:t>Fast Control Bus</w:t>
            </w:r>
          </w:p>
        </w:tc>
      </w:tr>
      <w:tr w:rsidR="00075266">
        <w:trPr>
          <w:jc w:val="center"/>
        </w:trPr>
        <w:tc>
          <w:tcPr>
            <w:tcW w:w="650" w:type="dxa"/>
          </w:tcPr>
          <w:p w:rsidR="00075266" w:rsidRDefault="00075266" w:rsidP="003A0D76">
            <w:pPr>
              <w:pStyle w:val="NoSpacing"/>
            </w:pPr>
            <w:r>
              <w:t>4</w:t>
            </w:r>
          </w:p>
        </w:tc>
        <w:tc>
          <w:tcPr>
            <w:tcW w:w="654" w:type="dxa"/>
          </w:tcPr>
          <w:p w:rsidR="00075266" w:rsidRDefault="00075266" w:rsidP="003A0D76">
            <w:pPr>
              <w:pStyle w:val="NoSpacing"/>
            </w:pPr>
            <w:r>
              <w:t>4</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GTLP</w:t>
            </w:r>
          </w:p>
        </w:tc>
        <w:tc>
          <w:tcPr>
            <w:tcW w:w="2736" w:type="dxa"/>
          </w:tcPr>
          <w:p w:rsidR="00075266" w:rsidRDefault="00075266" w:rsidP="003A0D76">
            <w:pPr>
              <w:pStyle w:val="NoSpacing"/>
            </w:pPr>
            <w:r>
              <w:t>CCB</w:t>
            </w:r>
          </w:p>
        </w:tc>
        <w:tc>
          <w:tcPr>
            <w:tcW w:w="3240" w:type="dxa"/>
          </w:tcPr>
          <w:p w:rsidR="00075266" w:rsidRDefault="00075266" w:rsidP="003A0D76">
            <w:pPr>
              <w:pStyle w:val="NoSpacing"/>
            </w:pPr>
            <w:r>
              <w:t>TMB Reload Bus</w:t>
            </w:r>
          </w:p>
        </w:tc>
      </w:tr>
      <w:tr w:rsidR="00075266">
        <w:trPr>
          <w:jc w:val="center"/>
        </w:trPr>
        <w:tc>
          <w:tcPr>
            <w:tcW w:w="650" w:type="dxa"/>
          </w:tcPr>
          <w:p w:rsidR="00075266" w:rsidRDefault="00075266" w:rsidP="003A0D76">
            <w:pPr>
              <w:pStyle w:val="NoSpacing"/>
            </w:pPr>
            <w:r>
              <w:t>12</w:t>
            </w:r>
          </w:p>
        </w:tc>
        <w:tc>
          <w:tcPr>
            <w:tcW w:w="654" w:type="dxa"/>
          </w:tcPr>
          <w:p w:rsidR="00075266" w:rsidRDefault="00075266" w:rsidP="003A0D76">
            <w:pPr>
              <w:pStyle w:val="NoSpacing"/>
            </w:pPr>
            <w:r>
              <w:t>12</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GTLP</w:t>
            </w:r>
          </w:p>
        </w:tc>
        <w:tc>
          <w:tcPr>
            <w:tcW w:w="2736" w:type="dxa"/>
          </w:tcPr>
          <w:p w:rsidR="00075266" w:rsidRDefault="00075266" w:rsidP="003A0D76">
            <w:pPr>
              <w:pStyle w:val="NoSpacing"/>
            </w:pPr>
            <w:r>
              <w:t>CCB + 9 DMB + 9 TMB</w:t>
            </w:r>
          </w:p>
        </w:tc>
        <w:tc>
          <w:tcPr>
            <w:tcW w:w="3240" w:type="dxa"/>
          </w:tcPr>
          <w:p w:rsidR="00075266" w:rsidRDefault="00075266" w:rsidP="003A0D76">
            <w:pPr>
              <w:pStyle w:val="NoSpacing"/>
            </w:pPr>
            <w:r>
              <w:t>DAQ Special Purpose Bus</w:t>
            </w:r>
          </w:p>
        </w:tc>
      </w:tr>
      <w:tr w:rsidR="00075266">
        <w:trPr>
          <w:jc w:val="center"/>
        </w:trPr>
        <w:tc>
          <w:tcPr>
            <w:tcW w:w="650" w:type="dxa"/>
          </w:tcPr>
          <w:p w:rsidR="00075266" w:rsidRDefault="00075266" w:rsidP="003A0D76">
            <w:pPr>
              <w:pStyle w:val="NoSpacing"/>
            </w:pPr>
            <w:r>
              <w:t>7</w:t>
            </w:r>
          </w:p>
        </w:tc>
        <w:tc>
          <w:tcPr>
            <w:tcW w:w="654" w:type="dxa"/>
          </w:tcPr>
          <w:p w:rsidR="00075266" w:rsidRDefault="00075266" w:rsidP="003A0D76">
            <w:pPr>
              <w:pStyle w:val="NoSpacing"/>
            </w:pPr>
            <w:r>
              <w:t>7</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GTLP</w:t>
            </w:r>
          </w:p>
        </w:tc>
        <w:tc>
          <w:tcPr>
            <w:tcW w:w="2736" w:type="dxa"/>
          </w:tcPr>
          <w:p w:rsidR="00075266" w:rsidRDefault="00075266" w:rsidP="003A0D76">
            <w:pPr>
              <w:pStyle w:val="NoSpacing"/>
            </w:pPr>
            <w:r>
              <w:t>CCB + 9 TMB</w:t>
            </w:r>
          </w:p>
        </w:tc>
        <w:tc>
          <w:tcPr>
            <w:tcW w:w="3240" w:type="dxa"/>
          </w:tcPr>
          <w:p w:rsidR="00075266" w:rsidRDefault="00075266" w:rsidP="003A0D76">
            <w:pPr>
              <w:pStyle w:val="NoSpacing"/>
            </w:pPr>
            <w:r>
              <w:t>Trigger Special Purpose Bus</w:t>
            </w:r>
          </w:p>
        </w:tc>
      </w:tr>
      <w:tr w:rsidR="00075266">
        <w:trPr>
          <w:jc w:val="center"/>
        </w:trPr>
        <w:tc>
          <w:tcPr>
            <w:tcW w:w="650" w:type="dxa"/>
          </w:tcPr>
          <w:p w:rsidR="00075266" w:rsidRDefault="00075266" w:rsidP="003A0D76">
            <w:pPr>
              <w:pStyle w:val="NoSpacing"/>
            </w:pPr>
            <w:r>
              <w:t>240</w:t>
            </w:r>
          </w:p>
        </w:tc>
        <w:tc>
          <w:tcPr>
            <w:tcW w:w="654" w:type="dxa"/>
          </w:tcPr>
          <w:p w:rsidR="00075266" w:rsidRDefault="00075266" w:rsidP="003A0D76">
            <w:pPr>
              <w:pStyle w:val="NoSpacing"/>
            </w:pPr>
            <w:r>
              <w:t>120</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LVDS</w:t>
            </w:r>
          </w:p>
        </w:tc>
        <w:tc>
          <w:tcPr>
            <w:tcW w:w="2736" w:type="dxa"/>
          </w:tcPr>
          <w:p w:rsidR="00075266" w:rsidRDefault="00075266" w:rsidP="003A0D76">
            <w:pPr>
              <w:pStyle w:val="NoSpacing"/>
            </w:pPr>
            <w:r>
              <w:t>5 CFEBs</w:t>
            </w:r>
          </w:p>
        </w:tc>
        <w:tc>
          <w:tcPr>
            <w:tcW w:w="3240" w:type="dxa"/>
          </w:tcPr>
          <w:p w:rsidR="00075266" w:rsidRDefault="00075266" w:rsidP="003A0D76">
            <w:pPr>
              <w:pStyle w:val="NoSpacing"/>
            </w:pPr>
            <w:r>
              <w:t>CFEB Comparators</w:t>
            </w:r>
          </w:p>
        </w:tc>
      </w:tr>
      <w:tr w:rsidR="00075266">
        <w:trPr>
          <w:jc w:val="center"/>
        </w:trPr>
        <w:tc>
          <w:tcPr>
            <w:tcW w:w="650" w:type="dxa"/>
          </w:tcPr>
          <w:p w:rsidR="00075266" w:rsidRDefault="00075266" w:rsidP="003A0D76">
            <w:pPr>
              <w:pStyle w:val="NoSpacing"/>
            </w:pPr>
            <w:r>
              <w:t>57</w:t>
            </w:r>
          </w:p>
        </w:tc>
        <w:tc>
          <w:tcPr>
            <w:tcW w:w="654" w:type="dxa"/>
          </w:tcPr>
          <w:p w:rsidR="00075266" w:rsidRDefault="00075266" w:rsidP="003A0D76">
            <w:pPr>
              <w:pStyle w:val="NoSpacing"/>
            </w:pPr>
            <w:r>
              <w:t>29</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LVDS</w:t>
            </w:r>
          </w:p>
        </w:tc>
        <w:tc>
          <w:tcPr>
            <w:tcW w:w="2736" w:type="dxa"/>
          </w:tcPr>
          <w:p w:rsidR="00075266" w:rsidRDefault="00075266" w:rsidP="003A0D76">
            <w:pPr>
              <w:pStyle w:val="NoSpacing"/>
            </w:pPr>
            <w:r>
              <w:t>ALCT</w:t>
            </w:r>
          </w:p>
        </w:tc>
        <w:tc>
          <w:tcPr>
            <w:tcW w:w="3240" w:type="dxa"/>
          </w:tcPr>
          <w:p w:rsidR="00075266" w:rsidRDefault="00075266" w:rsidP="003A0D76">
            <w:pPr>
              <w:pStyle w:val="NoSpacing"/>
            </w:pPr>
            <w:r>
              <w:t>ALCT Module</w:t>
            </w:r>
          </w:p>
        </w:tc>
      </w:tr>
      <w:tr w:rsidR="00075266">
        <w:trPr>
          <w:jc w:val="center"/>
        </w:trPr>
        <w:tc>
          <w:tcPr>
            <w:tcW w:w="650" w:type="dxa"/>
            <w:vAlign w:val="center"/>
          </w:tcPr>
          <w:p w:rsidR="00075266" w:rsidRDefault="00075266" w:rsidP="003A0D76">
            <w:pPr>
              <w:pStyle w:val="NoSpacing"/>
            </w:pPr>
            <w:r>
              <w:t>6</w:t>
            </w:r>
          </w:p>
        </w:tc>
        <w:tc>
          <w:tcPr>
            <w:tcW w:w="654" w:type="dxa"/>
            <w:vAlign w:val="center"/>
          </w:tcPr>
          <w:p w:rsidR="00075266" w:rsidRDefault="00075266" w:rsidP="003A0D76">
            <w:pPr>
              <w:pStyle w:val="NoSpacing"/>
            </w:pPr>
            <w:r>
              <w:t>6</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LVTTL</w:t>
            </w:r>
          </w:p>
        </w:tc>
        <w:tc>
          <w:tcPr>
            <w:tcW w:w="2736" w:type="dxa"/>
            <w:vAlign w:val="center"/>
          </w:tcPr>
          <w:p w:rsidR="00075266" w:rsidRDefault="00075266" w:rsidP="003A0D76">
            <w:pPr>
              <w:pStyle w:val="NoSpacing"/>
            </w:pPr>
            <w:r>
              <w:t>1 DMB</w:t>
            </w:r>
          </w:p>
        </w:tc>
        <w:tc>
          <w:tcPr>
            <w:tcW w:w="3240" w:type="dxa"/>
          </w:tcPr>
          <w:p w:rsidR="00075266" w:rsidRDefault="00075266" w:rsidP="003A0D76">
            <w:pPr>
              <w:pStyle w:val="NoSpacing"/>
            </w:pPr>
            <w:r>
              <w:t>DMB commands</w:t>
            </w:r>
          </w:p>
        </w:tc>
      </w:tr>
      <w:tr w:rsidR="00075266">
        <w:trPr>
          <w:jc w:val="center"/>
        </w:trPr>
        <w:tc>
          <w:tcPr>
            <w:tcW w:w="650" w:type="dxa"/>
            <w:vAlign w:val="center"/>
          </w:tcPr>
          <w:p w:rsidR="00075266" w:rsidRDefault="00075266" w:rsidP="003A0D76">
            <w:pPr>
              <w:pStyle w:val="NoSpacing"/>
            </w:pPr>
            <w:r>
              <w:t>2</w:t>
            </w:r>
          </w:p>
        </w:tc>
        <w:tc>
          <w:tcPr>
            <w:tcW w:w="654" w:type="dxa"/>
            <w:vAlign w:val="center"/>
          </w:tcPr>
          <w:p w:rsidR="00075266" w:rsidRDefault="00075266" w:rsidP="003A0D76">
            <w:pPr>
              <w:pStyle w:val="NoSpacing"/>
            </w:pPr>
            <w:r>
              <w:t>1</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GTLP</w:t>
            </w:r>
          </w:p>
        </w:tc>
        <w:tc>
          <w:tcPr>
            <w:tcW w:w="2736" w:type="dxa"/>
            <w:vAlign w:val="center"/>
          </w:tcPr>
          <w:p w:rsidR="00075266" w:rsidRDefault="00075266" w:rsidP="003A0D76">
            <w:pPr>
              <w:pStyle w:val="NoSpacing"/>
            </w:pPr>
            <w:r>
              <w:t>MPC</w:t>
            </w:r>
          </w:p>
        </w:tc>
        <w:tc>
          <w:tcPr>
            <w:tcW w:w="3240" w:type="dxa"/>
          </w:tcPr>
          <w:p w:rsidR="00075266" w:rsidRDefault="00075266" w:rsidP="003A0D76">
            <w:pPr>
              <w:pStyle w:val="NoSpacing"/>
            </w:pPr>
            <w:r>
              <w:t>MPC winner</w:t>
            </w:r>
          </w:p>
        </w:tc>
      </w:tr>
      <w:tr w:rsidR="00075266">
        <w:trPr>
          <w:jc w:val="center"/>
        </w:trPr>
        <w:tc>
          <w:tcPr>
            <w:tcW w:w="650" w:type="dxa"/>
          </w:tcPr>
          <w:p w:rsidR="00075266" w:rsidRDefault="00075266" w:rsidP="003A0D76">
            <w:pPr>
              <w:pStyle w:val="NoSpacing"/>
            </w:pPr>
            <w:r>
              <w:t>80</w:t>
            </w:r>
          </w:p>
        </w:tc>
        <w:tc>
          <w:tcPr>
            <w:tcW w:w="654" w:type="dxa"/>
          </w:tcPr>
          <w:p w:rsidR="00075266" w:rsidRDefault="00075266" w:rsidP="003A0D76">
            <w:pPr>
              <w:pStyle w:val="NoSpacing"/>
            </w:pPr>
            <w:r>
              <w:t>40</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LVTTL</w:t>
            </w:r>
          </w:p>
        </w:tc>
        <w:tc>
          <w:tcPr>
            <w:tcW w:w="2736" w:type="dxa"/>
          </w:tcPr>
          <w:p w:rsidR="00075266" w:rsidRDefault="00075266" w:rsidP="003A0D76">
            <w:pPr>
              <w:pStyle w:val="NoSpacing"/>
            </w:pPr>
            <w:r>
              <w:t>RPC</w:t>
            </w:r>
          </w:p>
        </w:tc>
        <w:tc>
          <w:tcPr>
            <w:tcW w:w="3240" w:type="dxa"/>
          </w:tcPr>
          <w:p w:rsidR="00075266" w:rsidRDefault="00075266" w:rsidP="003A0D76">
            <w:pPr>
              <w:pStyle w:val="NoSpacing"/>
            </w:pPr>
            <w:r>
              <w:t>RPC Inputs</w:t>
            </w:r>
          </w:p>
        </w:tc>
      </w:tr>
      <w:tr w:rsidR="00075266">
        <w:trPr>
          <w:jc w:val="center"/>
        </w:trPr>
        <w:tc>
          <w:tcPr>
            <w:tcW w:w="650" w:type="dxa"/>
          </w:tcPr>
          <w:p w:rsidR="00075266" w:rsidRDefault="00075266" w:rsidP="003A0D76">
            <w:pPr>
              <w:pStyle w:val="NoSpacing"/>
            </w:pPr>
            <w:r>
              <w:t>24</w:t>
            </w:r>
          </w:p>
        </w:tc>
        <w:tc>
          <w:tcPr>
            <w:tcW w:w="654" w:type="dxa"/>
          </w:tcPr>
          <w:p w:rsidR="00075266" w:rsidRDefault="00075266" w:rsidP="003A0D76">
            <w:pPr>
              <w:pStyle w:val="NoSpacing"/>
            </w:pPr>
            <w:r>
              <w:t>24</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TTL</w:t>
            </w:r>
          </w:p>
        </w:tc>
        <w:tc>
          <w:tcPr>
            <w:tcW w:w="2736" w:type="dxa"/>
          </w:tcPr>
          <w:p w:rsidR="00075266" w:rsidRDefault="00075266" w:rsidP="003A0D76">
            <w:pPr>
              <w:pStyle w:val="NoSpacing"/>
            </w:pPr>
            <w:r>
              <w:t>VME</w:t>
            </w:r>
          </w:p>
        </w:tc>
        <w:tc>
          <w:tcPr>
            <w:tcW w:w="3240" w:type="dxa"/>
          </w:tcPr>
          <w:p w:rsidR="00075266" w:rsidRDefault="00075266" w:rsidP="003A0D76">
            <w:pPr>
              <w:pStyle w:val="NoSpacing"/>
            </w:pPr>
            <w:r>
              <w:t>VME Address</w:t>
            </w:r>
          </w:p>
        </w:tc>
      </w:tr>
      <w:tr w:rsidR="00075266">
        <w:trPr>
          <w:jc w:val="center"/>
        </w:trPr>
        <w:tc>
          <w:tcPr>
            <w:tcW w:w="650" w:type="dxa"/>
          </w:tcPr>
          <w:p w:rsidR="00075266" w:rsidRDefault="00075266" w:rsidP="003A0D76">
            <w:pPr>
              <w:pStyle w:val="NoSpacing"/>
            </w:pPr>
            <w:r>
              <w:t>16</w:t>
            </w:r>
          </w:p>
        </w:tc>
        <w:tc>
          <w:tcPr>
            <w:tcW w:w="654" w:type="dxa"/>
          </w:tcPr>
          <w:p w:rsidR="00075266" w:rsidRDefault="00075266" w:rsidP="003A0D76">
            <w:pPr>
              <w:pStyle w:val="NoSpacing"/>
            </w:pPr>
            <w:r>
              <w:t>16</w:t>
            </w:r>
          </w:p>
        </w:tc>
        <w:tc>
          <w:tcPr>
            <w:tcW w:w="864" w:type="dxa"/>
          </w:tcPr>
          <w:p w:rsidR="00075266" w:rsidRDefault="00075266" w:rsidP="003A0D76">
            <w:pPr>
              <w:pStyle w:val="NoSpacing"/>
            </w:pPr>
            <w:r>
              <w:t>BiDir</w:t>
            </w:r>
          </w:p>
        </w:tc>
        <w:tc>
          <w:tcPr>
            <w:tcW w:w="1008" w:type="dxa"/>
          </w:tcPr>
          <w:p w:rsidR="00075266" w:rsidRDefault="00075266" w:rsidP="003A0D76">
            <w:pPr>
              <w:pStyle w:val="NoSpacing"/>
            </w:pPr>
            <w:r>
              <w:t>TTL</w:t>
            </w:r>
          </w:p>
        </w:tc>
        <w:tc>
          <w:tcPr>
            <w:tcW w:w="2736" w:type="dxa"/>
          </w:tcPr>
          <w:p w:rsidR="00075266" w:rsidRDefault="00075266" w:rsidP="003A0D76">
            <w:pPr>
              <w:pStyle w:val="NoSpacing"/>
            </w:pPr>
            <w:r>
              <w:t>VME</w:t>
            </w:r>
          </w:p>
        </w:tc>
        <w:tc>
          <w:tcPr>
            <w:tcW w:w="3240" w:type="dxa"/>
          </w:tcPr>
          <w:p w:rsidR="00075266" w:rsidRDefault="00075266" w:rsidP="003A0D76">
            <w:pPr>
              <w:pStyle w:val="NoSpacing"/>
            </w:pPr>
            <w:r>
              <w:t>VME Data</w:t>
            </w:r>
          </w:p>
        </w:tc>
      </w:tr>
      <w:tr w:rsidR="00075266">
        <w:trPr>
          <w:jc w:val="center"/>
        </w:trPr>
        <w:tc>
          <w:tcPr>
            <w:tcW w:w="650" w:type="dxa"/>
            <w:vAlign w:val="center"/>
          </w:tcPr>
          <w:p w:rsidR="00075266" w:rsidRDefault="00075266" w:rsidP="003A0D76">
            <w:pPr>
              <w:pStyle w:val="NoSpacing"/>
            </w:pPr>
            <w:r>
              <w:t>5</w:t>
            </w:r>
          </w:p>
        </w:tc>
        <w:tc>
          <w:tcPr>
            <w:tcW w:w="654" w:type="dxa"/>
            <w:vAlign w:val="center"/>
          </w:tcPr>
          <w:p w:rsidR="00075266" w:rsidRDefault="00075266" w:rsidP="003A0D76">
            <w:pPr>
              <w:pStyle w:val="NoSpacing"/>
            </w:pPr>
            <w:r>
              <w:t>5</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LVTTL</w:t>
            </w:r>
          </w:p>
        </w:tc>
        <w:tc>
          <w:tcPr>
            <w:tcW w:w="2736" w:type="dxa"/>
            <w:vAlign w:val="center"/>
          </w:tcPr>
          <w:p w:rsidR="00075266" w:rsidRDefault="00075266" w:rsidP="003A0D76">
            <w:pPr>
              <w:pStyle w:val="NoSpacing"/>
            </w:pPr>
            <w:r>
              <w:t>JTAG</w:t>
            </w:r>
          </w:p>
        </w:tc>
        <w:tc>
          <w:tcPr>
            <w:tcW w:w="3240" w:type="dxa"/>
          </w:tcPr>
          <w:p w:rsidR="00075266" w:rsidRDefault="00075266" w:rsidP="003A0D76">
            <w:pPr>
              <w:pStyle w:val="NoSpacing"/>
            </w:pPr>
            <w:r>
              <w:t>JTAG</w:t>
            </w:r>
          </w:p>
        </w:tc>
      </w:tr>
      <w:tr w:rsidR="00075266">
        <w:trPr>
          <w:trHeight w:val="480"/>
          <w:jc w:val="center"/>
        </w:trPr>
        <w:tc>
          <w:tcPr>
            <w:tcW w:w="650" w:type="dxa"/>
            <w:vAlign w:val="center"/>
          </w:tcPr>
          <w:p w:rsidR="00075266" w:rsidRDefault="005E7288" w:rsidP="003A0D76">
            <w:pPr>
              <w:pStyle w:val="NoSpacing"/>
            </w:pPr>
            <w:r>
              <w:fldChar w:fldCharType="begin"/>
            </w:r>
            <w:r w:rsidR="00075266">
              <w:instrText xml:space="preserve"> =SUM(ABOVE) </w:instrText>
            </w:r>
            <w:r>
              <w:fldChar w:fldCharType="separate"/>
            </w:r>
            <w:r w:rsidR="00682E53">
              <w:rPr>
                <w:noProof/>
              </w:rPr>
              <w:t>480</w:t>
            </w:r>
            <w:r>
              <w:fldChar w:fldCharType="end"/>
            </w:r>
          </w:p>
        </w:tc>
        <w:tc>
          <w:tcPr>
            <w:tcW w:w="654" w:type="dxa"/>
            <w:vAlign w:val="center"/>
          </w:tcPr>
          <w:p w:rsidR="00075266" w:rsidRDefault="005E7288" w:rsidP="003A0D76">
            <w:pPr>
              <w:pStyle w:val="NoSpacing"/>
            </w:pPr>
            <w:r>
              <w:fldChar w:fldCharType="begin"/>
            </w:r>
            <w:r w:rsidR="00075266">
              <w:instrText xml:space="preserve"> =SUM(ABOVE) </w:instrText>
            </w:r>
            <w:r>
              <w:fldChar w:fldCharType="separate"/>
            </w:r>
            <w:r w:rsidR="00682E53">
              <w:rPr>
                <w:noProof/>
              </w:rPr>
              <w:t>292</w:t>
            </w:r>
            <w:r>
              <w:fldChar w:fldCharType="end"/>
            </w:r>
          </w:p>
        </w:tc>
        <w:tc>
          <w:tcPr>
            <w:tcW w:w="864" w:type="dxa"/>
            <w:vAlign w:val="center"/>
          </w:tcPr>
          <w:p w:rsidR="00075266" w:rsidRDefault="00075266" w:rsidP="003A0D76">
            <w:pPr>
              <w:pStyle w:val="NoSpacing"/>
            </w:pPr>
          </w:p>
        </w:tc>
        <w:tc>
          <w:tcPr>
            <w:tcW w:w="1008" w:type="dxa"/>
            <w:vAlign w:val="center"/>
          </w:tcPr>
          <w:p w:rsidR="00075266" w:rsidRDefault="00075266" w:rsidP="003A0D76">
            <w:pPr>
              <w:pStyle w:val="NoSpacing"/>
            </w:pPr>
          </w:p>
        </w:tc>
        <w:tc>
          <w:tcPr>
            <w:tcW w:w="2736" w:type="dxa"/>
            <w:vAlign w:val="center"/>
          </w:tcPr>
          <w:p w:rsidR="00075266" w:rsidRDefault="00075266" w:rsidP="003A0D76">
            <w:pPr>
              <w:pStyle w:val="NoSpacing"/>
            </w:pPr>
          </w:p>
        </w:tc>
        <w:tc>
          <w:tcPr>
            <w:tcW w:w="3240" w:type="dxa"/>
            <w:vAlign w:val="center"/>
          </w:tcPr>
          <w:p w:rsidR="00075266" w:rsidRDefault="00075266" w:rsidP="003A0D76">
            <w:pPr>
              <w:pStyle w:val="NoSpacing"/>
            </w:pPr>
            <w:r>
              <w:t>Totals</w:t>
            </w:r>
          </w:p>
        </w:tc>
      </w:tr>
    </w:tbl>
    <w:p w:rsidR="00075266" w:rsidRDefault="00075266" w:rsidP="00D63EC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3A0D76">
            <w:pPr>
              <w:pStyle w:val="Paragraphheading"/>
            </w:pPr>
            <w:r>
              <w:t>Bits</w:t>
            </w:r>
          </w:p>
        </w:tc>
        <w:tc>
          <w:tcPr>
            <w:tcW w:w="654" w:type="dxa"/>
            <w:vAlign w:val="center"/>
          </w:tcPr>
          <w:p w:rsidR="00075266" w:rsidRDefault="00075266" w:rsidP="003A0D76">
            <w:pPr>
              <w:pStyle w:val="Paragraphheading"/>
            </w:pPr>
            <w:r>
              <w:t>Pins</w:t>
            </w:r>
          </w:p>
        </w:tc>
        <w:tc>
          <w:tcPr>
            <w:tcW w:w="864" w:type="dxa"/>
            <w:vAlign w:val="center"/>
          </w:tcPr>
          <w:p w:rsidR="00075266" w:rsidRDefault="00075266" w:rsidP="003A0D76">
            <w:pPr>
              <w:pStyle w:val="Paragraphheading"/>
            </w:pPr>
            <w:r>
              <w:t>Dir</w:t>
            </w:r>
          </w:p>
        </w:tc>
        <w:tc>
          <w:tcPr>
            <w:tcW w:w="1008" w:type="dxa"/>
            <w:vAlign w:val="center"/>
          </w:tcPr>
          <w:p w:rsidR="00075266" w:rsidRDefault="00075266" w:rsidP="003A0D76">
            <w:pPr>
              <w:pStyle w:val="Paragraphheading"/>
            </w:pPr>
            <w:r>
              <w:t>Logic</w:t>
            </w:r>
          </w:p>
        </w:tc>
        <w:tc>
          <w:tcPr>
            <w:tcW w:w="2736" w:type="dxa"/>
            <w:vAlign w:val="center"/>
          </w:tcPr>
          <w:p w:rsidR="00075266" w:rsidRDefault="00075266" w:rsidP="003A0D76">
            <w:pPr>
              <w:pStyle w:val="Paragraphheading"/>
            </w:pPr>
            <w:r>
              <w:t>Connect To</w:t>
            </w:r>
          </w:p>
        </w:tc>
        <w:tc>
          <w:tcPr>
            <w:tcW w:w="3240" w:type="dxa"/>
            <w:vAlign w:val="center"/>
          </w:tcPr>
          <w:p w:rsidR="00075266" w:rsidRDefault="00075266" w:rsidP="003A0D76">
            <w:pPr>
              <w:pStyle w:val="Paragraphheading"/>
            </w:pPr>
            <w:r>
              <w:t>Function</w:t>
            </w:r>
          </w:p>
        </w:tc>
      </w:tr>
      <w:tr w:rsidR="00075266">
        <w:trPr>
          <w:trHeight w:val="170"/>
          <w:jc w:val="center"/>
        </w:trPr>
        <w:tc>
          <w:tcPr>
            <w:tcW w:w="650" w:type="dxa"/>
          </w:tcPr>
          <w:p w:rsidR="00075266" w:rsidRDefault="00075266" w:rsidP="003A0D76">
            <w:pPr>
              <w:pStyle w:val="NoSpacing"/>
            </w:pPr>
            <w:r>
              <w:t>0</w:t>
            </w:r>
          </w:p>
        </w:tc>
        <w:tc>
          <w:tcPr>
            <w:tcW w:w="654" w:type="dxa"/>
          </w:tcPr>
          <w:p w:rsidR="00075266" w:rsidRDefault="00075266" w:rsidP="003A0D76">
            <w:pPr>
              <w:pStyle w:val="NoSpacing"/>
            </w:pPr>
            <w:r>
              <w:t>0</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LVDS</w:t>
            </w:r>
          </w:p>
        </w:tc>
        <w:tc>
          <w:tcPr>
            <w:tcW w:w="2736" w:type="dxa"/>
          </w:tcPr>
          <w:p w:rsidR="00075266" w:rsidRDefault="00075266" w:rsidP="003A0D76">
            <w:pPr>
              <w:pStyle w:val="NoSpacing"/>
            </w:pPr>
            <w:r>
              <w:t>CCB</w:t>
            </w:r>
          </w:p>
        </w:tc>
        <w:tc>
          <w:tcPr>
            <w:tcW w:w="3240" w:type="dxa"/>
          </w:tcPr>
          <w:p w:rsidR="00075266" w:rsidRDefault="00075266" w:rsidP="003A0D76">
            <w:pPr>
              <w:pStyle w:val="NoSpacing"/>
            </w:pPr>
            <w:r>
              <w:t>Clock Bus</w:t>
            </w:r>
          </w:p>
        </w:tc>
      </w:tr>
      <w:tr w:rsidR="00075266">
        <w:trPr>
          <w:jc w:val="center"/>
        </w:trPr>
        <w:tc>
          <w:tcPr>
            <w:tcW w:w="650" w:type="dxa"/>
          </w:tcPr>
          <w:p w:rsidR="00075266" w:rsidRDefault="00075266" w:rsidP="003A0D76">
            <w:pPr>
              <w:pStyle w:val="NoSpacing"/>
            </w:pPr>
            <w:r>
              <w:t>0</w:t>
            </w:r>
          </w:p>
        </w:tc>
        <w:tc>
          <w:tcPr>
            <w:tcW w:w="654" w:type="dxa"/>
          </w:tcPr>
          <w:p w:rsidR="00075266" w:rsidRDefault="00075266" w:rsidP="003A0D76">
            <w:pPr>
              <w:pStyle w:val="NoSpacing"/>
            </w:pPr>
            <w:r>
              <w:t>0</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GTLP</w:t>
            </w:r>
          </w:p>
        </w:tc>
        <w:tc>
          <w:tcPr>
            <w:tcW w:w="2736" w:type="dxa"/>
          </w:tcPr>
          <w:p w:rsidR="00075266" w:rsidRDefault="00075266" w:rsidP="003A0D76">
            <w:pPr>
              <w:pStyle w:val="NoSpacing"/>
            </w:pPr>
            <w:r>
              <w:t>CCB</w:t>
            </w:r>
          </w:p>
        </w:tc>
        <w:tc>
          <w:tcPr>
            <w:tcW w:w="3240" w:type="dxa"/>
          </w:tcPr>
          <w:p w:rsidR="00075266" w:rsidRDefault="00075266" w:rsidP="003A0D76">
            <w:pPr>
              <w:pStyle w:val="NoSpacing"/>
            </w:pPr>
            <w:r>
              <w:t>Fast Control Bus</w:t>
            </w:r>
          </w:p>
        </w:tc>
      </w:tr>
      <w:tr w:rsidR="00075266">
        <w:trPr>
          <w:jc w:val="center"/>
        </w:trPr>
        <w:tc>
          <w:tcPr>
            <w:tcW w:w="650" w:type="dxa"/>
          </w:tcPr>
          <w:p w:rsidR="00075266" w:rsidRDefault="00075266" w:rsidP="003A0D76">
            <w:pPr>
              <w:pStyle w:val="NoSpacing"/>
            </w:pPr>
            <w:r>
              <w:t>18</w:t>
            </w:r>
          </w:p>
        </w:tc>
        <w:tc>
          <w:tcPr>
            <w:tcW w:w="654" w:type="dxa"/>
          </w:tcPr>
          <w:p w:rsidR="00075266" w:rsidRDefault="00075266" w:rsidP="003A0D76">
            <w:pPr>
              <w:pStyle w:val="NoSpacing"/>
            </w:pPr>
            <w:r>
              <w:t>18</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GTLP</w:t>
            </w:r>
          </w:p>
        </w:tc>
        <w:tc>
          <w:tcPr>
            <w:tcW w:w="2736" w:type="dxa"/>
          </w:tcPr>
          <w:p w:rsidR="00075266" w:rsidRDefault="00075266" w:rsidP="003A0D76">
            <w:pPr>
              <w:pStyle w:val="NoSpacing"/>
            </w:pPr>
            <w:r>
              <w:t>CCB</w:t>
            </w:r>
          </w:p>
        </w:tc>
        <w:tc>
          <w:tcPr>
            <w:tcW w:w="3240" w:type="dxa"/>
          </w:tcPr>
          <w:p w:rsidR="00075266" w:rsidRDefault="00075266" w:rsidP="003A0D76">
            <w:pPr>
              <w:pStyle w:val="NoSpacing"/>
            </w:pPr>
            <w:r>
              <w:t>TMB Reload Bus</w:t>
            </w:r>
          </w:p>
        </w:tc>
      </w:tr>
      <w:tr w:rsidR="00075266">
        <w:trPr>
          <w:jc w:val="center"/>
        </w:trPr>
        <w:tc>
          <w:tcPr>
            <w:tcW w:w="650" w:type="dxa"/>
          </w:tcPr>
          <w:p w:rsidR="00075266" w:rsidRDefault="00075266" w:rsidP="003A0D76">
            <w:pPr>
              <w:pStyle w:val="NoSpacing"/>
            </w:pPr>
            <w:r>
              <w:t>0</w:t>
            </w:r>
          </w:p>
        </w:tc>
        <w:tc>
          <w:tcPr>
            <w:tcW w:w="654" w:type="dxa"/>
          </w:tcPr>
          <w:p w:rsidR="00075266" w:rsidRDefault="00075266" w:rsidP="003A0D76">
            <w:pPr>
              <w:pStyle w:val="NoSpacing"/>
            </w:pPr>
            <w:r>
              <w:t>0</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GTLP</w:t>
            </w:r>
          </w:p>
        </w:tc>
        <w:tc>
          <w:tcPr>
            <w:tcW w:w="2736" w:type="dxa"/>
          </w:tcPr>
          <w:p w:rsidR="00075266" w:rsidRDefault="00075266" w:rsidP="003A0D76">
            <w:pPr>
              <w:pStyle w:val="NoSpacing"/>
            </w:pPr>
            <w:r>
              <w:t>CCB + 9 DMB + 9 TMB</w:t>
            </w:r>
          </w:p>
        </w:tc>
        <w:tc>
          <w:tcPr>
            <w:tcW w:w="3240" w:type="dxa"/>
          </w:tcPr>
          <w:p w:rsidR="00075266" w:rsidRDefault="00075266" w:rsidP="003A0D76">
            <w:pPr>
              <w:pStyle w:val="NoSpacing"/>
            </w:pPr>
            <w:r>
              <w:t>DAQ Special Purpose Bus</w:t>
            </w:r>
          </w:p>
        </w:tc>
      </w:tr>
      <w:tr w:rsidR="00075266">
        <w:trPr>
          <w:jc w:val="center"/>
        </w:trPr>
        <w:tc>
          <w:tcPr>
            <w:tcW w:w="650" w:type="dxa"/>
          </w:tcPr>
          <w:p w:rsidR="00075266" w:rsidRDefault="00075266" w:rsidP="003A0D76">
            <w:pPr>
              <w:pStyle w:val="NoSpacing"/>
            </w:pPr>
            <w:r>
              <w:t>25</w:t>
            </w:r>
          </w:p>
        </w:tc>
        <w:tc>
          <w:tcPr>
            <w:tcW w:w="654" w:type="dxa"/>
          </w:tcPr>
          <w:p w:rsidR="00075266" w:rsidRDefault="00075266" w:rsidP="003A0D76">
            <w:pPr>
              <w:pStyle w:val="NoSpacing"/>
            </w:pPr>
            <w:r>
              <w:t>25</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GTLP</w:t>
            </w:r>
          </w:p>
        </w:tc>
        <w:tc>
          <w:tcPr>
            <w:tcW w:w="2736" w:type="dxa"/>
          </w:tcPr>
          <w:p w:rsidR="00075266" w:rsidRDefault="00075266" w:rsidP="003A0D76">
            <w:pPr>
              <w:pStyle w:val="NoSpacing"/>
            </w:pPr>
            <w:r>
              <w:t>CCB + 9 TMB</w:t>
            </w:r>
          </w:p>
        </w:tc>
        <w:tc>
          <w:tcPr>
            <w:tcW w:w="3240" w:type="dxa"/>
          </w:tcPr>
          <w:p w:rsidR="00075266" w:rsidRDefault="00075266" w:rsidP="003A0D76">
            <w:pPr>
              <w:pStyle w:val="NoSpacing"/>
            </w:pPr>
            <w:r>
              <w:t>Trigger Special Purpose Bus</w:t>
            </w:r>
          </w:p>
        </w:tc>
      </w:tr>
      <w:tr w:rsidR="00075266">
        <w:trPr>
          <w:jc w:val="center"/>
        </w:trPr>
        <w:tc>
          <w:tcPr>
            <w:tcW w:w="650" w:type="dxa"/>
          </w:tcPr>
          <w:p w:rsidR="00075266" w:rsidRDefault="00075266" w:rsidP="003A0D76">
            <w:pPr>
              <w:pStyle w:val="NoSpacing"/>
            </w:pPr>
            <w:r>
              <w:t>5</w:t>
            </w:r>
          </w:p>
        </w:tc>
        <w:tc>
          <w:tcPr>
            <w:tcW w:w="654" w:type="dxa"/>
          </w:tcPr>
          <w:p w:rsidR="00075266" w:rsidRDefault="00075266" w:rsidP="003A0D76">
            <w:pPr>
              <w:pStyle w:val="NoSpacing"/>
            </w:pPr>
            <w:r>
              <w:t>5</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LVDS</w:t>
            </w:r>
          </w:p>
        </w:tc>
        <w:tc>
          <w:tcPr>
            <w:tcW w:w="2736" w:type="dxa"/>
          </w:tcPr>
          <w:p w:rsidR="00075266" w:rsidRDefault="00075266" w:rsidP="003A0D76">
            <w:pPr>
              <w:pStyle w:val="NoSpacing"/>
            </w:pPr>
            <w:r>
              <w:t>5 CFEBs</w:t>
            </w:r>
          </w:p>
        </w:tc>
        <w:tc>
          <w:tcPr>
            <w:tcW w:w="3240" w:type="dxa"/>
          </w:tcPr>
          <w:p w:rsidR="00075266" w:rsidRDefault="00075266" w:rsidP="003A0D76">
            <w:pPr>
              <w:pStyle w:val="NoSpacing"/>
            </w:pPr>
            <w:r>
              <w:t>CFEB Comparators</w:t>
            </w:r>
          </w:p>
        </w:tc>
      </w:tr>
      <w:tr w:rsidR="00075266">
        <w:trPr>
          <w:jc w:val="center"/>
        </w:trPr>
        <w:tc>
          <w:tcPr>
            <w:tcW w:w="650" w:type="dxa"/>
          </w:tcPr>
          <w:p w:rsidR="00075266" w:rsidRDefault="00075266" w:rsidP="003A0D76">
            <w:pPr>
              <w:pStyle w:val="NoSpacing"/>
            </w:pPr>
            <w:r>
              <w:t>33</w:t>
            </w:r>
          </w:p>
        </w:tc>
        <w:tc>
          <w:tcPr>
            <w:tcW w:w="654" w:type="dxa"/>
          </w:tcPr>
          <w:p w:rsidR="00075266" w:rsidRDefault="00075266" w:rsidP="003A0D76">
            <w:pPr>
              <w:pStyle w:val="NoSpacing"/>
            </w:pPr>
            <w:r>
              <w:t>21</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LVDS</w:t>
            </w:r>
          </w:p>
        </w:tc>
        <w:tc>
          <w:tcPr>
            <w:tcW w:w="2736" w:type="dxa"/>
          </w:tcPr>
          <w:p w:rsidR="00075266" w:rsidRDefault="00075266" w:rsidP="003A0D76">
            <w:pPr>
              <w:pStyle w:val="NoSpacing"/>
            </w:pPr>
            <w:r>
              <w:t>ALCT</w:t>
            </w:r>
          </w:p>
        </w:tc>
        <w:tc>
          <w:tcPr>
            <w:tcW w:w="3240" w:type="dxa"/>
          </w:tcPr>
          <w:p w:rsidR="00075266" w:rsidRDefault="00075266" w:rsidP="003A0D76">
            <w:pPr>
              <w:pStyle w:val="NoSpacing"/>
            </w:pPr>
            <w:r>
              <w:t>ALCT Module</w:t>
            </w:r>
          </w:p>
        </w:tc>
      </w:tr>
      <w:tr w:rsidR="00075266">
        <w:trPr>
          <w:jc w:val="center"/>
        </w:trPr>
        <w:tc>
          <w:tcPr>
            <w:tcW w:w="650" w:type="dxa"/>
            <w:vAlign w:val="center"/>
          </w:tcPr>
          <w:p w:rsidR="00075266" w:rsidRDefault="00075266" w:rsidP="003A0D76">
            <w:pPr>
              <w:pStyle w:val="NoSpacing"/>
            </w:pPr>
            <w:r>
              <w:t>50</w:t>
            </w:r>
          </w:p>
        </w:tc>
        <w:tc>
          <w:tcPr>
            <w:tcW w:w="654" w:type="dxa"/>
            <w:vAlign w:val="center"/>
          </w:tcPr>
          <w:p w:rsidR="00075266" w:rsidRDefault="00075266" w:rsidP="003A0D76">
            <w:pPr>
              <w:pStyle w:val="NoSpacing"/>
            </w:pPr>
            <w:r>
              <w:t>50</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LVTTL</w:t>
            </w:r>
          </w:p>
        </w:tc>
        <w:tc>
          <w:tcPr>
            <w:tcW w:w="2736" w:type="dxa"/>
            <w:vAlign w:val="center"/>
          </w:tcPr>
          <w:p w:rsidR="00075266" w:rsidRDefault="00075266" w:rsidP="003A0D76">
            <w:pPr>
              <w:pStyle w:val="NoSpacing"/>
            </w:pPr>
            <w:r>
              <w:t>1 DMB</w:t>
            </w:r>
          </w:p>
        </w:tc>
        <w:tc>
          <w:tcPr>
            <w:tcW w:w="3240" w:type="dxa"/>
          </w:tcPr>
          <w:p w:rsidR="00075266" w:rsidRDefault="00075266" w:rsidP="003A0D76">
            <w:pPr>
              <w:pStyle w:val="NoSpacing"/>
            </w:pPr>
            <w:r>
              <w:t>DMB data</w:t>
            </w:r>
          </w:p>
        </w:tc>
      </w:tr>
      <w:tr w:rsidR="00075266">
        <w:trPr>
          <w:jc w:val="center"/>
        </w:trPr>
        <w:tc>
          <w:tcPr>
            <w:tcW w:w="650" w:type="dxa"/>
            <w:vAlign w:val="center"/>
          </w:tcPr>
          <w:p w:rsidR="00075266" w:rsidRDefault="00075266" w:rsidP="003A0D76">
            <w:pPr>
              <w:pStyle w:val="NoSpacing"/>
            </w:pPr>
            <w:r>
              <w:t>64</w:t>
            </w:r>
          </w:p>
        </w:tc>
        <w:tc>
          <w:tcPr>
            <w:tcW w:w="654" w:type="dxa"/>
            <w:vAlign w:val="center"/>
          </w:tcPr>
          <w:p w:rsidR="00075266" w:rsidRDefault="00075266" w:rsidP="003A0D76">
            <w:pPr>
              <w:pStyle w:val="NoSpacing"/>
            </w:pPr>
            <w:r>
              <w:t>32</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GTLP</w:t>
            </w:r>
          </w:p>
        </w:tc>
        <w:tc>
          <w:tcPr>
            <w:tcW w:w="2736" w:type="dxa"/>
            <w:vAlign w:val="center"/>
          </w:tcPr>
          <w:p w:rsidR="00075266" w:rsidRDefault="00075266" w:rsidP="003A0D76">
            <w:pPr>
              <w:pStyle w:val="NoSpacing"/>
            </w:pPr>
            <w:r>
              <w:t>MPC</w:t>
            </w:r>
          </w:p>
        </w:tc>
        <w:tc>
          <w:tcPr>
            <w:tcW w:w="3240" w:type="dxa"/>
          </w:tcPr>
          <w:p w:rsidR="00075266" w:rsidRDefault="00075266" w:rsidP="003A0D76">
            <w:pPr>
              <w:pStyle w:val="NoSpacing"/>
            </w:pPr>
            <w:r>
              <w:t>MPC winner</w:t>
            </w:r>
          </w:p>
        </w:tc>
      </w:tr>
      <w:tr w:rsidR="00075266">
        <w:trPr>
          <w:jc w:val="center"/>
        </w:trPr>
        <w:tc>
          <w:tcPr>
            <w:tcW w:w="650" w:type="dxa"/>
          </w:tcPr>
          <w:p w:rsidR="00075266" w:rsidRDefault="00075266" w:rsidP="003A0D76">
            <w:pPr>
              <w:pStyle w:val="NoSpacing"/>
            </w:pPr>
            <w:r>
              <w:t>0</w:t>
            </w:r>
          </w:p>
        </w:tc>
        <w:tc>
          <w:tcPr>
            <w:tcW w:w="654" w:type="dxa"/>
          </w:tcPr>
          <w:p w:rsidR="00075266" w:rsidRDefault="00075266" w:rsidP="003A0D76">
            <w:pPr>
              <w:pStyle w:val="NoSpacing"/>
            </w:pPr>
            <w:r>
              <w:t>0</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LVTTL</w:t>
            </w:r>
          </w:p>
        </w:tc>
        <w:tc>
          <w:tcPr>
            <w:tcW w:w="2736" w:type="dxa"/>
          </w:tcPr>
          <w:p w:rsidR="00075266" w:rsidRDefault="00075266" w:rsidP="003A0D76">
            <w:pPr>
              <w:pStyle w:val="NoSpacing"/>
            </w:pPr>
            <w:r>
              <w:t>RPC</w:t>
            </w:r>
          </w:p>
        </w:tc>
        <w:tc>
          <w:tcPr>
            <w:tcW w:w="3240" w:type="dxa"/>
          </w:tcPr>
          <w:p w:rsidR="00075266" w:rsidRDefault="00075266" w:rsidP="003A0D76">
            <w:pPr>
              <w:pStyle w:val="NoSpacing"/>
            </w:pPr>
            <w:r>
              <w:t>RPC Inputs</w:t>
            </w:r>
          </w:p>
        </w:tc>
      </w:tr>
      <w:tr w:rsidR="00075266">
        <w:trPr>
          <w:jc w:val="center"/>
        </w:trPr>
        <w:tc>
          <w:tcPr>
            <w:tcW w:w="650" w:type="dxa"/>
          </w:tcPr>
          <w:p w:rsidR="00075266" w:rsidRDefault="00075266" w:rsidP="003A0D76">
            <w:pPr>
              <w:pStyle w:val="NoSpacing"/>
            </w:pPr>
            <w:r>
              <w:t>0</w:t>
            </w:r>
          </w:p>
        </w:tc>
        <w:tc>
          <w:tcPr>
            <w:tcW w:w="654" w:type="dxa"/>
          </w:tcPr>
          <w:p w:rsidR="00075266" w:rsidRDefault="00075266" w:rsidP="003A0D76">
            <w:pPr>
              <w:pStyle w:val="NoSpacing"/>
            </w:pPr>
            <w:r>
              <w:t>0</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TTL</w:t>
            </w:r>
          </w:p>
        </w:tc>
        <w:tc>
          <w:tcPr>
            <w:tcW w:w="2736" w:type="dxa"/>
          </w:tcPr>
          <w:p w:rsidR="00075266" w:rsidRDefault="00075266" w:rsidP="003A0D76">
            <w:pPr>
              <w:pStyle w:val="NoSpacing"/>
            </w:pPr>
            <w:r>
              <w:t>VME</w:t>
            </w:r>
          </w:p>
        </w:tc>
        <w:tc>
          <w:tcPr>
            <w:tcW w:w="3240" w:type="dxa"/>
          </w:tcPr>
          <w:p w:rsidR="00075266" w:rsidRDefault="00075266" w:rsidP="003A0D76">
            <w:pPr>
              <w:pStyle w:val="NoSpacing"/>
            </w:pPr>
            <w:r>
              <w:t>VME data is BiDir</w:t>
            </w:r>
          </w:p>
        </w:tc>
      </w:tr>
      <w:tr w:rsidR="00075266">
        <w:trPr>
          <w:jc w:val="center"/>
        </w:trPr>
        <w:tc>
          <w:tcPr>
            <w:tcW w:w="650" w:type="dxa"/>
            <w:vAlign w:val="center"/>
          </w:tcPr>
          <w:p w:rsidR="00075266" w:rsidRDefault="00075266" w:rsidP="003A0D76">
            <w:pPr>
              <w:pStyle w:val="NoSpacing"/>
            </w:pPr>
            <w:r>
              <w:t>1</w:t>
            </w:r>
          </w:p>
        </w:tc>
        <w:tc>
          <w:tcPr>
            <w:tcW w:w="654" w:type="dxa"/>
            <w:vAlign w:val="center"/>
          </w:tcPr>
          <w:p w:rsidR="00075266" w:rsidRDefault="00075266" w:rsidP="003A0D76">
            <w:pPr>
              <w:pStyle w:val="NoSpacing"/>
            </w:pPr>
            <w:r>
              <w:t>1</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LVTTL</w:t>
            </w:r>
          </w:p>
        </w:tc>
        <w:tc>
          <w:tcPr>
            <w:tcW w:w="2736" w:type="dxa"/>
            <w:vAlign w:val="center"/>
          </w:tcPr>
          <w:p w:rsidR="00075266" w:rsidRDefault="00075266" w:rsidP="003A0D76">
            <w:pPr>
              <w:pStyle w:val="NoSpacing"/>
            </w:pPr>
            <w:r>
              <w:t>JTAG</w:t>
            </w:r>
          </w:p>
        </w:tc>
        <w:tc>
          <w:tcPr>
            <w:tcW w:w="3240" w:type="dxa"/>
          </w:tcPr>
          <w:p w:rsidR="00075266" w:rsidRDefault="00075266" w:rsidP="003A0D76">
            <w:pPr>
              <w:pStyle w:val="NoSpacing"/>
            </w:pPr>
            <w:r>
              <w:t>JTAG</w:t>
            </w:r>
          </w:p>
        </w:tc>
      </w:tr>
      <w:tr w:rsidR="00075266">
        <w:trPr>
          <w:trHeight w:val="480"/>
          <w:jc w:val="center"/>
        </w:trPr>
        <w:tc>
          <w:tcPr>
            <w:tcW w:w="650" w:type="dxa"/>
            <w:vAlign w:val="center"/>
          </w:tcPr>
          <w:p w:rsidR="00075266" w:rsidRDefault="005E7288" w:rsidP="003A0D76">
            <w:pPr>
              <w:pStyle w:val="NoSpacing"/>
            </w:pPr>
            <w:r>
              <w:fldChar w:fldCharType="begin"/>
            </w:r>
            <w:r w:rsidR="00075266">
              <w:instrText xml:space="preserve"> =SUM(ABOVE) </w:instrText>
            </w:r>
            <w:r>
              <w:fldChar w:fldCharType="separate"/>
            </w:r>
            <w:r w:rsidR="00682E53">
              <w:rPr>
                <w:noProof/>
              </w:rPr>
              <w:t>196</w:t>
            </w:r>
            <w:r>
              <w:fldChar w:fldCharType="end"/>
            </w:r>
          </w:p>
        </w:tc>
        <w:tc>
          <w:tcPr>
            <w:tcW w:w="654" w:type="dxa"/>
            <w:vAlign w:val="center"/>
          </w:tcPr>
          <w:p w:rsidR="00075266" w:rsidRDefault="005E7288" w:rsidP="003A0D76">
            <w:pPr>
              <w:pStyle w:val="NoSpacing"/>
            </w:pPr>
            <w:r>
              <w:fldChar w:fldCharType="begin"/>
            </w:r>
            <w:r w:rsidR="00075266">
              <w:instrText xml:space="preserve"> =SUM(ABOVE) </w:instrText>
            </w:r>
            <w:r>
              <w:fldChar w:fldCharType="separate"/>
            </w:r>
            <w:r w:rsidR="00682E53">
              <w:rPr>
                <w:noProof/>
              </w:rPr>
              <w:t>152</w:t>
            </w:r>
            <w:r>
              <w:fldChar w:fldCharType="end"/>
            </w:r>
          </w:p>
        </w:tc>
        <w:tc>
          <w:tcPr>
            <w:tcW w:w="864" w:type="dxa"/>
            <w:vAlign w:val="center"/>
          </w:tcPr>
          <w:p w:rsidR="00075266" w:rsidRDefault="00075266" w:rsidP="003A0D76">
            <w:pPr>
              <w:pStyle w:val="NoSpacing"/>
            </w:pPr>
          </w:p>
        </w:tc>
        <w:tc>
          <w:tcPr>
            <w:tcW w:w="1008" w:type="dxa"/>
            <w:vAlign w:val="center"/>
          </w:tcPr>
          <w:p w:rsidR="00075266" w:rsidRDefault="00075266" w:rsidP="003A0D76">
            <w:pPr>
              <w:pStyle w:val="NoSpacing"/>
            </w:pPr>
          </w:p>
        </w:tc>
        <w:tc>
          <w:tcPr>
            <w:tcW w:w="2736" w:type="dxa"/>
            <w:vAlign w:val="center"/>
          </w:tcPr>
          <w:p w:rsidR="00075266" w:rsidRDefault="00075266" w:rsidP="003A0D76">
            <w:pPr>
              <w:pStyle w:val="NoSpacing"/>
            </w:pPr>
          </w:p>
        </w:tc>
        <w:tc>
          <w:tcPr>
            <w:tcW w:w="3240" w:type="dxa"/>
            <w:vAlign w:val="center"/>
          </w:tcPr>
          <w:p w:rsidR="00075266" w:rsidRDefault="00075266" w:rsidP="003A0D76">
            <w:pPr>
              <w:pStyle w:val="NoSpacing"/>
            </w:pPr>
            <w:r>
              <w:t>Totals</w:t>
            </w:r>
          </w:p>
        </w:tc>
      </w:tr>
    </w:tbl>
    <w:p w:rsidR="00075266" w:rsidRDefault="00075266" w:rsidP="00574C46">
      <w:r>
        <w:t>FPGA I/O Estimate: 392 in – 7 clock + 152 out = 537</w:t>
      </w:r>
    </w:p>
    <w:p w:rsidR="00574C46" w:rsidRDefault="00574C46" w:rsidP="00866553"/>
    <w:p w:rsidR="00866553" w:rsidRDefault="00866553" w:rsidP="005C6C90">
      <w:pPr>
        <w:pStyle w:val="Heading1"/>
        <w:sectPr w:rsidR="00866553" w:rsidSect="00446EDE">
          <w:pgSz w:w="12240" w:h="15840" w:code="1"/>
          <w:pgMar w:top="936" w:right="1008" w:bottom="504" w:left="1152" w:header="720" w:footer="720" w:gutter="0"/>
          <w:cols w:space="720"/>
        </w:sectPr>
      </w:pPr>
      <w:bookmarkStart w:id="162" w:name="_Toc385903116"/>
    </w:p>
    <w:p w:rsidR="00075266" w:rsidRDefault="00075266" w:rsidP="003A0D76">
      <w:pPr>
        <w:pStyle w:val="MyHeading1"/>
      </w:pPr>
      <w:bookmarkStart w:id="163" w:name="_Toc411599972"/>
      <w:r>
        <w:lastRenderedPageBreak/>
        <w:t>Connectors</w:t>
      </w:r>
      <w:bookmarkEnd w:id="162"/>
      <w:bookmarkEnd w:id="163"/>
    </w:p>
    <w:p w:rsidR="00075266" w:rsidRDefault="00075266" w:rsidP="003A0D76">
      <w:pPr>
        <w:pStyle w:val="Myheading2"/>
      </w:pPr>
      <w:bookmarkStart w:id="164" w:name="_Toc385903117"/>
      <w:bookmarkStart w:id="165" w:name="_Toc411599973"/>
      <w:r>
        <w:t>TMB Connector Summary</w:t>
      </w:r>
      <w:bookmarkEnd w:id="164"/>
      <w:bookmarkEnd w:id="165"/>
    </w:p>
    <w:p w:rsidR="00075266" w:rsidRDefault="00075266" w:rsidP="00263F55">
      <w:pPr>
        <w:pStyle w:val="Caption"/>
      </w:pPr>
      <w:bookmarkStart w:id="166" w:name="_Toc411600013"/>
      <w:r>
        <w:t xml:space="preserve">Table </w:t>
      </w:r>
      <w:r w:rsidR="005E7288">
        <w:fldChar w:fldCharType="begin"/>
      </w:r>
      <w:r>
        <w:instrText xml:space="preserve"> SEQ Table \* ARABIC </w:instrText>
      </w:r>
      <w:r w:rsidR="005E7288">
        <w:fldChar w:fldCharType="separate"/>
      </w:r>
      <w:r w:rsidR="00682E53">
        <w:rPr>
          <w:noProof/>
        </w:rPr>
        <w:t>17</w:t>
      </w:r>
      <w:r w:rsidR="005E7288">
        <w:fldChar w:fldCharType="end"/>
      </w:r>
      <w:r>
        <w:t>: TMB2005 Connector Summary</w:t>
      </w:r>
      <w:bookmarkEnd w:id="166"/>
    </w:p>
    <w:tbl>
      <w:tblPr>
        <w:tblW w:w="0" w:type="auto"/>
        <w:jc w:val="center"/>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1"/>
        <w:gridCol w:w="1012"/>
        <w:gridCol w:w="1800"/>
        <w:gridCol w:w="3870"/>
      </w:tblGrid>
      <w:tr w:rsidR="00075266" w:rsidTr="003A0D76">
        <w:trPr>
          <w:trHeight w:val="560"/>
          <w:jc w:val="center"/>
        </w:trPr>
        <w:tc>
          <w:tcPr>
            <w:tcW w:w="1211" w:type="dxa"/>
            <w:vAlign w:val="center"/>
          </w:tcPr>
          <w:p w:rsidR="00075266" w:rsidRDefault="00075266" w:rsidP="003A0D76">
            <w:pPr>
              <w:pStyle w:val="Paragraphheading"/>
            </w:pPr>
            <w:r>
              <w:t>ID</w:t>
            </w:r>
          </w:p>
        </w:tc>
        <w:tc>
          <w:tcPr>
            <w:tcW w:w="1012" w:type="dxa"/>
            <w:vAlign w:val="center"/>
          </w:tcPr>
          <w:p w:rsidR="00075266" w:rsidRDefault="00075266" w:rsidP="003A0D76">
            <w:pPr>
              <w:pStyle w:val="Paragraphheading"/>
            </w:pPr>
            <w:r>
              <w:t>Pins</w:t>
            </w:r>
          </w:p>
        </w:tc>
        <w:tc>
          <w:tcPr>
            <w:tcW w:w="1800" w:type="dxa"/>
            <w:vAlign w:val="center"/>
          </w:tcPr>
          <w:p w:rsidR="00075266" w:rsidRDefault="00075266" w:rsidP="003A0D76">
            <w:pPr>
              <w:pStyle w:val="Paragraphheading"/>
            </w:pPr>
            <w:r>
              <w:t>Type</w:t>
            </w:r>
          </w:p>
        </w:tc>
        <w:tc>
          <w:tcPr>
            <w:tcW w:w="3870" w:type="dxa"/>
            <w:vAlign w:val="center"/>
          </w:tcPr>
          <w:p w:rsidR="00075266" w:rsidRDefault="00075266" w:rsidP="003A0D76">
            <w:pPr>
              <w:pStyle w:val="Paragraphheading"/>
            </w:pPr>
            <w:r>
              <w:t>Function</w:t>
            </w:r>
          </w:p>
        </w:tc>
      </w:tr>
      <w:tr w:rsidR="00075266" w:rsidTr="003A0D76">
        <w:trPr>
          <w:jc w:val="center"/>
        </w:trPr>
        <w:tc>
          <w:tcPr>
            <w:tcW w:w="1211" w:type="dxa"/>
          </w:tcPr>
          <w:p w:rsidR="00075266" w:rsidRDefault="00075266" w:rsidP="003A0D76">
            <w:r>
              <w:t>J0</w:t>
            </w:r>
          </w:p>
        </w:tc>
        <w:tc>
          <w:tcPr>
            <w:tcW w:w="1012" w:type="dxa"/>
          </w:tcPr>
          <w:p w:rsidR="00075266" w:rsidRDefault="00075266" w:rsidP="003A0D76">
            <w:r>
              <w:t>50</w:t>
            </w:r>
          </w:p>
        </w:tc>
        <w:tc>
          <w:tcPr>
            <w:tcW w:w="1800" w:type="dxa"/>
          </w:tcPr>
          <w:p w:rsidR="00075266" w:rsidRDefault="00075266" w:rsidP="003A0D76">
            <w:r>
              <w:t>SCSI-II</w:t>
            </w:r>
          </w:p>
        </w:tc>
        <w:tc>
          <w:tcPr>
            <w:tcW w:w="3870" w:type="dxa"/>
          </w:tcPr>
          <w:p w:rsidR="00075266" w:rsidRDefault="00075266" w:rsidP="003A0D76">
            <w:r>
              <w:t>CFEB0 Inputs + Clock Out</w:t>
            </w:r>
          </w:p>
        </w:tc>
      </w:tr>
      <w:tr w:rsidR="00075266" w:rsidTr="003A0D76">
        <w:trPr>
          <w:jc w:val="center"/>
        </w:trPr>
        <w:tc>
          <w:tcPr>
            <w:tcW w:w="1211" w:type="dxa"/>
          </w:tcPr>
          <w:p w:rsidR="00075266" w:rsidRDefault="00075266" w:rsidP="003A0D76">
            <w:r>
              <w:t>J1</w:t>
            </w:r>
          </w:p>
        </w:tc>
        <w:tc>
          <w:tcPr>
            <w:tcW w:w="1012" w:type="dxa"/>
          </w:tcPr>
          <w:p w:rsidR="00075266" w:rsidRDefault="00075266" w:rsidP="003A0D76">
            <w:r>
              <w:t>50</w:t>
            </w:r>
          </w:p>
        </w:tc>
        <w:tc>
          <w:tcPr>
            <w:tcW w:w="1800" w:type="dxa"/>
          </w:tcPr>
          <w:p w:rsidR="00075266" w:rsidRDefault="00075266" w:rsidP="003A0D76">
            <w:r>
              <w:t>SCSI-II</w:t>
            </w:r>
          </w:p>
        </w:tc>
        <w:tc>
          <w:tcPr>
            <w:tcW w:w="3870" w:type="dxa"/>
          </w:tcPr>
          <w:p w:rsidR="00075266" w:rsidRDefault="00075266" w:rsidP="003A0D76">
            <w:r>
              <w:t>CFEB1 Inputs + Clock Out</w:t>
            </w:r>
          </w:p>
        </w:tc>
      </w:tr>
      <w:tr w:rsidR="00075266" w:rsidTr="003A0D76">
        <w:trPr>
          <w:jc w:val="center"/>
        </w:trPr>
        <w:tc>
          <w:tcPr>
            <w:tcW w:w="1211" w:type="dxa"/>
          </w:tcPr>
          <w:p w:rsidR="00075266" w:rsidRDefault="00075266" w:rsidP="003A0D76">
            <w:r>
              <w:t>J2</w:t>
            </w:r>
          </w:p>
        </w:tc>
        <w:tc>
          <w:tcPr>
            <w:tcW w:w="1012" w:type="dxa"/>
          </w:tcPr>
          <w:p w:rsidR="00075266" w:rsidRDefault="00075266" w:rsidP="003A0D76">
            <w:r>
              <w:t>50</w:t>
            </w:r>
          </w:p>
        </w:tc>
        <w:tc>
          <w:tcPr>
            <w:tcW w:w="1800" w:type="dxa"/>
          </w:tcPr>
          <w:p w:rsidR="00075266" w:rsidRDefault="00075266" w:rsidP="003A0D76">
            <w:r>
              <w:t>SCSI-II</w:t>
            </w:r>
          </w:p>
        </w:tc>
        <w:tc>
          <w:tcPr>
            <w:tcW w:w="3870" w:type="dxa"/>
          </w:tcPr>
          <w:p w:rsidR="00075266" w:rsidRDefault="00075266" w:rsidP="003A0D76">
            <w:r>
              <w:t>CFEB2 Inputs + Clock Out</w:t>
            </w:r>
          </w:p>
        </w:tc>
      </w:tr>
      <w:tr w:rsidR="00075266" w:rsidTr="003A0D76">
        <w:trPr>
          <w:jc w:val="center"/>
        </w:trPr>
        <w:tc>
          <w:tcPr>
            <w:tcW w:w="1211" w:type="dxa"/>
          </w:tcPr>
          <w:p w:rsidR="00075266" w:rsidRDefault="00075266" w:rsidP="003A0D76">
            <w:r>
              <w:t>J3</w:t>
            </w:r>
          </w:p>
        </w:tc>
        <w:tc>
          <w:tcPr>
            <w:tcW w:w="1012" w:type="dxa"/>
          </w:tcPr>
          <w:p w:rsidR="00075266" w:rsidRDefault="00075266" w:rsidP="003A0D76">
            <w:r>
              <w:t>50</w:t>
            </w:r>
          </w:p>
        </w:tc>
        <w:tc>
          <w:tcPr>
            <w:tcW w:w="1800" w:type="dxa"/>
          </w:tcPr>
          <w:p w:rsidR="00075266" w:rsidRDefault="00075266" w:rsidP="003A0D76">
            <w:r>
              <w:t>SCSI-II</w:t>
            </w:r>
          </w:p>
        </w:tc>
        <w:tc>
          <w:tcPr>
            <w:tcW w:w="3870" w:type="dxa"/>
          </w:tcPr>
          <w:p w:rsidR="00075266" w:rsidRDefault="00075266" w:rsidP="003A0D76">
            <w:r>
              <w:t>CFEB3 Inputs + Clock Out</w:t>
            </w:r>
          </w:p>
        </w:tc>
      </w:tr>
      <w:tr w:rsidR="00075266" w:rsidTr="003A0D76">
        <w:trPr>
          <w:jc w:val="center"/>
        </w:trPr>
        <w:tc>
          <w:tcPr>
            <w:tcW w:w="1211" w:type="dxa"/>
          </w:tcPr>
          <w:p w:rsidR="00075266" w:rsidRDefault="00075266" w:rsidP="003A0D76">
            <w:r>
              <w:t>J4</w:t>
            </w:r>
          </w:p>
        </w:tc>
        <w:tc>
          <w:tcPr>
            <w:tcW w:w="1012" w:type="dxa"/>
          </w:tcPr>
          <w:p w:rsidR="00075266" w:rsidRDefault="00075266" w:rsidP="003A0D76">
            <w:r>
              <w:t>50</w:t>
            </w:r>
          </w:p>
        </w:tc>
        <w:tc>
          <w:tcPr>
            <w:tcW w:w="1800" w:type="dxa"/>
          </w:tcPr>
          <w:p w:rsidR="00075266" w:rsidRDefault="00075266" w:rsidP="003A0D76">
            <w:r>
              <w:t>SCSI-II</w:t>
            </w:r>
          </w:p>
        </w:tc>
        <w:tc>
          <w:tcPr>
            <w:tcW w:w="3870" w:type="dxa"/>
          </w:tcPr>
          <w:p w:rsidR="00075266" w:rsidRDefault="00075266" w:rsidP="003A0D76">
            <w:r>
              <w:t>CFEB4 Inputs + Clock Out</w:t>
            </w:r>
          </w:p>
        </w:tc>
      </w:tr>
      <w:tr w:rsidR="00075266" w:rsidTr="003A0D76">
        <w:trPr>
          <w:jc w:val="center"/>
        </w:trPr>
        <w:tc>
          <w:tcPr>
            <w:tcW w:w="1211" w:type="dxa"/>
          </w:tcPr>
          <w:p w:rsidR="00075266" w:rsidRDefault="00075266" w:rsidP="003A0D76">
            <w:r>
              <w:t>J5</w:t>
            </w:r>
          </w:p>
        </w:tc>
        <w:tc>
          <w:tcPr>
            <w:tcW w:w="1012" w:type="dxa"/>
          </w:tcPr>
          <w:p w:rsidR="00075266" w:rsidRDefault="00075266" w:rsidP="003A0D76">
            <w:r>
              <w:t>50</w:t>
            </w:r>
          </w:p>
        </w:tc>
        <w:tc>
          <w:tcPr>
            <w:tcW w:w="1800" w:type="dxa"/>
          </w:tcPr>
          <w:p w:rsidR="00075266" w:rsidRDefault="00075266" w:rsidP="003A0D76">
            <w:r>
              <w:t>SCSI-II</w:t>
            </w:r>
          </w:p>
        </w:tc>
        <w:tc>
          <w:tcPr>
            <w:tcW w:w="3870" w:type="dxa"/>
          </w:tcPr>
          <w:p w:rsidR="00075266" w:rsidRDefault="00075266" w:rsidP="003A0D76">
            <w:r>
              <w:t>ALCT Cable 1 Inputs</w:t>
            </w:r>
          </w:p>
        </w:tc>
      </w:tr>
      <w:tr w:rsidR="00075266" w:rsidTr="003A0D76">
        <w:trPr>
          <w:jc w:val="center"/>
        </w:trPr>
        <w:tc>
          <w:tcPr>
            <w:tcW w:w="1211" w:type="dxa"/>
          </w:tcPr>
          <w:p w:rsidR="00075266" w:rsidRDefault="00075266" w:rsidP="003A0D76">
            <w:r>
              <w:t>J6</w:t>
            </w:r>
          </w:p>
        </w:tc>
        <w:tc>
          <w:tcPr>
            <w:tcW w:w="1012" w:type="dxa"/>
          </w:tcPr>
          <w:p w:rsidR="00075266" w:rsidRDefault="00075266" w:rsidP="003A0D76">
            <w:r>
              <w:t>50</w:t>
            </w:r>
          </w:p>
        </w:tc>
        <w:tc>
          <w:tcPr>
            <w:tcW w:w="1800" w:type="dxa"/>
          </w:tcPr>
          <w:p w:rsidR="00075266" w:rsidRDefault="00075266" w:rsidP="003A0D76">
            <w:r>
              <w:t>SCSI-II</w:t>
            </w:r>
          </w:p>
        </w:tc>
        <w:tc>
          <w:tcPr>
            <w:tcW w:w="3870" w:type="dxa"/>
          </w:tcPr>
          <w:p w:rsidR="00075266" w:rsidRDefault="00075266" w:rsidP="003A0D76">
            <w:r>
              <w:t>ALCT Cable 2 I/O</w:t>
            </w:r>
          </w:p>
        </w:tc>
      </w:tr>
      <w:tr w:rsidR="00075266" w:rsidTr="003A0D76">
        <w:trPr>
          <w:jc w:val="center"/>
        </w:trPr>
        <w:tc>
          <w:tcPr>
            <w:tcW w:w="1211" w:type="dxa"/>
          </w:tcPr>
          <w:p w:rsidR="00075266" w:rsidRDefault="00075266" w:rsidP="003A0D76">
            <w:r>
              <w:t>J7</w:t>
            </w:r>
          </w:p>
        </w:tc>
        <w:tc>
          <w:tcPr>
            <w:tcW w:w="1012" w:type="dxa"/>
          </w:tcPr>
          <w:p w:rsidR="00075266" w:rsidRDefault="00075266" w:rsidP="003A0D76">
            <w:r>
              <w:t>10</w:t>
            </w:r>
          </w:p>
        </w:tc>
        <w:tc>
          <w:tcPr>
            <w:tcW w:w="1800" w:type="dxa"/>
          </w:tcPr>
          <w:p w:rsidR="00075266" w:rsidRDefault="00075266" w:rsidP="003A0D76">
            <w:r>
              <w:t>Header</w:t>
            </w:r>
          </w:p>
        </w:tc>
        <w:tc>
          <w:tcPr>
            <w:tcW w:w="3870" w:type="dxa"/>
          </w:tcPr>
          <w:p w:rsidR="00075266" w:rsidRDefault="00075266" w:rsidP="003A0D76">
            <w:r>
              <w:t>Xilinx LVDS X-Blaster I/O</w:t>
            </w:r>
          </w:p>
        </w:tc>
      </w:tr>
      <w:tr w:rsidR="00075266" w:rsidTr="003A0D76">
        <w:trPr>
          <w:jc w:val="center"/>
        </w:trPr>
        <w:tc>
          <w:tcPr>
            <w:tcW w:w="1211" w:type="dxa"/>
          </w:tcPr>
          <w:p w:rsidR="00075266" w:rsidRDefault="00075266" w:rsidP="003A0D76">
            <w:r>
              <w:t>P1</w:t>
            </w:r>
          </w:p>
        </w:tc>
        <w:tc>
          <w:tcPr>
            <w:tcW w:w="1012" w:type="dxa"/>
          </w:tcPr>
          <w:p w:rsidR="00075266" w:rsidRDefault="00075266" w:rsidP="003A0D76">
            <w:r>
              <w:t>160</w:t>
            </w:r>
          </w:p>
        </w:tc>
        <w:tc>
          <w:tcPr>
            <w:tcW w:w="1800" w:type="dxa"/>
          </w:tcPr>
          <w:p w:rsidR="00075266" w:rsidRDefault="00075266" w:rsidP="003A0D76">
            <w:r>
              <w:t>VME64x</w:t>
            </w:r>
          </w:p>
        </w:tc>
        <w:tc>
          <w:tcPr>
            <w:tcW w:w="3870" w:type="dxa"/>
          </w:tcPr>
          <w:p w:rsidR="00075266" w:rsidRDefault="00075266" w:rsidP="003A0D76">
            <w:r>
              <w:t>VME J1/P1 Bus I/O</w:t>
            </w:r>
          </w:p>
        </w:tc>
      </w:tr>
      <w:tr w:rsidR="00075266" w:rsidTr="003A0D76">
        <w:trPr>
          <w:jc w:val="center"/>
        </w:trPr>
        <w:tc>
          <w:tcPr>
            <w:tcW w:w="1211" w:type="dxa"/>
          </w:tcPr>
          <w:p w:rsidR="00075266" w:rsidRDefault="00075266" w:rsidP="003A0D76">
            <w:r>
              <w:t>P2A</w:t>
            </w:r>
          </w:p>
        </w:tc>
        <w:tc>
          <w:tcPr>
            <w:tcW w:w="1012" w:type="dxa"/>
          </w:tcPr>
          <w:p w:rsidR="00075266" w:rsidRDefault="00075266" w:rsidP="003A0D76">
            <w:r>
              <w:t>125</w:t>
            </w:r>
          </w:p>
        </w:tc>
        <w:tc>
          <w:tcPr>
            <w:tcW w:w="1800" w:type="dxa"/>
          </w:tcPr>
          <w:p w:rsidR="00075266" w:rsidRDefault="00075266" w:rsidP="003A0D76">
            <w:r>
              <w:t>Z-Pack 25x5</w:t>
            </w:r>
          </w:p>
        </w:tc>
        <w:tc>
          <w:tcPr>
            <w:tcW w:w="3870" w:type="dxa"/>
          </w:tcPr>
          <w:p w:rsidR="00075266" w:rsidRDefault="00075266" w:rsidP="003A0D76">
            <w:r>
              <w:t>CCB + DMB I/O</w:t>
            </w:r>
          </w:p>
        </w:tc>
      </w:tr>
      <w:tr w:rsidR="00075266" w:rsidTr="003A0D76">
        <w:trPr>
          <w:jc w:val="center"/>
        </w:trPr>
        <w:tc>
          <w:tcPr>
            <w:tcW w:w="1211" w:type="dxa"/>
          </w:tcPr>
          <w:p w:rsidR="00075266" w:rsidRDefault="00075266" w:rsidP="003A0D76">
            <w:r>
              <w:t>P2B</w:t>
            </w:r>
          </w:p>
        </w:tc>
        <w:tc>
          <w:tcPr>
            <w:tcW w:w="1012" w:type="dxa"/>
          </w:tcPr>
          <w:p w:rsidR="00075266" w:rsidRDefault="00075266" w:rsidP="003A0D76">
            <w:r>
              <w:t>55</w:t>
            </w:r>
          </w:p>
        </w:tc>
        <w:tc>
          <w:tcPr>
            <w:tcW w:w="1800" w:type="dxa"/>
          </w:tcPr>
          <w:p w:rsidR="00075266" w:rsidRDefault="00075266" w:rsidP="003A0D76">
            <w:r>
              <w:t>Z-Pack 11x5</w:t>
            </w:r>
          </w:p>
        </w:tc>
        <w:tc>
          <w:tcPr>
            <w:tcW w:w="3870" w:type="dxa"/>
          </w:tcPr>
          <w:p w:rsidR="00075266" w:rsidRDefault="00075266" w:rsidP="003A0D76">
            <w:r>
              <w:t>DMB I/O</w:t>
            </w:r>
          </w:p>
        </w:tc>
      </w:tr>
      <w:tr w:rsidR="00075266" w:rsidTr="003A0D76">
        <w:trPr>
          <w:jc w:val="center"/>
        </w:trPr>
        <w:tc>
          <w:tcPr>
            <w:tcW w:w="1211" w:type="dxa"/>
          </w:tcPr>
          <w:p w:rsidR="00075266" w:rsidRDefault="00075266" w:rsidP="003A0D76">
            <w:r>
              <w:t>P3A</w:t>
            </w:r>
          </w:p>
        </w:tc>
        <w:tc>
          <w:tcPr>
            <w:tcW w:w="1012" w:type="dxa"/>
          </w:tcPr>
          <w:p w:rsidR="00075266" w:rsidRDefault="00075266" w:rsidP="003A0D76">
            <w:r>
              <w:t>55</w:t>
            </w:r>
          </w:p>
        </w:tc>
        <w:tc>
          <w:tcPr>
            <w:tcW w:w="1800" w:type="dxa"/>
          </w:tcPr>
          <w:p w:rsidR="00075266" w:rsidRDefault="00075266" w:rsidP="003A0D76">
            <w:r>
              <w:t>Z-Pack 11x5</w:t>
            </w:r>
          </w:p>
        </w:tc>
        <w:tc>
          <w:tcPr>
            <w:tcW w:w="3870" w:type="dxa"/>
          </w:tcPr>
          <w:p w:rsidR="00075266" w:rsidRDefault="00075266" w:rsidP="003A0D76">
            <w:r>
              <w:t>MPC I/O</w:t>
            </w:r>
          </w:p>
        </w:tc>
      </w:tr>
      <w:tr w:rsidR="00075266" w:rsidTr="003A0D76">
        <w:trPr>
          <w:jc w:val="center"/>
        </w:trPr>
        <w:tc>
          <w:tcPr>
            <w:tcW w:w="1211" w:type="dxa"/>
          </w:tcPr>
          <w:p w:rsidR="00075266" w:rsidRDefault="00075266" w:rsidP="003A0D76">
            <w:r>
              <w:t>P3B</w:t>
            </w:r>
          </w:p>
        </w:tc>
        <w:tc>
          <w:tcPr>
            <w:tcW w:w="1012" w:type="dxa"/>
          </w:tcPr>
          <w:p w:rsidR="00075266" w:rsidRDefault="00075266" w:rsidP="003A0D76">
            <w:r>
              <w:t>125</w:t>
            </w:r>
          </w:p>
        </w:tc>
        <w:tc>
          <w:tcPr>
            <w:tcW w:w="1800" w:type="dxa"/>
          </w:tcPr>
          <w:p w:rsidR="00075266" w:rsidRDefault="00075266" w:rsidP="003A0D76">
            <w:r>
              <w:t>Z-Pack 25x5</w:t>
            </w:r>
          </w:p>
        </w:tc>
        <w:tc>
          <w:tcPr>
            <w:tcW w:w="3870" w:type="dxa"/>
          </w:tcPr>
          <w:p w:rsidR="00075266" w:rsidRDefault="00075266" w:rsidP="003A0D76">
            <w:r>
              <w:t>RPC Inputs + ALCT alternate I/O</w:t>
            </w:r>
          </w:p>
        </w:tc>
      </w:tr>
      <w:tr w:rsidR="00881963" w:rsidTr="003A0D76">
        <w:trPr>
          <w:jc w:val="center"/>
        </w:trPr>
        <w:tc>
          <w:tcPr>
            <w:tcW w:w="1211" w:type="dxa"/>
          </w:tcPr>
          <w:p w:rsidR="00881963" w:rsidRDefault="00881963" w:rsidP="003A0D76">
            <w:r>
              <w:t>MTP Rx</w:t>
            </w:r>
          </w:p>
        </w:tc>
        <w:tc>
          <w:tcPr>
            <w:tcW w:w="1012" w:type="dxa"/>
          </w:tcPr>
          <w:p w:rsidR="00881963" w:rsidRDefault="00881963" w:rsidP="003A0D76">
            <w:r>
              <w:t>-</w:t>
            </w:r>
          </w:p>
        </w:tc>
        <w:tc>
          <w:tcPr>
            <w:tcW w:w="1800" w:type="dxa"/>
          </w:tcPr>
          <w:p w:rsidR="00881963" w:rsidRDefault="00BC7541" w:rsidP="003A0D76">
            <w:r>
              <w:t xml:space="preserve">aqua </w:t>
            </w:r>
            <w:r w:rsidR="00881963">
              <w:t xml:space="preserve">MTP </w:t>
            </w:r>
            <w:r>
              <w:t xml:space="preserve">with </w:t>
            </w:r>
            <w:r w:rsidR="00881963">
              <w:t>reduced flange</w:t>
            </w:r>
            <w:r>
              <w:t xml:space="preserve"> &amp; </w:t>
            </w:r>
            <w:r w:rsidR="00881963">
              <w:t>SC footprint</w:t>
            </w:r>
          </w:p>
        </w:tc>
        <w:tc>
          <w:tcPr>
            <w:tcW w:w="3870" w:type="dxa"/>
          </w:tcPr>
          <w:p w:rsidR="00881963" w:rsidRDefault="00881963" w:rsidP="003A0D76">
            <w:r>
              <w:t>10 Gbps panel-mount adapter to receive up to 12 fiber links carrying DCFEB comparator data to Mez-2013 boards</w:t>
            </w:r>
          </w:p>
        </w:tc>
      </w:tr>
    </w:tbl>
    <w:p w:rsidR="003A0D76" w:rsidRDefault="003A0D76" w:rsidP="003A0D76">
      <w:pPr>
        <w:rPr>
          <w:rFonts w:asciiTheme="majorHAnsi" w:eastAsiaTheme="majorEastAsia" w:hAnsiTheme="majorHAnsi" w:cstheme="majorBidi"/>
          <w:sz w:val="28"/>
          <w:szCs w:val="28"/>
        </w:rPr>
      </w:pPr>
      <w:bookmarkStart w:id="167" w:name="_Toc385903118"/>
      <w:r>
        <w:br w:type="page"/>
      </w:r>
    </w:p>
    <w:p w:rsidR="00075266" w:rsidRDefault="00075266" w:rsidP="003A0D76">
      <w:pPr>
        <w:pStyle w:val="Myheading2"/>
      </w:pPr>
      <w:bookmarkStart w:id="168" w:name="_Toc411599974"/>
      <w:r>
        <w:lastRenderedPageBreak/>
        <w:t>J0-J4 CFEB0-CFEB4 Connectors</w:t>
      </w:r>
      <w:bookmarkEnd w:id="167"/>
      <w:bookmarkEnd w:id="168"/>
    </w:p>
    <w:p w:rsidR="00075266" w:rsidRDefault="00075266" w:rsidP="00574C46">
      <w:r>
        <w:t>Function:</w:t>
      </w:r>
      <w:r>
        <w:tab/>
      </w:r>
      <w:r>
        <w:tab/>
        <w:t>Receives 80MHz data fro</w:t>
      </w:r>
      <w:r w:rsidR="006337A9">
        <w:t>m CFEBs. Transmits 40MHz clock.</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Shell:</w:t>
      </w:r>
      <w:r>
        <w:tab/>
      </w:r>
      <w:r>
        <w:tab/>
        <w:t>AMP 749889-3 [with latches]</w:t>
      </w:r>
    </w:p>
    <w:p w:rsidR="00075266" w:rsidRDefault="00075266" w:rsidP="00263F55">
      <w:pPr>
        <w:pStyle w:val="Caption"/>
      </w:pPr>
      <w:bookmarkStart w:id="169" w:name="_Toc411600014"/>
      <w:r>
        <w:t xml:space="preserve">Table </w:t>
      </w:r>
      <w:r w:rsidR="005E7288">
        <w:fldChar w:fldCharType="begin"/>
      </w:r>
      <w:r>
        <w:instrText xml:space="preserve"> SEQ Table \* ARABIC </w:instrText>
      </w:r>
      <w:r w:rsidR="005E7288">
        <w:fldChar w:fldCharType="separate"/>
      </w:r>
      <w:r w:rsidR="00682E53">
        <w:rPr>
          <w:noProof/>
        </w:rPr>
        <w:t>18</w:t>
      </w:r>
      <w:r w:rsidR="005E7288">
        <w:fldChar w:fldCharType="end"/>
      </w:r>
      <w:r>
        <w:t>: J0-J4 CFEB0/4-to-TMB Connectors</w:t>
      </w:r>
      <w:bookmarkEnd w:id="169"/>
    </w:p>
    <w:p w:rsidR="00075266" w:rsidRDefault="00075266" w:rsidP="00D63EC5">
      <w:pPr>
        <w:jc w:val="center"/>
      </w:pPr>
      <w:r>
        <w:t>(This table uses Layer numbers Ly0-to-Ly5, Triad numbers Tr0-to-Tr7)</w:t>
      </w:r>
    </w:p>
    <w:p w:rsidR="00075266" w:rsidRDefault="00075266" w:rsidP="00D63EC5">
      <w:pPr>
        <w:jc w:val="center"/>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46"/>
        <w:gridCol w:w="837"/>
        <w:gridCol w:w="873"/>
        <w:gridCol w:w="837"/>
        <w:gridCol w:w="873"/>
        <w:gridCol w:w="1889"/>
        <w:gridCol w:w="2071"/>
      </w:tblGrid>
      <w:tr w:rsidR="0099280C" w:rsidTr="00DC170F">
        <w:trPr>
          <w:trHeight w:val="440"/>
          <w:jc w:val="center"/>
        </w:trPr>
        <w:tc>
          <w:tcPr>
            <w:tcW w:w="846" w:type="dxa"/>
            <w:vAlign w:val="center"/>
          </w:tcPr>
          <w:p w:rsidR="00075266" w:rsidRDefault="00075266" w:rsidP="003A0D76">
            <w:pPr>
              <w:pStyle w:val="Paragraphheading"/>
            </w:pPr>
            <w:r>
              <w:t>Pair</w:t>
            </w:r>
          </w:p>
        </w:tc>
        <w:tc>
          <w:tcPr>
            <w:tcW w:w="1710" w:type="dxa"/>
            <w:gridSpan w:val="2"/>
            <w:vAlign w:val="center"/>
          </w:tcPr>
          <w:p w:rsidR="00075266" w:rsidRDefault="00075266" w:rsidP="003A0D76">
            <w:pPr>
              <w:pStyle w:val="Paragraphheading"/>
            </w:pPr>
            <w:r>
              <w:t>Pin</w:t>
            </w:r>
          </w:p>
        </w:tc>
        <w:tc>
          <w:tcPr>
            <w:tcW w:w="837" w:type="dxa"/>
            <w:vAlign w:val="center"/>
          </w:tcPr>
          <w:p w:rsidR="00075266" w:rsidRDefault="00075266" w:rsidP="003A0D76">
            <w:pPr>
              <w:pStyle w:val="Paragraphheading"/>
            </w:pPr>
            <w:r>
              <w:t>Dir</w:t>
            </w:r>
          </w:p>
        </w:tc>
        <w:tc>
          <w:tcPr>
            <w:tcW w:w="873" w:type="dxa"/>
            <w:vAlign w:val="center"/>
          </w:tcPr>
          <w:p w:rsidR="00075266" w:rsidRDefault="00075266" w:rsidP="003A0D76">
            <w:pPr>
              <w:pStyle w:val="Paragraphheading"/>
            </w:pPr>
            <w:r>
              <w:t>Logic</w:t>
            </w:r>
          </w:p>
        </w:tc>
        <w:tc>
          <w:tcPr>
            <w:tcW w:w="3960" w:type="dxa"/>
            <w:gridSpan w:val="2"/>
            <w:vAlign w:val="center"/>
          </w:tcPr>
          <w:p w:rsidR="00075266" w:rsidRDefault="00075266" w:rsidP="003A0D76">
            <w:pPr>
              <w:pStyle w:val="Paragraphheading"/>
            </w:pPr>
            <w:r>
              <w:t>Multiplexed Signals</w:t>
            </w:r>
          </w:p>
        </w:tc>
      </w:tr>
      <w:tr w:rsidR="00075266" w:rsidTr="00DC170F">
        <w:trPr>
          <w:jc w:val="center"/>
        </w:trPr>
        <w:tc>
          <w:tcPr>
            <w:tcW w:w="846" w:type="dxa"/>
          </w:tcPr>
          <w:p w:rsidR="00075266" w:rsidRDefault="00075266" w:rsidP="003A0D76">
            <w:pPr>
              <w:pStyle w:val="NoSpacing"/>
            </w:pPr>
            <w:r>
              <w:t>1</w:t>
            </w:r>
          </w:p>
        </w:tc>
        <w:tc>
          <w:tcPr>
            <w:tcW w:w="837" w:type="dxa"/>
          </w:tcPr>
          <w:p w:rsidR="00075266" w:rsidRDefault="00075266" w:rsidP="003A0D76">
            <w:pPr>
              <w:pStyle w:val="NoSpacing"/>
            </w:pPr>
            <w:r>
              <w:t>1+</w:t>
            </w:r>
          </w:p>
        </w:tc>
        <w:tc>
          <w:tcPr>
            <w:tcW w:w="873" w:type="dxa"/>
          </w:tcPr>
          <w:p w:rsidR="00075266" w:rsidRDefault="00075266" w:rsidP="003A0D76">
            <w:pPr>
              <w:pStyle w:val="NoSpacing"/>
            </w:pPr>
            <w:r>
              <w:t>2-</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Ly0Tr0</w:t>
            </w:r>
          </w:p>
        </w:tc>
        <w:tc>
          <w:tcPr>
            <w:tcW w:w="2071" w:type="dxa"/>
            <w:vAlign w:val="center"/>
          </w:tcPr>
          <w:p w:rsidR="00075266" w:rsidRDefault="00075266" w:rsidP="003A0D76">
            <w:pPr>
              <w:pStyle w:val="NoSpacing"/>
            </w:pPr>
            <w:r>
              <w:t>Ly3Tr0</w:t>
            </w:r>
          </w:p>
        </w:tc>
      </w:tr>
      <w:tr w:rsidR="00075266" w:rsidTr="00DC170F">
        <w:trPr>
          <w:jc w:val="center"/>
        </w:trPr>
        <w:tc>
          <w:tcPr>
            <w:tcW w:w="846" w:type="dxa"/>
          </w:tcPr>
          <w:p w:rsidR="00075266" w:rsidRDefault="00075266" w:rsidP="003A0D76">
            <w:pPr>
              <w:pStyle w:val="NoSpacing"/>
            </w:pPr>
            <w:r>
              <w:t>2</w:t>
            </w:r>
          </w:p>
        </w:tc>
        <w:tc>
          <w:tcPr>
            <w:tcW w:w="837" w:type="dxa"/>
          </w:tcPr>
          <w:p w:rsidR="00075266" w:rsidRDefault="00075266" w:rsidP="003A0D76">
            <w:pPr>
              <w:pStyle w:val="NoSpacing"/>
            </w:pPr>
            <w:r>
              <w:t>3+</w:t>
            </w:r>
          </w:p>
        </w:tc>
        <w:tc>
          <w:tcPr>
            <w:tcW w:w="873" w:type="dxa"/>
          </w:tcPr>
          <w:p w:rsidR="00075266" w:rsidRDefault="00075266" w:rsidP="003A0D76">
            <w:pPr>
              <w:pStyle w:val="NoSpacing"/>
            </w:pPr>
            <w:r>
              <w:t>4-</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Ly0Tr2</w:t>
            </w:r>
          </w:p>
        </w:tc>
        <w:tc>
          <w:tcPr>
            <w:tcW w:w="2071" w:type="dxa"/>
            <w:vAlign w:val="center"/>
          </w:tcPr>
          <w:p w:rsidR="00075266" w:rsidRDefault="00075266" w:rsidP="003A0D76">
            <w:pPr>
              <w:pStyle w:val="NoSpacing"/>
            </w:pPr>
            <w:r>
              <w:t>Ly3Tr2</w:t>
            </w:r>
          </w:p>
        </w:tc>
      </w:tr>
      <w:tr w:rsidR="00075266" w:rsidTr="00DC170F">
        <w:trPr>
          <w:jc w:val="center"/>
        </w:trPr>
        <w:tc>
          <w:tcPr>
            <w:tcW w:w="846" w:type="dxa"/>
          </w:tcPr>
          <w:p w:rsidR="00075266" w:rsidRDefault="00075266" w:rsidP="003A0D76">
            <w:pPr>
              <w:pStyle w:val="NoSpacing"/>
            </w:pPr>
            <w:r>
              <w:t>3</w:t>
            </w:r>
          </w:p>
        </w:tc>
        <w:tc>
          <w:tcPr>
            <w:tcW w:w="837" w:type="dxa"/>
          </w:tcPr>
          <w:p w:rsidR="00075266" w:rsidRDefault="00075266" w:rsidP="003A0D76">
            <w:pPr>
              <w:pStyle w:val="NoSpacing"/>
            </w:pPr>
            <w:r>
              <w:t>5+</w:t>
            </w:r>
          </w:p>
        </w:tc>
        <w:tc>
          <w:tcPr>
            <w:tcW w:w="873" w:type="dxa"/>
          </w:tcPr>
          <w:p w:rsidR="00075266" w:rsidRDefault="00075266" w:rsidP="003A0D76">
            <w:pPr>
              <w:pStyle w:val="NoSpacing"/>
            </w:pPr>
            <w:r>
              <w:t>6-</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Ly5Tr0</w:t>
            </w:r>
          </w:p>
        </w:tc>
        <w:tc>
          <w:tcPr>
            <w:tcW w:w="2071" w:type="dxa"/>
            <w:vAlign w:val="center"/>
          </w:tcPr>
          <w:p w:rsidR="00075266" w:rsidRDefault="00075266" w:rsidP="003A0D76">
            <w:pPr>
              <w:pStyle w:val="NoSpacing"/>
            </w:pPr>
            <w:r>
              <w:t>Ly4Tr0</w:t>
            </w:r>
          </w:p>
        </w:tc>
      </w:tr>
      <w:tr w:rsidR="00075266" w:rsidTr="00DC170F">
        <w:trPr>
          <w:jc w:val="center"/>
        </w:trPr>
        <w:tc>
          <w:tcPr>
            <w:tcW w:w="846" w:type="dxa"/>
          </w:tcPr>
          <w:p w:rsidR="00075266" w:rsidRDefault="00075266" w:rsidP="003A0D76">
            <w:pPr>
              <w:pStyle w:val="NoSpacing"/>
            </w:pPr>
            <w:r>
              <w:t>4</w:t>
            </w:r>
          </w:p>
        </w:tc>
        <w:tc>
          <w:tcPr>
            <w:tcW w:w="837" w:type="dxa"/>
          </w:tcPr>
          <w:p w:rsidR="00075266" w:rsidRDefault="00075266" w:rsidP="003A0D76">
            <w:pPr>
              <w:pStyle w:val="NoSpacing"/>
            </w:pPr>
            <w:r>
              <w:t>7+</w:t>
            </w:r>
          </w:p>
        </w:tc>
        <w:tc>
          <w:tcPr>
            <w:tcW w:w="873" w:type="dxa"/>
          </w:tcPr>
          <w:p w:rsidR="00075266" w:rsidRDefault="00075266" w:rsidP="003A0D76">
            <w:pPr>
              <w:pStyle w:val="NoSpacing"/>
            </w:pPr>
            <w:r>
              <w:t>8-</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Ly5Tr2</w:t>
            </w:r>
          </w:p>
        </w:tc>
        <w:tc>
          <w:tcPr>
            <w:tcW w:w="2071" w:type="dxa"/>
            <w:vAlign w:val="center"/>
          </w:tcPr>
          <w:p w:rsidR="00075266" w:rsidRDefault="00075266" w:rsidP="003A0D76">
            <w:pPr>
              <w:pStyle w:val="NoSpacing"/>
            </w:pPr>
            <w:r>
              <w:t>Ly4Tr2</w:t>
            </w:r>
          </w:p>
        </w:tc>
      </w:tr>
      <w:tr w:rsidR="00075266" w:rsidTr="00DC170F">
        <w:trPr>
          <w:jc w:val="center"/>
        </w:trPr>
        <w:tc>
          <w:tcPr>
            <w:tcW w:w="846" w:type="dxa"/>
          </w:tcPr>
          <w:p w:rsidR="00075266" w:rsidRDefault="00075266" w:rsidP="003A0D76">
            <w:pPr>
              <w:pStyle w:val="NoSpacing"/>
            </w:pPr>
            <w:r>
              <w:t>5</w:t>
            </w:r>
          </w:p>
        </w:tc>
        <w:tc>
          <w:tcPr>
            <w:tcW w:w="837" w:type="dxa"/>
          </w:tcPr>
          <w:p w:rsidR="00075266" w:rsidRDefault="00075266" w:rsidP="003A0D76">
            <w:pPr>
              <w:pStyle w:val="NoSpacing"/>
            </w:pPr>
            <w:r>
              <w:t>9+</w:t>
            </w:r>
          </w:p>
        </w:tc>
        <w:tc>
          <w:tcPr>
            <w:tcW w:w="873" w:type="dxa"/>
          </w:tcPr>
          <w:p w:rsidR="00075266" w:rsidRDefault="00075266" w:rsidP="003A0D76">
            <w:pPr>
              <w:pStyle w:val="NoSpacing"/>
            </w:pPr>
            <w:r>
              <w:t>10-</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Ly1Tr0</w:t>
            </w:r>
          </w:p>
        </w:tc>
        <w:tc>
          <w:tcPr>
            <w:tcW w:w="2071" w:type="dxa"/>
            <w:vAlign w:val="center"/>
          </w:tcPr>
          <w:p w:rsidR="00075266" w:rsidRDefault="00075266" w:rsidP="003A0D76">
            <w:pPr>
              <w:pStyle w:val="NoSpacing"/>
            </w:pPr>
            <w:r>
              <w:t>Ly2Tr0</w:t>
            </w:r>
          </w:p>
        </w:tc>
      </w:tr>
      <w:tr w:rsidR="00075266" w:rsidTr="00DC170F">
        <w:trPr>
          <w:jc w:val="center"/>
        </w:trPr>
        <w:tc>
          <w:tcPr>
            <w:tcW w:w="846" w:type="dxa"/>
          </w:tcPr>
          <w:p w:rsidR="00075266" w:rsidRDefault="00075266" w:rsidP="003A0D76">
            <w:pPr>
              <w:pStyle w:val="NoSpacing"/>
            </w:pPr>
            <w:r>
              <w:t>6</w:t>
            </w:r>
          </w:p>
        </w:tc>
        <w:tc>
          <w:tcPr>
            <w:tcW w:w="837" w:type="dxa"/>
          </w:tcPr>
          <w:p w:rsidR="00075266" w:rsidRDefault="00075266" w:rsidP="003A0D76">
            <w:pPr>
              <w:pStyle w:val="NoSpacing"/>
            </w:pPr>
            <w:r>
              <w:t>11+</w:t>
            </w:r>
          </w:p>
        </w:tc>
        <w:tc>
          <w:tcPr>
            <w:tcW w:w="873" w:type="dxa"/>
          </w:tcPr>
          <w:p w:rsidR="00075266" w:rsidRDefault="00075266" w:rsidP="003A0D76">
            <w:pPr>
              <w:pStyle w:val="NoSpacing"/>
            </w:pPr>
            <w:r>
              <w:t>12-</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Ly1Tr2</w:t>
            </w:r>
          </w:p>
        </w:tc>
        <w:tc>
          <w:tcPr>
            <w:tcW w:w="2071" w:type="dxa"/>
            <w:vAlign w:val="center"/>
          </w:tcPr>
          <w:p w:rsidR="00075266" w:rsidRDefault="00075266" w:rsidP="003A0D76">
            <w:pPr>
              <w:pStyle w:val="NoSpacing"/>
            </w:pPr>
            <w:r>
              <w:t>Ly2Tr2</w:t>
            </w:r>
          </w:p>
        </w:tc>
      </w:tr>
      <w:tr w:rsidR="00075266" w:rsidTr="00DC170F">
        <w:trPr>
          <w:jc w:val="center"/>
        </w:trPr>
        <w:tc>
          <w:tcPr>
            <w:tcW w:w="846" w:type="dxa"/>
          </w:tcPr>
          <w:p w:rsidR="00075266" w:rsidRDefault="00075266" w:rsidP="003A0D76">
            <w:pPr>
              <w:pStyle w:val="NoSpacing"/>
            </w:pPr>
            <w:r>
              <w:t>7</w:t>
            </w:r>
          </w:p>
        </w:tc>
        <w:tc>
          <w:tcPr>
            <w:tcW w:w="837" w:type="dxa"/>
          </w:tcPr>
          <w:p w:rsidR="00075266" w:rsidRDefault="00075266" w:rsidP="003A0D76">
            <w:pPr>
              <w:pStyle w:val="NoSpacing"/>
            </w:pPr>
            <w:r>
              <w:t>13+</w:t>
            </w:r>
          </w:p>
        </w:tc>
        <w:tc>
          <w:tcPr>
            <w:tcW w:w="873" w:type="dxa"/>
          </w:tcPr>
          <w:p w:rsidR="00075266" w:rsidRDefault="00075266" w:rsidP="003A0D76">
            <w:pPr>
              <w:pStyle w:val="NoSpacing"/>
            </w:pPr>
            <w:r>
              <w:t>14-</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Ly0Tr4</w:t>
            </w:r>
          </w:p>
        </w:tc>
        <w:tc>
          <w:tcPr>
            <w:tcW w:w="2071" w:type="dxa"/>
            <w:vAlign w:val="center"/>
          </w:tcPr>
          <w:p w:rsidR="00075266" w:rsidRDefault="00075266" w:rsidP="003A0D76">
            <w:pPr>
              <w:pStyle w:val="NoSpacing"/>
            </w:pPr>
            <w:r>
              <w:t>Ly3Tr4</w:t>
            </w:r>
          </w:p>
        </w:tc>
      </w:tr>
      <w:tr w:rsidR="00075266" w:rsidTr="00DC170F">
        <w:trPr>
          <w:jc w:val="center"/>
        </w:trPr>
        <w:tc>
          <w:tcPr>
            <w:tcW w:w="846" w:type="dxa"/>
          </w:tcPr>
          <w:p w:rsidR="00075266" w:rsidRDefault="00075266" w:rsidP="003A0D76">
            <w:pPr>
              <w:pStyle w:val="NoSpacing"/>
            </w:pPr>
            <w:r>
              <w:t>8</w:t>
            </w:r>
          </w:p>
        </w:tc>
        <w:tc>
          <w:tcPr>
            <w:tcW w:w="837" w:type="dxa"/>
          </w:tcPr>
          <w:p w:rsidR="00075266" w:rsidRDefault="00075266" w:rsidP="003A0D76">
            <w:pPr>
              <w:pStyle w:val="NoSpacing"/>
            </w:pPr>
            <w:r>
              <w:t>15+</w:t>
            </w:r>
          </w:p>
        </w:tc>
        <w:tc>
          <w:tcPr>
            <w:tcW w:w="873" w:type="dxa"/>
          </w:tcPr>
          <w:p w:rsidR="00075266" w:rsidRDefault="00075266" w:rsidP="003A0D76">
            <w:pPr>
              <w:pStyle w:val="NoSpacing"/>
            </w:pPr>
            <w:r>
              <w:t>16-</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Ly0Tr6</w:t>
            </w:r>
          </w:p>
        </w:tc>
        <w:tc>
          <w:tcPr>
            <w:tcW w:w="2071" w:type="dxa"/>
            <w:vAlign w:val="center"/>
          </w:tcPr>
          <w:p w:rsidR="00075266" w:rsidRDefault="00075266" w:rsidP="003A0D76">
            <w:pPr>
              <w:pStyle w:val="NoSpacing"/>
            </w:pPr>
            <w:r>
              <w:t>Ly3Tr6</w:t>
            </w:r>
          </w:p>
        </w:tc>
      </w:tr>
      <w:tr w:rsidR="00075266" w:rsidTr="00DC170F">
        <w:trPr>
          <w:jc w:val="center"/>
        </w:trPr>
        <w:tc>
          <w:tcPr>
            <w:tcW w:w="846" w:type="dxa"/>
          </w:tcPr>
          <w:p w:rsidR="00075266" w:rsidRDefault="00075266" w:rsidP="003A0D76">
            <w:pPr>
              <w:pStyle w:val="NoSpacing"/>
            </w:pPr>
            <w:r>
              <w:t>9</w:t>
            </w:r>
          </w:p>
        </w:tc>
        <w:tc>
          <w:tcPr>
            <w:tcW w:w="837" w:type="dxa"/>
          </w:tcPr>
          <w:p w:rsidR="00075266" w:rsidRDefault="00075266" w:rsidP="003A0D76">
            <w:pPr>
              <w:pStyle w:val="NoSpacing"/>
            </w:pPr>
            <w:r>
              <w:t>17+</w:t>
            </w:r>
          </w:p>
        </w:tc>
        <w:tc>
          <w:tcPr>
            <w:tcW w:w="873" w:type="dxa"/>
          </w:tcPr>
          <w:p w:rsidR="00075266" w:rsidRDefault="00075266" w:rsidP="003A0D76">
            <w:pPr>
              <w:pStyle w:val="NoSpacing"/>
            </w:pPr>
            <w:r>
              <w:t>18-</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Ly5Tr4</w:t>
            </w:r>
          </w:p>
        </w:tc>
        <w:tc>
          <w:tcPr>
            <w:tcW w:w="2071" w:type="dxa"/>
            <w:vAlign w:val="center"/>
          </w:tcPr>
          <w:p w:rsidR="00075266" w:rsidRDefault="00075266" w:rsidP="003A0D76">
            <w:pPr>
              <w:pStyle w:val="NoSpacing"/>
            </w:pPr>
            <w:r>
              <w:t>Ly4Tr4</w:t>
            </w:r>
          </w:p>
        </w:tc>
      </w:tr>
      <w:tr w:rsidR="00075266" w:rsidTr="00DC170F">
        <w:trPr>
          <w:jc w:val="center"/>
        </w:trPr>
        <w:tc>
          <w:tcPr>
            <w:tcW w:w="846" w:type="dxa"/>
          </w:tcPr>
          <w:p w:rsidR="00075266" w:rsidRDefault="00075266" w:rsidP="003A0D76">
            <w:pPr>
              <w:pStyle w:val="NoSpacing"/>
            </w:pPr>
            <w:r>
              <w:t>10</w:t>
            </w:r>
          </w:p>
        </w:tc>
        <w:tc>
          <w:tcPr>
            <w:tcW w:w="837" w:type="dxa"/>
          </w:tcPr>
          <w:p w:rsidR="00075266" w:rsidRDefault="00075266" w:rsidP="003A0D76">
            <w:pPr>
              <w:pStyle w:val="NoSpacing"/>
            </w:pPr>
            <w:r>
              <w:t>19+</w:t>
            </w:r>
          </w:p>
        </w:tc>
        <w:tc>
          <w:tcPr>
            <w:tcW w:w="873" w:type="dxa"/>
          </w:tcPr>
          <w:p w:rsidR="00075266" w:rsidRDefault="00075266" w:rsidP="003A0D76">
            <w:pPr>
              <w:pStyle w:val="NoSpacing"/>
            </w:pPr>
            <w:r>
              <w:t>20-</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Ly5Tr6</w:t>
            </w:r>
          </w:p>
        </w:tc>
        <w:tc>
          <w:tcPr>
            <w:tcW w:w="2071" w:type="dxa"/>
            <w:vAlign w:val="center"/>
          </w:tcPr>
          <w:p w:rsidR="00075266" w:rsidRDefault="00075266" w:rsidP="003A0D76">
            <w:pPr>
              <w:pStyle w:val="NoSpacing"/>
            </w:pPr>
            <w:r>
              <w:t>Ly4Tr6</w:t>
            </w:r>
          </w:p>
        </w:tc>
      </w:tr>
      <w:tr w:rsidR="00075266" w:rsidTr="00DC170F">
        <w:trPr>
          <w:jc w:val="center"/>
        </w:trPr>
        <w:tc>
          <w:tcPr>
            <w:tcW w:w="846" w:type="dxa"/>
          </w:tcPr>
          <w:p w:rsidR="00075266" w:rsidRDefault="00075266" w:rsidP="003A0D76">
            <w:pPr>
              <w:pStyle w:val="NoSpacing"/>
            </w:pPr>
            <w:r>
              <w:t>11</w:t>
            </w:r>
          </w:p>
        </w:tc>
        <w:tc>
          <w:tcPr>
            <w:tcW w:w="837" w:type="dxa"/>
          </w:tcPr>
          <w:p w:rsidR="00075266" w:rsidRDefault="00075266" w:rsidP="003A0D76">
            <w:pPr>
              <w:pStyle w:val="NoSpacing"/>
            </w:pPr>
            <w:r>
              <w:t>21+</w:t>
            </w:r>
          </w:p>
        </w:tc>
        <w:tc>
          <w:tcPr>
            <w:tcW w:w="873" w:type="dxa"/>
          </w:tcPr>
          <w:p w:rsidR="00075266" w:rsidRDefault="00075266" w:rsidP="003A0D76">
            <w:pPr>
              <w:pStyle w:val="NoSpacing"/>
            </w:pPr>
            <w:r>
              <w:t>22-</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Ly1Tr4</w:t>
            </w:r>
          </w:p>
        </w:tc>
        <w:tc>
          <w:tcPr>
            <w:tcW w:w="2071" w:type="dxa"/>
            <w:vAlign w:val="center"/>
          </w:tcPr>
          <w:p w:rsidR="00075266" w:rsidRDefault="00075266" w:rsidP="003A0D76">
            <w:pPr>
              <w:pStyle w:val="NoSpacing"/>
            </w:pPr>
            <w:r>
              <w:t>Ly2Tr4</w:t>
            </w:r>
          </w:p>
        </w:tc>
      </w:tr>
      <w:tr w:rsidR="00075266" w:rsidTr="00DC170F">
        <w:trPr>
          <w:jc w:val="center"/>
        </w:trPr>
        <w:tc>
          <w:tcPr>
            <w:tcW w:w="846" w:type="dxa"/>
          </w:tcPr>
          <w:p w:rsidR="00075266" w:rsidRDefault="00075266" w:rsidP="003A0D76">
            <w:pPr>
              <w:pStyle w:val="NoSpacing"/>
            </w:pPr>
            <w:r>
              <w:t>12</w:t>
            </w:r>
          </w:p>
        </w:tc>
        <w:tc>
          <w:tcPr>
            <w:tcW w:w="837" w:type="dxa"/>
          </w:tcPr>
          <w:p w:rsidR="00075266" w:rsidRDefault="00075266" w:rsidP="003A0D76">
            <w:pPr>
              <w:pStyle w:val="NoSpacing"/>
            </w:pPr>
            <w:r>
              <w:t>23+</w:t>
            </w:r>
          </w:p>
        </w:tc>
        <w:tc>
          <w:tcPr>
            <w:tcW w:w="873" w:type="dxa"/>
          </w:tcPr>
          <w:p w:rsidR="00075266" w:rsidRDefault="00075266" w:rsidP="003A0D76">
            <w:pPr>
              <w:pStyle w:val="NoSpacing"/>
            </w:pPr>
            <w:r>
              <w:t>24-</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Ly1Tr6</w:t>
            </w:r>
          </w:p>
        </w:tc>
        <w:tc>
          <w:tcPr>
            <w:tcW w:w="2071" w:type="dxa"/>
            <w:vAlign w:val="center"/>
          </w:tcPr>
          <w:p w:rsidR="00075266" w:rsidRDefault="00075266" w:rsidP="003A0D76">
            <w:pPr>
              <w:pStyle w:val="NoSpacing"/>
            </w:pPr>
            <w:r>
              <w:t>Ly2Tr6</w:t>
            </w:r>
          </w:p>
        </w:tc>
      </w:tr>
      <w:tr w:rsidR="00075266" w:rsidTr="00DC170F">
        <w:trPr>
          <w:cantSplit/>
          <w:jc w:val="center"/>
        </w:trPr>
        <w:tc>
          <w:tcPr>
            <w:tcW w:w="846" w:type="dxa"/>
          </w:tcPr>
          <w:p w:rsidR="00075266" w:rsidRDefault="00075266" w:rsidP="003A0D76">
            <w:pPr>
              <w:pStyle w:val="NoSpacing"/>
            </w:pPr>
            <w:r>
              <w:t>13</w:t>
            </w:r>
          </w:p>
        </w:tc>
        <w:tc>
          <w:tcPr>
            <w:tcW w:w="837" w:type="dxa"/>
          </w:tcPr>
          <w:p w:rsidR="00075266" w:rsidRDefault="00075266" w:rsidP="003A0D76">
            <w:pPr>
              <w:pStyle w:val="NoSpacing"/>
            </w:pPr>
            <w:r>
              <w:t>25+</w:t>
            </w:r>
          </w:p>
        </w:tc>
        <w:tc>
          <w:tcPr>
            <w:tcW w:w="873" w:type="dxa"/>
          </w:tcPr>
          <w:p w:rsidR="00075266" w:rsidRDefault="00075266" w:rsidP="003A0D76">
            <w:pPr>
              <w:pStyle w:val="NoSpacing"/>
            </w:pPr>
            <w:r>
              <w:t>26-</w:t>
            </w:r>
          </w:p>
        </w:tc>
        <w:tc>
          <w:tcPr>
            <w:tcW w:w="837" w:type="dxa"/>
          </w:tcPr>
          <w:p w:rsidR="00075266" w:rsidRDefault="00075266" w:rsidP="003A0D76">
            <w:pPr>
              <w:pStyle w:val="NoSpacing"/>
            </w:pPr>
            <w:r>
              <w:t>Out</w:t>
            </w:r>
          </w:p>
        </w:tc>
        <w:tc>
          <w:tcPr>
            <w:tcW w:w="873" w:type="dxa"/>
            <w:vAlign w:val="center"/>
          </w:tcPr>
          <w:p w:rsidR="00075266" w:rsidRDefault="00075266" w:rsidP="003A0D76">
            <w:pPr>
              <w:pStyle w:val="NoSpacing"/>
            </w:pPr>
            <w:r>
              <w:t>LVDS</w:t>
            </w:r>
          </w:p>
        </w:tc>
        <w:tc>
          <w:tcPr>
            <w:tcW w:w="3960" w:type="dxa"/>
            <w:gridSpan w:val="2"/>
            <w:vAlign w:val="center"/>
          </w:tcPr>
          <w:p w:rsidR="00075266" w:rsidRDefault="00075266" w:rsidP="003A0D76">
            <w:pPr>
              <w:pStyle w:val="NoSpacing"/>
            </w:pPr>
            <w:r>
              <w:t>LCT_Clock</w:t>
            </w:r>
          </w:p>
        </w:tc>
      </w:tr>
      <w:tr w:rsidR="00075266" w:rsidTr="00DC170F">
        <w:trPr>
          <w:jc w:val="center"/>
        </w:trPr>
        <w:tc>
          <w:tcPr>
            <w:tcW w:w="846" w:type="dxa"/>
          </w:tcPr>
          <w:p w:rsidR="00075266" w:rsidRDefault="00075266" w:rsidP="003A0D76">
            <w:pPr>
              <w:pStyle w:val="NoSpacing"/>
            </w:pPr>
            <w:r>
              <w:t>14</w:t>
            </w:r>
          </w:p>
        </w:tc>
        <w:tc>
          <w:tcPr>
            <w:tcW w:w="837" w:type="dxa"/>
          </w:tcPr>
          <w:p w:rsidR="00075266" w:rsidRDefault="00075266" w:rsidP="003A0D76">
            <w:pPr>
              <w:pStyle w:val="NoSpacing"/>
            </w:pPr>
            <w:r>
              <w:t>27+</w:t>
            </w:r>
          </w:p>
        </w:tc>
        <w:tc>
          <w:tcPr>
            <w:tcW w:w="873" w:type="dxa"/>
          </w:tcPr>
          <w:p w:rsidR="00075266" w:rsidRDefault="00075266" w:rsidP="003A0D76">
            <w:pPr>
              <w:pStyle w:val="NoSpacing"/>
            </w:pPr>
            <w:r>
              <w:t>28-</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Ly1Tr7</w:t>
            </w:r>
          </w:p>
        </w:tc>
        <w:tc>
          <w:tcPr>
            <w:tcW w:w="2071" w:type="dxa"/>
            <w:vAlign w:val="center"/>
          </w:tcPr>
          <w:p w:rsidR="00075266" w:rsidRDefault="00075266" w:rsidP="003A0D76">
            <w:pPr>
              <w:pStyle w:val="NoSpacing"/>
            </w:pPr>
            <w:r>
              <w:t>Ly2Tr7</w:t>
            </w:r>
          </w:p>
        </w:tc>
      </w:tr>
      <w:tr w:rsidR="00075266" w:rsidTr="00DC170F">
        <w:trPr>
          <w:jc w:val="center"/>
        </w:trPr>
        <w:tc>
          <w:tcPr>
            <w:tcW w:w="846" w:type="dxa"/>
          </w:tcPr>
          <w:p w:rsidR="00075266" w:rsidRDefault="00075266" w:rsidP="003A0D76">
            <w:pPr>
              <w:pStyle w:val="NoSpacing"/>
            </w:pPr>
            <w:r>
              <w:t>15</w:t>
            </w:r>
          </w:p>
        </w:tc>
        <w:tc>
          <w:tcPr>
            <w:tcW w:w="837" w:type="dxa"/>
          </w:tcPr>
          <w:p w:rsidR="00075266" w:rsidRDefault="00075266" w:rsidP="003A0D76">
            <w:pPr>
              <w:pStyle w:val="NoSpacing"/>
            </w:pPr>
            <w:r>
              <w:t>29+</w:t>
            </w:r>
          </w:p>
        </w:tc>
        <w:tc>
          <w:tcPr>
            <w:tcW w:w="873" w:type="dxa"/>
          </w:tcPr>
          <w:p w:rsidR="00075266" w:rsidRDefault="00075266" w:rsidP="003A0D76">
            <w:pPr>
              <w:pStyle w:val="NoSpacing"/>
            </w:pPr>
            <w:r>
              <w:t>30-</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Ly1Tr5</w:t>
            </w:r>
          </w:p>
        </w:tc>
        <w:tc>
          <w:tcPr>
            <w:tcW w:w="2071" w:type="dxa"/>
            <w:vAlign w:val="center"/>
          </w:tcPr>
          <w:p w:rsidR="00075266" w:rsidRDefault="00075266" w:rsidP="003A0D76">
            <w:pPr>
              <w:pStyle w:val="NoSpacing"/>
            </w:pPr>
            <w:r>
              <w:t>Ly2Tr5</w:t>
            </w:r>
          </w:p>
        </w:tc>
      </w:tr>
      <w:tr w:rsidR="00075266" w:rsidTr="00DC170F">
        <w:trPr>
          <w:jc w:val="center"/>
        </w:trPr>
        <w:tc>
          <w:tcPr>
            <w:tcW w:w="846" w:type="dxa"/>
          </w:tcPr>
          <w:p w:rsidR="00075266" w:rsidRDefault="00075266" w:rsidP="003A0D76">
            <w:pPr>
              <w:pStyle w:val="NoSpacing"/>
            </w:pPr>
            <w:r>
              <w:t>16</w:t>
            </w:r>
          </w:p>
        </w:tc>
        <w:tc>
          <w:tcPr>
            <w:tcW w:w="837" w:type="dxa"/>
          </w:tcPr>
          <w:p w:rsidR="00075266" w:rsidRDefault="00075266" w:rsidP="003A0D76">
            <w:pPr>
              <w:pStyle w:val="NoSpacing"/>
            </w:pPr>
            <w:r>
              <w:t>31+</w:t>
            </w:r>
          </w:p>
        </w:tc>
        <w:tc>
          <w:tcPr>
            <w:tcW w:w="873" w:type="dxa"/>
          </w:tcPr>
          <w:p w:rsidR="00075266" w:rsidRDefault="00075266" w:rsidP="003A0D76">
            <w:pPr>
              <w:pStyle w:val="NoSpacing"/>
            </w:pPr>
            <w:r>
              <w:t>32-</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Ly5Tr7</w:t>
            </w:r>
          </w:p>
        </w:tc>
        <w:tc>
          <w:tcPr>
            <w:tcW w:w="2071" w:type="dxa"/>
            <w:vAlign w:val="center"/>
          </w:tcPr>
          <w:p w:rsidR="00075266" w:rsidRDefault="00075266" w:rsidP="003A0D76">
            <w:pPr>
              <w:pStyle w:val="NoSpacing"/>
            </w:pPr>
            <w:r>
              <w:t>Ly4Tr7</w:t>
            </w:r>
          </w:p>
        </w:tc>
      </w:tr>
      <w:tr w:rsidR="00075266" w:rsidTr="00DC170F">
        <w:trPr>
          <w:jc w:val="center"/>
        </w:trPr>
        <w:tc>
          <w:tcPr>
            <w:tcW w:w="846" w:type="dxa"/>
          </w:tcPr>
          <w:p w:rsidR="00075266" w:rsidRDefault="00075266" w:rsidP="003A0D76">
            <w:pPr>
              <w:pStyle w:val="NoSpacing"/>
            </w:pPr>
            <w:r>
              <w:t>17</w:t>
            </w:r>
          </w:p>
        </w:tc>
        <w:tc>
          <w:tcPr>
            <w:tcW w:w="837" w:type="dxa"/>
          </w:tcPr>
          <w:p w:rsidR="00075266" w:rsidRDefault="00075266" w:rsidP="003A0D76">
            <w:pPr>
              <w:pStyle w:val="NoSpacing"/>
            </w:pPr>
            <w:r>
              <w:t>33+</w:t>
            </w:r>
          </w:p>
        </w:tc>
        <w:tc>
          <w:tcPr>
            <w:tcW w:w="873" w:type="dxa"/>
          </w:tcPr>
          <w:p w:rsidR="00075266" w:rsidRDefault="00075266" w:rsidP="003A0D76">
            <w:pPr>
              <w:pStyle w:val="NoSpacing"/>
            </w:pPr>
            <w:r>
              <w:t>34-</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Ly5Tr5</w:t>
            </w:r>
          </w:p>
        </w:tc>
        <w:tc>
          <w:tcPr>
            <w:tcW w:w="2071" w:type="dxa"/>
            <w:vAlign w:val="center"/>
          </w:tcPr>
          <w:p w:rsidR="00075266" w:rsidRDefault="00075266" w:rsidP="003A0D76">
            <w:pPr>
              <w:pStyle w:val="NoSpacing"/>
            </w:pPr>
            <w:r>
              <w:t>Ly4Tr5</w:t>
            </w:r>
          </w:p>
        </w:tc>
      </w:tr>
      <w:tr w:rsidR="00075266" w:rsidTr="00DC170F">
        <w:trPr>
          <w:jc w:val="center"/>
        </w:trPr>
        <w:tc>
          <w:tcPr>
            <w:tcW w:w="846" w:type="dxa"/>
          </w:tcPr>
          <w:p w:rsidR="00075266" w:rsidRDefault="00075266" w:rsidP="003A0D76">
            <w:pPr>
              <w:pStyle w:val="NoSpacing"/>
            </w:pPr>
            <w:r>
              <w:t>18</w:t>
            </w:r>
          </w:p>
        </w:tc>
        <w:tc>
          <w:tcPr>
            <w:tcW w:w="837" w:type="dxa"/>
          </w:tcPr>
          <w:p w:rsidR="00075266" w:rsidRDefault="00075266" w:rsidP="003A0D76">
            <w:pPr>
              <w:pStyle w:val="NoSpacing"/>
            </w:pPr>
            <w:r>
              <w:t>35+</w:t>
            </w:r>
          </w:p>
        </w:tc>
        <w:tc>
          <w:tcPr>
            <w:tcW w:w="873" w:type="dxa"/>
          </w:tcPr>
          <w:p w:rsidR="00075266" w:rsidRDefault="00075266" w:rsidP="003A0D76">
            <w:pPr>
              <w:pStyle w:val="NoSpacing"/>
            </w:pPr>
            <w:r>
              <w:t>36-</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Ly0Tr7</w:t>
            </w:r>
          </w:p>
        </w:tc>
        <w:tc>
          <w:tcPr>
            <w:tcW w:w="2071" w:type="dxa"/>
            <w:vAlign w:val="center"/>
          </w:tcPr>
          <w:p w:rsidR="00075266" w:rsidRDefault="00075266" w:rsidP="003A0D76">
            <w:pPr>
              <w:pStyle w:val="NoSpacing"/>
            </w:pPr>
            <w:r>
              <w:t>Ly3Tr7</w:t>
            </w:r>
          </w:p>
        </w:tc>
      </w:tr>
      <w:tr w:rsidR="00075266" w:rsidTr="00DC170F">
        <w:trPr>
          <w:jc w:val="center"/>
        </w:trPr>
        <w:tc>
          <w:tcPr>
            <w:tcW w:w="846" w:type="dxa"/>
          </w:tcPr>
          <w:p w:rsidR="00075266" w:rsidRDefault="00075266" w:rsidP="003A0D76">
            <w:pPr>
              <w:pStyle w:val="NoSpacing"/>
            </w:pPr>
            <w:r>
              <w:t>19</w:t>
            </w:r>
          </w:p>
        </w:tc>
        <w:tc>
          <w:tcPr>
            <w:tcW w:w="837" w:type="dxa"/>
          </w:tcPr>
          <w:p w:rsidR="00075266" w:rsidRDefault="00075266" w:rsidP="003A0D76">
            <w:pPr>
              <w:pStyle w:val="NoSpacing"/>
            </w:pPr>
            <w:r>
              <w:t>37+</w:t>
            </w:r>
          </w:p>
        </w:tc>
        <w:tc>
          <w:tcPr>
            <w:tcW w:w="873" w:type="dxa"/>
          </w:tcPr>
          <w:p w:rsidR="00075266" w:rsidRDefault="00075266" w:rsidP="003A0D76">
            <w:pPr>
              <w:pStyle w:val="NoSpacing"/>
            </w:pPr>
            <w:r>
              <w:t>38-</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Ly0Tr5</w:t>
            </w:r>
          </w:p>
        </w:tc>
        <w:tc>
          <w:tcPr>
            <w:tcW w:w="2071" w:type="dxa"/>
            <w:vAlign w:val="center"/>
          </w:tcPr>
          <w:p w:rsidR="00075266" w:rsidRDefault="00075266" w:rsidP="003A0D76">
            <w:pPr>
              <w:pStyle w:val="NoSpacing"/>
            </w:pPr>
            <w:r>
              <w:t>Ly3Tr5</w:t>
            </w:r>
          </w:p>
        </w:tc>
      </w:tr>
      <w:tr w:rsidR="00075266" w:rsidTr="00DC170F">
        <w:trPr>
          <w:jc w:val="center"/>
        </w:trPr>
        <w:tc>
          <w:tcPr>
            <w:tcW w:w="846" w:type="dxa"/>
          </w:tcPr>
          <w:p w:rsidR="00075266" w:rsidRDefault="00075266" w:rsidP="003A0D76">
            <w:pPr>
              <w:pStyle w:val="NoSpacing"/>
            </w:pPr>
            <w:r>
              <w:t>20</w:t>
            </w:r>
          </w:p>
        </w:tc>
        <w:tc>
          <w:tcPr>
            <w:tcW w:w="837" w:type="dxa"/>
          </w:tcPr>
          <w:p w:rsidR="00075266" w:rsidRDefault="00075266" w:rsidP="003A0D76">
            <w:pPr>
              <w:pStyle w:val="NoSpacing"/>
            </w:pPr>
            <w:r>
              <w:t>39+</w:t>
            </w:r>
          </w:p>
        </w:tc>
        <w:tc>
          <w:tcPr>
            <w:tcW w:w="873" w:type="dxa"/>
          </w:tcPr>
          <w:p w:rsidR="00075266" w:rsidRDefault="00075266" w:rsidP="003A0D76">
            <w:pPr>
              <w:pStyle w:val="NoSpacing"/>
            </w:pPr>
            <w:r>
              <w:t>40-</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Ly1Tr3</w:t>
            </w:r>
          </w:p>
        </w:tc>
        <w:tc>
          <w:tcPr>
            <w:tcW w:w="2071" w:type="dxa"/>
            <w:vAlign w:val="center"/>
          </w:tcPr>
          <w:p w:rsidR="00075266" w:rsidRDefault="00075266" w:rsidP="003A0D76">
            <w:pPr>
              <w:pStyle w:val="NoSpacing"/>
            </w:pPr>
            <w:r>
              <w:t>Ly2Tr3</w:t>
            </w:r>
          </w:p>
        </w:tc>
      </w:tr>
      <w:tr w:rsidR="00075266" w:rsidTr="00DC170F">
        <w:trPr>
          <w:jc w:val="center"/>
        </w:trPr>
        <w:tc>
          <w:tcPr>
            <w:tcW w:w="846" w:type="dxa"/>
          </w:tcPr>
          <w:p w:rsidR="00075266" w:rsidRDefault="00075266" w:rsidP="003A0D76">
            <w:pPr>
              <w:pStyle w:val="NoSpacing"/>
            </w:pPr>
            <w:r>
              <w:t>21</w:t>
            </w:r>
          </w:p>
        </w:tc>
        <w:tc>
          <w:tcPr>
            <w:tcW w:w="837" w:type="dxa"/>
          </w:tcPr>
          <w:p w:rsidR="00075266" w:rsidRDefault="00075266" w:rsidP="003A0D76">
            <w:pPr>
              <w:pStyle w:val="NoSpacing"/>
            </w:pPr>
            <w:r>
              <w:t>41+</w:t>
            </w:r>
          </w:p>
        </w:tc>
        <w:tc>
          <w:tcPr>
            <w:tcW w:w="873" w:type="dxa"/>
          </w:tcPr>
          <w:p w:rsidR="00075266" w:rsidRDefault="00075266" w:rsidP="003A0D76">
            <w:pPr>
              <w:pStyle w:val="NoSpacing"/>
            </w:pPr>
            <w:r>
              <w:t>42-</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Ly1Tr1</w:t>
            </w:r>
          </w:p>
        </w:tc>
        <w:tc>
          <w:tcPr>
            <w:tcW w:w="2071" w:type="dxa"/>
            <w:vAlign w:val="center"/>
          </w:tcPr>
          <w:p w:rsidR="00075266" w:rsidRDefault="00075266" w:rsidP="003A0D76">
            <w:pPr>
              <w:pStyle w:val="NoSpacing"/>
            </w:pPr>
            <w:r>
              <w:t>Ly2Tr1</w:t>
            </w:r>
          </w:p>
        </w:tc>
      </w:tr>
      <w:tr w:rsidR="00075266" w:rsidTr="00DC170F">
        <w:trPr>
          <w:jc w:val="center"/>
        </w:trPr>
        <w:tc>
          <w:tcPr>
            <w:tcW w:w="846" w:type="dxa"/>
          </w:tcPr>
          <w:p w:rsidR="00075266" w:rsidRDefault="00075266" w:rsidP="003A0D76">
            <w:pPr>
              <w:pStyle w:val="NoSpacing"/>
            </w:pPr>
            <w:r>
              <w:t>22</w:t>
            </w:r>
          </w:p>
        </w:tc>
        <w:tc>
          <w:tcPr>
            <w:tcW w:w="837" w:type="dxa"/>
          </w:tcPr>
          <w:p w:rsidR="00075266" w:rsidRDefault="00075266" w:rsidP="003A0D76">
            <w:pPr>
              <w:pStyle w:val="NoSpacing"/>
            </w:pPr>
            <w:r>
              <w:t>43+</w:t>
            </w:r>
          </w:p>
        </w:tc>
        <w:tc>
          <w:tcPr>
            <w:tcW w:w="873" w:type="dxa"/>
          </w:tcPr>
          <w:p w:rsidR="00075266" w:rsidRDefault="00075266" w:rsidP="003A0D76">
            <w:pPr>
              <w:pStyle w:val="NoSpacing"/>
            </w:pPr>
            <w:r>
              <w:t>44-</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Ly5Tr3</w:t>
            </w:r>
          </w:p>
        </w:tc>
        <w:tc>
          <w:tcPr>
            <w:tcW w:w="2071" w:type="dxa"/>
            <w:vAlign w:val="center"/>
          </w:tcPr>
          <w:p w:rsidR="00075266" w:rsidRDefault="00075266" w:rsidP="003A0D76">
            <w:pPr>
              <w:pStyle w:val="NoSpacing"/>
            </w:pPr>
            <w:r>
              <w:t>Ly4Tr3</w:t>
            </w:r>
          </w:p>
        </w:tc>
      </w:tr>
      <w:tr w:rsidR="00075266" w:rsidTr="00DC170F">
        <w:trPr>
          <w:jc w:val="center"/>
        </w:trPr>
        <w:tc>
          <w:tcPr>
            <w:tcW w:w="846" w:type="dxa"/>
          </w:tcPr>
          <w:p w:rsidR="00075266" w:rsidRDefault="00075266" w:rsidP="003A0D76">
            <w:pPr>
              <w:pStyle w:val="NoSpacing"/>
            </w:pPr>
            <w:r>
              <w:t>23</w:t>
            </w:r>
          </w:p>
        </w:tc>
        <w:tc>
          <w:tcPr>
            <w:tcW w:w="837" w:type="dxa"/>
          </w:tcPr>
          <w:p w:rsidR="00075266" w:rsidRDefault="00075266" w:rsidP="003A0D76">
            <w:pPr>
              <w:pStyle w:val="NoSpacing"/>
            </w:pPr>
            <w:r>
              <w:t>45+</w:t>
            </w:r>
          </w:p>
        </w:tc>
        <w:tc>
          <w:tcPr>
            <w:tcW w:w="873" w:type="dxa"/>
          </w:tcPr>
          <w:p w:rsidR="00075266" w:rsidRDefault="00075266" w:rsidP="003A0D76">
            <w:pPr>
              <w:pStyle w:val="NoSpacing"/>
            </w:pPr>
            <w:r>
              <w:t>46-</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Ly5Tr1</w:t>
            </w:r>
          </w:p>
        </w:tc>
        <w:tc>
          <w:tcPr>
            <w:tcW w:w="2071" w:type="dxa"/>
            <w:vAlign w:val="center"/>
          </w:tcPr>
          <w:p w:rsidR="00075266" w:rsidRDefault="00075266" w:rsidP="003A0D76">
            <w:pPr>
              <w:pStyle w:val="NoSpacing"/>
            </w:pPr>
            <w:r>
              <w:t>Ly4Tr1</w:t>
            </w:r>
          </w:p>
        </w:tc>
      </w:tr>
      <w:tr w:rsidR="00075266" w:rsidTr="00DC170F">
        <w:trPr>
          <w:jc w:val="center"/>
        </w:trPr>
        <w:tc>
          <w:tcPr>
            <w:tcW w:w="846" w:type="dxa"/>
          </w:tcPr>
          <w:p w:rsidR="00075266" w:rsidRDefault="00075266" w:rsidP="003A0D76">
            <w:pPr>
              <w:pStyle w:val="NoSpacing"/>
            </w:pPr>
            <w:r>
              <w:t>24</w:t>
            </w:r>
          </w:p>
        </w:tc>
        <w:tc>
          <w:tcPr>
            <w:tcW w:w="837" w:type="dxa"/>
          </w:tcPr>
          <w:p w:rsidR="00075266" w:rsidRDefault="00075266" w:rsidP="003A0D76">
            <w:pPr>
              <w:pStyle w:val="NoSpacing"/>
            </w:pPr>
            <w:r>
              <w:t>47+</w:t>
            </w:r>
          </w:p>
        </w:tc>
        <w:tc>
          <w:tcPr>
            <w:tcW w:w="873" w:type="dxa"/>
          </w:tcPr>
          <w:p w:rsidR="00075266" w:rsidRDefault="00075266" w:rsidP="003A0D76">
            <w:pPr>
              <w:pStyle w:val="NoSpacing"/>
            </w:pPr>
            <w:r>
              <w:t>48-</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Ly0Tr3</w:t>
            </w:r>
          </w:p>
        </w:tc>
        <w:tc>
          <w:tcPr>
            <w:tcW w:w="2071" w:type="dxa"/>
            <w:vAlign w:val="center"/>
          </w:tcPr>
          <w:p w:rsidR="00075266" w:rsidRDefault="00075266" w:rsidP="003A0D76">
            <w:pPr>
              <w:pStyle w:val="NoSpacing"/>
            </w:pPr>
            <w:r>
              <w:t>Ly3Tr3</w:t>
            </w:r>
          </w:p>
        </w:tc>
      </w:tr>
      <w:tr w:rsidR="00075266" w:rsidTr="00DC170F">
        <w:trPr>
          <w:jc w:val="center"/>
        </w:trPr>
        <w:tc>
          <w:tcPr>
            <w:tcW w:w="846" w:type="dxa"/>
          </w:tcPr>
          <w:p w:rsidR="00075266" w:rsidRDefault="00075266" w:rsidP="003A0D76">
            <w:pPr>
              <w:pStyle w:val="NoSpacing"/>
            </w:pPr>
            <w:r>
              <w:t>25</w:t>
            </w:r>
          </w:p>
        </w:tc>
        <w:tc>
          <w:tcPr>
            <w:tcW w:w="837" w:type="dxa"/>
          </w:tcPr>
          <w:p w:rsidR="00075266" w:rsidRDefault="00075266" w:rsidP="003A0D76">
            <w:pPr>
              <w:pStyle w:val="NoSpacing"/>
            </w:pPr>
            <w:r>
              <w:t>49+</w:t>
            </w:r>
          </w:p>
        </w:tc>
        <w:tc>
          <w:tcPr>
            <w:tcW w:w="873" w:type="dxa"/>
          </w:tcPr>
          <w:p w:rsidR="00075266" w:rsidRDefault="00075266" w:rsidP="003A0D76">
            <w:pPr>
              <w:pStyle w:val="NoSpacing"/>
            </w:pPr>
            <w:r>
              <w:t>50-</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Ly0Tr1</w:t>
            </w:r>
          </w:p>
        </w:tc>
        <w:tc>
          <w:tcPr>
            <w:tcW w:w="2071" w:type="dxa"/>
            <w:vAlign w:val="center"/>
          </w:tcPr>
          <w:p w:rsidR="00075266" w:rsidRDefault="00075266" w:rsidP="003A0D76">
            <w:pPr>
              <w:pStyle w:val="NoSpacing"/>
            </w:pPr>
            <w:r>
              <w:t>Ly3Tr1</w:t>
            </w:r>
          </w:p>
        </w:tc>
      </w:tr>
    </w:tbl>
    <w:p w:rsidR="003A0D76" w:rsidRDefault="003A0D76" w:rsidP="003A0D76">
      <w:pPr>
        <w:rPr>
          <w:rFonts w:asciiTheme="majorHAnsi" w:eastAsiaTheme="majorEastAsia" w:hAnsiTheme="majorHAnsi" w:cstheme="majorBidi"/>
          <w:sz w:val="28"/>
          <w:szCs w:val="28"/>
        </w:rPr>
      </w:pPr>
      <w:bookmarkStart w:id="170" w:name="_Toc385903119"/>
      <w:r>
        <w:br w:type="page"/>
      </w:r>
    </w:p>
    <w:p w:rsidR="00075266" w:rsidRDefault="00075266" w:rsidP="003A0D76">
      <w:pPr>
        <w:pStyle w:val="Myheading2"/>
      </w:pPr>
      <w:bookmarkStart w:id="171" w:name="_Toc411599975"/>
      <w:r>
        <w:lastRenderedPageBreak/>
        <w:t>J5 ALCT Cable1 Connector (Receiver)</w:t>
      </w:r>
      <w:bookmarkEnd w:id="170"/>
      <w:bookmarkEnd w:id="171"/>
    </w:p>
    <w:p w:rsidR="00075266" w:rsidRDefault="00075266" w:rsidP="00574C46">
      <w:r>
        <w:t>Function:</w:t>
      </w:r>
      <w:r>
        <w:tab/>
      </w:r>
      <w:r w:rsidR="006337A9">
        <w:tab/>
        <w:t>Receives 80MHz data from ALCT.</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Shell:</w:t>
      </w:r>
      <w:r>
        <w:tab/>
      </w:r>
      <w:r>
        <w:tab/>
        <w:t>AMP 749889-3 [with latches]</w:t>
      </w:r>
    </w:p>
    <w:p w:rsidR="00075266" w:rsidRDefault="00075266" w:rsidP="00263F55">
      <w:pPr>
        <w:pStyle w:val="Caption"/>
      </w:pPr>
      <w:bookmarkStart w:id="172" w:name="_Toc411600015"/>
      <w:r>
        <w:t xml:space="preserve">Table </w:t>
      </w:r>
      <w:r w:rsidR="005E7288">
        <w:fldChar w:fldCharType="begin"/>
      </w:r>
      <w:r>
        <w:instrText xml:space="preserve"> SEQ Table \* ARABIC </w:instrText>
      </w:r>
      <w:r w:rsidR="005E7288">
        <w:fldChar w:fldCharType="separate"/>
      </w:r>
      <w:r w:rsidR="00682E53">
        <w:rPr>
          <w:noProof/>
        </w:rPr>
        <w:t>19</w:t>
      </w:r>
      <w:r w:rsidR="005E7288">
        <w:fldChar w:fldCharType="end"/>
      </w:r>
      <w:r>
        <w:t>: J5 ALCT Cable1 Connector [J10  on ALCT board]</w:t>
      </w:r>
      <w:bookmarkEnd w:id="172"/>
    </w:p>
    <w:p w:rsidR="00075266" w:rsidRDefault="00075266" w:rsidP="00D63EC5">
      <w:pPr>
        <w:jc w:val="center"/>
      </w:pPr>
      <w:r>
        <w:t xml:space="preserve">Modified 4/12/01 to match ALCT2001 PCB. Stinking bad signal inversion = </w:t>
      </w:r>
      <w:r>
        <w:sym w:font="Wingdings" w:char="F04C"/>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034"/>
        <w:gridCol w:w="1998"/>
      </w:tblGrid>
      <w:tr w:rsidR="0099280C" w:rsidTr="0099280C">
        <w:trPr>
          <w:trHeight w:val="440"/>
          <w:jc w:val="center"/>
        </w:trPr>
        <w:tc>
          <w:tcPr>
            <w:tcW w:w="864" w:type="dxa"/>
            <w:vAlign w:val="center"/>
          </w:tcPr>
          <w:p w:rsidR="00075266" w:rsidRDefault="00075266" w:rsidP="003A0D76">
            <w:pPr>
              <w:pStyle w:val="Paragraphheading"/>
            </w:pPr>
            <w:r>
              <w:t>Pair</w:t>
            </w:r>
          </w:p>
        </w:tc>
        <w:tc>
          <w:tcPr>
            <w:tcW w:w="864" w:type="dxa"/>
            <w:vAlign w:val="center"/>
          </w:tcPr>
          <w:p w:rsidR="00075266" w:rsidRDefault="00075266" w:rsidP="003A0D76">
            <w:pPr>
              <w:pStyle w:val="Paragraphheading"/>
            </w:pPr>
            <w:r>
              <w:t>Inverted</w:t>
            </w:r>
          </w:p>
        </w:tc>
        <w:tc>
          <w:tcPr>
            <w:tcW w:w="1728" w:type="dxa"/>
            <w:gridSpan w:val="2"/>
            <w:vAlign w:val="center"/>
          </w:tcPr>
          <w:p w:rsidR="00075266" w:rsidRDefault="00075266" w:rsidP="003A0D76">
            <w:pPr>
              <w:pStyle w:val="Paragraphheading"/>
            </w:pPr>
            <w:r>
              <w:t>Pin</w:t>
            </w:r>
          </w:p>
        </w:tc>
        <w:tc>
          <w:tcPr>
            <w:tcW w:w="864" w:type="dxa"/>
            <w:vAlign w:val="center"/>
          </w:tcPr>
          <w:p w:rsidR="00075266" w:rsidRDefault="00075266" w:rsidP="003A0D76">
            <w:pPr>
              <w:pStyle w:val="Paragraphheading"/>
            </w:pPr>
            <w:r>
              <w:t>Dir</w:t>
            </w:r>
          </w:p>
        </w:tc>
        <w:tc>
          <w:tcPr>
            <w:tcW w:w="864" w:type="dxa"/>
            <w:vAlign w:val="center"/>
          </w:tcPr>
          <w:p w:rsidR="00075266" w:rsidRDefault="00075266" w:rsidP="003A0D76">
            <w:pPr>
              <w:pStyle w:val="Paragraphheading"/>
            </w:pPr>
            <w:r>
              <w:t>Logic</w:t>
            </w:r>
          </w:p>
        </w:tc>
        <w:tc>
          <w:tcPr>
            <w:tcW w:w="4032" w:type="dxa"/>
            <w:gridSpan w:val="2"/>
            <w:vAlign w:val="center"/>
          </w:tcPr>
          <w:p w:rsidR="00075266" w:rsidRDefault="00075266" w:rsidP="003A0D76">
            <w:pPr>
              <w:pStyle w:val="Paragraphheading"/>
            </w:pPr>
            <w:r>
              <w:t>Multiplexed Signals</w:t>
            </w:r>
          </w:p>
        </w:tc>
      </w:tr>
      <w:tr w:rsidR="00075266">
        <w:trPr>
          <w:trHeight w:val="440"/>
          <w:jc w:val="center"/>
        </w:trPr>
        <w:tc>
          <w:tcPr>
            <w:tcW w:w="864" w:type="dxa"/>
          </w:tcPr>
          <w:p w:rsidR="00075266" w:rsidRDefault="00075266" w:rsidP="003A0D76">
            <w:pPr>
              <w:pStyle w:val="NoSpacing"/>
            </w:pPr>
          </w:p>
        </w:tc>
        <w:tc>
          <w:tcPr>
            <w:tcW w:w="864" w:type="dxa"/>
            <w:vAlign w:val="center"/>
          </w:tcPr>
          <w:p w:rsidR="00075266" w:rsidRDefault="00075266" w:rsidP="003A0D76">
            <w:pPr>
              <w:pStyle w:val="NoSpacing"/>
            </w:pPr>
          </w:p>
        </w:tc>
        <w:tc>
          <w:tcPr>
            <w:tcW w:w="864" w:type="dxa"/>
            <w:vAlign w:val="center"/>
          </w:tcPr>
          <w:p w:rsidR="00075266" w:rsidRDefault="00075266" w:rsidP="003A0D76">
            <w:pPr>
              <w:pStyle w:val="NoSpacing"/>
            </w:pPr>
            <w:r>
              <w:t xml:space="preserve"> +</w:t>
            </w:r>
          </w:p>
        </w:tc>
        <w:tc>
          <w:tcPr>
            <w:tcW w:w="864" w:type="dxa"/>
            <w:vAlign w:val="center"/>
          </w:tcPr>
          <w:p w:rsidR="00075266" w:rsidRDefault="00075266" w:rsidP="003A0D76">
            <w:pPr>
              <w:pStyle w:val="NoSpacing"/>
            </w:pPr>
            <w:r>
              <w:t>-</w:t>
            </w:r>
          </w:p>
        </w:tc>
        <w:tc>
          <w:tcPr>
            <w:tcW w:w="864" w:type="dxa"/>
          </w:tcPr>
          <w:p w:rsidR="00075266" w:rsidRDefault="00075266" w:rsidP="003A0D76">
            <w:pPr>
              <w:pStyle w:val="NoSpacing"/>
            </w:pPr>
          </w:p>
        </w:tc>
        <w:tc>
          <w:tcPr>
            <w:tcW w:w="864" w:type="dxa"/>
          </w:tcPr>
          <w:p w:rsidR="00075266" w:rsidRDefault="00075266" w:rsidP="003A0D76">
            <w:pPr>
              <w:pStyle w:val="NoSpacing"/>
            </w:pPr>
          </w:p>
        </w:tc>
        <w:tc>
          <w:tcPr>
            <w:tcW w:w="2034" w:type="dxa"/>
            <w:vAlign w:val="center"/>
          </w:tcPr>
          <w:p w:rsidR="00075266" w:rsidRDefault="00075266" w:rsidP="003A0D76">
            <w:pPr>
              <w:pStyle w:val="NoSpacing"/>
            </w:pPr>
            <w:r>
              <w:t>First in Time</w:t>
            </w:r>
          </w:p>
        </w:tc>
        <w:tc>
          <w:tcPr>
            <w:tcW w:w="1998" w:type="dxa"/>
            <w:vAlign w:val="center"/>
          </w:tcPr>
          <w:p w:rsidR="00075266" w:rsidRDefault="00075266" w:rsidP="003A0D76">
            <w:pPr>
              <w:pStyle w:val="NoSpacing"/>
            </w:pPr>
            <w:r>
              <w:t>Second in Time</w:t>
            </w:r>
          </w:p>
        </w:tc>
      </w:tr>
      <w:tr w:rsidR="00075266">
        <w:trPr>
          <w:jc w:val="center"/>
        </w:trPr>
        <w:tc>
          <w:tcPr>
            <w:tcW w:w="864" w:type="dxa"/>
          </w:tcPr>
          <w:p w:rsidR="00075266" w:rsidRDefault="00075266" w:rsidP="003A0D76">
            <w:pPr>
              <w:pStyle w:val="NoSpacing"/>
            </w:pPr>
            <w:r>
              <w:t>1</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1+</w:t>
            </w:r>
          </w:p>
        </w:tc>
        <w:tc>
          <w:tcPr>
            <w:tcW w:w="864" w:type="dxa"/>
            <w:vAlign w:val="center"/>
          </w:tcPr>
          <w:p w:rsidR="00075266" w:rsidRDefault="00075266" w:rsidP="003A0D76">
            <w:pPr>
              <w:pStyle w:val="NoSpacing"/>
            </w:pPr>
            <w:r>
              <w:t>2-</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first_valid</w:t>
            </w:r>
          </w:p>
        </w:tc>
        <w:tc>
          <w:tcPr>
            <w:tcW w:w="1998" w:type="dxa"/>
            <w:vAlign w:val="center"/>
          </w:tcPr>
          <w:p w:rsidR="00075266" w:rsidRDefault="00075266" w:rsidP="003A0D76">
            <w:pPr>
              <w:pStyle w:val="NoSpacing"/>
            </w:pPr>
            <w:r>
              <w:t xml:space="preserve"> second_valid</w:t>
            </w:r>
          </w:p>
        </w:tc>
      </w:tr>
      <w:tr w:rsidR="00075266">
        <w:trPr>
          <w:jc w:val="center"/>
        </w:trPr>
        <w:tc>
          <w:tcPr>
            <w:tcW w:w="864" w:type="dxa"/>
          </w:tcPr>
          <w:p w:rsidR="00075266" w:rsidRDefault="00075266" w:rsidP="003A0D76">
            <w:pPr>
              <w:pStyle w:val="NoSpacing"/>
            </w:pPr>
            <w:r>
              <w:t>2</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49+</w:t>
            </w:r>
          </w:p>
        </w:tc>
        <w:tc>
          <w:tcPr>
            <w:tcW w:w="864" w:type="dxa"/>
            <w:vAlign w:val="center"/>
          </w:tcPr>
          <w:p w:rsidR="00075266" w:rsidRDefault="00075266" w:rsidP="003A0D76">
            <w:pPr>
              <w:pStyle w:val="NoSpacing"/>
            </w:pPr>
            <w:r>
              <w:t>50-</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first_amu</w:t>
            </w:r>
          </w:p>
        </w:tc>
        <w:tc>
          <w:tcPr>
            <w:tcW w:w="1998" w:type="dxa"/>
            <w:vAlign w:val="center"/>
          </w:tcPr>
          <w:p w:rsidR="00075266" w:rsidRDefault="00075266" w:rsidP="003A0D76">
            <w:pPr>
              <w:pStyle w:val="NoSpacing"/>
            </w:pPr>
            <w:r>
              <w:t xml:space="preserve"> second_amu</w:t>
            </w:r>
          </w:p>
        </w:tc>
      </w:tr>
      <w:tr w:rsidR="00075266">
        <w:trPr>
          <w:jc w:val="center"/>
        </w:trPr>
        <w:tc>
          <w:tcPr>
            <w:tcW w:w="864" w:type="dxa"/>
          </w:tcPr>
          <w:p w:rsidR="00075266" w:rsidRDefault="00075266" w:rsidP="003A0D76">
            <w:pPr>
              <w:pStyle w:val="NoSpacing"/>
            </w:pPr>
            <w:r>
              <w:t>3</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3+</w:t>
            </w:r>
          </w:p>
        </w:tc>
        <w:tc>
          <w:tcPr>
            <w:tcW w:w="864" w:type="dxa"/>
            <w:vAlign w:val="center"/>
          </w:tcPr>
          <w:p w:rsidR="00075266" w:rsidRDefault="00075266" w:rsidP="003A0D76">
            <w:pPr>
              <w:pStyle w:val="NoSpacing"/>
            </w:pPr>
            <w:r>
              <w:t>4-</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first_quality0</w:t>
            </w:r>
          </w:p>
        </w:tc>
        <w:tc>
          <w:tcPr>
            <w:tcW w:w="1998" w:type="dxa"/>
            <w:vAlign w:val="center"/>
          </w:tcPr>
          <w:p w:rsidR="00075266" w:rsidRDefault="00075266" w:rsidP="003A0D76">
            <w:pPr>
              <w:pStyle w:val="NoSpacing"/>
            </w:pPr>
            <w:r>
              <w:t xml:space="preserve"> second_quality0</w:t>
            </w:r>
          </w:p>
        </w:tc>
      </w:tr>
      <w:tr w:rsidR="00075266">
        <w:trPr>
          <w:jc w:val="center"/>
        </w:trPr>
        <w:tc>
          <w:tcPr>
            <w:tcW w:w="864" w:type="dxa"/>
          </w:tcPr>
          <w:p w:rsidR="00075266" w:rsidRDefault="00075266" w:rsidP="003A0D76">
            <w:pPr>
              <w:pStyle w:val="NoSpacing"/>
            </w:pPr>
            <w:r>
              <w:t>4</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47+</w:t>
            </w:r>
          </w:p>
        </w:tc>
        <w:tc>
          <w:tcPr>
            <w:tcW w:w="864" w:type="dxa"/>
            <w:vAlign w:val="center"/>
          </w:tcPr>
          <w:p w:rsidR="00075266" w:rsidRDefault="00075266" w:rsidP="003A0D76">
            <w:pPr>
              <w:pStyle w:val="NoSpacing"/>
            </w:pPr>
            <w:r>
              <w:t>48-</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first_quality1</w:t>
            </w:r>
          </w:p>
        </w:tc>
        <w:tc>
          <w:tcPr>
            <w:tcW w:w="1998" w:type="dxa"/>
            <w:vAlign w:val="center"/>
          </w:tcPr>
          <w:p w:rsidR="00075266" w:rsidRDefault="00075266" w:rsidP="003A0D76">
            <w:pPr>
              <w:pStyle w:val="NoSpacing"/>
            </w:pPr>
            <w:r>
              <w:t xml:space="preserve"> second_quality1</w:t>
            </w:r>
          </w:p>
        </w:tc>
      </w:tr>
      <w:tr w:rsidR="00075266">
        <w:trPr>
          <w:jc w:val="center"/>
        </w:trPr>
        <w:tc>
          <w:tcPr>
            <w:tcW w:w="864" w:type="dxa"/>
          </w:tcPr>
          <w:p w:rsidR="00075266" w:rsidRDefault="00075266" w:rsidP="003A0D76">
            <w:pPr>
              <w:pStyle w:val="NoSpacing"/>
            </w:pPr>
            <w:r>
              <w:t>5</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5+</w:t>
            </w:r>
          </w:p>
        </w:tc>
        <w:tc>
          <w:tcPr>
            <w:tcW w:w="864" w:type="dxa"/>
            <w:vAlign w:val="center"/>
          </w:tcPr>
          <w:p w:rsidR="00075266" w:rsidRDefault="00075266" w:rsidP="003A0D76">
            <w:pPr>
              <w:pStyle w:val="NoSpacing"/>
            </w:pPr>
            <w:r>
              <w:t>6-</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first_key0</w:t>
            </w:r>
          </w:p>
        </w:tc>
        <w:tc>
          <w:tcPr>
            <w:tcW w:w="1998" w:type="dxa"/>
            <w:vAlign w:val="center"/>
          </w:tcPr>
          <w:p w:rsidR="00075266" w:rsidRDefault="00075266" w:rsidP="003A0D76">
            <w:pPr>
              <w:pStyle w:val="NoSpacing"/>
            </w:pPr>
            <w:r>
              <w:t xml:space="preserve"> second_key0</w:t>
            </w:r>
          </w:p>
        </w:tc>
      </w:tr>
      <w:tr w:rsidR="00075266">
        <w:trPr>
          <w:jc w:val="center"/>
        </w:trPr>
        <w:tc>
          <w:tcPr>
            <w:tcW w:w="864" w:type="dxa"/>
          </w:tcPr>
          <w:p w:rsidR="00075266" w:rsidRDefault="00075266" w:rsidP="003A0D76">
            <w:pPr>
              <w:pStyle w:val="NoSpacing"/>
            </w:pPr>
            <w:r>
              <w:t>6</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45+</w:t>
            </w:r>
          </w:p>
        </w:tc>
        <w:tc>
          <w:tcPr>
            <w:tcW w:w="864" w:type="dxa"/>
            <w:vAlign w:val="center"/>
          </w:tcPr>
          <w:p w:rsidR="00075266" w:rsidRDefault="00075266" w:rsidP="003A0D76">
            <w:pPr>
              <w:pStyle w:val="NoSpacing"/>
            </w:pPr>
            <w:r>
              <w:t>46-</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first_key1</w:t>
            </w:r>
          </w:p>
        </w:tc>
        <w:tc>
          <w:tcPr>
            <w:tcW w:w="1998" w:type="dxa"/>
            <w:vAlign w:val="center"/>
          </w:tcPr>
          <w:p w:rsidR="00075266" w:rsidRDefault="00075266" w:rsidP="003A0D76">
            <w:pPr>
              <w:pStyle w:val="NoSpacing"/>
            </w:pPr>
            <w:r>
              <w:t xml:space="preserve"> second_key1</w:t>
            </w:r>
          </w:p>
        </w:tc>
      </w:tr>
      <w:tr w:rsidR="00075266">
        <w:trPr>
          <w:jc w:val="center"/>
        </w:trPr>
        <w:tc>
          <w:tcPr>
            <w:tcW w:w="864" w:type="dxa"/>
          </w:tcPr>
          <w:p w:rsidR="00075266" w:rsidRDefault="00075266" w:rsidP="003A0D76">
            <w:pPr>
              <w:pStyle w:val="NoSpacing"/>
            </w:pPr>
            <w:r>
              <w:t>7</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7+</w:t>
            </w:r>
          </w:p>
        </w:tc>
        <w:tc>
          <w:tcPr>
            <w:tcW w:w="864" w:type="dxa"/>
            <w:vAlign w:val="center"/>
          </w:tcPr>
          <w:p w:rsidR="00075266" w:rsidRDefault="00075266" w:rsidP="003A0D76">
            <w:pPr>
              <w:pStyle w:val="NoSpacing"/>
            </w:pPr>
            <w:r>
              <w:t>8-</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first_key2</w:t>
            </w:r>
          </w:p>
        </w:tc>
        <w:tc>
          <w:tcPr>
            <w:tcW w:w="1998" w:type="dxa"/>
            <w:vAlign w:val="center"/>
          </w:tcPr>
          <w:p w:rsidR="00075266" w:rsidRDefault="00075266" w:rsidP="003A0D76">
            <w:pPr>
              <w:pStyle w:val="NoSpacing"/>
            </w:pPr>
            <w:r>
              <w:t xml:space="preserve"> second_key2</w:t>
            </w:r>
          </w:p>
        </w:tc>
      </w:tr>
      <w:tr w:rsidR="00075266">
        <w:trPr>
          <w:jc w:val="center"/>
        </w:trPr>
        <w:tc>
          <w:tcPr>
            <w:tcW w:w="864" w:type="dxa"/>
          </w:tcPr>
          <w:p w:rsidR="00075266" w:rsidRDefault="00075266" w:rsidP="003A0D76">
            <w:pPr>
              <w:pStyle w:val="NoSpacing"/>
            </w:pPr>
            <w:r>
              <w:t>8</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43+</w:t>
            </w:r>
          </w:p>
        </w:tc>
        <w:tc>
          <w:tcPr>
            <w:tcW w:w="864" w:type="dxa"/>
            <w:vAlign w:val="center"/>
          </w:tcPr>
          <w:p w:rsidR="00075266" w:rsidRDefault="00075266" w:rsidP="003A0D76">
            <w:pPr>
              <w:pStyle w:val="NoSpacing"/>
            </w:pPr>
            <w:r>
              <w:t>44-</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first_key3</w:t>
            </w:r>
          </w:p>
        </w:tc>
        <w:tc>
          <w:tcPr>
            <w:tcW w:w="1998" w:type="dxa"/>
            <w:vAlign w:val="center"/>
          </w:tcPr>
          <w:p w:rsidR="00075266" w:rsidRDefault="00075266" w:rsidP="003A0D76">
            <w:pPr>
              <w:pStyle w:val="NoSpacing"/>
            </w:pPr>
            <w:r>
              <w:t xml:space="preserve"> second_key3</w:t>
            </w:r>
          </w:p>
        </w:tc>
      </w:tr>
      <w:tr w:rsidR="00075266">
        <w:trPr>
          <w:jc w:val="center"/>
        </w:trPr>
        <w:tc>
          <w:tcPr>
            <w:tcW w:w="864" w:type="dxa"/>
          </w:tcPr>
          <w:p w:rsidR="00075266" w:rsidRDefault="00075266" w:rsidP="003A0D76">
            <w:pPr>
              <w:pStyle w:val="NoSpacing"/>
            </w:pPr>
            <w:r>
              <w:t>9</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9+</w:t>
            </w:r>
          </w:p>
        </w:tc>
        <w:tc>
          <w:tcPr>
            <w:tcW w:w="864" w:type="dxa"/>
            <w:vAlign w:val="center"/>
          </w:tcPr>
          <w:p w:rsidR="00075266" w:rsidRDefault="00075266" w:rsidP="003A0D76">
            <w:pPr>
              <w:pStyle w:val="NoSpacing"/>
            </w:pPr>
            <w:r>
              <w:t>10-</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first_key4</w:t>
            </w:r>
          </w:p>
        </w:tc>
        <w:tc>
          <w:tcPr>
            <w:tcW w:w="1998" w:type="dxa"/>
            <w:vAlign w:val="center"/>
          </w:tcPr>
          <w:p w:rsidR="00075266" w:rsidRDefault="00075266" w:rsidP="003A0D76">
            <w:pPr>
              <w:pStyle w:val="NoSpacing"/>
            </w:pPr>
            <w:r>
              <w:t xml:space="preserve"> second_key4</w:t>
            </w:r>
          </w:p>
        </w:tc>
      </w:tr>
      <w:tr w:rsidR="00075266">
        <w:trPr>
          <w:jc w:val="center"/>
        </w:trPr>
        <w:tc>
          <w:tcPr>
            <w:tcW w:w="864" w:type="dxa"/>
          </w:tcPr>
          <w:p w:rsidR="00075266" w:rsidRDefault="00075266" w:rsidP="003A0D76">
            <w:pPr>
              <w:pStyle w:val="NoSpacing"/>
            </w:pPr>
            <w:r>
              <w:t>10</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41+</w:t>
            </w:r>
          </w:p>
        </w:tc>
        <w:tc>
          <w:tcPr>
            <w:tcW w:w="864" w:type="dxa"/>
            <w:vAlign w:val="center"/>
          </w:tcPr>
          <w:p w:rsidR="00075266" w:rsidRDefault="00075266" w:rsidP="003A0D76">
            <w:pPr>
              <w:pStyle w:val="NoSpacing"/>
            </w:pPr>
            <w:r>
              <w:t>42-</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first_key5</w:t>
            </w:r>
          </w:p>
        </w:tc>
        <w:tc>
          <w:tcPr>
            <w:tcW w:w="1998" w:type="dxa"/>
            <w:vAlign w:val="center"/>
          </w:tcPr>
          <w:p w:rsidR="00075266" w:rsidRDefault="00075266" w:rsidP="003A0D76">
            <w:pPr>
              <w:pStyle w:val="NoSpacing"/>
            </w:pPr>
            <w:r>
              <w:t xml:space="preserve"> second_key5</w:t>
            </w:r>
          </w:p>
        </w:tc>
      </w:tr>
      <w:tr w:rsidR="00075266">
        <w:trPr>
          <w:jc w:val="center"/>
        </w:trPr>
        <w:tc>
          <w:tcPr>
            <w:tcW w:w="864" w:type="dxa"/>
          </w:tcPr>
          <w:p w:rsidR="00075266" w:rsidRDefault="00075266" w:rsidP="003A0D76">
            <w:pPr>
              <w:pStyle w:val="NoSpacing"/>
            </w:pPr>
            <w:r>
              <w:t>11</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11+</w:t>
            </w:r>
          </w:p>
        </w:tc>
        <w:tc>
          <w:tcPr>
            <w:tcW w:w="864" w:type="dxa"/>
            <w:vAlign w:val="center"/>
          </w:tcPr>
          <w:p w:rsidR="00075266" w:rsidRDefault="00075266" w:rsidP="003A0D76">
            <w:pPr>
              <w:pStyle w:val="NoSpacing"/>
            </w:pPr>
            <w:r>
              <w:t>12-</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first_key6</w:t>
            </w:r>
          </w:p>
        </w:tc>
        <w:tc>
          <w:tcPr>
            <w:tcW w:w="1998" w:type="dxa"/>
            <w:vAlign w:val="center"/>
          </w:tcPr>
          <w:p w:rsidR="00075266" w:rsidRDefault="00075266" w:rsidP="003A0D76">
            <w:pPr>
              <w:pStyle w:val="NoSpacing"/>
            </w:pPr>
            <w:r>
              <w:t xml:space="preserve"> second_key6</w:t>
            </w:r>
          </w:p>
        </w:tc>
      </w:tr>
      <w:tr w:rsidR="00075266">
        <w:trPr>
          <w:jc w:val="center"/>
        </w:trPr>
        <w:tc>
          <w:tcPr>
            <w:tcW w:w="864" w:type="dxa"/>
          </w:tcPr>
          <w:p w:rsidR="00075266" w:rsidRDefault="00075266" w:rsidP="003A0D76">
            <w:pPr>
              <w:pStyle w:val="NoSpacing"/>
            </w:pPr>
            <w:r>
              <w:t>12</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39+</w:t>
            </w:r>
          </w:p>
        </w:tc>
        <w:tc>
          <w:tcPr>
            <w:tcW w:w="864" w:type="dxa"/>
            <w:vAlign w:val="center"/>
          </w:tcPr>
          <w:p w:rsidR="00075266" w:rsidRDefault="00075266" w:rsidP="003A0D76">
            <w:pPr>
              <w:pStyle w:val="NoSpacing"/>
            </w:pPr>
            <w:r>
              <w:t>40-</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bxn0</w:t>
            </w:r>
          </w:p>
        </w:tc>
        <w:tc>
          <w:tcPr>
            <w:tcW w:w="1998" w:type="dxa"/>
            <w:vAlign w:val="center"/>
          </w:tcPr>
          <w:p w:rsidR="00075266" w:rsidRDefault="00075266" w:rsidP="003A0D76">
            <w:pPr>
              <w:pStyle w:val="NoSpacing"/>
            </w:pPr>
            <w:r>
              <w:t xml:space="preserve"> bxn3</w:t>
            </w:r>
          </w:p>
        </w:tc>
      </w:tr>
      <w:tr w:rsidR="00075266">
        <w:trPr>
          <w:jc w:val="center"/>
        </w:trPr>
        <w:tc>
          <w:tcPr>
            <w:tcW w:w="864" w:type="dxa"/>
          </w:tcPr>
          <w:p w:rsidR="00075266" w:rsidRDefault="00075266" w:rsidP="003A0D76">
            <w:pPr>
              <w:pStyle w:val="NoSpacing"/>
            </w:pPr>
            <w:r>
              <w:t>13</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13+</w:t>
            </w:r>
          </w:p>
        </w:tc>
        <w:tc>
          <w:tcPr>
            <w:tcW w:w="864" w:type="dxa"/>
            <w:vAlign w:val="center"/>
          </w:tcPr>
          <w:p w:rsidR="00075266" w:rsidRDefault="00075266" w:rsidP="003A0D76">
            <w:pPr>
              <w:pStyle w:val="NoSpacing"/>
            </w:pPr>
            <w:r>
              <w:t>14-</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bxn1</w:t>
            </w:r>
          </w:p>
        </w:tc>
        <w:tc>
          <w:tcPr>
            <w:tcW w:w="1998" w:type="dxa"/>
            <w:vAlign w:val="center"/>
          </w:tcPr>
          <w:p w:rsidR="00075266" w:rsidRDefault="00075266" w:rsidP="003A0D76">
            <w:pPr>
              <w:pStyle w:val="NoSpacing"/>
            </w:pPr>
            <w:r>
              <w:t xml:space="preserve"> bxn4</w:t>
            </w:r>
          </w:p>
        </w:tc>
      </w:tr>
      <w:tr w:rsidR="00075266">
        <w:trPr>
          <w:jc w:val="center"/>
        </w:trPr>
        <w:tc>
          <w:tcPr>
            <w:tcW w:w="864" w:type="dxa"/>
          </w:tcPr>
          <w:p w:rsidR="00075266" w:rsidRDefault="00075266" w:rsidP="003A0D76">
            <w:pPr>
              <w:pStyle w:val="NoSpacing"/>
            </w:pPr>
            <w:r>
              <w:t>14</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37+</w:t>
            </w:r>
          </w:p>
        </w:tc>
        <w:tc>
          <w:tcPr>
            <w:tcW w:w="864" w:type="dxa"/>
            <w:vAlign w:val="center"/>
          </w:tcPr>
          <w:p w:rsidR="00075266" w:rsidRDefault="00075266" w:rsidP="003A0D76">
            <w:pPr>
              <w:pStyle w:val="NoSpacing"/>
            </w:pPr>
            <w:r>
              <w:t>38-</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bxn2</w:t>
            </w:r>
          </w:p>
        </w:tc>
        <w:tc>
          <w:tcPr>
            <w:tcW w:w="1998" w:type="dxa"/>
            <w:vAlign w:val="center"/>
          </w:tcPr>
          <w:p w:rsidR="00075266" w:rsidRDefault="00075266" w:rsidP="003A0D76">
            <w:pPr>
              <w:pStyle w:val="NoSpacing"/>
            </w:pPr>
            <w:r>
              <w:t xml:space="preserve"> /wr_fifo</w:t>
            </w:r>
          </w:p>
        </w:tc>
      </w:tr>
      <w:tr w:rsidR="00075266">
        <w:trPr>
          <w:jc w:val="center"/>
        </w:trPr>
        <w:tc>
          <w:tcPr>
            <w:tcW w:w="864" w:type="dxa"/>
          </w:tcPr>
          <w:p w:rsidR="00075266" w:rsidRDefault="00075266" w:rsidP="003A0D76">
            <w:pPr>
              <w:pStyle w:val="NoSpacing"/>
            </w:pPr>
            <w:r>
              <w:t>15</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15+</w:t>
            </w:r>
          </w:p>
        </w:tc>
        <w:tc>
          <w:tcPr>
            <w:tcW w:w="864" w:type="dxa"/>
            <w:vAlign w:val="center"/>
          </w:tcPr>
          <w:p w:rsidR="00075266" w:rsidRDefault="00075266" w:rsidP="003A0D76">
            <w:pPr>
              <w:pStyle w:val="NoSpacing"/>
            </w:pPr>
            <w:r>
              <w:t>16-</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daq_data0</w:t>
            </w:r>
          </w:p>
        </w:tc>
        <w:tc>
          <w:tcPr>
            <w:tcW w:w="1998" w:type="dxa"/>
            <w:vAlign w:val="center"/>
          </w:tcPr>
          <w:p w:rsidR="00075266" w:rsidRDefault="00075266" w:rsidP="003A0D76">
            <w:pPr>
              <w:pStyle w:val="NoSpacing"/>
            </w:pPr>
            <w:r>
              <w:t xml:space="preserve"> daq_data7</w:t>
            </w:r>
          </w:p>
        </w:tc>
      </w:tr>
      <w:tr w:rsidR="00075266">
        <w:trPr>
          <w:jc w:val="center"/>
        </w:trPr>
        <w:tc>
          <w:tcPr>
            <w:tcW w:w="864" w:type="dxa"/>
          </w:tcPr>
          <w:p w:rsidR="00075266" w:rsidRDefault="00075266" w:rsidP="003A0D76">
            <w:pPr>
              <w:pStyle w:val="NoSpacing"/>
            </w:pPr>
            <w:r>
              <w:t>16</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35+</w:t>
            </w:r>
          </w:p>
        </w:tc>
        <w:tc>
          <w:tcPr>
            <w:tcW w:w="864" w:type="dxa"/>
            <w:vAlign w:val="center"/>
          </w:tcPr>
          <w:p w:rsidR="00075266" w:rsidRDefault="00075266" w:rsidP="003A0D76">
            <w:pPr>
              <w:pStyle w:val="NoSpacing"/>
            </w:pPr>
            <w:r>
              <w:t>36-</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daq_data1</w:t>
            </w:r>
          </w:p>
        </w:tc>
        <w:tc>
          <w:tcPr>
            <w:tcW w:w="1998" w:type="dxa"/>
            <w:vAlign w:val="center"/>
          </w:tcPr>
          <w:p w:rsidR="00075266" w:rsidRDefault="00075266" w:rsidP="003A0D76">
            <w:pPr>
              <w:pStyle w:val="NoSpacing"/>
            </w:pPr>
            <w:r>
              <w:t xml:space="preserve"> daq_data8</w:t>
            </w:r>
          </w:p>
        </w:tc>
      </w:tr>
      <w:tr w:rsidR="00075266">
        <w:trPr>
          <w:jc w:val="center"/>
        </w:trPr>
        <w:tc>
          <w:tcPr>
            <w:tcW w:w="864" w:type="dxa"/>
          </w:tcPr>
          <w:p w:rsidR="00075266" w:rsidRDefault="00075266" w:rsidP="003A0D76">
            <w:pPr>
              <w:pStyle w:val="NoSpacing"/>
            </w:pPr>
            <w:r>
              <w:t>17</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17+</w:t>
            </w:r>
          </w:p>
        </w:tc>
        <w:tc>
          <w:tcPr>
            <w:tcW w:w="864" w:type="dxa"/>
            <w:vAlign w:val="center"/>
          </w:tcPr>
          <w:p w:rsidR="00075266" w:rsidRDefault="00075266" w:rsidP="003A0D76">
            <w:pPr>
              <w:pStyle w:val="NoSpacing"/>
            </w:pPr>
            <w:r>
              <w:t>18-</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daq_data2</w:t>
            </w:r>
          </w:p>
        </w:tc>
        <w:tc>
          <w:tcPr>
            <w:tcW w:w="1998" w:type="dxa"/>
            <w:vAlign w:val="center"/>
          </w:tcPr>
          <w:p w:rsidR="00075266" w:rsidRDefault="00075266" w:rsidP="003A0D76">
            <w:pPr>
              <w:pStyle w:val="NoSpacing"/>
            </w:pPr>
            <w:r>
              <w:t xml:space="preserve"> daq_data9</w:t>
            </w:r>
          </w:p>
        </w:tc>
      </w:tr>
      <w:tr w:rsidR="00075266">
        <w:trPr>
          <w:jc w:val="center"/>
        </w:trPr>
        <w:tc>
          <w:tcPr>
            <w:tcW w:w="864" w:type="dxa"/>
          </w:tcPr>
          <w:p w:rsidR="00075266" w:rsidRDefault="00075266" w:rsidP="003A0D76">
            <w:pPr>
              <w:pStyle w:val="NoSpacing"/>
            </w:pPr>
            <w:r>
              <w:t>18</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33+</w:t>
            </w:r>
          </w:p>
        </w:tc>
        <w:tc>
          <w:tcPr>
            <w:tcW w:w="864" w:type="dxa"/>
            <w:vAlign w:val="center"/>
          </w:tcPr>
          <w:p w:rsidR="00075266" w:rsidRDefault="00075266" w:rsidP="003A0D76">
            <w:pPr>
              <w:pStyle w:val="NoSpacing"/>
            </w:pPr>
            <w:r>
              <w:t>34-</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daq_data3</w:t>
            </w:r>
          </w:p>
        </w:tc>
        <w:tc>
          <w:tcPr>
            <w:tcW w:w="1998" w:type="dxa"/>
            <w:vAlign w:val="center"/>
          </w:tcPr>
          <w:p w:rsidR="00075266" w:rsidRDefault="00075266" w:rsidP="003A0D76">
            <w:pPr>
              <w:pStyle w:val="NoSpacing"/>
            </w:pPr>
            <w:r>
              <w:t xml:space="preserve"> daq_data10</w:t>
            </w:r>
          </w:p>
        </w:tc>
      </w:tr>
      <w:tr w:rsidR="00075266">
        <w:trPr>
          <w:jc w:val="center"/>
        </w:trPr>
        <w:tc>
          <w:tcPr>
            <w:tcW w:w="864" w:type="dxa"/>
          </w:tcPr>
          <w:p w:rsidR="00075266" w:rsidRDefault="00075266" w:rsidP="003A0D76">
            <w:pPr>
              <w:pStyle w:val="NoSpacing"/>
            </w:pPr>
            <w:r>
              <w:t>19</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19+</w:t>
            </w:r>
          </w:p>
        </w:tc>
        <w:tc>
          <w:tcPr>
            <w:tcW w:w="864" w:type="dxa"/>
            <w:vAlign w:val="center"/>
          </w:tcPr>
          <w:p w:rsidR="00075266" w:rsidRDefault="00075266" w:rsidP="003A0D76">
            <w:pPr>
              <w:pStyle w:val="NoSpacing"/>
            </w:pPr>
            <w:r>
              <w:t>20-</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daq_data4</w:t>
            </w:r>
          </w:p>
        </w:tc>
        <w:tc>
          <w:tcPr>
            <w:tcW w:w="1998" w:type="dxa"/>
            <w:vAlign w:val="center"/>
          </w:tcPr>
          <w:p w:rsidR="00075266" w:rsidRDefault="00075266" w:rsidP="003A0D76">
            <w:pPr>
              <w:pStyle w:val="NoSpacing"/>
            </w:pPr>
            <w:r>
              <w:t xml:space="preserve"> daq_data11</w:t>
            </w:r>
          </w:p>
        </w:tc>
      </w:tr>
      <w:tr w:rsidR="00075266">
        <w:trPr>
          <w:jc w:val="center"/>
        </w:trPr>
        <w:tc>
          <w:tcPr>
            <w:tcW w:w="864" w:type="dxa"/>
          </w:tcPr>
          <w:p w:rsidR="00075266" w:rsidRDefault="00075266" w:rsidP="003A0D76">
            <w:pPr>
              <w:pStyle w:val="NoSpacing"/>
            </w:pPr>
            <w:r>
              <w:t>20</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31+</w:t>
            </w:r>
          </w:p>
        </w:tc>
        <w:tc>
          <w:tcPr>
            <w:tcW w:w="864" w:type="dxa"/>
            <w:vAlign w:val="center"/>
          </w:tcPr>
          <w:p w:rsidR="00075266" w:rsidRDefault="00075266" w:rsidP="003A0D76">
            <w:pPr>
              <w:pStyle w:val="NoSpacing"/>
            </w:pPr>
            <w:r>
              <w:t>32-</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daq_data5</w:t>
            </w:r>
          </w:p>
        </w:tc>
        <w:tc>
          <w:tcPr>
            <w:tcW w:w="1998" w:type="dxa"/>
            <w:vAlign w:val="center"/>
          </w:tcPr>
          <w:p w:rsidR="00075266" w:rsidRDefault="00075266" w:rsidP="003A0D76">
            <w:pPr>
              <w:pStyle w:val="NoSpacing"/>
            </w:pPr>
            <w:r>
              <w:t xml:space="preserve"> daq_data12</w:t>
            </w:r>
          </w:p>
        </w:tc>
      </w:tr>
      <w:tr w:rsidR="00075266">
        <w:trPr>
          <w:jc w:val="center"/>
        </w:trPr>
        <w:tc>
          <w:tcPr>
            <w:tcW w:w="864" w:type="dxa"/>
          </w:tcPr>
          <w:p w:rsidR="00075266" w:rsidRDefault="00075266" w:rsidP="003A0D76">
            <w:pPr>
              <w:pStyle w:val="NoSpacing"/>
            </w:pPr>
            <w:r>
              <w:t>21</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21+</w:t>
            </w:r>
          </w:p>
        </w:tc>
        <w:tc>
          <w:tcPr>
            <w:tcW w:w="864" w:type="dxa"/>
            <w:vAlign w:val="center"/>
          </w:tcPr>
          <w:p w:rsidR="00075266" w:rsidRDefault="00075266" w:rsidP="003A0D76">
            <w:pPr>
              <w:pStyle w:val="NoSpacing"/>
            </w:pPr>
            <w:r>
              <w:t>22-</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daq_data6</w:t>
            </w:r>
          </w:p>
        </w:tc>
        <w:tc>
          <w:tcPr>
            <w:tcW w:w="1998" w:type="dxa"/>
            <w:vAlign w:val="center"/>
          </w:tcPr>
          <w:p w:rsidR="00075266" w:rsidRDefault="00075266" w:rsidP="003A0D76">
            <w:pPr>
              <w:pStyle w:val="NoSpacing"/>
            </w:pPr>
            <w:r>
              <w:t xml:space="preserve"> daq_data13</w:t>
            </w:r>
          </w:p>
        </w:tc>
      </w:tr>
      <w:tr w:rsidR="00075266">
        <w:trPr>
          <w:jc w:val="center"/>
        </w:trPr>
        <w:tc>
          <w:tcPr>
            <w:tcW w:w="864" w:type="dxa"/>
          </w:tcPr>
          <w:p w:rsidR="00075266" w:rsidRDefault="00075266" w:rsidP="003A0D76">
            <w:pPr>
              <w:pStyle w:val="NoSpacing"/>
            </w:pPr>
            <w:r>
              <w:t>22</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29+</w:t>
            </w:r>
          </w:p>
        </w:tc>
        <w:tc>
          <w:tcPr>
            <w:tcW w:w="864" w:type="dxa"/>
            <w:vAlign w:val="center"/>
          </w:tcPr>
          <w:p w:rsidR="00075266" w:rsidRDefault="00075266" w:rsidP="003A0D76">
            <w:pPr>
              <w:pStyle w:val="NoSpacing"/>
            </w:pPr>
            <w:r>
              <w:t>30-</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lct_special</w:t>
            </w:r>
          </w:p>
        </w:tc>
        <w:tc>
          <w:tcPr>
            <w:tcW w:w="1998" w:type="dxa"/>
            <w:vAlign w:val="center"/>
          </w:tcPr>
          <w:p w:rsidR="00075266" w:rsidRDefault="00075266" w:rsidP="003A0D76">
            <w:pPr>
              <w:pStyle w:val="NoSpacing"/>
            </w:pPr>
            <w:r>
              <w:t xml:space="preserve"> first_frame</w:t>
            </w:r>
          </w:p>
        </w:tc>
      </w:tr>
      <w:tr w:rsidR="00075266">
        <w:trPr>
          <w:jc w:val="center"/>
        </w:trPr>
        <w:tc>
          <w:tcPr>
            <w:tcW w:w="864" w:type="dxa"/>
          </w:tcPr>
          <w:p w:rsidR="00075266" w:rsidRDefault="00075266" w:rsidP="003A0D76">
            <w:pPr>
              <w:pStyle w:val="NoSpacing"/>
            </w:pPr>
            <w:r>
              <w:t>23</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23+</w:t>
            </w:r>
          </w:p>
        </w:tc>
        <w:tc>
          <w:tcPr>
            <w:tcW w:w="864" w:type="dxa"/>
            <w:vAlign w:val="center"/>
          </w:tcPr>
          <w:p w:rsidR="00075266" w:rsidRDefault="00075266" w:rsidP="003A0D76">
            <w:pPr>
              <w:pStyle w:val="NoSpacing"/>
            </w:pPr>
            <w:r>
              <w:t>24-</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rPr>
                <w:sz w:val="16"/>
              </w:rPr>
            </w:pPr>
            <w:r>
              <w:t xml:space="preserve"> parity_out0 </w:t>
            </w:r>
            <w:r>
              <w:rPr>
                <w:sz w:val="16"/>
              </w:rPr>
              <w:t>seq_status0</w:t>
            </w:r>
          </w:p>
        </w:tc>
        <w:tc>
          <w:tcPr>
            <w:tcW w:w="1998" w:type="dxa"/>
            <w:vAlign w:val="center"/>
          </w:tcPr>
          <w:p w:rsidR="00075266" w:rsidRDefault="00075266" w:rsidP="003A0D76">
            <w:pPr>
              <w:pStyle w:val="NoSpacing"/>
              <w:rPr>
                <w:sz w:val="16"/>
              </w:rPr>
            </w:pPr>
            <w:r>
              <w:t xml:space="preserve">parity_out2 </w:t>
            </w:r>
            <w:r>
              <w:rPr>
                <w:sz w:val="16"/>
              </w:rPr>
              <w:t>seu_status0</w:t>
            </w:r>
          </w:p>
        </w:tc>
      </w:tr>
      <w:tr w:rsidR="00075266">
        <w:trPr>
          <w:jc w:val="center"/>
        </w:trPr>
        <w:tc>
          <w:tcPr>
            <w:tcW w:w="864" w:type="dxa"/>
          </w:tcPr>
          <w:p w:rsidR="00075266" w:rsidRDefault="00075266" w:rsidP="003A0D76">
            <w:pPr>
              <w:pStyle w:val="NoSpacing"/>
            </w:pPr>
            <w:r>
              <w:t>24</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27+</w:t>
            </w:r>
          </w:p>
        </w:tc>
        <w:tc>
          <w:tcPr>
            <w:tcW w:w="864" w:type="dxa"/>
            <w:vAlign w:val="center"/>
          </w:tcPr>
          <w:p w:rsidR="00075266" w:rsidRDefault="00075266" w:rsidP="003A0D76">
            <w:pPr>
              <w:pStyle w:val="NoSpacing"/>
            </w:pPr>
            <w:r>
              <w:t>28-</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rPr>
                <w:sz w:val="16"/>
              </w:rPr>
            </w:pPr>
            <w:r>
              <w:t xml:space="preserve"> parity_out1 </w:t>
            </w:r>
            <w:r>
              <w:rPr>
                <w:sz w:val="16"/>
              </w:rPr>
              <w:t>seq_status1</w:t>
            </w:r>
          </w:p>
        </w:tc>
        <w:tc>
          <w:tcPr>
            <w:tcW w:w="1998" w:type="dxa"/>
            <w:vAlign w:val="center"/>
          </w:tcPr>
          <w:p w:rsidR="00075266" w:rsidRDefault="00075266" w:rsidP="003A0D76">
            <w:pPr>
              <w:pStyle w:val="NoSpacing"/>
              <w:rPr>
                <w:sz w:val="16"/>
              </w:rPr>
            </w:pPr>
            <w:r>
              <w:t xml:space="preserve">parity_out3 </w:t>
            </w:r>
            <w:r>
              <w:rPr>
                <w:sz w:val="16"/>
              </w:rPr>
              <w:t>seu_status1</w:t>
            </w:r>
          </w:p>
        </w:tc>
      </w:tr>
      <w:tr w:rsidR="00075266">
        <w:trPr>
          <w:jc w:val="center"/>
        </w:trPr>
        <w:tc>
          <w:tcPr>
            <w:tcW w:w="864" w:type="dxa"/>
          </w:tcPr>
          <w:p w:rsidR="00075266" w:rsidRDefault="00075266" w:rsidP="003A0D76">
            <w:pPr>
              <w:pStyle w:val="NoSpacing"/>
            </w:pPr>
            <w:r>
              <w:t>25</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25+</w:t>
            </w:r>
          </w:p>
        </w:tc>
        <w:tc>
          <w:tcPr>
            <w:tcW w:w="864" w:type="dxa"/>
            <w:vAlign w:val="center"/>
          </w:tcPr>
          <w:p w:rsidR="00075266" w:rsidRDefault="00075266" w:rsidP="003A0D76">
            <w:pPr>
              <w:pStyle w:val="NoSpacing"/>
            </w:pPr>
            <w:r>
              <w:t>26-</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ddu_special</w:t>
            </w:r>
          </w:p>
        </w:tc>
        <w:tc>
          <w:tcPr>
            <w:tcW w:w="1998" w:type="dxa"/>
            <w:vAlign w:val="center"/>
          </w:tcPr>
          <w:p w:rsidR="00075266" w:rsidRDefault="00075266" w:rsidP="003A0D76">
            <w:pPr>
              <w:pStyle w:val="NoSpacing"/>
            </w:pPr>
            <w:r>
              <w:t xml:space="preserve"> last_frame</w:t>
            </w:r>
          </w:p>
        </w:tc>
      </w:tr>
    </w:tbl>
    <w:p w:rsidR="003A0D76" w:rsidRDefault="003A0D76" w:rsidP="003A0D76">
      <w:pPr>
        <w:rPr>
          <w:rFonts w:asciiTheme="majorHAnsi" w:eastAsiaTheme="majorEastAsia" w:hAnsiTheme="majorHAnsi" w:cstheme="majorBidi"/>
          <w:sz w:val="26"/>
          <w:szCs w:val="26"/>
        </w:rPr>
      </w:pPr>
      <w:bookmarkStart w:id="173" w:name="_Toc385903120"/>
      <w:r>
        <w:br w:type="page"/>
      </w:r>
    </w:p>
    <w:p w:rsidR="00075266" w:rsidRDefault="00075266" w:rsidP="003A0D76">
      <w:pPr>
        <w:pStyle w:val="Myheading2"/>
      </w:pPr>
      <w:bookmarkStart w:id="174" w:name="_Toc411599976"/>
      <w:r>
        <w:lastRenderedPageBreak/>
        <w:t>J6 ALCT Cable2 Connector (Transmitter)</w:t>
      </w:r>
      <w:bookmarkEnd w:id="173"/>
      <w:bookmarkEnd w:id="174"/>
    </w:p>
    <w:p w:rsidR="00075266" w:rsidRDefault="00075266" w:rsidP="00BC0EEA">
      <w:r>
        <w:t>Function:</w:t>
      </w:r>
      <w:r>
        <w:tab/>
      </w:r>
      <w:r>
        <w:tab/>
        <w:t>Sends/Re</w:t>
      </w:r>
      <w:r w:rsidR="006337A9">
        <w:t>ceives 80MHz data to/from ALCT.</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w:t>
      </w:r>
      <w:r w:rsidR="006337A9">
        <w:t>l:</w:t>
      </w:r>
      <w:r w:rsidR="006337A9">
        <w:tab/>
      </w:r>
      <w:r w:rsidR="006337A9">
        <w:tab/>
        <w:t>AMP 749889-3 [with latches]</w:t>
      </w:r>
    </w:p>
    <w:p w:rsidR="00075266" w:rsidRDefault="00075266" w:rsidP="00263F55">
      <w:pPr>
        <w:pStyle w:val="Caption"/>
      </w:pPr>
      <w:bookmarkStart w:id="175" w:name="_Toc411600016"/>
      <w:r>
        <w:t xml:space="preserve">Table </w:t>
      </w:r>
      <w:r w:rsidR="005E7288">
        <w:fldChar w:fldCharType="begin"/>
      </w:r>
      <w:r>
        <w:instrText xml:space="preserve"> SEQ Table \* ARABIC </w:instrText>
      </w:r>
      <w:r w:rsidR="005E7288">
        <w:fldChar w:fldCharType="separate"/>
      </w:r>
      <w:r w:rsidR="00682E53">
        <w:rPr>
          <w:noProof/>
        </w:rPr>
        <w:t>20</w:t>
      </w:r>
      <w:r w:rsidR="005E7288">
        <w:fldChar w:fldCharType="end"/>
      </w:r>
      <w:r>
        <w:t>: J6 ALCT Cable2 Connector [J11 on ALCT board]</w:t>
      </w:r>
      <w:bookmarkEnd w:id="175"/>
    </w:p>
    <w:p w:rsidR="00075266" w:rsidRDefault="00075266" w:rsidP="00D63EC5">
      <w:pPr>
        <w:jc w:val="center"/>
      </w:pPr>
      <w:r>
        <w:t xml:space="preserve">Modified 4/12/01 to match ALCT2001 PCB. Stinking bad signal inversion </w:t>
      </w:r>
      <w:r>
        <w:sym w:font="Wingdings" w:char="F04C"/>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214"/>
        <w:gridCol w:w="2241"/>
      </w:tblGrid>
      <w:tr w:rsidR="0099280C" w:rsidTr="000E234E">
        <w:trPr>
          <w:trHeight w:val="440"/>
          <w:jc w:val="center"/>
        </w:trPr>
        <w:tc>
          <w:tcPr>
            <w:tcW w:w="864" w:type="dxa"/>
            <w:vAlign w:val="center"/>
          </w:tcPr>
          <w:p w:rsidR="00075266" w:rsidRDefault="00075266" w:rsidP="00411D8F">
            <w:pPr>
              <w:pStyle w:val="Paragraphheading"/>
              <w:jc w:val="center"/>
            </w:pPr>
            <w:r>
              <w:t>Pair</w:t>
            </w:r>
          </w:p>
        </w:tc>
        <w:tc>
          <w:tcPr>
            <w:tcW w:w="864" w:type="dxa"/>
            <w:vAlign w:val="center"/>
          </w:tcPr>
          <w:p w:rsidR="00075266" w:rsidRDefault="00075266" w:rsidP="00411D8F">
            <w:pPr>
              <w:pStyle w:val="Paragraphheading"/>
              <w:jc w:val="center"/>
            </w:pPr>
            <w:r>
              <w:t>Inverted</w:t>
            </w:r>
          </w:p>
        </w:tc>
        <w:tc>
          <w:tcPr>
            <w:tcW w:w="1728" w:type="dxa"/>
            <w:gridSpan w:val="2"/>
            <w:vAlign w:val="center"/>
          </w:tcPr>
          <w:p w:rsidR="00075266" w:rsidRDefault="00075266" w:rsidP="00411D8F">
            <w:pPr>
              <w:pStyle w:val="Paragraphheading"/>
              <w:jc w:val="center"/>
            </w:pPr>
            <w:r>
              <w:t>Pin</w:t>
            </w:r>
          </w:p>
        </w:tc>
        <w:tc>
          <w:tcPr>
            <w:tcW w:w="864" w:type="dxa"/>
            <w:vAlign w:val="center"/>
          </w:tcPr>
          <w:p w:rsidR="00075266" w:rsidRDefault="00075266" w:rsidP="00411D8F">
            <w:pPr>
              <w:pStyle w:val="Paragraphheading"/>
              <w:jc w:val="center"/>
            </w:pPr>
            <w:r>
              <w:t>Dir</w:t>
            </w:r>
          </w:p>
        </w:tc>
        <w:tc>
          <w:tcPr>
            <w:tcW w:w="864" w:type="dxa"/>
            <w:vAlign w:val="center"/>
          </w:tcPr>
          <w:p w:rsidR="00075266" w:rsidRDefault="00075266" w:rsidP="00411D8F">
            <w:pPr>
              <w:pStyle w:val="Paragraphheading"/>
              <w:jc w:val="center"/>
            </w:pPr>
            <w:r>
              <w:t>Logic</w:t>
            </w:r>
          </w:p>
        </w:tc>
        <w:tc>
          <w:tcPr>
            <w:tcW w:w="4455" w:type="dxa"/>
            <w:gridSpan w:val="2"/>
            <w:vAlign w:val="center"/>
          </w:tcPr>
          <w:p w:rsidR="00075266" w:rsidRDefault="00075266" w:rsidP="00411D8F">
            <w:pPr>
              <w:pStyle w:val="Paragraphheading"/>
              <w:jc w:val="center"/>
            </w:pPr>
            <w:r>
              <w:t>Multiplexed Signals</w:t>
            </w:r>
          </w:p>
        </w:tc>
      </w:tr>
      <w:tr w:rsidR="00075266" w:rsidTr="000E234E">
        <w:trPr>
          <w:trHeight w:val="440"/>
          <w:jc w:val="center"/>
        </w:trPr>
        <w:tc>
          <w:tcPr>
            <w:tcW w:w="864" w:type="dxa"/>
          </w:tcPr>
          <w:p w:rsidR="00075266" w:rsidRDefault="00075266" w:rsidP="00411D8F">
            <w:pPr>
              <w:pStyle w:val="NoSpacing"/>
            </w:pP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w:t>
            </w:r>
          </w:p>
        </w:tc>
        <w:tc>
          <w:tcPr>
            <w:tcW w:w="864" w:type="dxa"/>
            <w:vAlign w:val="center"/>
          </w:tcPr>
          <w:p w:rsidR="00075266" w:rsidRDefault="00075266" w:rsidP="00411D8F">
            <w:pPr>
              <w:pStyle w:val="NoSpacing"/>
            </w:pPr>
            <w:r>
              <w:t>-</w:t>
            </w:r>
          </w:p>
        </w:tc>
        <w:tc>
          <w:tcPr>
            <w:tcW w:w="864" w:type="dxa"/>
          </w:tcPr>
          <w:p w:rsidR="00075266" w:rsidRDefault="00075266" w:rsidP="00411D8F">
            <w:pPr>
              <w:pStyle w:val="NoSpacing"/>
            </w:pPr>
          </w:p>
        </w:tc>
        <w:tc>
          <w:tcPr>
            <w:tcW w:w="864" w:type="dxa"/>
          </w:tcPr>
          <w:p w:rsidR="00075266" w:rsidRDefault="00075266" w:rsidP="00411D8F">
            <w:pPr>
              <w:pStyle w:val="NoSpacing"/>
            </w:pPr>
          </w:p>
        </w:tc>
        <w:tc>
          <w:tcPr>
            <w:tcW w:w="2214" w:type="dxa"/>
            <w:vAlign w:val="center"/>
          </w:tcPr>
          <w:p w:rsidR="00075266" w:rsidRDefault="00075266" w:rsidP="00411D8F">
            <w:pPr>
              <w:pStyle w:val="NoSpacing"/>
            </w:pPr>
            <w:r>
              <w:t>First in Time</w:t>
            </w:r>
          </w:p>
        </w:tc>
        <w:tc>
          <w:tcPr>
            <w:tcW w:w="2241" w:type="dxa"/>
            <w:vAlign w:val="center"/>
          </w:tcPr>
          <w:p w:rsidR="00075266" w:rsidRDefault="00075266" w:rsidP="00411D8F">
            <w:pPr>
              <w:pStyle w:val="NoSpacing"/>
            </w:pPr>
            <w:r>
              <w:t>Second in Time</w:t>
            </w:r>
          </w:p>
        </w:tc>
      </w:tr>
      <w:tr w:rsidR="00075266" w:rsidTr="000E234E">
        <w:trPr>
          <w:cantSplit/>
          <w:jc w:val="center"/>
        </w:trPr>
        <w:tc>
          <w:tcPr>
            <w:tcW w:w="864" w:type="dxa"/>
          </w:tcPr>
          <w:p w:rsidR="00075266" w:rsidRDefault="00075266" w:rsidP="00411D8F">
            <w:pPr>
              <w:pStyle w:val="NoSpacing"/>
            </w:pPr>
            <w:r>
              <w:t>1</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1+</w:t>
            </w:r>
          </w:p>
        </w:tc>
        <w:tc>
          <w:tcPr>
            <w:tcW w:w="864" w:type="dxa"/>
            <w:vAlign w:val="center"/>
          </w:tcPr>
          <w:p w:rsidR="00075266" w:rsidRDefault="00075266" w:rsidP="00411D8F">
            <w:pPr>
              <w:pStyle w:val="NoSpacing"/>
            </w:pPr>
            <w:r>
              <w:t>2-</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4455" w:type="dxa"/>
            <w:gridSpan w:val="2"/>
            <w:vAlign w:val="center"/>
          </w:tcPr>
          <w:p w:rsidR="00075266" w:rsidRDefault="00075266" w:rsidP="00411D8F">
            <w:pPr>
              <w:pStyle w:val="NoSpacing"/>
            </w:pPr>
            <w:r>
              <w:t xml:space="preserve">                       tdi</w:t>
            </w:r>
          </w:p>
        </w:tc>
      </w:tr>
      <w:tr w:rsidR="00075266" w:rsidTr="000E234E">
        <w:trPr>
          <w:cantSplit/>
          <w:jc w:val="center"/>
        </w:trPr>
        <w:tc>
          <w:tcPr>
            <w:tcW w:w="864" w:type="dxa"/>
          </w:tcPr>
          <w:p w:rsidR="00075266" w:rsidRDefault="00075266" w:rsidP="00411D8F">
            <w:pPr>
              <w:pStyle w:val="NoSpacing"/>
            </w:pPr>
            <w:r>
              <w:t>2</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49+</w:t>
            </w:r>
          </w:p>
        </w:tc>
        <w:tc>
          <w:tcPr>
            <w:tcW w:w="864" w:type="dxa"/>
            <w:vAlign w:val="center"/>
          </w:tcPr>
          <w:p w:rsidR="00075266" w:rsidRDefault="00075266" w:rsidP="00411D8F">
            <w:pPr>
              <w:pStyle w:val="NoSpacing"/>
            </w:pPr>
            <w:r>
              <w:t>50-</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4455" w:type="dxa"/>
            <w:gridSpan w:val="2"/>
            <w:vAlign w:val="center"/>
          </w:tcPr>
          <w:p w:rsidR="00075266" w:rsidRDefault="00075266" w:rsidP="00411D8F">
            <w:pPr>
              <w:pStyle w:val="NoSpacing"/>
            </w:pPr>
            <w:r>
              <w:t xml:space="preserve">                       tms</w:t>
            </w:r>
          </w:p>
        </w:tc>
      </w:tr>
      <w:tr w:rsidR="00075266" w:rsidTr="000E234E">
        <w:trPr>
          <w:cantSplit/>
          <w:jc w:val="center"/>
        </w:trPr>
        <w:tc>
          <w:tcPr>
            <w:tcW w:w="864" w:type="dxa"/>
          </w:tcPr>
          <w:p w:rsidR="00075266" w:rsidRDefault="00075266" w:rsidP="00411D8F">
            <w:pPr>
              <w:pStyle w:val="NoSpacing"/>
            </w:pPr>
            <w:r>
              <w:t>3</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3+</w:t>
            </w:r>
          </w:p>
        </w:tc>
        <w:tc>
          <w:tcPr>
            <w:tcW w:w="864" w:type="dxa"/>
            <w:vAlign w:val="center"/>
          </w:tcPr>
          <w:p w:rsidR="00075266" w:rsidRDefault="00075266" w:rsidP="00411D8F">
            <w:pPr>
              <w:pStyle w:val="NoSpacing"/>
            </w:pPr>
            <w:r>
              <w:t>4-</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4455" w:type="dxa"/>
            <w:gridSpan w:val="2"/>
            <w:vAlign w:val="center"/>
          </w:tcPr>
          <w:p w:rsidR="00075266" w:rsidRDefault="00075266" w:rsidP="00411D8F">
            <w:pPr>
              <w:pStyle w:val="NoSpacing"/>
            </w:pPr>
            <w:r>
              <w:t xml:space="preserve">                       tck</w:t>
            </w:r>
          </w:p>
        </w:tc>
      </w:tr>
      <w:tr w:rsidR="00075266" w:rsidTr="000E234E">
        <w:trPr>
          <w:cantSplit/>
          <w:jc w:val="center"/>
        </w:trPr>
        <w:tc>
          <w:tcPr>
            <w:tcW w:w="864" w:type="dxa"/>
          </w:tcPr>
          <w:p w:rsidR="00075266" w:rsidRDefault="00075266" w:rsidP="00411D8F">
            <w:pPr>
              <w:pStyle w:val="NoSpacing"/>
            </w:pPr>
            <w:r>
              <w:t>4</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47+</w:t>
            </w:r>
          </w:p>
        </w:tc>
        <w:tc>
          <w:tcPr>
            <w:tcW w:w="864" w:type="dxa"/>
            <w:vAlign w:val="center"/>
          </w:tcPr>
          <w:p w:rsidR="00075266" w:rsidRDefault="00075266" w:rsidP="00411D8F">
            <w:pPr>
              <w:pStyle w:val="NoSpacing"/>
            </w:pPr>
            <w:r>
              <w:t>48-</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4455" w:type="dxa"/>
            <w:gridSpan w:val="2"/>
            <w:vAlign w:val="center"/>
          </w:tcPr>
          <w:p w:rsidR="00075266" w:rsidRDefault="00075266" w:rsidP="00411D8F">
            <w:pPr>
              <w:pStyle w:val="NoSpacing"/>
            </w:pPr>
            <w:r>
              <w:t xml:space="preserve">                       jtag_select0</w:t>
            </w:r>
          </w:p>
        </w:tc>
      </w:tr>
      <w:tr w:rsidR="00075266" w:rsidTr="000E234E">
        <w:trPr>
          <w:cantSplit/>
          <w:jc w:val="center"/>
        </w:trPr>
        <w:tc>
          <w:tcPr>
            <w:tcW w:w="864" w:type="dxa"/>
          </w:tcPr>
          <w:p w:rsidR="00075266" w:rsidRDefault="00075266" w:rsidP="00411D8F">
            <w:pPr>
              <w:pStyle w:val="NoSpacing"/>
            </w:pPr>
            <w:r>
              <w:t>5</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5+</w:t>
            </w:r>
          </w:p>
        </w:tc>
        <w:tc>
          <w:tcPr>
            <w:tcW w:w="864" w:type="dxa"/>
            <w:vAlign w:val="center"/>
          </w:tcPr>
          <w:p w:rsidR="00075266" w:rsidRDefault="00075266" w:rsidP="00411D8F">
            <w:pPr>
              <w:pStyle w:val="NoSpacing"/>
            </w:pPr>
            <w:r>
              <w:t>6-</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4455" w:type="dxa"/>
            <w:gridSpan w:val="2"/>
            <w:vAlign w:val="center"/>
          </w:tcPr>
          <w:p w:rsidR="00075266" w:rsidRDefault="00075266" w:rsidP="00411D8F">
            <w:pPr>
              <w:pStyle w:val="NoSpacing"/>
            </w:pPr>
            <w:r>
              <w:t xml:space="preserve">                       jtag_select1</w:t>
            </w:r>
          </w:p>
        </w:tc>
      </w:tr>
      <w:tr w:rsidR="00075266" w:rsidTr="000E234E">
        <w:trPr>
          <w:jc w:val="center"/>
        </w:trPr>
        <w:tc>
          <w:tcPr>
            <w:tcW w:w="864" w:type="dxa"/>
          </w:tcPr>
          <w:p w:rsidR="00075266" w:rsidRDefault="00075266" w:rsidP="00411D8F">
            <w:pPr>
              <w:pStyle w:val="NoSpacing"/>
            </w:pPr>
            <w:r>
              <w:t>6</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45+</w:t>
            </w:r>
          </w:p>
        </w:tc>
        <w:tc>
          <w:tcPr>
            <w:tcW w:w="864" w:type="dxa"/>
            <w:vAlign w:val="center"/>
          </w:tcPr>
          <w:p w:rsidR="00075266" w:rsidRDefault="00075266" w:rsidP="00411D8F">
            <w:pPr>
              <w:pStyle w:val="NoSpacing"/>
            </w:pPr>
            <w:r>
              <w:t>46-</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vAlign w:val="center"/>
          </w:tcPr>
          <w:p w:rsidR="00075266" w:rsidRDefault="00075266" w:rsidP="00411D8F">
            <w:pPr>
              <w:pStyle w:val="NoSpacing"/>
            </w:pPr>
            <w:r>
              <w:t xml:space="preserve"> ccb_brcst0</w:t>
            </w:r>
          </w:p>
        </w:tc>
        <w:tc>
          <w:tcPr>
            <w:tcW w:w="2241" w:type="dxa"/>
            <w:vAlign w:val="center"/>
          </w:tcPr>
          <w:p w:rsidR="00075266" w:rsidRDefault="00075266" w:rsidP="00411D8F">
            <w:pPr>
              <w:pStyle w:val="NoSpacing"/>
            </w:pPr>
            <w:r>
              <w:t xml:space="preserve"> ccb_brcst4</w:t>
            </w:r>
          </w:p>
        </w:tc>
      </w:tr>
      <w:tr w:rsidR="00075266" w:rsidTr="000E234E">
        <w:trPr>
          <w:jc w:val="center"/>
        </w:trPr>
        <w:tc>
          <w:tcPr>
            <w:tcW w:w="864" w:type="dxa"/>
          </w:tcPr>
          <w:p w:rsidR="00075266" w:rsidRDefault="00075266" w:rsidP="00411D8F">
            <w:pPr>
              <w:pStyle w:val="NoSpacing"/>
            </w:pPr>
            <w:r>
              <w:t>7</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7+</w:t>
            </w:r>
          </w:p>
        </w:tc>
        <w:tc>
          <w:tcPr>
            <w:tcW w:w="864" w:type="dxa"/>
            <w:vAlign w:val="center"/>
          </w:tcPr>
          <w:p w:rsidR="00075266" w:rsidRDefault="00075266" w:rsidP="00411D8F">
            <w:pPr>
              <w:pStyle w:val="NoSpacing"/>
            </w:pPr>
            <w:r>
              <w:t>8-</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vAlign w:val="center"/>
          </w:tcPr>
          <w:p w:rsidR="00075266" w:rsidRDefault="00075266" w:rsidP="00411D8F">
            <w:pPr>
              <w:pStyle w:val="NoSpacing"/>
            </w:pPr>
            <w:r>
              <w:t xml:space="preserve"> ccb_brcst1</w:t>
            </w:r>
          </w:p>
        </w:tc>
        <w:tc>
          <w:tcPr>
            <w:tcW w:w="2241" w:type="dxa"/>
            <w:vAlign w:val="center"/>
          </w:tcPr>
          <w:p w:rsidR="00075266" w:rsidRDefault="00075266" w:rsidP="00411D8F">
            <w:pPr>
              <w:pStyle w:val="NoSpacing"/>
            </w:pPr>
            <w:r>
              <w:t xml:space="preserve"> ccb_brcst5</w:t>
            </w:r>
          </w:p>
        </w:tc>
      </w:tr>
      <w:tr w:rsidR="00075266" w:rsidTr="000E234E">
        <w:trPr>
          <w:cantSplit/>
          <w:jc w:val="center"/>
        </w:trPr>
        <w:tc>
          <w:tcPr>
            <w:tcW w:w="864" w:type="dxa"/>
          </w:tcPr>
          <w:p w:rsidR="00075266" w:rsidRDefault="00075266" w:rsidP="00411D8F">
            <w:pPr>
              <w:pStyle w:val="NoSpacing"/>
            </w:pPr>
            <w:r>
              <w:t>8</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43+</w:t>
            </w:r>
          </w:p>
        </w:tc>
        <w:tc>
          <w:tcPr>
            <w:tcW w:w="864" w:type="dxa"/>
            <w:vAlign w:val="center"/>
          </w:tcPr>
          <w:p w:rsidR="00075266" w:rsidRDefault="00075266" w:rsidP="00411D8F">
            <w:pPr>
              <w:pStyle w:val="NoSpacing"/>
            </w:pPr>
            <w:r>
              <w:t>44-</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tcBorders>
              <w:right w:val="single" w:sz="4" w:space="0" w:color="auto"/>
            </w:tcBorders>
            <w:vAlign w:val="center"/>
          </w:tcPr>
          <w:p w:rsidR="00075266" w:rsidRDefault="00075266" w:rsidP="00411D8F">
            <w:pPr>
              <w:pStyle w:val="NoSpacing"/>
            </w:pPr>
            <w:r>
              <w:t xml:space="preserve"> ccb_brcst2</w:t>
            </w:r>
          </w:p>
        </w:tc>
        <w:tc>
          <w:tcPr>
            <w:tcW w:w="2241" w:type="dxa"/>
            <w:tcBorders>
              <w:left w:val="single" w:sz="4" w:space="0" w:color="auto"/>
            </w:tcBorders>
            <w:vAlign w:val="center"/>
          </w:tcPr>
          <w:p w:rsidR="00075266" w:rsidRDefault="00075266" w:rsidP="00411D8F">
            <w:pPr>
              <w:pStyle w:val="NoSpacing"/>
            </w:pPr>
            <w:r>
              <w:t xml:space="preserve"> ccb_brcst6</w:t>
            </w:r>
          </w:p>
        </w:tc>
      </w:tr>
      <w:tr w:rsidR="00075266" w:rsidTr="000E234E">
        <w:trPr>
          <w:jc w:val="center"/>
        </w:trPr>
        <w:tc>
          <w:tcPr>
            <w:tcW w:w="864" w:type="dxa"/>
          </w:tcPr>
          <w:p w:rsidR="00075266" w:rsidRDefault="00075266" w:rsidP="00411D8F">
            <w:pPr>
              <w:pStyle w:val="NoSpacing"/>
            </w:pPr>
            <w:r>
              <w:t>9</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9+</w:t>
            </w:r>
          </w:p>
        </w:tc>
        <w:tc>
          <w:tcPr>
            <w:tcW w:w="864" w:type="dxa"/>
            <w:vAlign w:val="center"/>
          </w:tcPr>
          <w:p w:rsidR="00075266" w:rsidRDefault="00075266" w:rsidP="00411D8F">
            <w:pPr>
              <w:pStyle w:val="NoSpacing"/>
            </w:pPr>
            <w:r>
              <w:t>10-</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vAlign w:val="center"/>
          </w:tcPr>
          <w:p w:rsidR="00075266" w:rsidRDefault="00075266" w:rsidP="00411D8F">
            <w:pPr>
              <w:pStyle w:val="NoSpacing"/>
            </w:pPr>
            <w:r>
              <w:t xml:space="preserve"> ccb_brcst3</w:t>
            </w:r>
          </w:p>
        </w:tc>
        <w:tc>
          <w:tcPr>
            <w:tcW w:w="2241" w:type="dxa"/>
            <w:vAlign w:val="center"/>
          </w:tcPr>
          <w:p w:rsidR="00075266" w:rsidRDefault="00075266" w:rsidP="00411D8F">
            <w:pPr>
              <w:pStyle w:val="NoSpacing"/>
            </w:pPr>
            <w:r>
              <w:t xml:space="preserve"> ccb_brcst7</w:t>
            </w:r>
          </w:p>
        </w:tc>
      </w:tr>
      <w:tr w:rsidR="00075266" w:rsidTr="000E234E">
        <w:trPr>
          <w:cantSplit/>
          <w:jc w:val="center"/>
        </w:trPr>
        <w:tc>
          <w:tcPr>
            <w:tcW w:w="864" w:type="dxa"/>
          </w:tcPr>
          <w:p w:rsidR="00075266" w:rsidRDefault="00075266" w:rsidP="00411D8F">
            <w:pPr>
              <w:pStyle w:val="NoSpacing"/>
            </w:pPr>
            <w:r>
              <w:t>10</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41+</w:t>
            </w:r>
          </w:p>
        </w:tc>
        <w:tc>
          <w:tcPr>
            <w:tcW w:w="864" w:type="dxa"/>
            <w:vAlign w:val="center"/>
          </w:tcPr>
          <w:p w:rsidR="00075266" w:rsidRDefault="00075266" w:rsidP="00411D8F">
            <w:pPr>
              <w:pStyle w:val="NoSpacing"/>
            </w:pPr>
            <w:r>
              <w:t>42-</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tcBorders>
              <w:right w:val="single" w:sz="4" w:space="0" w:color="auto"/>
            </w:tcBorders>
            <w:vAlign w:val="center"/>
          </w:tcPr>
          <w:p w:rsidR="00075266" w:rsidRDefault="00075266" w:rsidP="00411D8F">
            <w:pPr>
              <w:pStyle w:val="NoSpacing"/>
            </w:pPr>
            <w:r>
              <w:t xml:space="preserve"> brcst_str1</w:t>
            </w:r>
          </w:p>
        </w:tc>
        <w:tc>
          <w:tcPr>
            <w:tcW w:w="2241" w:type="dxa"/>
            <w:tcBorders>
              <w:left w:val="single" w:sz="4" w:space="0" w:color="auto"/>
            </w:tcBorders>
            <w:vAlign w:val="center"/>
          </w:tcPr>
          <w:p w:rsidR="00075266" w:rsidRDefault="00075266" w:rsidP="00411D8F">
            <w:pPr>
              <w:pStyle w:val="NoSpacing"/>
            </w:pPr>
            <w:r>
              <w:t xml:space="preserve"> subaddr_str</w:t>
            </w:r>
          </w:p>
        </w:tc>
      </w:tr>
      <w:tr w:rsidR="00075266" w:rsidTr="000E234E">
        <w:trPr>
          <w:jc w:val="center"/>
        </w:trPr>
        <w:tc>
          <w:tcPr>
            <w:tcW w:w="864" w:type="dxa"/>
          </w:tcPr>
          <w:p w:rsidR="00075266" w:rsidRDefault="00075266" w:rsidP="00411D8F">
            <w:pPr>
              <w:pStyle w:val="NoSpacing"/>
            </w:pPr>
            <w:r>
              <w:t>11</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11+</w:t>
            </w:r>
          </w:p>
        </w:tc>
        <w:tc>
          <w:tcPr>
            <w:tcW w:w="864" w:type="dxa"/>
            <w:vAlign w:val="center"/>
          </w:tcPr>
          <w:p w:rsidR="00075266" w:rsidRDefault="00075266" w:rsidP="00411D8F">
            <w:pPr>
              <w:pStyle w:val="NoSpacing"/>
            </w:pPr>
            <w:r>
              <w:t>12-</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vAlign w:val="center"/>
          </w:tcPr>
          <w:p w:rsidR="00075266" w:rsidRDefault="00075266" w:rsidP="00411D8F">
            <w:pPr>
              <w:pStyle w:val="NoSpacing"/>
            </w:pPr>
            <w:r>
              <w:t xml:space="preserve"> dout_str</w:t>
            </w:r>
          </w:p>
        </w:tc>
        <w:tc>
          <w:tcPr>
            <w:tcW w:w="2241" w:type="dxa"/>
            <w:vAlign w:val="center"/>
          </w:tcPr>
          <w:p w:rsidR="00075266" w:rsidRDefault="00075266" w:rsidP="00411D8F">
            <w:pPr>
              <w:pStyle w:val="NoSpacing"/>
            </w:pPr>
            <w:r>
              <w:t xml:space="preserve"> bx0</w:t>
            </w:r>
          </w:p>
        </w:tc>
      </w:tr>
      <w:tr w:rsidR="00075266" w:rsidTr="000E234E">
        <w:trPr>
          <w:cantSplit/>
          <w:jc w:val="center"/>
        </w:trPr>
        <w:tc>
          <w:tcPr>
            <w:tcW w:w="864" w:type="dxa"/>
          </w:tcPr>
          <w:p w:rsidR="00075266" w:rsidRDefault="00075266" w:rsidP="00411D8F">
            <w:pPr>
              <w:pStyle w:val="NoSpacing"/>
            </w:pPr>
            <w:r>
              <w:t>12</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39+</w:t>
            </w:r>
          </w:p>
        </w:tc>
        <w:tc>
          <w:tcPr>
            <w:tcW w:w="864" w:type="dxa"/>
            <w:vAlign w:val="center"/>
          </w:tcPr>
          <w:p w:rsidR="00075266" w:rsidRDefault="00075266" w:rsidP="00411D8F">
            <w:pPr>
              <w:pStyle w:val="NoSpacing"/>
            </w:pPr>
            <w:r>
              <w:t>40-</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tcBorders>
              <w:right w:val="single" w:sz="4" w:space="0" w:color="auto"/>
            </w:tcBorders>
            <w:vAlign w:val="center"/>
          </w:tcPr>
          <w:p w:rsidR="00075266" w:rsidRDefault="00075266" w:rsidP="00411D8F">
            <w:pPr>
              <w:pStyle w:val="NoSpacing"/>
            </w:pPr>
            <w:r>
              <w:t xml:space="preserve"> ext_inject</w:t>
            </w:r>
          </w:p>
        </w:tc>
        <w:tc>
          <w:tcPr>
            <w:tcW w:w="2241" w:type="dxa"/>
            <w:tcBorders>
              <w:left w:val="single" w:sz="4" w:space="0" w:color="auto"/>
            </w:tcBorders>
            <w:vAlign w:val="center"/>
          </w:tcPr>
          <w:p w:rsidR="00075266" w:rsidRDefault="00075266" w:rsidP="00411D8F">
            <w:pPr>
              <w:pStyle w:val="NoSpacing"/>
            </w:pPr>
            <w:r>
              <w:t xml:space="preserve"> ext_trig</w:t>
            </w:r>
          </w:p>
        </w:tc>
      </w:tr>
      <w:tr w:rsidR="00075266" w:rsidTr="000E234E">
        <w:trPr>
          <w:jc w:val="center"/>
        </w:trPr>
        <w:tc>
          <w:tcPr>
            <w:tcW w:w="864" w:type="dxa"/>
          </w:tcPr>
          <w:p w:rsidR="00075266" w:rsidRDefault="00075266" w:rsidP="00411D8F">
            <w:pPr>
              <w:pStyle w:val="NoSpacing"/>
            </w:pPr>
            <w:r>
              <w:t>13</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13+</w:t>
            </w:r>
          </w:p>
        </w:tc>
        <w:tc>
          <w:tcPr>
            <w:tcW w:w="864" w:type="dxa"/>
            <w:vAlign w:val="center"/>
          </w:tcPr>
          <w:p w:rsidR="00075266" w:rsidRDefault="00075266" w:rsidP="00411D8F">
            <w:pPr>
              <w:pStyle w:val="NoSpacing"/>
            </w:pPr>
            <w:r>
              <w:t>14-</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vAlign w:val="center"/>
          </w:tcPr>
          <w:p w:rsidR="00075266" w:rsidRDefault="00075266" w:rsidP="00411D8F">
            <w:pPr>
              <w:pStyle w:val="NoSpacing"/>
            </w:pPr>
            <w:r>
              <w:t xml:space="preserve"> level1_accept</w:t>
            </w:r>
          </w:p>
        </w:tc>
        <w:tc>
          <w:tcPr>
            <w:tcW w:w="2241" w:type="dxa"/>
            <w:vAlign w:val="center"/>
          </w:tcPr>
          <w:p w:rsidR="00075266" w:rsidRDefault="00075266" w:rsidP="00411D8F">
            <w:pPr>
              <w:pStyle w:val="NoSpacing"/>
            </w:pPr>
            <w:r>
              <w:t xml:space="preserve"> sync_adb_pulse</w:t>
            </w:r>
          </w:p>
        </w:tc>
      </w:tr>
      <w:tr w:rsidR="00075266" w:rsidTr="000E234E">
        <w:trPr>
          <w:cantSplit/>
          <w:jc w:val="center"/>
        </w:trPr>
        <w:tc>
          <w:tcPr>
            <w:tcW w:w="864" w:type="dxa"/>
          </w:tcPr>
          <w:p w:rsidR="00075266" w:rsidRDefault="00075266" w:rsidP="00411D8F">
            <w:pPr>
              <w:pStyle w:val="NoSpacing"/>
            </w:pPr>
            <w:r>
              <w:t>14</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37+</w:t>
            </w:r>
          </w:p>
        </w:tc>
        <w:tc>
          <w:tcPr>
            <w:tcW w:w="864" w:type="dxa"/>
            <w:vAlign w:val="center"/>
          </w:tcPr>
          <w:p w:rsidR="00075266" w:rsidRDefault="00075266" w:rsidP="00411D8F">
            <w:pPr>
              <w:pStyle w:val="NoSpacing"/>
            </w:pPr>
            <w:r>
              <w:t>38-</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tcBorders>
              <w:right w:val="single" w:sz="4" w:space="0" w:color="auto"/>
            </w:tcBorders>
            <w:vAlign w:val="center"/>
          </w:tcPr>
          <w:p w:rsidR="00075266" w:rsidRDefault="00075266" w:rsidP="00411D8F">
            <w:pPr>
              <w:pStyle w:val="NoSpacing"/>
            </w:pPr>
            <w:r>
              <w:t xml:space="preserve"> seq_cmd0</w:t>
            </w:r>
          </w:p>
        </w:tc>
        <w:tc>
          <w:tcPr>
            <w:tcW w:w="2241" w:type="dxa"/>
            <w:tcBorders>
              <w:left w:val="single" w:sz="4" w:space="0" w:color="auto"/>
            </w:tcBorders>
            <w:vAlign w:val="center"/>
          </w:tcPr>
          <w:p w:rsidR="00075266" w:rsidRDefault="00075266" w:rsidP="00411D8F">
            <w:pPr>
              <w:pStyle w:val="NoSpacing"/>
            </w:pPr>
            <w:r>
              <w:t xml:space="preserve"> seq_cmd2</w:t>
            </w:r>
          </w:p>
        </w:tc>
      </w:tr>
      <w:tr w:rsidR="00075266" w:rsidTr="000E234E">
        <w:trPr>
          <w:jc w:val="center"/>
        </w:trPr>
        <w:tc>
          <w:tcPr>
            <w:tcW w:w="864" w:type="dxa"/>
          </w:tcPr>
          <w:p w:rsidR="00075266" w:rsidRDefault="00075266" w:rsidP="00411D8F">
            <w:pPr>
              <w:pStyle w:val="NoSpacing"/>
            </w:pPr>
            <w:r>
              <w:t>15</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15+</w:t>
            </w:r>
          </w:p>
        </w:tc>
        <w:tc>
          <w:tcPr>
            <w:tcW w:w="864" w:type="dxa"/>
            <w:vAlign w:val="center"/>
          </w:tcPr>
          <w:p w:rsidR="00075266" w:rsidRDefault="00075266" w:rsidP="00411D8F">
            <w:pPr>
              <w:pStyle w:val="NoSpacing"/>
            </w:pPr>
            <w:r>
              <w:t>16-</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vAlign w:val="center"/>
          </w:tcPr>
          <w:p w:rsidR="00075266" w:rsidRDefault="00075266" w:rsidP="00411D8F">
            <w:pPr>
              <w:pStyle w:val="NoSpacing"/>
            </w:pPr>
            <w:r>
              <w:t xml:space="preserve"> seq_cmd1</w:t>
            </w:r>
          </w:p>
        </w:tc>
        <w:tc>
          <w:tcPr>
            <w:tcW w:w="2241" w:type="dxa"/>
            <w:vAlign w:val="center"/>
          </w:tcPr>
          <w:p w:rsidR="00075266" w:rsidRDefault="00075266" w:rsidP="00411D8F">
            <w:pPr>
              <w:pStyle w:val="NoSpacing"/>
              <w:rPr>
                <w:sz w:val="16"/>
              </w:rPr>
            </w:pPr>
            <w:r>
              <w:t xml:space="preserve"> seq_cmd3 </w:t>
            </w:r>
            <w:r>
              <w:rPr>
                <w:sz w:val="16"/>
              </w:rPr>
              <w:t>reserved_in4</w:t>
            </w:r>
          </w:p>
        </w:tc>
      </w:tr>
      <w:tr w:rsidR="00075266" w:rsidTr="000E234E">
        <w:trPr>
          <w:cantSplit/>
          <w:jc w:val="center"/>
        </w:trPr>
        <w:tc>
          <w:tcPr>
            <w:tcW w:w="864" w:type="dxa"/>
          </w:tcPr>
          <w:p w:rsidR="00075266" w:rsidRDefault="00075266" w:rsidP="00411D8F">
            <w:pPr>
              <w:pStyle w:val="NoSpacing"/>
            </w:pPr>
            <w:r>
              <w:t>16</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35+</w:t>
            </w:r>
          </w:p>
        </w:tc>
        <w:tc>
          <w:tcPr>
            <w:tcW w:w="864" w:type="dxa"/>
            <w:vAlign w:val="center"/>
          </w:tcPr>
          <w:p w:rsidR="00075266" w:rsidRDefault="00075266" w:rsidP="00411D8F">
            <w:pPr>
              <w:pStyle w:val="NoSpacing"/>
            </w:pPr>
            <w:r>
              <w:t>36-</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tcBorders>
              <w:right w:val="single" w:sz="4" w:space="0" w:color="auto"/>
            </w:tcBorders>
            <w:vAlign w:val="center"/>
          </w:tcPr>
          <w:p w:rsidR="00075266" w:rsidRDefault="00075266" w:rsidP="00411D8F">
            <w:pPr>
              <w:pStyle w:val="NoSpacing"/>
            </w:pPr>
            <w:r>
              <w:t xml:space="preserve"> parity_in0 </w:t>
            </w:r>
            <w:r>
              <w:rPr>
                <w:sz w:val="16"/>
              </w:rPr>
              <w:t>reserved_in0</w:t>
            </w:r>
            <w:r>
              <w:rPr>
                <w:rStyle w:val="FootnoteReference"/>
              </w:rPr>
              <w:footnoteReference w:id="4"/>
            </w:r>
          </w:p>
        </w:tc>
        <w:tc>
          <w:tcPr>
            <w:tcW w:w="2241" w:type="dxa"/>
            <w:tcBorders>
              <w:left w:val="single" w:sz="4" w:space="0" w:color="auto"/>
            </w:tcBorders>
            <w:vAlign w:val="center"/>
          </w:tcPr>
          <w:p w:rsidR="00075266" w:rsidRDefault="00075266" w:rsidP="00411D8F">
            <w:pPr>
              <w:pStyle w:val="NoSpacing"/>
              <w:rPr>
                <w:sz w:val="16"/>
              </w:rPr>
            </w:pPr>
            <w:r>
              <w:t xml:space="preserve"> parity_in2 </w:t>
            </w:r>
            <w:r>
              <w:rPr>
                <w:sz w:val="16"/>
              </w:rPr>
              <w:t>reserved_in2</w:t>
            </w:r>
          </w:p>
        </w:tc>
      </w:tr>
      <w:tr w:rsidR="00075266" w:rsidTr="000E234E">
        <w:trPr>
          <w:jc w:val="center"/>
        </w:trPr>
        <w:tc>
          <w:tcPr>
            <w:tcW w:w="864" w:type="dxa"/>
          </w:tcPr>
          <w:p w:rsidR="00075266" w:rsidRDefault="00075266" w:rsidP="00411D8F">
            <w:pPr>
              <w:pStyle w:val="NoSpacing"/>
            </w:pPr>
            <w:r>
              <w:t>17</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17+</w:t>
            </w:r>
          </w:p>
        </w:tc>
        <w:tc>
          <w:tcPr>
            <w:tcW w:w="864" w:type="dxa"/>
            <w:vAlign w:val="center"/>
          </w:tcPr>
          <w:p w:rsidR="00075266" w:rsidRDefault="00075266" w:rsidP="00411D8F">
            <w:pPr>
              <w:pStyle w:val="NoSpacing"/>
            </w:pPr>
            <w:r>
              <w:t>18-</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vAlign w:val="center"/>
          </w:tcPr>
          <w:p w:rsidR="00075266" w:rsidRDefault="00075266" w:rsidP="00411D8F">
            <w:pPr>
              <w:pStyle w:val="NoSpacing"/>
              <w:rPr>
                <w:sz w:val="16"/>
              </w:rPr>
            </w:pPr>
            <w:r>
              <w:t xml:space="preserve"> parity_in1 </w:t>
            </w:r>
            <w:r>
              <w:rPr>
                <w:sz w:val="16"/>
              </w:rPr>
              <w:t>reserved_in1</w:t>
            </w:r>
          </w:p>
        </w:tc>
        <w:tc>
          <w:tcPr>
            <w:tcW w:w="2241" w:type="dxa"/>
            <w:vAlign w:val="center"/>
          </w:tcPr>
          <w:p w:rsidR="00075266" w:rsidRDefault="00075266" w:rsidP="00411D8F">
            <w:pPr>
              <w:pStyle w:val="NoSpacing"/>
              <w:rPr>
                <w:sz w:val="16"/>
              </w:rPr>
            </w:pPr>
            <w:r>
              <w:t xml:space="preserve"> parity_in3 </w:t>
            </w:r>
            <w:r>
              <w:rPr>
                <w:sz w:val="16"/>
              </w:rPr>
              <w:t>reserved_in3</w:t>
            </w:r>
          </w:p>
        </w:tc>
      </w:tr>
      <w:tr w:rsidR="00075266" w:rsidTr="000E234E">
        <w:trPr>
          <w:cantSplit/>
          <w:jc w:val="center"/>
        </w:trPr>
        <w:tc>
          <w:tcPr>
            <w:tcW w:w="864" w:type="dxa"/>
          </w:tcPr>
          <w:p w:rsidR="00075266" w:rsidRDefault="00075266" w:rsidP="00411D8F">
            <w:pPr>
              <w:pStyle w:val="NoSpacing"/>
            </w:pPr>
            <w:r>
              <w:t>18</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33+</w:t>
            </w:r>
          </w:p>
        </w:tc>
        <w:tc>
          <w:tcPr>
            <w:tcW w:w="864" w:type="dxa"/>
            <w:vAlign w:val="center"/>
          </w:tcPr>
          <w:p w:rsidR="00075266" w:rsidRDefault="00075266" w:rsidP="00411D8F">
            <w:pPr>
              <w:pStyle w:val="NoSpacing"/>
            </w:pPr>
            <w:r>
              <w:t>34-</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4455" w:type="dxa"/>
            <w:gridSpan w:val="2"/>
            <w:vAlign w:val="center"/>
          </w:tcPr>
          <w:p w:rsidR="00075266" w:rsidRDefault="00075266" w:rsidP="00411D8F">
            <w:pPr>
              <w:pStyle w:val="NoSpacing"/>
            </w:pPr>
            <w:r>
              <w:t>async_adb_pulse</w:t>
            </w:r>
          </w:p>
        </w:tc>
      </w:tr>
      <w:tr w:rsidR="00075266" w:rsidTr="000E234E">
        <w:trPr>
          <w:cantSplit/>
          <w:jc w:val="center"/>
        </w:trPr>
        <w:tc>
          <w:tcPr>
            <w:tcW w:w="864" w:type="dxa"/>
          </w:tcPr>
          <w:p w:rsidR="00075266" w:rsidRDefault="00075266" w:rsidP="00411D8F">
            <w:pPr>
              <w:pStyle w:val="NoSpacing"/>
            </w:pPr>
            <w:r>
              <w:t>19</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19+</w:t>
            </w:r>
          </w:p>
        </w:tc>
        <w:tc>
          <w:tcPr>
            <w:tcW w:w="864" w:type="dxa"/>
            <w:vAlign w:val="center"/>
          </w:tcPr>
          <w:p w:rsidR="00075266" w:rsidRDefault="00075266" w:rsidP="00411D8F">
            <w:pPr>
              <w:pStyle w:val="NoSpacing"/>
            </w:pPr>
            <w:r>
              <w:t>20-</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4455" w:type="dxa"/>
            <w:gridSpan w:val="2"/>
            <w:vAlign w:val="center"/>
          </w:tcPr>
          <w:p w:rsidR="00075266" w:rsidRDefault="00075266" w:rsidP="00411D8F">
            <w:pPr>
              <w:pStyle w:val="NoSpacing"/>
            </w:pPr>
            <w:r>
              <w:t xml:space="preserve">                       /hard_reset</w:t>
            </w:r>
          </w:p>
        </w:tc>
      </w:tr>
      <w:tr w:rsidR="000E234E" w:rsidTr="000E234E">
        <w:trPr>
          <w:cantSplit/>
          <w:jc w:val="center"/>
        </w:trPr>
        <w:tc>
          <w:tcPr>
            <w:tcW w:w="864" w:type="dxa"/>
          </w:tcPr>
          <w:p w:rsidR="000E234E" w:rsidRDefault="000E234E" w:rsidP="00411D8F">
            <w:pPr>
              <w:pStyle w:val="NoSpacing"/>
            </w:pPr>
            <w:r>
              <w:t>20</w:t>
            </w:r>
          </w:p>
        </w:tc>
        <w:tc>
          <w:tcPr>
            <w:tcW w:w="864" w:type="dxa"/>
          </w:tcPr>
          <w:p w:rsidR="000E234E" w:rsidRDefault="000E234E" w:rsidP="00411D8F">
            <w:pPr>
              <w:pStyle w:val="NoSpacing"/>
            </w:pPr>
            <w:r>
              <w:sym w:font="Wingdings" w:char="F04C"/>
            </w:r>
          </w:p>
        </w:tc>
        <w:tc>
          <w:tcPr>
            <w:tcW w:w="864" w:type="dxa"/>
            <w:vAlign w:val="center"/>
          </w:tcPr>
          <w:p w:rsidR="000E234E" w:rsidRDefault="000E234E" w:rsidP="00411D8F">
            <w:pPr>
              <w:pStyle w:val="NoSpacing"/>
            </w:pPr>
            <w:r>
              <w:t>31+</w:t>
            </w:r>
          </w:p>
        </w:tc>
        <w:tc>
          <w:tcPr>
            <w:tcW w:w="864" w:type="dxa"/>
            <w:vAlign w:val="center"/>
          </w:tcPr>
          <w:p w:rsidR="000E234E" w:rsidRDefault="000E234E" w:rsidP="00411D8F">
            <w:pPr>
              <w:pStyle w:val="NoSpacing"/>
            </w:pPr>
            <w:r>
              <w:t>32-</w:t>
            </w:r>
          </w:p>
        </w:tc>
        <w:tc>
          <w:tcPr>
            <w:tcW w:w="864" w:type="dxa"/>
          </w:tcPr>
          <w:p w:rsidR="000E234E" w:rsidRDefault="000E234E" w:rsidP="00411D8F">
            <w:pPr>
              <w:pStyle w:val="NoSpacing"/>
            </w:pPr>
            <w:r>
              <w:t>Out</w:t>
            </w:r>
          </w:p>
        </w:tc>
        <w:tc>
          <w:tcPr>
            <w:tcW w:w="864" w:type="dxa"/>
          </w:tcPr>
          <w:p w:rsidR="000E234E" w:rsidRDefault="000E234E" w:rsidP="00411D8F">
            <w:pPr>
              <w:pStyle w:val="NoSpacing"/>
            </w:pPr>
            <w:r>
              <w:t>LVDS</w:t>
            </w:r>
          </w:p>
        </w:tc>
        <w:tc>
          <w:tcPr>
            <w:tcW w:w="4455" w:type="dxa"/>
            <w:gridSpan w:val="2"/>
            <w:vAlign w:val="center"/>
          </w:tcPr>
          <w:p w:rsidR="000E234E" w:rsidRDefault="000E234E" w:rsidP="00411D8F">
            <w:pPr>
              <w:pStyle w:val="NoSpacing"/>
            </w:pPr>
            <w:r>
              <w:t xml:space="preserve">                      clock_en</w:t>
            </w:r>
          </w:p>
        </w:tc>
      </w:tr>
      <w:tr w:rsidR="00075266" w:rsidTr="000E234E">
        <w:trPr>
          <w:cantSplit/>
          <w:jc w:val="center"/>
        </w:trPr>
        <w:tc>
          <w:tcPr>
            <w:tcW w:w="864" w:type="dxa"/>
          </w:tcPr>
          <w:p w:rsidR="00075266" w:rsidRDefault="00075266" w:rsidP="00411D8F">
            <w:pPr>
              <w:pStyle w:val="NoSpacing"/>
            </w:pPr>
            <w:r>
              <w:t>21</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21+</w:t>
            </w:r>
          </w:p>
        </w:tc>
        <w:tc>
          <w:tcPr>
            <w:tcW w:w="864" w:type="dxa"/>
            <w:vAlign w:val="center"/>
          </w:tcPr>
          <w:p w:rsidR="00075266" w:rsidRDefault="00075266" w:rsidP="00411D8F">
            <w:pPr>
              <w:pStyle w:val="NoSpacing"/>
            </w:pPr>
            <w:r>
              <w:t>22-</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4455" w:type="dxa"/>
            <w:gridSpan w:val="2"/>
            <w:vAlign w:val="center"/>
          </w:tcPr>
          <w:p w:rsidR="00075266" w:rsidRDefault="00075266" w:rsidP="00411D8F">
            <w:pPr>
              <w:pStyle w:val="NoSpacing"/>
            </w:pPr>
            <w:r>
              <w:t xml:space="preserve">                      clock</w:t>
            </w:r>
          </w:p>
        </w:tc>
      </w:tr>
      <w:tr w:rsidR="000E234E" w:rsidTr="000E234E">
        <w:trPr>
          <w:cantSplit/>
          <w:jc w:val="center"/>
        </w:trPr>
        <w:tc>
          <w:tcPr>
            <w:tcW w:w="864" w:type="dxa"/>
          </w:tcPr>
          <w:p w:rsidR="000E234E" w:rsidRDefault="000E234E" w:rsidP="00411D8F">
            <w:pPr>
              <w:pStyle w:val="NoSpacing"/>
            </w:pPr>
            <w:r>
              <w:t>22</w:t>
            </w:r>
          </w:p>
        </w:tc>
        <w:tc>
          <w:tcPr>
            <w:tcW w:w="864" w:type="dxa"/>
          </w:tcPr>
          <w:p w:rsidR="000E234E" w:rsidRDefault="000E234E" w:rsidP="00411D8F">
            <w:pPr>
              <w:pStyle w:val="NoSpacing"/>
            </w:pPr>
          </w:p>
        </w:tc>
        <w:tc>
          <w:tcPr>
            <w:tcW w:w="864" w:type="dxa"/>
            <w:vAlign w:val="center"/>
          </w:tcPr>
          <w:p w:rsidR="000E234E" w:rsidRDefault="000E234E" w:rsidP="00411D8F">
            <w:pPr>
              <w:pStyle w:val="NoSpacing"/>
            </w:pPr>
            <w:r>
              <w:t>29+</w:t>
            </w:r>
          </w:p>
        </w:tc>
        <w:tc>
          <w:tcPr>
            <w:tcW w:w="864" w:type="dxa"/>
            <w:vAlign w:val="center"/>
          </w:tcPr>
          <w:p w:rsidR="000E234E" w:rsidRDefault="000E234E" w:rsidP="00411D8F">
            <w:pPr>
              <w:pStyle w:val="NoSpacing"/>
            </w:pPr>
            <w:r>
              <w:t>30-</w:t>
            </w:r>
          </w:p>
        </w:tc>
        <w:tc>
          <w:tcPr>
            <w:tcW w:w="864" w:type="dxa"/>
          </w:tcPr>
          <w:p w:rsidR="000E234E" w:rsidRDefault="000E234E" w:rsidP="00411D8F">
            <w:pPr>
              <w:pStyle w:val="NoSpacing"/>
            </w:pPr>
            <w:r>
              <w:t>In</w:t>
            </w:r>
          </w:p>
        </w:tc>
        <w:tc>
          <w:tcPr>
            <w:tcW w:w="864" w:type="dxa"/>
          </w:tcPr>
          <w:p w:rsidR="000E234E" w:rsidRDefault="000E234E" w:rsidP="00411D8F">
            <w:pPr>
              <w:pStyle w:val="NoSpacing"/>
            </w:pPr>
            <w:r>
              <w:t>LVDS</w:t>
            </w:r>
          </w:p>
        </w:tc>
        <w:tc>
          <w:tcPr>
            <w:tcW w:w="4455" w:type="dxa"/>
            <w:gridSpan w:val="2"/>
            <w:vAlign w:val="center"/>
          </w:tcPr>
          <w:p w:rsidR="000E234E" w:rsidRDefault="000E234E" w:rsidP="00411D8F">
            <w:pPr>
              <w:pStyle w:val="NoSpacing"/>
            </w:pPr>
            <w:r>
              <w:t xml:space="preserve">                       tdo</w:t>
            </w:r>
          </w:p>
        </w:tc>
      </w:tr>
      <w:tr w:rsidR="00075266" w:rsidTr="000E234E">
        <w:trPr>
          <w:jc w:val="center"/>
        </w:trPr>
        <w:tc>
          <w:tcPr>
            <w:tcW w:w="864" w:type="dxa"/>
          </w:tcPr>
          <w:p w:rsidR="00075266" w:rsidRDefault="00075266" w:rsidP="00411D8F">
            <w:pPr>
              <w:pStyle w:val="NoSpacing"/>
            </w:pPr>
            <w:r>
              <w:t>23</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23+</w:t>
            </w:r>
          </w:p>
        </w:tc>
        <w:tc>
          <w:tcPr>
            <w:tcW w:w="864" w:type="dxa"/>
            <w:vAlign w:val="center"/>
          </w:tcPr>
          <w:p w:rsidR="00075266" w:rsidRDefault="00075266" w:rsidP="00411D8F">
            <w:pPr>
              <w:pStyle w:val="NoSpacing"/>
            </w:pPr>
            <w:r>
              <w:t>24-</w:t>
            </w:r>
          </w:p>
        </w:tc>
        <w:tc>
          <w:tcPr>
            <w:tcW w:w="864" w:type="dxa"/>
          </w:tcPr>
          <w:p w:rsidR="00075266" w:rsidRDefault="00075266" w:rsidP="00411D8F">
            <w:pPr>
              <w:pStyle w:val="NoSpacing"/>
            </w:pPr>
            <w:r>
              <w:t>In</w:t>
            </w:r>
          </w:p>
        </w:tc>
        <w:tc>
          <w:tcPr>
            <w:tcW w:w="864" w:type="dxa"/>
          </w:tcPr>
          <w:p w:rsidR="00075266" w:rsidRDefault="00075266" w:rsidP="00411D8F">
            <w:pPr>
              <w:pStyle w:val="NoSpacing"/>
            </w:pPr>
            <w:r>
              <w:t>LVDS</w:t>
            </w:r>
          </w:p>
        </w:tc>
        <w:tc>
          <w:tcPr>
            <w:tcW w:w="2214" w:type="dxa"/>
            <w:vAlign w:val="center"/>
          </w:tcPr>
          <w:p w:rsidR="00075266" w:rsidRDefault="00075266" w:rsidP="00411D8F">
            <w:pPr>
              <w:pStyle w:val="NoSpacing"/>
              <w:rPr>
                <w:sz w:val="16"/>
              </w:rPr>
            </w:pPr>
            <w:r>
              <w:t xml:space="preserve"> parity_out4 </w:t>
            </w:r>
            <w:r>
              <w:rPr>
                <w:sz w:val="16"/>
              </w:rPr>
              <w:t>reserved_out0</w:t>
            </w:r>
          </w:p>
        </w:tc>
        <w:tc>
          <w:tcPr>
            <w:tcW w:w="2241" w:type="dxa"/>
            <w:vAlign w:val="center"/>
          </w:tcPr>
          <w:p w:rsidR="00075266" w:rsidRDefault="00075266" w:rsidP="00411D8F">
            <w:pPr>
              <w:pStyle w:val="NoSpacing"/>
              <w:rPr>
                <w:sz w:val="16"/>
              </w:rPr>
            </w:pPr>
            <w:r>
              <w:t xml:space="preserve"> parity_out6 </w:t>
            </w:r>
            <w:r>
              <w:rPr>
                <w:sz w:val="16"/>
              </w:rPr>
              <w:t>reserved_out2</w:t>
            </w:r>
          </w:p>
        </w:tc>
      </w:tr>
      <w:tr w:rsidR="000E234E" w:rsidTr="000E234E">
        <w:trPr>
          <w:jc w:val="center"/>
        </w:trPr>
        <w:tc>
          <w:tcPr>
            <w:tcW w:w="864" w:type="dxa"/>
          </w:tcPr>
          <w:p w:rsidR="000E234E" w:rsidRDefault="000E234E" w:rsidP="00411D8F">
            <w:pPr>
              <w:pStyle w:val="NoSpacing"/>
            </w:pPr>
            <w:r>
              <w:t>24</w:t>
            </w:r>
          </w:p>
        </w:tc>
        <w:tc>
          <w:tcPr>
            <w:tcW w:w="864" w:type="dxa"/>
          </w:tcPr>
          <w:p w:rsidR="000E234E" w:rsidRDefault="000E234E" w:rsidP="00411D8F">
            <w:pPr>
              <w:pStyle w:val="NoSpacing"/>
            </w:pPr>
          </w:p>
        </w:tc>
        <w:tc>
          <w:tcPr>
            <w:tcW w:w="864" w:type="dxa"/>
            <w:vAlign w:val="center"/>
          </w:tcPr>
          <w:p w:rsidR="000E234E" w:rsidRDefault="000E234E" w:rsidP="00411D8F">
            <w:pPr>
              <w:pStyle w:val="NoSpacing"/>
            </w:pPr>
            <w:r>
              <w:t>27+</w:t>
            </w:r>
          </w:p>
        </w:tc>
        <w:tc>
          <w:tcPr>
            <w:tcW w:w="864" w:type="dxa"/>
            <w:vAlign w:val="center"/>
          </w:tcPr>
          <w:p w:rsidR="000E234E" w:rsidRDefault="000E234E" w:rsidP="00411D8F">
            <w:pPr>
              <w:pStyle w:val="NoSpacing"/>
            </w:pPr>
            <w:r>
              <w:t>28-</w:t>
            </w:r>
          </w:p>
        </w:tc>
        <w:tc>
          <w:tcPr>
            <w:tcW w:w="864" w:type="dxa"/>
          </w:tcPr>
          <w:p w:rsidR="000E234E" w:rsidRDefault="000E234E" w:rsidP="00411D8F">
            <w:pPr>
              <w:pStyle w:val="NoSpacing"/>
            </w:pPr>
            <w:r>
              <w:t>In</w:t>
            </w:r>
          </w:p>
        </w:tc>
        <w:tc>
          <w:tcPr>
            <w:tcW w:w="864" w:type="dxa"/>
          </w:tcPr>
          <w:p w:rsidR="000E234E" w:rsidRDefault="000E234E" w:rsidP="00411D8F">
            <w:pPr>
              <w:pStyle w:val="NoSpacing"/>
            </w:pPr>
            <w:r>
              <w:t>LVDS</w:t>
            </w:r>
          </w:p>
        </w:tc>
        <w:tc>
          <w:tcPr>
            <w:tcW w:w="2214" w:type="dxa"/>
            <w:vAlign w:val="center"/>
          </w:tcPr>
          <w:p w:rsidR="000E234E" w:rsidRDefault="000E234E" w:rsidP="00411D8F">
            <w:pPr>
              <w:pStyle w:val="NoSpacing"/>
              <w:rPr>
                <w:sz w:val="16"/>
              </w:rPr>
            </w:pPr>
            <w:r>
              <w:t xml:space="preserve"> parity_out5 </w:t>
            </w:r>
            <w:r>
              <w:rPr>
                <w:sz w:val="16"/>
              </w:rPr>
              <w:t>reserved_out1</w:t>
            </w:r>
          </w:p>
        </w:tc>
        <w:tc>
          <w:tcPr>
            <w:tcW w:w="2241" w:type="dxa"/>
            <w:vAlign w:val="center"/>
          </w:tcPr>
          <w:p w:rsidR="000E234E" w:rsidRDefault="000E234E" w:rsidP="00411D8F">
            <w:pPr>
              <w:pStyle w:val="NoSpacing"/>
            </w:pPr>
            <w:r>
              <w:t xml:space="preserve"> alct_bx0      </w:t>
            </w:r>
            <w:r>
              <w:rPr>
                <w:sz w:val="16"/>
              </w:rPr>
              <w:t>reserved_out3</w:t>
            </w:r>
          </w:p>
        </w:tc>
      </w:tr>
      <w:tr w:rsidR="000E234E" w:rsidTr="000E234E">
        <w:trPr>
          <w:jc w:val="center"/>
        </w:trPr>
        <w:tc>
          <w:tcPr>
            <w:tcW w:w="864" w:type="dxa"/>
          </w:tcPr>
          <w:p w:rsidR="000E234E" w:rsidRDefault="000E234E" w:rsidP="00411D8F">
            <w:pPr>
              <w:pStyle w:val="NoSpacing"/>
            </w:pPr>
            <w:r>
              <w:t>25</w:t>
            </w:r>
          </w:p>
        </w:tc>
        <w:tc>
          <w:tcPr>
            <w:tcW w:w="864" w:type="dxa"/>
          </w:tcPr>
          <w:p w:rsidR="000E234E" w:rsidRDefault="000E234E" w:rsidP="00411D8F">
            <w:pPr>
              <w:pStyle w:val="NoSpacing"/>
            </w:pPr>
            <w:r>
              <w:sym w:font="Wingdings" w:char="F04C"/>
            </w:r>
          </w:p>
        </w:tc>
        <w:tc>
          <w:tcPr>
            <w:tcW w:w="864" w:type="dxa"/>
            <w:vAlign w:val="center"/>
          </w:tcPr>
          <w:p w:rsidR="000E234E" w:rsidRDefault="000E234E" w:rsidP="00411D8F">
            <w:pPr>
              <w:pStyle w:val="NoSpacing"/>
            </w:pPr>
            <w:r>
              <w:t>25+</w:t>
            </w:r>
          </w:p>
        </w:tc>
        <w:tc>
          <w:tcPr>
            <w:tcW w:w="864" w:type="dxa"/>
            <w:vAlign w:val="center"/>
          </w:tcPr>
          <w:p w:rsidR="000E234E" w:rsidRDefault="000E234E" w:rsidP="00411D8F">
            <w:pPr>
              <w:pStyle w:val="NoSpacing"/>
            </w:pPr>
            <w:r>
              <w:t>26-</w:t>
            </w:r>
          </w:p>
        </w:tc>
        <w:tc>
          <w:tcPr>
            <w:tcW w:w="864" w:type="dxa"/>
          </w:tcPr>
          <w:p w:rsidR="000E234E" w:rsidRDefault="000E234E" w:rsidP="00411D8F">
            <w:pPr>
              <w:pStyle w:val="NoSpacing"/>
            </w:pPr>
            <w:r>
              <w:t>In</w:t>
            </w:r>
          </w:p>
        </w:tc>
        <w:tc>
          <w:tcPr>
            <w:tcW w:w="864" w:type="dxa"/>
          </w:tcPr>
          <w:p w:rsidR="000E234E" w:rsidRDefault="000E234E" w:rsidP="00411D8F">
            <w:pPr>
              <w:pStyle w:val="NoSpacing"/>
            </w:pPr>
            <w:r>
              <w:t>LVDS</w:t>
            </w:r>
          </w:p>
        </w:tc>
        <w:tc>
          <w:tcPr>
            <w:tcW w:w="2214" w:type="dxa"/>
            <w:vAlign w:val="center"/>
          </w:tcPr>
          <w:p w:rsidR="000E234E" w:rsidRDefault="000E234E" w:rsidP="00411D8F">
            <w:pPr>
              <w:pStyle w:val="NoSpacing"/>
            </w:pPr>
            <w:r>
              <w:t xml:space="preserve"> active_feb_flag</w:t>
            </w:r>
          </w:p>
        </w:tc>
        <w:tc>
          <w:tcPr>
            <w:tcW w:w="2241" w:type="dxa"/>
            <w:vAlign w:val="center"/>
          </w:tcPr>
          <w:p w:rsidR="000E234E" w:rsidRDefault="000E234E" w:rsidP="00411D8F">
            <w:pPr>
              <w:pStyle w:val="NoSpacing"/>
            </w:pPr>
            <w:r>
              <w:t xml:space="preserve"> cfg_done</w:t>
            </w:r>
          </w:p>
        </w:tc>
      </w:tr>
    </w:tbl>
    <w:p w:rsidR="00411D8F" w:rsidRDefault="00411D8F" w:rsidP="00411D8F">
      <w:pPr>
        <w:rPr>
          <w:rFonts w:asciiTheme="majorHAnsi" w:eastAsiaTheme="majorEastAsia" w:hAnsiTheme="majorHAnsi" w:cstheme="majorBidi"/>
          <w:sz w:val="26"/>
          <w:szCs w:val="26"/>
        </w:rPr>
      </w:pPr>
      <w:bookmarkStart w:id="176" w:name="_Toc385903121"/>
      <w:r>
        <w:br w:type="page"/>
      </w:r>
    </w:p>
    <w:p w:rsidR="00075266" w:rsidRDefault="00075266" w:rsidP="00411D8F">
      <w:pPr>
        <w:pStyle w:val="Myheading2"/>
      </w:pPr>
      <w:bookmarkStart w:id="177" w:name="_Toc411599977"/>
      <w:r>
        <w:lastRenderedPageBreak/>
        <w:t>J1-J6 SCSI-II 50-Pin Connector Pin Convention</w:t>
      </w:r>
      <w:bookmarkEnd w:id="176"/>
      <w:bookmarkEnd w:id="177"/>
    </w:p>
    <w:p w:rsidR="00075266" w:rsidRDefault="00075266" w:rsidP="00263F55">
      <w:pPr>
        <w:pStyle w:val="Caption"/>
      </w:pPr>
      <w:bookmarkStart w:id="178" w:name="_Toc411599994"/>
      <w:r>
        <w:t xml:space="preserve">Figure </w:t>
      </w:r>
      <w:r w:rsidR="005E7288">
        <w:fldChar w:fldCharType="begin"/>
      </w:r>
      <w:r>
        <w:instrText xml:space="preserve"> SEQ Figure \* ARABIC </w:instrText>
      </w:r>
      <w:r w:rsidR="005E7288">
        <w:fldChar w:fldCharType="separate"/>
      </w:r>
      <w:r w:rsidR="00682E53">
        <w:rPr>
          <w:noProof/>
        </w:rPr>
        <w:t>5</w:t>
      </w:r>
      <w:r w:rsidR="005E7288">
        <w:fldChar w:fldCharType="end"/>
      </w:r>
      <w:r>
        <w:t>: 50-Pin PCB Connector (Female)</w:t>
      </w:r>
      <w:r>
        <w:rPr>
          <w:rStyle w:val="FootnoteReference"/>
          <w:b w:val="0"/>
          <w:sz w:val="28"/>
        </w:rPr>
        <w:footnoteReference w:id="5"/>
      </w:r>
      <w:bookmarkEnd w:id="178"/>
    </w:p>
    <w:p w:rsidR="00075266" w:rsidRDefault="00075266" w:rsidP="00D63EC5">
      <w:pPr>
        <w:jc w:val="center"/>
        <w:rPr>
          <w:sz w:val="20"/>
        </w:rPr>
      </w:pPr>
      <w:r>
        <w:rPr>
          <w:sz w:val="20"/>
        </w:rPr>
        <w:t xml:space="preserve"> (Looking into PCB Connector) </w:t>
      </w:r>
      <w:r>
        <w:rPr>
          <w:sz w:val="20"/>
        </w:rPr>
        <w:br/>
        <w:t xml:space="preserve">------------------------------------- </w:t>
      </w:r>
      <w:r>
        <w:rPr>
          <w:sz w:val="20"/>
        </w:rPr>
        <w:br/>
        <w:t>\ 25                                          1/</w:t>
      </w:r>
      <w:r>
        <w:rPr>
          <w:sz w:val="20"/>
        </w:rPr>
        <w:br/>
        <w:t xml:space="preserve">\ 26                                     50/ </w:t>
      </w:r>
      <w:r>
        <w:rPr>
          <w:sz w:val="20"/>
        </w:rPr>
        <w:br/>
        <w:t xml:space="preserve"> --------------------------------- </w:t>
      </w:r>
    </w:p>
    <w:p w:rsidR="00075266" w:rsidRDefault="00075266" w:rsidP="00D63EC5">
      <w:pPr>
        <w:jc w:val="center"/>
        <w:rPr>
          <w:sz w:val="20"/>
        </w:rPr>
      </w:pPr>
    </w:p>
    <w:p w:rsidR="00075266" w:rsidRDefault="00075266" w:rsidP="00263F55">
      <w:pPr>
        <w:pStyle w:val="Caption"/>
      </w:pPr>
      <w:bookmarkStart w:id="179" w:name="_Toc411599995"/>
      <w:r>
        <w:t xml:space="preserve">Figure </w:t>
      </w:r>
      <w:r w:rsidR="005E7288">
        <w:fldChar w:fldCharType="begin"/>
      </w:r>
      <w:r>
        <w:instrText xml:space="preserve"> SEQ Figure \* ARABIC </w:instrText>
      </w:r>
      <w:r w:rsidR="005E7288">
        <w:fldChar w:fldCharType="separate"/>
      </w:r>
      <w:r w:rsidR="00682E53">
        <w:rPr>
          <w:noProof/>
        </w:rPr>
        <w:t>6</w:t>
      </w:r>
      <w:r w:rsidR="005E7288">
        <w:fldChar w:fldCharType="end"/>
      </w:r>
      <w:r>
        <w:t>: 50 Pin Cable Connector (Male)</w:t>
      </w:r>
      <w:bookmarkEnd w:id="179"/>
    </w:p>
    <w:p w:rsidR="00075266" w:rsidRDefault="00075266" w:rsidP="00D63EC5">
      <w:pPr>
        <w:jc w:val="center"/>
        <w:rPr>
          <w:sz w:val="20"/>
        </w:rPr>
      </w:pPr>
      <w:r>
        <w:rPr>
          <w:sz w:val="20"/>
        </w:rPr>
        <w:t xml:space="preserve"> (Looking into Cable Connector) </w:t>
      </w:r>
      <w:r>
        <w:rPr>
          <w:sz w:val="20"/>
        </w:rPr>
        <w:br/>
        <w:t xml:space="preserve">------------------------------------- </w:t>
      </w:r>
      <w:r>
        <w:rPr>
          <w:sz w:val="20"/>
        </w:rPr>
        <w:br/>
        <w:t xml:space="preserve">\ 1                                           25/ </w:t>
      </w:r>
      <w:r>
        <w:rPr>
          <w:sz w:val="20"/>
        </w:rPr>
        <w:br/>
        <w:t xml:space="preserve">\ 50                                      26/ </w:t>
      </w:r>
      <w:r>
        <w:rPr>
          <w:sz w:val="20"/>
        </w:rPr>
        <w:br/>
        <w:t xml:space="preserve"> --------------------------------- </w:t>
      </w:r>
    </w:p>
    <w:p w:rsidR="00075266" w:rsidRDefault="00075266" w:rsidP="00D63EC5">
      <w:pPr>
        <w:jc w:val="center"/>
        <w:rPr>
          <w:sz w:val="20"/>
        </w:rPr>
      </w:pPr>
    </w:p>
    <w:p w:rsidR="00075266" w:rsidRDefault="00075266" w:rsidP="00263F55">
      <w:pPr>
        <w:pStyle w:val="Caption"/>
      </w:pPr>
      <w:bookmarkStart w:id="180" w:name="_Toc411599996"/>
      <w:r>
        <w:t xml:space="preserve">Figure </w:t>
      </w:r>
      <w:r w:rsidR="005E7288">
        <w:fldChar w:fldCharType="begin"/>
      </w:r>
      <w:r>
        <w:instrText xml:space="preserve"> SEQ Figure \* ARABIC </w:instrText>
      </w:r>
      <w:r w:rsidR="005E7288">
        <w:fldChar w:fldCharType="separate"/>
      </w:r>
      <w:r w:rsidR="00682E53">
        <w:rPr>
          <w:noProof/>
        </w:rPr>
        <w:t>7</w:t>
      </w:r>
      <w:r w:rsidR="005E7288">
        <w:fldChar w:fldCharType="end"/>
      </w:r>
      <w:r>
        <w:t>: 50 Pin PCB Connector Pin Convention</w:t>
      </w:r>
      <w:bookmarkEnd w:id="180"/>
    </w:p>
    <w:p w:rsidR="00075266" w:rsidRDefault="00075266" w:rsidP="00D63EC5">
      <w:pPr>
        <w:jc w:val="center"/>
        <w:rPr>
          <w:sz w:val="20"/>
        </w:rPr>
      </w:pPr>
      <w:r>
        <w:rPr>
          <w:sz w:val="20"/>
        </w:rPr>
        <w:t xml:space="preserve"> (Looking At Top of PCB)</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591"/>
        <w:gridCol w:w="290"/>
        <w:gridCol w:w="720"/>
        <w:gridCol w:w="270"/>
        <w:gridCol w:w="630"/>
        <w:gridCol w:w="270"/>
        <w:gridCol w:w="565"/>
        <w:gridCol w:w="300"/>
      </w:tblGrid>
      <w:tr w:rsidR="00075266">
        <w:trPr>
          <w:cantSplit/>
          <w:trHeight w:val="386"/>
          <w:jc w:val="center"/>
        </w:trPr>
        <w:tc>
          <w:tcPr>
            <w:tcW w:w="1871" w:type="dxa"/>
            <w:gridSpan w:val="4"/>
            <w:vAlign w:val="center"/>
          </w:tcPr>
          <w:p w:rsidR="00075266" w:rsidRDefault="00075266" w:rsidP="00411D8F">
            <w:pPr>
              <w:pStyle w:val="NoSpacing"/>
            </w:pPr>
          </w:p>
        </w:tc>
        <w:tc>
          <w:tcPr>
            <w:tcW w:w="1765" w:type="dxa"/>
            <w:gridSpan w:val="4"/>
            <w:vAlign w:val="center"/>
          </w:tcPr>
          <w:p w:rsidR="00075266" w:rsidRDefault="00075266" w:rsidP="00411D8F">
            <w:pPr>
              <w:pStyle w:val="NoSpacing"/>
            </w:pPr>
          </w:p>
        </w:tc>
      </w:tr>
      <w:tr w:rsidR="00075266">
        <w:trPr>
          <w:jc w:val="center"/>
        </w:trPr>
        <w:tc>
          <w:tcPr>
            <w:tcW w:w="591" w:type="dxa"/>
          </w:tcPr>
          <w:p w:rsidR="00075266" w:rsidRDefault="00BF4435" w:rsidP="00411D8F">
            <w:pPr>
              <w:pStyle w:val="NoSpacing"/>
              <w:rPr>
                <w:sz w:val="20"/>
              </w:rPr>
            </w:pPr>
            <w:r>
              <w:rPr>
                <w:noProof/>
                <w:sz w:val="20"/>
              </w:rPr>
              <mc:AlternateContent>
                <mc:Choice Requires="wpg">
                  <w:drawing>
                    <wp:anchor distT="0" distB="0" distL="114300" distR="114300" simplePos="0" relativeHeight="251663360" behindDoc="0" locked="0" layoutInCell="0" allowOverlap="1" wp14:anchorId="0725582D" wp14:editId="3EB47C2E">
                      <wp:simplePos x="0" y="0"/>
                      <wp:positionH relativeFrom="column">
                        <wp:posOffset>4237990</wp:posOffset>
                      </wp:positionH>
                      <wp:positionV relativeFrom="paragraph">
                        <wp:posOffset>23495</wp:posOffset>
                      </wp:positionV>
                      <wp:extent cx="81915" cy="109220"/>
                      <wp:effectExtent l="0" t="0" r="32385" b="24130"/>
                      <wp:wrapNone/>
                      <wp:docPr id="12" name="Group 2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15" cy="109220"/>
                                <a:chOff x="8471" y="7568"/>
                                <a:chExt cx="129" cy="172"/>
                              </a:xfrm>
                            </wpg:grpSpPr>
                            <wps:wsp>
                              <wps:cNvPr id="13" name="Line 2214"/>
                              <wps:cNvCnPr/>
                              <wps:spPr bwMode="auto">
                                <a:xfrm>
                                  <a:off x="8471" y="7568"/>
                                  <a:ext cx="129" cy="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2215"/>
                              <wps:cNvCnPr/>
                              <wps:spPr bwMode="auto">
                                <a:xfrm flipH="1">
                                  <a:off x="8471" y="7654"/>
                                  <a:ext cx="129" cy="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2216"/>
                              <wps:cNvCnPr/>
                              <wps:spPr bwMode="auto">
                                <a:xfrm>
                                  <a:off x="8471" y="7568"/>
                                  <a:ext cx="0" cy="17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4D3BAEB" id="Group 2213" o:spid="_x0000_s1026" style="position:absolute;margin-left:333.7pt;margin-top:1.85pt;width:6.45pt;height:8.6pt;z-index:251663360" coordorigin="8471,7568" coordsize="129,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" o:allowincell="f">
                      <v:line id="Line 2214" o:spid="_x0000_s1027" style="position:absolute;visibility:visible;mso-wrap-style:square" from="8471,7568" to="8600,7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2215" o:spid="_x0000_s1028" style="position:absolute;flip:x;visibility:visible;mso-wrap-style:square" from="8471,7654" to="8600,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s+38EAAADbAAAADwAAAGRycy9kb3ducmV2LnhtbERP24rCMBB9F/yHMIJvmqqLSNdYlqog&#10;++blA2absa3bTGoTa92v3wiCb3M411kmnalES40rLSuYjCMQxJnVJecKTsftaAHCeWSNlWVS8CAH&#10;yarfW2Ks7Z331B58LkIIuxgVFN7XsZQuK8igG9uaOHBn2xj0ATa51A3eQ7ip5DSK5tJgyaGhwJrS&#10;grLfw80oWK/z4/U2Xeza7GfD6bX8s9+zi1LDQff1CcJT59/il3unw/wPeP4SD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Gz7fwQAAANsAAAAPAAAAAAAAAAAAAAAA&#10;AKECAABkcnMvZG93bnJldi54bWxQSwUGAAAAAAQABAD5AAAAjwMAAAAA&#10;" strokeweight="2pt"/>
                      <v:line id="Line 2216" o:spid="_x0000_s1029" style="position:absolute;visibility:visible;mso-wrap-style:square" from="8471,7568" to="8471,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group>
                  </w:pict>
                </mc:Fallback>
              </mc:AlternateContent>
            </w:r>
            <w:r w:rsidR="00075266">
              <w:rPr>
                <w:sz w:val="20"/>
              </w:rPr>
              <w:t>1</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50</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b/>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2</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49</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3</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48</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4</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47</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5</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46</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BF4435" w:rsidP="00411D8F">
            <w:pPr>
              <w:pStyle w:val="NoSpacing"/>
              <w:rPr>
                <w:sz w:val="20"/>
              </w:rPr>
            </w:pPr>
            <w:r>
              <w:rPr>
                <w:noProof/>
                <w:sz w:val="20"/>
              </w:rPr>
              <mc:AlternateContent>
                <mc:Choice Requires="wps">
                  <w:drawing>
                    <wp:anchor distT="0" distB="0" distL="114300" distR="114300" simplePos="0" relativeHeight="251664384" behindDoc="0" locked="0" layoutInCell="0" allowOverlap="1" wp14:anchorId="0D4E4514" wp14:editId="0EBCBC8D">
                      <wp:simplePos x="0" y="0"/>
                      <wp:positionH relativeFrom="column">
                        <wp:posOffset>4409440</wp:posOffset>
                      </wp:positionH>
                      <wp:positionV relativeFrom="paragraph">
                        <wp:posOffset>1270</wp:posOffset>
                      </wp:positionV>
                      <wp:extent cx="693420" cy="1662430"/>
                      <wp:effectExtent l="0" t="0" r="0" b="0"/>
                      <wp:wrapNone/>
                      <wp:docPr id="11" name="Text Box 2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16624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Default="0024426F">
                                  <w:pPr>
                                    <w:rPr>
                                      <w:sz w:val="36"/>
                                    </w:rPr>
                                  </w:pPr>
                                  <w:r>
                                    <w:rPr>
                                      <w:sz w:val="36"/>
                                    </w:rPr>
                                    <w:t>Cable Side</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17" o:spid="_x0000_s1143" type="#_x0000_t202" style="position:absolute;margin-left:347.2pt;margin-top:.1pt;width:54.6pt;height:130.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" o:allowincell="f" filled="f" stroked="f">
                      <v:textbox style="layout-flow:vertical;mso-layout-flow-alt:bottom-to-top">
                        <w:txbxContent>
                          <w:p w:rsidR="0024426F" w:rsidRDefault="0024426F">
                            <w:pPr>
                              <w:rPr>
                                <w:sz w:val="36"/>
                              </w:rPr>
                            </w:pPr>
                            <w:r>
                              <w:rPr>
                                <w:sz w:val="36"/>
                              </w:rPr>
                              <w:t>Cable Side</w:t>
                            </w:r>
                          </w:p>
                        </w:txbxContent>
                      </v:textbox>
                    </v:shape>
                  </w:pict>
                </mc:Fallback>
              </mc:AlternateContent>
            </w: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6</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45</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7</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44</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8</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43</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9</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42</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10</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41</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11</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40</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12</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39</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13</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38</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14</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37</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15</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36</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b/>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16</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35</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17</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34</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18</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33</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19</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32</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20</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31</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21</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30</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22</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29</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23</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28</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24</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27</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25</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26</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bl>
    <w:p w:rsidR="00075266" w:rsidRDefault="00075266" w:rsidP="00411D8F">
      <w:pPr>
        <w:pStyle w:val="Myheading2"/>
      </w:pPr>
      <w:bookmarkStart w:id="181" w:name="_Toc385903122"/>
      <w:bookmarkStart w:id="182" w:name="_Toc411599978"/>
      <w:r>
        <w:lastRenderedPageBreak/>
        <w:t>J7 Xilinx LVDS Xilinx X-Blaster Connector</w:t>
      </w:r>
      <w:bookmarkEnd w:id="181"/>
      <w:bookmarkEnd w:id="182"/>
    </w:p>
    <w:p w:rsidR="00075266" w:rsidRDefault="00075266" w:rsidP="00BC0EEA">
      <w:r>
        <w:t>Function:</w:t>
      </w:r>
      <w:r>
        <w:tab/>
      </w:r>
      <w:r>
        <w:tab/>
        <w:t>Connects TMB2005 to LVDS x-Blaster for programming FPGAs and PROMs.</w:t>
      </w:r>
    </w:p>
    <w:p w:rsidR="00075266" w:rsidRDefault="00075266" w:rsidP="00BC0EEA">
      <w:r>
        <w:t xml:space="preserve">The LVDS signals and voltage sources on </w:t>
      </w:r>
      <w:r w:rsidR="00A2766C">
        <w:t xml:space="preserve">this connector are not directly </w:t>
      </w:r>
      <w:r>
        <w:t>compatible with the standard Xilinx programming cable.</w:t>
      </w:r>
    </w:p>
    <w:p w:rsidR="00075266" w:rsidRDefault="00075266" w:rsidP="00BC0EEA">
      <w:r>
        <w:t xml:space="preserve">JTAG chain select signals SEL[3:0] are TTL </w:t>
      </w:r>
      <w:r>
        <w:sym w:font="Wingdings" w:char="F04C"/>
      </w:r>
      <w:r>
        <w:t>.</w:t>
      </w:r>
    </w:p>
    <w:p w:rsidR="00FC4EEF" w:rsidRDefault="00075266" w:rsidP="00D63EC5">
      <w:r>
        <w:t>Connector Type:</w:t>
      </w:r>
      <w:r>
        <w:tab/>
        <w:t>PCB:</w:t>
      </w:r>
      <w:r>
        <w:tab/>
      </w:r>
      <w:r>
        <w:tab/>
        <w:t>3M 3316-5002</w:t>
      </w:r>
      <w:r w:rsidR="00DA1E73">
        <w:tab/>
      </w:r>
      <w:r w:rsidR="00DA1E73">
        <w:tab/>
        <w:t>16-pin right angle center key</w:t>
      </w:r>
      <w:r w:rsidR="00DA1E73">
        <w:tab/>
      </w:r>
      <w:r w:rsidR="00DA1E73">
        <w:tab/>
      </w:r>
      <w:r w:rsidR="00DA1E73">
        <w:tab/>
      </w:r>
      <w:r w:rsidR="00DA1E73">
        <w:tab/>
      </w:r>
      <w:r w:rsidR="00DA1E73">
        <w:tab/>
      </w:r>
      <w:r w:rsidR="00DA1E73">
        <w:tab/>
      </w:r>
      <w:r>
        <w:t>Cable:</w:t>
      </w:r>
      <w:r>
        <w:tab/>
      </w:r>
      <w:r w:rsidR="00647CD9">
        <w:tab/>
      </w:r>
      <w:r>
        <w:t>3M 3452-6600</w:t>
      </w:r>
      <w:r>
        <w:tab/>
      </w:r>
      <w:r>
        <w:tab/>
        <w:t>16-pin center bump</w:t>
      </w:r>
    </w:p>
    <w:p w:rsidR="00075266" w:rsidRDefault="00075266" w:rsidP="00263F55">
      <w:pPr>
        <w:pStyle w:val="Caption"/>
      </w:pPr>
      <w:bookmarkStart w:id="183" w:name="_Toc411600017"/>
      <w:r>
        <w:t xml:space="preserve">Table </w:t>
      </w:r>
      <w:r w:rsidR="005E7288">
        <w:fldChar w:fldCharType="begin"/>
      </w:r>
      <w:r>
        <w:instrText xml:space="preserve"> SEQ Table \* ARABIC </w:instrText>
      </w:r>
      <w:r w:rsidR="005E7288">
        <w:fldChar w:fldCharType="separate"/>
      </w:r>
      <w:r w:rsidR="00682E53">
        <w:rPr>
          <w:noProof/>
        </w:rPr>
        <w:t>21</w:t>
      </w:r>
      <w:r w:rsidR="005E7288">
        <w:fldChar w:fldCharType="end"/>
      </w:r>
      <w:r>
        <w:t>: J8 Xilinx LVDS X-Blaster Connector</w:t>
      </w:r>
      <w:bookmarkEnd w:id="1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92"/>
        <w:gridCol w:w="720"/>
        <w:gridCol w:w="698"/>
        <w:gridCol w:w="630"/>
        <w:gridCol w:w="792"/>
        <w:gridCol w:w="1728"/>
      </w:tblGrid>
      <w:tr w:rsidR="00075266">
        <w:trPr>
          <w:jc w:val="center"/>
        </w:trPr>
        <w:tc>
          <w:tcPr>
            <w:tcW w:w="1728" w:type="dxa"/>
          </w:tcPr>
          <w:p w:rsidR="00075266" w:rsidRDefault="00BF4435" w:rsidP="00411D8F">
            <w:pPr>
              <w:pStyle w:val="NoSpacing"/>
            </w:pPr>
            <w:r>
              <w:rPr>
                <w:noProof/>
              </w:rPr>
              <mc:AlternateContent>
                <mc:Choice Requires="wps">
                  <w:drawing>
                    <wp:anchor distT="0" distB="0" distL="114300" distR="114300" simplePos="0" relativeHeight="251661312" behindDoc="0" locked="0" layoutInCell="0" allowOverlap="1" wp14:anchorId="29494338" wp14:editId="7AA490FC">
                      <wp:simplePos x="0" y="0"/>
                      <wp:positionH relativeFrom="column">
                        <wp:posOffset>3169920</wp:posOffset>
                      </wp:positionH>
                      <wp:positionV relativeFrom="paragraph">
                        <wp:posOffset>33655</wp:posOffset>
                      </wp:positionV>
                      <wp:extent cx="137160" cy="124460"/>
                      <wp:effectExtent l="19050" t="19050" r="34290" b="27940"/>
                      <wp:wrapNone/>
                      <wp:docPr id="3" name="AutoShape 2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24460"/>
                              </a:xfrm>
                              <a:prstGeom prst="triangle">
                                <a:avLst>
                                  <a:gd name="adj" fmla="val 50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83BCEF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195" o:spid="_x0000_s1026" type="#_x0000_t5" style="position:absolute;margin-left:249.6pt;margin-top:2.65pt;width:10.8pt;height: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" o:allowincell="f"/>
                  </w:pict>
                </mc:Fallback>
              </mc:AlternateContent>
            </w:r>
            <w:r w:rsidR="00075266">
              <w:t>+TCK</w:t>
            </w:r>
          </w:p>
        </w:tc>
        <w:tc>
          <w:tcPr>
            <w:tcW w:w="792" w:type="dxa"/>
          </w:tcPr>
          <w:p w:rsidR="00075266" w:rsidRDefault="00075266" w:rsidP="00411D8F">
            <w:pPr>
              <w:pStyle w:val="NoSpacing"/>
            </w:pPr>
            <w:r>
              <w:t>In</w:t>
            </w:r>
          </w:p>
        </w:tc>
        <w:tc>
          <w:tcPr>
            <w:tcW w:w="720" w:type="dxa"/>
          </w:tcPr>
          <w:p w:rsidR="00075266" w:rsidRDefault="00075266" w:rsidP="00411D8F">
            <w:pPr>
              <w:pStyle w:val="NoSpacing"/>
            </w:pPr>
            <w:r>
              <w:t>1</w:t>
            </w:r>
          </w:p>
        </w:tc>
        <w:tc>
          <w:tcPr>
            <w:tcW w:w="698" w:type="dxa"/>
          </w:tcPr>
          <w:p w:rsidR="00075266" w:rsidRDefault="00075266" w:rsidP="00411D8F">
            <w:pPr>
              <w:pStyle w:val="NoSpacing"/>
            </w:pPr>
          </w:p>
        </w:tc>
        <w:tc>
          <w:tcPr>
            <w:tcW w:w="630" w:type="dxa"/>
          </w:tcPr>
          <w:p w:rsidR="00075266" w:rsidRDefault="00075266" w:rsidP="00411D8F">
            <w:pPr>
              <w:pStyle w:val="NoSpacing"/>
            </w:pPr>
            <w:r>
              <w:t>2</w:t>
            </w:r>
          </w:p>
        </w:tc>
        <w:tc>
          <w:tcPr>
            <w:tcW w:w="792" w:type="dxa"/>
          </w:tcPr>
          <w:p w:rsidR="00075266" w:rsidRDefault="00075266" w:rsidP="00411D8F">
            <w:pPr>
              <w:pStyle w:val="NoSpacing"/>
            </w:pPr>
            <w:r>
              <w:t>In</w:t>
            </w:r>
          </w:p>
        </w:tc>
        <w:tc>
          <w:tcPr>
            <w:tcW w:w="1728" w:type="dxa"/>
          </w:tcPr>
          <w:p w:rsidR="00075266" w:rsidRDefault="00075266" w:rsidP="00411D8F">
            <w:pPr>
              <w:pStyle w:val="NoSpacing"/>
            </w:pPr>
            <w:r>
              <w:t>-TCK</w:t>
            </w:r>
          </w:p>
        </w:tc>
      </w:tr>
      <w:tr w:rsidR="00075266">
        <w:trPr>
          <w:jc w:val="center"/>
        </w:trPr>
        <w:tc>
          <w:tcPr>
            <w:tcW w:w="1728" w:type="dxa"/>
          </w:tcPr>
          <w:p w:rsidR="00075266" w:rsidRDefault="00075266" w:rsidP="00411D8F">
            <w:pPr>
              <w:pStyle w:val="NoSpacing"/>
            </w:pPr>
            <w:r>
              <w:t>+TDO</w:t>
            </w:r>
          </w:p>
        </w:tc>
        <w:tc>
          <w:tcPr>
            <w:tcW w:w="792" w:type="dxa"/>
          </w:tcPr>
          <w:p w:rsidR="00075266" w:rsidRDefault="00075266" w:rsidP="00411D8F">
            <w:pPr>
              <w:pStyle w:val="NoSpacing"/>
            </w:pPr>
            <w:r>
              <w:t>Out</w:t>
            </w:r>
          </w:p>
        </w:tc>
        <w:tc>
          <w:tcPr>
            <w:tcW w:w="720" w:type="dxa"/>
          </w:tcPr>
          <w:p w:rsidR="00075266" w:rsidRDefault="00075266" w:rsidP="00411D8F">
            <w:pPr>
              <w:pStyle w:val="NoSpacing"/>
            </w:pPr>
            <w:r>
              <w:t>3</w:t>
            </w:r>
          </w:p>
        </w:tc>
        <w:tc>
          <w:tcPr>
            <w:tcW w:w="698" w:type="dxa"/>
          </w:tcPr>
          <w:p w:rsidR="00075266" w:rsidRDefault="00075266" w:rsidP="00411D8F">
            <w:pPr>
              <w:pStyle w:val="NoSpacing"/>
            </w:pPr>
          </w:p>
        </w:tc>
        <w:tc>
          <w:tcPr>
            <w:tcW w:w="630" w:type="dxa"/>
          </w:tcPr>
          <w:p w:rsidR="00075266" w:rsidRDefault="00075266" w:rsidP="00411D8F">
            <w:pPr>
              <w:pStyle w:val="NoSpacing"/>
            </w:pPr>
            <w:r>
              <w:t>4</w:t>
            </w:r>
          </w:p>
        </w:tc>
        <w:tc>
          <w:tcPr>
            <w:tcW w:w="792" w:type="dxa"/>
          </w:tcPr>
          <w:p w:rsidR="00075266" w:rsidRDefault="00075266" w:rsidP="00411D8F">
            <w:pPr>
              <w:pStyle w:val="NoSpacing"/>
            </w:pPr>
            <w:r>
              <w:t>Out</w:t>
            </w:r>
          </w:p>
        </w:tc>
        <w:tc>
          <w:tcPr>
            <w:tcW w:w="1728" w:type="dxa"/>
          </w:tcPr>
          <w:p w:rsidR="00075266" w:rsidRDefault="00075266" w:rsidP="00411D8F">
            <w:pPr>
              <w:pStyle w:val="NoSpacing"/>
            </w:pPr>
            <w:r>
              <w:t>-TDO</w:t>
            </w:r>
          </w:p>
        </w:tc>
      </w:tr>
      <w:tr w:rsidR="00075266">
        <w:trPr>
          <w:jc w:val="center"/>
        </w:trPr>
        <w:tc>
          <w:tcPr>
            <w:tcW w:w="1728" w:type="dxa"/>
          </w:tcPr>
          <w:p w:rsidR="00075266" w:rsidRDefault="00075266" w:rsidP="00411D8F">
            <w:pPr>
              <w:pStyle w:val="NoSpacing"/>
            </w:pPr>
            <w:r>
              <w:t>+TMS</w:t>
            </w:r>
          </w:p>
        </w:tc>
        <w:tc>
          <w:tcPr>
            <w:tcW w:w="792" w:type="dxa"/>
          </w:tcPr>
          <w:p w:rsidR="00075266" w:rsidRDefault="00075266" w:rsidP="00411D8F">
            <w:pPr>
              <w:pStyle w:val="NoSpacing"/>
            </w:pPr>
            <w:r>
              <w:t>In</w:t>
            </w:r>
          </w:p>
        </w:tc>
        <w:tc>
          <w:tcPr>
            <w:tcW w:w="720" w:type="dxa"/>
          </w:tcPr>
          <w:p w:rsidR="00075266" w:rsidRDefault="00075266" w:rsidP="00411D8F">
            <w:pPr>
              <w:pStyle w:val="NoSpacing"/>
            </w:pPr>
            <w:r>
              <w:t>5</w:t>
            </w:r>
          </w:p>
        </w:tc>
        <w:tc>
          <w:tcPr>
            <w:tcW w:w="698" w:type="dxa"/>
          </w:tcPr>
          <w:p w:rsidR="00075266" w:rsidRDefault="00075266" w:rsidP="00411D8F">
            <w:pPr>
              <w:pStyle w:val="NoSpacing"/>
            </w:pPr>
          </w:p>
        </w:tc>
        <w:tc>
          <w:tcPr>
            <w:tcW w:w="630" w:type="dxa"/>
          </w:tcPr>
          <w:p w:rsidR="00075266" w:rsidRDefault="00075266" w:rsidP="00411D8F">
            <w:pPr>
              <w:pStyle w:val="NoSpacing"/>
            </w:pPr>
            <w:r>
              <w:t>6</w:t>
            </w:r>
          </w:p>
        </w:tc>
        <w:tc>
          <w:tcPr>
            <w:tcW w:w="792" w:type="dxa"/>
          </w:tcPr>
          <w:p w:rsidR="00075266" w:rsidRDefault="00075266" w:rsidP="00411D8F">
            <w:pPr>
              <w:pStyle w:val="NoSpacing"/>
            </w:pPr>
            <w:r>
              <w:t>In</w:t>
            </w:r>
          </w:p>
        </w:tc>
        <w:tc>
          <w:tcPr>
            <w:tcW w:w="1728" w:type="dxa"/>
          </w:tcPr>
          <w:p w:rsidR="00075266" w:rsidRDefault="00075266" w:rsidP="00411D8F">
            <w:pPr>
              <w:pStyle w:val="NoSpacing"/>
            </w:pPr>
            <w:r>
              <w:t>-TMS</w:t>
            </w:r>
          </w:p>
        </w:tc>
      </w:tr>
      <w:tr w:rsidR="00075266">
        <w:trPr>
          <w:jc w:val="center"/>
        </w:trPr>
        <w:tc>
          <w:tcPr>
            <w:tcW w:w="1728" w:type="dxa"/>
          </w:tcPr>
          <w:p w:rsidR="00075266" w:rsidRDefault="00075266" w:rsidP="00411D8F">
            <w:pPr>
              <w:pStyle w:val="NoSpacing"/>
            </w:pPr>
            <w:r>
              <w:t>+3.3V</w:t>
            </w:r>
          </w:p>
        </w:tc>
        <w:tc>
          <w:tcPr>
            <w:tcW w:w="792" w:type="dxa"/>
          </w:tcPr>
          <w:p w:rsidR="00075266" w:rsidRDefault="00075266" w:rsidP="00411D8F">
            <w:pPr>
              <w:pStyle w:val="NoSpacing"/>
            </w:pPr>
            <w:r>
              <w:t>Out</w:t>
            </w:r>
          </w:p>
        </w:tc>
        <w:tc>
          <w:tcPr>
            <w:tcW w:w="720" w:type="dxa"/>
          </w:tcPr>
          <w:p w:rsidR="00075266" w:rsidRDefault="00075266" w:rsidP="00411D8F">
            <w:pPr>
              <w:pStyle w:val="NoSpacing"/>
            </w:pPr>
            <w:r>
              <w:t>7</w:t>
            </w:r>
          </w:p>
        </w:tc>
        <w:tc>
          <w:tcPr>
            <w:tcW w:w="698" w:type="dxa"/>
          </w:tcPr>
          <w:p w:rsidR="00075266" w:rsidRDefault="00075266" w:rsidP="00411D8F">
            <w:pPr>
              <w:pStyle w:val="NoSpacing"/>
            </w:pPr>
          </w:p>
        </w:tc>
        <w:tc>
          <w:tcPr>
            <w:tcW w:w="630" w:type="dxa"/>
          </w:tcPr>
          <w:p w:rsidR="00075266" w:rsidRDefault="00075266" w:rsidP="00411D8F">
            <w:pPr>
              <w:pStyle w:val="NoSpacing"/>
            </w:pPr>
            <w:r>
              <w:t>8</w:t>
            </w:r>
          </w:p>
        </w:tc>
        <w:tc>
          <w:tcPr>
            <w:tcW w:w="792" w:type="dxa"/>
          </w:tcPr>
          <w:p w:rsidR="00075266" w:rsidRDefault="00075266" w:rsidP="00411D8F">
            <w:pPr>
              <w:pStyle w:val="NoSpacing"/>
            </w:pPr>
            <w:r>
              <w:t>-</w:t>
            </w:r>
          </w:p>
        </w:tc>
        <w:tc>
          <w:tcPr>
            <w:tcW w:w="1728" w:type="dxa"/>
          </w:tcPr>
          <w:p w:rsidR="00075266" w:rsidRDefault="00075266" w:rsidP="00411D8F">
            <w:pPr>
              <w:pStyle w:val="NoSpacing"/>
            </w:pPr>
            <w:r>
              <w:t>GND</w:t>
            </w:r>
          </w:p>
        </w:tc>
      </w:tr>
      <w:tr w:rsidR="00075266">
        <w:trPr>
          <w:jc w:val="center"/>
        </w:trPr>
        <w:tc>
          <w:tcPr>
            <w:tcW w:w="1728" w:type="dxa"/>
          </w:tcPr>
          <w:p w:rsidR="00075266" w:rsidRDefault="00075266" w:rsidP="00411D8F">
            <w:pPr>
              <w:pStyle w:val="NoSpacing"/>
            </w:pPr>
            <w:r>
              <w:t>+TDI</w:t>
            </w:r>
          </w:p>
        </w:tc>
        <w:tc>
          <w:tcPr>
            <w:tcW w:w="792" w:type="dxa"/>
          </w:tcPr>
          <w:p w:rsidR="00075266" w:rsidRDefault="00075266" w:rsidP="00411D8F">
            <w:pPr>
              <w:pStyle w:val="NoSpacing"/>
            </w:pPr>
            <w:r>
              <w:t>In</w:t>
            </w:r>
          </w:p>
        </w:tc>
        <w:tc>
          <w:tcPr>
            <w:tcW w:w="720" w:type="dxa"/>
          </w:tcPr>
          <w:p w:rsidR="00075266" w:rsidRDefault="00075266" w:rsidP="00411D8F">
            <w:pPr>
              <w:pStyle w:val="NoSpacing"/>
            </w:pPr>
            <w:r>
              <w:t>9</w:t>
            </w:r>
          </w:p>
        </w:tc>
        <w:tc>
          <w:tcPr>
            <w:tcW w:w="698" w:type="dxa"/>
          </w:tcPr>
          <w:p w:rsidR="00075266" w:rsidRDefault="00075266" w:rsidP="00411D8F">
            <w:pPr>
              <w:pStyle w:val="NoSpacing"/>
            </w:pPr>
          </w:p>
        </w:tc>
        <w:tc>
          <w:tcPr>
            <w:tcW w:w="630" w:type="dxa"/>
          </w:tcPr>
          <w:p w:rsidR="00075266" w:rsidRDefault="00075266" w:rsidP="00411D8F">
            <w:pPr>
              <w:pStyle w:val="NoSpacing"/>
            </w:pPr>
            <w:r>
              <w:t>10</w:t>
            </w:r>
          </w:p>
        </w:tc>
        <w:tc>
          <w:tcPr>
            <w:tcW w:w="792" w:type="dxa"/>
          </w:tcPr>
          <w:p w:rsidR="00075266" w:rsidRDefault="00075266" w:rsidP="00411D8F">
            <w:pPr>
              <w:pStyle w:val="NoSpacing"/>
            </w:pPr>
            <w:r>
              <w:t>In</w:t>
            </w:r>
          </w:p>
        </w:tc>
        <w:tc>
          <w:tcPr>
            <w:tcW w:w="1728" w:type="dxa"/>
          </w:tcPr>
          <w:p w:rsidR="00075266" w:rsidRDefault="00075266" w:rsidP="00411D8F">
            <w:pPr>
              <w:pStyle w:val="NoSpacing"/>
            </w:pPr>
            <w:r>
              <w:t>-TDI</w:t>
            </w:r>
          </w:p>
        </w:tc>
      </w:tr>
      <w:tr w:rsidR="00075266">
        <w:trPr>
          <w:jc w:val="center"/>
        </w:trPr>
        <w:tc>
          <w:tcPr>
            <w:tcW w:w="1728" w:type="dxa"/>
          </w:tcPr>
          <w:p w:rsidR="00075266" w:rsidRDefault="00075266" w:rsidP="00411D8F">
            <w:pPr>
              <w:pStyle w:val="NoSpacing"/>
            </w:pPr>
            <w:r>
              <w:t>+3.3V</w:t>
            </w:r>
          </w:p>
        </w:tc>
        <w:tc>
          <w:tcPr>
            <w:tcW w:w="792" w:type="dxa"/>
          </w:tcPr>
          <w:p w:rsidR="00075266" w:rsidRDefault="00075266" w:rsidP="00411D8F">
            <w:pPr>
              <w:pStyle w:val="NoSpacing"/>
            </w:pPr>
            <w:r>
              <w:t>In</w:t>
            </w:r>
          </w:p>
        </w:tc>
        <w:tc>
          <w:tcPr>
            <w:tcW w:w="720" w:type="dxa"/>
          </w:tcPr>
          <w:p w:rsidR="00075266" w:rsidRDefault="00075266" w:rsidP="00411D8F">
            <w:pPr>
              <w:pStyle w:val="NoSpacing"/>
            </w:pPr>
            <w:r>
              <w:t>11</w:t>
            </w:r>
          </w:p>
        </w:tc>
        <w:tc>
          <w:tcPr>
            <w:tcW w:w="698" w:type="dxa"/>
          </w:tcPr>
          <w:p w:rsidR="00075266" w:rsidRDefault="00075266" w:rsidP="00411D8F">
            <w:pPr>
              <w:pStyle w:val="NoSpacing"/>
            </w:pPr>
          </w:p>
        </w:tc>
        <w:tc>
          <w:tcPr>
            <w:tcW w:w="630" w:type="dxa"/>
          </w:tcPr>
          <w:p w:rsidR="00075266" w:rsidRDefault="00075266" w:rsidP="00411D8F">
            <w:pPr>
              <w:pStyle w:val="NoSpacing"/>
            </w:pPr>
            <w:r>
              <w:t>12</w:t>
            </w:r>
          </w:p>
        </w:tc>
        <w:tc>
          <w:tcPr>
            <w:tcW w:w="792" w:type="dxa"/>
          </w:tcPr>
          <w:p w:rsidR="00075266" w:rsidRDefault="00075266" w:rsidP="00411D8F">
            <w:pPr>
              <w:pStyle w:val="NoSpacing"/>
            </w:pPr>
            <w:r>
              <w:t>In</w:t>
            </w:r>
          </w:p>
        </w:tc>
        <w:tc>
          <w:tcPr>
            <w:tcW w:w="1728" w:type="dxa"/>
          </w:tcPr>
          <w:p w:rsidR="00075266" w:rsidRDefault="00075266" w:rsidP="00411D8F">
            <w:pPr>
              <w:pStyle w:val="NoSpacing"/>
            </w:pPr>
            <w:r>
              <w:t>JTAG_EN</w:t>
            </w:r>
            <w:r>
              <w:rPr>
                <w:sz w:val="16"/>
              </w:rPr>
              <w:t>(TTL)</w:t>
            </w:r>
          </w:p>
        </w:tc>
      </w:tr>
      <w:tr w:rsidR="00075266">
        <w:trPr>
          <w:jc w:val="center"/>
        </w:trPr>
        <w:tc>
          <w:tcPr>
            <w:tcW w:w="1728" w:type="dxa"/>
          </w:tcPr>
          <w:p w:rsidR="00075266" w:rsidRDefault="00075266" w:rsidP="00411D8F">
            <w:pPr>
              <w:pStyle w:val="NoSpacing"/>
            </w:pPr>
            <w:r>
              <w:t xml:space="preserve">SEL0 </w:t>
            </w:r>
            <w:r>
              <w:rPr>
                <w:sz w:val="16"/>
              </w:rPr>
              <w:t>(TTL)</w:t>
            </w:r>
          </w:p>
        </w:tc>
        <w:tc>
          <w:tcPr>
            <w:tcW w:w="792" w:type="dxa"/>
          </w:tcPr>
          <w:p w:rsidR="00075266" w:rsidRDefault="00075266" w:rsidP="00411D8F">
            <w:pPr>
              <w:pStyle w:val="NoSpacing"/>
            </w:pPr>
            <w:r>
              <w:t>Out</w:t>
            </w:r>
          </w:p>
        </w:tc>
        <w:tc>
          <w:tcPr>
            <w:tcW w:w="720" w:type="dxa"/>
          </w:tcPr>
          <w:p w:rsidR="00075266" w:rsidRDefault="00075266" w:rsidP="00411D8F">
            <w:pPr>
              <w:pStyle w:val="NoSpacing"/>
            </w:pPr>
            <w:r>
              <w:t>13</w:t>
            </w:r>
          </w:p>
        </w:tc>
        <w:tc>
          <w:tcPr>
            <w:tcW w:w="698" w:type="dxa"/>
          </w:tcPr>
          <w:p w:rsidR="00075266" w:rsidRDefault="00075266" w:rsidP="00411D8F">
            <w:pPr>
              <w:pStyle w:val="NoSpacing"/>
            </w:pPr>
          </w:p>
        </w:tc>
        <w:tc>
          <w:tcPr>
            <w:tcW w:w="630" w:type="dxa"/>
          </w:tcPr>
          <w:p w:rsidR="00075266" w:rsidRDefault="00075266" w:rsidP="00411D8F">
            <w:pPr>
              <w:pStyle w:val="NoSpacing"/>
            </w:pPr>
            <w:r>
              <w:t>14</w:t>
            </w:r>
          </w:p>
        </w:tc>
        <w:tc>
          <w:tcPr>
            <w:tcW w:w="792" w:type="dxa"/>
          </w:tcPr>
          <w:p w:rsidR="00075266" w:rsidRDefault="00075266" w:rsidP="00411D8F">
            <w:pPr>
              <w:pStyle w:val="NoSpacing"/>
            </w:pPr>
            <w:r>
              <w:t>In</w:t>
            </w:r>
          </w:p>
        </w:tc>
        <w:tc>
          <w:tcPr>
            <w:tcW w:w="1728" w:type="dxa"/>
          </w:tcPr>
          <w:p w:rsidR="00075266" w:rsidRDefault="00075266" w:rsidP="00411D8F">
            <w:pPr>
              <w:pStyle w:val="NoSpacing"/>
            </w:pPr>
            <w:r>
              <w:t xml:space="preserve">SEL1 </w:t>
            </w:r>
            <w:r>
              <w:rPr>
                <w:sz w:val="16"/>
              </w:rPr>
              <w:t>(TTL)</w:t>
            </w:r>
          </w:p>
        </w:tc>
      </w:tr>
      <w:tr w:rsidR="00075266">
        <w:trPr>
          <w:jc w:val="center"/>
        </w:trPr>
        <w:tc>
          <w:tcPr>
            <w:tcW w:w="1728" w:type="dxa"/>
          </w:tcPr>
          <w:p w:rsidR="00075266" w:rsidRDefault="00075266" w:rsidP="00411D8F">
            <w:pPr>
              <w:pStyle w:val="NoSpacing"/>
            </w:pPr>
            <w:r>
              <w:t xml:space="preserve">SEL2 </w:t>
            </w:r>
            <w:r>
              <w:rPr>
                <w:sz w:val="16"/>
              </w:rPr>
              <w:t>(TTL)</w:t>
            </w:r>
          </w:p>
        </w:tc>
        <w:tc>
          <w:tcPr>
            <w:tcW w:w="792" w:type="dxa"/>
          </w:tcPr>
          <w:p w:rsidR="00075266" w:rsidRDefault="00075266" w:rsidP="00411D8F">
            <w:pPr>
              <w:pStyle w:val="NoSpacing"/>
            </w:pPr>
            <w:r>
              <w:t>In</w:t>
            </w:r>
          </w:p>
        </w:tc>
        <w:tc>
          <w:tcPr>
            <w:tcW w:w="720" w:type="dxa"/>
          </w:tcPr>
          <w:p w:rsidR="00075266" w:rsidRDefault="00075266" w:rsidP="00411D8F">
            <w:pPr>
              <w:pStyle w:val="NoSpacing"/>
            </w:pPr>
            <w:r>
              <w:t>15</w:t>
            </w:r>
          </w:p>
        </w:tc>
        <w:tc>
          <w:tcPr>
            <w:tcW w:w="698" w:type="dxa"/>
          </w:tcPr>
          <w:p w:rsidR="00075266" w:rsidRDefault="00075266" w:rsidP="00411D8F">
            <w:pPr>
              <w:pStyle w:val="NoSpacing"/>
            </w:pPr>
          </w:p>
        </w:tc>
        <w:tc>
          <w:tcPr>
            <w:tcW w:w="630" w:type="dxa"/>
          </w:tcPr>
          <w:p w:rsidR="00075266" w:rsidRDefault="00075266" w:rsidP="00411D8F">
            <w:pPr>
              <w:pStyle w:val="NoSpacing"/>
            </w:pPr>
            <w:r>
              <w:t>16</w:t>
            </w:r>
          </w:p>
        </w:tc>
        <w:tc>
          <w:tcPr>
            <w:tcW w:w="792" w:type="dxa"/>
          </w:tcPr>
          <w:p w:rsidR="00075266" w:rsidRDefault="00075266" w:rsidP="00411D8F">
            <w:pPr>
              <w:pStyle w:val="NoSpacing"/>
            </w:pPr>
            <w:r>
              <w:t>In</w:t>
            </w:r>
          </w:p>
        </w:tc>
        <w:tc>
          <w:tcPr>
            <w:tcW w:w="1728" w:type="dxa"/>
          </w:tcPr>
          <w:p w:rsidR="00075266" w:rsidRDefault="00075266" w:rsidP="00411D8F">
            <w:pPr>
              <w:pStyle w:val="NoSpacing"/>
            </w:pPr>
            <w:r>
              <w:t xml:space="preserve">SEL3 </w:t>
            </w:r>
            <w:r>
              <w:rPr>
                <w:sz w:val="16"/>
              </w:rPr>
              <w:t>(TTL)</w:t>
            </w:r>
          </w:p>
        </w:tc>
      </w:tr>
    </w:tbl>
    <w:p w:rsidR="00411D8F" w:rsidRDefault="00411D8F" w:rsidP="00411D8F">
      <w:pPr>
        <w:rPr>
          <w:rFonts w:asciiTheme="majorHAnsi" w:eastAsiaTheme="majorEastAsia" w:hAnsiTheme="majorHAnsi" w:cstheme="majorBidi"/>
          <w:sz w:val="26"/>
          <w:szCs w:val="26"/>
        </w:rPr>
      </w:pPr>
      <w:bookmarkStart w:id="184" w:name="_Toc506356946"/>
      <w:bookmarkStart w:id="185" w:name="_Toc385903123"/>
      <w:r>
        <w:br w:type="page"/>
      </w:r>
    </w:p>
    <w:p w:rsidR="00075266" w:rsidRDefault="00075266" w:rsidP="00411D8F">
      <w:pPr>
        <w:pStyle w:val="Myheading2"/>
      </w:pPr>
      <w:bookmarkStart w:id="186" w:name="_Toc411599979"/>
      <w:r>
        <w:lastRenderedPageBreak/>
        <w:t>P1 Backplane VME64x J1/P1 Connector</w:t>
      </w:r>
      <w:bookmarkEnd w:id="184"/>
      <w:bookmarkEnd w:id="185"/>
      <w:bookmarkEnd w:id="186"/>
    </w:p>
    <w:p w:rsidR="00075266" w:rsidRDefault="00075266" w:rsidP="00BC0EEA">
      <w:r>
        <w:t>Function:</w:t>
      </w:r>
      <w:r>
        <w:tab/>
      </w:r>
      <w:r>
        <w:tab/>
        <w:t>VME interface.</w:t>
      </w:r>
    </w:p>
    <w:p w:rsidR="00075266" w:rsidRDefault="00075266" w:rsidP="00BC0EEA">
      <w:r>
        <w:t>Connector Type:</w:t>
      </w:r>
      <w:r>
        <w:tab/>
        <w:t>PCB:</w:t>
      </w:r>
      <w:r>
        <w:tab/>
      </w:r>
      <w:r>
        <w:tab/>
        <w:t xml:space="preserve">Harting </w:t>
      </w:r>
      <w:r w:rsidR="00DA1E73">
        <w:t>02-02-160-2101 Male Right-Angle</w:t>
      </w:r>
      <w:r w:rsidR="00DA1E73">
        <w:tab/>
      </w:r>
      <w:r w:rsidR="00DA1E73">
        <w:tab/>
      </w:r>
      <w:r w:rsidR="00DA1E73">
        <w:tab/>
      </w:r>
      <w:r w:rsidR="00DA1E73">
        <w:tab/>
      </w:r>
      <w:r w:rsidR="00DA1E73">
        <w:tab/>
      </w:r>
      <w:r w:rsidR="00DA1E73">
        <w:tab/>
      </w:r>
      <w:r w:rsidR="00DA1E73">
        <w:tab/>
      </w:r>
      <w:r>
        <w:t>Backplane:</w:t>
      </w:r>
      <w:r w:rsidR="00647CD9">
        <w:tab/>
      </w:r>
      <w:r>
        <w:t>Harting 02-01-160-2201 Female</w:t>
      </w:r>
    </w:p>
    <w:p w:rsidR="00075266" w:rsidRDefault="00075266" w:rsidP="00BC0EEA">
      <w:r>
        <w:t>Address bits:</w:t>
      </w:r>
      <w:r>
        <w:tab/>
      </w:r>
      <w:r>
        <w:tab/>
      </w:r>
      <w:r>
        <w:tab/>
        <w:t>24</w:t>
      </w:r>
    </w:p>
    <w:p w:rsidR="00075266" w:rsidRDefault="00075266" w:rsidP="00BC0EEA">
      <w:r>
        <w:t>Data bits:</w:t>
      </w:r>
      <w:r>
        <w:tab/>
      </w:r>
      <w:r>
        <w:tab/>
      </w:r>
      <w:r>
        <w:tab/>
        <w:t>16</w:t>
      </w:r>
    </w:p>
    <w:p w:rsidR="00075266" w:rsidRDefault="00075266" w:rsidP="00D63EC5">
      <w:r>
        <w:t>Geographic Address bits:</w:t>
      </w:r>
      <w:r>
        <w:tab/>
        <w:t>5</w:t>
      </w:r>
    </w:p>
    <w:p w:rsidR="00075266" w:rsidRDefault="00075266" w:rsidP="00263F55">
      <w:pPr>
        <w:pStyle w:val="Caption"/>
      </w:pPr>
      <w:bookmarkStart w:id="187" w:name="_Toc411600018"/>
      <w:r>
        <w:t xml:space="preserve">Table </w:t>
      </w:r>
      <w:r w:rsidR="005E7288">
        <w:fldChar w:fldCharType="begin"/>
      </w:r>
      <w:r>
        <w:instrText xml:space="preserve"> SEQ Table \* ARABIC </w:instrText>
      </w:r>
      <w:r w:rsidR="005E7288">
        <w:fldChar w:fldCharType="separate"/>
      </w:r>
      <w:r w:rsidR="00682E53">
        <w:rPr>
          <w:noProof/>
        </w:rPr>
        <w:t>22</w:t>
      </w:r>
      <w:r w:rsidR="005E7288">
        <w:fldChar w:fldCharType="end"/>
      </w:r>
      <w:r>
        <w:t>: P1 VME64x Connector</w:t>
      </w:r>
      <w:bookmarkEnd w:id="1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5" w:type="dxa"/>
          <w:right w:w="15" w:type="dxa"/>
        </w:tblCellMar>
        <w:tblLook w:val="0000" w:firstRow="0" w:lastRow="0" w:firstColumn="0" w:lastColumn="0" w:noHBand="0" w:noVBand="0"/>
      </w:tblPr>
      <w:tblGrid>
        <w:gridCol w:w="471"/>
        <w:gridCol w:w="1137"/>
        <w:gridCol w:w="1350"/>
        <w:gridCol w:w="1366"/>
        <w:gridCol w:w="1444"/>
        <w:gridCol w:w="1137"/>
      </w:tblGrid>
      <w:tr w:rsidR="00075266">
        <w:trPr>
          <w:trHeight w:val="440"/>
          <w:jc w:val="center"/>
        </w:trPr>
        <w:tc>
          <w:tcPr>
            <w:tcW w:w="471" w:type="dxa"/>
            <w:vAlign w:val="center"/>
          </w:tcPr>
          <w:p w:rsidR="00075266" w:rsidRPr="001F0DF3" w:rsidRDefault="00075266" w:rsidP="00411D8F">
            <w:pPr>
              <w:pStyle w:val="Paragraphheading"/>
            </w:pPr>
            <w:r w:rsidRPr="001F0DF3">
              <w:t>Pin</w:t>
            </w:r>
          </w:p>
        </w:tc>
        <w:tc>
          <w:tcPr>
            <w:tcW w:w="1137" w:type="dxa"/>
            <w:vAlign w:val="center"/>
          </w:tcPr>
          <w:p w:rsidR="00075266" w:rsidRPr="001F0DF3" w:rsidRDefault="00075266" w:rsidP="00411D8F">
            <w:pPr>
              <w:pStyle w:val="Paragraphheading"/>
            </w:pPr>
            <w:r w:rsidRPr="001F0DF3">
              <w:t>Row z</w:t>
            </w:r>
          </w:p>
        </w:tc>
        <w:tc>
          <w:tcPr>
            <w:tcW w:w="1350" w:type="dxa"/>
            <w:vAlign w:val="center"/>
          </w:tcPr>
          <w:p w:rsidR="00075266" w:rsidRPr="001F0DF3" w:rsidRDefault="00075266" w:rsidP="00411D8F">
            <w:pPr>
              <w:pStyle w:val="Paragraphheading"/>
            </w:pPr>
            <w:r w:rsidRPr="001F0DF3">
              <w:t>Row a</w:t>
            </w:r>
          </w:p>
        </w:tc>
        <w:tc>
          <w:tcPr>
            <w:tcW w:w="1366" w:type="dxa"/>
            <w:vAlign w:val="center"/>
          </w:tcPr>
          <w:p w:rsidR="00075266" w:rsidRPr="001F0DF3" w:rsidRDefault="00075266" w:rsidP="00411D8F">
            <w:pPr>
              <w:pStyle w:val="Paragraphheading"/>
            </w:pPr>
            <w:r w:rsidRPr="001F0DF3">
              <w:t>Row b</w:t>
            </w:r>
          </w:p>
        </w:tc>
        <w:tc>
          <w:tcPr>
            <w:tcW w:w="1444" w:type="dxa"/>
            <w:vAlign w:val="center"/>
          </w:tcPr>
          <w:p w:rsidR="00075266" w:rsidRPr="001F0DF3" w:rsidRDefault="00075266" w:rsidP="00411D8F">
            <w:pPr>
              <w:pStyle w:val="Paragraphheading"/>
            </w:pPr>
            <w:r w:rsidRPr="001F0DF3">
              <w:t>Row c</w:t>
            </w:r>
          </w:p>
        </w:tc>
        <w:tc>
          <w:tcPr>
            <w:tcW w:w="1137" w:type="dxa"/>
            <w:vAlign w:val="center"/>
          </w:tcPr>
          <w:p w:rsidR="00075266" w:rsidRPr="001F0DF3" w:rsidRDefault="00075266" w:rsidP="00411D8F">
            <w:pPr>
              <w:pStyle w:val="Paragraphheading"/>
            </w:pPr>
            <w:r w:rsidRPr="001F0DF3">
              <w:t>Row d</w:t>
            </w:r>
          </w:p>
        </w:tc>
      </w:tr>
      <w:tr w:rsidR="00075266">
        <w:trPr>
          <w:jc w:val="center"/>
        </w:trPr>
        <w:tc>
          <w:tcPr>
            <w:tcW w:w="471" w:type="dxa"/>
            <w:vAlign w:val="center"/>
          </w:tcPr>
          <w:p w:rsidR="00075266" w:rsidRPr="001F0DF3" w:rsidRDefault="00075266" w:rsidP="00411D8F">
            <w:pPr>
              <w:pStyle w:val="NoSpacing"/>
            </w:pPr>
            <w:r w:rsidRPr="001F0DF3">
              <w:t>1</w:t>
            </w:r>
          </w:p>
        </w:tc>
        <w:tc>
          <w:tcPr>
            <w:tcW w:w="1137" w:type="dxa"/>
            <w:vAlign w:val="center"/>
          </w:tcPr>
          <w:p w:rsidR="00075266" w:rsidRPr="001F0DF3" w:rsidRDefault="00075266" w:rsidP="00411D8F">
            <w:pPr>
              <w:pStyle w:val="NoSpacing"/>
            </w:pPr>
            <w:r w:rsidRPr="001F0DF3">
              <w:t>MPR</w:t>
            </w:r>
          </w:p>
        </w:tc>
        <w:tc>
          <w:tcPr>
            <w:tcW w:w="1350" w:type="dxa"/>
            <w:vAlign w:val="center"/>
          </w:tcPr>
          <w:p w:rsidR="00075266" w:rsidRPr="001F0DF3" w:rsidRDefault="00075266" w:rsidP="00411D8F">
            <w:pPr>
              <w:pStyle w:val="NoSpacing"/>
            </w:pPr>
            <w:r w:rsidRPr="001F0DF3">
              <w:t>D00</w:t>
            </w:r>
          </w:p>
        </w:tc>
        <w:tc>
          <w:tcPr>
            <w:tcW w:w="1366" w:type="dxa"/>
            <w:vAlign w:val="center"/>
          </w:tcPr>
          <w:p w:rsidR="00075266" w:rsidRPr="001F0DF3" w:rsidRDefault="00075266" w:rsidP="00411D8F">
            <w:pPr>
              <w:pStyle w:val="NoSpacing"/>
            </w:pPr>
            <w:r w:rsidRPr="001F0DF3">
              <w:t>BBSY*</w:t>
            </w:r>
          </w:p>
        </w:tc>
        <w:tc>
          <w:tcPr>
            <w:tcW w:w="1444" w:type="dxa"/>
            <w:vAlign w:val="center"/>
          </w:tcPr>
          <w:p w:rsidR="00075266" w:rsidRPr="001F0DF3" w:rsidRDefault="00075266" w:rsidP="00411D8F">
            <w:pPr>
              <w:pStyle w:val="NoSpacing"/>
            </w:pPr>
            <w:r w:rsidRPr="001F0DF3">
              <w:t>D08</w:t>
            </w:r>
          </w:p>
        </w:tc>
        <w:tc>
          <w:tcPr>
            <w:tcW w:w="1137" w:type="dxa"/>
            <w:vAlign w:val="center"/>
          </w:tcPr>
          <w:p w:rsidR="00075266" w:rsidRPr="001F0DF3" w:rsidRDefault="00075266" w:rsidP="00411D8F">
            <w:pPr>
              <w:pStyle w:val="NoSpacing"/>
            </w:pPr>
            <w:r w:rsidRPr="001F0DF3">
              <w:t>VPC</w:t>
            </w:r>
          </w:p>
        </w:tc>
      </w:tr>
      <w:tr w:rsidR="00075266">
        <w:trPr>
          <w:jc w:val="center"/>
        </w:trPr>
        <w:tc>
          <w:tcPr>
            <w:tcW w:w="471" w:type="dxa"/>
            <w:vAlign w:val="center"/>
          </w:tcPr>
          <w:p w:rsidR="00075266" w:rsidRPr="001F0DF3" w:rsidRDefault="00075266" w:rsidP="00411D8F">
            <w:pPr>
              <w:pStyle w:val="NoSpacing"/>
            </w:pPr>
            <w:r w:rsidRPr="001F0DF3">
              <w:t>2</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D01</w:t>
            </w:r>
          </w:p>
        </w:tc>
        <w:tc>
          <w:tcPr>
            <w:tcW w:w="1366" w:type="dxa"/>
            <w:vAlign w:val="center"/>
          </w:tcPr>
          <w:p w:rsidR="00075266" w:rsidRPr="001F0DF3" w:rsidRDefault="00075266" w:rsidP="00411D8F">
            <w:pPr>
              <w:pStyle w:val="NoSpacing"/>
            </w:pPr>
            <w:r w:rsidRPr="001F0DF3">
              <w:t>BCLR*</w:t>
            </w:r>
          </w:p>
        </w:tc>
        <w:tc>
          <w:tcPr>
            <w:tcW w:w="1444" w:type="dxa"/>
            <w:vAlign w:val="center"/>
          </w:tcPr>
          <w:p w:rsidR="00075266" w:rsidRPr="001F0DF3" w:rsidRDefault="00075266" w:rsidP="00411D8F">
            <w:pPr>
              <w:pStyle w:val="NoSpacing"/>
            </w:pPr>
            <w:r w:rsidRPr="001F0DF3">
              <w:t>D09</w:t>
            </w:r>
          </w:p>
        </w:tc>
        <w:tc>
          <w:tcPr>
            <w:tcW w:w="1137" w:type="dxa"/>
            <w:vAlign w:val="center"/>
          </w:tcPr>
          <w:p w:rsidR="00075266" w:rsidRPr="001F0DF3" w:rsidRDefault="00075266" w:rsidP="00411D8F">
            <w:pPr>
              <w:pStyle w:val="NoSpacing"/>
            </w:pPr>
            <w:r w:rsidRPr="001F0DF3">
              <w:t>GND</w:t>
            </w:r>
          </w:p>
        </w:tc>
      </w:tr>
      <w:tr w:rsidR="00075266">
        <w:trPr>
          <w:jc w:val="center"/>
        </w:trPr>
        <w:tc>
          <w:tcPr>
            <w:tcW w:w="471" w:type="dxa"/>
            <w:vAlign w:val="center"/>
          </w:tcPr>
          <w:p w:rsidR="00075266" w:rsidRPr="001F0DF3" w:rsidRDefault="00075266" w:rsidP="00411D8F">
            <w:pPr>
              <w:pStyle w:val="NoSpacing"/>
            </w:pPr>
            <w:r w:rsidRPr="001F0DF3">
              <w:t>3</w:t>
            </w:r>
          </w:p>
        </w:tc>
        <w:tc>
          <w:tcPr>
            <w:tcW w:w="1137" w:type="dxa"/>
            <w:vAlign w:val="center"/>
          </w:tcPr>
          <w:p w:rsidR="00075266" w:rsidRPr="001F0DF3" w:rsidRDefault="00075266" w:rsidP="00411D8F">
            <w:pPr>
              <w:pStyle w:val="NoSpacing"/>
            </w:pPr>
            <w:r w:rsidRPr="001F0DF3">
              <w:t>MCLK</w:t>
            </w:r>
          </w:p>
        </w:tc>
        <w:tc>
          <w:tcPr>
            <w:tcW w:w="1350" w:type="dxa"/>
            <w:vAlign w:val="center"/>
          </w:tcPr>
          <w:p w:rsidR="00075266" w:rsidRPr="001F0DF3" w:rsidRDefault="00075266" w:rsidP="00411D8F">
            <w:pPr>
              <w:pStyle w:val="NoSpacing"/>
            </w:pPr>
            <w:r w:rsidRPr="001F0DF3">
              <w:t>D02</w:t>
            </w:r>
          </w:p>
        </w:tc>
        <w:tc>
          <w:tcPr>
            <w:tcW w:w="1366" w:type="dxa"/>
            <w:vAlign w:val="center"/>
          </w:tcPr>
          <w:p w:rsidR="00075266" w:rsidRPr="001F0DF3" w:rsidRDefault="00075266" w:rsidP="00411D8F">
            <w:pPr>
              <w:pStyle w:val="NoSpacing"/>
            </w:pPr>
            <w:r w:rsidRPr="001F0DF3">
              <w:t>ACFAIL*</w:t>
            </w:r>
          </w:p>
        </w:tc>
        <w:tc>
          <w:tcPr>
            <w:tcW w:w="1444" w:type="dxa"/>
            <w:vAlign w:val="center"/>
          </w:tcPr>
          <w:p w:rsidR="00075266" w:rsidRPr="001F0DF3" w:rsidRDefault="00075266" w:rsidP="00411D8F">
            <w:pPr>
              <w:pStyle w:val="NoSpacing"/>
            </w:pPr>
            <w:r w:rsidRPr="001F0DF3">
              <w:t>D10</w:t>
            </w:r>
          </w:p>
        </w:tc>
        <w:tc>
          <w:tcPr>
            <w:tcW w:w="1137" w:type="dxa"/>
            <w:vAlign w:val="center"/>
          </w:tcPr>
          <w:p w:rsidR="00075266" w:rsidRPr="001F0DF3" w:rsidRDefault="00075266" w:rsidP="00411D8F">
            <w:pPr>
              <w:pStyle w:val="NoSpacing"/>
            </w:pPr>
            <w:r w:rsidRPr="001F0DF3">
              <w:t>+V1</w:t>
            </w:r>
          </w:p>
        </w:tc>
      </w:tr>
      <w:tr w:rsidR="00075266">
        <w:trPr>
          <w:jc w:val="center"/>
        </w:trPr>
        <w:tc>
          <w:tcPr>
            <w:tcW w:w="471" w:type="dxa"/>
            <w:vAlign w:val="center"/>
          </w:tcPr>
          <w:p w:rsidR="00075266" w:rsidRPr="001F0DF3" w:rsidRDefault="00075266" w:rsidP="00411D8F">
            <w:pPr>
              <w:pStyle w:val="NoSpacing"/>
            </w:pPr>
            <w:r w:rsidRPr="001F0DF3">
              <w:t>4</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D03</w:t>
            </w:r>
          </w:p>
        </w:tc>
        <w:tc>
          <w:tcPr>
            <w:tcW w:w="1366" w:type="dxa"/>
            <w:vAlign w:val="center"/>
          </w:tcPr>
          <w:p w:rsidR="00075266" w:rsidRPr="001F0DF3" w:rsidRDefault="00075266" w:rsidP="00411D8F">
            <w:pPr>
              <w:pStyle w:val="NoSpacing"/>
            </w:pPr>
            <w:r w:rsidRPr="001F0DF3">
              <w:t>BG0IN*</w:t>
            </w:r>
          </w:p>
        </w:tc>
        <w:tc>
          <w:tcPr>
            <w:tcW w:w="1444" w:type="dxa"/>
            <w:vAlign w:val="center"/>
          </w:tcPr>
          <w:p w:rsidR="00075266" w:rsidRPr="001F0DF3" w:rsidRDefault="00075266" w:rsidP="00411D8F">
            <w:pPr>
              <w:pStyle w:val="NoSpacing"/>
            </w:pPr>
            <w:r w:rsidRPr="001F0DF3">
              <w:t>D11</w:t>
            </w:r>
          </w:p>
        </w:tc>
        <w:tc>
          <w:tcPr>
            <w:tcW w:w="1137" w:type="dxa"/>
            <w:vAlign w:val="center"/>
          </w:tcPr>
          <w:p w:rsidR="00075266" w:rsidRPr="001F0DF3" w:rsidRDefault="00075266" w:rsidP="00411D8F">
            <w:pPr>
              <w:pStyle w:val="NoSpacing"/>
            </w:pPr>
            <w:r w:rsidRPr="001F0DF3">
              <w:t>+V2</w:t>
            </w:r>
          </w:p>
        </w:tc>
      </w:tr>
      <w:tr w:rsidR="00075266">
        <w:trPr>
          <w:jc w:val="center"/>
        </w:trPr>
        <w:tc>
          <w:tcPr>
            <w:tcW w:w="471" w:type="dxa"/>
            <w:vAlign w:val="center"/>
          </w:tcPr>
          <w:p w:rsidR="00075266" w:rsidRPr="001F0DF3" w:rsidRDefault="00075266" w:rsidP="00411D8F">
            <w:pPr>
              <w:pStyle w:val="NoSpacing"/>
            </w:pPr>
            <w:r w:rsidRPr="001F0DF3">
              <w:t>5</w:t>
            </w:r>
          </w:p>
        </w:tc>
        <w:tc>
          <w:tcPr>
            <w:tcW w:w="1137" w:type="dxa"/>
            <w:vAlign w:val="center"/>
          </w:tcPr>
          <w:p w:rsidR="00075266" w:rsidRPr="001F0DF3" w:rsidRDefault="00075266" w:rsidP="00411D8F">
            <w:pPr>
              <w:pStyle w:val="NoSpacing"/>
            </w:pPr>
            <w:r w:rsidRPr="001F0DF3">
              <w:t>MSD</w:t>
            </w:r>
          </w:p>
        </w:tc>
        <w:tc>
          <w:tcPr>
            <w:tcW w:w="1350" w:type="dxa"/>
            <w:vAlign w:val="center"/>
          </w:tcPr>
          <w:p w:rsidR="00075266" w:rsidRPr="001F0DF3" w:rsidRDefault="00075266" w:rsidP="00411D8F">
            <w:pPr>
              <w:pStyle w:val="NoSpacing"/>
            </w:pPr>
            <w:r w:rsidRPr="001F0DF3">
              <w:t>D04</w:t>
            </w:r>
          </w:p>
        </w:tc>
        <w:tc>
          <w:tcPr>
            <w:tcW w:w="1366" w:type="dxa"/>
            <w:vAlign w:val="center"/>
          </w:tcPr>
          <w:p w:rsidR="00075266" w:rsidRPr="001F0DF3" w:rsidRDefault="00075266" w:rsidP="00411D8F">
            <w:pPr>
              <w:pStyle w:val="NoSpacing"/>
            </w:pPr>
            <w:r w:rsidRPr="001F0DF3">
              <w:t>BG0OUT*</w:t>
            </w:r>
          </w:p>
        </w:tc>
        <w:tc>
          <w:tcPr>
            <w:tcW w:w="1444" w:type="dxa"/>
            <w:vAlign w:val="center"/>
          </w:tcPr>
          <w:p w:rsidR="00075266" w:rsidRPr="001F0DF3" w:rsidRDefault="00075266" w:rsidP="00411D8F">
            <w:pPr>
              <w:pStyle w:val="NoSpacing"/>
            </w:pPr>
            <w:r w:rsidRPr="001F0DF3">
              <w:t>D12</w:t>
            </w:r>
          </w:p>
        </w:tc>
        <w:tc>
          <w:tcPr>
            <w:tcW w:w="1137" w:type="dxa"/>
            <w:vAlign w:val="center"/>
          </w:tcPr>
          <w:p w:rsidR="00075266" w:rsidRPr="001F0DF3" w:rsidRDefault="00075266" w:rsidP="00411D8F">
            <w:pPr>
              <w:pStyle w:val="NoSpacing"/>
            </w:pPr>
            <w:r w:rsidRPr="001F0DF3">
              <w:t>RsvU</w:t>
            </w:r>
          </w:p>
        </w:tc>
      </w:tr>
      <w:tr w:rsidR="00075266">
        <w:trPr>
          <w:jc w:val="center"/>
        </w:trPr>
        <w:tc>
          <w:tcPr>
            <w:tcW w:w="471" w:type="dxa"/>
            <w:vAlign w:val="center"/>
          </w:tcPr>
          <w:p w:rsidR="00075266" w:rsidRPr="001F0DF3" w:rsidRDefault="00075266" w:rsidP="00411D8F">
            <w:pPr>
              <w:pStyle w:val="NoSpacing"/>
            </w:pPr>
            <w:r w:rsidRPr="001F0DF3">
              <w:t>6</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D05</w:t>
            </w:r>
          </w:p>
        </w:tc>
        <w:tc>
          <w:tcPr>
            <w:tcW w:w="1366" w:type="dxa"/>
            <w:vAlign w:val="center"/>
          </w:tcPr>
          <w:p w:rsidR="00075266" w:rsidRPr="001F0DF3" w:rsidRDefault="00075266" w:rsidP="00411D8F">
            <w:pPr>
              <w:pStyle w:val="NoSpacing"/>
            </w:pPr>
            <w:r w:rsidRPr="001F0DF3">
              <w:t>BG1IN*</w:t>
            </w:r>
          </w:p>
        </w:tc>
        <w:tc>
          <w:tcPr>
            <w:tcW w:w="1444" w:type="dxa"/>
            <w:vAlign w:val="center"/>
          </w:tcPr>
          <w:p w:rsidR="00075266" w:rsidRPr="001F0DF3" w:rsidRDefault="00075266" w:rsidP="00411D8F">
            <w:pPr>
              <w:pStyle w:val="NoSpacing"/>
            </w:pPr>
            <w:r w:rsidRPr="001F0DF3">
              <w:t>D13</w:t>
            </w:r>
          </w:p>
        </w:tc>
        <w:tc>
          <w:tcPr>
            <w:tcW w:w="1137" w:type="dxa"/>
            <w:vAlign w:val="center"/>
          </w:tcPr>
          <w:p w:rsidR="00075266" w:rsidRPr="001F0DF3" w:rsidRDefault="00075266" w:rsidP="00411D8F">
            <w:pPr>
              <w:pStyle w:val="NoSpacing"/>
            </w:pPr>
            <w:r w:rsidRPr="001F0DF3">
              <w:t>-V1</w:t>
            </w:r>
          </w:p>
        </w:tc>
      </w:tr>
      <w:tr w:rsidR="00075266">
        <w:trPr>
          <w:jc w:val="center"/>
        </w:trPr>
        <w:tc>
          <w:tcPr>
            <w:tcW w:w="471" w:type="dxa"/>
            <w:vAlign w:val="center"/>
          </w:tcPr>
          <w:p w:rsidR="00075266" w:rsidRPr="001F0DF3" w:rsidRDefault="00075266" w:rsidP="00411D8F">
            <w:pPr>
              <w:pStyle w:val="NoSpacing"/>
            </w:pPr>
            <w:r w:rsidRPr="001F0DF3">
              <w:t>7</w:t>
            </w:r>
          </w:p>
        </w:tc>
        <w:tc>
          <w:tcPr>
            <w:tcW w:w="1137" w:type="dxa"/>
            <w:vAlign w:val="center"/>
          </w:tcPr>
          <w:p w:rsidR="00075266" w:rsidRPr="001F0DF3" w:rsidRDefault="00075266" w:rsidP="00411D8F">
            <w:pPr>
              <w:pStyle w:val="NoSpacing"/>
            </w:pPr>
            <w:r w:rsidRPr="001F0DF3">
              <w:t>MMD</w:t>
            </w:r>
          </w:p>
        </w:tc>
        <w:tc>
          <w:tcPr>
            <w:tcW w:w="1350" w:type="dxa"/>
            <w:vAlign w:val="center"/>
          </w:tcPr>
          <w:p w:rsidR="00075266" w:rsidRPr="001F0DF3" w:rsidRDefault="00075266" w:rsidP="00411D8F">
            <w:pPr>
              <w:pStyle w:val="NoSpacing"/>
            </w:pPr>
            <w:r w:rsidRPr="001F0DF3">
              <w:t>D06</w:t>
            </w:r>
          </w:p>
        </w:tc>
        <w:tc>
          <w:tcPr>
            <w:tcW w:w="1366" w:type="dxa"/>
            <w:vAlign w:val="center"/>
          </w:tcPr>
          <w:p w:rsidR="00075266" w:rsidRPr="001F0DF3" w:rsidRDefault="00075266" w:rsidP="00411D8F">
            <w:pPr>
              <w:pStyle w:val="NoSpacing"/>
            </w:pPr>
            <w:r w:rsidRPr="001F0DF3">
              <w:t>BG1OUT*</w:t>
            </w:r>
          </w:p>
        </w:tc>
        <w:tc>
          <w:tcPr>
            <w:tcW w:w="1444" w:type="dxa"/>
            <w:vAlign w:val="center"/>
          </w:tcPr>
          <w:p w:rsidR="00075266" w:rsidRPr="001F0DF3" w:rsidRDefault="00075266" w:rsidP="00411D8F">
            <w:pPr>
              <w:pStyle w:val="NoSpacing"/>
            </w:pPr>
            <w:r w:rsidRPr="001F0DF3">
              <w:t>D14</w:t>
            </w:r>
          </w:p>
        </w:tc>
        <w:tc>
          <w:tcPr>
            <w:tcW w:w="1137" w:type="dxa"/>
            <w:vAlign w:val="center"/>
          </w:tcPr>
          <w:p w:rsidR="00075266" w:rsidRPr="001F0DF3" w:rsidRDefault="00075266" w:rsidP="00411D8F">
            <w:pPr>
              <w:pStyle w:val="NoSpacing"/>
            </w:pPr>
            <w:r w:rsidRPr="001F0DF3">
              <w:t>-V2</w:t>
            </w:r>
          </w:p>
        </w:tc>
      </w:tr>
      <w:tr w:rsidR="00075266">
        <w:trPr>
          <w:jc w:val="center"/>
        </w:trPr>
        <w:tc>
          <w:tcPr>
            <w:tcW w:w="471" w:type="dxa"/>
            <w:vAlign w:val="center"/>
          </w:tcPr>
          <w:p w:rsidR="00075266" w:rsidRPr="001F0DF3" w:rsidRDefault="00075266" w:rsidP="00411D8F">
            <w:pPr>
              <w:pStyle w:val="NoSpacing"/>
            </w:pPr>
            <w:r w:rsidRPr="001F0DF3">
              <w:t>8</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D07</w:t>
            </w:r>
          </w:p>
        </w:tc>
        <w:tc>
          <w:tcPr>
            <w:tcW w:w="1366" w:type="dxa"/>
            <w:vAlign w:val="center"/>
          </w:tcPr>
          <w:p w:rsidR="00075266" w:rsidRPr="001F0DF3" w:rsidRDefault="00075266" w:rsidP="00411D8F">
            <w:pPr>
              <w:pStyle w:val="NoSpacing"/>
            </w:pPr>
            <w:r w:rsidRPr="001F0DF3">
              <w:t>BG2IN*</w:t>
            </w:r>
          </w:p>
        </w:tc>
        <w:tc>
          <w:tcPr>
            <w:tcW w:w="1444" w:type="dxa"/>
            <w:vAlign w:val="center"/>
          </w:tcPr>
          <w:p w:rsidR="00075266" w:rsidRPr="001F0DF3" w:rsidRDefault="00075266" w:rsidP="00411D8F">
            <w:pPr>
              <w:pStyle w:val="NoSpacing"/>
            </w:pPr>
            <w:r w:rsidRPr="001F0DF3">
              <w:t>D15</w:t>
            </w:r>
          </w:p>
        </w:tc>
        <w:tc>
          <w:tcPr>
            <w:tcW w:w="1137" w:type="dxa"/>
            <w:vAlign w:val="center"/>
          </w:tcPr>
          <w:p w:rsidR="00075266" w:rsidRPr="001F0DF3" w:rsidRDefault="00075266" w:rsidP="00411D8F">
            <w:pPr>
              <w:pStyle w:val="NoSpacing"/>
            </w:pPr>
            <w:r w:rsidRPr="001F0DF3">
              <w:t>RsvU</w:t>
            </w:r>
          </w:p>
        </w:tc>
      </w:tr>
      <w:tr w:rsidR="00075266">
        <w:trPr>
          <w:jc w:val="center"/>
        </w:trPr>
        <w:tc>
          <w:tcPr>
            <w:tcW w:w="471" w:type="dxa"/>
            <w:vAlign w:val="center"/>
          </w:tcPr>
          <w:p w:rsidR="00075266" w:rsidRPr="001F0DF3" w:rsidRDefault="00075266" w:rsidP="00411D8F">
            <w:pPr>
              <w:pStyle w:val="NoSpacing"/>
            </w:pPr>
            <w:r w:rsidRPr="001F0DF3">
              <w:t>9</w:t>
            </w:r>
          </w:p>
        </w:tc>
        <w:tc>
          <w:tcPr>
            <w:tcW w:w="1137" w:type="dxa"/>
            <w:vAlign w:val="center"/>
          </w:tcPr>
          <w:p w:rsidR="00075266" w:rsidRPr="001F0DF3" w:rsidRDefault="00075266" w:rsidP="00411D8F">
            <w:pPr>
              <w:pStyle w:val="NoSpacing"/>
            </w:pPr>
            <w:r w:rsidRPr="001F0DF3">
              <w:t>MCTL</w:t>
            </w:r>
          </w:p>
        </w:tc>
        <w:tc>
          <w:tcPr>
            <w:tcW w:w="1350" w:type="dxa"/>
            <w:vAlign w:val="center"/>
          </w:tcPr>
          <w:p w:rsidR="00075266" w:rsidRPr="001F0DF3" w:rsidRDefault="00075266" w:rsidP="00411D8F">
            <w:pPr>
              <w:pStyle w:val="NoSpacing"/>
            </w:pPr>
            <w:r w:rsidRPr="001F0DF3">
              <w:t>GND</w:t>
            </w:r>
          </w:p>
        </w:tc>
        <w:tc>
          <w:tcPr>
            <w:tcW w:w="1366" w:type="dxa"/>
            <w:vAlign w:val="center"/>
          </w:tcPr>
          <w:p w:rsidR="00075266" w:rsidRPr="001F0DF3" w:rsidRDefault="00075266" w:rsidP="00411D8F">
            <w:pPr>
              <w:pStyle w:val="NoSpacing"/>
            </w:pPr>
            <w:r w:rsidRPr="001F0DF3">
              <w:t>BG2OUT*</w:t>
            </w:r>
          </w:p>
        </w:tc>
        <w:tc>
          <w:tcPr>
            <w:tcW w:w="1444" w:type="dxa"/>
            <w:vAlign w:val="center"/>
          </w:tcPr>
          <w:p w:rsidR="00075266" w:rsidRPr="001F0DF3" w:rsidRDefault="00075266" w:rsidP="00411D8F">
            <w:pPr>
              <w:pStyle w:val="NoSpacing"/>
            </w:pPr>
            <w:r w:rsidRPr="001F0DF3">
              <w:t>GND</w:t>
            </w:r>
          </w:p>
        </w:tc>
        <w:tc>
          <w:tcPr>
            <w:tcW w:w="1137" w:type="dxa"/>
            <w:vAlign w:val="center"/>
          </w:tcPr>
          <w:p w:rsidR="00075266" w:rsidRPr="001F0DF3" w:rsidRDefault="00075266" w:rsidP="00411D8F">
            <w:pPr>
              <w:pStyle w:val="NoSpacing"/>
            </w:pPr>
            <w:r w:rsidRPr="001F0DF3">
              <w:t>GAP*</w:t>
            </w:r>
          </w:p>
        </w:tc>
      </w:tr>
      <w:tr w:rsidR="00075266">
        <w:trPr>
          <w:jc w:val="center"/>
        </w:trPr>
        <w:tc>
          <w:tcPr>
            <w:tcW w:w="471" w:type="dxa"/>
            <w:vAlign w:val="center"/>
          </w:tcPr>
          <w:p w:rsidR="00075266" w:rsidRPr="001F0DF3" w:rsidRDefault="00075266" w:rsidP="00411D8F">
            <w:pPr>
              <w:pStyle w:val="NoSpacing"/>
            </w:pPr>
            <w:r w:rsidRPr="001F0DF3">
              <w:t>10</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SYSCLK</w:t>
            </w:r>
          </w:p>
        </w:tc>
        <w:tc>
          <w:tcPr>
            <w:tcW w:w="1366" w:type="dxa"/>
            <w:vAlign w:val="center"/>
          </w:tcPr>
          <w:p w:rsidR="00075266" w:rsidRPr="001F0DF3" w:rsidRDefault="00075266" w:rsidP="00411D8F">
            <w:pPr>
              <w:pStyle w:val="NoSpacing"/>
            </w:pPr>
            <w:r w:rsidRPr="001F0DF3">
              <w:t>BG3IN*</w:t>
            </w:r>
          </w:p>
        </w:tc>
        <w:tc>
          <w:tcPr>
            <w:tcW w:w="1444" w:type="dxa"/>
            <w:vAlign w:val="center"/>
          </w:tcPr>
          <w:p w:rsidR="00075266" w:rsidRPr="001F0DF3" w:rsidRDefault="00075266" w:rsidP="00411D8F">
            <w:pPr>
              <w:pStyle w:val="NoSpacing"/>
            </w:pPr>
            <w:r w:rsidRPr="001F0DF3">
              <w:t>SYSFAIL*</w:t>
            </w:r>
          </w:p>
        </w:tc>
        <w:tc>
          <w:tcPr>
            <w:tcW w:w="1137" w:type="dxa"/>
            <w:vAlign w:val="center"/>
          </w:tcPr>
          <w:p w:rsidR="00075266" w:rsidRPr="001F0DF3" w:rsidRDefault="00075266" w:rsidP="00411D8F">
            <w:pPr>
              <w:pStyle w:val="NoSpacing"/>
            </w:pPr>
            <w:r w:rsidRPr="001F0DF3">
              <w:t>GA0*</w:t>
            </w:r>
          </w:p>
        </w:tc>
      </w:tr>
      <w:tr w:rsidR="00075266">
        <w:trPr>
          <w:jc w:val="center"/>
        </w:trPr>
        <w:tc>
          <w:tcPr>
            <w:tcW w:w="471" w:type="dxa"/>
            <w:vAlign w:val="center"/>
          </w:tcPr>
          <w:p w:rsidR="00075266" w:rsidRPr="001F0DF3" w:rsidRDefault="00075266" w:rsidP="00411D8F">
            <w:pPr>
              <w:pStyle w:val="NoSpacing"/>
            </w:pPr>
            <w:r w:rsidRPr="001F0DF3">
              <w:t>11</w:t>
            </w:r>
          </w:p>
        </w:tc>
        <w:tc>
          <w:tcPr>
            <w:tcW w:w="1137" w:type="dxa"/>
            <w:vAlign w:val="center"/>
          </w:tcPr>
          <w:p w:rsidR="00075266" w:rsidRPr="001F0DF3" w:rsidRDefault="00075266" w:rsidP="00411D8F">
            <w:pPr>
              <w:pStyle w:val="NoSpacing"/>
            </w:pPr>
            <w:r w:rsidRPr="001F0DF3">
              <w:t>RESP*</w:t>
            </w:r>
          </w:p>
        </w:tc>
        <w:tc>
          <w:tcPr>
            <w:tcW w:w="1350" w:type="dxa"/>
            <w:vAlign w:val="center"/>
          </w:tcPr>
          <w:p w:rsidR="00075266" w:rsidRPr="001F0DF3" w:rsidRDefault="00075266" w:rsidP="00411D8F">
            <w:pPr>
              <w:pStyle w:val="NoSpacing"/>
            </w:pPr>
            <w:r w:rsidRPr="001F0DF3">
              <w:t>GND</w:t>
            </w:r>
          </w:p>
        </w:tc>
        <w:tc>
          <w:tcPr>
            <w:tcW w:w="1366" w:type="dxa"/>
            <w:vAlign w:val="center"/>
          </w:tcPr>
          <w:p w:rsidR="00075266" w:rsidRPr="001F0DF3" w:rsidRDefault="00075266" w:rsidP="00411D8F">
            <w:pPr>
              <w:pStyle w:val="NoSpacing"/>
            </w:pPr>
            <w:r w:rsidRPr="001F0DF3">
              <w:t>BG3OUT*</w:t>
            </w:r>
          </w:p>
        </w:tc>
        <w:tc>
          <w:tcPr>
            <w:tcW w:w="1444" w:type="dxa"/>
            <w:vAlign w:val="center"/>
          </w:tcPr>
          <w:p w:rsidR="00075266" w:rsidRPr="001F0DF3" w:rsidRDefault="00075266" w:rsidP="00411D8F">
            <w:pPr>
              <w:pStyle w:val="NoSpacing"/>
            </w:pPr>
            <w:r w:rsidRPr="001F0DF3">
              <w:t>BERR*</w:t>
            </w:r>
          </w:p>
        </w:tc>
        <w:tc>
          <w:tcPr>
            <w:tcW w:w="1137" w:type="dxa"/>
            <w:vAlign w:val="center"/>
          </w:tcPr>
          <w:p w:rsidR="00075266" w:rsidRPr="001F0DF3" w:rsidRDefault="00075266" w:rsidP="00411D8F">
            <w:pPr>
              <w:pStyle w:val="NoSpacing"/>
            </w:pPr>
            <w:r w:rsidRPr="001F0DF3">
              <w:t>GA1*</w:t>
            </w:r>
          </w:p>
        </w:tc>
      </w:tr>
      <w:tr w:rsidR="00075266">
        <w:trPr>
          <w:jc w:val="center"/>
        </w:trPr>
        <w:tc>
          <w:tcPr>
            <w:tcW w:w="471" w:type="dxa"/>
            <w:vAlign w:val="center"/>
          </w:tcPr>
          <w:p w:rsidR="00075266" w:rsidRPr="001F0DF3" w:rsidRDefault="00075266" w:rsidP="00411D8F">
            <w:pPr>
              <w:pStyle w:val="NoSpacing"/>
            </w:pPr>
            <w:r w:rsidRPr="001F0DF3">
              <w:t>12</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DS1*</w:t>
            </w:r>
          </w:p>
        </w:tc>
        <w:tc>
          <w:tcPr>
            <w:tcW w:w="1366" w:type="dxa"/>
            <w:vAlign w:val="center"/>
          </w:tcPr>
          <w:p w:rsidR="00075266" w:rsidRPr="001F0DF3" w:rsidRDefault="00075266" w:rsidP="00411D8F">
            <w:pPr>
              <w:pStyle w:val="NoSpacing"/>
            </w:pPr>
            <w:r w:rsidRPr="001F0DF3">
              <w:t>BR0*</w:t>
            </w:r>
          </w:p>
        </w:tc>
        <w:tc>
          <w:tcPr>
            <w:tcW w:w="1444" w:type="dxa"/>
            <w:vAlign w:val="center"/>
          </w:tcPr>
          <w:p w:rsidR="00075266" w:rsidRPr="001F0DF3" w:rsidRDefault="00075266" w:rsidP="00411D8F">
            <w:pPr>
              <w:pStyle w:val="NoSpacing"/>
            </w:pPr>
            <w:r w:rsidRPr="001F0DF3">
              <w:t>SYSRESET*</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13</w:t>
            </w:r>
          </w:p>
        </w:tc>
        <w:tc>
          <w:tcPr>
            <w:tcW w:w="1137" w:type="dxa"/>
            <w:vAlign w:val="center"/>
          </w:tcPr>
          <w:p w:rsidR="00075266" w:rsidRPr="001F0DF3" w:rsidRDefault="00075266" w:rsidP="00411D8F">
            <w:pPr>
              <w:pStyle w:val="NoSpacing"/>
            </w:pPr>
            <w:r w:rsidRPr="001F0DF3">
              <w:t>RsvBus1</w:t>
            </w:r>
          </w:p>
        </w:tc>
        <w:tc>
          <w:tcPr>
            <w:tcW w:w="1350" w:type="dxa"/>
            <w:vAlign w:val="center"/>
          </w:tcPr>
          <w:p w:rsidR="00075266" w:rsidRPr="001F0DF3" w:rsidRDefault="00075266" w:rsidP="00411D8F">
            <w:pPr>
              <w:pStyle w:val="NoSpacing"/>
            </w:pPr>
            <w:r w:rsidRPr="001F0DF3">
              <w:t>DS0*</w:t>
            </w:r>
          </w:p>
        </w:tc>
        <w:tc>
          <w:tcPr>
            <w:tcW w:w="1366" w:type="dxa"/>
            <w:vAlign w:val="center"/>
          </w:tcPr>
          <w:p w:rsidR="00075266" w:rsidRPr="001F0DF3" w:rsidRDefault="00075266" w:rsidP="00411D8F">
            <w:pPr>
              <w:pStyle w:val="NoSpacing"/>
            </w:pPr>
            <w:r w:rsidRPr="001F0DF3">
              <w:t>BR1*</w:t>
            </w:r>
          </w:p>
        </w:tc>
        <w:tc>
          <w:tcPr>
            <w:tcW w:w="1444" w:type="dxa"/>
            <w:vAlign w:val="center"/>
          </w:tcPr>
          <w:p w:rsidR="00075266" w:rsidRPr="001F0DF3" w:rsidRDefault="00075266" w:rsidP="00411D8F">
            <w:pPr>
              <w:pStyle w:val="NoSpacing"/>
            </w:pPr>
            <w:r w:rsidRPr="001F0DF3">
              <w:t>LWORD*</w:t>
            </w:r>
          </w:p>
        </w:tc>
        <w:tc>
          <w:tcPr>
            <w:tcW w:w="1137" w:type="dxa"/>
            <w:vAlign w:val="center"/>
          </w:tcPr>
          <w:p w:rsidR="00075266" w:rsidRPr="001F0DF3" w:rsidRDefault="00075266" w:rsidP="00411D8F">
            <w:pPr>
              <w:pStyle w:val="NoSpacing"/>
            </w:pPr>
            <w:r w:rsidRPr="001F0DF3">
              <w:t>GA2*</w:t>
            </w:r>
          </w:p>
        </w:tc>
      </w:tr>
      <w:tr w:rsidR="00075266">
        <w:trPr>
          <w:jc w:val="center"/>
        </w:trPr>
        <w:tc>
          <w:tcPr>
            <w:tcW w:w="471" w:type="dxa"/>
            <w:vAlign w:val="center"/>
          </w:tcPr>
          <w:p w:rsidR="00075266" w:rsidRPr="001F0DF3" w:rsidRDefault="00075266" w:rsidP="00411D8F">
            <w:pPr>
              <w:pStyle w:val="NoSpacing"/>
            </w:pPr>
            <w:r w:rsidRPr="001F0DF3">
              <w:t>14</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WRITE*</w:t>
            </w:r>
          </w:p>
        </w:tc>
        <w:tc>
          <w:tcPr>
            <w:tcW w:w="1366" w:type="dxa"/>
            <w:vAlign w:val="center"/>
          </w:tcPr>
          <w:p w:rsidR="00075266" w:rsidRPr="001F0DF3" w:rsidRDefault="00075266" w:rsidP="00411D8F">
            <w:pPr>
              <w:pStyle w:val="NoSpacing"/>
            </w:pPr>
            <w:r w:rsidRPr="001F0DF3">
              <w:t>BR2*</w:t>
            </w:r>
          </w:p>
        </w:tc>
        <w:tc>
          <w:tcPr>
            <w:tcW w:w="1444" w:type="dxa"/>
            <w:vAlign w:val="center"/>
          </w:tcPr>
          <w:p w:rsidR="00075266" w:rsidRPr="001F0DF3" w:rsidRDefault="00075266" w:rsidP="00411D8F">
            <w:pPr>
              <w:pStyle w:val="NoSpacing"/>
            </w:pPr>
            <w:r w:rsidRPr="001F0DF3">
              <w:t>AM5</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15</w:t>
            </w:r>
          </w:p>
        </w:tc>
        <w:tc>
          <w:tcPr>
            <w:tcW w:w="1137" w:type="dxa"/>
            <w:vAlign w:val="center"/>
          </w:tcPr>
          <w:p w:rsidR="00075266" w:rsidRPr="001F0DF3" w:rsidRDefault="00075266" w:rsidP="00411D8F">
            <w:pPr>
              <w:pStyle w:val="NoSpacing"/>
            </w:pPr>
            <w:r w:rsidRPr="001F0DF3">
              <w:t>RsvBus2</w:t>
            </w:r>
          </w:p>
        </w:tc>
        <w:tc>
          <w:tcPr>
            <w:tcW w:w="1350" w:type="dxa"/>
            <w:vAlign w:val="center"/>
          </w:tcPr>
          <w:p w:rsidR="00075266" w:rsidRPr="001F0DF3" w:rsidRDefault="00075266" w:rsidP="00411D8F">
            <w:pPr>
              <w:pStyle w:val="NoSpacing"/>
            </w:pPr>
            <w:r w:rsidRPr="001F0DF3">
              <w:t>GND</w:t>
            </w:r>
          </w:p>
        </w:tc>
        <w:tc>
          <w:tcPr>
            <w:tcW w:w="1366" w:type="dxa"/>
            <w:vAlign w:val="center"/>
          </w:tcPr>
          <w:p w:rsidR="00075266" w:rsidRPr="001F0DF3" w:rsidRDefault="00075266" w:rsidP="00411D8F">
            <w:pPr>
              <w:pStyle w:val="NoSpacing"/>
            </w:pPr>
            <w:r w:rsidRPr="001F0DF3">
              <w:t>BR3*</w:t>
            </w:r>
          </w:p>
        </w:tc>
        <w:tc>
          <w:tcPr>
            <w:tcW w:w="1444" w:type="dxa"/>
            <w:vAlign w:val="center"/>
          </w:tcPr>
          <w:p w:rsidR="00075266" w:rsidRPr="001F0DF3" w:rsidRDefault="00075266" w:rsidP="00411D8F">
            <w:pPr>
              <w:pStyle w:val="NoSpacing"/>
            </w:pPr>
            <w:r w:rsidRPr="001F0DF3">
              <w:t>A23</w:t>
            </w:r>
          </w:p>
        </w:tc>
        <w:tc>
          <w:tcPr>
            <w:tcW w:w="1137" w:type="dxa"/>
            <w:vAlign w:val="center"/>
          </w:tcPr>
          <w:p w:rsidR="00075266" w:rsidRPr="001F0DF3" w:rsidRDefault="00075266" w:rsidP="00411D8F">
            <w:pPr>
              <w:pStyle w:val="NoSpacing"/>
            </w:pPr>
            <w:r w:rsidRPr="001F0DF3">
              <w:t>GA3*</w:t>
            </w:r>
          </w:p>
        </w:tc>
      </w:tr>
      <w:tr w:rsidR="00075266">
        <w:trPr>
          <w:jc w:val="center"/>
        </w:trPr>
        <w:tc>
          <w:tcPr>
            <w:tcW w:w="471" w:type="dxa"/>
            <w:vAlign w:val="center"/>
          </w:tcPr>
          <w:p w:rsidR="00075266" w:rsidRPr="001F0DF3" w:rsidRDefault="00075266" w:rsidP="00411D8F">
            <w:pPr>
              <w:pStyle w:val="NoSpacing"/>
            </w:pPr>
            <w:r w:rsidRPr="001F0DF3">
              <w:t>16</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DTACK*</w:t>
            </w:r>
          </w:p>
        </w:tc>
        <w:tc>
          <w:tcPr>
            <w:tcW w:w="1366" w:type="dxa"/>
            <w:vAlign w:val="center"/>
          </w:tcPr>
          <w:p w:rsidR="00075266" w:rsidRPr="001F0DF3" w:rsidRDefault="00075266" w:rsidP="00411D8F">
            <w:pPr>
              <w:pStyle w:val="NoSpacing"/>
            </w:pPr>
            <w:r w:rsidRPr="001F0DF3">
              <w:t>AM0</w:t>
            </w:r>
          </w:p>
        </w:tc>
        <w:tc>
          <w:tcPr>
            <w:tcW w:w="1444" w:type="dxa"/>
            <w:vAlign w:val="center"/>
          </w:tcPr>
          <w:p w:rsidR="00075266" w:rsidRPr="001F0DF3" w:rsidRDefault="00075266" w:rsidP="00411D8F">
            <w:pPr>
              <w:pStyle w:val="NoSpacing"/>
            </w:pPr>
            <w:r w:rsidRPr="001F0DF3">
              <w:t>A22</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17</w:t>
            </w:r>
          </w:p>
        </w:tc>
        <w:tc>
          <w:tcPr>
            <w:tcW w:w="1137" w:type="dxa"/>
            <w:vAlign w:val="center"/>
          </w:tcPr>
          <w:p w:rsidR="00075266" w:rsidRPr="001F0DF3" w:rsidRDefault="00075266" w:rsidP="00411D8F">
            <w:pPr>
              <w:pStyle w:val="NoSpacing"/>
            </w:pPr>
            <w:r w:rsidRPr="001F0DF3">
              <w:t>RsvBus3</w:t>
            </w:r>
          </w:p>
        </w:tc>
        <w:tc>
          <w:tcPr>
            <w:tcW w:w="1350" w:type="dxa"/>
            <w:vAlign w:val="center"/>
          </w:tcPr>
          <w:p w:rsidR="00075266" w:rsidRPr="001F0DF3" w:rsidRDefault="00075266" w:rsidP="00411D8F">
            <w:pPr>
              <w:pStyle w:val="NoSpacing"/>
            </w:pPr>
            <w:r w:rsidRPr="001F0DF3">
              <w:t>GND</w:t>
            </w:r>
          </w:p>
        </w:tc>
        <w:tc>
          <w:tcPr>
            <w:tcW w:w="1366" w:type="dxa"/>
            <w:vAlign w:val="center"/>
          </w:tcPr>
          <w:p w:rsidR="00075266" w:rsidRPr="001F0DF3" w:rsidRDefault="00075266" w:rsidP="00411D8F">
            <w:pPr>
              <w:pStyle w:val="NoSpacing"/>
            </w:pPr>
            <w:r w:rsidRPr="001F0DF3">
              <w:t>AM1</w:t>
            </w:r>
          </w:p>
        </w:tc>
        <w:tc>
          <w:tcPr>
            <w:tcW w:w="1444" w:type="dxa"/>
            <w:vAlign w:val="center"/>
          </w:tcPr>
          <w:p w:rsidR="00075266" w:rsidRPr="001F0DF3" w:rsidRDefault="00075266" w:rsidP="00411D8F">
            <w:pPr>
              <w:pStyle w:val="NoSpacing"/>
            </w:pPr>
            <w:r w:rsidRPr="001F0DF3">
              <w:t>A21</w:t>
            </w:r>
          </w:p>
        </w:tc>
        <w:tc>
          <w:tcPr>
            <w:tcW w:w="1137" w:type="dxa"/>
            <w:vAlign w:val="center"/>
          </w:tcPr>
          <w:p w:rsidR="00075266" w:rsidRPr="001F0DF3" w:rsidRDefault="00075266" w:rsidP="00411D8F">
            <w:pPr>
              <w:pStyle w:val="NoSpacing"/>
            </w:pPr>
            <w:r w:rsidRPr="001F0DF3">
              <w:t>GA4*</w:t>
            </w:r>
          </w:p>
        </w:tc>
      </w:tr>
      <w:tr w:rsidR="00075266">
        <w:trPr>
          <w:jc w:val="center"/>
        </w:trPr>
        <w:tc>
          <w:tcPr>
            <w:tcW w:w="471" w:type="dxa"/>
            <w:vAlign w:val="center"/>
          </w:tcPr>
          <w:p w:rsidR="00075266" w:rsidRPr="001F0DF3" w:rsidRDefault="00075266" w:rsidP="00411D8F">
            <w:pPr>
              <w:pStyle w:val="NoSpacing"/>
            </w:pPr>
            <w:r w:rsidRPr="001F0DF3">
              <w:t>18</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AS*</w:t>
            </w:r>
          </w:p>
        </w:tc>
        <w:tc>
          <w:tcPr>
            <w:tcW w:w="1366" w:type="dxa"/>
            <w:vAlign w:val="center"/>
          </w:tcPr>
          <w:p w:rsidR="00075266" w:rsidRPr="001F0DF3" w:rsidRDefault="00075266" w:rsidP="00411D8F">
            <w:pPr>
              <w:pStyle w:val="NoSpacing"/>
            </w:pPr>
            <w:r w:rsidRPr="001F0DF3">
              <w:t>AM2</w:t>
            </w:r>
          </w:p>
        </w:tc>
        <w:tc>
          <w:tcPr>
            <w:tcW w:w="1444" w:type="dxa"/>
            <w:vAlign w:val="center"/>
          </w:tcPr>
          <w:p w:rsidR="00075266" w:rsidRPr="001F0DF3" w:rsidRDefault="00075266" w:rsidP="00411D8F">
            <w:pPr>
              <w:pStyle w:val="NoSpacing"/>
            </w:pPr>
            <w:r w:rsidRPr="001F0DF3">
              <w:t>A20</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19</w:t>
            </w:r>
          </w:p>
        </w:tc>
        <w:tc>
          <w:tcPr>
            <w:tcW w:w="1137" w:type="dxa"/>
            <w:vAlign w:val="center"/>
          </w:tcPr>
          <w:p w:rsidR="00075266" w:rsidRPr="001F0DF3" w:rsidRDefault="00075266" w:rsidP="00411D8F">
            <w:pPr>
              <w:pStyle w:val="NoSpacing"/>
            </w:pPr>
            <w:r w:rsidRPr="001F0DF3">
              <w:t>RsvBus4</w:t>
            </w:r>
          </w:p>
        </w:tc>
        <w:tc>
          <w:tcPr>
            <w:tcW w:w="1350" w:type="dxa"/>
            <w:vAlign w:val="center"/>
          </w:tcPr>
          <w:p w:rsidR="00075266" w:rsidRPr="001F0DF3" w:rsidRDefault="00075266" w:rsidP="00411D8F">
            <w:pPr>
              <w:pStyle w:val="NoSpacing"/>
            </w:pPr>
            <w:r w:rsidRPr="001F0DF3">
              <w:t>GND</w:t>
            </w:r>
          </w:p>
        </w:tc>
        <w:tc>
          <w:tcPr>
            <w:tcW w:w="1366" w:type="dxa"/>
            <w:vAlign w:val="center"/>
          </w:tcPr>
          <w:p w:rsidR="00075266" w:rsidRPr="001F0DF3" w:rsidRDefault="00075266" w:rsidP="00411D8F">
            <w:pPr>
              <w:pStyle w:val="NoSpacing"/>
            </w:pPr>
            <w:r w:rsidRPr="001F0DF3">
              <w:t>AM3</w:t>
            </w:r>
          </w:p>
        </w:tc>
        <w:tc>
          <w:tcPr>
            <w:tcW w:w="1444" w:type="dxa"/>
            <w:vAlign w:val="center"/>
          </w:tcPr>
          <w:p w:rsidR="00075266" w:rsidRPr="001F0DF3" w:rsidRDefault="00075266" w:rsidP="00411D8F">
            <w:pPr>
              <w:pStyle w:val="NoSpacing"/>
            </w:pPr>
            <w:r w:rsidRPr="001F0DF3">
              <w:t>A19</w:t>
            </w:r>
          </w:p>
        </w:tc>
        <w:tc>
          <w:tcPr>
            <w:tcW w:w="1137" w:type="dxa"/>
            <w:vAlign w:val="center"/>
          </w:tcPr>
          <w:p w:rsidR="00075266" w:rsidRPr="001F0DF3" w:rsidRDefault="00075266" w:rsidP="00411D8F">
            <w:pPr>
              <w:pStyle w:val="NoSpacing"/>
            </w:pPr>
            <w:r w:rsidRPr="001F0DF3">
              <w:t>RsvBus11</w:t>
            </w:r>
          </w:p>
        </w:tc>
      </w:tr>
      <w:tr w:rsidR="00075266">
        <w:trPr>
          <w:jc w:val="center"/>
        </w:trPr>
        <w:tc>
          <w:tcPr>
            <w:tcW w:w="471" w:type="dxa"/>
            <w:vAlign w:val="center"/>
          </w:tcPr>
          <w:p w:rsidR="00075266" w:rsidRPr="001F0DF3" w:rsidRDefault="00075266" w:rsidP="00411D8F">
            <w:pPr>
              <w:pStyle w:val="NoSpacing"/>
            </w:pPr>
            <w:r w:rsidRPr="001F0DF3">
              <w:t>20</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IACK*</w:t>
            </w:r>
          </w:p>
        </w:tc>
        <w:tc>
          <w:tcPr>
            <w:tcW w:w="1366" w:type="dxa"/>
            <w:vAlign w:val="center"/>
          </w:tcPr>
          <w:p w:rsidR="00075266" w:rsidRPr="001F0DF3" w:rsidRDefault="00075266" w:rsidP="00411D8F">
            <w:pPr>
              <w:pStyle w:val="NoSpacing"/>
            </w:pPr>
            <w:r w:rsidRPr="001F0DF3">
              <w:t>GND</w:t>
            </w:r>
          </w:p>
        </w:tc>
        <w:tc>
          <w:tcPr>
            <w:tcW w:w="1444" w:type="dxa"/>
            <w:vAlign w:val="center"/>
          </w:tcPr>
          <w:p w:rsidR="00075266" w:rsidRPr="001F0DF3" w:rsidRDefault="00075266" w:rsidP="00411D8F">
            <w:pPr>
              <w:pStyle w:val="NoSpacing"/>
            </w:pPr>
            <w:r w:rsidRPr="001F0DF3">
              <w:t>A18</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21</w:t>
            </w:r>
          </w:p>
        </w:tc>
        <w:tc>
          <w:tcPr>
            <w:tcW w:w="1137" w:type="dxa"/>
            <w:vAlign w:val="center"/>
          </w:tcPr>
          <w:p w:rsidR="00075266" w:rsidRPr="001F0DF3" w:rsidRDefault="00075266" w:rsidP="00411D8F">
            <w:pPr>
              <w:pStyle w:val="NoSpacing"/>
            </w:pPr>
            <w:r w:rsidRPr="001F0DF3">
              <w:t>RsvBus5</w:t>
            </w:r>
          </w:p>
        </w:tc>
        <w:tc>
          <w:tcPr>
            <w:tcW w:w="1350" w:type="dxa"/>
            <w:vAlign w:val="center"/>
          </w:tcPr>
          <w:p w:rsidR="00075266" w:rsidRPr="001F0DF3" w:rsidRDefault="00075266" w:rsidP="00411D8F">
            <w:pPr>
              <w:pStyle w:val="NoSpacing"/>
            </w:pPr>
            <w:r w:rsidRPr="001F0DF3">
              <w:t>IACKIN*</w:t>
            </w:r>
          </w:p>
        </w:tc>
        <w:tc>
          <w:tcPr>
            <w:tcW w:w="1366" w:type="dxa"/>
            <w:vAlign w:val="center"/>
          </w:tcPr>
          <w:p w:rsidR="00075266" w:rsidRPr="001F0DF3" w:rsidRDefault="00075266" w:rsidP="00411D8F">
            <w:pPr>
              <w:pStyle w:val="NoSpacing"/>
            </w:pPr>
            <w:r w:rsidRPr="001F0DF3">
              <w:t>SERCLK</w:t>
            </w:r>
          </w:p>
        </w:tc>
        <w:tc>
          <w:tcPr>
            <w:tcW w:w="1444" w:type="dxa"/>
            <w:vAlign w:val="center"/>
          </w:tcPr>
          <w:p w:rsidR="00075266" w:rsidRPr="001F0DF3" w:rsidRDefault="00075266" w:rsidP="00411D8F">
            <w:pPr>
              <w:pStyle w:val="NoSpacing"/>
            </w:pPr>
            <w:r w:rsidRPr="001F0DF3">
              <w:t>A17</w:t>
            </w:r>
          </w:p>
        </w:tc>
        <w:tc>
          <w:tcPr>
            <w:tcW w:w="1137" w:type="dxa"/>
            <w:vAlign w:val="center"/>
          </w:tcPr>
          <w:p w:rsidR="00075266" w:rsidRPr="001F0DF3" w:rsidRDefault="00075266" w:rsidP="00411D8F">
            <w:pPr>
              <w:pStyle w:val="NoSpacing"/>
            </w:pPr>
            <w:r w:rsidRPr="001F0DF3">
              <w:t>RsvBus12</w:t>
            </w:r>
          </w:p>
        </w:tc>
      </w:tr>
      <w:tr w:rsidR="00075266">
        <w:trPr>
          <w:jc w:val="center"/>
        </w:trPr>
        <w:tc>
          <w:tcPr>
            <w:tcW w:w="471" w:type="dxa"/>
            <w:vAlign w:val="center"/>
          </w:tcPr>
          <w:p w:rsidR="00075266" w:rsidRPr="001F0DF3" w:rsidRDefault="00075266" w:rsidP="00411D8F">
            <w:pPr>
              <w:pStyle w:val="NoSpacing"/>
            </w:pPr>
            <w:r w:rsidRPr="001F0DF3">
              <w:t>22</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IACKOUT*</w:t>
            </w:r>
          </w:p>
        </w:tc>
        <w:tc>
          <w:tcPr>
            <w:tcW w:w="1366" w:type="dxa"/>
            <w:vAlign w:val="center"/>
          </w:tcPr>
          <w:p w:rsidR="00075266" w:rsidRPr="001F0DF3" w:rsidRDefault="00075266" w:rsidP="00411D8F">
            <w:pPr>
              <w:pStyle w:val="NoSpacing"/>
            </w:pPr>
            <w:r w:rsidRPr="001F0DF3">
              <w:t>SERDAT</w:t>
            </w:r>
          </w:p>
        </w:tc>
        <w:tc>
          <w:tcPr>
            <w:tcW w:w="1444" w:type="dxa"/>
            <w:vAlign w:val="center"/>
          </w:tcPr>
          <w:p w:rsidR="00075266" w:rsidRPr="001F0DF3" w:rsidRDefault="00075266" w:rsidP="00411D8F">
            <w:pPr>
              <w:pStyle w:val="NoSpacing"/>
            </w:pPr>
            <w:r w:rsidRPr="001F0DF3">
              <w:t>A16</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23</w:t>
            </w:r>
          </w:p>
        </w:tc>
        <w:tc>
          <w:tcPr>
            <w:tcW w:w="1137" w:type="dxa"/>
            <w:vAlign w:val="center"/>
          </w:tcPr>
          <w:p w:rsidR="00075266" w:rsidRPr="001F0DF3" w:rsidRDefault="00075266" w:rsidP="00411D8F">
            <w:pPr>
              <w:pStyle w:val="NoSpacing"/>
            </w:pPr>
            <w:r w:rsidRPr="001F0DF3">
              <w:t>RsvBus6</w:t>
            </w:r>
          </w:p>
        </w:tc>
        <w:tc>
          <w:tcPr>
            <w:tcW w:w="1350" w:type="dxa"/>
            <w:vAlign w:val="center"/>
          </w:tcPr>
          <w:p w:rsidR="00075266" w:rsidRPr="001F0DF3" w:rsidRDefault="00075266" w:rsidP="00411D8F">
            <w:pPr>
              <w:pStyle w:val="NoSpacing"/>
            </w:pPr>
            <w:r w:rsidRPr="001F0DF3">
              <w:t>AM4</w:t>
            </w:r>
          </w:p>
        </w:tc>
        <w:tc>
          <w:tcPr>
            <w:tcW w:w="1366" w:type="dxa"/>
            <w:vAlign w:val="center"/>
          </w:tcPr>
          <w:p w:rsidR="00075266" w:rsidRPr="001F0DF3" w:rsidRDefault="00075266" w:rsidP="00411D8F">
            <w:pPr>
              <w:pStyle w:val="NoSpacing"/>
            </w:pPr>
            <w:r w:rsidRPr="001F0DF3">
              <w:t>GND</w:t>
            </w:r>
          </w:p>
        </w:tc>
        <w:tc>
          <w:tcPr>
            <w:tcW w:w="1444" w:type="dxa"/>
            <w:vAlign w:val="center"/>
          </w:tcPr>
          <w:p w:rsidR="00075266" w:rsidRPr="001F0DF3" w:rsidRDefault="00075266" w:rsidP="00411D8F">
            <w:pPr>
              <w:pStyle w:val="NoSpacing"/>
            </w:pPr>
            <w:r w:rsidRPr="001F0DF3">
              <w:t>A15</w:t>
            </w:r>
          </w:p>
        </w:tc>
        <w:tc>
          <w:tcPr>
            <w:tcW w:w="1137" w:type="dxa"/>
            <w:vAlign w:val="center"/>
          </w:tcPr>
          <w:p w:rsidR="00075266" w:rsidRPr="001F0DF3" w:rsidRDefault="00075266" w:rsidP="00411D8F">
            <w:pPr>
              <w:pStyle w:val="NoSpacing"/>
            </w:pPr>
            <w:r w:rsidRPr="001F0DF3">
              <w:t>RsvBus13</w:t>
            </w:r>
          </w:p>
        </w:tc>
      </w:tr>
      <w:tr w:rsidR="00075266">
        <w:trPr>
          <w:jc w:val="center"/>
        </w:trPr>
        <w:tc>
          <w:tcPr>
            <w:tcW w:w="471" w:type="dxa"/>
            <w:vAlign w:val="center"/>
          </w:tcPr>
          <w:p w:rsidR="00075266" w:rsidRPr="001F0DF3" w:rsidRDefault="00075266" w:rsidP="00411D8F">
            <w:pPr>
              <w:pStyle w:val="NoSpacing"/>
            </w:pPr>
            <w:r w:rsidRPr="001F0DF3">
              <w:t>24</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A07</w:t>
            </w:r>
          </w:p>
        </w:tc>
        <w:tc>
          <w:tcPr>
            <w:tcW w:w="1366" w:type="dxa"/>
            <w:vAlign w:val="center"/>
          </w:tcPr>
          <w:p w:rsidR="00075266" w:rsidRPr="001F0DF3" w:rsidRDefault="00075266" w:rsidP="00411D8F">
            <w:pPr>
              <w:pStyle w:val="NoSpacing"/>
            </w:pPr>
            <w:r w:rsidRPr="001F0DF3">
              <w:t>IRQ7*</w:t>
            </w:r>
          </w:p>
        </w:tc>
        <w:tc>
          <w:tcPr>
            <w:tcW w:w="1444" w:type="dxa"/>
            <w:vAlign w:val="center"/>
          </w:tcPr>
          <w:p w:rsidR="00075266" w:rsidRPr="001F0DF3" w:rsidRDefault="00075266" w:rsidP="00411D8F">
            <w:pPr>
              <w:pStyle w:val="NoSpacing"/>
            </w:pPr>
            <w:r w:rsidRPr="001F0DF3">
              <w:t>A14</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25</w:t>
            </w:r>
          </w:p>
        </w:tc>
        <w:tc>
          <w:tcPr>
            <w:tcW w:w="1137" w:type="dxa"/>
            <w:vAlign w:val="center"/>
          </w:tcPr>
          <w:p w:rsidR="00075266" w:rsidRPr="001F0DF3" w:rsidRDefault="00075266" w:rsidP="00411D8F">
            <w:pPr>
              <w:pStyle w:val="NoSpacing"/>
            </w:pPr>
            <w:r w:rsidRPr="001F0DF3">
              <w:t>RsvBus7</w:t>
            </w:r>
          </w:p>
        </w:tc>
        <w:tc>
          <w:tcPr>
            <w:tcW w:w="1350" w:type="dxa"/>
            <w:vAlign w:val="center"/>
          </w:tcPr>
          <w:p w:rsidR="00075266" w:rsidRPr="001F0DF3" w:rsidRDefault="00075266" w:rsidP="00411D8F">
            <w:pPr>
              <w:pStyle w:val="NoSpacing"/>
            </w:pPr>
            <w:r w:rsidRPr="001F0DF3">
              <w:t>A06</w:t>
            </w:r>
          </w:p>
        </w:tc>
        <w:tc>
          <w:tcPr>
            <w:tcW w:w="1366" w:type="dxa"/>
            <w:vAlign w:val="center"/>
          </w:tcPr>
          <w:p w:rsidR="00075266" w:rsidRPr="001F0DF3" w:rsidRDefault="00075266" w:rsidP="00411D8F">
            <w:pPr>
              <w:pStyle w:val="NoSpacing"/>
            </w:pPr>
            <w:r w:rsidRPr="001F0DF3">
              <w:t>IRQ6*</w:t>
            </w:r>
          </w:p>
        </w:tc>
        <w:tc>
          <w:tcPr>
            <w:tcW w:w="1444" w:type="dxa"/>
            <w:vAlign w:val="center"/>
          </w:tcPr>
          <w:p w:rsidR="00075266" w:rsidRPr="001F0DF3" w:rsidRDefault="00075266" w:rsidP="00411D8F">
            <w:pPr>
              <w:pStyle w:val="NoSpacing"/>
            </w:pPr>
            <w:r w:rsidRPr="001F0DF3">
              <w:t>A13</w:t>
            </w:r>
          </w:p>
        </w:tc>
        <w:tc>
          <w:tcPr>
            <w:tcW w:w="1137" w:type="dxa"/>
            <w:vAlign w:val="center"/>
          </w:tcPr>
          <w:p w:rsidR="00075266" w:rsidRPr="001F0DF3" w:rsidRDefault="00075266" w:rsidP="00411D8F">
            <w:pPr>
              <w:pStyle w:val="NoSpacing"/>
            </w:pPr>
            <w:r w:rsidRPr="001F0DF3">
              <w:t>RsvBus14</w:t>
            </w:r>
          </w:p>
        </w:tc>
      </w:tr>
      <w:tr w:rsidR="00075266">
        <w:trPr>
          <w:jc w:val="center"/>
        </w:trPr>
        <w:tc>
          <w:tcPr>
            <w:tcW w:w="471" w:type="dxa"/>
            <w:vAlign w:val="center"/>
          </w:tcPr>
          <w:p w:rsidR="00075266" w:rsidRPr="001F0DF3" w:rsidRDefault="00075266" w:rsidP="00411D8F">
            <w:pPr>
              <w:pStyle w:val="NoSpacing"/>
            </w:pPr>
            <w:r w:rsidRPr="001F0DF3">
              <w:t>26</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A05</w:t>
            </w:r>
          </w:p>
        </w:tc>
        <w:tc>
          <w:tcPr>
            <w:tcW w:w="1366" w:type="dxa"/>
            <w:vAlign w:val="center"/>
          </w:tcPr>
          <w:p w:rsidR="00075266" w:rsidRPr="001F0DF3" w:rsidRDefault="00075266" w:rsidP="00411D8F">
            <w:pPr>
              <w:pStyle w:val="NoSpacing"/>
            </w:pPr>
            <w:r w:rsidRPr="001F0DF3">
              <w:t>IRQ5*</w:t>
            </w:r>
          </w:p>
        </w:tc>
        <w:tc>
          <w:tcPr>
            <w:tcW w:w="1444" w:type="dxa"/>
            <w:vAlign w:val="center"/>
          </w:tcPr>
          <w:p w:rsidR="00075266" w:rsidRPr="001F0DF3" w:rsidRDefault="00075266" w:rsidP="00411D8F">
            <w:pPr>
              <w:pStyle w:val="NoSpacing"/>
            </w:pPr>
            <w:r w:rsidRPr="001F0DF3">
              <w:t>A12</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27</w:t>
            </w:r>
          </w:p>
        </w:tc>
        <w:tc>
          <w:tcPr>
            <w:tcW w:w="1137" w:type="dxa"/>
            <w:vAlign w:val="center"/>
          </w:tcPr>
          <w:p w:rsidR="00075266" w:rsidRPr="001F0DF3" w:rsidRDefault="00075266" w:rsidP="00411D8F">
            <w:pPr>
              <w:pStyle w:val="NoSpacing"/>
            </w:pPr>
            <w:r w:rsidRPr="001F0DF3">
              <w:t>RsvBus8</w:t>
            </w:r>
          </w:p>
        </w:tc>
        <w:tc>
          <w:tcPr>
            <w:tcW w:w="1350" w:type="dxa"/>
            <w:vAlign w:val="center"/>
          </w:tcPr>
          <w:p w:rsidR="00075266" w:rsidRPr="001F0DF3" w:rsidRDefault="00075266" w:rsidP="00411D8F">
            <w:pPr>
              <w:pStyle w:val="NoSpacing"/>
            </w:pPr>
            <w:r w:rsidRPr="001F0DF3">
              <w:t>A04</w:t>
            </w:r>
          </w:p>
        </w:tc>
        <w:tc>
          <w:tcPr>
            <w:tcW w:w="1366" w:type="dxa"/>
            <w:vAlign w:val="center"/>
          </w:tcPr>
          <w:p w:rsidR="00075266" w:rsidRPr="001F0DF3" w:rsidRDefault="00075266" w:rsidP="00411D8F">
            <w:pPr>
              <w:pStyle w:val="NoSpacing"/>
            </w:pPr>
            <w:r w:rsidRPr="001F0DF3">
              <w:t>IRQ4*</w:t>
            </w:r>
          </w:p>
        </w:tc>
        <w:tc>
          <w:tcPr>
            <w:tcW w:w="1444" w:type="dxa"/>
            <w:vAlign w:val="center"/>
          </w:tcPr>
          <w:p w:rsidR="00075266" w:rsidRPr="001F0DF3" w:rsidRDefault="00075266" w:rsidP="00411D8F">
            <w:pPr>
              <w:pStyle w:val="NoSpacing"/>
            </w:pPr>
            <w:r w:rsidRPr="001F0DF3">
              <w:t>A11</w:t>
            </w:r>
          </w:p>
        </w:tc>
        <w:tc>
          <w:tcPr>
            <w:tcW w:w="1137" w:type="dxa"/>
            <w:vAlign w:val="center"/>
          </w:tcPr>
          <w:p w:rsidR="00075266" w:rsidRPr="001F0DF3" w:rsidRDefault="00075266" w:rsidP="00411D8F">
            <w:pPr>
              <w:pStyle w:val="NoSpacing"/>
            </w:pPr>
            <w:r w:rsidRPr="001F0DF3">
              <w:t>LI/I*</w:t>
            </w:r>
          </w:p>
        </w:tc>
      </w:tr>
      <w:tr w:rsidR="00075266">
        <w:trPr>
          <w:jc w:val="center"/>
        </w:trPr>
        <w:tc>
          <w:tcPr>
            <w:tcW w:w="471" w:type="dxa"/>
            <w:vAlign w:val="center"/>
          </w:tcPr>
          <w:p w:rsidR="00075266" w:rsidRPr="001F0DF3" w:rsidRDefault="00075266" w:rsidP="00411D8F">
            <w:pPr>
              <w:pStyle w:val="NoSpacing"/>
            </w:pPr>
            <w:r w:rsidRPr="001F0DF3">
              <w:t>28</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A03</w:t>
            </w:r>
          </w:p>
        </w:tc>
        <w:tc>
          <w:tcPr>
            <w:tcW w:w="1366" w:type="dxa"/>
            <w:vAlign w:val="center"/>
          </w:tcPr>
          <w:p w:rsidR="00075266" w:rsidRPr="001F0DF3" w:rsidRDefault="00075266" w:rsidP="00411D8F">
            <w:pPr>
              <w:pStyle w:val="NoSpacing"/>
            </w:pPr>
            <w:r w:rsidRPr="001F0DF3">
              <w:t>IRQ3*</w:t>
            </w:r>
          </w:p>
        </w:tc>
        <w:tc>
          <w:tcPr>
            <w:tcW w:w="1444" w:type="dxa"/>
            <w:vAlign w:val="center"/>
          </w:tcPr>
          <w:p w:rsidR="00075266" w:rsidRPr="001F0DF3" w:rsidRDefault="00075266" w:rsidP="00411D8F">
            <w:pPr>
              <w:pStyle w:val="NoSpacing"/>
            </w:pPr>
            <w:r w:rsidRPr="001F0DF3">
              <w:t>A10</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29</w:t>
            </w:r>
          </w:p>
        </w:tc>
        <w:tc>
          <w:tcPr>
            <w:tcW w:w="1137" w:type="dxa"/>
            <w:vAlign w:val="center"/>
          </w:tcPr>
          <w:p w:rsidR="00075266" w:rsidRPr="001F0DF3" w:rsidRDefault="00075266" w:rsidP="00411D8F">
            <w:pPr>
              <w:pStyle w:val="NoSpacing"/>
            </w:pPr>
            <w:r w:rsidRPr="001F0DF3">
              <w:t>RsvBus9</w:t>
            </w:r>
          </w:p>
        </w:tc>
        <w:tc>
          <w:tcPr>
            <w:tcW w:w="1350" w:type="dxa"/>
            <w:vAlign w:val="center"/>
          </w:tcPr>
          <w:p w:rsidR="00075266" w:rsidRPr="001F0DF3" w:rsidRDefault="00075266" w:rsidP="00411D8F">
            <w:pPr>
              <w:pStyle w:val="NoSpacing"/>
            </w:pPr>
            <w:r w:rsidRPr="001F0DF3">
              <w:t>A02</w:t>
            </w:r>
          </w:p>
        </w:tc>
        <w:tc>
          <w:tcPr>
            <w:tcW w:w="1366" w:type="dxa"/>
            <w:vAlign w:val="center"/>
          </w:tcPr>
          <w:p w:rsidR="00075266" w:rsidRPr="001F0DF3" w:rsidRDefault="00075266" w:rsidP="00411D8F">
            <w:pPr>
              <w:pStyle w:val="NoSpacing"/>
            </w:pPr>
            <w:r w:rsidRPr="001F0DF3">
              <w:t>IRQ2*</w:t>
            </w:r>
          </w:p>
        </w:tc>
        <w:tc>
          <w:tcPr>
            <w:tcW w:w="1444" w:type="dxa"/>
            <w:vAlign w:val="center"/>
          </w:tcPr>
          <w:p w:rsidR="00075266" w:rsidRPr="001F0DF3" w:rsidRDefault="00075266" w:rsidP="00411D8F">
            <w:pPr>
              <w:pStyle w:val="NoSpacing"/>
            </w:pPr>
            <w:r w:rsidRPr="001F0DF3">
              <w:t>A09</w:t>
            </w:r>
          </w:p>
        </w:tc>
        <w:tc>
          <w:tcPr>
            <w:tcW w:w="1137" w:type="dxa"/>
            <w:vAlign w:val="center"/>
          </w:tcPr>
          <w:p w:rsidR="00075266" w:rsidRPr="001F0DF3" w:rsidRDefault="00075266" w:rsidP="00411D8F">
            <w:pPr>
              <w:pStyle w:val="NoSpacing"/>
            </w:pPr>
            <w:r w:rsidRPr="001F0DF3">
              <w:t>LI/O*</w:t>
            </w:r>
          </w:p>
        </w:tc>
      </w:tr>
      <w:tr w:rsidR="00075266">
        <w:trPr>
          <w:jc w:val="center"/>
        </w:trPr>
        <w:tc>
          <w:tcPr>
            <w:tcW w:w="471" w:type="dxa"/>
            <w:vAlign w:val="center"/>
          </w:tcPr>
          <w:p w:rsidR="00075266" w:rsidRPr="001F0DF3" w:rsidRDefault="00075266" w:rsidP="00411D8F">
            <w:pPr>
              <w:pStyle w:val="NoSpacing"/>
            </w:pPr>
            <w:r w:rsidRPr="001F0DF3">
              <w:t>30</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A01</w:t>
            </w:r>
          </w:p>
        </w:tc>
        <w:tc>
          <w:tcPr>
            <w:tcW w:w="1366" w:type="dxa"/>
            <w:vAlign w:val="center"/>
          </w:tcPr>
          <w:p w:rsidR="00075266" w:rsidRPr="001F0DF3" w:rsidRDefault="00075266" w:rsidP="00411D8F">
            <w:pPr>
              <w:pStyle w:val="NoSpacing"/>
            </w:pPr>
            <w:r w:rsidRPr="001F0DF3">
              <w:t>IRQ1*</w:t>
            </w:r>
          </w:p>
        </w:tc>
        <w:tc>
          <w:tcPr>
            <w:tcW w:w="1444" w:type="dxa"/>
            <w:vAlign w:val="center"/>
          </w:tcPr>
          <w:p w:rsidR="00075266" w:rsidRPr="001F0DF3" w:rsidRDefault="00075266" w:rsidP="00411D8F">
            <w:pPr>
              <w:pStyle w:val="NoSpacing"/>
            </w:pPr>
            <w:r w:rsidRPr="001F0DF3">
              <w:t>A08</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31</w:t>
            </w:r>
          </w:p>
        </w:tc>
        <w:tc>
          <w:tcPr>
            <w:tcW w:w="1137" w:type="dxa"/>
            <w:vAlign w:val="center"/>
          </w:tcPr>
          <w:p w:rsidR="00075266" w:rsidRPr="001F0DF3" w:rsidRDefault="00075266" w:rsidP="00411D8F">
            <w:pPr>
              <w:pStyle w:val="NoSpacing"/>
            </w:pPr>
            <w:r w:rsidRPr="001F0DF3">
              <w:t>RsvBus10</w:t>
            </w:r>
          </w:p>
        </w:tc>
        <w:tc>
          <w:tcPr>
            <w:tcW w:w="1350" w:type="dxa"/>
            <w:vAlign w:val="center"/>
          </w:tcPr>
          <w:p w:rsidR="00075266" w:rsidRPr="001F0DF3" w:rsidRDefault="00075266" w:rsidP="00411D8F">
            <w:pPr>
              <w:pStyle w:val="NoSpacing"/>
            </w:pPr>
            <w:r w:rsidRPr="001F0DF3">
              <w:t>-12V</w:t>
            </w:r>
          </w:p>
        </w:tc>
        <w:tc>
          <w:tcPr>
            <w:tcW w:w="1366" w:type="dxa"/>
            <w:vAlign w:val="center"/>
          </w:tcPr>
          <w:p w:rsidR="00075266" w:rsidRPr="001F0DF3" w:rsidRDefault="00075266" w:rsidP="00411D8F">
            <w:pPr>
              <w:pStyle w:val="NoSpacing"/>
            </w:pPr>
            <w:r w:rsidRPr="001F0DF3">
              <w:t>+5VSTDBY</w:t>
            </w:r>
          </w:p>
        </w:tc>
        <w:tc>
          <w:tcPr>
            <w:tcW w:w="1444" w:type="dxa"/>
            <w:vAlign w:val="center"/>
          </w:tcPr>
          <w:p w:rsidR="00075266" w:rsidRPr="001F0DF3" w:rsidRDefault="00075266" w:rsidP="00411D8F">
            <w:pPr>
              <w:pStyle w:val="NoSpacing"/>
            </w:pPr>
            <w:r w:rsidRPr="001F0DF3">
              <w:t>+12V</w:t>
            </w:r>
          </w:p>
        </w:tc>
        <w:tc>
          <w:tcPr>
            <w:tcW w:w="1137" w:type="dxa"/>
            <w:vAlign w:val="center"/>
          </w:tcPr>
          <w:p w:rsidR="00075266" w:rsidRPr="001F0DF3" w:rsidRDefault="00075266" w:rsidP="00411D8F">
            <w:pPr>
              <w:pStyle w:val="NoSpacing"/>
            </w:pPr>
            <w:r w:rsidRPr="001F0DF3">
              <w:t>GND</w:t>
            </w:r>
          </w:p>
        </w:tc>
      </w:tr>
      <w:tr w:rsidR="00075266">
        <w:trPr>
          <w:jc w:val="center"/>
        </w:trPr>
        <w:tc>
          <w:tcPr>
            <w:tcW w:w="471" w:type="dxa"/>
            <w:vAlign w:val="center"/>
          </w:tcPr>
          <w:p w:rsidR="00075266" w:rsidRPr="001F0DF3" w:rsidRDefault="00075266" w:rsidP="00411D8F">
            <w:pPr>
              <w:pStyle w:val="NoSpacing"/>
            </w:pPr>
            <w:r w:rsidRPr="001F0DF3">
              <w:t>32</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+5V</w:t>
            </w:r>
          </w:p>
        </w:tc>
        <w:tc>
          <w:tcPr>
            <w:tcW w:w="1366" w:type="dxa"/>
            <w:vAlign w:val="center"/>
          </w:tcPr>
          <w:p w:rsidR="00075266" w:rsidRPr="001F0DF3" w:rsidRDefault="00075266" w:rsidP="00411D8F">
            <w:pPr>
              <w:pStyle w:val="NoSpacing"/>
            </w:pPr>
            <w:r w:rsidRPr="001F0DF3">
              <w:t>+5V</w:t>
            </w:r>
          </w:p>
        </w:tc>
        <w:tc>
          <w:tcPr>
            <w:tcW w:w="1444" w:type="dxa"/>
            <w:vAlign w:val="center"/>
          </w:tcPr>
          <w:p w:rsidR="00075266" w:rsidRPr="001F0DF3" w:rsidRDefault="00075266" w:rsidP="00411D8F">
            <w:pPr>
              <w:pStyle w:val="NoSpacing"/>
            </w:pPr>
            <w:r w:rsidRPr="001F0DF3">
              <w:t>+5V</w:t>
            </w:r>
          </w:p>
        </w:tc>
        <w:tc>
          <w:tcPr>
            <w:tcW w:w="1137" w:type="dxa"/>
            <w:vAlign w:val="center"/>
          </w:tcPr>
          <w:p w:rsidR="00075266" w:rsidRPr="001F0DF3" w:rsidRDefault="00075266" w:rsidP="00411D8F">
            <w:pPr>
              <w:pStyle w:val="NoSpacing"/>
            </w:pPr>
            <w:r w:rsidRPr="001F0DF3">
              <w:t>VPC</w:t>
            </w:r>
          </w:p>
        </w:tc>
      </w:tr>
    </w:tbl>
    <w:p w:rsidR="00411D8F" w:rsidRDefault="00411D8F" w:rsidP="00411D8F">
      <w:pPr>
        <w:rPr>
          <w:rFonts w:asciiTheme="majorHAnsi" w:eastAsiaTheme="majorEastAsia" w:hAnsiTheme="majorHAnsi" w:cstheme="majorBidi"/>
          <w:sz w:val="28"/>
          <w:szCs w:val="28"/>
        </w:rPr>
      </w:pPr>
      <w:bookmarkStart w:id="188" w:name="_Toc385903124"/>
      <w:bookmarkStart w:id="189" w:name="_Toc506356947"/>
      <w:r>
        <w:br w:type="page"/>
      </w:r>
    </w:p>
    <w:p w:rsidR="00075266" w:rsidRDefault="00075266" w:rsidP="00411D8F">
      <w:pPr>
        <w:pStyle w:val="Myheading2"/>
      </w:pPr>
      <w:bookmarkStart w:id="190" w:name="_Toc411599980"/>
      <w:r>
        <w:lastRenderedPageBreak/>
        <w:t>P2A Backplane CCB+DMB Connector</w:t>
      </w:r>
      <w:bookmarkEnd w:id="188"/>
      <w:bookmarkEnd w:id="190"/>
    </w:p>
    <w:p w:rsidR="00075266" w:rsidRDefault="00075266" w:rsidP="00BC0EEA">
      <w:r>
        <w:t>Function:</w:t>
      </w:r>
      <w:r>
        <w:tab/>
      </w:r>
      <w:r>
        <w:tab/>
        <w:t>Sends and receives data to/from CCB, and carries some DMB signals.</w:t>
      </w:r>
    </w:p>
    <w:p w:rsidR="00075266" w:rsidRPr="00A2766C" w:rsidRDefault="00075266" w:rsidP="00BC0EEA">
      <w:r>
        <w:t>Connector Type:</w:t>
      </w:r>
      <w:r>
        <w:tab/>
        <w:t>PCB:</w:t>
      </w:r>
      <w:r>
        <w:tab/>
      </w:r>
      <w:r>
        <w:tab/>
        <w:t>AMP Z-Pack 125 (25 rows of 5 pins) female</w:t>
      </w:r>
      <w:r>
        <w:tab/>
        <w:t>AMP 100145-1</w:t>
      </w:r>
      <w:r w:rsidR="001F0DF3">
        <w:tab/>
      </w:r>
      <w:r w:rsidR="001F0DF3">
        <w:tab/>
      </w:r>
      <w:r w:rsidR="001F0DF3">
        <w:tab/>
      </w:r>
      <w:r w:rsidR="001F0DF3">
        <w:tab/>
      </w:r>
      <w:r w:rsidR="001F0DF3">
        <w:tab/>
      </w:r>
      <w:r>
        <w:t>Backplane:</w:t>
      </w:r>
      <w:r>
        <w:tab/>
        <w:t>AMP Z-Pack 125 (25 rows of 5 pins) male</w:t>
      </w:r>
      <w:r>
        <w:tab/>
        <w:t>AMP ?</w:t>
      </w:r>
    </w:p>
    <w:p w:rsidR="00075266" w:rsidRDefault="00075266" w:rsidP="00263F55">
      <w:pPr>
        <w:pStyle w:val="Caption"/>
      </w:pPr>
      <w:bookmarkStart w:id="191" w:name="_Ref506713286"/>
      <w:bookmarkStart w:id="192" w:name="_Toc411600019"/>
      <w:r>
        <w:t xml:space="preserve">Table </w:t>
      </w:r>
      <w:r w:rsidR="005E7288">
        <w:fldChar w:fldCharType="begin"/>
      </w:r>
      <w:r>
        <w:instrText xml:space="preserve"> SEQ Table \* ARABIC </w:instrText>
      </w:r>
      <w:r w:rsidR="005E7288">
        <w:fldChar w:fldCharType="separate"/>
      </w:r>
      <w:r w:rsidR="00682E53">
        <w:rPr>
          <w:noProof/>
        </w:rPr>
        <w:t>23</w:t>
      </w:r>
      <w:r w:rsidR="005E7288">
        <w:fldChar w:fldCharType="end"/>
      </w:r>
      <w:bookmarkEnd w:id="191"/>
      <w:r>
        <w:t>: P2A Backplane CCB+DMB Connector</w:t>
      </w:r>
      <w:bookmarkEnd w:id="192"/>
    </w:p>
    <w:p w:rsidR="00411D8F" w:rsidRDefault="00411D8F" w:rsidP="00FC4EEF">
      <w:pPr>
        <w:pStyle w:val="NoSpacing"/>
        <w:sectPr w:rsidR="00411D8F" w:rsidSect="00866553">
          <w:pgSz w:w="12240" w:h="15840" w:code="1"/>
          <w:pgMar w:top="936" w:right="1008" w:bottom="504" w:left="1152" w:header="720" w:footer="720"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726CED" w:rsidP="00411D8F">
            <w:pPr>
              <w:pStyle w:val="Paragraphheading"/>
            </w:pPr>
            <w:r>
              <w:lastRenderedPageBreak/>
              <w:t xml:space="preserve"> </w:t>
            </w:r>
            <w:r w:rsidR="00075266">
              <w:t>Pin</w:t>
            </w:r>
          </w:p>
        </w:tc>
        <w:tc>
          <w:tcPr>
            <w:tcW w:w="864" w:type="dxa"/>
            <w:vAlign w:val="center"/>
          </w:tcPr>
          <w:p w:rsidR="00075266" w:rsidRDefault="00726CED" w:rsidP="00411D8F">
            <w:pPr>
              <w:pStyle w:val="Paragraphheading"/>
            </w:pPr>
            <w:r>
              <w:t xml:space="preserve"> </w:t>
            </w:r>
            <w:r w:rsidR="00075266">
              <w:t>Dir</w:t>
            </w:r>
          </w:p>
        </w:tc>
        <w:tc>
          <w:tcPr>
            <w:tcW w:w="864" w:type="dxa"/>
            <w:vAlign w:val="center"/>
          </w:tcPr>
          <w:p w:rsidR="00075266" w:rsidRDefault="00726CED" w:rsidP="00411D8F">
            <w:pPr>
              <w:pStyle w:val="Paragraphheading"/>
            </w:pPr>
            <w:r>
              <w:t xml:space="preserve"> </w:t>
            </w:r>
            <w:r w:rsidR="00075266">
              <w:t>Logic</w:t>
            </w:r>
          </w:p>
        </w:tc>
        <w:tc>
          <w:tcPr>
            <w:tcW w:w="1998" w:type="dxa"/>
            <w:vAlign w:val="center"/>
          </w:tcPr>
          <w:p w:rsidR="00075266" w:rsidRDefault="00726CED" w:rsidP="00411D8F">
            <w:pPr>
              <w:pStyle w:val="Paragraphheading"/>
            </w:pPr>
            <w:r>
              <w:t xml:space="preserve"> </w:t>
            </w:r>
            <w:r w:rsidR="00075266">
              <w:t>Signal</w:t>
            </w:r>
          </w:p>
        </w:tc>
      </w:tr>
      <w:tr w:rsidR="00075266">
        <w:trPr>
          <w:jc w:val="center"/>
        </w:trPr>
        <w:tc>
          <w:tcPr>
            <w:tcW w:w="864" w:type="dxa"/>
          </w:tcPr>
          <w:p w:rsidR="00075266" w:rsidRDefault="00FC4EEF" w:rsidP="00411D8F">
            <w:pPr>
              <w:pStyle w:val="NoSpacing"/>
            </w:pPr>
            <w:r>
              <w:t xml:space="preserve"> </w:t>
            </w:r>
            <w:r w:rsidR="00075266">
              <w:t>A1</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LVDS</w:t>
            </w:r>
          </w:p>
        </w:tc>
        <w:tc>
          <w:tcPr>
            <w:tcW w:w="1998" w:type="dxa"/>
          </w:tcPr>
          <w:p w:rsidR="00075266" w:rsidRDefault="00075266" w:rsidP="00411D8F">
            <w:pPr>
              <w:pStyle w:val="NoSpacing"/>
            </w:pPr>
            <w:r>
              <w:t xml:space="preserve">  ccb_clock40+</w:t>
            </w:r>
          </w:p>
        </w:tc>
      </w:tr>
      <w:tr w:rsidR="00075266">
        <w:trPr>
          <w:jc w:val="center"/>
        </w:trPr>
        <w:tc>
          <w:tcPr>
            <w:tcW w:w="864" w:type="dxa"/>
          </w:tcPr>
          <w:p w:rsidR="00075266" w:rsidRDefault="00FC4EEF" w:rsidP="00411D8F">
            <w:pPr>
              <w:pStyle w:val="NoSpacing"/>
            </w:pPr>
            <w:r>
              <w:t xml:space="preserve"> </w:t>
            </w:r>
            <w:r w:rsidR="00075266">
              <w:t>A2</w:t>
            </w:r>
          </w:p>
        </w:tc>
        <w:tc>
          <w:tcPr>
            <w:tcW w:w="864" w:type="dxa"/>
          </w:tcPr>
          <w:p w:rsidR="00075266" w:rsidRDefault="00FC4EEF" w:rsidP="00411D8F">
            <w:pPr>
              <w:pStyle w:val="NoSpacing"/>
            </w:pPr>
            <w:r>
              <w:t xml:space="preserve"> </w:t>
            </w:r>
            <w:r w:rsidR="00075266">
              <w:t>In</w:t>
            </w:r>
            <w:r>
              <w:t xml:space="preserve"> </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ccb_clock40_enable</w:t>
            </w:r>
          </w:p>
        </w:tc>
      </w:tr>
      <w:tr w:rsidR="00075266">
        <w:trPr>
          <w:jc w:val="center"/>
        </w:trPr>
        <w:tc>
          <w:tcPr>
            <w:tcW w:w="864" w:type="dxa"/>
          </w:tcPr>
          <w:p w:rsidR="00075266" w:rsidRDefault="00FC4EEF" w:rsidP="00411D8F">
            <w:pPr>
              <w:pStyle w:val="NoSpacing"/>
            </w:pPr>
            <w:r>
              <w:t xml:space="preserve"> </w:t>
            </w:r>
            <w:r w:rsidR="00075266">
              <w:t>A3</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ccb_cmd0</w:t>
            </w:r>
          </w:p>
        </w:tc>
      </w:tr>
      <w:tr w:rsidR="00075266">
        <w:trPr>
          <w:jc w:val="center"/>
        </w:trPr>
        <w:tc>
          <w:tcPr>
            <w:tcW w:w="864" w:type="dxa"/>
          </w:tcPr>
          <w:p w:rsidR="00075266" w:rsidRDefault="00FC4EEF" w:rsidP="00411D8F">
            <w:pPr>
              <w:pStyle w:val="NoSpacing"/>
            </w:pPr>
            <w:r>
              <w:t xml:space="preserve"> </w:t>
            </w:r>
            <w:r w:rsidR="00075266">
              <w:t>A4</w:t>
            </w:r>
          </w:p>
        </w:tc>
        <w:tc>
          <w:tcPr>
            <w:tcW w:w="864" w:type="dxa"/>
          </w:tcPr>
          <w:p w:rsidR="00075266" w:rsidRDefault="00FC4EEF" w:rsidP="00411D8F">
            <w:pPr>
              <w:pStyle w:val="NoSpacing"/>
            </w:pPr>
            <w:r>
              <w:t xml:space="preserve"> I</w:t>
            </w:r>
            <w:r w:rsidR="00075266">
              <w:t>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ccb_cmb4</w:t>
            </w:r>
          </w:p>
        </w:tc>
      </w:tr>
      <w:tr w:rsidR="00075266">
        <w:trPr>
          <w:jc w:val="center"/>
        </w:trPr>
        <w:tc>
          <w:tcPr>
            <w:tcW w:w="864" w:type="dxa"/>
          </w:tcPr>
          <w:p w:rsidR="00075266" w:rsidRDefault="00FC4EEF" w:rsidP="00411D8F">
            <w:pPr>
              <w:pStyle w:val="NoSpacing"/>
            </w:pPr>
            <w:r>
              <w:t xml:space="preserve"> </w:t>
            </w:r>
            <w:r w:rsidR="00075266">
              <w:t>A5</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ccb_cmd_strobe</w:t>
            </w:r>
          </w:p>
        </w:tc>
      </w:tr>
      <w:tr w:rsidR="00075266">
        <w:trPr>
          <w:jc w:val="center"/>
        </w:trPr>
        <w:tc>
          <w:tcPr>
            <w:tcW w:w="864" w:type="dxa"/>
          </w:tcPr>
          <w:p w:rsidR="00075266" w:rsidRDefault="00FC4EEF" w:rsidP="00411D8F">
            <w:pPr>
              <w:pStyle w:val="NoSpacing"/>
            </w:pPr>
            <w:r>
              <w:t xml:space="preserve"> </w:t>
            </w:r>
            <w:r w:rsidR="00075266">
              <w:t>A6</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ccb_data0</w:t>
            </w:r>
          </w:p>
        </w:tc>
      </w:tr>
      <w:tr w:rsidR="00075266">
        <w:trPr>
          <w:jc w:val="center"/>
        </w:trPr>
        <w:tc>
          <w:tcPr>
            <w:tcW w:w="864" w:type="dxa"/>
          </w:tcPr>
          <w:p w:rsidR="00075266" w:rsidRDefault="00FC4EEF" w:rsidP="00411D8F">
            <w:pPr>
              <w:pStyle w:val="NoSpacing"/>
            </w:pPr>
            <w:r>
              <w:t xml:space="preserve"> </w:t>
            </w:r>
            <w:r w:rsidR="00075266">
              <w:t>A7</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ccb_data4</w:t>
            </w:r>
          </w:p>
        </w:tc>
      </w:tr>
      <w:tr w:rsidR="00075266">
        <w:trPr>
          <w:jc w:val="center"/>
        </w:trPr>
        <w:tc>
          <w:tcPr>
            <w:tcW w:w="864" w:type="dxa"/>
          </w:tcPr>
          <w:p w:rsidR="00075266" w:rsidRDefault="00FC4EEF" w:rsidP="00411D8F">
            <w:pPr>
              <w:pStyle w:val="NoSpacing"/>
            </w:pPr>
            <w:r>
              <w:t xml:space="preserve"> </w:t>
            </w:r>
            <w:r w:rsidR="00075266">
              <w:t>A8</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ccb_reserved0</w:t>
            </w:r>
          </w:p>
        </w:tc>
      </w:tr>
      <w:tr w:rsidR="00075266">
        <w:trPr>
          <w:jc w:val="center"/>
        </w:trPr>
        <w:tc>
          <w:tcPr>
            <w:tcW w:w="864" w:type="dxa"/>
          </w:tcPr>
          <w:p w:rsidR="00075266" w:rsidRDefault="00FC4EEF" w:rsidP="00411D8F">
            <w:pPr>
              <w:pStyle w:val="NoSpacing"/>
            </w:pPr>
            <w:r>
              <w:t xml:space="preserve"> </w:t>
            </w:r>
            <w:r w:rsidR="00075266">
              <w:t>A9</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tmb_hard_reset</w:t>
            </w:r>
          </w:p>
        </w:tc>
      </w:tr>
      <w:tr w:rsidR="00075266">
        <w:trPr>
          <w:jc w:val="center"/>
        </w:trPr>
        <w:tc>
          <w:tcPr>
            <w:tcW w:w="864" w:type="dxa"/>
          </w:tcPr>
          <w:p w:rsidR="00075266" w:rsidRDefault="00FC4EEF" w:rsidP="00411D8F">
            <w:pPr>
              <w:pStyle w:val="NoSpacing"/>
            </w:pPr>
            <w:r>
              <w:t xml:space="preserve"> </w:t>
            </w:r>
            <w:r w:rsidR="00075266">
              <w:t>A10</w:t>
            </w:r>
          </w:p>
        </w:tc>
        <w:tc>
          <w:tcPr>
            <w:tcW w:w="864" w:type="dxa"/>
          </w:tcPr>
          <w:p w:rsidR="00075266" w:rsidRDefault="00FC4EEF" w:rsidP="00411D8F">
            <w:pPr>
              <w:pStyle w:val="NoSpacing"/>
            </w:pPr>
            <w:r>
              <w:t xml:space="preserve"> I</w:t>
            </w:r>
            <w:r w:rsidR="00075266">
              <w:t>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alct_adb_pulse_sync</w:t>
            </w:r>
          </w:p>
        </w:tc>
      </w:tr>
      <w:tr w:rsidR="00075266">
        <w:trPr>
          <w:jc w:val="center"/>
        </w:trPr>
        <w:tc>
          <w:tcPr>
            <w:tcW w:w="864" w:type="dxa"/>
          </w:tcPr>
          <w:p w:rsidR="00075266" w:rsidRDefault="00FC4EEF" w:rsidP="00411D8F">
            <w:pPr>
              <w:pStyle w:val="NoSpacing"/>
            </w:pPr>
            <w:r>
              <w:t xml:space="preserve"> </w:t>
            </w:r>
            <w:r w:rsidR="00075266">
              <w:t>A11</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clct_status0</w:t>
            </w:r>
          </w:p>
        </w:tc>
      </w:tr>
      <w:tr w:rsidR="00075266">
        <w:trPr>
          <w:jc w:val="center"/>
        </w:trPr>
        <w:tc>
          <w:tcPr>
            <w:tcW w:w="864" w:type="dxa"/>
          </w:tcPr>
          <w:p w:rsidR="00075266" w:rsidRDefault="00FC4EEF" w:rsidP="00411D8F">
            <w:pPr>
              <w:pStyle w:val="NoSpacing"/>
            </w:pPr>
            <w:r>
              <w:t xml:space="preserve"> </w:t>
            </w:r>
            <w:r w:rsidR="00075266">
              <w:t>A12</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clct_status4</w:t>
            </w:r>
          </w:p>
        </w:tc>
      </w:tr>
      <w:tr w:rsidR="00075266">
        <w:trPr>
          <w:jc w:val="center"/>
        </w:trPr>
        <w:tc>
          <w:tcPr>
            <w:tcW w:w="864" w:type="dxa"/>
          </w:tcPr>
          <w:p w:rsidR="00075266" w:rsidRDefault="00FC4EEF" w:rsidP="00411D8F">
            <w:pPr>
              <w:pStyle w:val="NoSpacing"/>
            </w:pPr>
            <w:r>
              <w:t xml:space="preserve"> </w:t>
            </w:r>
            <w:r w:rsidR="00075266">
              <w:t>A13</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clct_status6</w:t>
            </w:r>
          </w:p>
        </w:tc>
      </w:tr>
      <w:tr w:rsidR="00075266">
        <w:trPr>
          <w:jc w:val="center"/>
        </w:trPr>
        <w:tc>
          <w:tcPr>
            <w:tcW w:w="864" w:type="dxa"/>
          </w:tcPr>
          <w:p w:rsidR="00075266" w:rsidRDefault="00FC4EEF" w:rsidP="00411D8F">
            <w:pPr>
              <w:pStyle w:val="NoSpacing"/>
            </w:pPr>
            <w:r>
              <w:t xml:space="preserve"> </w:t>
            </w:r>
            <w:r w:rsidR="00075266">
              <w:t>A14</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alct_status3</w:t>
            </w:r>
          </w:p>
        </w:tc>
      </w:tr>
      <w:tr w:rsidR="00075266">
        <w:trPr>
          <w:jc w:val="center"/>
        </w:trPr>
        <w:tc>
          <w:tcPr>
            <w:tcW w:w="864" w:type="dxa"/>
          </w:tcPr>
          <w:p w:rsidR="00075266" w:rsidRDefault="00FC4EEF" w:rsidP="00411D8F">
            <w:pPr>
              <w:pStyle w:val="NoSpacing"/>
            </w:pPr>
            <w:r>
              <w:t xml:space="preserve"> </w:t>
            </w:r>
            <w:r w:rsidR="00075266">
              <w:t>A15</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alct_status7</w:t>
            </w:r>
          </w:p>
        </w:tc>
      </w:tr>
      <w:tr w:rsidR="00075266">
        <w:trPr>
          <w:jc w:val="center"/>
        </w:trPr>
        <w:tc>
          <w:tcPr>
            <w:tcW w:w="864" w:type="dxa"/>
          </w:tcPr>
          <w:p w:rsidR="00075266" w:rsidRDefault="00FC4EEF" w:rsidP="00411D8F">
            <w:pPr>
              <w:pStyle w:val="NoSpacing"/>
            </w:pPr>
            <w:r>
              <w:t xml:space="preserve"> </w:t>
            </w:r>
            <w:r w:rsidR="00075266">
              <w:t>A16</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tmb_reserved_in0</w:t>
            </w:r>
          </w:p>
        </w:tc>
      </w:tr>
      <w:tr w:rsidR="00075266">
        <w:trPr>
          <w:jc w:val="center"/>
        </w:trPr>
        <w:tc>
          <w:tcPr>
            <w:tcW w:w="864" w:type="dxa"/>
          </w:tcPr>
          <w:p w:rsidR="00075266" w:rsidRDefault="00FC4EEF" w:rsidP="00411D8F">
            <w:pPr>
              <w:pStyle w:val="NoSpacing"/>
            </w:pPr>
            <w:r>
              <w:t xml:space="preserve"> </w:t>
            </w:r>
            <w:r w:rsidR="00075266">
              <w:t>A17</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tmb_reserved_in4</w:t>
            </w:r>
          </w:p>
        </w:tc>
      </w:tr>
      <w:tr w:rsidR="00075266">
        <w:trPr>
          <w:jc w:val="center"/>
        </w:trPr>
        <w:tc>
          <w:tcPr>
            <w:tcW w:w="864" w:type="dxa"/>
          </w:tcPr>
          <w:p w:rsidR="00075266" w:rsidRDefault="00FC4EEF" w:rsidP="00411D8F">
            <w:pPr>
              <w:pStyle w:val="NoSpacing"/>
            </w:pPr>
            <w:r>
              <w:t xml:space="preserve"> </w:t>
            </w:r>
            <w:r w:rsidR="00075266">
              <w:t>A18</w:t>
            </w:r>
          </w:p>
        </w:tc>
        <w:tc>
          <w:tcPr>
            <w:tcW w:w="864" w:type="dxa"/>
          </w:tcPr>
          <w:p w:rsidR="00075266" w:rsidRDefault="00075266" w:rsidP="00411D8F">
            <w:pPr>
              <w:pStyle w:val="NoSpacing"/>
            </w:pPr>
          </w:p>
        </w:tc>
        <w:tc>
          <w:tcPr>
            <w:tcW w:w="864" w:type="dxa"/>
          </w:tcPr>
          <w:p w:rsidR="00075266" w:rsidRDefault="00075266" w:rsidP="00411D8F">
            <w:pPr>
              <w:pStyle w:val="NoSpacing"/>
            </w:pPr>
          </w:p>
        </w:tc>
        <w:tc>
          <w:tcPr>
            <w:tcW w:w="1998" w:type="dxa"/>
          </w:tcPr>
          <w:p w:rsidR="00075266" w:rsidRDefault="00075266" w:rsidP="00411D8F">
            <w:pPr>
              <w:pStyle w:val="NoSpacing"/>
            </w:pPr>
            <w:r>
              <w:t xml:space="preserve">  </w:t>
            </w:r>
          </w:p>
        </w:tc>
      </w:tr>
      <w:tr w:rsidR="00075266">
        <w:trPr>
          <w:jc w:val="center"/>
        </w:trPr>
        <w:tc>
          <w:tcPr>
            <w:tcW w:w="864" w:type="dxa"/>
          </w:tcPr>
          <w:p w:rsidR="00075266" w:rsidRDefault="00FC4EEF" w:rsidP="00411D8F">
            <w:pPr>
              <w:pStyle w:val="NoSpacing"/>
            </w:pPr>
            <w:r>
              <w:t xml:space="preserve"> </w:t>
            </w:r>
            <w:r w:rsidR="00075266">
              <w:t>A19</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dmb_cfeb_calibrate0</w:t>
            </w:r>
          </w:p>
        </w:tc>
      </w:tr>
      <w:tr w:rsidR="00075266">
        <w:trPr>
          <w:jc w:val="center"/>
        </w:trPr>
        <w:tc>
          <w:tcPr>
            <w:tcW w:w="864" w:type="dxa"/>
          </w:tcPr>
          <w:p w:rsidR="00075266" w:rsidRDefault="00FC4EEF" w:rsidP="00411D8F">
            <w:pPr>
              <w:pStyle w:val="NoSpacing"/>
            </w:pPr>
            <w:r>
              <w:t xml:space="preserve"> </w:t>
            </w:r>
            <w:r w:rsidR="00075266">
              <w:t>A20</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dmb_reserved_out0</w:t>
            </w:r>
          </w:p>
        </w:tc>
      </w:tr>
      <w:tr w:rsidR="00075266">
        <w:trPr>
          <w:jc w:val="center"/>
        </w:trPr>
        <w:tc>
          <w:tcPr>
            <w:tcW w:w="864" w:type="dxa"/>
          </w:tcPr>
          <w:p w:rsidR="00075266" w:rsidRDefault="00FC4EEF" w:rsidP="00411D8F">
            <w:pPr>
              <w:pStyle w:val="NoSpacing"/>
            </w:pPr>
            <w:r>
              <w:t xml:space="preserve"> </w:t>
            </w:r>
            <w:r w:rsidR="00075266">
              <w:t>A21</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dmb_reserved_out4</w:t>
            </w:r>
          </w:p>
        </w:tc>
      </w:tr>
      <w:tr w:rsidR="00075266">
        <w:trPr>
          <w:jc w:val="center"/>
        </w:trPr>
        <w:tc>
          <w:tcPr>
            <w:tcW w:w="864" w:type="dxa"/>
          </w:tcPr>
          <w:p w:rsidR="00075266" w:rsidRDefault="00FC4EEF" w:rsidP="00411D8F">
            <w:pPr>
              <w:pStyle w:val="NoSpacing"/>
            </w:pPr>
            <w:r>
              <w:t xml:space="preserve"> </w:t>
            </w:r>
            <w:r w:rsidR="00075266">
              <w:t>A22</w:t>
            </w:r>
          </w:p>
        </w:tc>
        <w:tc>
          <w:tcPr>
            <w:tcW w:w="864" w:type="dxa"/>
          </w:tcPr>
          <w:p w:rsidR="00075266" w:rsidRDefault="00FC4EEF" w:rsidP="00411D8F">
            <w:pPr>
              <w:pStyle w:val="NoSpacing"/>
            </w:pPr>
            <w:r>
              <w:t xml:space="preserve"> </w:t>
            </w:r>
          </w:p>
        </w:tc>
        <w:tc>
          <w:tcPr>
            <w:tcW w:w="864" w:type="dxa"/>
          </w:tcPr>
          <w:p w:rsidR="00075266" w:rsidRDefault="00075266" w:rsidP="00411D8F">
            <w:pPr>
              <w:pStyle w:val="NoSpacing"/>
            </w:pPr>
          </w:p>
        </w:tc>
        <w:tc>
          <w:tcPr>
            <w:tcW w:w="1998" w:type="dxa"/>
          </w:tcPr>
          <w:p w:rsidR="00075266" w:rsidRDefault="00075266" w:rsidP="00411D8F">
            <w:pPr>
              <w:pStyle w:val="NoSpacing"/>
            </w:pPr>
            <w:r>
              <w:t xml:space="preserve">  </w:t>
            </w:r>
          </w:p>
        </w:tc>
      </w:tr>
      <w:tr w:rsidR="00075266">
        <w:trPr>
          <w:jc w:val="center"/>
        </w:trPr>
        <w:tc>
          <w:tcPr>
            <w:tcW w:w="864" w:type="dxa"/>
          </w:tcPr>
          <w:p w:rsidR="00075266" w:rsidRDefault="00FC4EEF" w:rsidP="00411D8F">
            <w:pPr>
              <w:pStyle w:val="NoSpacing"/>
            </w:pPr>
            <w:r>
              <w:t xml:space="preserve"> </w:t>
            </w:r>
            <w:r w:rsidR="00075266">
              <w:t>A23</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LVTTL</w:t>
            </w:r>
          </w:p>
        </w:tc>
        <w:tc>
          <w:tcPr>
            <w:tcW w:w="1998" w:type="dxa"/>
          </w:tcPr>
          <w:p w:rsidR="00075266" w:rsidRDefault="00075266" w:rsidP="00411D8F">
            <w:pPr>
              <w:pStyle w:val="NoSpacing"/>
            </w:pPr>
            <w:r>
              <w:t xml:space="preserve">  tmb_data0</w:t>
            </w:r>
          </w:p>
        </w:tc>
      </w:tr>
      <w:tr w:rsidR="00075266">
        <w:trPr>
          <w:jc w:val="center"/>
        </w:trPr>
        <w:tc>
          <w:tcPr>
            <w:tcW w:w="864" w:type="dxa"/>
          </w:tcPr>
          <w:p w:rsidR="00075266" w:rsidRDefault="00FC4EEF" w:rsidP="00411D8F">
            <w:pPr>
              <w:pStyle w:val="NoSpacing"/>
            </w:pPr>
            <w:r>
              <w:t xml:space="preserve"> </w:t>
            </w:r>
            <w:r w:rsidR="00075266">
              <w:t>A24</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LVTTL</w:t>
            </w:r>
          </w:p>
        </w:tc>
        <w:tc>
          <w:tcPr>
            <w:tcW w:w="1998" w:type="dxa"/>
          </w:tcPr>
          <w:p w:rsidR="00075266" w:rsidRDefault="00075266" w:rsidP="00411D8F">
            <w:pPr>
              <w:pStyle w:val="NoSpacing"/>
            </w:pPr>
            <w:r>
              <w:t xml:space="preserve">  tmb_data4</w:t>
            </w:r>
          </w:p>
        </w:tc>
      </w:tr>
      <w:tr w:rsidR="00075266">
        <w:trPr>
          <w:jc w:val="center"/>
        </w:trPr>
        <w:tc>
          <w:tcPr>
            <w:tcW w:w="864" w:type="dxa"/>
          </w:tcPr>
          <w:p w:rsidR="00075266" w:rsidRDefault="00FC4EEF" w:rsidP="00411D8F">
            <w:pPr>
              <w:pStyle w:val="NoSpacing"/>
            </w:pPr>
            <w:r>
              <w:t xml:space="preserve"> </w:t>
            </w:r>
            <w:r w:rsidR="00075266">
              <w:t>A25</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LVTTL</w:t>
            </w:r>
          </w:p>
        </w:tc>
        <w:tc>
          <w:tcPr>
            <w:tcW w:w="1998" w:type="dxa"/>
          </w:tcPr>
          <w:p w:rsidR="00075266" w:rsidRDefault="00075266" w:rsidP="00411D8F">
            <w:pPr>
              <w:pStyle w:val="NoSpacing"/>
            </w:pPr>
            <w:r>
              <w:t xml:space="preserve">  tmb_data8</w:t>
            </w:r>
          </w:p>
        </w:tc>
      </w:tr>
    </w:tbl>
    <w:p w:rsidR="00075266" w:rsidRDefault="00075266" w:rsidP="00FC4EEF">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FC4EEF" w:rsidP="00411D8F">
            <w:pPr>
              <w:pStyle w:val="Paragraphheading"/>
            </w:pPr>
            <w:r>
              <w:lastRenderedPageBreak/>
              <w:t xml:space="preserve"> </w:t>
            </w:r>
            <w:r w:rsidR="00075266">
              <w:t>Pin</w:t>
            </w:r>
            <w:r>
              <w:t xml:space="preserve"> </w:t>
            </w:r>
          </w:p>
        </w:tc>
        <w:tc>
          <w:tcPr>
            <w:tcW w:w="864" w:type="dxa"/>
            <w:vAlign w:val="center"/>
          </w:tcPr>
          <w:p w:rsidR="00075266" w:rsidRDefault="00FC4EEF" w:rsidP="00411D8F">
            <w:pPr>
              <w:pStyle w:val="Paragraphheading"/>
            </w:pPr>
            <w:r>
              <w:t xml:space="preserve"> </w:t>
            </w:r>
            <w:r w:rsidR="00075266">
              <w:t>Dir</w:t>
            </w:r>
          </w:p>
        </w:tc>
        <w:tc>
          <w:tcPr>
            <w:tcW w:w="864" w:type="dxa"/>
            <w:vAlign w:val="center"/>
          </w:tcPr>
          <w:p w:rsidR="00075266" w:rsidRDefault="00FC4EEF" w:rsidP="00411D8F">
            <w:pPr>
              <w:pStyle w:val="Paragraphheading"/>
            </w:pPr>
            <w:r>
              <w:t xml:space="preserve"> </w:t>
            </w:r>
            <w:r w:rsidR="00075266">
              <w:t>Logic</w:t>
            </w:r>
          </w:p>
        </w:tc>
        <w:tc>
          <w:tcPr>
            <w:tcW w:w="1998" w:type="dxa"/>
            <w:vAlign w:val="center"/>
          </w:tcPr>
          <w:p w:rsidR="00075266" w:rsidRDefault="00075266" w:rsidP="00411D8F">
            <w:pPr>
              <w:pStyle w:val="Paragraphheading"/>
            </w:pPr>
            <w:r>
              <w:t>Signal</w:t>
            </w:r>
          </w:p>
        </w:tc>
      </w:tr>
      <w:tr w:rsidR="00075266">
        <w:trPr>
          <w:jc w:val="center"/>
        </w:trPr>
        <w:tc>
          <w:tcPr>
            <w:tcW w:w="864" w:type="dxa"/>
          </w:tcPr>
          <w:p w:rsidR="00075266" w:rsidRDefault="00FC4EEF" w:rsidP="00411D8F">
            <w:pPr>
              <w:pStyle w:val="NoSpacing"/>
            </w:pPr>
            <w:r>
              <w:t xml:space="preserve"> </w:t>
            </w:r>
            <w:r w:rsidR="00075266">
              <w:t>B1</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LVDS</w:t>
            </w:r>
          </w:p>
        </w:tc>
        <w:tc>
          <w:tcPr>
            <w:tcW w:w="1998" w:type="dxa"/>
          </w:tcPr>
          <w:p w:rsidR="00075266" w:rsidRDefault="00075266" w:rsidP="00411D8F">
            <w:pPr>
              <w:pStyle w:val="NoSpacing"/>
            </w:pPr>
            <w:r>
              <w:t xml:space="preserve"> ccb_clock40-</w:t>
            </w:r>
          </w:p>
        </w:tc>
      </w:tr>
      <w:tr w:rsidR="00075266">
        <w:trPr>
          <w:jc w:val="center"/>
        </w:trPr>
        <w:tc>
          <w:tcPr>
            <w:tcW w:w="864" w:type="dxa"/>
          </w:tcPr>
          <w:p w:rsidR="00075266" w:rsidRDefault="00FC4EEF" w:rsidP="00411D8F">
            <w:pPr>
              <w:pStyle w:val="NoSpacing"/>
            </w:pPr>
            <w:r>
              <w:t xml:space="preserve"> </w:t>
            </w:r>
            <w:r w:rsidR="00075266">
              <w:t>B2</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ccb_reserved4</w:t>
            </w:r>
          </w:p>
        </w:tc>
      </w:tr>
      <w:tr w:rsidR="00075266">
        <w:trPr>
          <w:jc w:val="center"/>
        </w:trPr>
        <w:tc>
          <w:tcPr>
            <w:tcW w:w="864" w:type="dxa"/>
          </w:tcPr>
          <w:p w:rsidR="00075266" w:rsidRDefault="00FC4EEF" w:rsidP="00411D8F">
            <w:pPr>
              <w:pStyle w:val="NoSpacing"/>
            </w:pPr>
            <w:r>
              <w:t xml:space="preserve"> </w:t>
            </w:r>
            <w:r w:rsidR="00075266">
              <w:t>B3</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ccb_cmd1</w:t>
            </w:r>
          </w:p>
        </w:tc>
      </w:tr>
      <w:tr w:rsidR="00075266">
        <w:trPr>
          <w:jc w:val="center"/>
        </w:trPr>
        <w:tc>
          <w:tcPr>
            <w:tcW w:w="864" w:type="dxa"/>
          </w:tcPr>
          <w:p w:rsidR="00075266" w:rsidRDefault="00FC4EEF" w:rsidP="00411D8F">
            <w:pPr>
              <w:pStyle w:val="NoSpacing"/>
            </w:pPr>
            <w:r>
              <w:t xml:space="preserve"> </w:t>
            </w:r>
            <w:r w:rsidR="00075266">
              <w:t>B4</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ccb_cmb5</w:t>
            </w:r>
          </w:p>
        </w:tc>
      </w:tr>
      <w:tr w:rsidR="00075266">
        <w:trPr>
          <w:jc w:val="center"/>
        </w:trPr>
        <w:tc>
          <w:tcPr>
            <w:tcW w:w="864" w:type="dxa"/>
          </w:tcPr>
          <w:p w:rsidR="00075266" w:rsidRDefault="00FC4EEF" w:rsidP="00411D8F">
            <w:pPr>
              <w:pStyle w:val="NoSpacing"/>
            </w:pPr>
            <w:r>
              <w:t xml:space="preserve"> </w:t>
            </w:r>
            <w:r w:rsidR="00075266">
              <w:t>B5</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ccb_bx0</w:t>
            </w:r>
          </w:p>
        </w:tc>
      </w:tr>
      <w:tr w:rsidR="00075266">
        <w:trPr>
          <w:jc w:val="center"/>
        </w:trPr>
        <w:tc>
          <w:tcPr>
            <w:tcW w:w="864" w:type="dxa"/>
          </w:tcPr>
          <w:p w:rsidR="00075266" w:rsidRDefault="00FC4EEF" w:rsidP="00411D8F">
            <w:pPr>
              <w:pStyle w:val="NoSpacing"/>
            </w:pPr>
            <w:r>
              <w:t xml:space="preserve"> </w:t>
            </w:r>
            <w:r w:rsidR="00075266">
              <w:t>B6</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ccb_data1</w:t>
            </w:r>
          </w:p>
        </w:tc>
      </w:tr>
      <w:tr w:rsidR="00075266">
        <w:trPr>
          <w:jc w:val="center"/>
        </w:trPr>
        <w:tc>
          <w:tcPr>
            <w:tcW w:w="864" w:type="dxa"/>
          </w:tcPr>
          <w:p w:rsidR="00075266" w:rsidRDefault="00FC4EEF" w:rsidP="00411D8F">
            <w:pPr>
              <w:pStyle w:val="NoSpacing"/>
            </w:pPr>
            <w:r>
              <w:t xml:space="preserve"> </w:t>
            </w:r>
            <w:r w:rsidR="00075266">
              <w:t>B7</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ccb_data5</w:t>
            </w:r>
          </w:p>
        </w:tc>
      </w:tr>
      <w:tr w:rsidR="00075266">
        <w:trPr>
          <w:jc w:val="center"/>
        </w:trPr>
        <w:tc>
          <w:tcPr>
            <w:tcW w:w="864" w:type="dxa"/>
          </w:tcPr>
          <w:p w:rsidR="00075266" w:rsidRDefault="00FC4EEF" w:rsidP="00411D8F">
            <w:pPr>
              <w:pStyle w:val="NoSpacing"/>
            </w:pPr>
            <w:r>
              <w:t xml:space="preserve"> </w:t>
            </w:r>
            <w:r w:rsidR="00075266">
              <w:t>B8</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ccb_reserved1</w:t>
            </w:r>
          </w:p>
        </w:tc>
      </w:tr>
      <w:tr w:rsidR="00075266">
        <w:trPr>
          <w:jc w:val="center"/>
        </w:trPr>
        <w:tc>
          <w:tcPr>
            <w:tcW w:w="864" w:type="dxa"/>
          </w:tcPr>
          <w:p w:rsidR="00075266" w:rsidRDefault="00FC4EEF" w:rsidP="00411D8F">
            <w:pPr>
              <w:pStyle w:val="NoSpacing"/>
            </w:pPr>
            <w:r>
              <w:t xml:space="preserve"> </w:t>
            </w:r>
            <w:r w:rsidR="00075266">
              <w:t>B9</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alct_hard_reset</w:t>
            </w:r>
          </w:p>
        </w:tc>
      </w:tr>
      <w:tr w:rsidR="00075266">
        <w:trPr>
          <w:jc w:val="center"/>
        </w:trPr>
        <w:tc>
          <w:tcPr>
            <w:tcW w:w="864" w:type="dxa"/>
          </w:tcPr>
          <w:p w:rsidR="00075266" w:rsidRDefault="00FC4EEF" w:rsidP="00411D8F">
            <w:pPr>
              <w:pStyle w:val="NoSpacing"/>
            </w:pPr>
            <w:r>
              <w:t xml:space="preserve"> </w:t>
            </w:r>
            <w:r w:rsidR="00075266">
              <w:t>B10</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alct_adb_pulse_async</w:t>
            </w:r>
          </w:p>
        </w:tc>
      </w:tr>
      <w:tr w:rsidR="00075266">
        <w:trPr>
          <w:jc w:val="center"/>
        </w:trPr>
        <w:tc>
          <w:tcPr>
            <w:tcW w:w="864" w:type="dxa"/>
          </w:tcPr>
          <w:p w:rsidR="00075266" w:rsidRDefault="00FC4EEF" w:rsidP="00411D8F">
            <w:pPr>
              <w:pStyle w:val="NoSpacing"/>
            </w:pPr>
            <w:r>
              <w:t xml:space="preserve"> </w:t>
            </w:r>
            <w:r w:rsidR="00075266">
              <w:t>B11</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clct_status1</w:t>
            </w:r>
          </w:p>
        </w:tc>
      </w:tr>
      <w:tr w:rsidR="00075266">
        <w:trPr>
          <w:jc w:val="center"/>
        </w:trPr>
        <w:tc>
          <w:tcPr>
            <w:tcW w:w="864" w:type="dxa"/>
          </w:tcPr>
          <w:p w:rsidR="00075266" w:rsidRDefault="00FC4EEF" w:rsidP="00411D8F">
            <w:pPr>
              <w:pStyle w:val="NoSpacing"/>
            </w:pPr>
            <w:r>
              <w:t xml:space="preserve"> </w:t>
            </w:r>
            <w:r w:rsidR="00075266">
              <w:t>B12</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clct_status5</w:t>
            </w:r>
          </w:p>
        </w:tc>
      </w:tr>
      <w:tr w:rsidR="00075266">
        <w:trPr>
          <w:jc w:val="center"/>
        </w:trPr>
        <w:tc>
          <w:tcPr>
            <w:tcW w:w="864" w:type="dxa"/>
          </w:tcPr>
          <w:p w:rsidR="00075266" w:rsidRDefault="00FC4EEF" w:rsidP="00411D8F">
            <w:pPr>
              <w:pStyle w:val="NoSpacing"/>
            </w:pPr>
            <w:r>
              <w:t xml:space="preserve"> </w:t>
            </w:r>
            <w:r w:rsidR="00075266">
              <w:t>B13</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alct_status0</w:t>
            </w:r>
          </w:p>
        </w:tc>
      </w:tr>
      <w:tr w:rsidR="00075266">
        <w:trPr>
          <w:jc w:val="center"/>
        </w:trPr>
        <w:tc>
          <w:tcPr>
            <w:tcW w:w="864" w:type="dxa"/>
          </w:tcPr>
          <w:p w:rsidR="00075266" w:rsidRDefault="00FC4EEF" w:rsidP="00411D8F">
            <w:pPr>
              <w:pStyle w:val="NoSpacing"/>
            </w:pPr>
            <w:r>
              <w:t xml:space="preserve"> </w:t>
            </w:r>
            <w:r w:rsidR="00075266">
              <w:t>B14</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alct_status4</w:t>
            </w:r>
          </w:p>
        </w:tc>
      </w:tr>
      <w:tr w:rsidR="00075266">
        <w:trPr>
          <w:jc w:val="center"/>
        </w:trPr>
        <w:tc>
          <w:tcPr>
            <w:tcW w:w="864" w:type="dxa"/>
          </w:tcPr>
          <w:p w:rsidR="00075266" w:rsidRDefault="00FC4EEF" w:rsidP="00411D8F">
            <w:pPr>
              <w:pStyle w:val="NoSpacing"/>
            </w:pPr>
            <w:r>
              <w:t xml:space="preserve"> </w:t>
            </w:r>
            <w:r w:rsidR="00075266">
              <w:t>B15</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alct_status8</w:t>
            </w:r>
          </w:p>
        </w:tc>
      </w:tr>
      <w:tr w:rsidR="00075266">
        <w:trPr>
          <w:jc w:val="center"/>
        </w:trPr>
        <w:tc>
          <w:tcPr>
            <w:tcW w:w="864" w:type="dxa"/>
          </w:tcPr>
          <w:p w:rsidR="00075266" w:rsidRDefault="00FC4EEF" w:rsidP="00411D8F">
            <w:pPr>
              <w:pStyle w:val="NoSpacing"/>
            </w:pPr>
            <w:r>
              <w:t xml:space="preserve"> </w:t>
            </w:r>
            <w:r w:rsidR="00075266">
              <w:t>B16</w:t>
            </w:r>
            <w:r>
              <w:t xml:space="preserve"> </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tmb_reserved_in1</w:t>
            </w:r>
          </w:p>
        </w:tc>
      </w:tr>
      <w:tr w:rsidR="00075266">
        <w:trPr>
          <w:jc w:val="center"/>
        </w:trPr>
        <w:tc>
          <w:tcPr>
            <w:tcW w:w="864" w:type="dxa"/>
          </w:tcPr>
          <w:p w:rsidR="00075266" w:rsidRDefault="00FC4EEF" w:rsidP="00411D8F">
            <w:pPr>
              <w:pStyle w:val="NoSpacing"/>
            </w:pPr>
            <w:r>
              <w:t xml:space="preserve"> </w:t>
            </w:r>
            <w:r w:rsidR="00075266">
              <w:t>B17</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tmb_reserved_out0</w:t>
            </w:r>
          </w:p>
        </w:tc>
      </w:tr>
      <w:tr w:rsidR="00075266">
        <w:trPr>
          <w:jc w:val="center"/>
        </w:trPr>
        <w:tc>
          <w:tcPr>
            <w:tcW w:w="864" w:type="dxa"/>
          </w:tcPr>
          <w:p w:rsidR="00075266" w:rsidRDefault="00FC4EEF" w:rsidP="00411D8F">
            <w:pPr>
              <w:pStyle w:val="NoSpacing"/>
            </w:pPr>
            <w:r>
              <w:t xml:space="preserve"> </w:t>
            </w:r>
            <w:r w:rsidR="00075266">
              <w:t>B18</w:t>
            </w:r>
          </w:p>
        </w:tc>
        <w:tc>
          <w:tcPr>
            <w:tcW w:w="864" w:type="dxa"/>
          </w:tcPr>
          <w:p w:rsidR="00075266" w:rsidRDefault="00075266" w:rsidP="00411D8F">
            <w:pPr>
              <w:pStyle w:val="NoSpacing"/>
            </w:pPr>
          </w:p>
        </w:tc>
        <w:tc>
          <w:tcPr>
            <w:tcW w:w="864" w:type="dxa"/>
          </w:tcPr>
          <w:p w:rsidR="00075266" w:rsidRDefault="00075266" w:rsidP="00411D8F">
            <w:pPr>
              <w:pStyle w:val="NoSpacing"/>
            </w:pPr>
          </w:p>
        </w:tc>
        <w:tc>
          <w:tcPr>
            <w:tcW w:w="1998" w:type="dxa"/>
          </w:tcPr>
          <w:p w:rsidR="00075266" w:rsidRDefault="00075266" w:rsidP="00411D8F">
            <w:pPr>
              <w:pStyle w:val="NoSpacing"/>
            </w:pPr>
            <w:r>
              <w:t xml:space="preserve">  </w:t>
            </w:r>
          </w:p>
        </w:tc>
      </w:tr>
      <w:tr w:rsidR="00075266">
        <w:trPr>
          <w:jc w:val="center"/>
        </w:trPr>
        <w:tc>
          <w:tcPr>
            <w:tcW w:w="864" w:type="dxa"/>
          </w:tcPr>
          <w:p w:rsidR="00075266" w:rsidRDefault="00FC4EEF" w:rsidP="00411D8F">
            <w:pPr>
              <w:pStyle w:val="NoSpacing"/>
            </w:pPr>
            <w:r>
              <w:t xml:space="preserve"> </w:t>
            </w:r>
            <w:r w:rsidR="00075266">
              <w:t>B19</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FC4EEF" w:rsidP="00411D8F">
            <w:pPr>
              <w:pStyle w:val="NoSpacing"/>
            </w:pPr>
            <w:r>
              <w:t xml:space="preserve"> </w:t>
            </w:r>
            <w:r w:rsidR="00075266">
              <w:t>dmb_cfeb_calibrate1</w:t>
            </w:r>
          </w:p>
        </w:tc>
      </w:tr>
      <w:tr w:rsidR="00075266">
        <w:trPr>
          <w:jc w:val="center"/>
        </w:trPr>
        <w:tc>
          <w:tcPr>
            <w:tcW w:w="864" w:type="dxa"/>
          </w:tcPr>
          <w:p w:rsidR="00075266" w:rsidRDefault="00FC4EEF" w:rsidP="00411D8F">
            <w:pPr>
              <w:pStyle w:val="NoSpacing"/>
            </w:pPr>
            <w:r>
              <w:t xml:space="preserve"> </w:t>
            </w:r>
            <w:r w:rsidR="00075266">
              <w:t>B20</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dmb_reserved_out1</w:t>
            </w:r>
          </w:p>
        </w:tc>
      </w:tr>
      <w:tr w:rsidR="00075266">
        <w:trPr>
          <w:jc w:val="center"/>
        </w:trPr>
        <w:tc>
          <w:tcPr>
            <w:tcW w:w="864" w:type="dxa"/>
          </w:tcPr>
          <w:p w:rsidR="00075266" w:rsidRDefault="00FC4EEF" w:rsidP="00411D8F">
            <w:pPr>
              <w:pStyle w:val="NoSpacing"/>
            </w:pPr>
            <w:r>
              <w:t xml:space="preserve"> </w:t>
            </w:r>
            <w:r w:rsidR="00075266">
              <w:t>B21</w:t>
            </w:r>
          </w:p>
        </w:tc>
        <w:tc>
          <w:tcPr>
            <w:tcW w:w="864" w:type="dxa"/>
          </w:tcPr>
          <w:p w:rsidR="00075266" w:rsidRDefault="00FC4EEF" w:rsidP="00411D8F">
            <w:pPr>
              <w:pStyle w:val="NoSpacing"/>
            </w:pPr>
            <w:r>
              <w:t xml:space="preserve"> </w:t>
            </w:r>
            <w:r w:rsidR="00075266">
              <w:t>(In)</w:t>
            </w:r>
            <w:r w:rsidR="00075266">
              <w:rPr>
                <w:vertAlign w:val="superscript"/>
              </w:rPr>
              <w:t>1</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dmb_reserved_in0</w:t>
            </w:r>
          </w:p>
        </w:tc>
      </w:tr>
      <w:tr w:rsidR="00075266">
        <w:trPr>
          <w:jc w:val="center"/>
        </w:trPr>
        <w:tc>
          <w:tcPr>
            <w:tcW w:w="864" w:type="dxa"/>
          </w:tcPr>
          <w:p w:rsidR="00075266" w:rsidRDefault="00FC4EEF" w:rsidP="00411D8F">
            <w:pPr>
              <w:pStyle w:val="NoSpacing"/>
            </w:pPr>
            <w:r>
              <w:t xml:space="preserve"> </w:t>
            </w:r>
            <w:r w:rsidR="00075266">
              <w:t>B22</w:t>
            </w:r>
          </w:p>
        </w:tc>
        <w:tc>
          <w:tcPr>
            <w:tcW w:w="864" w:type="dxa"/>
          </w:tcPr>
          <w:p w:rsidR="00075266" w:rsidRDefault="00075266" w:rsidP="00411D8F">
            <w:pPr>
              <w:pStyle w:val="NoSpacing"/>
            </w:pPr>
          </w:p>
        </w:tc>
        <w:tc>
          <w:tcPr>
            <w:tcW w:w="864" w:type="dxa"/>
          </w:tcPr>
          <w:p w:rsidR="00075266" w:rsidRDefault="00FC4EEF" w:rsidP="00411D8F">
            <w:pPr>
              <w:pStyle w:val="NoSpacing"/>
            </w:pPr>
            <w:r>
              <w:t xml:space="preserve"> </w:t>
            </w:r>
          </w:p>
        </w:tc>
        <w:tc>
          <w:tcPr>
            <w:tcW w:w="1998" w:type="dxa"/>
          </w:tcPr>
          <w:p w:rsidR="00075266" w:rsidRDefault="00075266" w:rsidP="00411D8F">
            <w:pPr>
              <w:pStyle w:val="NoSpacing"/>
            </w:pPr>
            <w:r>
              <w:t xml:space="preserve"> </w:t>
            </w:r>
          </w:p>
        </w:tc>
      </w:tr>
      <w:tr w:rsidR="00075266">
        <w:trPr>
          <w:jc w:val="center"/>
        </w:trPr>
        <w:tc>
          <w:tcPr>
            <w:tcW w:w="864" w:type="dxa"/>
          </w:tcPr>
          <w:p w:rsidR="00075266" w:rsidRDefault="00FC4EEF" w:rsidP="00411D8F">
            <w:pPr>
              <w:pStyle w:val="NoSpacing"/>
            </w:pPr>
            <w:r>
              <w:t xml:space="preserve"> </w:t>
            </w:r>
            <w:r w:rsidR="00075266">
              <w:t>B23</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LVTTL</w:t>
            </w:r>
          </w:p>
        </w:tc>
        <w:tc>
          <w:tcPr>
            <w:tcW w:w="1998" w:type="dxa"/>
          </w:tcPr>
          <w:p w:rsidR="00075266" w:rsidRDefault="00075266" w:rsidP="00411D8F">
            <w:pPr>
              <w:pStyle w:val="NoSpacing"/>
            </w:pPr>
            <w:r>
              <w:t xml:space="preserve"> tmb_data1</w:t>
            </w:r>
          </w:p>
        </w:tc>
      </w:tr>
      <w:tr w:rsidR="00075266">
        <w:trPr>
          <w:jc w:val="center"/>
        </w:trPr>
        <w:tc>
          <w:tcPr>
            <w:tcW w:w="864" w:type="dxa"/>
          </w:tcPr>
          <w:p w:rsidR="00075266" w:rsidRDefault="00FC4EEF" w:rsidP="00411D8F">
            <w:pPr>
              <w:pStyle w:val="NoSpacing"/>
            </w:pPr>
            <w:r>
              <w:t xml:space="preserve"> </w:t>
            </w:r>
            <w:r w:rsidR="00075266">
              <w:t>B24</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LVTTL</w:t>
            </w:r>
          </w:p>
        </w:tc>
        <w:tc>
          <w:tcPr>
            <w:tcW w:w="1998" w:type="dxa"/>
          </w:tcPr>
          <w:p w:rsidR="00075266" w:rsidRDefault="00075266" w:rsidP="00411D8F">
            <w:pPr>
              <w:pStyle w:val="NoSpacing"/>
            </w:pPr>
            <w:r>
              <w:t xml:space="preserve"> tmb_data5</w:t>
            </w:r>
          </w:p>
        </w:tc>
      </w:tr>
      <w:tr w:rsidR="00075266">
        <w:trPr>
          <w:jc w:val="center"/>
        </w:trPr>
        <w:tc>
          <w:tcPr>
            <w:tcW w:w="864" w:type="dxa"/>
          </w:tcPr>
          <w:p w:rsidR="00075266" w:rsidRDefault="00FC4EEF" w:rsidP="00411D8F">
            <w:pPr>
              <w:pStyle w:val="NoSpacing"/>
            </w:pPr>
            <w:r>
              <w:t xml:space="preserve"> </w:t>
            </w:r>
            <w:r w:rsidR="00075266">
              <w:t>B25</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LVTTL</w:t>
            </w:r>
          </w:p>
        </w:tc>
        <w:tc>
          <w:tcPr>
            <w:tcW w:w="1998" w:type="dxa"/>
          </w:tcPr>
          <w:p w:rsidR="00075266" w:rsidRDefault="00075266" w:rsidP="00411D8F">
            <w:pPr>
              <w:pStyle w:val="NoSpacing"/>
            </w:pPr>
            <w:r>
              <w:t xml:space="preserve"> tmb_data9</w:t>
            </w:r>
          </w:p>
        </w:tc>
      </w:tr>
    </w:tbl>
    <w:p w:rsidR="00411D8F" w:rsidRDefault="00411D8F" w:rsidP="00D63EC5">
      <w:pPr>
        <w:sectPr w:rsidR="00411D8F" w:rsidSect="00411D8F">
          <w:type w:val="continuous"/>
          <w:pgSz w:w="12240" w:h="15840" w:code="1"/>
          <w:pgMar w:top="936" w:right="1008" w:bottom="504" w:left="1152" w:header="720" w:footer="720" w:gutter="0"/>
          <w:cols w:num="2" w:space="720"/>
        </w:sectPr>
      </w:pPr>
    </w:p>
    <w:p w:rsidR="00411D8F" w:rsidRDefault="00411D8F" w:rsidP="00D63EC5"/>
    <w:p w:rsidR="00075266" w:rsidRDefault="00125063" w:rsidP="00D63EC5">
      <w:r>
        <w:t>Pins C1 through C25 are connected to Backplane Ground</w:t>
      </w:r>
    </w:p>
    <w:p w:rsidR="00125063" w:rsidRDefault="00125063" w:rsidP="00125063">
      <w:r>
        <w:t>Notes:</w:t>
      </w:r>
    </w:p>
    <w:p w:rsidR="00075266" w:rsidRDefault="00075266" w:rsidP="00374426">
      <w:pPr>
        <w:pStyle w:val="ListParagraph"/>
        <w:numPr>
          <w:ilvl w:val="0"/>
          <w:numId w:val="25"/>
        </w:numPr>
      </w:pPr>
      <w:r>
        <w:t>TMB can monitor signals to/from DMB, but can not assert them.</w:t>
      </w:r>
    </w:p>
    <w:p w:rsidR="00411D8F" w:rsidRDefault="00411D8F">
      <w:pPr>
        <w:spacing w:after="200" w:line="276" w:lineRule="auto"/>
        <w:rPr>
          <w:rFonts w:asciiTheme="majorHAnsi" w:eastAsiaTheme="majorEastAsia" w:hAnsiTheme="majorHAnsi" w:cstheme="majorBidi"/>
          <w:b/>
          <w:bCs/>
          <w:sz w:val="26"/>
          <w:szCs w:val="26"/>
        </w:rPr>
      </w:pPr>
      <w:bookmarkStart w:id="193" w:name="_Toc385903125"/>
      <w:r>
        <w:br w:type="page"/>
      </w:r>
    </w:p>
    <w:p w:rsidR="00075266" w:rsidRDefault="00075266" w:rsidP="00411D8F">
      <w:pPr>
        <w:pStyle w:val="Myheading2"/>
      </w:pPr>
      <w:bookmarkStart w:id="194" w:name="_Toc411599981"/>
      <w:r>
        <w:lastRenderedPageBreak/>
        <w:t>P2A Backplane CCB+DMB Connector Continued</w:t>
      </w:r>
      <w:bookmarkEnd w:id="193"/>
      <w:bookmarkEnd w:id="194"/>
    </w:p>
    <w:p w:rsidR="00075266" w:rsidRDefault="00075266" w:rsidP="00263F55">
      <w:pPr>
        <w:pStyle w:val="Caption"/>
      </w:pPr>
      <w:r>
        <w:t xml:space="preserve">Table </w:t>
      </w:r>
      <w:r>
        <w:rPr>
          <w:noProof/>
        </w:rPr>
        <w:t>20</w:t>
      </w:r>
      <w:r>
        <w:t>: P2A Backplane CCB Connector Continued</w:t>
      </w:r>
    </w:p>
    <w:p w:rsidR="00411D8F" w:rsidRDefault="00411D8F" w:rsidP="00125063">
      <w:pPr>
        <w:pStyle w:val="NoSpacing"/>
        <w:sectPr w:rsidR="00411D8F" w:rsidSect="00411D8F">
          <w:type w:val="continuous"/>
          <w:pgSz w:w="12240" w:h="15840" w:code="1"/>
          <w:pgMar w:top="936" w:right="1008" w:bottom="504" w:left="1152" w:header="720" w:footer="720"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125063">
        <w:trPr>
          <w:trHeight w:val="440"/>
          <w:jc w:val="center"/>
        </w:trPr>
        <w:tc>
          <w:tcPr>
            <w:tcW w:w="864" w:type="dxa"/>
            <w:vAlign w:val="center"/>
          </w:tcPr>
          <w:p w:rsidR="00075266" w:rsidRPr="00125063" w:rsidRDefault="00D347F8" w:rsidP="00426A19">
            <w:pPr>
              <w:pStyle w:val="Paragraphheading"/>
            </w:pPr>
            <w:r>
              <w:lastRenderedPageBreak/>
              <w:t xml:space="preserve"> </w:t>
            </w:r>
            <w:r w:rsidR="00075266" w:rsidRPr="00125063">
              <w:t>Pin</w:t>
            </w:r>
          </w:p>
        </w:tc>
        <w:tc>
          <w:tcPr>
            <w:tcW w:w="864" w:type="dxa"/>
            <w:vAlign w:val="center"/>
          </w:tcPr>
          <w:p w:rsidR="00075266" w:rsidRPr="00125063" w:rsidRDefault="00D347F8" w:rsidP="00426A19">
            <w:pPr>
              <w:pStyle w:val="Paragraphheading"/>
            </w:pPr>
            <w:r>
              <w:t xml:space="preserve"> </w:t>
            </w:r>
            <w:r w:rsidR="00075266" w:rsidRPr="00125063">
              <w:t>Dir</w:t>
            </w:r>
          </w:p>
        </w:tc>
        <w:tc>
          <w:tcPr>
            <w:tcW w:w="864" w:type="dxa"/>
            <w:vAlign w:val="center"/>
          </w:tcPr>
          <w:p w:rsidR="00075266" w:rsidRPr="00125063" w:rsidRDefault="00D347F8" w:rsidP="00426A19">
            <w:pPr>
              <w:pStyle w:val="Paragraphheading"/>
            </w:pPr>
            <w:r>
              <w:t xml:space="preserve"> </w:t>
            </w:r>
            <w:r w:rsidR="00075266" w:rsidRPr="00125063">
              <w:t>Logic</w:t>
            </w:r>
          </w:p>
        </w:tc>
        <w:tc>
          <w:tcPr>
            <w:tcW w:w="1998" w:type="dxa"/>
            <w:vAlign w:val="center"/>
          </w:tcPr>
          <w:p w:rsidR="00075266" w:rsidRPr="00125063" w:rsidRDefault="00D347F8" w:rsidP="00426A19">
            <w:pPr>
              <w:pStyle w:val="Paragraphheading"/>
            </w:pPr>
            <w:r>
              <w:t xml:space="preserve"> S</w:t>
            </w:r>
            <w:r w:rsidR="00075266" w:rsidRPr="00125063">
              <w:t>ignal</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D347F8" w:rsidP="00426A19">
            <w:pPr>
              <w:pStyle w:val="NoSpacing"/>
            </w:pPr>
            <w:r>
              <w:t xml:space="preserve"> </w:t>
            </w:r>
            <w:r w:rsidR="00075266" w:rsidRPr="00125063">
              <w:t>tmb_config_done</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D2</w:t>
            </w:r>
          </w:p>
        </w:tc>
        <w:tc>
          <w:tcPr>
            <w:tcW w:w="864" w:type="dxa"/>
          </w:tcPr>
          <w:p w:rsidR="00075266" w:rsidRPr="00125063" w:rsidRDefault="00075266" w:rsidP="00426A19">
            <w:pPr>
              <w:pStyle w:val="NoSpacing"/>
            </w:pPr>
          </w:p>
        </w:tc>
        <w:tc>
          <w:tcPr>
            <w:tcW w:w="864" w:type="dxa"/>
          </w:tcPr>
          <w:p w:rsidR="00075266" w:rsidRPr="00125063" w:rsidRDefault="00D347F8" w:rsidP="00426A19">
            <w:pPr>
              <w:pStyle w:val="NoSpacing"/>
            </w:pPr>
            <w:r>
              <w:t xml:space="preserve"> </w:t>
            </w:r>
          </w:p>
        </w:tc>
        <w:tc>
          <w:tcPr>
            <w:tcW w:w="1998" w:type="dxa"/>
          </w:tcPr>
          <w:p w:rsidR="00075266" w:rsidRPr="00125063" w:rsidRDefault="00075266" w:rsidP="00426A19">
            <w:pPr>
              <w:pStyle w:val="NoSpacing"/>
            </w:pPr>
            <w:r w:rsidRPr="00125063">
              <w:t xml:space="preserve"> </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D3</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ccb_cmd2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D4</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ccb_evcntres</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D5</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ccb_l1accept</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D6</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ccb_data2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D7</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ccb_data6</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D8</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ccb_reserved2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D9</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tmb_reserved0</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D10</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clct_external_trigger</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D11</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clct_status2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D12</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clct_status6</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D13</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clct_status1</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D14</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alct_status5</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D15</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tmb_l1a_request</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D16</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tmb_reserved_in2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D17</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tmb_reserved_out1</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D18</w:t>
            </w:r>
          </w:p>
        </w:tc>
        <w:tc>
          <w:tcPr>
            <w:tcW w:w="864" w:type="dxa"/>
          </w:tcPr>
          <w:p w:rsidR="00075266" w:rsidRPr="00125063" w:rsidRDefault="00075266" w:rsidP="00426A19">
            <w:pPr>
              <w:pStyle w:val="NoSpacing"/>
            </w:pPr>
          </w:p>
        </w:tc>
        <w:tc>
          <w:tcPr>
            <w:tcW w:w="864" w:type="dxa"/>
          </w:tcPr>
          <w:p w:rsidR="00075266" w:rsidRPr="00125063" w:rsidRDefault="00D347F8" w:rsidP="00426A19">
            <w:pPr>
              <w:pStyle w:val="NoSpacing"/>
            </w:pPr>
            <w:r>
              <w:t xml:space="preserve"> </w:t>
            </w:r>
          </w:p>
        </w:tc>
        <w:tc>
          <w:tcPr>
            <w:tcW w:w="1998" w:type="dxa"/>
          </w:tcPr>
          <w:p w:rsidR="00075266" w:rsidRPr="00125063" w:rsidRDefault="00075266" w:rsidP="00426A19">
            <w:pPr>
              <w:pStyle w:val="NoSpacing"/>
            </w:pPr>
            <w:r w:rsidRPr="00125063">
              <w:t xml:space="preserve">  </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D19</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dmb_cfeb_calibrate2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D20</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dmb_reserved_out2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D21</w:t>
            </w:r>
          </w:p>
        </w:tc>
        <w:tc>
          <w:tcPr>
            <w:tcW w:w="864" w:type="dxa"/>
          </w:tcPr>
          <w:p w:rsidR="00075266" w:rsidRPr="00125063" w:rsidRDefault="00075266" w:rsidP="00426A19">
            <w:pPr>
              <w:pStyle w:val="NoSpacing"/>
            </w:pPr>
            <w:r w:rsidRPr="00125063">
              <w:t>(In)</w:t>
            </w:r>
            <w:r w:rsidRPr="00125063">
              <w:rPr>
                <w:vertAlign w:val="superscript"/>
              </w:rPr>
              <w:t>1</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dmb_reserved_in1</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D22</w:t>
            </w:r>
          </w:p>
        </w:tc>
        <w:tc>
          <w:tcPr>
            <w:tcW w:w="864" w:type="dxa"/>
          </w:tcPr>
          <w:p w:rsidR="00075266" w:rsidRPr="00125063" w:rsidRDefault="00075266" w:rsidP="00426A19">
            <w:pPr>
              <w:pStyle w:val="NoSpacing"/>
            </w:pPr>
          </w:p>
        </w:tc>
        <w:tc>
          <w:tcPr>
            <w:tcW w:w="864" w:type="dxa"/>
          </w:tcPr>
          <w:p w:rsidR="00075266" w:rsidRPr="00125063" w:rsidRDefault="00D347F8" w:rsidP="00426A19">
            <w:pPr>
              <w:pStyle w:val="NoSpacing"/>
            </w:pPr>
            <w:r>
              <w:t xml:space="preserve"> </w:t>
            </w:r>
          </w:p>
        </w:tc>
        <w:tc>
          <w:tcPr>
            <w:tcW w:w="1998" w:type="dxa"/>
          </w:tcPr>
          <w:p w:rsidR="00075266" w:rsidRPr="00125063" w:rsidRDefault="00075266" w:rsidP="00426A19">
            <w:pPr>
              <w:pStyle w:val="NoSpacing"/>
            </w:pPr>
            <w:r w:rsidRPr="00125063">
              <w:t xml:space="preserve"> </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D23</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LVTTL</w:t>
            </w:r>
          </w:p>
        </w:tc>
        <w:tc>
          <w:tcPr>
            <w:tcW w:w="1998" w:type="dxa"/>
          </w:tcPr>
          <w:p w:rsidR="00075266" w:rsidRPr="00125063" w:rsidRDefault="00075266" w:rsidP="00426A19">
            <w:pPr>
              <w:pStyle w:val="NoSpacing"/>
            </w:pPr>
            <w:r w:rsidRPr="00125063">
              <w:t xml:space="preserve"> tmb_data2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D24</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LVTTL</w:t>
            </w:r>
          </w:p>
        </w:tc>
        <w:tc>
          <w:tcPr>
            <w:tcW w:w="1998" w:type="dxa"/>
          </w:tcPr>
          <w:p w:rsidR="00075266" w:rsidRPr="00125063" w:rsidRDefault="00075266" w:rsidP="00426A19">
            <w:pPr>
              <w:pStyle w:val="NoSpacing"/>
            </w:pPr>
            <w:r w:rsidRPr="00125063">
              <w:t xml:space="preserve"> tmb_data7</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D25</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LVTTL</w:t>
            </w:r>
          </w:p>
        </w:tc>
        <w:tc>
          <w:tcPr>
            <w:tcW w:w="1998" w:type="dxa"/>
          </w:tcPr>
          <w:p w:rsidR="00075266" w:rsidRPr="00125063" w:rsidRDefault="00075266" w:rsidP="00426A19">
            <w:pPr>
              <w:pStyle w:val="NoSpacing"/>
            </w:pPr>
            <w:r w:rsidRPr="00125063">
              <w:t xml:space="preserve"> tmb_data11</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125063">
        <w:trPr>
          <w:trHeight w:val="440"/>
          <w:jc w:val="center"/>
        </w:trPr>
        <w:tc>
          <w:tcPr>
            <w:tcW w:w="864" w:type="dxa"/>
            <w:vAlign w:val="center"/>
          </w:tcPr>
          <w:p w:rsidR="00075266" w:rsidRPr="00125063" w:rsidRDefault="00D347F8" w:rsidP="00426A19">
            <w:pPr>
              <w:pStyle w:val="Paragraphheading"/>
            </w:pPr>
            <w:r>
              <w:lastRenderedPageBreak/>
              <w:t xml:space="preserve"> Pi</w:t>
            </w:r>
            <w:r w:rsidR="00075266" w:rsidRPr="00125063">
              <w:t>n</w:t>
            </w:r>
          </w:p>
        </w:tc>
        <w:tc>
          <w:tcPr>
            <w:tcW w:w="864" w:type="dxa"/>
            <w:vAlign w:val="center"/>
          </w:tcPr>
          <w:p w:rsidR="00075266" w:rsidRPr="00125063" w:rsidRDefault="00D347F8" w:rsidP="00426A19">
            <w:pPr>
              <w:pStyle w:val="Paragraphheading"/>
            </w:pPr>
            <w:r>
              <w:t xml:space="preserve"> </w:t>
            </w:r>
            <w:r w:rsidR="00075266" w:rsidRPr="00125063">
              <w:t>Dir</w:t>
            </w:r>
          </w:p>
        </w:tc>
        <w:tc>
          <w:tcPr>
            <w:tcW w:w="864" w:type="dxa"/>
            <w:vAlign w:val="center"/>
          </w:tcPr>
          <w:p w:rsidR="00075266" w:rsidRPr="00125063" w:rsidRDefault="000F520A" w:rsidP="00426A19">
            <w:pPr>
              <w:pStyle w:val="Paragraphheading"/>
            </w:pPr>
            <w:r>
              <w:t xml:space="preserve"> </w:t>
            </w:r>
            <w:r w:rsidR="00075266" w:rsidRPr="00125063">
              <w:t>Logic</w:t>
            </w:r>
          </w:p>
        </w:tc>
        <w:tc>
          <w:tcPr>
            <w:tcW w:w="1998" w:type="dxa"/>
            <w:vAlign w:val="center"/>
          </w:tcPr>
          <w:p w:rsidR="00075266" w:rsidRPr="00125063" w:rsidRDefault="000F520A" w:rsidP="00426A19">
            <w:pPr>
              <w:pStyle w:val="Paragraphheading"/>
            </w:pPr>
            <w:r>
              <w:t xml:space="preserve"> </w:t>
            </w:r>
            <w:r w:rsidR="00075266" w:rsidRPr="00125063">
              <w:t>Signal</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alct_config_done</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E2</w:t>
            </w:r>
          </w:p>
        </w:tc>
        <w:tc>
          <w:tcPr>
            <w:tcW w:w="864" w:type="dxa"/>
          </w:tcPr>
          <w:p w:rsidR="00075266" w:rsidRPr="00125063" w:rsidRDefault="00D347F8" w:rsidP="00426A19">
            <w:pPr>
              <w:pStyle w:val="NoSpacing"/>
            </w:pPr>
            <w:r>
              <w:t xml:space="preserve">  </w:t>
            </w:r>
          </w:p>
        </w:tc>
        <w:tc>
          <w:tcPr>
            <w:tcW w:w="864" w:type="dxa"/>
          </w:tcPr>
          <w:p w:rsidR="00075266" w:rsidRPr="00125063" w:rsidRDefault="00075266" w:rsidP="00426A19">
            <w:pPr>
              <w:pStyle w:val="NoSpacing"/>
            </w:pPr>
          </w:p>
        </w:tc>
        <w:tc>
          <w:tcPr>
            <w:tcW w:w="1998" w:type="dxa"/>
          </w:tcPr>
          <w:p w:rsidR="00075266" w:rsidRPr="00125063" w:rsidRDefault="00075266" w:rsidP="00426A19">
            <w:pPr>
              <w:pStyle w:val="NoSpacing"/>
            </w:pPr>
            <w:r w:rsidRPr="00125063">
              <w:t xml:space="preserve">  </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E3</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ccb_cmd3</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E4</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ccb_bcntres</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E5</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ccb_data_strobe</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E6</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ccb_data3</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E7</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ccb_data7</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E8</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ccb_reserved3</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E9</w:t>
            </w:r>
          </w:p>
        </w:tc>
        <w:tc>
          <w:tcPr>
            <w:tcW w:w="864" w:type="dxa"/>
          </w:tcPr>
          <w:p w:rsidR="00075266" w:rsidRPr="00125063" w:rsidRDefault="00D347F8" w:rsidP="00426A19">
            <w:pPr>
              <w:pStyle w:val="NoSpacing"/>
            </w:pPr>
            <w:r>
              <w:t xml:space="preserve"> </w:t>
            </w:r>
            <w:r w:rsidR="00075266" w:rsidRPr="00125063">
              <w:t>In</w:t>
            </w:r>
            <w:r>
              <w:t xml:space="preserve"> </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tmb_reserved1</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E10</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alct_external_trigger</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E11</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clct_status3</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E12</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clct_status7</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E13</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alct_status2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E14</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alct_status6</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E15</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tmb_l1a_release</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E16</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tmb_reserved_in3</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E17</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tmb_reserved_out2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E18</w:t>
            </w:r>
          </w:p>
        </w:tc>
        <w:tc>
          <w:tcPr>
            <w:tcW w:w="864" w:type="dxa"/>
          </w:tcPr>
          <w:p w:rsidR="00075266" w:rsidRPr="00125063" w:rsidRDefault="00075266" w:rsidP="00426A19">
            <w:pPr>
              <w:pStyle w:val="NoSpacing"/>
            </w:pPr>
          </w:p>
        </w:tc>
        <w:tc>
          <w:tcPr>
            <w:tcW w:w="864" w:type="dxa"/>
          </w:tcPr>
          <w:p w:rsidR="00075266" w:rsidRPr="00125063" w:rsidRDefault="00D347F8" w:rsidP="00426A19">
            <w:pPr>
              <w:pStyle w:val="NoSpacing"/>
            </w:pPr>
            <w:r>
              <w:t xml:space="preserve"> </w:t>
            </w:r>
          </w:p>
        </w:tc>
        <w:tc>
          <w:tcPr>
            <w:tcW w:w="1998" w:type="dxa"/>
          </w:tcPr>
          <w:p w:rsidR="00075266" w:rsidRPr="00125063" w:rsidRDefault="00075266" w:rsidP="00426A19">
            <w:pPr>
              <w:pStyle w:val="NoSpacing"/>
            </w:pPr>
            <w:r w:rsidRPr="00125063">
              <w:t xml:space="preserve"> </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E19</w:t>
            </w:r>
          </w:p>
        </w:tc>
        <w:tc>
          <w:tcPr>
            <w:tcW w:w="864" w:type="dxa"/>
          </w:tcPr>
          <w:p w:rsidR="00075266" w:rsidRPr="00125063" w:rsidRDefault="00D347F8" w:rsidP="00426A19">
            <w:pPr>
              <w:pStyle w:val="NoSpacing"/>
            </w:pPr>
            <w:r>
              <w:t xml:space="preserve"> </w:t>
            </w:r>
            <w:r w:rsidR="00075266" w:rsidRPr="00125063">
              <w:t>(In)</w:t>
            </w:r>
            <w:r w:rsidR="00075266" w:rsidRPr="00125063">
              <w:rPr>
                <w:vertAlign w:val="superscript"/>
              </w:rPr>
              <w:t>1</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dmb_l1a_release</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E20</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dmb_reserved_out3</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E21</w:t>
            </w:r>
          </w:p>
        </w:tc>
        <w:tc>
          <w:tcPr>
            <w:tcW w:w="864" w:type="dxa"/>
          </w:tcPr>
          <w:p w:rsidR="00075266" w:rsidRPr="00125063" w:rsidRDefault="00D347F8" w:rsidP="00426A19">
            <w:pPr>
              <w:pStyle w:val="NoSpacing"/>
            </w:pPr>
            <w:r>
              <w:t xml:space="preserve"> </w:t>
            </w:r>
            <w:r w:rsidR="00075266" w:rsidRPr="00125063">
              <w:t>(In)</w:t>
            </w:r>
            <w:r w:rsidR="00075266" w:rsidRPr="00125063">
              <w:rPr>
                <w:vertAlign w:val="superscript"/>
              </w:rPr>
              <w:t>1</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dmb_reserved_in2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E22</w:t>
            </w:r>
          </w:p>
        </w:tc>
        <w:tc>
          <w:tcPr>
            <w:tcW w:w="864" w:type="dxa"/>
          </w:tcPr>
          <w:p w:rsidR="00075266" w:rsidRPr="00125063" w:rsidRDefault="00D347F8" w:rsidP="00426A19">
            <w:pPr>
              <w:pStyle w:val="NoSpacing"/>
            </w:pPr>
            <w:r>
              <w:t xml:space="preserve"> </w:t>
            </w:r>
          </w:p>
        </w:tc>
        <w:tc>
          <w:tcPr>
            <w:tcW w:w="864" w:type="dxa"/>
          </w:tcPr>
          <w:p w:rsidR="00075266" w:rsidRPr="00125063" w:rsidRDefault="00D347F8" w:rsidP="00426A19">
            <w:pPr>
              <w:pStyle w:val="NoSpacing"/>
            </w:pPr>
            <w:r>
              <w:t xml:space="preserve"> </w:t>
            </w:r>
          </w:p>
        </w:tc>
        <w:tc>
          <w:tcPr>
            <w:tcW w:w="1998" w:type="dxa"/>
          </w:tcPr>
          <w:p w:rsidR="00075266" w:rsidRPr="00125063" w:rsidRDefault="00075266" w:rsidP="00426A19">
            <w:pPr>
              <w:pStyle w:val="NoSpacing"/>
            </w:pPr>
            <w:r w:rsidRPr="00125063">
              <w:t xml:space="preserve"> </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E23</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LVTTL</w:t>
            </w:r>
          </w:p>
        </w:tc>
        <w:tc>
          <w:tcPr>
            <w:tcW w:w="1998" w:type="dxa"/>
          </w:tcPr>
          <w:p w:rsidR="00075266" w:rsidRPr="00125063" w:rsidRDefault="00075266" w:rsidP="00426A19">
            <w:pPr>
              <w:pStyle w:val="NoSpacing"/>
            </w:pPr>
            <w:r w:rsidRPr="00125063">
              <w:t xml:space="preserve"> tmb_data3</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E24</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LVTTL</w:t>
            </w:r>
          </w:p>
        </w:tc>
        <w:tc>
          <w:tcPr>
            <w:tcW w:w="1998" w:type="dxa"/>
          </w:tcPr>
          <w:p w:rsidR="00075266" w:rsidRPr="00125063" w:rsidRDefault="00075266" w:rsidP="00426A19">
            <w:pPr>
              <w:pStyle w:val="NoSpacing"/>
            </w:pPr>
            <w:r w:rsidRPr="00125063">
              <w:t xml:space="preserve"> tmb_data7</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E25</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LVTTL</w:t>
            </w:r>
          </w:p>
        </w:tc>
        <w:tc>
          <w:tcPr>
            <w:tcW w:w="1998" w:type="dxa"/>
          </w:tcPr>
          <w:p w:rsidR="00075266" w:rsidRPr="00125063" w:rsidRDefault="00D347F8" w:rsidP="00426A19">
            <w:pPr>
              <w:pStyle w:val="NoSpacing"/>
            </w:pPr>
            <w:r>
              <w:t xml:space="preserve"> </w:t>
            </w:r>
            <w:r w:rsidR="00075266" w:rsidRPr="00125063">
              <w:t>tmb_data11</w:t>
            </w:r>
          </w:p>
        </w:tc>
      </w:tr>
    </w:tbl>
    <w:p w:rsidR="000D1668" w:rsidRDefault="000D1668" w:rsidP="00D63EC5">
      <w:pPr>
        <w:sectPr w:rsidR="000D1668" w:rsidSect="00411D8F">
          <w:type w:val="continuous"/>
          <w:pgSz w:w="12240" w:h="15840" w:code="1"/>
          <w:pgMar w:top="936" w:right="1008" w:bottom="504" w:left="1152" w:header="720" w:footer="720" w:gutter="0"/>
          <w:cols w:num="2" w:space="720"/>
        </w:sectPr>
      </w:pPr>
    </w:p>
    <w:p w:rsidR="00075266" w:rsidRDefault="00075266" w:rsidP="00D63EC5">
      <w:r>
        <w:lastRenderedPageBreak/>
        <w:t>Notes:</w:t>
      </w:r>
    </w:p>
    <w:p w:rsidR="00075266" w:rsidRDefault="00075266" w:rsidP="00D63EC5">
      <w:r>
        <w:t>1) TMB can monitor signals to/from DMB, but can not assert them.</w:t>
      </w:r>
    </w:p>
    <w:p w:rsidR="00426A19" w:rsidRDefault="00426A19">
      <w:pPr>
        <w:spacing w:after="200" w:line="276" w:lineRule="auto"/>
        <w:rPr>
          <w:rFonts w:asciiTheme="majorHAnsi" w:eastAsiaTheme="majorEastAsia" w:hAnsiTheme="majorHAnsi" w:cstheme="majorBidi"/>
          <w:b/>
          <w:bCs/>
          <w:sz w:val="26"/>
          <w:szCs w:val="26"/>
        </w:rPr>
      </w:pPr>
      <w:bookmarkStart w:id="195" w:name="_Toc385903126"/>
      <w:bookmarkStart w:id="196" w:name="_Ref506715196"/>
      <w:r>
        <w:br w:type="page"/>
      </w:r>
    </w:p>
    <w:p w:rsidR="00075266" w:rsidRDefault="00075266" w:rsidP="00426A19">
      <w:pPr>
        <w:pStyle w:val="Myheading2"/>
      </w:pPr>
      <w:bookmarkStart w:id="197" w:name="_Toc411599982"/>
      <w:r>
        <w:lastRenderedPageBreak/>
        <w:t>P2B Backplane DMB Connector</w:t>
      </w:r>
      <w:bookmarkEnd w:id="195"/>
      <w:bookmarkEnd w:id="197"/>
    </w:p>
    <w:p w:rsidR="00075266" w:rsidRDefault="00075266" w:rsidP="00BC0EEA">
      <w:r>
        <w:t>Function:</w:t>
      </w:r>
      <w:r>
        <w:tab/>
      </w:r>
      <w:r>
        <w:tab/>
        <w:t>Sends and receives data to/from DMB.</w:t>
      </w:r>
    </w:p>
    <w:p w:rsidR="00075266" w:rsidRDefault="00075266" w:rsidP="00BC0EEA">
      <w:r>
        <w:t>Connector Type:</w:t>
      </w:r>
      <w:r>
        <w:tab/>
        <w:t>PCB:</w:t>
      </w:r>
      <w:r>
        <w:tab/>
      </w:r>
      <w:r>
        <w:tab/>
        <w:t>AMP Z-Pack 55 (11 rows of 5 pins) female</w:t>
      </w:r>
      <w:r>
        <w:tab/>
        <w:t>AMP 100161-1</w:t>
      </w:r>
      <w:r w:rsidR="001F0DF3">
        <w:tab/>
      </w:r>
      <w:r w:rsidR="001F0DF3">
        <w:tab/>
      </w:r>
      <w:r w:rsidR="001F0DF3">
        <w:tab/>
      </w:r>
      <w:r w:rsidR="001F0DF3">
        <w:tab/>
      </w:r>
      <w:r w:rsidR="001F0DF3">
        <w:tab/>
      </w:r>
      <w:r>
        <w:t>Backplane:</w:t>
      </w:r>
      <w:r w:rsidR="00647CD9">
        <w:tab/>
      </w:r>
      <w:r>
        <w:t>AMP Z-Pack 55 (11 rows of 5 pins) male</w:t>
      </w:r>
      <w:r>
        <w:tab/>
        <w:t>AMP ?</w:t>
      </w:r>
    </w:p>
    <w:p w:rsidR="00075266" w:rsidRDefault="00075266" w:rsidP="00263F55">
      <w:pPr>
        <w:pStyle w:val="Caption"/>
      </w:pPr>
      <w:bookmarkStart w:id="198" w:name="_Toc411600020"/>
      <w:r>
        <w:t xml:space="preserve">Table </w:t>
      </w:r>
      <w:r w:rsidR="005E7288">
        <w:fldChar w:fldCharType="begin"/>
      </w:r>
      <w:r>
        <w:instrText xml:space="preserve"> SEQ Table \* ARABIC </w:instrText>
      </w:r>
      <w:r w:rsidR="005E7288">
        <w:fldChar w:fldCharType="separate"/>
      </w:r>
      <w:r w:rsidR="00682E53">
        <w:rPr>
          <w:noProof/>
        </w:rPr>
        <w:t>24</w:t>
      </w:r>
      <w:r w:rsidR="005E7288">
        <w:fldChar w:fldCharType="end"/>
      </w:r>
      <w:bookmarkEnd w:id="196"/>
      <w:r>
        <w:t>: P2B Backplane DMB Connector</w:t>
      </w:r>
      <w:bookmarkEnd w:id="198"/>
    </w:p>
    <w:p w:rsidR="00426A19" w:rsidRDefault="00426A19" w:rsidP="00125063">
      <w:pPr>
        <w:pStyle w:val="NoSpacing"/>
        <w:sectPr w:rsidR="00426A19" w:rsidSect="000D1668">
          <w:footerReference w:type="first" r:id="rId22"/>
          <w:type w:val="continuous"/>
          <w:pgSz w:w="12240" w:h="15840" w:code="1"/>
          <w:pgMar w:top="936" w:right="1008" w:bottom="504" w:left="1152" w:header="720" w:footer="720"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120"/>
      </w:tblGrid>
      <w:tr w:rsidR="00075266" w:rsidRPr="00125063" w:rsidTr="000C510C">
        <w:trPr>
          <w:trHeight w:val="440"/>
          <w:jc w:val="center"/>
        </w:trPr>
        <w:tc>
          <w:tcPr>
            <w:tcW w:w="864" w:type="dxa"/>
            <w:vAlign w:val="center"/>
          </w:tcPr>
          <w:p w:rsidR="00075266" w:rsidRPr="00125063" w:rsidRDefault="000C510C" w:rsidP="00CA49CD">
            <w:pPr>
              <w:pStyle w:val="Paragraphheading"/>
            </w:pPr>
            <w:r>
              <w:lastRenderedPageBreak/>
              <w:t xml:space="preserve"> </w:t>
            </w:r>
            <w:r w:rsidR="00075266" w:rsidRPr="00125063">
              <w:t>Pin</w:t>
            </w:r>
          </w:p>
        </w:tc>
        <w:tc>
          <w:tcPr>
            <w:tcW w:w="864" w:type="dxa"/>
            <w:vAlign w:val="center"/>
          </w:tcPr>
          <w:p w:rsidR="00075266" w:rsidRPr="00125063" w:rsidRDefault="000C510C" w:rsidP="00CA49CD">
            <w:pPr>
              <w:pStyle w:val="Paragraphheading"/>
            </w:pPr>
            <w:r>
              <w:t xml:space="preserve"> </w:t>
            </w:r>
            <w:r w:rsidR="00075266" w:rsidRPr="00125063">
              <w:t>Dir</w:t>
            </w:r>
          </w:p>
        </w:tc>
        <w:tc>
          <w:tcPr>
            <w:tcW w:w="864" w:type="dxa"/>
            <w:vAlign w:val="center"/>
          </w:tcPr>
          <w:p w:rsidR="00075266" w:rsidRPr="00125063" w:rsidRDefault="000C510C" w:rsidP="00CA49CD">
            <w:pPr>
              <w:pStyle w:val="Paragraphheading"/>
            </w:pPr>
            <w:r>
              <w:t xml:space="preserve"> </w:t>
            </w:r>
            <w:r w:rsidR="00075266" w:rsidRPr="00125063">
              <w:t>Logic</w:t>
            </w:r>
          </w:p>
        </w:tc>
        <w:tc>
          <w:tcPr>
            <w:tcW w:w="2120" w:type="dxa"/>
            <w:vAlign w:val="center"/>
          </w:tcPr>
          <w:p w:rsidR="00075266" w:rsidRPr="00125063" w:rsidRDefault="000C510C" w:rsidP="00CA49CD">
            <w:pPr>
              <w:pStyle w:val="Paragraphheading"/>
            </w:pPr>
            <w:r>
              <w:t xml:space="preserve"> </w:t>
            </w:r>
            <w:r w:rsidR="00075266" w:rsidRPr="00125063">
              <w:t>Signal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tmb_data12</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A2</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A3</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alct_data5</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A4</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alct_data9</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A5</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alct_data13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A6</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tmb_data_available</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A7</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tmb_active_feb1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A8</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fifo_clock</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A9</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alct_last_frame</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A10</w:t>
            </w:r>
          </w:p>
        </w:tc>
        <w:tc>
          <w:tcPr>
            <w:tcW w:w="864" w:type="dxa"/>
          </w:tcPr>
          <w:p w:rsidR="00075266" w:rsidRPr="00125063" w:rsidRDefault="000C510C" w:rsidP="00125063">
            <w:pPr>
              <w:pStyle w:val="NoSpacing"/>
            </w:pPr>
            <w:r>
              <w:t xml:space="preserve"> </w:t>
            </w:r>
            <w:r w:rsidR="00075266" w:rsidRPr="00125063">
              <w:t>In</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res_from_dmb2</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w:t>
            </w:r>
            <w:r w:rsidR="00FD3DD3" w:rsidRPr="00125063">
              <w:t>tmb_active_feb6 (v6)</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243"/>
      </w:tblGrid>
      <w:tr w:rsidR="00125063" w:rsidRPr="00125063" w:rsidTr="000C510C">
        <w:trPr>
          <w:trHeight w:val="440"/>
          <w:jc w:val="center"/>
        </w:trPr>
        <w:tc>
          <w:tcPr>
            <w:tcW w:w="864" w:type="dxa"/>
            <w:vAlign w:val="center"/>
          </w:tcPr>
          <w:p w:rsidR="00125063" w:rsidRPr="00125063" w:rsidRDefault="000C510C" w:rsidP="00CA49CD">
            <w:pPr>
              <w:pStyle w:val="Paragraphheading"/>
            </w:pPr>
            <w:r>
              <w:t xml:space="preserve"> </w:t>
            </w:r>
            <w:r w:rsidR="00125063" w:rsidRPr="00125063">
              <w:t>Pin</w:t>
            </w:r>
          </w:p>
        </w:tc>
        <w:tc>
          <w:tcPr>
            <w:tcW w:w="864" w:type="dxa"/>
            <w:vAlign w:val="center"/>
          </w:tcPr>
          <w:p w:rsidR="00125063" w:rsidRPr="00125063" w:rsidRDefault="000C510C" w:rsidP="00CA49CD">
            <w:pPr>
              <w:pStyle w:val="Paragraphheading"/>
            </w:pPr>
            <w:r>
              <w:t xml:space="preserve"> </w:t>
            </w:r>
            <w:r w:rsidR="00125063" w:rsidRPr="00125063">
              <w:t>Dir</w:t>
            </w:r>
          </w:p>
        </w:tc>
        <w:tc>
          <w:tcPr>
            <w:tcW w:w="864" w:type="dxa"/>
            <w:vAlign w:val="center"/>
          </w:tcPr>
          <w:p w:rsidR="00125063" w:rsidRPr="00125063" w:rsidRDefault="000C510C" w:rsidP="00CA49CD">
            <w:pPr>
              <w:pStyle w:val="Paragraphheading"/>
            </w:pPr>
            <w:r>
              <w:t xml:space="preserve"> </w:t>
            </w:r>
            <w:r w:rsidR="00125063" w:rsidRPr="00125063">
              <w:t>Logic</w:t>
            </w:r>
          </w:p>
        </w:tc>
        <w:tc>
          <w:tcPr>
            <w:tcW w:w="2243" w:type="dxa"/>
            <w:vAlign w:val="center"/>
          </w:tcPr>
          <w:p w:rsidR="00125063" w:rsidRPr="00125063" w:rsidRDefault="000C510C" w:rsidP="00CA49CD">
            <w:pPr>
              <w:pStyle w:val="Paragraphheading"/>
            </w:pPr>
            <w:r>
              <w:t xml:space="preserve"> </w:t>
            </w:r>
            <w:r w:rsidR="00125063" w:rsidRPr="00125063">
              <w:t>Signal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tmb_data13</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B2</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B3</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alct_data6</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B4</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alct_data10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B5</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alct_data14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B6</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/tmb_write_enable_fifo</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B7</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tmb_active_feb2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B8</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dmb_request_lct</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B9</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dmb_ext_trig</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B10</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res_from_dmb3</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B11</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res_to_dmb3</w:t>
            </w:r>
          </w:p>
        </w:tc>
      </w:tr>
    </w:tbl>
    <w:p w:rsidR="00125063" w:rsidRDefault="00125063"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Pr="00125063" w:rsidRDefault="00CA49CD" w:rsidP="00125063">
      <w:pPr>
        <w:pStyle w:val="NoSpacing"/>
      </w:pPr>
    </w:p>
    <w:tbl>
      <w:tblPr>
        <w:tblW w:w="0" w:type="auto"/>
        <w:jc w:val="center"/>
        <w:tblInd w:w="-1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99"/>
        <w:gridCol w:w="864"/>
        <w:gridCol w:w="864"/>
        <w:gridCol w:w="2066"/>
      </w:tblGrid>
      <w:tr w:rsidR="00125063" w:rsidRPr="00125063" w:rsidTr="00CA49CD">
        <w:trPr>
          <w:trHeight w:val="440"/>
          <w:jc w:val="center"/>
        </w:trPr>
        <w:tc>
          <w:tcPr>
            <w:tcW w:w="999" w:type="dxa"/>
            <w:vAlign w:val="center"/>
          </w:tcPr>
          <w:p w:rsidR="00125063" w:rsidRPr="00125063" w:rsidRDefault="000C510C" w:rsidP="00CA49CD">
            <w:pPr>
              <w:pStyle w:val="Paragraphheading"/>
            </w:pPr>
            <w:r>
              <w:lastRenderedPageBreak/>
              <w:t xml:space="preserve"> </w:t>
            </w:r>
            <w:r w:rsidR="00125063" w:rsidRPr="00125063">
              <w:t>Pin</w:t>
            </w:r>
          </w:p>
        </w:tc>
        <w:tc>
          <w:tcPr>
            <w:tcW w:w="864" w:type="dxa"/>
            <w:vAlign w:val="center"/>
          </w:tcPr>
          <w:p w:rsidR="00125063" w:rsidRPr="00125063" w:rsidRDefault="000C510C" w:rsidP="00CA49CD">
            <w:pPr>
              <w:pStyle w:val="Paragraphheading"/>
            </w:pPr>
            <w:r>
              <w:t xml:space="preserve"> </w:t>
            </w:r>
            <w:r w:rsidR="00125063" w:rsidRPr="00125063">
              <w:t>Dir</w:t>
            </w:r>
          </w:p>
        </w:tc>
        <w:tc>
          <w:tcPr>
            <w:tcW w:w="864" w:type="dxa"/>
            <w:vAlign w:val="center"/>
          </w:tcPr>
          <w:p w:rsidR="00125063" w:rsidRPr="00125063" w:rsidRDefault="000C510C" w:rsidP="00CA49CD">
            <w:pPr>
              <w:pStyle w:val="Paragraphheading"/>
            </w:pPr>
            <w:r>
              <w:t xml:space="preserve"> </w:t>
            </w:r>
            <w:r w:rsidR="00125063" w:rsidRPr="00125063">
              <w:t>Logic</w:t>
            </w:r>
          </w:p>
        </w:tc>
        <w:tc>
          <w:tcPr>
            <w:tcW w:w="2066" w:type="dxa"/>
            <w:vAlign w:val="center"/>
          </w:tcPr>
          <w:p w:rsidR="00125063" w:rsidRPr="00125063" w:rsidRDefault="000C510C" w:rsidP="00CA49CD">
            <w:pPr>
              <w:pStyle w:val="Paragraphheading"/>
            </w:pPr>
            <w:r>
              <w:t xml:space="preserve"> </w:t>
            </w:r>
            <w:r w:rsidR="00125063" w:rsidRPr="00125063">
              <w:t>Signal</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Gnd</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C2</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V</w:t>
            </w:r>
            <w:r w:rsidRPr="00125063">
              <w:rPr>
                <w:vertAlign w:val="subscript"/>
              </w:rPr>
              <w:t>TT</w:t>
            </w:r>
            <w:r w:rsidRPr="00125063">
              <w:t xml:space="preserve"> (+1.5V)</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C3</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0C510C">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Gnd</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C4</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C5</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0C510C" w:rsidP="00125063">
            <w:pPr>
              <w:pStyle w:val="NoSpacing"/>
            </w:pPr>
            <w:r>
              <w:t xml:space="preserve"> </w:t>
            </w:r>
            <w:r w:rsidR="00125063" w:rsidRPr="00125063">
              <w:t>Gnd</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C6</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C7</w:t>
            </w:r>
          </w:p>
        </w:tc>
        <w:tc>
          <w:tcPr>
            <w:tcW w:w="864" w:type="dxa"/>
          </w:tcPr>
          <w:p w:rsidR="00125063" w:rsidRPr="00125063" w:rsidRDefault="000C510C" w:rsidP="000C510C">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Gnd</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C8</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C9</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Gnd</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C10</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C11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Gnd</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218"/>
      </w:tblGrid>
      <w:tr w:rsidR="00075266" w:rsidRPr="00125063" w:rsidTr="000C510C">
        <w:trPr>
          <w:trHeight w:val="440"/>
          <w:jc w:val="center"/>
        </w:trPr>
        <w:tc>
          <w:tcPr>
            <w:tcW w:w="864" w:type="dxa"/>
            <w:vAlign w:val="center"/>
          </w:tcPr>
          <w:p w:rsidR="00075266" w:rsidRPr="00125063" w:rsidRDefault="000C510C" w:rsidP="00CA49CD">
            <w:pPr>
              <w:pStyle w:val="Paragraphheading"/>
            </w:pPr>
            <w:r>
              <w:t xml:space="preserve"> </w:t>
            </w:r>
            <w:r w:rsidR="00075266" w:rsidRPr="00125063">
              <w:t>Pin</w:t>
            </w:r>
          </w:p>
        </w:tc>
        <w:tc>
          <w:tcPr>
            <w:tcW w:w="864" w:type="dxa"/>
            <w:vAlign w:val="center"/>
          </w:tcPr>
          <w:p w:rsidR="00075266" w:rsidRPr="00125063" w:rsidRDefault="000C510C" w:rsidP="00CA49CD">
            <w:pPr>
              <w:pStyle w:val="Paragraphheading"/>
            </w:pPr>
            <w:r>
              <w:t xml:space="preserve"> </w:t>
            </w:r>
            <w:r w:rsidR="00075266" w:rsidRPr="00125063">
              <w:t>Dir</w:t>
            </w:r>
          </w:p>
        </w:tc>
        <w:tc>
          <w:tcPr>
            <w:tcW w:w="864" w:type="dxa"/>
            <w:vAlign w:val="center"/>
          </w:tcPr>
          <w:p w:rsidR="00075266" w:rsidRPr="00125063" w:rsidRDefault="000C510C" w:rsidP="00CA49CD">
            <w:pPr>
              <w:pStyle w:val="Paragraphheading"/>
            </w:pPr>
            <w:r>
              <w:t xml:space="preserve"> </w:t>
            </w:r>
            <w:r w:rsidR="00075266" w:rsidRPr="00125063">
              <w:t>Logic</w:t>
            </w:r>
          </w:p>
        </w:tc>
        <w:tc>
          <w:tcPr>
            <w:tcW w:w="2218" w:type="dxa"/>
            <w:vAlign w:val="center"/>
          </w:tcPr>
          <w:p w:rsidR="00075266" w:rsidRPr="00125063" w:rsidRDefault="000C510C" w:rsidP="00CA49CD">
            <w:pPr>
              <w:pStyle w:val="Paragraphheading"/>
            </w:pPr>
            <w:r>
              <w:t xml:space="preserve"> </w:t>
            </w:r>
            <w:r w:rsidR="00075266" w:rsidRPr="00125063">
              <w:t>Signal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tmb_data14</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D2</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D3</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alct_data7</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D4</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alct_data11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D5</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tmb_ddu_special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D6</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tmb_active_feb_flag</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D7</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C510C" w:rsidP="00125063">
            <w:pPr>
              <w:pStyle w:val="NoSpacing"/>
            </w:pPr>
            <w:r>
              <w:t xml:space="preserve"> </w:t>
            </w:r>
            <w:r w:rsidR="00075266" w:rsidRPr="00125063">
              <w:t>tmb_active_feb3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D8</w:t>
            </w:r>
          </w:p>
        </w:tc>
        <w:tc>
          <w:tcPr>
            <w:tcW w:w="864" w:type="dxa"/>
          </w:tcPr>
          <w:p w:rsidR="00075266" w:rsidRPr="00125063" w:rsidRDefault="000C510C" w:rsidP="000C510C">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/alct_write_enable_fifo</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D9</w:t>
            </w:r>
          </w:p>
        </w:tc>
        <w:tc>
          <w:tcPr>
            <w:tcW w:w="864" w:type="dxa"/>
          </w:tcPr>
          <w:p w:rsidR="00075266" w:rsidRPr="00125063" w:rsidRDefault="000C510C" w:rsidP="00125063">
            <w:pPr>
              <w:pStyle w:val="NoSpacing"/>
            </w:pPr>
            <w:r>
              <w:t xml:space="preserve"> </w:t>
            </w:r>
            <w:r w:rsidR="00075266" w:rsidRPr="00125063">
              <w:t>In</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res_from_dmb1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D10</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res_to_dmb5</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res_to_dmb4</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151"/>
      </w:tblGrid>
      <w:tr w:rsidR="00125063" w:rsidRPr="00125063" w:rsidTr="000C510C">
        <w:trPr>
          <w:trHeight w:val="440"/>
          <w:jc w:val="center"/>
        </w:trPr>
        <w:tc>
          <w:tcPr>
            <w:tcW w:w="864" w:type="dxa"/>
            <w:vAlign w:val="center"/>
          </w:tcPr>
          <w:p w:rsidR="00125063" w:rsidRPr="00125063" w:rsidRDefault="000C510C" w:rsidP="00CA49CD">
            <w:pPr>
              <w:pStyle w:val="Paragraphheading"/>
            </w:pPr>
            <w:r>
              <w:t xml:space="preserve"> </w:t>
            </w:r>
            <w:r w:rsidR="00125063" w:rsidRPr="00125063">
              <w:t>Pin</w:t>
            </w:r>
          </w:p>
        </w:tc>
        <w:tc>
          <w:tcPr>
            <w:tcW w:w="864" w:type="dxa"/>
            <w:vAlign w:val="center"/>
          </w:tcPr>
          <w:p w:rsidR="00125063" w:rsidRPr="00125063" w:rsidRDefault="000C510C" w:rsidP="00CA49CD">
            <w:pPr>
              <w:pStyle w:val="Paragraphheading"/>
            </w:pPr>
            <w:r>
              <w:t xml:space="preserve"> </w:t>
            </w:r>
            <w:r w:rsidR="00125063" w:rsidRPr="00125063">
              <w:t>Dir</w:t>
            </w:r>
          </w:p>
        </w:tc>
        <w:tc>
          <w:tcPr>
            <w:tcW w:w="864" w:type="dxa"/>
            <w:vAlign w:val="center"/>
          </w:tcPr>
          <w:p w:rsidR="00125063" w:rsidRPr="00125063" w:rsidRDefault="000C510C" w:rsidP="00CA49CD">
            <w:pPr>
              <w:pStyle w:val="Paragraphheading"/>
            </w:pPr>
            <w:r>
              <w:t xml:space="preserve"> </w:t>
            </w:r>
            <w:r w:rsidR="00125063" w:rsidRPr="00125063">
              <w:t>Logic</w:t>
            </w:r>
          </w:p>
        </w:tc>
        <w:tc>
          <w:tcPr>
            <w:tcW w:w="2151" w:type="dxa"/>
            <w:vAlign w:val="center"/>
          </w:tcPr>
          <w:p w:rsidR="00125063" w:rsidRPr="00125063" w:rsidRDefault="000C510C" w:rsidP="00CA49CD">
            <w:pPr>
              <w:pStyle w:val="Paragraphheading"/>
            </w:pPr>
            <w:r>
              <w:t xml:space="preserve"> </w:t>
            </w:r>
            <w:r w:rsidR="00125063" w:rsidRPr="00125063">
              <w:t>Signal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E2</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E3</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alct_data8</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E4</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alct_data12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E5</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tmb_last_frame</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E6</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E7</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E8</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alct_ddu_special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E9</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alct_data_available</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E10</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tmb_active_feb5 (v6)</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dmb_fpga_pgm_done</w:t>
            </w:r>
          </w:p>
        </w:tc>
      </w:tr>
    </w:tbl>
    <w:p w:rsidR="000D1668" w:rsidRDefault="000D1668" w:rsidP="00125063">
      <w:pPr>
        <w:pStyle w:val="NoSpacing"/>
        <w:sectPr w:rsidR="000D1668" w:rsidSect="00426A19">
          <w:type w:val="continuous"/>
          <w:pgSz w:w="12240" w:h="15840" w:code="1"/>
          <w:pgMar w:top="936" w:right="1008" w:bottom="504" w:left="1152" w:header="720" w:footer="720" w:gutter="0"/>
          <w:cols w:num="2" w:space="720"/>
        </w:sectPr>
      </w:pPr>
    </w:p>
    <w:p w:rsidR="00CA49CD" w:rsidRDefault="00CA49CD">
      <w:pPr>
        <w:spacing w:after="200" w:line="276" w:lineRule="auto"/>
        <w:rPr>
          <w:rFonts w:asciiTheme="majorHAnsi" w:eastAsiaTheme="majorEastAsia" w:hAnsiTheme="majorHAnsi" w:cstheme="majorBidi"/>
          <w:b/>
          <w:bCs/>
          <w:sz w:val="26"/>
          <w:szCs w:val="26"/>
        </w:rPr>
      </w:pPr>
      <w:bookmarkStart w:id="199" w:name="_Toc385903127"/>
      <w:r>
        <w:lastRenderedPageBreak/>
        <w:br w:type="page"/>
      </w:r>
    </w:p>
    <w:p w:rsidR="00800873" w:rsidRPr="00800873" w:rsidRDefault="00075266" w:rsidP="004D523E">
      <w:pPr>
        <w:pStyle w:val="Myheading2"/>
      </w:pPr>
      <w:bookmarkStart w:id="200" w:name="_Toc411599983"/>
      <w:r>
        <w:lastRenderedPageBreak/>
        <w:t>P3A Backplane MPC</w:t>
      </w:r>
      <w:r w:rsidR="00542C3D">
        <w:t>+RPC</w:t>
      </w:r>
      <w:r>
        <w:t xml:space="preserve"> Connector</w:t>
      </w:r>
      <w:bookmarkEnd w:id="199"/>
      <w:bookmarkEnd w:id="200"/>
    </w:p>
    <w:p w:rsidR="00542C3D" w:rsidRDefault="00075266" w:rsidP="00BC0EEA">
      <w:r>
        <w:t>Function:</w:t>
      </w:r>
      <w:r>
        <w:tab/>
      </w:r>
      <w:r>
        <w:tab/>
        <w:t>Sends and receives data to/from MPC.</w:t>
      </w:r>
      <w:r w:rsidR="00542C3D">
        <w:br/>
      </w:r>
      <w:r w:rsidR="00542C3D">
        <w:tab/>
      </w:r>
      <w:r w:rsidR="00542C3D">
        <w:tab/>
      </w:r>
      <w:r w:rsidR="00542C3D">
        <w:tab/>
        <w:t>Sends and receives data to/from RPC.</w:t>
      </w:r>
    </w:p>
    <w:p w:rsidR="00263F55" w:rsidRDefault="00075266" w:rsidP="00263F55">
      <w:r>
        <w:t>Co</w:t>
      </w:r>
      <w:r w:rsidR="00D92278">
        <w:t>nnector Type:</w:t>
      </w:r>
      <w:r w:rsidR="00D92278">
        <w:tab/>
        <w:t>PCB:</w:t>
      </w:r>
      <w:r w:rsidR="00D92278">
        <w:tab/>
      </w:r>
      <w:r w:rsidR="00D92278">
        <w:tab/>
        <w:t>AMP Z-Pack 110 (25</w:t>
      </w:r>
      <w:r>
        <w:t xml:space="preserve"> rows of 5 pins) </w:t>
      </w:r>
      <w:r w:rsidR="00010CC4">
        <w:t xml:space="preserve"> </w:t>
      </w:r>
      <w:r w:rsidR="00D92278">
        <w:t>Female</w:t>
      </w:r>
      <w:r>
        <w:tab/>
      </w:r>
      <w:r w:rsidR="00D92278">
        <w:t>AMP 5352068-1</w:t>
      </w:r>
      <w:r w:rsidR="00D92278">
        <w:tab/>
      </w:r>
      <w:r w:rsidR="00D92278">
        <w:tab/>
      </w:r>
      <w:r w:rsidR="00D92278">
        <w:tab/>
      </w:r>
      <w:r w:rsidR="00D92278">
        <w:tab/>
      </w:r>
      <w:r>
        <w:t>Backplane:</w:t>
      </w:r>
      <w:r>
        <w:tab/>
      </w:r>
      <w:r w:rsidR="00D92278">
        <w:t>AMP Z-Pack 110 (25 rows of 5</w:t>
      </w:r>
      <w:r>
        <w:t xml:space="preserve"> pins)</w:t>
      </w:r>
      <w:r w:rsidR="00010CC4">
        <w:t xml:space="preserve">  Male</w:t>
      </w:r>
      <w:r w:rsidR="00D92278">
        <w:br/>
      </w:r>
      <w:r w:rsidR="00284B5C">
        <w:t>Column</w:t>
      </w:r>
      <w:r w:rsidR="00D92278">
        <w:t xml:space="preserve"> C is </w:t>
      </w:r>
      <w:r w:rsidR="00F60A04">
        <w:t>connected to Ground</w:t>
      </w:r>
    </w:p>
    <w:p w:rsidR="00263F55" w:rsidRDefault="00263F55" w:rsidP="00263F55">
      <w:pPr>
        <w:pStyle w:val="Caption"/>
      </w:pPr>
      <w:bookmarkStart w:id="201" w:name="_Toc411600021"/>
      <w:r>
        <w:t xml:space="preserve">Table </w:t>
      </w:r>
      <w:r w:rsidR="005E7288">
        <w:fldChar w:fldCharType="begin"/>
      </w:r>
      <w:r w:rsidR="00CD221E">
        <w:instrText xml:space="preserve"> SEQ Table \* ARABIC </w:instrText>
      </w:r>
      <w:r w:rsidR="005E7288">
        <w:fldChar w:fldCharType="separate"/>
      </w:r>
      <w:r w:rsidR="00682E53">
        <w:rPr>
          <w:noProof/>
        </w:rPr>
        <w:t>25</w:t>
      </w:r>
      <w:r w:rsidR="005E7288">
        <w:rPr>
          <w:noProof/>
        </w:rPr>
        <w:fldChar w:fldCharType="end"/>
      </w:r>
      <w:r>
        <w:t>: P3A Backplane MPC Connector</w:t>
      </w:r>
      <w:bookmarkEnd w:id="201"/>
    </w:p>
    <w:p w:rsidR="00263F55" w:rsidRDefault="00263F55" w:rsidP="00263F55">
      <w:r>
        <w:t xml:space="preserve">See ADR_MPCx_FRAMEx on </w:t>
      </w:r>
      <w:r>
        <w:rPr>
          <w:color w:val="0000FF"/>
        </w:rPr>
        <w:t>p</w:t>
      </w:r>
      <w:r w:rsidR="005E7288">
        <w:rPr>
          <w:color w:val="0000FF"/>
        </w:rPr>
        <w:fldChar w:fldCharType="begin"/>
      </w:r>
      <w:r>
        <w:rPr>
          <w:color w:val="0000FF"/>
        </w:rPr>
        <w:instrText xml:space="preserve"> PAGEREF _Ref40846931 \h </w:instrText>
      </w:r>
      <w:r w:rsidR="005E7288">
        <w:rPr>
          <w:color w:val="0000FF"/>
        </w:rPr>
      </w:r>
      <w:r w:rsidR="005E7288">
        <w:rPr>
          <w:color w:val="0000FF"/>
        </w:rPr>
        <w:fldChar w:fldCharType="separate"/>
      </w:r>
      <w:r w:rsidR="00682E53">
        <w:rPr>
          <w:noProof/>
          <w:color w:val="0000FF"/>
        </w:rPr>
        <w:t>48</w:t>
      </w:r>
      <w:r w:rsidR="005E7288">
        <w:rPr>
          <w:color w:val="0000FF"/>
        </w:rPr>
        <w:fldChar w:fldCharType="end"/>
      </w:r>
      <w:r>
        <w:t xml:space="preserve"> for signal assignments</w:t>
      </w:r>
    </w:p>
    <w:tbl>
      <w:tblPr>
        <w:tblW w:w="4012"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475"/>
        <w:gridCol w:w="1348"/>
        <w:gridCol w:w="21"/>
        <w:gridCol w:w="454"/>
        <w:gridCol w:w="1691"/>
        <w:gridCol w:w="21"/>
        <w:gridCol w:w="465"/>
        <w:gridCol w:w="1800"/>
        <w:gridCol w:w="21"/>
        <w:gridCol w:w="473"/>
        <w:gridCol w:w="1332"/>
      </w:tblGrid>
      <w:tr w:rsidR="00F60A04" w:rsidTr="00F60A04">
        <w:trPr>
          <w:trHeight w:val="72"/>
          <w:jc w:val="center"/>
        </w:trPr>
        <w:tc>
          <w:tcPr>
            <w:tcW w:w="293" w:type="pct"/>
            <w:vAlign w:val="center"/>
          </w:tcPr>
          <w:p w:rsidR="00F60A04" w:rsidRDefault="00D347F8" w:rsidP="004D523E">
            <w:pPr>
              <w:pStyle w:val="Paragraphheading"/>
            </w:pPr>
            <w:r>
              <w:t xml:space="preserve"> </w:t>
            </w:r>
            <w:r w:rsidR="00F60A04">
              <w:t>Pin</w:t>
            </w:r>
          </w:p>
        </w:tc>
        <w:tc>
          <w:tcPr>
            <w:tcW w:w="832" w:type="pct"/>
            <w:vAlign w:val="center"/>
          </w:tcPr>
          <w:p w:rsidR="00F60A04" w:rsidRDefault="00F60A04" w:rsidP="004D523E">
            <w:pPr>
              <w:pStyle w:val="Paragraphheading"/>
            </w:pPr>
            <w:r>
              <w:t xml:space="preserve"> Signal</w:t>
            </w:r>
          </w:p>
        </w:tc>
        <w:tc>
          <w:tcPr>
            <w:tcW w:w="13" w:type="pct"/>
            <w:vAlign w:val="center"/>
          </w:tcPr>
          <w:p w:rsidR="00F60A04" w:rsidRDefault="00F60A04" w:rsidP="004D523E">
            <w:pPr>
              <w:pStyle w:val="Paragraphheading"/>
            </w:pPr>
          </w:p>
        </w:tc>
        <w:tc>
          <w:tcPr>
            <w:tcW w:w="280" w:type="pct"/>
            <w:vAlign w:val="center"/>
          </w:tcPr>
          <w:p w:rsidR="00F60A04" w:rsidRDefault="00F60A04" w:rsidP="004D523E">
            <w:pPr>
              <w:pStyle w:val="Paragraphheading"/>
            </w:pPr>
            <w:r>
              <w:t xml:space="preserve"> Pin</w:t>
            </w:r>
          </w:p>
        </w:tc>
        <w:tc>
          <w:tcPr>
            <w:tcW w:w="1044" w:type="pct"/>
            <w:vAlign w:val="center"/>
          </w:tcPr>
          <w:p w:rsidR="00F60A04" w:rsidRDefault="00F60A04" w:rsidP="004D523E">
            <w:pPr>
              <w:pStyle w:val="Paragraphheading"/>
            </w:pPr>
            <w:r>
              <w:t xml:space="preserve"> Signal</w:t>
            </w:r>
          </w:p>
        </w:tc>
        <w:tc>
          <w:tcPr>
            <w:tcW w:w="13" w:type="pct"/>
            <w:vAlign w:val="center"/>
          </w:tcPr>
          <w:p w:rsidR="00F60A04" w:rsidRDefault="00F60A04" w:rsidP="004D523E">
            <w:pPr>
              <w:pStyle w:val="Paragraphheading"/>
            </w:pPr>
          </w:p>
        </w:tc>
        <w:tc>
          <w:tcPr>
            <w:tcW w:w="287" w:type="pct"/>
            <w:vAlign w:val="center"/>
          </w:tcPr>
          <w:p w:rsidR="00F60A04" w:rsidRDefault="00F60A04" w:rsidP="004D523E">
            <w:pPr>
              <w:pStyle w:val="Paragraphheading"/>
            </w:pPr>
            <w:r>
              <w:t xml:space="preserve"> Pin</w:t>
            </w:r>
          </w:p>
        </w:tc>
        <w:tc>
          <w:tcPr>
            <w:tcW w:w="1111" w:type="pct"/>
            <w:vAlign w:val="center"/>
          </w:tcPr>
          <w:p w:rsidR="00F60A04" w:rsidRDefault="00F60A04" w:rsidP="004D523E">
            <w:pPr>
              <w:pStyle w:val="Paragraphheading"/>
            </w:pPr>
            <w:r>
              <w:t xml:space="preserve"> Signal</w:t>
            </w:r>
          </w:p>
        </w:tc>
        <w:tc>
          <w:tcPr>
            <w:tcW w:w="13" w:type="pct"/>
            <w:vAlign w:val="center"/>
          </w:tcPr>
          <w:p w:rsidR="00F60A04" w:rsidRDefault="00F60A04" w:rsidP="004D523E">
            <w:pPr>
              <w:pStyle w:val="Paragraphheading"/>
            </w:pPr>
          </w:p>
        </w:tc>
        <w:tc>
          <w:tcPr>
            <w:tcW w:w="292" w:type="pct"/>
            <w:vAlign w:val="center"/>
          </w:tcPr>
          <w:p w:rsidR="00F60A04" w:rsidRDefault="00F60A04" w:rsidP="004D523E">
            <w:pPr>
              <w:pStyle w:val="Paragraphheading"/>
            </w:pPr>
            <w:r>
              <w:t xml:space="preserve"> Pin</w:t>
            </w:r>
          </w:p>
        </w:tc>
        <w:tc>
          <w:tcPr>
            <w:tcW w:w="824" w:type="pct"/>
            <w:vAlign w:val="center"/>
          </w:tcPr>
          <w:p w:rsidR="00F60A04" w:rsidRDefault="00F60A04" w:rsidP="004D523E">
            <w:pPr>
              <w:pStyle w:val="Paragraphheading"/>
            </w:pPr>
            <w:r>
              <w:t xml:space="preserve"> Signal</w:t>
            </w:r>
          </w:p>
        </w:tc>
      </w:tr>
      <w:tr w:rsidR="00F60A04" w:rsidTr="00F60A04">
        <w:trPr>
          <w:trHeight w:val="282"/>
          <w:jc w:val="center"/>
        </w:trPr>
        <w:tc>
          <w:tcPr>
            <w:tcW w:w="293" w:type="pct"/>
          </w:tcPr>
          <w:p w:rsidR="00F60A04" w:rsidRDefault="00F60A04" w:rsidP="004D523E">
            <w:pPr>
              <w:pStyle w:val="NoSpacing"/>
            </w:pPr>
            <w:r>
              <w:t xml:space="preserve"> A1</w:t>
            </w:r>
          </w:p>
        </w:tc>
        <w:tc>
          <w:tcPr>
            <w:tcW w:w="832" w:type="pct"/>
          </w:tcPr>
          <w:p w:rsidR="00F60A04" w:rsidRPr="00965426" w:rsidRDefault="00F955EA" w:rsidP="004D523E">
            <w:pPr>
              <w:pStyle w:val="NoSpacing"/>
            </w:pPr>
            <w:r>
              <w:t xml:space="preserve"> </w:t>
            </w:r>
            <w:r w:rsidR="00F60A04" w:rsidRPr="00965426">
              <w:t>/mpc_out0</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w:t>
            </w:r>
          </w:p>
        </w:tc>
        <w:tc>
          <w:tcPr>
            <w:tcW w:w="1044" w:type="pct"/>
          </w:tcPr>
          <w:p w:rsidR="00F60A04" w:rsidRPr="004246B9" w:rsidRDefault="00F955EA" w:rsidP="004D523E">
            <w:pPr>
              <w:pStyle w:val="NoSpacing"/>
            </w:pPr>
            <w:r>
              <w:t xml:space="preserve"> </w:t>
            </w:r>
            <w:r w:rsidR="00F60A04" w:rsidRPr="004246B9">
              <w:t>/mpc_out1</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w:t>
            </w:r>
          </w:p>
        </w:tc>
        <w:tc>
          <w:tcPr>
            <w:tcW w:w="1111" w:type="pct"/>
          </w:tcPr>
          <w:p w:rsidR="00F60A04" w:rsidRPr="004028AA" w:rsidRDefault="00F60A04" w:rsidP="004D523E">
            <w:pPr>
              <w:pStyle w:val="NoSpacing"/>
            </w:pPr>
            <w:r w:rsidRPr="004028AA">
              <w:t xml:space="preserve"> /mpc_out2</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w:t>
            </w:r>
          </w:p>
        </w:tc>
        <w:tc>
          <w:tcPr>
            <w:tcW w:w="824" w:type="pct"/>
          </w:tcPr>
          <w:p w:rsidR="00F60A04" w:rsidRPr="002011DE" w:rsidRDefault="00F60A04" w:rsidP="004D523E">
            <w:pPr>
              <w:pStyle w:val="NoSpacing"/>
            </w:pPr>
            <w:r w:rsidRPr="002011DE">
              <w:t xml:space="preserve"> /mpc_out3</w:t>
            </w:r>
          </w:p>
        </w:tc>
      </w:tr>
      <w:tr w:rsidR="00F60A04" w:rsidTr="00F60A04">
        <w:trPr>
          <w:trHeight w:val="72"/>
          <w:jc w:val="center"/>
        </w:trPr>
        <w:tc>
          <w:tcPr>
            <w:tcW w:w="293" w:type="pct"/>
          </w:tcPr>
          <w:p w:rsidR="00F60A04" w:rsidRDefault="00F60A04" w:rsidP="004D523E">
            <w:pPr>
              <w:pStyle w:val="NoSpacing"/>
            </w:pPr>
            <w:r>
              <w:t xml:space="preserve"> A2</w:t>
            </w:r>
          </w:p>
        </w:tc>
        <w:tc>
          <w:tcPr>
            <w:tcW w:w="832" w:type="pct"/>
          </w:tcPr>
          <w:p w:rsidR="00F60A04" w:rsidRPr="00965426" w:rsidRDefault="00F955EA" w:rsidP="004D523E">
            <w:pPr>
              <w:pStyle w:val="NoSpacing"/>
            </w:pPr>
            <w:r>
              <w:t xml:space="preserve"> </w:t>
            </w:r>
            <w:r w:rsidR="00F60A04" w:rsidRPr="00965426">
              <w:t>/mpc_out4</w:t>
            </w:r>
          </w:p>
        </w:tc>
        <w:tc>
          <w:tcPr>
            <w:tcW w:w="13" w:type="pct"/>
          </w:tcPr>
          <w:p w:rsidR="00F60A04" w:rsidRDefault="00F60A04" w:rsidP="004D523E">
            <w:pPr>
              <w:pStyle w:val="NoSpacing"/>
            </w:pPr>
            <w:r>
              <w:t xml:space="preserve"> </w:t>
            </w:r>
          </w:p>
        </w:tc>
        <w:tc>
          <w:tcPr>
            <w:tcW w:w="280" w:type="pct"/>
          </w:tcPr>
          <w:p w:rsidR="00F60A04" w:rsidRDefault="00F60A04" w:rsidP="004D523E">
            <w:pPr>
              <w:pStyle w:val="NoSpacing"/>
            </w:pPr>
            <w:r>
              <w:t xml:space="preserve"> B2</w:t>
            </w:r>
          </w:p>
        </w:tc>
        <w:tc>
          <w:tcPr>
            <w:tcW w:w="1044" w:type="pct"/>
          </w:tcPr>
          <w:p w:rsidR="00F60A04" w:rsidRPr="004246B9" w:rsidRDefault="00F955EA" w:rsidP="004D523E">
            <w:pPr>
              <w:pStyle w:val="NoSpacing"/>
            </w:pPr>
            <w:r>
              <w:t xml:space="preserve"> </w:t>
            </w:r>
            <w:r w:rsidR="00F60A04" w:rsidRPr="004246B9">
              <w:t>/mpc_out5</w:t>
            </w:r>
          </w:p>
        </w:tc>
        <w:tc>
          <w:tcPr>
            <w:tcW w:w="13" w:type="pct"/>
          </w:tcPr>
          <w:p w:rsidR="00F60A04" w:rsidRDefault="00F60A04" w:rsidP="004D523E">
            <w:pPr>
              <w:pStyle w:val="NoSpacing"/>
            </w:pPr>
            <w:r>
              <w:t xml:space="preserve"> </w:t>
            </w:r>
          </w:p>
        </w:tc>
        <w:tc>
          <w:tcPr>
            <w:tcW w:w="287" w:type="pct"/>
          </w:tcPr>
          <w:p w:rsidR="00F60A04" w:rsidRDefault="00F60A04" w:rsidP="004D523E">
            <w:pPr>
              <w:pStyle w:val="NoSpacing"/>
            </w:pPr>
            <w:r>
              <w:t xml:space="preserve"> D2</w:t>
            </w:r>
          </w:p>
        </w:tc>
        <w:tc>
          <w:tcPr>
            <w:tcW w:w="1111" w:type="pct"/>
          </w:tcPr>
          <w:p w:rsidR="00F60A04" w:rsidRPr="004028AA" w:rsidRDefault="00F60A04" w:rsidP="004D523E">
            <w:pPr>
              <w:pStyle w:val="NoSpacing"/>
            </w:pPr>
            <w:r w:rsidRPr="004028AA">
              <w:t xml:space="preserve"> /mpc_out6</w:t>
            </w:r>
          </w:p>
        </w:tc>
        <w:tc>
          <w:tcPr>
            <w:tcW w:w="13" w:type="pct"/>
          </w:tcPr>
          <w:p w:rsidR="00F60A04" w:rsidRDefault="00F60A04" w:rsidP="004D523E">
            <w:pPr>
              <w:pStyle w:val="NoSpacing"/>
            </w:pPr>
            <w:r>
              <w:t xml:space="preserve"> </w:t>
            </w:r>
          </w:p>
        </w:tc>
        <w:tc>
          <w:tcPr>
            <w:tcW w:w="292" w:type="pct"/>
          </w:tcPr>
          <w:p w:rsidR="00F60A04" w:rsidRDefault="00F60A04" w:rsidP="004D523E">
            <w:pPr>
              <w:pStyle w:val="NoSpacing"/>
            </w:pPr>
            <w:r>
              <w:t xml:space="preserve"> E2</w:t>
            </w:r>
          </w:p>
        </w:tc>
        <w:tc>
          <w:tcPr>
            <w:tcW w:w="824" w:type="pct"/>
          </w:tcPr>
          <w:p w:rsidR="00F60A04" w:rsidRPr="002011DE" w:rsidRDefault="00F60A04" w:rsidP="004D523E">
            <w:pPr>
              <w:pStyle w:val="NoSpacing"/>
            </w:pPr>
            <w:r w:rsidRPr="002011DE">
              <w:t xml:space="preserve"> /mpc_out7</w:t>
            </w:r>
          </w:p>
        </w:tc>
      </w:tr>
      <w:tr w:rsidR="00F60A04" w:rsidTr="00F60A04">
        <w:trPr>
          <w:trHeight w:val="72"/>
          <w:jc w:val="center"/>
        </w:trPr>
        <w:tc>
          <w:tcPr>
            <w:tcW w:w="293" w:type="pct"/>
          </w:tcPr>
          <w:p w:rsidR="00F60A04" w:rsidRDefault="00F60A04" w:rsidP="004D523E">
            <w:pPr>
              <w:pStyle w:val="NoSpacing"/>
            </w:pPr>
            <w:r>
              <w:t xml:space="preserve"> A3</w:t>
            </w:r>
          </w:p>
        </w:tc>
        <w:tc>
          <w:tcPr>
            <w:tcW w:w="832" w:type="pct"/>
          </w:tcPr>
          <w:p w:rsidR="00F60A04" w:rsidRPr="00965426" w:rsidRDefault="00F955EA" w:rsidP="004D523E">
            <w:pPr>
              <w:pStyle w:val="NoSpacing"/>
            </w:pPr>
            <w:r>
              <w:t xml:space="preserve"> </w:t>
            </w:r>
            <w:r w:rsidR="00F60A04" w:rsidRPr="00965426">
              <w:t>/mpc_out8</w:t>
            </w:r>
          </w:p>
        </w:tc>
        <w:tc>
          <w:tcPr>
            <w:tcW w:w="13" w:type="pct"/>
          </w:tcPr>
          <w:p w:rsidR="00F60A04" w:rsidRDefault="00F60A04" w:rsidP="004D523E">
            <w:pPr>
              <w:pStyle w:val="NoSpacing"/>
            </w:pPr>
            <w:r>
              <w:t xml:space="preserve"> </w:t>
            </w:r>
          </w:p>
        </w:tc>
        <w:tc>
          <w:tcPr>
            <w:tcW w:w="280" w:type="pct"/>
          </w:tcPr>
          <w:p w:rsidR="00F60A04" w:rsidRDefault="00F60A04" w:rsidP="004D523E">
            <w:pPr>
              <w:pStyle w:val="NoSpacing"/>
            </w:pPr>
            <w:r>
              <w:t xml:space="preserve"> B3</w:t>
            </w:r>
          </w:p>
        </w:tc>
        <w:tc>
          <w:tcPr>
            <w:tcW w:w="1044" w:type="pct"/>
          </w:tcPr>
          <w:p w:rsidR="00F60A04" w:rsidRPr="004246B9" w:rsidRDefault="00F955EA" w:rsidP="004D523E">
            <w:pPr>
              <w:pStyle w:val="NoSpacing"/>
            </w:pPr>
            <w:r>
              <w:t xml:space="preserve"> </w:t>
            </w:r>
            <w:r w:rsidR="00F60A04" w:rsidRPr="004246B9">
              <w:t>/mpc_out9</w:t>
            </w:r>
          </w:p>
        </w:tc>
        <w:tc>
          <w:tcPr>
            <w:tcW w:w="13" w:type="pct"/>
          </w:tcPr>
          <w:p w:rsidR="00F60A04" w:rsidRDefault="00F60A04" w:rsidP="004D523E">
            <w:pPr>
              <w:pStyle w:val="NoSpacing"/>
            </w:pPr>
            <w:r>
              <w:t xml:space="preserve"> </w:t>
            </w:r>
          </w:p>
        </w:tc>
        <w:tc>
          <w:tcPr>
            <w:tcW w:w="287" w:type="pct"/>
          </w:tcPr>
          <w:p w:rsidR="00F60A04" w:rsidRDefault="00F60A04" w:rsidP="004D523E">
            <w:pPr>
              <w:pStyle w:val="NoSpacing"/>
            </w:pPr>
            <w:r>
              <w:t xml:space="preserve"> D3</w:t>
            </w:r>
          </w:p>
        </w:tc>
        <w:tc>
          <w:tcPr>
            <w:tcW w:w="1111" w:type="pct"/>
          </w:tcPr>
          <w:p w:rsidR="00F60A04" w:rsidRPr="004028AA" w:rsidRDefault="00F60A04" w:rsidP="004D523E">
            <w:pPr>
              <w:pStyle w:val="NoSpacing"/>
            </w:pPr>
            <w:r w:rsidRPr="004028AA">
              <w:t xml:space="preserve"> /mpc_out10</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E3</w:t>
            </w:r>
          </w:p>
        </w:tc>
        <w:tc>
          <w:tcPr>
            <w:tcW w:w="824" w:type="pct"/>
          </w:tcPr>
          <w:p w:rsidR="00F60A04" w:rsidRPr="002011DE" w:rsidRDefault="00F60A04" w:rsidP="004D523E">
            <w:pPr>
              <w:pStyle w:val="NoSpacing"/>
            </w:pPr>
            <w:r w:rsidRPr="002011DE">
              <w:t xml:space="preserve"> /mpc_out11</w:t>
            </w:r>
          </w:p>
        </w:tc>
      </w:tr>
      <w:tr w:rsidR="00F60A04" w:rsidTr="00F60A04">
        <w:trPr>
          <w:trHeight w:val="72"/>
          <w:jc w:val="center"/>
        </w:trPr>
        <w:tc>
          <w:tcPr>
            <w:tcW w:w="293" w:type="pct"/>
          </w:tcPr>
          <w:p w:rsidR="00F60A04" w:rsidRDefault="00F60A04" w:rsidP="004D523E">
            <w:pPr>
              <w:pStyle w:val="NoSpacing"/>
            </w:pPr>
            <w:r>
              <w:t xml:space="preserve"> A4</w:t>
            </w:r>
          </w:p>
        </w:tc>
        <w:tc>
          <w:tcPr>
            <w:tcW w:w="832" w:type="pct"/>
          </w:tcPr>
          <w:p w:rsidR="00F60A04" w:rsidRPr="00965426" w:rsidRDefault="00F955EA" w:rsidP="004D523E">
            <w:pPr>
              <w:pStyle w:val="NoSpacing"/>
            </w:pPr>
            <w:r>
              <w:t xml:space="preserve"> </w:t>
            </w:r>
            <w:r w:rsidR="00F60A04" w:rsidRPr="00965426">
              <w:t>/mpc_out12</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B4</w:t>
            </w:r>
          </w:p>
        </w:tc>
        <w:tc>
          <w:tcPr>
            <w:tcW w:w="1044" w:type="pct"/>
          </w:tcPr>
          <w:p w:rsidR="00F60A04" w:rsidRPr="004246B9" w:rsidRDefault="00F955EA" w:rsidP="004D523E">
            <w:pPr>
              <w:pStyle w:val="NoSpacing"/>
            </w:pPr>
            <w:r>
              <w:t xml:space="preserve"> </w:t>
            </w:r>
            <w:r w:rsidR="00F60A04" w:rsidRPr="004246B9">
              <w:t>/mpc_out13</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D4</w:t>
            </w:r>
          </w:p>
        </w:tc>
        <w:tc>
          <w:tcPr>
            <w:tcW w:w="1111" w:type="pct"/>
          </w:tcPr>
          <w:p w:rsidR="00F60A04" w:rsidRPr="004028AA" w:rsidRDefault="00F60A04" w:rsidP="004D523E">
            <w:pPr>
              <w:pStyle w:val="NoSpacing"/>
            </w:pPr>
            <w:r w:rsidRPr="004028AA">
              <w:t xml:space="preserve"> /mpc_out14</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E4</w:t>
            </w:r>
          </w:p>
        </w:tc>
        <w:tc>
          <w:tcPr>
            <w:tcW w:w="824" w:type="pct"/>
          </w:tcPr>
          <w:p w:rsidR="00F60A04" w:rsidRPr="002011DE" w:rsidRDefault="00F60A04" w:rsidP="004D523E">
            <w:pPr>
              <w:pStyle w:val="NoSpacing"/>
            </w:pPr>
            <w:r w:rsidRPr="002011DE">
              <w:t xml:space="preserve"> /mpc_out15</w:t>
            </w:r>
          </w:p>
        </w:tc>
      </w:tr>
      <w:tr w:rsidR="00F60A04" w:rsidTr="00F60A04">
        <w:trPr>
          <w:trHeight w:val="72"/>
          <w:jc w:val="center"/>
        </w:trPr>
        <w:tc>
          <w:tcPr>
            <w:tcW w:w="293" w:type="pct"/>
          </w:tcPr>
          <w:p w:rsidR="00F60A04" w:rsidRDefault="00F60A04" w:rsidP="004D523E">
            <w:pPr>
              <w:pStyle w:val="NoSpacing"/>
            </w:pPr>
            <w:r>
              <w:t xml:space="preserve"> A5</w:t>
            </w:r>
          </w:p>
        </w:tc>
        <w:tc>
          <w:tcPr>
            <w:tcW w:w="832" w:type="pct"/>
          </w:tcPr>
          <w:p w:rsidR="00F60A04" w:rsidRPr="00965426" w:rsidRDefault="00F955EA" w:rsidP="004D523E">
            <w:pPr>
              <w:pStyle w:val="NoSpacing"/>
            </w:pPr>
            <w:r>
              <w:t xml:space="preserve"> </w:t>
            </w:r>
            <w:r w:rsidR="00F60A04" w:rsidRPr="00965426">
              <w:t>/mpc_out16</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B5</w:t>
            </w:r>
          </w:p>
        </w:tc>
        <w:tc>
          <w:tcPr>
            <w:tcW w:w="1044" w:type="pct"/>
          </w:tcPr>
          <w:p w:rsidR="00F60A04" w:rsidRPr="004246B9" w:rsidRDefault="00F955EA" w:rsidP="004D523E">
            <w:pPr>
              <w:pStyle w:val="NoSpacing"/>
            </w:pPr>
            <w:r>
              <w:t xml:space="preserve"> </w:t>
            </w:r>
            <w:r w:rsidR="00F60A04" w:rsidRPr="004246B9">
              <w:t>/mpc_out17</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D5</w:t>
            </w:r>
          </w:p>
        </w:tc>
        <w:tc>
          <w:tcPr>
            <w:tcW w:w="1111" w:type="pct"/>
          </w:tcPr>
          <w:p w:rsidR="00F60A04" w:rsidRPr="004028AA" w:rsidRDefault="00F60A04" w:rsidP="004D523E">
            <w:pPr>
              <w:pStyle w:val="NoSpacing"/>
            </w:pPr>
            <w:r w:rsidRPr="004028AA">
              <w:t xml:space="preserve"> /mpc_out18</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E5</w:t>
            </w:r>
          </w:p>
        </w:tc>
        <w:tc>
          <w:tcPr>
            <w:tcW w:w="824" w:type="pct"/>
          </w:tcPr>
          <w:p w:rsidR="00F60A04" w:rsidRPr="002011DE" w:rsidRDefault="00F60A04" w:rsidP="004D523E">
            <w:pPr>
              <w:pStyle w:val="NoSpacing"/>
            </w:pPr>
            <w:r w:rsidRPr="002011DE">
              <w:t xml:space="preserve"> /mpc_out19</w:t>
            </w:r>
          </w:p>
        </w:tc>
      </w:tr>
      <w:tr w:rsidR="00F60A04" w:rsidTr="00F60A04">
        <w:trPr>
          <w:trHeight w:val="72"/>
          <w:jc w:val="center"/>
        </w:trPr>
        <w:tc>
          <w:tcPr>
            <w:tcW w:w="293" w:type="pct"/>
          </w:tcPr>
          <w:p w:rsidR="00F60A04" w:rsidRDefault="00F60A04" w:rsidP="004D523E">
            <w:pPr>
              <w:pStyle w:val="NoSpacing"/>
            </w:pPr>
            <w:r>
              <w:t xml:space="preserve"> A6</w:t>
            </w:r>
          </w:p>
        </w:tc>
        <w:tc>
          <w:tcPr>
            <w:tcW w:w="832" w:type="pct"/>
          </w:tcPr>
          <w:p w:rsidR="00F60A04" w:rsidRPr="00965426" w:rsidRDefault="00F955EA" w:rsidP="004D523E">
            <w:pPr>
              <w:pStyle w:val="NoSpacing"/>
            </w:pPr>
            <w:r>
              <w:t xml:space="preserve"> </w:t>
            </w:r>
            <w:r w:rsidR="00F60A04" w:rsidRPr="00965426">
              <w:t>/mpc_out20</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B6</w:t>
            </w:r>
          </w:p>
        </w:tc>
        <w:tc>
          <w:tcPr>
            <w:tcW w:w="1044" w:type="pct"/>
          </w:tcPr>
          <w:p w:rsidR="00F60A04" w:rsidRPr="004246B9" w:rsidRDefault="00F955EA" w:rsidP="004D523E">
            <w:pPr>
              <w:pStyle w:val="NoSpacing"/>
            </w:pPr>
            <w:r>
              <w:t xml:space="preserve"> </w:t>
            </w:r>
            <w:r w:rsidR="00F60A04" w:rsidRPr="004246B9">
              <w:t>/mpc_out21</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D6</w:t>
            </w:r>
          </w:p>
        </w:tc>
        <w:tc>
          <w:tcPr>
            <w:tcW w:w="1111" w:type="pct"/>
          </w:tcPr>
          <w:p w:rsidR="00F60A04" w:rsidRPr="004028AA" w:rsidRDefault="00F60A04" w:rsidP="004D523E">
            <w:pPr>
              <w:pStyle w:val="NoSpacing"/>
            </w:pPr>
            <w:r w:rsidRPr="004028AA">
              <w:t xml:space="preserve"> /mpc_out22</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E6</w:t>
            </w:r>
          </w:p>
        </w:tc>
        <w:tc>
          <w:tcPr>
            <w:tcW w:w="824" w:type="pct"/>
          </w:tcPr>
          <w:p w:rsidR="00F60A04" w:rsidRPr="002011DE" w:rsidRDefault="00F60A04" w:rsidP="004D523E">
            <w:pPr>
              <w:pStyle w:val="NoSpacing"/>
            </w:pPr>
            <w:r w:rsidRPr="002011DE">
              <w:t xml:space="preserve"> /mpc_out23</w:t>
            </w:r>
          </w:p>
        </w:tc>
      </w:tr>
      <w:tr w:rsidR="00F60A04" w:rsidTr="00F60A04">
        <w:trPr>
          <w:trHeight w:val="72"/>
          <w:jc w:val="center"/>
        </w:trPr>
        <w:tc>
          <w:tcPr>
            <w:tcW w:w="293" w:type="pct"/>
          </w:tcPr>
          <w:p w:rsidR="00F60A04" w:rsidRDefault="00F60A04" w:rsidP="004D523E">
            <w:pPr>
              <w:pStyle w:val="NoSpacing"/>
            </w:pPr>
            <w:r>
              <w:t xml:space="preserve"> A7</w:t>
            </w:r>
          </w:p>
        </w:tc>
        <w:tc>
          <w:tcPr>
            <w:tcW w:w="832" w:type="pct"/>
          </w:tcPr>
          <w:p w:rsidR="00F60A04" w:rsidRPr="00965426" w:rsidRDefault="00F955EA" w:rsidP="004D523E">
            <w:pPr>
              <w:pStyle w:val="NoSpacing"/>
            </w:pPr>
            <w:r>
              <w:t xml:space="preserve"> </w:t>
            </w:r>
            <w:r w:rsidR="00F60A04" w:rsidRPr="00965426">
              <w:t>/mpc_out24</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B7</w:t>
            </w:r>
          </w:p>
        </w:tc>
        <w:tc>
          <w:tcPr>
            <w:tcW w:w="1044" w:type="pct"/>
          </w:tcPr>
          <w:p w:rsidR="00F60A04" w:rsidRPr="004246B9" w:rsidRDefault="00F955EA" w:rsidP="004D523E">
            <w:pPr>
              <w:pStyle w:val="NoSpacing"/>
            </w:pPr>
            <w:r>
              <w:t xml:space="preserve"> </w:t>
            </w:r>
            <w:r w:rsidR="00F60A04" w:rsidRPr="004246B9">
              <w:t>/mpc_out25</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D7</w:t>
            </w:r>
          </w:p>
        </w:tc>
        <w:tc>
          <w:tcPr>
            <w:tcW w:w="1111" w:type="pct"/>
          </w:tcPr>
          <w:p w:rsidR="00F60A04" w:rsidRPr="004028AA" w:rsidRDefault="00F60A04" w:rsidP="004D523E">
            <w:pPr>
              <w:pStyle w:val="NoSpacing"/>
            </w:pPr>
            <w:r w:rsidRPr="004028AA">
              <w:t xml:space="preserve"> /mpc_out26</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E7</w:t>
            </w:r>
          </w:p>
        </w:tc>
        <w:tc>
          <w:tcPr>
            <w:tcW w:w="824" w:type="pct"/>
          </w:tcPr>
          <w:p w:rsidR="00F60A04" w:rsidRPr="002011DE" w:rsidRDefault="00F60A04" w:rsidP="004D523E">
            <w:pPr>
              <w:pStyle w:val="NoSpacing"/>
            </w:pPr>
            <w:r w:rsidRPr="002011DE">
              <w:t xml:space="preserve"> /mpc_out27</w:t>
            </w:r>
          </w:p>
        </w:tc>
      </w:tr>
      <w:tr w:rsidR="00F60A04" w:rsidTr="00F60A04">
        <w:trPr>
          <w:trHeight w:val="72"/>
          <w:jc w:val="center"/>
        </w:trPr>
        <w:tc>
          <w:tcPr>
            <w:tcW w:w="293" w:type="pct"/>
          </w:tcPr>
          <w:p w:rsidR="00F60A04" w:rsidRDefault="00F60A04" w:rsidP="004D523E">
            <w:pPr>
              <w:pStyle w:val="NoSpacing"/>
            </w:pPr>
            <w:r>
              <w:t xml:space="preserve"> A8</w:t>
            </w:r>
          </w:p>
        </w:tc>
        <w:tc>
          <w:tcPr>
            <w:tcW w:w="832" w:type="pct"/>
          </w:tcPr>
          <w:p w:rsidR="00F60A04" w:rsidRPr="00965426" w:rsidRDefault="00F955EA" w:rsidP="004D523E">
            <w:pPr>
              <w:pStyle w:val="NoSpacing"/>
            </w:pPr>
            <w:r>
              <w:t xml:space="preserve"> </w:t>
            </w:r>
            <w:r w:rsidR="00F60A04" w:rsidRPr="00965426">
              <w:t>/mpc_out28</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B8</w:t>
            </w:r>
          </w:p>
        </w:tc>
        <w:tc>
          <w:tcPr>
            <w:tcW w:w="1044" w:type="pct"/>
          </w:tcPr>
          <w:p w:rsidR="00F60A04" w:rsidRPr="004246B9" w:rsidRDefault="00F955EA" w:rsidP="004D523E">
            <w:pPr>
              <w:pStyle w:val="NoSpacing"/>
            </w:pPr>
            <w:r>
              <w:t xml:space="preserve"> </w:t>
            </w:r>
            <w:r w:rsidR="00F60A04" w:rsidRPr="004246B9">
              <w:t>/mpc_out29</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D8</w:t>
            </w:r>
          </w:p>
        </w:tc>
        <w:tc>
          <w:tcPr>
            <w:tcW w:w="1111" w:type="pct"/>
          </w:tcPr>
          <w:p w:rsidR="00F60A04" w:rsidRPr="004028AA" w:rsidRDefault="00F60A04" w:rsidP="004D523E">
            <w:pPr>
              <w:pStyle w:val="NoSpacing"/>
            </w:pPr>
            <w:r w:rsidRPr="004028AA">
              <w:t xml:space="preserve"> /mpc_out30</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E8</w:t>
            </w:r>
          </w:p>
        </w:tc>
        <w:tc>
          <w:tcPr>
            <w:tcW w:w="824" w:type="pct"/>
          </w:tcPr>
          <w:p w:rsidR="00F60A04" w:rsidRPr="002011DE" w:rsidRDefault="00F60A04" w:rsidP="004D523E">
            <w:pPr>
              <w:pStyle w:val="NoSpacing"/>
            </w:pPr>
            <w:r w:rsidRPr="002011DE">
              <w:t xml:space="preserve"> /mpc_out31</w:t>
            </w:r>
          </w:p>
        </w:tc>
      </w:tr>
      <w:tr w:rsidR="00F60A04" w:rsidTr="00F60A04">
        <w:trPr>
          <w:trHeight w:val="72"/>
          <w:jc w:val="center"/>
        </w:trPr>
        <w:tc>
          <w:tcPr>
            <w:tcW w:w="293" w:type="pct"/>
          </w:tcPr>
          <w:p w:rsidR="00F60A04" w:rsidRDefault="00F60A04" w:rsidP="004D523E">
            <w:pPr>
              <w:pStyle w:val="NoSpacing"/>
            </w:pPr>
            <w:r>
              <w:t xml:space="preserve"> A9</w:t>
            </w:r>
          </w:p>
        </w:tc>
        <w:tc>
          <w:tcPr>
            <w:tcW w:w="832" w:type="pct"/>
          </w:tcPr>
          <w:p w:rsidR="00F60A04" w:rsidRPr="00965426" w:rsidRDefault="00F955EA" w:rsidP="004D523E">
            <w:pPr>
              <w:pStyle w:val="NoSpacing"/>
            </w:pPr>
            <w:r>
              <w:t xml:space="preserve"> </w:t>
            </w:r>
            <w:r w:rsidR="00F60A04" w:rsidRPr="00965426">
              <w:t xml:space="preserve">/mpc_in0 </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B9</w:t>
            </w:r>
          </w:p>
        </w:tc>
        <w:tc>
          <w:tcPr>
            <w:tcW w:w="1044" w:type="pct"/>
          </w:tcPr>
          <w:p w:rsidR="00F60A04" w:rsidRPr="004246B9" w:rsidRDefault="00F955EA" w:rsidP="004D523E">
            <w:pPr>
              <w:pStyle w:val="NoSpacing"/>
            </w:pPr>
            <w:r>
              <w:t xml:space="preserve"> </w:t>
            </w:r>
            <w:r w:rsidR="00F60A04" w:rsidRPr="004246B9">
              <w:t>/mpc_in1</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D9</w:t>
            </w:r>
          </w:p>
        </w:tc>
        <w:tc>
          <w:tcPr>
            <w:tcW w:w="1111" w:type="pct"/>
          </w:tcPr>
          <w:p w:rsidR="00F60A04" w:rsidRPr="004028AA" w:rsidRDefault="00F60A04" w:rsidP="004D523E">
            <w:pPr>
              <w:pStyle w:val="NoSpacing"/>
            </w:pPr>
            <w:r w:rsidRPr="004028AA">
              <w:t xml:space="preserve"> NC</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E9</w:t>
            </w:r>
          </w:p>
        </w:tc>
        <w:tc>
          <w:tcPr>
            <w:tcW w:w="824" w:type="pct"/>
          </w:tcPr>
          <w:p w:rsidR="00F60A04" w:rsidRPr="002011DE" w:rsidRDefault="00F60A04" w:rsidP="004D523E">
            <w:pPr>
              <w:pStyle w:val="NoSpacing"/>
            </w:pPr>
            <w:r w:rsidRPr="002011DE">
              <w:t xml:space="preserve"> NC</w:t>
            </w:r>
          </w:p>
        </w:tc>
      </w:tr>
      <w:tr w:rsidR="00F60A04" w:rsidTr="00F60A04">
        <w:trPr>
          <w:trHeight w:val="72"/>
          <w:jc w:val="center"/>
        </w:trPr>
        <w:tc>
          <w:tcPr>
            <w:tcW w:w="293" w:type="pct"/>
          </w:tcPr>
          <w:p w:rsidR="00F60A04" w:rsidRDefault="00F60A04" w:rsidP="004D523E">
            <w:pPr>
              <w:pStyle w:val="NoSpacing"/>
            </w:pPr>
            <w:r>
              <w:t xml:space="preserve"> A10</w:t>
            </w:r>
          </w:p>
        </w:tc>
        <w:tc>
          <w:tcPr>
            <w:tcW w:w="832" w:type="pct"/>
          </w:tcPr>
          <w:p w:rsidR="00F60A04" w:rsidRPr="00965426" w:rsidRDefault="00F60A04" w:rsidP="004D523E">
            <w:pPr>
              <w:pStyle w:val="NoSpacing"/>
            </w:pPr>
            <w:r w:rsidRPr="00965426">
              <w:t xml:space="preserve"> NC</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B10</w:t>
            </w:r>
          </w:p>
        </w:tc>
        <w:tc>
          <w:tcPr>
            <w:tcW w:w="1044" w:type="pct"/>
          </w:tcPr>
          <w:p w:rsidR="00F60A04" w:rsidRPr="004246B9" w:rsidRDefault="00F60A04" w:rsidP="004D523E">
            <w:pPr>
              <w:pStyle w:val="NoSpacing"/>
            </w:pPr>
            <w:r w:rsidRPr="004246B9">
              <w:t xml:space="preserve"> NC</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D10</w:t>
            </w:r>
          </w:p>
        </w:tc>
        <w:tc>
          <w:tcPr>
            <w:tcW w:w="1111" w:type="pct"/>
          </w:tcPr>
          <w:p w:rsidR="00F60A04" w:rsidRPr="004028AA" w:rsidRDefault="00F60A04" w:rsidP="004D523E">
            <w:pPr>
              <w:pStyle w:val="NoSpacing"/>
            </w:pPr>
            <w:r w:rsidRPr="004028AA">
              <w:t xml:space="preserve"> NC</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E10</w:t>
            </w:r>
          </w:p>
        </w:tc>
        <w:tc>
          <w:tcPr>
            <w:tcW w:w="824" w:type="pct"/>
          </w:tcPr>
          <w:p w:rsidR="00F60A04" w:rsidRPr="002011DE" w:rsidRDefault="00F60A04" w:rsidP="004D523E">
            <w:pPr>
              <w:pStyle w:val="NoSpacing"/>
            </w:pPr>
            <w:r w:rsidRPr="002011DE">
              <w:t xml:space="preserve"> NC</w:t>
            </w:r>
          </w:p>
        </w:tc>
      </w:tr>
      <w:tr w:rsidR="00F60A04" w:rsidTr="00F60A04">
        <w:trPr>
          <w:trHeight w:val="72"/>
          <w:jc w:val="center"/>
        </w:trPr>
        <w:tc>
          <w:tcPr>
            <w:tcW w:w="293" w:type="pct"/>
          </w:tcPr>
          <w:p w:rsidR="00F60A04" w:rsidRDefault="00F60A04" w:rsidP="004D523E">
            <w:pPr>
              <w:pStyle w:val="NoSpacing"/>
            </w:pPr>
            <w:r>
              <w:t xml:space="preserve"> A11</w:t>
            </w:r>
          </w:p>
        </w:tc>
        <w:tc>
          <w:tcPr>
            <w:tcW w:w="832" w:type="pct"/>
          </w:tcPr>
          <w:p w:rsidR="00F60A04" w:rsidRPr="00965426" w:rsidRDefault="00F60A04" w:rsidP="004D523E">
            <w:pPr>
              <w:pStyle w:val="NoSpacing"/>
            </w:pPr>
            <w:r w:rsidRPr="00965426">
              <w:t xml:space="preserve"> NC</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B11</w:t>
            </w:r>
          </w:p>
        </w:tc>
        <w:tc>
          <w:tcPr>
            <w:tcW w:w="1044" w:type="pct"/>
          </w:tcPr>
          <w:p w:rsidR="00F60A04" w:rsidRPr="004246B9" w:rsidRDefault="00F60A04" w:rsidP="004D523E">
            <w:pPr>
              <w:pStyle w:val="NoSpacing"/>
            </w:pPr>
            <w:r w:rsidRPr="004246B9">
              <w:t xml:space="preserve"> NC</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D11</w:t>
            </w:r>
          </w:p>
        </w:tc>
        <w:tc>
          <w:tcPr>
            <w:tcW w:w="1111" w:type="pct"/>
          </w:tcPr>
          <w:p w:rsidR="00F60A04" w:rsidRPr="004028AA" w:rsidRDefault="00F60A04" w:rsidP="004D523E">
            <w:pPr>
              <w:pStyle w:val="NoSpacing"/>
            </w:pPr>
            <w:r w:rsidRPr="004028AA">
              <w:t xml:space="preserve"> NC</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E11</w:t>
            </w:r>
          </w:p>
        </w:tc>
        <w:tc>
          <w:tcPr>
            <w:tcW w:w="824" w:type="pct"/>
          </w:tcPr>
          <w:p w:rsidR="00F60A04" w:rsidRPr="002011DE" w:rsidRDefault="00F60A04" w:rsidP="004D523E">
            <w:pPr>
              <w:pStyle w:val="NoSpacing"/>
            </w:pPr>
            <w:r w:rsidRPr="002011DE">
              <w:t xml:space="preserve"> NC</w:t>
            </w:r>
          </w:p>
        </w:tc>
      </w:tr>
      <w:tr w:rsidR="00F60A04" w:rsidTr="00F60A04">
        <w:trPr>
          <w:trHeight w:val="72"/>
          <w:jc w:val="center"/>
        </w:trPr>
        <w:tc>
          <w:tcPr>
            <w:tcW w:w="293" w:type="pct"/>
          </w:tcPr>
          <w:p w:rsidR="00F60A04" w:rsidRDefault="00F60A04" w:rsidP="004D523E">
            <w:pPr>
              <w:pStyle w:val="NoSpacing"/>
            </w:pPr>
            <w:r>
              <w:t xml:space="preserve"> A12</w:t>
            </w:r>
          </w:p>
        </w:tc>
        <w:tc>
          <w:tcPr>
            <w:tcW w:w="832" w:type="pct"/>
          </w:tcPr>
          <w:p w:rsidR="00F60A04" w:rsidRPr="00965426" w:rsidRDefault="00F60A04" w:rsidP="004D523E">
            <w:pPr>
              <w:pStyle w:val="NoSpacing"/>
            </w:pPr>
            <w:r w:rsidRPr="00965426">
              <w:t xml:space="preserve"> NC</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B12</w:t>
            </w:r>
          </w:p>
        </w:tc>
        <w:tc>
          <w:tcPr>
            <w:tcW w:w="1044" w:type="pct"/>
          </w:tcPr>
          <w:p w:rsidR="00F60A04" w:rsidRPr="004246B9" w:rsidRDefault="00F60A04" w:rsidP="004D523E">
            <w:pPr>
              <w:pStyle w:val="NoSpacing"/>
            </w:pPr>
            <w:r w:rsidRPr="004246B9">
              <w:t xml:space="preserve"> NC</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D12</w:t>
            </w:r>
          </w:p>
        </w:tc>
        <w:tc>
          <w:tcPr>
            <w:tcW w:w="1111" w:type="pct"/>
          </w:tcPr>
          <w:p w:rsidR="00F60A04" w:rsidRPr="004028AA" w:rsidRDefault="00F60A04" w:rsidP="004D523E">
            <w:pPr>
              <w:pStyle w:val="NoSpacing"/>
            </w:pPr>
            <w:r w:rsidRPr="004028AA">
              <w:t xml:space="preserve"> NC</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E12</w:t>
            </w:r>
          </w:p>
        </w:tc>
        <w:tc>
          <w:tcPr>
            <w:tcW w:w="824" w:type="pct"/>
          </w:tcPr>
          <w:p w:rsidR="00F60A04" w:rsidRPr="002011DE" w:rsidRDefault="00F60A04" w:rsidP="004D523E">
            <w:pPr>
              <w:pStyle w:val="NoSpacing"/>
            </w:pPr>
            <w:r w:rsidRPr="002011DE">
              <w:t xml:space="preserve"> NC</w:t>
            </w:r>
          </w:p>
        </w:tc>
      </w:tr>
      <w:tr w:rsidR="00F60A04" w:rsidTr="00F60A04">
        <w:trPr>
          <w:trHeight w:val="72"/>
          <w:jc w:val="center"/>
        </w:trPr>
        <w:tc>
          <w:tcPr>
            <w:tcW w:w="293" w:type="pct"/>
          </w:tcPr>
          <w:p w:rsidR="00F60A04" w:rsidRDefault="00F60A04" w:rsidP="004D523E">
            <w:pPr>
              <w:pStyle w:val="NoSpacing"/>
            </w:pPr>
            <w:r>
              <w:t xml:space="preserve"> A13</w:t>
            </w:r>
          </w:p>
        </w:tc>
        <w:tc>
          <w:tcPr>
            <w:tcW w:w="832" w:type="pct"/>
          </w:tcPr>
          <w:p w:rsidR="00F60A04" w:rsidRPr="00965426" w:rsidRDefault="00F60A04" w:rsidP="004D523E">
            <w:pPr>
              <w:pStyle w:val="NoSpacing"/>
            </w:pPr>
            <w:r w:rsidRPr="00965426">
              <w:t xml:space="preserve"> NC</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B13</w:t>
            </w:r>
          </w:p>
        </w:tc>
        <w:tc>
          <w:tcPr>
            <w:tcW w:w="1044" w:type="pct"/>
          </w:tcPr>
          <w:p w:rsidR="00F60A04" w:rsidRPr="004246B9" w:rsidRDefault="00F60A04" w:rsidP="004D523E">
            <w:pPr>
              <w:pStyle w:val="NoSpacing"/>
            </w:pPr>
            <w:r w:rsidRPr="004246B9">
              <w:t xml:space="preserve"> GND</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D13</w:t>
            </w:r>
          </w:p>
        </w:tc>
        <w:tc>
          <w:tcPr>
            <w:tcW w:w="1111" w:type="pct"/>
          </w:tcPr>
          <w:p w:rsidR="00F60A04" w:rsidRPr="004028AA" w:rsidRDefault="00F60A04" w:rsidP="004D523E">
            <w:pPr>
              <w:pStyle w:val="NoSpacing"/>
            </w:pPr>
            <w:r w:rsidRPr="004028AA">
              <w:t xml:space="preserve"> NC</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E13</w:t>
            </w:r>
          </w:p>
        </w:tc>
        <w:tc>
          <w:tcPr>
            <w:tcW w:w="824" w:type="pct"/>
          </w:tcPr>
          <w:p w:rsidR="00F60A04" w:rsidRPr="002011DE" w:rsidRDefault="00F60A04" w:rsidP="004D523E">
            <w:pPr>
              <w:pStyle w:val="NoSpacing"/>
            </w:pPr>
            <w:r w:rsidRPr="002011DE">
              <w:t xml:space="preserve"> GND</w:t>
            </w:r>
          </w:p>
        </w:tc>
      </w:tr>
      <w:tr w:rsidR="00F60A04" w:rsidTr="00F60A04">
        <w:trPr>
          <w:trHeight w:val="72"/>
          <w:jc w:val="center"/>
        </w:trPr>
        <w:tc>
          <w:tcPr>
            <w:tcW w:w="293" w:type="pct"/>
          </w:tcPr>
          <w:p w:rsidR="00F60A04" w:rsidRDefault="00F60A04" w:rsidP="004D523E">
            <w:pPr>
              <w:pStyle w:val="NoSpacing"/>
            </w:pPr>
            <w:r>
              <w:t xml:space="preserve"> A14</w:t>
            </w:r>
          </w:p>
        </w:tc>
        <w:tc>
          <w:tcPr>
            <w:tcW w:w="832" w:type="pct"/>
          </w:tcPr>
          <w:p w:rsidR="00F60A04" w:rsidRPr="00965426" w:rsidRDefault="00F60A04" w:rsidP="004D523E">
            <w:pPr>
              <w:pStyle w:val="NoSpacing"/>
            </w:pPr>
            <w:r w:rsidRPr="00965426">
              <w:t xml:space="preserve"> NC</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B14</w:t>
            </w:r>
          </w:p>
        </w:tc>
        <w:tc>
          <w:tcPr>
            <w:tcW w:w="1044" w:type="pct"/>
          </w:tcPr>
          <w:p w:rsidR="00F60A04" w:rsidRPr="004246B9" w:rsidRDefault="00F60A04" w:rsidP="004D523E">
            <w:pPr>
              <w:pStyle w:val="NoSpacing"/>
            </w:pPr>
            <w:r w:rsidRPr="004246B9">
              <w:t xml:space="preserve"> NC</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D14</w:t>
            </w:r>
          </w:p>
        </w:tc>
        <w:tc>
          <w:tcPr>
            <w:tcW w:w="1111" w:type="pct"/>
          </w:tcPr>
          <w:p w:rsidR="00F60A04" w:rsidRPr="004028AA" w:rsidRDefault="00F60A04" w:rsidP="004D523E">
            <w:pPr>
              <w:pStyle w:val="NoSpacing"/>
            </w:pPr>
            <w:r w:rsidRPr="004028AA">
              <w:t xml:space="preserve"> NC</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E14</w:t>
            </w:r>
          </w:p>
        </w:tc>
        <w:tc>
          <w:tcPr>
            <w:tcW w:w="824" w:type="pct"/>
          </w:tcPr>
          <w:p w:rsidR="00F60A04" w:rsidRPr="002011DE" w:rsidRDefault="00F60A04" w:rsidP="004D523E">
            <w:pPr>
              <w:pStyle w:val="NoSpacing"/>
            </w:pPr>
            <w:r w:rsidRPr="002011DE">
              <w:t xml:space="preserve"> NC</w:t>
            </w:r>
          </w:p>
        </w:tc>
      </w:tr>
      <w:tr w:rsidR="00F60A04" w:rsidTr="00F60A04">
        <w:trPr>
          <w:trHeight w:val="72"/>
          <w:jc w:val="center"/>
        </w:trPr>
        <w:tc>
          <w:tcPr>
            <w:tcW w:w="293" w:type="pct"/>
          </w:tcPr>
          <w:p w:rsidR="00F60A04" w:rsidRDefault="00F60A04" w:rsidP="004D523E">
            <w:pPr>
              <w:pStyle w:val="NoSpacing"/>
            </w:pPr>
            <w:r>
              <w:t xml:space="preserve"> A15</w:t>
            </w:r>
          </w:p>
        </w:tc>
        <w:tc>
          <w:tcPr>
            <w:tcW w:w="832" w:type="pct"/>
          </w:tcPr>
          <w:p w:rsidR="00F60A04" w:rsidRPr="00965426" w:rsidRDefault="00F60A04" w:rsidP="004D523E">
            <w:pPr>
              <w:pStyle w:val="NoSpacing"/>
            </w:pPr>
            <w:r w:rsidRPr="00965426">
              <w:t xml:space="preserve"> rpc_txa0</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B15</w:t>
            </w:r>
          </w:p>
        </w:tc>
        <w:tc>
          <w:tcPr>
            <w:tcW w:w="1044" w:type="pct"/>
          </w:tcPr>
          <w:p w:rsidR="00F60A04" w:rsidRPr="004246B9" w:rsidRDefault="00F60A04" w:rsidP="004D523E">
            <w:pPr>
              <w:pStyle w:val="NoSpacing"/>
            </w:pPr>
            <w:r w:rsidRPr="004246B9">
              <w:t xml:space="preserve"> +VcoreRAT</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D15</w:t>
            </w:r>
          </w:p>
        </w:tc>
        <w:tc>
          <w:tcPr>
            <w:tcW w:w="1111" w:type="pct"/>
          </w:tcPr>
          <w:p w:rsidR="00F60A04" w:rsidRPr="004028AA" w:rsidRDefault="00F60A04" w:rsidP="004D523E">
            <w:pPr>
              <w:pStyle w:val="NoSpacing"/>
            </w:pPr>
            <w:r w:rsidRPr="004028AA">
              <w:t xml:space="preserve"> +AcoreRAT</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E15</w:t>
            </w:r>
          </w:p>
        </w:tc>
        <w:tc>
          <w:tcPr>
            <w:tcW w:w="824" w:type="pct"/>
          </w:tcPr>
          <w:p w:rsidR="00F60A04" w:rsidRPr="002011DE" w:rsidRDefault="00F60A04" w:rsidP="004D523E">
            <w:pPr>
              <w:pStyle w:val="NoSpacing"/>
            </w:pPr>
            <w:r w:rsidRPr="002011DE">
              <w:t xml:space="preserve"> +V3.3RAT</w:t>
            </w:r>
          </w:p>
        </w:tc>
      </w:tr>
      <w:tr w:rsidR="00F60A04" w:rsidTr="00F60A04">
        <w:trPr>
          <w:trHeight w:val="72"/>
          <w:jc w:val="center"/>
        </w:trPr>
        <w:tc>
          <w:tcPr>
            <w:tcW w:w="293" w:type="pct"/>
          </w:tcPr>
          <w:p w:rsidR="00F60A04" w:rsidRDefault="00F60A04" w:rsidP="004D523E">
            <w:pPr>
              <w:pStyle w:val="NoSpacing"/>
            </w:pPr>
            <w:r>
              <w:t xml:space="preserve"> A16</w:t>
            </w:r>
          </w:p>
        </w:tc>
        <w:tc>
          <w:tcPr>
            <w:tcW w:w="832" w:type="pct"/>
          </w:tcPr>
          <w:p w:rsidR="00F60A04" w:rsidRPr="00965426" w:rsidRDefault="00F60A04" w:rsidP="004D523E">
            <w:pPr>
              <w:pStyle w:val="NoSpacing"/>
            </w:pPr>
            <w:r w:rsidRPr="00965426">
              <w:t xml:space="preserve"> +3.3V</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B16</w:t>
            </w:r>
          </w:p>
        </w:tc>
        <w:tc>
          <w:tcPr>
            <w:tcW w:w="1044" w:type="pct"/>
          </w:tcPr>
          <w:p w:rsidR="00F60A04" w:rsidRPr="004246B9" w:rsidRDefault="00F60A04" w:rsidP="004D523E">
            <w:pPr>
              <w:pStyle w:val="NoSpacing"/>
            </w:pPr>
            <w:r w:rsidRPr="004246B9">
              <w:t xml:space="preserve"> rpc_txa3</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D16</w:t>
            </w:r>
          </w:p>
        </w:tc>
        <w:tc>
          <w:tcPr>
            <w:tcW w:w="1111" w:type="pct"/>
          </w:tcPr>
          <w:p w:rsidR="00F60A04" w:rsidRPr="004028AA" w:rsidRDefault="00F60A04" w:rsidP="004D523E">
            <w:pPr>
              <w:pStyle w:val="NoSpacing"/>
            </w:pPr>
            <w:r w:rsidRPr="004028AA">
              <w:t xml:space="preserve"> rpc_txa2</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E16</w:t>
            </w:r>
          </w:p>
        </w:tc>
        <w:tc>
          <w:tcPr>
            <w:tcW w:w="824" w:type="pct"/>
          </w:tcPr>
          <w:p w:rsidR="00F60A04" w:rsidRPr="002011DE" w:rsidRDefault="00F60A04" w:rsidP="004D523E">
            <w:pPr>
              <w:pStyle w:val="NoSpacing"/>
            </w:pPr>
            <w:r w:rsidRPr="002011DE">
              <w:t xml:space="preserve"> rpc_txa1</w:t>
            </w:r>
          </w:p>
        </w:tc>
      </w:tr>
      <w:tr w:rsidR="00F60A04" w:rsidTr="00F60A04">
        <w:trPr>
          <w:trHeight w:val="72"/>
          <w:jc w:val="center"/>
        </w:trPr>
        <w:tc>
          <w:tcPr>
            <w:tcW w:w="293" w:type="pct"/>
          </w:tcPr>
          <w:p w:rsidR="00F60A04" w:rsidRDefault="00F60A04" w:rsidP="004D523E">
            <w:pPr>
              <w:pStyle w:val="NoSpacing"/>
            </w:pPr>
            <w:r>
              <w:t xml:space="preserve"> A17</w:t>
            </w:r>
          </w:p>
        </w:tc>
        <w:tc>
          <w:tcPr>
            <w:tcW w:w="832" w:type="pct"/>
          </w:tcPr>
          <w:p w:rsidR="00F60A04" w:rsidRPr="00965426" w:rsidRDefault="00F60A04" w:rsidP="004D523E">
            <w:pPr>
              <w:pStyle w:val="NoSpacing"/>
            </w:pPr>
            <w:r w:rsidRPr="00965426">
              <w:t xml:space="preserve"> rpc_txa7</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B17</w:t>
            </w:r>
          </w:p>
        </w:tc>
        <w:tc>
          <w:tcPr>
            <w:tcW w:w="1044" w:type="pct"/>
          </w:tcPr>
          <w:p w:rsidR="00F60A04" w:rsidRPr="004246B9" w:rsidRDefault="00F60A04" w:rsidP="004D523E">
            <w:pPr>
              <w:pStyle w:val="NoSpacing"/>
            </w:pPr>
            <w:r w:rsidRPr="004246B9">
              <w:t xml:space="preserve"> rpc_txa6</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D17</w:t>
            </w:r>
          </w:p>
        </w:tc>
        <w:tc>
          <w:tcPr>
            <w:tcW w:w="1111" w:type="pct"/>
          </w:tcPr>
          <w:p w:rsidR="00F60A04" w:rsidRPr="004028AA" w:rsidRDefault="00F60A04" w:rsidP="004D523E">
            <w:pPr>
              <w:pStyle w:val="NoSpacing"/>
            </w:pPr>
            <w:r w:rsidRPr="004028AA">
              <w:t xml:space="preserve"> rpc_txa5</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E17</w:t>
            </w:r>
          </w:p>
        </w:tc>
        <w:tc>
          <w:tcPr>
            <w:tcW w:w="824" w:type="pct"/>
          </w:tcPr>
          <w:p w:rsidR="00F60A04" w:rsidRPr="002011DE" w:rsidRDefault="00F60A04" w:rsidP="004D523E">
            <w:pPr>
              <w:pStyle w:val="NoSpacing"/>
            </w:pPr>
            <w:r w:rsidRPr="002011DE">
              <w:t xml:space="preserve"> rpc_txa4</w:t>
            </w:r>
          </w:p>
        </w:tc>
      </w:tr>
      <w:tr w:rsidR="00F60A04" w:rsidTr="00F60A04">
        <w:trPr>
          <w:trHeight w:val="72"/>
          <w:jc w:val="center"/>
        </w:trPr>
        <w:tc>
          <w:tcPr>
            <w:tcW w:w="293" w:type="pct"/>
          </w:tcPr>
          <w:p w:rsidR="00F60A04" w:rsidRDefault="00F60A04" w:rsidP="004D523E">
            <w:pPr>
              <w:pStyle w:val="NoSpacing"/>
            </w:pPr>
            <w:r>
              <w:t xml:space="preserve"> A18</w:t>
            </w:r>
          </w:p>
        </w:tc>
        <w:tc>
          <w:tcPr>
            <w:tcW w:w="832" w:type="pct"/>
          </w:tcPr>
          <w:p w:rsidR="00F60A04" w:rsidRPr="00965426" w:rsidRDefault="00F60A04" w:rsidP="004D523E">
            <w:pPr>
              <w:pStyle w:val="NoSpacing"/>
            </w:pPr>
            <w:r w:rsidRPr="00965426">
              <w:t xml:space="preserve"> +3.3V</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B18</w:t>
            </w:r>
          </w:p>
        </w:tc>
        <w:tc>
          <w:tcPr>
            <w:tcW w:w="1044" w:type="pct"/>
          </w:tcPr>
          <w:p w:rsidR="00F60A04" w:rsidRPr="004246B9" w:rsidRDefault="00F60A04" w:rsidP="004D523E">
            <w:pPr>
              <w:pStyle w:val="NoSpacing"/>
            </w:pPr>
            <w:r w:rsidRPr="004246B9">
              <w:t xml:space="preserve"> rpc_rxa31</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D18</w:t>
            </w:r>
          </w:p>
        </w:tc>
        <w:tc>
          <w:tcPr>
            <w:tcW w:w="1111" w:type="pct"/>
          </w:tcPr>
          <w:p w:rsidR="00F60A04" w:rsidRPr="004028AA" w:rsidRDefault="00F60A04" w:rsidP="004D523E">
            <w:pPr>
              <w:pStyle w:val="NoSpacing"/>
            </w:pPr>
            <w:r w:rsidRPr="004028AA">
              <w:t xml:space="preserve"> rpc_rxa38</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E18</w:t>
            </w:r>
          </w:p>
        </w:tc>
        <w:tc>
          <w:tcPr>
            <w:tcW w:w="824" w:type="pct"/>
          </w:tcPr>
          <w:p w:rsidR="00F60A04" w:rsidRPr="002011DE" w:rsidRDefault="00F60A04" w:rsidP="004D523E">
            <w:pPr>
              <w:pStyle w:val="NoSpacing"/>
            </w:pPr>
            <w:r w:rsidRPr="002011DE">
              <w:t xml:space="preserve"> rpc_rxa30</w:t>
            </w:r>
          </w:p>
        </w:tc>
      </w:tr>
      <w:tr w:rsidR="00F60A04" w:rsidTr="00F60A04">
        <w:trPr>
          <w:trHeight w:val="72"/>
          <w:jc w:val="center"/>
        </w:trPr>
        <w:tc>
          <w:tcPr>
            <w:tcW w:w="293" w:type="pct"/>
          </w:tcPr>
          <w:p w:rsidR="00F60A04" w:rsidRDefault="00F60A04" w:rsidP="004D523E">
            <w:pPr>
              <w:pStyle w:val="NoSpacing"/>
            </w:pPr>
            <w:r>
              <w:t xml:space="preserve"> A19</w:t>
            </w:r>
          </w:p>
        </w:tc>
        <w:tc>
          <w:tcPr>
            <w:tcW w:w="832" w:type="pct"/>
          </w:tcPr>
          <w:p w:rsidR="00F60A04" w:rsidRPr="00965426" w:rsidRDefault="00F60A04" w:rsidP="004D523E">
            <w:pPr>
              <w:pStyle w:val="NoSpacing"/>
            </w:pPr>
            <w:r w:rsidRPr="00965426">
              <w:t xml:space="preserve"> rpc_rxa27</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B19</w:t>
            </w:r>
          </w:p>
        </w:tc>
        <w:tc>
          <w:tcPr>
            <w:tcW w:w="1044" w:type="pct"/>
          </w:tcPr>
          <w:p w:rsidR="00F60A04" w:rsidRPr="004246B9" w:rsidRDefault="00F60A04" w:rsidP="004D523E">
            <w:pPr>
              <w:pStyle w:val="NoSpacing"/>
            </w:pPr>
            <w:r w:rsidRPr="004246B9">
              <w:t xml:space="preserve"> rpc_rxa28</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D19</w:t>
            </w:r>
          </w:p>
        </w:tc>
        <w:tc>
          <w:tcPr>
            <w:tcW w:w="1111" w:type="pct"/>
          </w:tcPr>
          <w:p w:rsidR="00F60A04" w:rsidRPr="004028AA" w:rsidRDefault="00F60A04" w:rsidP="004D523E">
            <w:pPr>
              <w:pStyle w:val="NoSpacing"/>
            </w:pPr>
            <w:r w:rsidRPr="004028AA">
              <w:t xml:space="preserve"> rpc_rxa29</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E19</w:t>
            </w:r>
          </w:p>
        </w:tc>
        <w:tc>
          <w:tcPr>
            <w:tcW w:w="824" w:type="pct"/>
          </w:tcPr>
          <w:p w:rsidR="00F60A04" w:rsidRPr="002011DE" w:rsidRDefault="00F60A04" w:rsidP="004D523E">
            <w:pPr>
              <w:pStyle w:val="NoSpacing"/>
            </w:pPr>
            <w:r w:rsidRPr="002011DE">
              <w:t xml:space="preserve"> rpc_rxa39</w:t>
            </w:r>
          </w:p>
        </w:tc>
      </w:tr>
      <w:tr w:rsidR="00F60A04" w:rsidTr="00F60A04">
        <w:trPr>
          <w:trHeight w:val="72"/>
          <w:jc w:val="center"/>
        </w:trPr>
        <w:tc>
          <w:tcPr>
            <w:tcW w:w="293" w:type="pct"/>
          </w:tcPr>
          <w:p w:rsidR="00F60A04" w:rsidRDefault="00F60A04" w:rsidP="004D523E">
            <w:pPr>
              <w:pStyle w:val="NoSpacing"/>
            </w:pPr>
            <w:r>
              <w:t xml:space="preserve"> A20</w:t>
            </w:r>
          </w:p>
        </w:tc>
        <w:tc>
          <w:tcPr>
            <w:tcW w:w="832" w:type="pct"/>
          </w:tcPr>
          <w:p w:rsidR="00F60A04" w:rsidRPr="00965426" w:rsidRDefault="00F60A04" w:rsidP="004D523E">
            <w:pPr>
              <w:pStyle w:val="NoSpacing"/>
            </w:pPr>
            <w:r w:rsidRPr="00965426">
              <w:t xml:space="preserve"> +3.3V</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B20</w:t>
            </w:r>
          </w:p>
        </w:tc>
        <w:tc>
          <w:tcPr>
            <w:tcW w:w="1044" w:type="pct"/>
          </w:tcPr>
          <w:p w:rsidR="00F60A04" w:rsidRPr="004246B9" w:rsidRDefault="00F60A04" w:rsidP="004D523E">
            <w:pPr>
              <w:pStyle w:val="NoSpacing"/>
            </w:pPr>
            <w:r w:rsidRPr="004246B9">
              <w:t xml:space="preserve"> rpc_rxa24</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D20</w:t>
            </w:r>
          </w:p>
        </w:tc>
        <w:tc>
          <w:tcPr>
            <w:tcW w:w="1111" w:type="pct"/>
          </w:tcPr>
          <w:p w:rsidR="00F60A04" w:rsidRPr="004028AA" w:rsidRDefault="00F60A04" w:rsidP="004D523E">
            <w:pPr>
              <w:pStyle w:val="NoSpacing"/>
            </w:pPr>
            <w:r w:rsidRPr="004028AA">
              <w:t xml:space="preserve"> rpc_rxa25 </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E20</w:t>
            </w:r>
          </w:p>
        </w:tc>
        <w:tc>
          <w:tcPr>
            <w:tcW w:w="824" w:type="pct"/>
          </w:tcPr>
          <w:p w:rsidR="00F60A04" w:rsidRPr="002011DE" w:rsidRDefault="00F60A04" w:rsidP="004D523E">
            <w:pPr>
              <w:pStyle w:val="NoSpacing"/>
            </w:pPr>
            <w:r w:rsidRPr="002011DE">
              <w:t xml:space="preserve"> rpc_rxa26</w:t>
            </w:r>
          </w:p>
        </w:tc>
      </w:tr>
      <w:tr w:rsidR="00F60A04" w:rsidTr="00F60A04">
        <w:trPr>
          <w:trHeight w:val="72"/>
          <w:jc w:val="center"/>
        </w:trPr>
        <w:tc>
          <w:tcPr>
            <w:tcW w:w="293" w:type="pct"/>
          </w:tcPr>
          <w:p w:rsidR="00F60A04" w:rsidRDefault="00F60A04" w:rsidP="004D523E">
            <w:pPr>
              <w:pStyle w:val="NoSpacing"/>
            </w:pPr>
            <w:r>
              <w:t xml:space="preserve"> A21</w:t>
            </w:r>
          </w:p>
        </w:tc>
        <w:tc>
          <w:tcPr>
            <w:tcW w:w="832" w:type="pct"/>
          </w:tcPr>
          <w:p w:rsidR="00F60A04" w:rsidRPr="00965426" w:rsidRDefault="00F60A04" w:rsidP="004D523E">
            <w:pPr>
              <w:pStyle w:val="NoSpacing"/>
            </w:pPr>
            <w:r w:rsidRPr="00965426">
              <w:t xml:space="preserve"> rpc_rxa20</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B21</w:t>
            </w:r>
          </w:p>
        </w:tc>
        <w:tc>
          <w:tcPr>
            <w:tcW w:w="1044" w:type="pct"/>
          </w:tcPr>
          <w:p w:rsidR="00F60A04" w:rsidRPr="004246B9" w:rsidRDefault="00F60A04" w:rsidP="004D523E">
            <w:pPr>
              <w:pStyle w:val="NoSpacing"/>
            </w:pPr>
            <w:r w:rsidRPr="004246B9">
              <w:t xml:space="preserve"> rpc_rxa21</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D21</w:t>
            </w:r>
          </w:p>
        </w:tc>
        <w:tc>
          <w:tcPr>
            <w:tcW w:w="1111" w:type="pct"/>
          </w:tcPr>
          <w:p w:rsidR="00F60A04" w:rsidRPr="004028AA" w:rsidRDefault="00F60A04" w:rsidP="004D523E">
            <w:pPr>
              <w:pStyle w:val="NoSpacing"/>
            </w:pPr>
            <w:r w:rsidRPr="004028AA">
              <w:t xml:space="preserve"> rpc_rxa22</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E21</w:t>
            </w:r>
          </w:p>
        </w:tc>
        <w:tc>
          <w:tcPr>
            <w:tcW w:w="824" w:type="pct"/>
          </w:tcPr>
          <w:p w:rsidR="00F60A04" w:rsidRPr="002011DE" w:rsidRDefault="00F60A04" w:rsidP="004D523E">
            <w:pPr>
              <w:pStyle w:val="NoSpacing"/>
            </w:pPr>
            <w:r w:rsidRPr="002011DE">
              <w:t xml:space="preserve"> rpc_rxa23</w:t>
            </w:r>
          </w:p>
        </w:tc>
      </w:tr>
      <w:tr w:rsidR="00F60A04" w:rsidTr="00F60A04">
        <w:trPr>
          <w:trHeight w:val="72"/>
          <w:jc w:val="center"/>
        </w:trPr>
        <w:tc>
          <w:tcPr>
            <w:tcW w:w="293" w:type="pct"/>
          </w:tcPr>
          <w:p w:rsidR="00F60A04" w:rsidRDefault="00F60A04" w:rsidP="004D523E">
            <w:pPr>
              <w:pStyle w:val="NoSpacing"/>
            </w:pPr>
            <w:r>
              <w:t xml:space="preserve"> A22</w:t>
            </w:r>
          </w:p>
        </w:tc>
        <w:tc>
          <w:tcPr>
            <w:tcW w:w="832" w:type="pct"/>
          </w:tcPr>
          <w:p w:rsidR="00F60A04" w:rsidRPr="00965426" w:rsidRDefault="00F60A04" w:rsidP="004D523E">
            <w:pPr>
              <w:pStyle w:val="NoSpacing"/>
            </w:pPr>
            <w:r w:rsidRPr="00965426">
              <w:t xml:space="preserve"> +3.3V</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B22</w:t>
            </w:r>
          </w:p>
        </w:tc>
        <w:tc>
          <w:tcPr>
            <w:tcW w:w="1044" w:type="pct"/>
          </w:tcPr>
          <w:p w:rsidR="00F60A04" w:rsidRPr="004246B9" w:rsidRDefault="00F60A04" w:rsidP="004D523E">
            <w:pPr>
              <w:pStyle w:val="NoSpacing"/>
            </w:pPr>
            <w:r w:rsidRPr="004246B9">
              <w:t xml:space="preserve"> rpc_rxa17</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D22</w:t>
            </w:r>
          </w:p>
        </w:tc>
        <w:tc>
          <w:tcPr>
            <w:tcW w:w="1111" w:type="pct"/>
          </w:tcPr>
          <w:p w:rsidR="00F60A04" w:rsidRPr="004028AA" w:rsidRDefault="00F60A04" w:rsidP="004D523E">
            <w:pPr>
              <w:pStyle w:val="NoSpacing"/>
            </w:pPr>
            <w:r w:rsidRPr="004028AA">
              <w:t xml:space="preserve"> rpc_rxa18</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E22</w:t>
            </w:r>
          </w:p>
        </w:tc>
        <w:tc>
          <w:tcPr>
            <w:tcW w:w="824" w:type="pct"/>
          </w:tcPr>
          <w:p w:rsidR="00F60A04" w:rsidRPr="002011DE" w:rsidRDefault="00F60A04" w:rsidP="004D523E">
            <w:pPr>
              <w:pStyle w:val="NoSpacing"/>
            </w:pPr>
            <w:r w:rsidRPr="002011DE">
              <w:t xml:space="preserve"> rpc_rxa19</w:t>
            </w:r>
          </w:p>
        </w:tc>
      </w:tr>
      <w:tr w:rsidR="00F60A04" w:rsidTr="00F60A04">
        <w:trPr>
          <w:trHeight w:val="72"/>
          <w:jc w:val="center"/>
        </w:trPr>
        <w:tc>
          <w:tcPr>
            <w:tcW w:w="293" w:type="pct"/>
          </w:tcPr>
          <w:p w:rsidR="00F60A04" w:rsidRDefault="00F60A04" w:rsidP="004D523E">
            <w:pPr>
              <w:pStyle w:val="NoSpacing"/>
            </w:pPr>
            <w:r>
              <w:t xml:space="preserve"> A23</w:t>
            </w:r>
          </w:p>
        </w:tc>
        <w:tc>
          <w:tcPr>
            <w:tcW w:w="832" w:type="pct"/>
          </w:tcPr>
          <w:p w:rsidR="00F60A04" w:rsidRPr="00965426" w:rsidRDefault="00F60A04" w:rsidP="004D523E">
            <w:pPr>
              <w:pStyle w:val="NoSpacing"/>
            </w:pPr>
            <w:r w:rsidRPr="00965426">
              <w:t xml:space="preserve"> rpc_rxa13</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B23</w:t>
            </w:r>
          </w:p>
        </w:tc>
        <w:tc>
          <w:tcPr>
            <w:tcW w:w="1044" w:type="pct"/>
          </w:tcPr>
          <w:p w:rsidR="00F60A04" w:rsidRPr="004246B9" w:rsidRDefault="00F60A04" w:rsidP="004D523E">
            <w:pPr>
              <w:pStyle w:val="NoSpacing"/>
            </w:pPr>
            <w:r w:rsidRPr="004246B9">
              <w:t xml:space="preserve"> rpc_rxa14</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D23</w:t>
            </w:r>
          </w:p>
        </w:tc>
        <w:tc>
          <w:tcPr>
            <w:tcW w:w="1111" w:type="pct"/>
          </w:tcPr>
          <w:p w:rsidR="00F60A04" w:rsidRPr="004028AA" w:rsidRDefault="00F60A04" w:rsidP="004D523E">
            <w:pPr>
              <w:pStyle w:val="NoSpacing"/>
            </w:pPr>
            <w:r w:rsidRPr="004028AA">
              <w:t xml:space="preserve"> rpc_rxa15</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E23</w:t>
            </w:r>
          </w:p>
        </w:tc>
        <w:tc>
          <w:tcPr>
            <w:tcW w:w="824" w:type="pct"/>
          </w:tcPr>
          <w:p w:rsidR="00F60A04" w:rsidRPr="002011DE" w:rsidRDefault="00F60A04" w:rsidP="004D523E">
            <w:pPr>
              <w:pStyle w:val="NoSpacing"/>
            </w:pPr>
            <w:r w:rsidRPr="002011DE">
              <w:t xml:space="preserve"> rpc_rxa16</w:t>
            </w:r>
          </w:p>
        </w:tc>
      </w:tr>
      <w:tr w:rsidR="00F60A04" w:rsidTr="00F60A04">
        <w:trPr>
          <w:trHeight w:val="72"/>
          <w:jc w:val="center"/>
        </w:trPr>
        <w:tc>
          <w:tcPr>
            <w:tcW w:w="293" w:type="pct"/>
          </w:tcPr>
          <w:p w:rsidR="00F60A04" w:rsidRDefault="00F60A04" w:rsidP="004D523E">
            <w:pPr>
              <w:pStyle w:val="NoSpacing"/>
            </w:pPr>
            <w:r>
              <w:t xml:space="preserve"> A24</w:t>
            </w:r>
          </w:p>
        </w:tc>
        <w:tc>
          <w:tcPr>
            <w:tcW w:w="832" w:type="pct"/>
          </w:tcPr>
          <w:p w:rsidR="00F60A04" w:rsidRPr="00965426" w:rsidRDefault="00F60A04" w:rsidP="004D523E">
            <w:pPr>
              <w:pStyle w:val="NoSpacing"/>
            </w:pPr>
            <w:r w:rsidRPr="00965426">
              <w:t xml:space="preserve"> +3.3V</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B24</w:t>
            </w:r>
          </w:p>
        </w:tc>
        <w:tc>
          <w:tcPr>
            <w:tcW w:w="1044" w:type="pct"/>
          </w:tcPr>
          <w:p w:rsidR="00F60A04" w:rsidRPr="004246B9" w:rsidRDefault="00F60A04" w:rsidP="004D523E">
            <w:pPr>
              <w:pStyle w:val="NoSpacing"/>
            </w:pPr>
            <w:r w:rsidRPr="004246B9">
              <w:t xml:space="preserve"> rpc_rxa10</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D24</w:t>
            </w:r>
          </w:p>
        </w:tc>
        <w:tc>
          <w:tcPr>
            <w:tcW w:w="1111" w:type="pct"/>
          </w:tcPr>
          <w:p w:rsidR="00F60A04" w:rsidRPr="004028AA" w:rsidRDefault="00F60A04" w:rsidP="004D523E">
            <w:pPr>
              <w:pStyle w:val="NoSpacing"/>
            </w:pPr>
            <w:r w:rsidRPr="004028AA">
              <w:t xml:space="preserve"> rpc_rxa11</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E24</w:t>
            </w:r>
          </w:p>
        </w:tc>
        <w:tc>
          <w:tcPr>
            <w:tcW w:w="824" w:type="pct"/>
          </w:tcPr>
          <w:p w:rsidR="00F60A04" w:rsidRPr="002011DE" w:rsidRDefault="00F60A04" w:rsidP="004D523E">
            <w:pPr>
              <w:pStyle w:val="NoSpacing"/>
            </w:pPr>
            <w:r w:rsidRPr="002011DE">
              <w:t xml:space="preserve"> rpc_rxa12</w:t>
            </w:r>
          </w:p>
        </w:tc>
      </w:tr>
      <w:tr w:rsidR="00F60A04" w:rsidTr="00F60A04">
        <w:trPr>
          <w:trHeight w:val="72"/>
          <w:jc w:val="center"/>
        </w:trPr>
        <w:tc>
          <w:tcPr>
            <w:tcW w:w="293" w:type="pct"/>
          </w:tcPr>
          <w:p w:rsidR="00F60A04" w:rsidRDefault="00F60A04" w:rsidP="004D523E">
            <w:pPr>
              <w:pStyle w:val="NoSpacing"/>
            </w:pPr>
            <w:r>
              <w:t xml:space="preserve"> A25</w:t>
            </w:r>
          </w:p>
        </w:tc>
        <w:tc>
          <w:tcPr>
            <w:tcW w:w="832" w:type="pct"/>
          </w:tcPr>
          <w:p w:rsidR="00F60A04" w:rsidRDefault="00F60A04" w:rsidP="004D523E">
            <w:pPr>
              <w:pStyle w:val="NoSpacing"/>
            </w:pPr>
            <w:r>
              <w:t xml:space="preserve"> </w:t>
            </w:r>
            <w:r w:rsidRPr="00965426">
              <w:t>rpc_rxa6</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B25</w:t>
            </w:r>
          </w:p>
        </w:tc>
        <w:tc>
          <w:tcPr>
            <w:tcW w:w="1044" w:type="pct"/>
          </w:tcPr>
          <w:p w:rsidR="00F60A04" w:rsidRDefault="00F60A04" w:rsidP="004D523E">
            <w:pPr>
              <w:pStyle w:val="NoSpacing"/>
            </w:pPr>
            <w:r w:rsidRPr="004246B9">
              <w:t xml:space="preserve"> rpc_rxa7</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D25</w:t>
            </w:r>
          </w:p>
        </w:tc>
        <w:tc>
          <w:tcPr>
            <w:tcW w:w="1111" w:type="pct"/>
          </w:tcPr>
          <w:p w:rsidR="00F60A04" w:rsidRDefault="00F60A04" w:rsidP="004D523E">
            <w:pPr>
              <w:pStyle w:val="NoSpacing"/>
            </w:pPr>
            <w:r w:rsidRPr="004028AA">
              <w:t xml:space="preserve"> rpc_rxa8</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E25</w:t>
            </w:r>
          </w:p>
        </w:tc>
        <w:tc>
          <w:tcPr>
            <w:tcW w:w="824" w:type="pct"/>
          </w:tcPr>
          <w:p w:rsidR="00F60A04" w:rsidRDefault="00F60A04" w:rsidP="004D523E">
            <w:pPr>
              <w:pStyle w:val="NoSpacing"/>
            </w:pPr>
            <w:r w:rsidRPr="002011DE">
              <w:t xml:space="preserve"> rpc_rxa9</w:t>
            </w:r>
          </w:p>
        </w:tc>
      </w:tr>
    </w:tbl>
    <w:p w:rsidR="004D523E" w:rsidRDefault="004D523E" w:rsidP="004D523E">
      <w:r>
        <w:br w:type="page"/>
      </w:r>
    </w:p>
    <w:p w:rsidR="00075266" w:rsidRDefault="00075266" w:rsidP="004D523E">
      <w:pPr>
        <w:pStyle w:val="Myheading2"/>
      </w:pPr>
      <w:bookmarkStart w:id="202" w:name="_Toc385903128"/>
      <w:bookmarkStart w:id="203" w:name="_Toc411599984"/>
      <w:r>
        <w:lastRenderedPageBreak/>
        <w:t>P3B Backplane RPC+ALCT Connector</w:t>
      </w:r>
      <w:bookmarkEnd w:id="202"/>
      <w:bookmarkEnd w:id="203"/>
    </w:p>
    <w:p w:rsidR="00A2766C" w:rsidRDefault="00075266" w:rsidP="00BC0EEA">
      <w:r>
        <w:t>Function:</w:t>
      </w:r>
      <w:r>
        <w:tab/>
      </w:r>
      <w:r>
        <w:tab/>
        <w:t>Sends and receives data to/from ALCT.</w:t>
      </w:r>
      <w:r w:rsidR="00A2766C">
        <w:br/>
      </w:r>
      <w:r w:rsidR="00A2766C">
        <w:tab/>
      </w:r>
      <w:r w:rsidR="00A2766C">
        <w:tab/>
      </w:r>
      <w:r w:rsidR="00A2766C">
        <w:tab/>
        <w:t>Sends and receives data to/from RPC.</w:t>
      </w:r>
    </w:p>
    <w:p w:rsidR="00075266" w:rsidRDefault="000C62AC" w:rsidP="000C62AC">
      <w:r>
        <w:t>Connector Type:</w:t>
      </w:r>
      <w:r>
        <w:tab/>
        <w:t>PCB:</w:t>
      </w:r>
      <w:r>
        <w:tab/>
      </w:r>
      <w:r>
        <w:tab/>
        <w:t>AMP Z-Pack 110 (25 rows of 5 pins)  Female</w:t>
      </w:r>
      <w:r>
        <w:tab/>
        <w:t>AMP 5352068-1</w:t>
      </w:r>
      <w:r>
        <w:tab/>
      </w:r>
      <w:r>
        <w:tab/>
      </w:r>
      <w:r>
        <w:tab/>
      </w:r>
      <w:r>
        <w:tab/>
        <w:t>Backplane:</w:t>
      </w:r>
      <w:r>
        <w:tab/>
        <w:t>AMP Z-Pack 110 (25 rows of 5 pins)  Male</w:t>
      </w:r>
    </w:p>
    <w:p w:rsidR="00075266" w:rsidRDefault="00075266" w:rsidP="00263F55">
      <w:pPr>
        <w:pStyle w:val="Caption"/>
      </w:pPr>
      <w:bookmarkStart w:id="204" w:name="_Ref506719306"/>
      <w:bookmarkStart w:id="205" w:name="_Toc411600022"/>
      <w:r>
        <w:t xml:space="preserve">Table </w:t>
      </w:r>
      <w:r w:rsidR="005E7288">
        <w:fldChar w:fldCharType="begin"/>
      </w:r>
      <w:r>
        <w:instrText xml:space="preserve"> SEQ Table \* ARABIC </w:instrText>
      </w:r>
      <w:r w:rsidR="005E7288">
        <w:fldChar w:fldCharType="separate"/>
      </w:r>
      <w:r w:rsidR="00682E53">
        <w:rPr>
          <w:noProof/>
        </w:rPr>
        <w:t>26</w:t>
      </w:r>
      <w:r w:rsidR="005E7288">
        <w:fldChar w:fldCharType="end"/>
      </w:r>
      <w:bookmarkEnd w:id="204"/>
      <w:r>
        <w:t>: P3B Backplane RPC+ALCT Connector</w:t>
      </w:r>
      <w:bookmarkEnd w:id="205"/>
    </w:p>
    <w:p w:rsidR="00075266" w:rsidRDefault="00075266" w:rsidP="00D63EC5">
      <w:pPr>
        <w:rPr>
          <w:sz w:val="2"/>
        </w:rPr>
      </w:pPr>
    </w:p>
    <w:tbl>
      <w:tblPr>
        <w:tblW w:w="4703"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473"/>
        <w:gridCol w:w="1347"/>
        <w:gridCol w:w="21"/>
        <w:gridCol w:w="454"/>
        <w:gridCol w:w="1692"/>
        <w:gridCol w:w="21"/>
        <w:gridCol w:w="454"/>
        <w:gridCol w:w="919"/>
        <w:gridCol w:w="21"/>
        <w:gridCol w:w="465"/>
        <w:gridCol w:w="1800"/>
        <w:gridCol w:w="21"/>
        <w:gridCol w:w="473"/>
        <w:gridCol w:w="1335"/>
      </w:tblGrid>
      <w:tr w:rsidR="00E02FF1" w:rsidTr="00E02FF1">
        <w:trPr>
          <w:trHeight w:val="440"/>
          <w:jc w:val="center"/>
        </w:trPr>
        <w:tc>
          <w:tcPr>
            <w:tcW w:w="249" w:type="pct"/>
            <w:vAlign w:val="center"/>
          </w:tcPr>
          <w:bookmarkEnd w:id="189"/>
          <w:p w:rsidR="00075266" w:rsidRDefault="00C609D1" w:rsidP="004D523E">
            <w:pPr>
              <w:pStyle w:val="Paragraphheading"/>
            </w:pPr>
            <w:r>
              <w:t xml:space="preserve"> </w:t>
            </w:r>
            <w:r w:rsidR="00075266">
              <w:t>Pin</w:t>
            </w:r>
          </w:p>
        </w:tc>
        <w:tc>
          <w:tcPr>
            <w:tcW w:w="709" w:type="pct"/>
            <w:vAlign w:val="center"/>
          </w:tcPr>
          <w:p w:rsidR="00075266" w:rsidRDefault="00C609D1" w:rsidP="004D523E">
            <w:pPr>
              <w:pStyle w:val="Paragraphheading"/>
            </w:pPr>
            <w:r>
              <w:t xml:space="preserve"> </w:t>
            </w:r>
            <w:r w:rsidR="00075266">
              <w:t>Signal</w:t>
            </w:r>
          </w:p>
        </w:tc>
        <w:tc>
          <w:tcPr>
            <w:tcW w:w="11" w:type="pct"/>
            <w:vAlign w:val="center"/>
          </w:tcPr>
          <w:p w:rsidR="00075266" w:rsidRDefault="00075266" w:rsidP="004D523E">
            <w:pPr>
              <w:pStyle w:val="Paragraphheading"/>
            </w:pPr>
          </w:p>
        </w:tc>
        <w:tc>
          <w:tcPr>
            <w:tcW w:w="239" w:type="pct"/>
            <w:vAlign w:val="center"/>
          </w:tcPr>
          <w:p w:rsidR="00075266" w:rsidRDefault="00C609D1" w:rsidP="004D523E">
            <w:pPr>
              <w:pStyle w:val="Paragraphheading"/>
            </w:pPr>
            <w:r>
              <w:t xml:space="preserve"> </w:t>
            </w:r>
            <w:r w:rsidR="00075266">
              <w:t>Pin</w:t>
            </w:r>
          </w:p>
        </w:tc>
        <w:tc>
          <w:tcPr>
            <w:tcW w:w="891" w:type="pct"/>
            <w:vAlign w:val="center"/>
          </w:tcPr>
          <w:p w:rsidR="00075266" w:rsidRDefault="00C609D1" w:rsidP="004D523E">
            <w:pPr>
              <w:pStyle w:val="Paragraphheading"/>
            </w:pPr>
            <w:r>
              <w:t xml:space="preserve"> </w:t>
            </w:r>
            <w:r w:rsidR="00075266">
              <w:t>Signal</w:t>
            </w:r>
          </w:p>
        </w:tc>
        <w:tc>
          <w:tcPr>
            <w:tcW w:w="11" w:type="pct"/>
            <w:vAlign w:val="center"/>
          </w:tcPr>
          <w:p w:rsidR="00075266" w:rsidRDefault="00075266" w:rsidP="004D523E">
            <w:pPr>
              <w:pStyle w:val="Paragraphheading"/>
            </w:pPr>
          </w:p>
        </w:tc>
        <w:tc>
          <w:tcPr>
            <w:tcW w:w="239" w:type="pct"/>
            <w:vAlign w:val="center"/>
          </w:tcPr>
          <w:p w:rsidR="00075266" w:rsidRDefault="00C609D1" w:rsidP="004D523E">
            <w:pPr>
              <w:pStyle w:val="Paragraphheading"/>
            </w:pPr>
            <w:r>
              <w:t xml:space="preserve"> </w:t>
            </w:r>
            <w:r w:rsidR="00075266">
              <w:t>Pin</w:t>
            </w:r>
          </w:p>
        </w:tc>
        <w:tc>
          <w:tcPr>
            <w:tcW w:w="484" w:type="pct"/>
            <w:vAlign w:val="center"/>
          </w:tcPr>
          <w:p w:rsidR="00075266" w:rsidRDefault="00C609D1" w:rsidP="004D523E">
            <w:pPr>
              <w:pStyle w:val="Paragraphheading"/>
            </w:pPr>
            <w:r>
              <w:t xml:space="preserve"> </w:t>
            </w:r>
            <w:r w:rsidR="00075266">
              <w:t>Signal</w:t>
            </w:r>
          </w:p>
        </w:tc>
        <w:tc>
          <w:tcPr>
            <w:tcW w:w="11" w:type="pct"/>
            <w:vAlign w:val="center"/>
          </w:tcPr>
          <w:p w:rsidR="00075266" w:rsidRDefault="00075266" w:rsidP="004D523E">
            <w:pPr>
              <w:pStyle w:val="Paragraphheading"/>
            </w:pPr>
          </w:p>
        </w:tc>
        <w:tc>
          <w:tcPr>
            <w:tcW w:w="245" w:type="pct"/>
            <w:vAlign w:val="center"/>
          </w:tcPr>
          <w:p w:rsidR="00075266" w:rsidRDefault="00C609D1" w:rsidP="004D523E">
            <w:pPr>
              <w:pStyle w:val="Paragraphheading"/>
            </w:pPr>
            <w:r>
              <w:t xml:space="preserve"> </w:t>
            </w:r>
            <w:r w:rsidR="00075266">
              <w:t>Pin</w:t>
            </w:r>
          </w:p>
        </w:tc>
        <w:tc>
          <w:tcPr>
            <w:tcW w:w="948" w:type="pct"/>
            <w:vAlign w:val="center"/>
          </w:tcPr>
          <w:p w:rsidR="00075266" w:rsidRDefault="00C609D1" w:rsidP="004D523E">
            <w:pPr>
              <w:pStyle w:val="Paragraphheading"/>
            </w:pPr>
            <w:r>
              <w:t xml:space="preserve"> </w:t>
            </w:r>
            <w:r w:rsidR="00075266">
              <w:t>Signal</w:t>
            </w:r>
          </w:p>
        </w:tc>
        <w:tc>
          <w:tcPr>
            <w:tcW w:w="11" w:type="pct"/>
            <w:vAlign w:val="center"/>
          </w:tcPr>
          <w:p w:rsidR="00075266" w:rsidRDefault="00075266" w:rsidP="004D523E">
            <w:pPr>
              <w:pStyle w:val="Paragraphheading"/>
            </w:pPr>
          </w:p>
        </w:tc>
        <w:tc>
          <w:tcPr>
            <w:tcW w:w="249" w:type="pct"/>
            <w:vAlign w:val="center"/>
          </w:tcPr>
          <w:p w:rsidR="00075266" w:rsidRDefault="00C609D1" w:rsidP="004D523E">
            <w:pPr>
              <w:pStyle w:val="Paragraphheading"/>
            </w:pPr>
            <w:r>
              <w:t xml:space="preserve"> </w:t>
            </w:r>
            <w:r w:rsidR="00075266">
              <w:t>Pin</w:t>
            </w:r>
          </w:p>
        </w:tc>
        <w:tc>
          <w:tcPr>
            <w:tcW w:w="703" w:type="pct"/>
            <w:vAlign w:val="center"/>
          </w:tcPr>
          <w:p w:rsidR="00075266" w:rsidRDefault="00E02FF1" w:rsidP="004D523E">
            <w:pPr>
              <w:pStyle w:val="Paragraphheading"/>
            </w:pPr>
            <w:r>
              <w:t xml:space="preserve"> </w:t>
            </w:r>
            <w:r w:rsidR="00075266">
              <w:t>Signal</w:t>
            </w:r>
          </w:p>
        </w:tc>
      </w:tr>
      <w:tr w:rsidR="00E02FF1" w:rsidTr="00E02FF1">
        <w:trPr>
          <w:jc w:val="center"/>
        </w:trPr>
        <w:tc>
          <w:tcPr>
            <w:tcW w:w="249" w:type="pct"/>
          </w:tcPr>
          <w:p w:rsidR="00075266" w:rsidRDefault="00C609D1" w:rsidP="004D523E">
            <w:pPr>
              <w:pStyle w:val="NoSpacing"/>
            </w:pPr>
            <w:r>
              <w:t xml:space="preserve"> </w:t>
            </w:r>
            <w:r w:rsidR="00075266">
              <w:t>A1</w:t>
            </w:r>
          </w:p>
        </w:tc>
        <w:tc>
          <w:tcPr>
            <w:tcW w:w="709" w:type="pct"/>
          </w:tcPr>
          <w:p w:rsidR="00075266" w:rsidRDefault="00E44915" w:rsidP="004D523E">
            <w:pPr>
              <w:pStyle w:val="NoSpacing"/>
            </w:pPr>
            <w:r>
              <w:t xml:space="preserve">  </w:t>
            </w:r>
            <w:r w:rsidR="00992F6E">
              <w:t>+3.3V</w:t>
            </w:r>
          </w:p>
        </w:tc>
        <w:tc>
          <w:tcPr>
            <w:tcW w:w="11" w:type="pct"/>
          </w:tcPr>
          <w:p w:rsidR="00075266" w:rsidRDefault="00075266" w:rsidP="004D523E">
            <w:pPr>
              <w:pStyle w:val="NoSpacing"/>
            </w:pPr>
          </w:p>
        </w:tc>
        <w:tc>
          <w:tcPr>
            <w:tcW w:w="239" w:type="pct"/>
          </w:tcPr>
          <w:p w:rsidR="00075266" w:rsidRDefault="00C609D1" w:rsidP="004D523E">
            <w:pPr>
              <w:pStyle w:val="NoSpacing"/>
            </w:pPr>
            <w:r>
              <w:t xml:space="preserve"> </w:t>
            </w:r>
            <w:r w:rsidR="00075266">
              <w:t>B1</w:t>
            </w:r>
          </w:p>
        </w:tc>
        <w:tc>
          <w:tcPr>
            <w:tcW w:w="891" w:type="pct"/>
          </w:tcPr>
          <w:p w:rsidR="00075266" w:rsidRDefault="00075266" w:rsidP="004D523E">
            <w:pPr>
              <w:pStyle w:val="NoSpacing"/>
            </w:pPr>
            <w:r>
              <w:t xml:space="preserve">  </w:t>
            </w:r>
            <w:r w:rsidR="00992F6E">
              <w:t>rpc_rxa3</w:t>
            </w:r>
          </w:p>
        </w:tc>
        <w:tc>
          <w:tcPr>
            <w:tcW w:w="11" w:type="pct"/>
          </w:tcPr>
          <w:p w:rsidR="00075266" w:rsidRDefault="00075266" w:rsidP="004D523E">
            <w:pPr>
              <w:pStyle w:val="NoSpacing"/>
            </w:pPr>
          </w:p>
        </w:tc>
        <w:tc>
          <w:tcPr>
            <w:tcW w:w="239" w:type="pct"/>
          </w:tcPr>
          <w:p w:rsidR="00075266" w:rsidRDefault="003C2A0B" w:rsidP="004D523E">
            <w:pPr>
              <w:pStyle w:val="NoSpacing"/>
            </w:pPr>
            <w:r>
              <w:t xml:space="preserve"> </w:t>
            </w:r>
            <w:r w:rsidR="00075266">
              <w:t>C1</w:t>
            </w:r>
          </w:p>
        </w:tc>
        <w:tc>
          <w:tcPr>
            <w:tcW w:w="484" w:type="pct"/>
          </w:tcPr>
          <w:p w:rsidR="00075266" w:rsidRDefault="00075266" w:rsidP="004D523E">
            <w:pPr>
              <w:pStyle w:val="NoSpacing"/>
            </w:pPr>
            <w:r>
              <w:t xml:space="preserve">  </w:t>
            </w:r>
            <w:r w:rsidR="00676ADB">
              <w:t>GND</w:t>
            </w:r>
          </w:p>
        </w:tc>
        <w:tc>
          <w:tcPr>
            <w:tcW w:w="11" w:type="pct"/>
          </w:tcPr>
          <w:p w:rsidR="00075266" w:rsidRDefault="00075266" w:rsidP="004D523E">
            <w:pPr>
              <w:pStyle w:val="NoSpacing"/>
            </w:pPr>
          </w:p>
        </w:tc>
        <w:tc>
          <w:tcPr>
            <w:tcW w:w="245" w:type="pct"/>
          </w:tcPr>
          <w:p w:rsidR="00075266" w:rsidRDefault="003C2A0B" w:rsidP="004D523E">
            <w:pPr>
              <w:pStyle w:val="NoSpacing"/>
            </w:pPr>
            <w:r>
              <w:t xml:space="preserve"> </w:t>
            </w:r>
            <w:r w:rsidR="00075266">
              <w:t>D1</w:t>
            </w:r>
          </w:p>
        </w:tc>
        <w:tc>
          <w:tcPr>
            <w:tcW w:w="948" w:type="pct"/>
          </w:tcPr>
          <w:p w:rsidR="00075266" w:rsidRDefault="0015468E" w:rsidP="004D523E">
            <w:pPr>
              <w:pStyle w:val="NoSpacing"/>
            </w:pPr>
            <w:r>
              <w:t xml:space="preserve">  rpc_rxa4</w:t>
            </w:r>
          </w:p>
        </w:tc>
        <w:tc>
          <w:tcPr>
            <w:tcW w:w="11" w:type="pct"/>
          </w:tcPr>
          <w:p w:rsidR="00075266" w:rsidRDefault="00075266" w:rsidP="004D523E">
            <w:pPr>
              <w:pStyle w:val="NoSpacing"/>
            </w:pPr>
          </w:p>
        </w:tc>
        <w:tc>
          <w:tcPr>
            <w:tcW w:w="249" w:type="pct"/>
          </w:tcPr>
          <w:p w:rsidR="00075266" w:rsidRDefault="00CB4341" w:rsidP="004D523E">
            <w:pPr>
              <w:pStyle w:val="NoSpacing"/>
            </w:pPr>
            <w:r>
              <w:t xml:space="preserve"> </w:t>
            </w:r>
            <w:r w:rsidR="00075266">
              <w:t>E1</w:t>
            </w:r>
          </w:p>
        </w:tc>
        <w:tc>
          <w:tcPr>
            <w:tcW w:w="703" w:type="pct"/>
          </w:tcPr>
          <w:p w:rsidR="00075266" w:rsidRDefault="009E2515" w:rsidP="004D523E">
            <w:pPr>
              <w:pStyle w:val="NoSpacing"/>
            </w:pPr>
            <w:r>
              <w:t xml:space="preserve">  </w:t>
            </w:r>
            <w:r w:rsidR="008B0F2F">
              <w:t>rpc_rxa5</w:t>
            </w:r>
          </w:p>
        </w:tc>
      </w:tr>
      <w:tr w:rsidR="00E02FF1" w:rsidTr="00E02FF1">
        <w:trPr>
          <w:jc w:val="center"/>
        </w:trPr>
        <w:tc>
          <w:tcPr>
            <w:tcW w:w="249" w:type="pct"/>
          </w:tcPr>
          <w:p w:rsidR="00075266" w:rsidRDefault="00C609D1" w:rsidP="004D523E">
            <w:pPr>
              <w:pStyle w:val="NoSpacing"/>
            </w:pPr>
            <w:r>
              <w:t xml:space="preserve"> </w:t>
            </w:r>
            <w:r w:rsidR="00075266">
              <w:t>A2</w:t>
            </w:r>
          </w:p>
        </w:tc>
        <w:tc>
          <w:tcPr>
            <w:tcW w:w="709" w:type="pct"/>
          </w:tcPr>
          <w:p w:rsidR="00075266" w:rsidRDefault="00075266" w:rsidP="004D523E">
            <w:pPr>
              <w:pStyle w:val="NoSpacing"/>
            </w:pPr>
            <w:r>
              <w:t xml:space="preserve">  </w:t>
            </w:r>
            <w:r w:rsidR="00992F6E">
              <w:t>rpc_rxa35</w:t>
            </w:r>
          </w:p>
        </w:tc>
        <w:tc>
          <w:tcPr>
            <w:tcW w:w="11" w:type="pct"/>
          </w:tcPr>
          <w:p w:rsidR="00075266" w:rsidRDefault="00C609D1" w:rsidP="004D523E">
            <w:pPr>
              <w:pStyle w:val="NoSpacing"/>
            </w:pPr>
            <w:r>
              <w:t xml:space="preserve"> </w:t>
            </w:r>
          </w:p>
        </w:tc>
        <w:tc>
          <w:tcPr>
            <w:tcW w:w="239" w:type="pct"/>
          </w:tcPr>
          <w:p w:rsidR="00075266" w:rsidRDefault="00C609D1" w:rsidP="004D523E">
            <w:pPr>
              <w:pStyle w:val="NoSpacing"/>
            </w:pPr>
            <w:r>
              <w:t xml:space="preserve"> </w:t>
            </w:r>
            <w:r w:rsidR="00075266">
              <w:t>B2</w:t>
            </w:r>
          </w:p>
        </w:tc>
        <w:tc>
          <w:tcPr>
            <w:tcW w:w="891" w:type="pct"/>
          </w:tcPr>
          <w:p w:rsidR="00075266" w:rsidRDefault="00075266" w:rsidP="004D523E">
            <w:pPr>
              <w:pStyle w:val="NoSpacing"/>
            </w:pPr>
            <w:r>
              <w:t xml:space="preserve">  </w:t>
            </w:r>
            <w:r w:rsidR="00992F6E">
              <w:t>rpc_rxa0</w:t>
            </w:r>
          </w:p>
        </w:tc>
        <w:tc>
          <w:tcPr>
            <w:tcW w:w="11" w:type="pct"/>
          </w:tcPr>
          <w:p w:rsidR="00075266" w:rsidRDefault="003C2A0B" w:rsidP="004D523E">
            <w:pPr>
              <w:pStyle w:val="NoSpacing"/>
            </w:pPr>
            <w:r>
              <w:t xml:space="preserve"> </w:t>
            </w:r>
          </w:p>
        </w:tc>
        <w:tc>
          <w:tcPr>
            <w:tcW w:w="239" w:type="pct"/>
          </w:tcPr>
          <w:p w:rsidR="00075266" w:rsidRDefault="003C2A0B" w:rsidP="004D523E">
            <w:pPr>
              <w:pStyle w:val="NoSpacing"/>
            </w:pPr>
            <w:r>
              <w:t xml:space="preserve"> </w:t>
            </w:r>
            <w:r w:rsidR="00075266">
              <w:t>C2</w:t>
            </w:r>
          </w:p>
        </w:tc>
        <w:tc>
          <w:tcPr>
            <w:tcW w:w="484" w:type="pct"/>
          </w:tcPr>
          <w:p w:rsidR="00075266" w:rsidRDefault="00075266" w:rsidP="004D523E">
            <w:pPr>
              <w:pStyle w:val="NoSpacing"/>
            </w:pPr>
            <w:r>
              <w:t xml:space="preserve">  </w:t>
            </w:r>
            <w:r w:rsidR="00676ADB">
              <w:t>GND</w:t>
            </w:r>
          </w:p>
        </w:tc>
        <w:tc>
          <w:tcPr>
            <w:tcW w:w="11" w:type="pct"/>
          </w:tcPr>
          <w:p w:rsidR="00075266" w:rsidRDefault="00075266" w:rsidP="004D523E">
            <w:pPr>
              <w:pStyle w:val="NoSpacing"/>
            </w:pPr>
          </w:p>
        </w:tc>
        <w:tc>
          <w:tcPr>
            <w:tcW w:w="245" w:type="pct"/>
          </w:tcPr>
          <w:p w:rsidR="00075266" w:rsidRDefault="003C2A0B" w:rsidP="004D523E">
            <w:pPr>
              <w:pStyle w:val="NoSpacing"/>
            </w:pPr>
            <w:r>
              <w:t xml:space="preserve"> </w:t>
            </w:r>
            <w:r w:rsidR="00075266">
              <w:t>D2</w:t>
            </w:r>
          </w:p>
        </w:tc>
        <w:tc>
          <w:tcPr>
            <w:tcW w:w="948" w:type="pct"/>
          </w:tcPr>
          <w:p w:rsidR="00075266" w:rsidRDefault="0015468E" w:rsidP="004D523E">
            <w:pPr>
              <w:pStyle w:val="NoSpacing"/>
            </w:pPr>
            <w:r>
              <w:t xml:space="preserve">  rpc_rxa1</w:t>
            </w:r>
          </w:p>
        </w:tc>
        <w:tc>
          <w:tcPr>
            <w:tcW w:w="11" w:type="pct"/>
          </w:tcPr>
          <w:p w:rsidR="00075266" w:rsidRDefault="00CB4341" w:rsidP="004D523E">
            <w:pPr>
              <w:pStyle w:val="NoSpacing"/>
            </w:pPr>
            <w:r>
              <w:t xml:space="preserve"> </w:t>
            </w:r>
          </w:p>
        </w:tc>
        <w:tc>
          <w:tcPr>
            <w:tcW w:w="249" w:type="pct"/>
          </w:tcPr>
          <w:p w:rsidR="00075266" w:rsidRDefault="00CB4341" w:rsidP="004D523E">
            <w:pPr>
              <w:pStyle w:val="NoSpacing"/>
            </w:pPr>
            <w:r>
              <w:t xml:space="preserve"> </w:t>
            </w:r>
            <w:r w:rsidR="00075266">
              <w:t>E2</w:t>
            </w:r>
          </w:p>
        </w:tc>
        <w:tc>
          <w:tcPr>
            <w:tcW w:w="703" w:type="pct"/>
          </w:tcPr>
          <w:p w:rsidR="00075266" w:rsidRDefault="009E2515" w:rsidP="004D523E">
            <w:pPr>
              <w:pStyle w:val="NoSpacing"/>
            </w:pPr>
            <w:r>
              <w:t xml:space="preserve">  </w:t>
            </w:r>
            <w:r w:rsidR="008B0F2F">
              <w:t>rpc_rxa2</w:t>
            </w:r>
          </w:p>
        </w:tc>
      </w:tr>
      <w:tr w:rsidR="00E02FF1" w:rsidTr="00E02FF1">
        <w:trPr>
          <w:jc w:val="center"/>
        </w:trPr>
        <w:tc>
          <w:tcPr>
            <w:tcW w:w="249" w:type="pct"/>
          </w:tcPr>
          <w:p w:rsidR="00075266" w:rsidRDefault="00C609D1" w:rsidP="004D523E">
            <w:pPr>
              <w:pStyle w:val="NoSpacing"/>
            </w:pPr>
            <w:r>
              <w:t xml:space="preserve"> </w:t>
            </w:r>
            <w:r w:rsidR="00075266">
              <w:t>A3</w:t>
            </w:r>
          </w:p>
        </w:tc>
        <w:tc>
          <w:tcPr>
            <w:tcW w:w="709" w:type="pct"/>
          </w:tcPr>
          <w:p w:rsidR="00075266" w:rsidRDefault="00075266" w:rsidP="004D523E">
            <w:pPr>
              <w:pStyle w:val="NoSpacing"/>
            </w:pPr>
            <w:r>
              <w:t xml:space="preserve">  </w:t>
            </w:r>
            <w:r w:rsidR="00992F6E">
              <w:t>+3.3V</w:t>
            </w:r>
          </w:p>
        </w:tc>
        <w:tc>
          <w:tcPr>
            <w:tcW w:w="11" w:type="pct"/>
          </w:tcPr>
          <w:p w:rsidR="00075266" w:rsidRDefault="00C609D1" w:rsidP="004D523E">
            <w:pPr>
              <w:pStyle w:val="NoSpacing"/>
            </w:pPr>
            <w:r>
              <w:t xml:space="preserve"> </w:t>
            </w:r>
          </w:p>
        </w:tc>
        <w:tc>
          <w:tcPr>
            <w:tcW w:w="239" w:type="pct"/>
          </w:tcPr>
          <w:p w:rsidR="00075266" w:rsidRDefault="00C609D1" w:rsidP="004D523E">
            <w:pPr>
              <w:pStyle w:val="NoSpacing"/>
            </w:pPr>
            <w:r>
              <w:t xml:space="preserve"> </w:t>
            </w:r>
            <w:r w:rsidR="00075266">
              <w:t>B3</w:t>
            </w:r>
          </w:p>
        </w:tc>
        <w:tc>
          <w:tcPr>
            <w:tcW w:w="891" w:type="pct"/>
          </w:tcPr>
          <w:p w:rsidR="00075266" w:rsidRDefault="00075266" w:rsidP="004D523E">
            <w:pPr>
              <w:pStyle w:val="NoSpacing"/>
            </w:pPr>
            <w:r>
              <w:t xml:space="preserve">  </w:t>
            </w:r>
            <w:r w:rsidR="00992F6E">
              <w:t>rpc_rxa32</w:t>
            </w:r>
          </w:p>
        </w:tc>
        <w:tc>
          <w:tcPr>
            <w:tcW w:w="11" w:type="pct"/>
          </w:tcPr>
          <w:p w:rsidR="00075266" w:rsidRDefault="003C2A0B" w:rsidP="004D523E">
            <w:pPr>
              <w:pStyle w:val="NoSpacing"/>
            </w:pPr>
            <w:r>
              <w:t xml:space="preserve"> </w:t>
            </w:r>
          </w:p>
        </w:tc>
        <w:tc>
          <w:tcPr>
            <w:tcW w:w="239" w:type="pct"/>
          </w:tcPr>
          <w:p w:rsidR="00075266" w:rsidRDefault="003C2A0B" w:rsidP="004D523E">
            <w:pPr>
              <w:pStyle w:val="NoSpacing"/>
            </w:pPr>
            <w:r>
              <w:t xml:space="preserve"> </w:t>
            </w:r>
            <w:r w:rsidR="00075266">
              <w:t>C3</w:t>
            </w:r>
          </w:p>
        </w:tc>
        <w:tc>
          <w:tcPr>
            <w:tcW w:w="484" w:type="pct"/>
          </w:tcPr>
          <w:p w:rsidR="00075266" w:rsidRDefault="00075266" w:rsidP="004D523E">
            <w:pPr>
              <w:pStyle w:val="NoSpacing"/>
            </w:pPr>
            <w:r>
              <w:t xml:space="preserve">  </w:t>
            </w:r>
            <w:r w:rsidR="00676ADB">
              <w:t>GND</w:t>
            </w:r>
          </w:p>
        </w:tc>
        <w:tc>
          <w:tcPr>
            <w:tcW w:w="11" w:type="pct"/>
          </w:tcPr>
          <w:p w:rsidR="00075266" w:rsidRDefault="00075266" w:rsidP="004D523E">
            <w:pPr>
              <w:pStyle w:val="NoSpacing"/>
            </w:pPr>
          </w:p>
        </w:tc>
        <w:tc>
          <w:tcPr>
            <w:tcW w:w="245" w:type="pct"/>
          </w:tcPr>
          <w:p w:rsidR="00075266" w:rsidRDefault="003C2A0B" w:rsidP="004D523E">
            <w:pPr>
              <w:pStyle w:val="NoSpacing"/>
            </w:pPr>
            <w:r>
              <w:t xml:space="preserve"> </w:t>
            </w:r>
            <w:r w:rsidR="00075266">
              <w:t>D3</w:t>
            </w:r>
          </w:p>
        </w:tc>
        <w:tc>
          <w:tcPr>
            <w:tcW w:w="948" w:type="pct"/>
          </w:tcPr>
          <w:p w:rsidR="00075266" w:rsidRDefault="0015468E" w:rsidP="004D523E">
            <w:pPr>
              <w:pStyle w:val="NoSpacing"/>
            </w:pPr>
            <w:r>
              <w:t xml:space="preserve">  rpc_rxa33</w:t>
            </w:r>
          </w:p>
        </w:tc>
        <w:tc>
          <w:tcPr>
            <w:tcW w:w="11" w:type="pct"/>
          </w:tcPr>
          <w:p w:rsidR="00075266" w:rsidRDefault="00075266" w:rsidP="004D523E">
            <w:pPr>
              <w:pStyle w:val="NoSpacing"/>
            </w:pPr>
          </w:p>
        </w:tc>
        <w:tc>
          <w:tcPr>
            <w:tcW w:w="249" w:type="pct"/>
          </w:tcPr>
          <w:p w:rsidR="00075266" w:rsidRDefault="00CB4341" w:rsidP="004D523E">
            <w:pPr>
              <w:pStyle w:val="NoSpacing"/>
            </w:pPr>
            <w:r>
              <w:t xml:space="preserve"> </w:t>
            </w:r>
            <w:r w:rsidR="00075266">
              <w:t>E3</w:t>
            </w:r>
          </w:p>
        </w:tc>
        <w:tc>
          <w:tcPr>
            <w:tcW w:w="703" w:type="pct"/>
          </w:tcPr>
          <w:p w:rsidR="00075266" w:rsidRDefault="009E2515" w:rsidP="004D523E">
            <w:pPr>
              <w:pStyle w:val="NoSpacing"/>
            </w:pPr>
            <w:r>
              <w:t xml:space="preserve">  </w:t>
            </w:r>
            <w:r w:rsidR="008B0F2F">
              <w:t>rpc_rx34</w:t>
            </w:r>
          </w:p>
        </w:tc>
      </w:tr>
      <w:tr w:rsidR="00E02FF1" w:rsidTr="00E02FF1">
        <w:trPr>
          <w:jc w:val="center"/>
        </w:trPr>
        <w:tc>
          <w:tcPr>
            <w:tcW w:w="249" w:type="pct"/>
          </w:tcPr>
          <w:p w:rsidR="00075266" w:rsidRDefault="00C609D1" w:rsidP="004D523E">
            <w:pPr>
              <w:pStyle w:val="NoSpacing"/>
            </w:pPr>
            <w:r>
              <w:t xml:space="preserve"> </w:t>
            </w:r>
            <w:r w:rsidR="00075266">
              <w:t>A4</w:t>
            </w:r>
          </w:p>
        </w:tc>
        <w:tc>
          <w:tcPr>
            <w:tcW w:w="709" w:type="pct"/>
          </w:tcPr>
          <w:p w:rsidR="00075266" w:rsidRDefault="00075266" w:rsidP="004D523E">
            <w:pPr>
              <w:pStyle w:val="NoSpacing"/>
            </w:pPr>
            <w:r>
              <w:t xml:space="preserve">  </w:t>
            </w:r>
            <w:r w:rsidR="00992F6E">
              <w:t>alct_txa1</w:t>
            </w:r>
          </w:p>
        </w:tc>
        <w:tc>
          <w:tcPr>
            <w:tcW w:w="11" w:type="pct"/>
          </w:tcPr>
          <w:p w:rsidR="00075266" w:rsidRDefault="00075266" w:rsidP="004D523E">
            <w:pPr>
              <w:pStyle w:val="NoSpacing"/>
            </w:pPr>
          </w:p>
        </w:tc>
        <w:tc>
          <w:tcPr>
            <w:tcW w:w="239" w:type="pct"/>
          </w:tcPr>
          <w:p w:rsidR="00075266" w:rsidRDefault="00C609D1" w:rsidP="004D523E">
            <w:pPr>
              <w:pStyle w:val="NoSpacing"/>
            </w:pPr>
            <w:r>
              <w:t xml:space="preserve"> </w:t>
            </w:r>
            <w:r w:rsidR="00075266">
              <w:t>B4</w:t>
            </w:r>
          </w:p>
        </w:tc>
        <w:tc>
          <w:tcPr>
            <w:tcW w:w="891" w:type="pct"/>
          </w:tcPr>
          <w:p w:rsidR="00075266" w:rsidRDefault="00075266" w:rsidP="004D523E">
            <w:pPr>
              <w:pStyle w:val="NoSpacing"/>
            </w:pPr>
            <w:r>
              <w:t xml:space="preserve">  </w:t>
            </w:r>
            <w:r w:rsidR="00992F6E">
              <w:t>alct_txa0</w:t>
            </w:r>
          </w:p>
        </w:tc>
        <w:tc>
          <w:tcPr>
            <w:tcW w:w="11" w:type="pct"/>
          </w:tcPr>
          <w:p w:rsidR="00075266" w:rsidRDefault="00075266" w:rsidP="004D523E">
            <w:pPr>
              <w:pStyle w:val="NoSpacing"/>
            </w:pPr>
          </w:p>
        </w:tc>
        <w:tc>
          <w:tcPr>
            <w:tcW w:w="239" w:type="pct"/>
          </w:tcPr>
          <w:p w:rsidR="00075266" w:rsidRDefault="003C2A0B" w:rsidP="004D523E">
            <w:pPr>
              <w:pStyle w:val="NoSpacing"/>
            </w:pPr>
            <w:r>
              <w:t xml:space="preserve"> </w:t>
            </w:r>
            <w:r w:rsidR="00075266">
              <w:t>C4</w:t>
            </w:r>
          </w:p>
        </w:tc>
        <w:tc>
          <w:tcPr>
            <w:tcW w:w="484" w:type="pct"/>
          </w:tcPr>
          <w:p w:rsidR="00075266" w:rsidRDefault="00075266" w:rsidP="004D523E">
            <w:pPr>
              <w:pStyle w:val="NoSpacing"/>
            </w:pPr>
            <w:r>
              <w:t xml:space="preserve">  </w:t>
            </w:r>
            <w:r w:rsidR="00676ADB">
              <w:t>GND</w:t>
            </w:r>
          </w:p>
        </w:tc>
        <w:tc>
          <w:tcPr>
            <w:tcW w:w="11" w:type="pct"/>
          </w:tcPr>
          <w:p w:rsidR="00075266" w:rsidRDefault="00075266" w:rsidP="004D523E">
            <w:pPr>
              <w:pStyle w:val="NoSpacing"/>
            </w:pPr>
          </w:p>
        </w:tc>
        <w:tc>
          <w:tcPr>
            <w:tcW w:w="245" w:type="pct"/>
          </w:tcPr>
          <w:p w:rsidR="00075266" w:rsidRDefault="003C2A0B" w:rsidP="004D523E">
            <w:pPr>
              <w:pStyle w:val="NoSpacing"/>
            </w:pPr>
            <w:r>
              <w:t xml:space="preserve"> </w:t>
            </w:r>
            <w:r w:rsidR="00075266">
              <w:t>D4</w:t>
            </w:r>
          </w:p>
        </w:tc>
        <w:tc>
          <w:tcPr>
            <w:tcW w:w="948" w:type="pct"/>
          </w:tcPr>
          <w:p w:rsidR="00075266" w:rsidRDefault="0015468E" w:rsidP="004D523E">
            <w:pPr>
              <w:pStyle w:val="NoSpacing"/>
            </w:pPr>
            <w:r>
              <w:t xml:space="preserve">  rpc_rxa36</w:t>
            </w:r>
          </w:p>
        </w:tc>
        <w:tc>
          <w:tcPr>
            <w:tcW w:w="11" w:type="pct"/>
          </w:tcPr>
          <w:p w:rsidR="00075266" w:rsidRDefault="00075266" w:rsidP="004D523E">
            <w:pPr>
              <w:pStyle w:val="NoSpacing"/>
            </w:pPr>
          </w:p>
        </w:tc>
        <w:tc>
          <w:tcPr>
            <w:tcW w:w="249" w:type="pct"/>
          </w:tcPr>
          <w:p w:rsidR="00075266" w:rsidRDefault="00CB4341" w:rsidP="004D523E">
            <w:pPr>
              <w:pStyle w:val="NoSpacing"/>
            </w:pPr>
            <w:r>
              <w:t xml:space="preserve"> </w:t>
            </w:r>
            <w:r w:rsidR="00075266">
              <w:t>E4</w:t>
            </w:r>
          </w:p>
        </w:tc>
        <w:tc>
          <w:tcPr>
            <w:tcW w:w="703" w:type="pct"/>
          </w:tcPr>
          <w:p w:rsidR="00075266" w:rsidRDefault="00075266" w:rsidP="004D523E">
            <w:pPr>
              <w:pStyle w:val="NoSpacing"/>
            </w:pPr>
            <w:r>
              <w:t xml:space="preserve">  </w:t>
            </w:r>
            <w:r w:rsidR="008B0F2F">
              <w:t>rpc_rxa37</w:t>
            </w:r>
          </w:p>
        </w:tc>
      </w:tr>
      <w:tr w:rsidR="00E02FF1" w:rsidTr="00E02FF1">
        <w:trPr>
          <w:jc w:val="center"/>
        </w:trPr>
        <w:tc>
          <w:tcPr>
            <w:tcW w:w="249" w:type="pct"/>
          </w:tcPr>
          <w:p w:rsidR="00075266" w:rsidRDefault="00C609D1" w:rsidP="004D523E">
            <w:pPr>
              <w:pStyle w:val="NoSpacing"/>
            </w:pPr>
            <w:r>
              <w:t xml:space="preserve"> </w:t>
            </w:r>
            <w:r w:rsidR="00075266">
              <w:t>A5</w:t>
            </w:r>
          </w:p>
        </w:tc>
        <w:tc>
          <w:tcPr>
            <w:tcW w:w="709" w:type="pct"/>
          </w:tcPr>
          <w:p w:rsidR="00075266" w:rsidRDefault="00075266" w:rsidP="004D523E">
            <w:pPr>
              <w:pStyle w:val="NoSpacing"/>
            </w:pPr>
            <w:r>
              <w:t xml:space="preserve">  </w:t>
            </w:r>
            <w:r w:rsidR="00992F6E">
              <w:t>+3.3V</w:t>
            </w:r>
          </w:p>
        </w:tc>
        <w:tc>
          <w:tcPr>
            <w:tcW w:w="11" w:type="pct"/>
          </w:tcPr>
          <w:p w:rsidR="00075266" w:rsidRDefault="00075266" w:rsidP="004D523E">
            <w:pPr>
              <w:pStyle w:val="NoSpacing"/>
            </w:pPr>
          </w:p>
        </w:tc>
        <w:tc>
          <w:tcPr>
            <w:tcW w:w="239" w:type="pct"/>
          </w:tcPr>
          <w:p w:rsidR="00075266" w:rsidRDefault="00C609D1" w:rsidP="004D523E">
            <w:pPr>
              <w:pStyle w:val="NoSpacing"/>
            </w:pPr>
            <w:r>
              <w:t xml:space="preserve"> </w:t>
            </w:r>
            <w:r w:rsidR="00075266">
              <w:t>B5</w:t>
            </w:r>
          </w:p>
        </w:tc>
        <w:tc>
          <w:tcPr>
            <w:tcW w:w="891" w:type="pct"/>
          </w:tcPr>
          <w:p w:rsidR="00075266" w:rsidRDefault="00075266" w:rsidP="004D523E">
            <w:pPr>
              <w:pStyle w:val="NoSpacing"/>
            </w:pPr>
            <w:r>
              <w:t xml:space="preserve"> </w:t>
            </w:r>
            <w:r w:rsidR="00992F6E">
              <w:t xml:space="preserve"> alct_txa4</w:t>
            </w:r>
          </w:p>
        </w:tc>
        <w:tc>
          <w:tcPr>
            <w:tcW w:w="11" w:type="pct"/>
          </w:tcPr>
          <w:p w:rsidR="00075266" w:rsidRDefault="00075266" w:rsidP="004D523E">
            <w:pPr>
              <w:pStyle w:val="NoSpacing"/>
            </w:pPr>
          </w:p>
        </w:tc>
        <w:tc>
          <w:tcPr>
            <w:tcW w:w="239" w:type="pct"/>
          </w:tcPr>
          <w:p w:rsidR="00075266" w:rsidRDefault="003C2A0B" w:rsidP="004D523E">
            <w:pPr>
              <w:pStyle w:val="NoSpacing"/>
            </w:pPr>
            <w:r>
              <w:t xml:space="preserve"> </w:t>
            </w:r>
            <w:r w:rsidR="00075266">
              <w:t>C5</w:t>
            </w:r>
          </w:p>
        </w:tc>
        <w:tc>
          <w:tcPr>
            <w:tcW w:w="484" w:type="pct"/>
          </w:tcPr>
          <w:p w:rsidR="00075266" w:rsidRDefault="00075266" w:rsidP="004D523E">
            <w:pPr>
              <w:pStyle w:val="NoSpacing"/>
            </w:pPr>
            <w:r>
              <w:t xml:space="preserve">  </w:t>
            </w:r>
            <w:r w:rsidR="00676ADB">
              <w:t>GND</w:t>
            </w:r>
          </w:p>
        </w:tc>
        <w:tc>
          <w:tcPr>
            <w:tcW w:w="11" w:type="pct"/>
          </w:tcPr>
          <w:p w:rsidR="00075266" w:rsidRDefault="00075266" w:rsidP="004D523E">
            <w:pPr>
              <w:pStyle w:val="NoSpacing"/>
            </w:pPr>
          </w:p>
        </w:tc>
        <w:tc>
          <w:tcPr>
            <w:tcW w:w="245" w:type="pct"/>
          </w:tcPr>
          <w:p w:rsidR="00075266" w:rsidRDefault="003C2A0B" w:rsidP="004D523E">
            <w:pPr>
              <w:pStyle w:val="NoSpacing"/>
            </w:pPr>
            <w:r>
              <w:t xml:space="preserve"> </w:t>
            </w:r>
            <w:r w:rsidR="00075266">
              <w:t>D5</w:t>
            </w:r>
          </w:p>
        </w:tc>
        <w:tc>
          <w:tcPr>
            <w:tcW w:w="948" w:type="pct"/>
          </w:tcPr>
          <w:p w:rsidR="00075266" w:rsidRDefault="0015468E" w:rsidP="004D523E">
            <w:pPr>
              <w:pStyle w:val="NoSpacing"/>
            </w:pPr>
            <w:r>
              <w:t xml:space="preserve">  alct_txa3</w:t>
            </w:r>
          </w:p>
        </w:tc>
        <w:tc>
          <w:tcPr>
            <w:tcW w:w="11" w:type="pct"/>
          </w:tcPr>
          <w:p w:rsidR="00075266" w:rsidRDefault="00075266" w:rsidP="004D523E">
            <w:pPr>
              <w:pStyle w:val="NoSpacing"/>
            </w:pPr>
          </w:p>
        </w:tc>
        <w:tc>
          <w:tcPr>
            <w:tcW w:w="249" w:type="pct"/>
          </w:tcPr>
          <w:p w:rsidR="00075266" w:rsidRDefault="00CB4341" w:rsidP="004D523E">
            <w:pPr>
              <w:pStyle w:val="NoSpacing"/>
            </w:pPr>
            <w:r>
              <w:t xml:space="preserve"> </w:t>
            </w:r>
            <w:r w:rsidR="00075266">
              <w:t>E5</w:t>
            </w:r>
          </w:p>
        </w:tc>
        <w:tc>
          <w:tcPr>
            <w:tcW w:w="703" w:type="pct"/>
          </w:tcPr>
          <w:p w:rsidR="00075266" w:rsidRDefault="00075266" w:rsidP="004D523E">
            <w:pPr>
              <w:pStyle w:val="NoSpacing"/>
            </w:pPr>
            <w:r>
              <w:t xml:space="preserve">  </w:t>
            </w:r>
            <w:r w:rsidR="008B0F2F">
              <w:t>rpc_txa2</w:t>
            </w:r>
          </w:p>
        </w:tc>
      </w:tr>
      <w:tr w:rsidR="00E02FF1" w:rsidTr="00E02FF1">
        <w:trPr>
          <w:jc w:val="center"/>
        </w:trPr>
        <w:tc>
          <w:tcPr>
            <w:tcW w:w="249" w:type="pct"/>
          </w:tcPr>
          <w:p w:rsidR="00075266" w:rsidRDefault="00C609D1" w:rsidP="004D523E">
            <w:pPr>
              <w:pStyle w:val="NoSpacing"/>
            </w:pPr>
            <w:r>
              <w:t xml:space="preserve"> </w:t>
            </w:r>
            <w:r w:rsidR="00075266">
              <w:t>A6</w:t>
            </w:r>
          </w:p>
        </w:tc>
        <w:tc>
          <w:tcPr>
            <w:tcW w:w="709" w:type="pct"/>
          </w:tcPr>
          <w:p w:rsidR="00075266" w:rsidRDefault="00075266" w:rsidP="004D523E">
            <w:pPr>
              <w:pStyle w:val="NoSpacing"/>
            </w:pPr>
            <w:r>
              <w:t xml:space="preserve">  </w:t>
            </w:r>
            <w:r w:rsidR="00992F6E">
              <w:t>alct_txa8</w:t>
            </w:r>
          </w:p>
        </w:tc>
        <w:tc>
          <w:tcPr>
            <w:tcW w:w="11" w:type="pct"/>
          </w:tcPr>
          <w:p w:rsidR="00075266" w:rsidRDefault="00075266" w:rsidP="004D523E">
            <w:pPr>
              <w:pStyle w:val="NoSpacing"/>
            </w:pPr>
          </w:p>
        </w:tc>
        <w:tc>
          <w:tcPr>
            <w:tcW w:w="239" w:type="pct"/>
          </w:tcPr>
          <w:p w:rsidR="00075266" w:rsidRDefault="00C609D1" w:rsidP="004D523E">
            <w:pPr>
              <w:pStyle w:val="NoSpacing"/>
            </w:pPr>
            <w:r>
              <w:t xml:space="preserve"> </w:t>
            </w:r>
            <w:r w:rsidR="00075266">
              <w:t>B6</w:t>
            </w:r>
          </w:p>
        </w:tc>
        <w:tc>
          <w:tcPr>
            <w:tcW w:w="891" w:type="pct"/>
          </w:tcPr>
          <w:p w:rsidR="00075266" w:rsidRDefault="00075266" w:rsidP="004D523E">
            <w:pPr>
              <w:pStyle w:val="NoSpacing"/>
            </w:pPr>
            <w:r>
              <w:t xml:space="preserve">  </w:t>
            </w:r>
            <w:r w:rsidR="00992F6E">
              <w:t>alct_txa7</w:t>
            </w:r>
          </w:p>
        </w:tc>
        <w:tc>
          <w:tcPr>
            <w:tcW w:w="11" w:type="pct"/>
          </w:tcPr>
          <w:p w:rsidR="00075266" w:rsidRDefault="00075266" w:rsidP="004D523E">
            <w:pPr>
              <w:pStyle w:val="NoSpacing"/>
            </w:pPr>
          </w:p>
        </w:tc>
        <w:tc>
          <w:tcPr>
            <w:tcW w:w="239" w:type="pct"/>
          </w:tcPr>
          <w:p w:rsidR="00075266" w:rsidRDefault="003C2A0B" w:rsidP="004D523E">
            <w:pPr>
              <w:pStyle w:val="NoSpacing"/>
            </w:pPr>
            <w:r>
              <w:t xml:space="preserve"> </w:t>
            </w:r>
            <w:r w:rsidR="00075266">
              <w:t>C6</w:t>
            </w:r>
          </w:p>
        </w:tc>
        <w:tc>
          <w:tcPr>
            <w:tcW w:w="484" w:type="pct"/>
          </w:tcPr>
          <w:p w:rsidR="00075266" w:rsidRDefault="00075266" w:rsidP="004D523E">
            <w:pPr>
              <w:pStyle w:val="NoSpacing"/>
            </w:pPr>
            <w:r>
              <w:t xml:space="preserve">  </w:t>
            </w:r>
            <w:r w:rsidR="00676ADB">
              <w:t>GND</w:t>
            </w:r>
          </w:p>
        </w:tc>
        <w:tc>
          <w:tcPr>
            <w:tcW w:w="11" w:type="pct"/>
          </w:tcPr>
          <w:p w:rsidR="00075266" w:rsidRDefault="00075266" w:rsidP="004D523E">
            <w:pPr>
              <w:pStyle w:val="NoSpacing"/>
            </w:pPr>
          </w:p>
        </w:tc>
        <w:tc>
          <w:tcPr>
            <w:tcW w:w="245" w:type="pct"/>
          </w:tcPr>
          <w:p w:rsidR="00075266" w:rsidRDefault="003C2A0B" w:rsidP="004D523E">
            <w:pPr>
              <w:pStyle w:val="NoSpacing"/>
            </w:pPr>
            <w:r>
              <w:t xml:space="preserve"> </w:t>
            </w:r>
            <w:r w:rsidR="00075266">
              <w:t>D6</w:t>
            </w:r>
          </w:p>
        </w:tc>
        <w:tc>
          <w:tcPr>
            <w:tcW w:w="948" w:type="pct"/>
          </w:tcPr>
          <w:p w:rsidR="00075266" w:rsidRDefault="0015468E" w:rsidP="004D523E">
            <w:pPr>
              <w:pStyle w:val="NoSpacing"/>
            </w:pPr>
            <w:r>
              <w:t xml:space="preserve">  alct_txa6</w:t>
            </w:r>
          </w:p>
        </w:tc>
        <w:tc>
          <w:tcPr>
            <w:tcW w:w="11" w:type="pct"/>
          </w:tcPr>
          <w:p w:rsidR="00075266" w:rsidRDefault="00075266" w:rsidP="004D523E">
            <w:pPr>
              <w:pStyle w:val="NoSpacing"/>
            </w:pPr>
          </w:p>
        </w:tc>
        <w:tc>
          <w:tcPr>
            <w:tcW w:w="249" w:type="pct"/>
          </w:tcPr>
          <w:p w:rsidR="00075266" w:rsidRDefault="00CB4341" w:rsidP="004D523E">
            <w:pPr>
              <w:pStyle w:val="NoSpacing"/>
            </w:pPr>
            <w:r>
              <w:t xml:space="preserve"> </w:t>
            </w:r>
            <w:r w:rsidR="00075266">
              <w:t>E6</w:t>
            </w:r>
          </w:p>
        </w:tc>
        <w:tc>
          <w:tcPr>
            <w:tcW w:w="703" w:type="pct"/>
          </w:tcPr>
          <w:p w:rsidR="00075266" w:rsidRDefault="00075266" w:rsidP="004D523E">
            <w:pPr>
              <w:pStyle w:val="NoSpacing"/>
            </w:pPr>
            <w:r>
              <w:t xml:space="preserve">  </w:t>
            </w:r>
            <w:r w:rsidR="008B0F2F">
              <w:t>rpc_txa5</w:t>
            </w:r>
          </w:p>
        </w:tc>
      </w:tr>
      <w:tr w:rsidR="00E02FF1" w:rsidTr="00E02FF1">
        <w:trPr>
          <w:jc w:val="center"/>
        </w:trPr>
        <w:tc>
          <w:tcPr>
            <w:tcW w:w="249" w:type="pct"/>
          </w:tcPr>
          <w:p w:rsidR="0015468E" w:rsidRDefault="0015468E" w:rsidP="004D523E">
            <w:pPr>
              <w:pStyle w:val="NoSpacing"/>
            </w:pPr>
            <w:r>
              <w:t xml:space="preserve"> A7</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B7</w:t>
            </w:r>
          </w:p>
        </w:tc>
        <w:tc>
          <w:tcPr>
            <w:tcW w:w="891" w:type="pct"/>
          </w:tcPr>
          <w:p w:rsidR="0015468E" w:rsidRDefault="0015468E" w:rsidP="004D523E">
            <w:pPr>
              <w:pStyle w:val="NoSpacing"/>
            </w:pPr>
            <w:r>
              <w:t xml:space="preserve">  alct_txa11</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C7</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D7</w:t>
            </w:r>
          </w:p>
        </w:tc>
        <w:tc>
          <w:tcPr>
            <w:tcW w:w="948" w:type="pct"/>
          </w:tcPr>
          <w:p w:rsidR="0015468E" w:rsidRDefault="0015468E" w:rsidP="004D523E">
            <w:pPr>
              <w:pStyle w:val="NoSpacing"/>
            </w:pPr>
            <w:r>
              <w:t xml:space="preserve">  alct_txa10</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E7</w:t>
            </w:r>
          </w:p>
        </w:tc>
        <w:tc>
          <w:tcPr>
            <w:tcW w:w="703" w:type="pct"/>
          </w:tcPr>
          <w:p w:rsidR="0015468E" w:rsidRDefault="0015468E" w:rsidP="004D523E">
            <w:pPr>
              <w:pStyle w:val="NoSpacing"/>
            </w:pPr>
            <w:r>
              <w:t xml:space="preserve">  </w:t>
            </w:r>
            <w:r w:rsidR="008B0F2F">
              <w:t>rpc_txa9</w:t>
            </w:r>
          </w:p>
        </w:tc>
      </w:tr>
      <w:tr w:rsidR="00E02FF1" w:rsidTr="00E02FF1">
        <w:trPr>
          <w:jc w:val="center"/>
        </w:trPr>
        <w:tc>
          <w:tcPr>
            <w:tcW w:w="249" w:type="pct"/>
          </w:tcPr>
          <w:p w:rsidR="0015468E" w:rsidRDefault="0015468E" w:rsidP="004D523E">
            <w:pPr>
              <w:pStyle w:val="NoSpacing"/>
            </w:pPr>
            <w:r>
              <w:t xml:space="preserve"> A8</w:t>
            </w:r>
          </w:p>
        </w:tc>
        <w:tc>
          <w:tcPr>
            <w:tcW w:w="709" w:type="pct"/>
          </w:tcPr>
          <w:p w:rsidR="0015468E" w:rsidRDefault="0015468E" w:rsidP="004D523E">
            <w:pPr>
              <w:pStyle w:val="NoSpacing"/>
            </w:pPr>
            <w:r>
              <w:t xml:space="preserve">  alct_txa15</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B8</w:t>
            </w:r>
          </w:p>
        </w:tc>
        <w:tc>
          <w:tcPr>
            <w:tcW w:w="891" w:type="pct"/>
          </w:tcPr>
          <w:p w:rsidR="0015468E" w:rsidRDefault="0015468E" w:rsidP="004D523E">
            <w:pPr>
              <w:pStyle w:val="NoSpacing"/>
            </w:pPr>
            <w:r>
              <w:t xml:space="preserve">  alct_txa14</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C8</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D8</w:t>
            </w:r>
          </w:p>
        </w:tc>
        <w:tc>
          <w:tcPr>
            <w:tcW w:w="948" w:type="pct"/>
          </w:tcPr>
          <w:p w:rsidR="0015468E" w:rsidRDefault="0015468E" w:rsidP="004D523E">
            <w:pPr>
              <w:pStyle w:val="NoSpacing"/>
            </w:pPr>
            <w:r>
              <w:t xml:space="preserve">  alct_txa13</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E8</w:t>
            </w:r>
          </w:p>
        </w:tc>
        <w:tc>
          <w:tcPr>
            <w:tcW w:w="703" w:type="pct"/>
          </w:tcPr>
          <w:p w:rsidR="0015468E" w:rsidRDefault="0015468E" w:rsidP="004D523E">
            <w:pPr>
              <w:pStyle w:val="NoSpacing"/>
            </w:pPr>
            <w:r>
              <w:t xml:space="preserve">  </w:t>
            </w:r>
            <w:r w:rsidR="008B0F2F">
              <w:t>rpc_txa12</w:t>
            </w:r>
          </w:p>
        </w:tc>
      </w:tr>
      <w:tr w:rsidR="00E02FF1" w:rsidTr="00E02FF1">
        <w:trPr>
          <w:jc w:val="center"/>
        </w:trPr>
        <w:tc>
          <w:tcPr>
            <w:tcW w:w="249" w:type="pct"/>
          </w:tcPr>
          <w:p w:rsidR="0015468E" w:rsidRDefault="0015468E" w:rsidP="004D523E">
            <w:pPr>
              <w:pStyle w:val="NoSpacing"/>
            </w:pPr>
            <w:r>
              <w:t xml:space="preserve"> A9</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B9</w:t>
            </w:r>
          </w:p>
        </w:tc>
        <w:tc>
          <w:tcPr>
            <w:tcW w:w="891" w:type="pct"/>
          </w:tcPr>
          <w:p w:rsidR="0015468E" w:rsidRDefault="0015468E" w:rsidP="004D523E">
            <w:pPr>
              <w:pStyle w:val="NoSpacing"/>
            </w:pPr>
            <w:r>
              <w:t xml:space="preserve">  alct_txa18</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C9</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D9</w:t>
            </w:r>
          </w:p>
        </w:tc>
        <w:tc>
          <w:tcPr>
            <w:tcW w:w="948" w:type="pct"/>
          </w:tcPr>
          <w:p w:rsidR="0015468E" w:rsidRDefault="0015468E" w:rsidP="004D523E">
            <w:pPr>
              <w:pStyle w:val="NoSpacing"/>
            </w:pPr>
            <w:r>
              <w:t xml:space="preserve">  alct_txa17</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E9</w:t>
            </w:r>
          </w:p>
        </w:tc>
        <w:tc>
          <w:tcPr>
            <w:tcW w:w="703" w:type="pct"/>
          </w:tcPr>
          <w:p w:rsidR="0015468E" w:rsidRDefault="0015468E" w:rsidP="004D523E">
            <w:pPr>
              <w:pStyle w:val="NoSpacing"/>
            </w:pPr>
            <w:r>
              <w:t xml:space="preserve">  </w:t>
            </w:r>
            <w:r w:rsidR="008B0F2F">
              <w:t>rpc_txa16</w:t>
            </w:r>
          </w:p>
        </w:tc>
      </w:tr>
      <w:tr w:rsidR="00E02FF1" w:rsidTr="00E02FF1">
        <w:trPr>
          <w:jc w:val="center"/>
        </w:trPr>
        <w:tc>
          <w:tcPr>
            <w:tcW w:w="249" w:type="pct"/>
          </w:tcPr>
          <w:p w:rsidR="0015468E" w:rsidRDefault="0015468E" w:rsidP="004D523E">
            <w:pPr>
              <w:pStyle w:val="NoSpacing"/>
            </w:pPr>
            <w:r>
              <w:t xml:space="preserve"> A10</w:t>
            </w:r>
          </w:p>
        </w:tc>
        <w:tc>
          <w:tcPr>
            <w:tcW w:w="709" w:type="pct"/>
          </w:tcPr>
          <w:p w:rsidR="0015468E" w:rsidRDefault="0015468E" w:rsidP="004D523E">
            <w:pPr>
              <w:pStyle w:val="NoSpacing"/>
            </w:pPr>
            <w:r>
              <w:t xml:space="preserve">  alct_txa25</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B10</w:t>
            </w:r>
          </w:p>
        </w:tc>
        <w:tc>
          <w:tcPr>
            <w:tcW w:w="891" w:type="pct"/>
          </w:tcPr>
          <w:p w:rsidR="0015468E" w:rsidRDefault="0015468E" w:rsidP="004D523E">
            <w:pPr>
              <w:pStyle w:val="NoSpacing"/>
            </w:pPr>
            <w:r>
              <w:t xml:space="preserve">  alct_txa27</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C10</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D10</w:t>
            </w:r>
          </w:p>
        </w:tc>
        <w:tc>
          <w:tcPr>
            <w:tcW w:w="948" w:type="pct"/>
          </w:tcPr>
          <w:p w:rsidR="0015468E" w:rsidRDefault="0015468E" w:rsidP="004D523E">
            <w:pPr>
              <w:pStyle w:val="NoSpacing"/>
            </w:pPr>
            <w:r>
              <w:t xml:space="preserve">  alct_txa26</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E10</w:t>
            </w:r>
          </w:p>
        </w:tc>
        <w:tc>
          <w:tcPr>
            <w:tcW w:w="703" w:type="pct"/>
          </w:tcPr>
          <w:p w:rsidR="0015468E" w:rsidRDefault="0015468E" w:rsidP="004D523E">
            <w:pPr>
              <w:pStyle w:val="NoSpacing"/>
            </w:pPr>
            <w:r>
              <w:t xml:space="preserve">  </w:t>
            </w:r>
            <w:r w:rsidR="008B0F2F">
              <w:t>rpc_txa19</w:t>
            </w:r>
          </w:p>
        </w:tc>
      </w:tr>
      <w:tr w:rsidR="00E02FF1" w:rsidTr="00E02FF1">
        <w:trPr>
          <w:jc w:val="center"/>
        </w:trPr>
        <w:tc>
          <w:tcPr>
            <w:tcW w:w="249" w:type="pct"/>
          </w:tcPr>
          <w:p w:rsidR="0015468E" w:rsidRDefault="0015468E" w:rsidP="004D523E">
            <w:pPr>
              <w:pStyle w:val="NoSpacing"/>
            </w:pPr>
            <w:r>
              <w:t xml:space="preserve"> A11</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B11</w:t>
            </w:r>
          </w:p>
        </w:tc>
        <w:tc>
          <w:tcPr>
            <w:tcW w:w="891" w:type="pct"/>
          </w:tcPr>
          <w:p w:rsidR="0015468E" w:rsidRDefault="0015468E" w:rsidP="004D523E">
            <w:pPr>
              <w:pStyle w:val="NoSpacing"/>
            </w:pPr>
            <w:r>
              <w:t xml:space="preserve">  alct_txa22</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C11</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D11</w:t>
            </w:r>
          </w:p>
        </w:tc>
        <w:tc>
          <w:tcPr>
            <w:tcW w:w="948" w:type="pct"/>
          </w:tcPr>
          <w:p w:rsidR="0015468E" w:rsidRDefault="0015468E" w:rsidP="004D523E">
            <w:pPr>
              <w:pStyle w:val="NoSpacing"/>
            </w:pPr>
            <w:r>
              <w:t xml:space="preserve">  alct_txa21</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E11</w:t>
            </w:r>
          </w:p>
        </w:tc>
        <w:tc>
          <w:tcPr>
            <w:tcW w:w="703" w:type="pct"/>
          </w:tcPr>
          <w:p w:rsidR="0015468E" w:rsidRDefault="0015468E" w:rsidP="004D523E">
            <w:pPr>
              <w:pStyle w:val="NoSpacing"/>
            </w:pPr>
            <w:r>
              <w:t xml:space="preserve">  </w:t>
            </w:r>
            <w:r w:rsidR="008B0F2F">
              <w:t>rpc_txa20</w:t>
            </w:r>
          </w:p>
        </w:tc>
      </w:tr>
      <w:tr w:rsidR="00E02FF1" w:rsidTr="00E02FF1">
        <w:trPr>
          <w:jc w:val="center"/>
        </w:trPr>
        <w:tc>
          <w:tcPr>
            <w:tcW w:w="249" w:type="pct"/>
          </w:tcPr>
          <w:p w:rsidR="0015468E" w:rsidRDefault="0015468E" w:rsidP="004D523E">
            <w:pPr>
              <w:pStyle w:val="NoSpacing"/>
            </w:pPr>
            <w:r>
              <w:t xml:space="preserve"> A12</w:t>
            </w:r>
          </w:p>
        </w:tc>
        <w:tc>
          <w:tcPr>
            <w:tcW w:w="709"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B12</w:t>
            </w:r>
          </w:p>
        </w:tc>
        <w:tc>
          <w:tcPr>
            <w:tcW w:w="891"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C12</w:t>
            </w:r>
          </w:p>
        </w:tc>
        <w:tc>
          <w:tcPr>
            <w:tcW w:w="484"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D12</w:t>
            </w:r>
          </w:p>
        </w:tc>
        <w:tc>
          <w:tcPr>
            <w:tcW w:w="948"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E12</w:t>
            </w:r>
          </w:p>
        </w:tc>
        <w:tc>
          <w:tcPr>
            <w:tcW w:w="703" w:type="pct"/>
          </w:tcPr>
          <w:p w:rsidR="0015468E" w:rsidRDefault="0015468E" w:rsidP="004D523E">
            <w:pPr>
              <w:pStyle w:val="NoSpacing"/>
            </w:pPr>
            <w:r>
              <w:t xml:space="preserve">  </w:t>
            </w:r>
            <w:r w:rsidR="008B0F2F">
              <w:t>NC</w:t>
            </w:r>
          </w:p>
        </w:tc>
      </w:tr>
      <w:tr w:rsidR="00E02FF1" w:rsidTr="00E02FF1">
        <w:trPr>
          <w:jc w:val="center"/>
        </w:trPr>
        <w:tc>
          <w:tcPr>
            <w:tcW w:w="249" w:type="pct"/>
          </w:tcPr>
          <w:p w:rsidR="0015468E" w:rsidRDefault="0015468E" w:rsidP="004D523E">
            <w:pPr>
              <w:pStyle w:val="NoSpacing"/>
            </w:pPr>
            <w:r>
              <w:t xml:space="preserve"> A13</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B13</w:t>
            </w:r>
          </w:p>
        </w:tc>
        <w:tc>
          <w:tcPr>
            <w:tcW w:w="891"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C13</w:t>
            </w:r>
          </w:p>
        </w:tc>
        <w:tc>
          <w:tcPr>
            <w:tcW w:w="484"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D13</w:t>
            </w:r>
          </w:p>
        </w:tc>
        <w:tc>
          <w:tcPr>
            <w:tcW w:w="948"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E13</w:t>
            </w:r>
          </w:p>
        </w:tc>
        <w:tc>
          <w:tcPr>
            <w:tcW w:w="703" w:type="pct"/>
          </w:tcPr>
          <w:p w:rsidR="0015468E" w:rsidRDefault="0015468E" w:rsidP="004D523E">
            <w:pPr>
              <w:pStyle w:val="NoSpacing"/>
            </w:pPr>
            <w:r>
              <w:t xml:space="preserve">  </w:t>
            </w:r>
            <w:r w:rsidR="008B0F2F">
              <w:t>NC</w:t>
            </w:r>
          </w:p>
        </w:tc>
      </w:tr>
      <w:tr w:rsidR="00E02FF1" w:rsidTr="00E02FF1">
        <w:trPr>
          <w:jc w:val="center"/>
        </w:trPr>
        <w:tc>
          <w:tcPr>
            <w:tcW w:w="249" w:type="pct"/>
          </w:tcPr>
          <w:p w:rsidR="0015468E" w:rsidRDefault="0015468E" w:rsidP="004D523E">
            <w:pPr>
              <w:pStyle w:val="NoSpacing"/>
            </w:pPr>
            <w:r>
              <w:t xml:space="preserve"> A14</w:t>
            </w:r>
          </w:p>
        </w:tc>
        <w:tc>
          <w:tcPr>
            <w:tcW w:w="709"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B14</w:t>
            </w:r>
          </w:p>
        </w:tc>
        <w:tc>
          <w:tcPr>
            <w:tcW w:w="891"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C14</w:t>
            </w:r>
          </w:p>
        </w:tc>
        <w:tc>
          <w:tcPr>
            <w:tcW w:w="484"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D14</w:t>
            </w:r>
          </w:p>
        </w:tc>
        <w:tc>
          <w:tcPr>
            <w:tcW w:w="948"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E14</w:t>
            </w:r>
          </w:p>
        </w:tc>
        <w:tc>
          <w:tcPr>
            <w:tcW w:w="703" w:type="pct"/>
          </w:tcPr>
          <w:p w:rsidR="0015468E" w:rsidRDefault="0015468E" w:rsidP="004D523E">
            <w:pPr>
              <w:pStyle w:val="NoSpacing"/>
            </w:pPr>
            <w:r>
              <w:t xml:space="preserve">  </w:t>
            </w:r>
            <w:r w:rsidR="008B0F2F">
              <w:t>NC</w:t>
            </w:r>
          </w:p>
        </w:tc>
      </w:tr>
      <w:tr w:rsidR="00E02FF1" w:rsidTr="00E02FF1">
        <w:trPr>
          <w:jc w:val="center"/>
        </w:trPr>
        <w:tc>
          <w:tcPr>
            <w:tcW w:w="249" w:type="pct"/>
          </w:tcPr>
          <w:p w:rsidR="0015468E" w:rsidRDefault="0015468E" w:rsidP="004D523E">
            <w:pPr>
              <w:pStyle w:val="NoSpacing"/>
            </w:pPr>
            <w:r>
              <w:t xml:space="preserve"> A15</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B15</w:t>
            </w:r>
          </w:p>
        </w:tc>
        <w:tc>
          <w:tcPr>
            <w:tcW w:w="891" w:type="pct"/>
          </w:tcPr>
          <w:p w:rsidR="0015468E" w:rsidRDefault="0015468E" w:rsidP="004D523E">
            <w:pPr>
              <w:pStyle w:val="NoSpacing"/>
            </w:pPr>
            <w:r>
              <w:t>alct_rear_rxoe_out</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C15</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D15</w:t>
            </w:r>
          </w:p>
        </w:tc>
        <w:tc>
          <w:tcPr>
            <w:tcW w:w="948" w:type="pct"/>
          </w:tcPr>
          <w:p w:rsidR="0015468E" w:rsidRDefault="0015468E" w:rsidP="004D523E">
            <w:pPr>
              <w:pStyle w:val="NoSpacing"/>
            </w:pPr>
            <w:r>
              <w:t xml:space="preserve">  alct_txa24</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E15</w:t>
            </w:r>
          </w:p>
        </w:tc>
        <w:tc>
          <w:tcPr>
            <w:tcW w:w="703" w:type="pct"/>
          </w:tcPr>
          <w:p w:rsidR="0015468E" w:rsidRDefault="0015468E" w:rsidP="004D523E">
            <w:pPr>
              <w:pStyle w:val="NoSpacing"/>
            </w:pPr>
            <w:r>
              <w:t xml:space="preserve">  </w:t>
            </w:r>
            <w:r w:rsidR="008B0F2F">
              <w:t>rpc_txa23</w:t>
            </w:r>
          </w:p>
        </w:tc>
      </w:tr>
      <w:tr w:rsidR="00E02FF1" w:rsidTr="00E02FF1">
        <w:trPr>
          <w:jc w:val="center"/>
        </w:trPr>
        <w:tc>
          <w:tcPr>
            <w:tcW w:w="249" w:type="pct"/>
          </w:tcPr>
          <w:p w:rsidR="0015468E" w:rsidRDefault="0015468E" w:rsidP="004D523E">
            <w:pPr>
              <w:pStyle w:val="NoSpacing"/>
            </w:pPr>
            <w:r>
              <w:t xml:space="preserve"> A16</w:t>
            </w:r>
          </w:p>
        </w:tc>
        <w:tc>
          <w:tcPr>
            <w:tcW w:w="709" w:type="pct"/>
          </w:tcPr>
          <w:p w:rsidR="0015468E" w:rsidRDefault="0015468E" w:rsidP="004D523E">
            <w:pPr>
              <w:pStyle w:val="NoSpacing"/>
            </w:pPr>
            <w:r>
              <w:t xml:space="preserve">  alct_rxa0</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B16</w:t>
            </w:r>
          </w:p>
        </w:tc>
        <w:tc>
          <w:tcPr>
            <w:tcW w:w="891" w:type="pct"/>
          </w:tcPr>
          <w:p w:rsidR="0015468E" w:rsidRDefault="0015468E" w:rsidP="004D523E">
            <w:pPr>
              <w:pStyle w:val="NoSpacing"/>
            </w:pPr>
            <w:r>
              <w:t xml:space="preserve">  rpc_smbtx_out</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C16</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D16</w:t>
            </w:r>
          </w:p>
        </w:tc>
        <w:tc>
          <w:tcPr>
            <w:tcW w:w="948" w:type="pct"/>
          </w:tcPr>
          <w:p w:rsidR="0015468E" w:rsidRDefault="0015468E" w:rsidP="004D523E">
            <w:pPr>
              <w:pStyle w:val="NoSpacing"/>
            </w:pPr>
            <w:r>
              <w:t>/hard_reset_rpc_out</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E16</w:t>
            </w:r>
          </w:p>
        </w:tc>
        <w:tc>
          <w:tcPr>
            <w:tcW w:w="703" w:type="pct"/>
          </w:tcPr>
          <w:p w:rsidR="0015468E" w:rsidRDefault="008B0F2F" w:rsidP="004D523E">
            <w:pPr>
              <w:pStyle w:val="NoSpacing"/>
            </w:pPr>
            <w:r>
              <w:t>rpc_free0_out</w:t>
            </w:r>
          </w:p>
        </w:tc>
      </w:tr>
      <w:tr w:rsidR="00E02FF1" w:rsidTr="00E02FF1">
        <w:trPr>
          <w:jc w:val="center"/>
        </w:trPr>
        <w:tc>
          <w:tcPr>
            <w:tcW w:w="249" w:type="pct"/>
          </w:tcPr>
          <w:p w:rsidR="0015468E" w:rsidRDefault="0015468E" w:rsidP="004D523E">
            <w:pPr>
              <w:pStyle w:val="NoSpacing"/>
            </w:pPr>
            <w:r>
              <w:t xml:space="preserve"> A17</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B17</w:t>
            </w:r>
          </w:p>
        </w:tc>
        <w:tc>
          <w:tcPr>
            <w:tcW w:w="891" w:type="pct"/>
          </w:tcPr>
          <w:p w:rsidR="0015468E" w:rsidRDefault="0015468E" w:rsidP="004D523E">
            <w:pPr>
              <w:pStyle w:val="NoSpacing"/>
            </w:pPr>
            <w:r>
              <w:t xml:space="preserve">  alct_rxa3</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C17</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D17</w:t>
            </w:r>
          </w:p>
        </w:tc>
        <w:tc>
          <w:tcPr>
            <w:tcW w:w="948" w:type="pct"/>
          </w:tcPr>
          <w:p w:rsidR="0015468E" w:rsidRDefault="0015468E" w:rsidP="004D523E">
            <w:pPr>
              <w:pStyle w:val="NoSpacing"/>
            </w:pPr>
            <w:r>
              <w:t xml:space="preserve">  alct_rxa2</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E17</w:t>
            </w:r>
          </w:p>
        </w:tc>
        <w:tc>
          <w:tcPr>
            <w:tcW w:w="703" w:type="pct"/>
          </w:tcPr>
          <w:p w:rsidR="0015468E" w:rsidRDefault="0015468E" w:rsidP="004D523E">
            <w:pPr>
              <w:pStyle w:val="NoSpacing"/>
            </w:pPr>
            <w:r>
              <w:t xml:space="preserve">  </w:t>
            </w:r>
            <w:r w:rsidR="008B0F2F">
              <w:t>rpc_rxa1</w:t>
            </w:r>
          </w:p>
        </w:tc>
      </w:tr>
      <w:tr w:rsidR="00E02FF1" w:rsidTr="00E02FF1">
        <w:trPr>
          <w:jc w:val="center"/>
        </w:trPr>
        <w:tc>
          <w:tcPr>
            <w:tcW w:w="249" w:type="pct"/>
          </w:tcPr>
          <w:p w:rsidR="0015468E" w:rsidRDefault="0015468E" w:rsidP="004D523E">
            <w:pPr>
              <w:pStyle w:val="NoSpacing"/>
            </w:pPr>
            <w:r>
              <w:t xml:space="preserve"> A18</w:t>
            </w:r>
          </w:p>
        </w:tc>
        <w:tc>
          <w:tcPr>
            <w:tcW w:w="709" w:type="pct"/>
          </w:tcPr>
          <w:p w:rsidR="0015468E" w:rsidRDefault="0015468E" w:rsidP="004D523E">
            <w:pPr>
              <w:pStyle w:val="NoSpacing"/>
            </w:pPr>
            <w:r>
              <w:t xml:space="preserve">  alct_rxa7</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B18</w:t>
            </w:r>
          </w:p>
        </w:tc>
        <w:tc>
          <w:tcPr>
            <w:tcW w:w="891" w:type="pct"/>
          </w:tcPr>
          <w:p w:rsidR="0015468E" w:rsidRDefault="0015468E" w:rsidP="004D523E">
            <w:pPr>
              <w:pStyle w:val="NoSpacing"/>
            </w:pPr>
            <w:r>
              <w:t xml:space="preserve">  alct_rxa6</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C18</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D18</w:t>
            </w:r>
          </w:p>
        </w:tc>
        <w:tc>
          <w:tcPr>
            <w:tcW w:w="948" w:type="pct"/>
          </w:tcPr>
          <w:p w:rsidR="0015468E" w:rsidRDefault="0015468E" w:rsidP="004D523E">
            <w:pPr>
              <w:pStyle w:val="NoSpacing"/>
            </w:pPr>
            <w:r>
              <w:t xml:space="preserve">  alct_rxa5</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E18</w:t>
            </w:r>
          </w:p>
        </w:tc>
        <w:tc>
          <w:tcPr>
            <w:tcW w:w="703" w:type="pct"/>
          </w:tcPr>
          <w:p w:rsidR="0015468E" w:rsidRDefault="0015468E" w:rsidP="004D523E">
            <w:pPr>
              <w:pStyle w:val="NoSpacing"/>
            </w:pPr>
            <w:r>
              <w:t xml:space="preserve">  </w:t>
            </w:r>
            <w:r w:rsidR="008B0F2F">
              <w:t>rpc_rxa4</w:t>
            </w:r>
          </w:p>
        </w:tc>
      </w:tr>
      <w:tr w:rsidR="00E02FF1" w:rsidTr="00E02FF1">
        <w:trPr>
          <w:jc w:val="center"/>
        </w:trPr>
        <w:tc>
          <w:tcPr>
            <w:tcW w:w="249" w:type="pct"/>
          </w:tcPr>
          <w:p w:rsidR="0015468E" w:rsidRDefault="0015468E" w:rsidP="004D523E">
            <w:pPr>
              <w:pStyle w:val="NoSpacing"/>
            </w:pPr>
            <w:r>
              <w:t xml:space="preserve"> A19</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B19</w:t>
            </w:r>
          </w:p>
        </w:tc>
        <w:tc>
          <w:tcPr>
            <w:tcW w:w="891" w:type="pct"/>
          </w:tcPr>
          <w:p w:rsidR="0015468E" w:rsidRDefault="0015468E" w:rsidP="004D523E">
            <w:pPr>
              <w:pStyle w:val="NoSpacing"/>
            </w:pPr>
            <w:r>
              <w:t xml:space="preserve">  alct_rxa10</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C19</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D19</w:t>
            </w:r>
          </w:p>
        </w:tc>
        <w:tc>
          <w:tcPr>
            <w:tcW w:w="948" w:type="pct"/>
          </w:tcPr>
          <w:p w:rsidR="0015468E" w:rsidRDefault="0015468E" w:rsidP="004D523E">
            <w:pPr>
              <w:pStyle w:val="NoSpacing"/>
            </w:pPr>
            <w:r>
              <w:t xml:space="preserve">  alct_rxa9</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E19</w:t>
            </w:r>
          </w:p>
        </w:tc>
        <w:tc>
          <w:tcPr>
            <w:tcW w:w="703" w:type="pct"/>
          </w:tcPr>
          <w:p w:rsidR="0015468E" w:rsidRDefault="0015468E" w:rsidP="004D523E">
            <w:pPr>
              <w:pStyle w:val="NoSpacing"/>
            </w:pPr>
            <w:r>
              <w:t xml:space="preserve">  </w:t>
            </w:r>
            <w:r w:rsidR="008B0F2F">
              <w:t>rpc_rxa8</w:t>
            </w:r>
          </w:p>
        </w:tc>
      </w:tr>
      <w:tr w:rsidR="00E02FF1" w:rsidTr="00E02FF1">
        <w:trPr>
          <w:jc w:val="center"/>
        </w:trPr>
        <w:tc>
          <w:tcPr>
            <w:tcW w:w="249" w:type="pct"/>
          </w:tcPr>
          <w:p w:rsidR="0015468E" w:rsidRDefault="0015468E" w:rsidP="004D523E">
            <w:pPr>
              <w:pStyle w:val="NoSpacing"/>
            </w:pPr>
            <w:r>
              <w:t xml:space="preserve"> A20</w:t>
            </w:r>
          </w:p>
        </w:tc>
        <w:tc>
          <w:tcPr>
            <w:tcW w:w="709" w:type="pct"/>
          </w:tcPr>
          <w:p w:rsidR="0015468E" w:rsidRDefault="0015468E" w:rsidP="004D523E">
            <w:pPr>
              <w:pStyle w:val="NoSpacing"/>
            </w:pPr>
            <w:r>
              <w:t xml:space="preserve">  alct_rxa14</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B20</w:t>
            </w:r>
          </w:p>
        </w:tc>
        <w:tc>
          <w:tcPr>
            <w:tcW w:w="891" w:type="pct"/>
          </w:tcPr>
          <w:p w:rsidR="0015468E" w:rsidRDefault="0015468E" w:rsidP="004D523E">
            <w:pPr>
              <w:pStyle w:val="NoSpacing"/>
            </w:pPr>
            <w:r>
              <w:t xml:space="preserve">  alct_rxa13</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C20</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D20</w:t>
            </w:r>
          </w:p>
        </w:tc>
        <w:tc>
          <w:tcPr>
            <w:tcW w:w="948" w:type="pct"/>
          </w:tcPr>
          <w:p w:rsidR="0015468E" w:rsidRDefault="0015468E" w:rsidP="004D523E">
            <w:pPr>
              <w:pStyle w:val="NoSpacing"/>
            </w:pPr>
            <w:r>
              <w:t xml:space="preserve">  alct_rxa12  </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E20</w:t>
            </w:r>
          </w:p>
        </w:tc>
        <w:tc>
          <w:tcPr>
            <w:tcW w:w="703" w:type="pct"/>
          </w:tcPr>
          <w:p w:rsidR="0015468E" w:rsidRDefault="0015468E" w:rsidP="004D523E">
            <w:pPr>
              <w:pStyle w:val="NoSpacing"/>
            </w:pPr>
            <w:r>
              <w:t xml:space="preserve">  </w:t>
            </w:r>
            <w:r w:rsidR="008B0F2F">
              <w:t>rpc_rxa11</w:t>
            </w:r>
          </w:p>
        </w:tc>
      </w:tr>
      <w:tr w:rsidR="00E02FF1" w:rsidTr="00E02FF1">
        <w:trPr>
          <w:jc w:val="center"/>
        </w:trPr>
        <w:tc>
          <w:tcPr>
            <w:tcW w:w="249" w:type="pct"/>
          </w:tcPr>
          <w:p w:rsidR="0015468E" w:rsidRDefault="0015468E" w:rsidP="004D523E">
            <w:pPr>
              <w:pStyle w:val="NoSpacing"/>
            </w:pPr>
            <w:r>
              <w:t xml:space="preserve"> A21</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B21</w:t>
            </w:r>
          </w:p>
        </w:tc>
        <w:tc>
          <w:tcPr>
            <w:tcW w:w="891" w:type="pct"/>
          </w:tcPr>
          <w:p w:rsidR="0015468E" w:rsidRDefault="0015468E" w:rsidP="004D523E">
            <w:pPr>
              <w:pStyle w:val="NoSpacing"/>
            </w:pPr>
            <w:r>
              <w:t xml:space="preserve">  alct_rxa17</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C21</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D21</w:t>
            </w:r>
          </w:p>
        </w:tc>
        <w:tc>
          <w:tcPr>
            <w:tcW w:w="948" w:type="pct"/>
          </w:tcPr>
          <w:p w:rsidR="0015468E" w:rsidRDefault="0015468E" w:rsidP="004D523E">
            <w:pPr>
              <w:pStyle w:val="NoSpacing"/>
            </w:pPr>
            <w:r>
              <w:t xml:space="preserve">  alct_rxa16</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E21</w:t>
            </w:r>
          </w:p>
        </w:tc>
        <w:tc>
          <w:tcPr>
            <w:tcW w:w="703" w:type="pct"/>
          </w:tcPr>
          <w:p w:rsidR="0015468E" w:rsidRDefault="0015468E" w:rsidP="004D523E">
            <w:pPr>
              <w:pStyle w:val="NoSpacing"/>
            </w:pPr>
            <w:r>
              <w:t xml:space="preserve">  </w:t>
            </w:r>
            <w:r w:rsidR="008B0F2F">
              <w:t>rpc_rxa15</w:t>
            </w:r>
          </w:p>
        </w:tc>
      </w:tr>
      <w:tr w:rsidR="00E02FF1" w:rsidTr="00E02FF1">
        <w:trPr>
          <w:jc w:val="center"/>
        </w:trPr>
        <w:tc>
          <w:tcPr>
            <w:tcW w:w="249" w:type="pct"/>
          </w:tcPr>
          <w:p w:rsidR="0015468E" w:rsidRDefault="0015468E" w:rsidP="004D523E">
            <w:pPr>
              <w:pStyle w:val="NoSpacing"/>
            </w:pPr>
            <w:r>
              <w:t xml:space="preserve"> A22</w:t>
            </w:r>
          </w:p>
        </w:tc>
        <w:tc>
          <w:tcPr>
            <w:tcW w:w="709" w:type="pct"/>
          </w:tcPr>
          <w:p w:rsidR="0015468E" w:rsidRDefault="0015468E" w:rsidP="004D523E">
            <w:pPr>
              <w:pStyle w:val="NoSpacing"/>
            </w:pPr>
            <w:r>
              <w:t xml:space="preserve">  alct_rxa21</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B22</w:t>
            </w:r>
          </w:p>
        </w:tc>
        <w:tc>
          <w:tcPr>
            <w:tcW w:w="891" w:type="pct"/>
          </w:tcPr>
          <w:p w:rsidR="0015468E" w:rsidRDefault="0015468E" w:rsidP="004D523E">
            <w:pPr>
              <w:pStyle w:val="NoSpacing"/>
            </w:pPr>
            <w:r>
              <w:t xml:space="preserve">  alct_rxa20</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C22</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D22</w:t>
            </w:r>
          </w:p>
        </w:tc>
        <w:tc>
          <w:tcPr>
            <w:tcW w:w="948" w:type="pct"/>
          </w:tcPr>
          <w:p w:rsidR="0015468E" w:rsidRDefault="0015468E" w:rsidP="004D523E">
            <w:pPr>
              <w:pStyle w:val="NoSpacing"/>
            </w:pPr>
            <w:r>
              <w:t xml:space="preserve">  alct_rxa19</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E22</w:t>
            </w:r>
          </w:p>
        </w:tc>
        <w:tc>
          <w:tcPr>
            <w:tcW w:w="703" w:type="pct"/>
          </w:tcPr>
          <w:p w:rsidR="0015468E" w:rsidRDefault="0015468E" w:rsidP="004D523E">
            <w:pPr>
              <w:pStyle w:val="NoSpacing"/>
            </w:pPr>
            <w:r>
              <w:t xml:space="preserve">  </w:t>
            </w:r>
            <w:r w:rsidR="008B0F2F">
              <w:t>rpc_rxa18</w:t>
            </w:r>
          </w:p>
        </w:tc>
      </w:tr>
      <w:tr w:rsidR="00E02FF1" w:rsidTr="00E02FF1">
        <w:trPr>
          <w:jc w:val="center"/>
        </w:trPr>
        <w:tc>
          <w:tcPr>
            <w:tcW w:w="249" w:type="pct"/>
          </w:tcPr>
          <w:p w:rsidR="0015468E" w:rsidRDefault="0015468E" w:rsidP="004D523E">
            <w:pPr>
              <w:pStyle w:val="NoSpacing"/>
            </w:pPr>
            <w:r>
              <w:t xml:space="preserve"> A23</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B23</w:t>
            </w:r>
          </w:p>
        </w:tc>
        <w:tc>
          <w:tcPr>
            <w:tcW w:w="891" w:type="pct"/>
          </w:tcPr>
          <w:p w:rsidR="0015468E" w:rsidRDefault="0015468E" w:rsidP="004D523E">
            <w:pPr>
              <w:pStyle w:val="NoSpacing"/>
            </w:pPr>
            <w:r>
              <w:t xml:space="preserve">  alct_rxa24</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C23</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D23</w:t>
            </w:r>
          </w:p>
        </w:tc>
        <w:tc>
          <w:tcPr>
            <w:tcW w:w="948" w:type="pct"/>
          </w:tcPr>
          <w:p w:rsidR="0015468E" w:rsidRDefault="0015468E" w:rsidP="004D523E">
            <w:pPr>
              <w:pStyle w:val="NoSpacing"/>
            </w:pPr>
            <w:r>
              <w:t xml:space="preserve">  alct_rxa23</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E23</w:t>
            </w:r>
          </w:p>
        </w:tc>
        <w:tc>
          <w:tcPr>
            <w:tcW w:w="703" w:type="pct"/>
          </w:tcPr>
          <w:p w:rsidR="0015468E" w:rsidRDefault="0015468E" w:rsidP="004D523E">
            <w:pPr>
              <w:pStyle w:val="NoSpacing"/>
            </w:pPr>
            <w:r>
              <w:t xml:space="preserve">  </w:t>
            </w:r>
            <w:r w:rsidR="008B0F2F">
              <w:t>rpc_rxa22</w:t>
            </w:r>
          </w:p>
        </w:tc>
      </w:tr>
      <w:tr w:rsidR="00E02FF1" w:rsidTr="00E02FF1">
        <w:trPr>
          <w:jc w:val="center"/>
        </w:trPr>
        <w:tc>
          <w:tcPr>
            <w:tcW w:w="249" w:type="pct"/>
          </w:tcPr>
          <w:p w:rsidR="0015468E" w:rsidRDefault="0015468E" w:rsidP="004D523E">
            <w:pPr>
              <w:pStyle w:val="NoSpacing"/>
            </w:pPr>
            <w:r>
              <w:t xml:space="preserve"> A24</w:t>
            </w:r>
          </w:p>
        </w:tc>
        <w:tc>
          <w:tcPr>
            <w:tcW w:w="709" w:type="pct"/>
          </w:tcPr>
          <w:p w:rsidR="0015468E" w:rsidRDefault="0015468E" w:rsidP="004D523E">
            <w:pPr>
              <w:pStyle w:val="NoSpacing"/>
            </w:pPr>
            <w:r>
              <w:t xml:space="preserve">  alct_rxa28</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B24</w:t>
            </w:r>
          </w:p>
        </w:tc>
        <w:tc>
          <w:tcPr>
            <w:tcW w:w="891" w:type="pct"/>
          </w:tcPr>
          <w:p w:rsidR="0015468E" w:rsidRDefault="0015468E" w:rsidP="004D523E">
            <w:pPr>
              <w:pStyle w:val="NoSpacing"/>
            </w:pPr>
            <w:r>
              <w:t xml:space="preserve">  alct_rxa27</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C24</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D24</w:t>
            </w:r>
          </w:p>
        </w:tc>
        <w:tc>
          <w:tcPr>
            <w:tcW w:w="948" w:type="pct"/>
          </w:tcPr>
          <w:p w:rsidR="0015468E" w:rsidRDefault="0015468E" w:rsidP="004D523E">
            <w:pPr>
              <w:pStyle w:val="NoSpacing"/>
            </w:pPr>
            <w:r>
              <w:t xml:space="preserve">  alct_rxa26</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E24</w:t>
            </w:r>
          </w:p>
        </w:tc>
        <w:tc>
          <w:tcPr>
            <w:tcW w:w="703" w:type="pct"/>
          </w:tcPr>
          <w:p w:rsidR="0015468E" w:rsidRDefault="0015468E" w:rsidP="004D523E">
            <w:pPr>
              <w:pStyle w:val="NoSpacing"/>
            </w:pPr>
            <w:r>
              <w:t xml:space="preserve">  </w:t>
            </w:r>
            <w:r w:rsidR="008B0F2F">
              <w:t>rpc_rxa25</w:t>
            </w:r>
          </w:p>
        </w:tc>
      </w:tr>
      <w:tr w:rsidR="00E02FF1" w:rsidTr="00E02FF1">
        <w:trPr>
          <w:jc w:val="center"/>
        </w:trPr>
        <w:tc>
          <w:tcPr>
            <w:tcW w:w="249" w:type="pct"/>
          </w:tcPr>
          <w:p w:rsidR="0015468E" w:rsidRDefault="0015468E" w:rsidP="004D523E">
            <w:pPr>
              <w:pStyle w:val="NoSpacing"/>
            </w:pPr>
            <w:r>
              <w:t xml:space="preserve"> A25</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B25</w:t>
            </w:r>
          </w:p>
        </w:tc>
        <w:tc>
          <w:tcPr>
            <w:tcW w:w="891" w:type="pct"/>
          </w:tcPr>
          <w:p w:rsidR="0015468E" w:rsidRDefault="0015468E" w:rsidP="004D523E">
            <w:pPr>
              <w:pStyle w:val="NoSpacing"/>
            </w:pPr>
            <w:r>
              <w:t xml:space="preserve">  alct_rxa31</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C25</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D25</w:t>
            </w:r>
          </w:p>
        </w:tc>
        <w:tc>
          <w:tcPr>
            <w:tcW w:w="948" w:type="pct"/>
          </w:tcPr>
          <w:p w:rsidR="0015468E" w:rsidRDefault="0015468E" w:rsidP="004D523E">
            <w:pPr>
              <w:pStyle w:val="NoSpacing"/>
            </w:pPr>
            <w:r>
              <w:t xml:space="preserve">  alct_rxa30</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E25</w:t>
            </w:r>
          </w:p>
        </w:tc>
        <w:tc>
          <w:tcPr>
            <w:tcW w:w="703" w:type="pct"/>
          </w:tcPr>
          <w:p w:rsidR="0015468E" w:rsidRDefault="0015468E" w:rsidP="004D523E">
            <w:pPr>
              <w:pStyle w:val="NoSpacing"/>
            </w:pPr>
            <w:r>
              <w:t xml:space="preserve"> </w:t>
            </w:r>
            <w:r w:rsidR="008B0F2F">
              <w:t xml:space="preserve"> rpc_rxa29</w:t>
            </w:r>
          </w:p>
        </w:tc>
      </w:tr>
    </w:tbl>
    <w:p w:rsidR="00BC0EEA" w:rsidRDefault="00C609D1">
      <w:pPr>
        <w:rPr>
          <w:rFonts w:asciiTheme="majorHAnsi" w:eastAsiaTheme="majorEastAsia" w:hAnsiTheme="majorHAnsi" w:cstheme="majorBidi"/>
          <w:b/>
          <w:bCs/>
          <w:sz w:val="26"/>
          <w:szCs w:val="26"/>
        </w:rPr>
      </w:pPr>
      <w:bookmarkStart w:id="206" w:name="_Toc385903129"/>
      <w:r>
        <w:t xml:space="preserve"> </w:t>
      </w:r>
      <w:r w:rsidR="00BC0EEA">
        <w:br w:type="page"/>
      </w:r>
    </w:p>
    <w:p w:rsidR="00075266" w:rsidRDefault="00075266" w:rsidP="004D523E">
      <w:pPr>
        <w:pStyle w:val="Myheading2"/>
      </w:pPr>
      <w:bookmarkStart w:id="207" w:name="_Toc411599985"/>
      <w:r>
        <w:lastRenderedPageBreak/>
        <w:t>Backplane Pin Diagram</w:t>
      </w:r>
      <w:bookmarkEnd w:id="206"/>
      <w:bookmarkEnd w:id="207"/>
    </w:p>
    <w:p w:rsidR="00075266" w:rsidRDefault="00FA7E4C" w:rsidP="00D63EC5">
      <w:r>
        <w:rPr>
          <w:noProof/>
        </w:rPr>
        <w:drawing>
          <wp:inline distT="0" distB="0" distL="0" distR="0">
            <wp:extent cx="6332220" cy="7688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6332220" cy="7688580"/>
                    </a:xfrm>
                    <a:prstGeom prst="rect">
                      <a:avLst/>
                    </a:prstGeom>
                    <a:noFill/>
                    <a:ln>
                      <a:noFill/>
                    </a:ln>
                  </pic:spPr>
                </pic:pic>
              </a:graphicData>
            </a:graphic>
          </wp:inline>
        </w:drawing>
      </w:r>
    </w:p>
    <w:p w:rsidR="00075266" w:rsidRDefault="00075266" w:rsidP="004D523E">
      <w:pPr>
        <w:pStyle w:val="Myheading2"/>
      </w:pPr>
      <w:r>
        <w:br w:type="page"/>
      </w:r>
      <w:bookmarkStart w:id="208" w:name="_Toc385903130"/>
      <w:bookmarkStart w:id="209" w:name="_Toc411599986"/>
      <w:r>
        <w:lastRenderedPageBreak/>
        <w:t>Front Panel Connector Locations</w:t>
      </w:r>
      <w:bookmarkEnd w:id="208"/>
      <w:bookmarkEnd w:id="209"/>
    </w:p>
    <w:p w:rsidR="00075266" w:rsidRDefault="00075266" w:rsidP="00BA7B90">
      <w:pPr>
        <w:pStyle w:val="Codeinfixedfont"/>
      </w:pPr>
      <w:r>
        <w:t xml:space="preserve">                 --------------------------</w:t>
      </w:r>
    </w:p>
    <w:p w:rsidR="00075266" w:rsidRDefault="00075266" w:rsidP="00BA7B90">
      <w:pPr>
        <w:pStyle w:val="Codeinfixedfont"/>
      </w:pPr>
      <w:r>
        <w:t xml:space="preserve">Front Panel </w:t>
      </w:r>
      <w:r>
        <w:sym w:font="Wingdings" w:char="F0E0"/>
      </w:r>
      <w:r>
        <w:t xml:space="preserve"> </w:t>
      </w:r>
      <w:r w:rsidR="00243F15">
        <w:t xml:space="preserve"> </w:t>
      </w:r>
      <w:r>
        <w:t>|</w:t>
      </w:r>
    </w:p>
    <w:p w:rsidR="00075266" w:rsidRDefault="00075266" w:rsidP="00BA7B90">
      <w:pPr>
        <w:pStyle w:val="Codeinfixedfont"/>
      </w:pPr>
      <w:r>
        <w:t xml:space="preserve">                | Multipurpose connector goes here</w:t>
      </w:r>
    </w:p>
    <w:p w:rsidR="00075266" w:rsidRDefault="00075266" w:rsidP="00BA7B90">
      <w:pPr>
        <w:pStyle w:val="Codeinfixedfont"/>
      </w:pPr>
      <w:r>
        <w:t xml:space="preserve">                | ----</w:t>
      </w:r>
    </w:p>
    <w:p w:rsidR="00075266" w:rsidRDefault="00075266" w:rsidP="00BA7B90">
      <w:pPr>
        <w:pStyle w:val="Codeinfixedfont"/>
      </w:pPr>
      <w:r>
        <w:t xml:space="preserve">                ||. . | CFEB0</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 .| &lt;- Pin 1 here (10.510)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(8.380)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(6.250)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(4.120)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(moved up from previous position 4/11/2001)</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to   1.990” |  Optical output here</w:t>
      </w:r>
    </w:p>
    <w:p w:rsidR="00075266" w:rsidRDefault="00075266" w:rsidP="00BA7B90">
      <w:pPr>
        <w:pStyle w:val="Codeinfixedfont"/>
      </w:pPr>
      <w:r>
        <w:t xml:space="preserve">  bottom    |   |</w:t>
      </w:r>
    </w:p>
    <w:p w:rsidR="00075266" w:rsidRDefault="00075266" w:rsidP="00BA7B90">
      <w:pPr>
        <w:pStyle w:val="Codeinfixedfont"/>
      </w:pPr>
      <w:r>
        <w:t xml:space="preserve">   edge    \/   |</w:t>
      </w:r>
    </w:p>
    <w:p w:rsidR="00075266" w:rsidRDefault="00075266" w:rsidP="00BA7B90">
      <w:pPr>
        <w:pStyle w:val="Codeinfixedfont"/>
      </w:pPr>
      <w:r>
        <w:t xml:space="preserve">          ----- ----------------------------------------</w:t>
      </w:r>
    </w:p>
    <w:p w:rsidR="004D523E" w:rsidRDefault="004D523E">
      <w:pPr>
        <w:spacing w:after="200" w:line="276" w:lineRule="auto"/>
        <w:rPr>
          <w:rFonts w:asciiTheme="majorHAnsi" w:eastAsiaTheme="majorEastAsia" w:hAnsiTheme="majorHAnsi" w:cstheme="majorBidi"/>
          <w:b/>
          <w:bCs/>
          <w:sz w:val="26"/>
          <w:szCs w:val="26"/>
        </w:rPr>
      </w:pPr>
      <w:bookmarkStart w:id="210" w:name="_Toc385903131"/>
      <w:r>
        <w:br w:type="page"/>
      </w:r>
    </w:p>
    <w:p w:rsidR="00075266" w:rsidRDefault="00075266" w:rsidP="004D523E">
      <w:pPr>
        <w:pStyle w:val="Myheading2"/>
      </w:pPr>
      <w:bookmarkStart w:id="211" w:name="_Toc411599987"/>
      <w:r>
        <w:lastRenderedPageBreak/>
        <w:t>CCB Front Panel</w:t>
      </w:r>
      <w:bookmarkEnd w:id="210"/>
      <w:bookmarkEnd w:id="211"/>
    </w:p>
    <w:p w:rsidR="00075266" w:rsidRDefault="009522F2" w:rsidP="009522F2">
      <w:pPr>
        <w:pStyle w:val="Caption"/>
      </w:pPr>
      <w:bookmarkStart w:id="212" w:name="_Toc411600023"/>
      <w:r>
        <w:t xml:space="preserve">Table </w:t>
      </w:r>
      <w:fldSimple w:instr=" SEQ Table \* ARABIC ">
        <w:r w:rsidR="00682E53">
          <w:rPr>
            <w:noProof/>
          </w:rPr>
          <w:t>27</w:t>
        </w:r>
      </w:fldSimple>
      <w:r>
        <w:t>: Connector CCB Input connector P10</w:t>
      </w:r>
      <w:bookmarkEnd w:id="212"/>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3024"/>
      </w:tblGrid>
      <w:tr w:rsidR="00075266">
        <w:trPr>
          <w:trHeight w:val="548"/>
          <w:jc w:val="center"/>
        </w:trPr>
        <w:tc>
          <w:tcPr>
            <w:tcW w:w="720" w:type="dxa"/>
            <w:tcBorders>
              <w:left w:val="single" w:sz="4" w:space="0" w:color="auto"/>
            </w:tcBorders>
            <w:vAlign w:val="center"/>
          </w:tcPr>
          <w:p w:rsidR="00075266" w:rsidRDefault="00075266" w:rsidP="009522F2">
            <w:pPr>
              <w:pStyle w:val="Paragraphheading"/>
              <w:jc w:val="center"/>
            </w:pPr>
            <w:r>
              <w:t>Pin</w:t>
            </w:r>
          </w:p>
          <w:p w:rsidR="00075266" w:rsidRDefault="00075266" w:rsidP="009522F2">
            <w:pPr>
              <w:pStyle w:val="Paragraphheading"/>
              <w:jc w:val="center"/>
            </w:pPr>
            <w:r>
              <w:t>(+)</w:t>
            </w:r>
          </w:p>
        </w:tc>
        <w:tc>
          <w:tcPr>
            <w:tcW w:w="720" w:type="dxa"/>
          </w:tcPr>
          <w:p w:rsidR="00075266" w:rsidRDefault="00075266" w:rsidP="009522F2">
            <w:pPr>
              <w:pStyle w:val="Paragraphheading"/>
              <w:jc w:val="center"/>
            </w:pPr>
            <w:r>
              <w:t>Pin</w:t>
            </w:r>
          </w:p>
          <w:p w:rsidR="00075266" w:rsidRDefault="00075266" w:rsidP="009522F2">
            <w:pPr>
              <w:pStyle w:val="Paragraphheading"/>
              <w:jc w:val="center"/>
            </w:pPr>
            <w:r>
              <w:t>(-)</w:t>
            </w:r>
          </w:p>
        </w:tc>
        <w:tc>
          <w:tcPr>
            <w:tcW w:w="3024" w:type="dxa"/>
            <w:vAlign w:val="center"/>
          </w:tcPr>
          <w:p w:rsidR="00075266" w:rsidRDefault="00075266" w:rsidP="009522F2">
            <w:pPr>
              <w:pStyle w:val="Paragraphheading"/>
              <w:jc w:val="center"/>
            </w:pPr>
            <w:r>
              <w:t>Signal</w:t>
            </w:r>
          </w:p>
        </w:tc>
      </w:tr>
      <w:tr w:rsidR="00075266">
        <w:trPr>
          <w:trHeight w:val="264"/>
          <w:jc w:val="center"/>
        </w:trPr>
        <w:tc>
          <w:tcPr>
            <w:tcW w:w="720" w:type="dxa"/>
            <w:tcBorders>
              <w:left w:val="single" w:sz="4" w:space="0" w:color="auto"/>
            </w:tcBorders>
          </w:tcPr>
          <w:p w:rsidR="00075266" w:rsidRDefault="00075266" w:rsidP="009522F2">
            <w:pPr>
              <w:pStyle w:val="NoSpacing"/>
            </w:pPr>
            <w:r>
              <w:t>1</w:t>
            </w:r>
          </w:p>
        </w:tc>
        <w:tc>
          <w:tcPr>
            <w:tcW w:w="720" w:type="dxa"/>
          </w:tcPr>
          <w:p w:rsidR="00075266" w:rsidRDefault="00075266" w:rsidP="009522F2">
            <w:pPr>
              <w:pStyle w:val="NoSpacing"/>
            </w:pPr>
            <w:r>
              <w:t>2</w:t>
            </w:r>
          </w:p>
        </w:tc>
        <w:tc>
          <w:tcPr>
            <w:tcW w:w="3024" w:type="dxa"/>
          </w:tcPr>
          <w:p w:rsidR="00075266" w:rsidRDefault="00075266" w:rsidP="009522F2">
            <w:pPr>
              <w:pStyle w:val="NoSpacing"/>
            </w:pPr>
            <w:r>
              <w:t>external_clock40</w:t>
            </w:r>
          </w:p>
        </w:tc>
      </w:tr>
      <w:tr w:rsidR="00075266">
        <w:trPr>
          <w:trHeight w:val="264"/>
          <w:jc w:val="center"/>
        </w:trPr>
        <w:tc>
          <w:tcPr>
            <w:tcW w:w="720" w:type="dxa"/>
            <w:tcBorders>
              <w:left w:val="single" w:sz="4" w:space="0" w:color="auto"/>
            </w:tcBorders>
          </w:tcPr>
          <w:p w:rsidR="00075266" w:rsidRDefault="00075266" w:rsidP="009522F2">
            <w:pPr>
              <w:pStyle w:val="NoSpacing"/>
            </w:pPr>
            <w:r>
              <w:t>3</w:t>
            </w:r>
          </w:p>
        </w:tc>
        <w:tc>
          <w:tcPr>
            <w:tcW w:w="720" w:type="dxa"/>
          </w:tcPr>
          <w:p w:rsidR="00075266" w:rsidRDefault="00075266" w:rsidP="009522F2">
            <w:pPr>
              <w:pStyle w:val="NoSpacing"/>
            </w:pPr>
            <w:r>
              <w:t>4</w:t>
            </w:r>
          </w:p>
        </w:tc>
        <w:tc>
          <w:tcPr>
            <w:tcW w:w="3024" w:type="dxa"/>
          </w:tcPr>
          <w:p w:rsidR="00075266" w:rsidRDefault="00075266" w:rsidP="009522F2">
            <w:pPr>
              <w:pStyle w:val="NoSpacing"/>
            </w:pPr>
            <w:r>
              <w:t>external_clock40_enable</w:t>
            </w:r>
          </w:p>
        </w:tc>
      </w:tr>
      <w:tr w:rsidR="00075266">
        <w:trPr>
          <w:trHeight w:val="264"/>
          <w:jc w:val="center"/>
        </w:trPr>
        <w:tc>
          <w:tcPr>
            <w:tcW w:w="720" w:type="dxa"/>
            <w:tcBorders>
              <w:left w:val="single" w:sz="4" w:space="0" w:color="auto"/>
            </w:tcBorders>
          </w:tcPr>
          <w:p w:rsidR="00075266" w:rsidRDefault="00075266" w:rsidP="009522F2">
            <w:pPr>
              <w:pStyle w:val="NoSpacing"/>
            </w:pPr>
            <w:r>
              <w:t>5</w:t>
            </w:r>
          </w:p>
        </w:tc>
        <w:tc>
          <w:tcPr>
            <w:tcW w:w="720" w:type="dxa"/>
          </w:tcPr>
          <w:p w:rsidR="00075266" w:rsidRDefault="00075266" w:rsidP="009522F2">
            <w:pPr>
              <w:pStyle w:val="NoSpacing"/>
            </w:pPr>
            <w:r>
              <w:t>6</w:t>
            </w:r>
          </w:p>
        </w:tc>
        <w:tc>
          <w:tcPr>
            <w:tcW w:w="3024" w:type="dxa"/>
          </w:tcPr>
          <w:p w:rsidR="00075266" w:rsidRDefault="00075266" w:rsidP="009522F2">
            <w:pPr>
              <w:pStyle w:val="NoSpacing"/>
            </w:pPr>
            <w:r>
              <w:t>external_l1accept</w:t>
            </w:r>
          </w:p>
        </w:tc>
      </w:tr>
      <w:tr w:rsidR="00075266">
        <w:trPr>
          <w:trHeight w:val="264"/>
          <w:jc w:val="center"/>
        </w:trPr>
        <w:tc>
          <w:tcPr>
            <w:tcW w:w="720" w:type="dxa"/>
            <w:tcBorders>
              <w:left w:val="single" w:sz="4" w:space="0" w:color="auto"/>
            </w:tcBorders>
          </w:tcPr>
          <w:p w:rsidR="00075266" w:rsidRDefault="00075266" w:rsidP="009522F2">
            <w:pPr>
              <w:pStyle w:val="NoSpacing"/>
            </w:pPr>
            <w:r>
              <w:t>7</w:t>
            </w:r>
          </w:p>
        </w:tc>
        <w:tc>
          <w:tcPr>
            <w:tcW w:w="720" w:type="dxa"/>
          </w:tcPr>
          <w:p w:rsidR="00075266" w:rsidRDefault="00075266" w:rsidP="009522F2">
            <w:pPr>
              <w:pStyle w:val="NoSpacing"/>
            </w:pPr>
            <w:r>
              <w:t>8</w:t>
            </w:r>
          </w:p>
        </w:tc>
        <w:tc>
          <w:tcPr>
            <w:tcW w:w="3024" w:type="dxa"/>
          </w:tcPr>
          <w:p w:rsidR="00075266" w:rsidRDefault="00075266" w:rsidP="009522F2">
            <w:pPr>
              <w:pStyle w:val="NoSpacing"/>
            </w:pPr>
            <w:r>
              <w:t>dmb_cfeb_calibrate[0]</w:t>
            </w:r>
          </w:p>
        </w:tc>
      </w:tr>
      <w:tr w:rsidR="00075266">
        <w:trPr>
          <w:trHeight w:val="264"/>
          <w:jc w:val="center"/>
        </w:trPr>
        <w:tc>
          <w:tcPr>
            <w:tcW w:w="720" w:type="dxa"/>
            <w:tcBorders>
              <w:left w:val="single" w:sz="4" w:space="0" w:color="auto"/>
            </w:tcBorders>
          </w:tcPr>
          <w:p w:rsidR="00075266" w:rsidRDefault="00075266" w:rsidP="009522F2">
            <w:pPr>
              <w:pStyle w:val="NoSpacing"/>
            </w:pPr>
            <w:r>
              <w:t>9</w:t>
            </w:r>
          </w:p>
        </w:tc>
        <w:tc>
          <w:tcPr>
            <w:tcW w:w="720" w:type="dxa"/>
          </w:tcPr>
          <w:p w:rsidR="00075266" w:rsidRDefault="00075266" w:rsidP="009522F2">
            <w:pPr>
              <w:pStyle w:val="NoSpacing"/>
            </w:pPr>
            <w:r>
              <w:t>10</w:t>
            </w:r>
          </w:p>
        </w:tc>
        <w:tc>
          <w:tcPr>
            <w:tcW w:w="3024" w:type="dxa"/>
          </w:tcPr>
          <w:p w:rsidR="00075266" w:rsidRDefault="00075266" w:rsidP="009522F2">
            <w:pPr>
              <w:pStyle w:val="NoSpacing"/>
            </w:pPr>
            <w:r>
              <w:t>dmb_cfeb_calibrate[1]</w:t>
            </w:r>
          </w:p>
        </w:tc>
      </w:tr>
      <w:tr w:rsidR="00075266">
        <w:trPr>
          <w:trHeight w:val="264"/>
          <w:jc w:val="center"/>
        </w:trPr>
        <w:tc>
          <w:tcPr>
            <w:tcW w:w="720" w:type="dxa"/>
            <w:tcBorders>
              <w:left w:val="single" w:sz="4" w:space="0" w:color="auto"/>
            </w:tcBorders>
          </w:tcPr>
          <w:p w:rsidR="00075266" w:rsidRDefault="00075266" w:rsidP="009522F2">
            <w:pPr>
              <w:pStyle w:val="NoSpacing"/>
            </w:pPr>
            <w:r>
              <w:t>11</w:t>
            </w:r>
          </w:p>
        </w:tc>
        <w:tc>
          <w:tcPr>
            <w:tcW w:w="720" w:type="dxa"/>
          </w:tcPr>
          <w:p w:rsidR="00075266" w:rsidRDefault="00075266" w:rsidP="009522F2">
            <w:pPr>
              <w:pStyle w:val="NoSpacing"/>
            </w:pPr>
            <w:r>
              <w:t>12</w:t>
            </w:r>
          </w:p>
        </w:tc>
        <w:tc>
          <w:tcPr>
            <w:tcW w:w="3024" w:type="dxa"/>
          </w:tcPr>
          <w:p w:rsidR="00075266" w:rsidRDefault="00075266" w:rsidP="009522F2">
            <w:pPr>
              <w:pStyle w:val="NoSpacing"/>
            </w:pPr>
            <w:r>
              <w:t>dmb_cfeb_calibrate[2]</w:t>
            </w:r>
          </w:p>
        </w:tc>
      </w:tr>
      <w:tr w:rsidR="00075266">
        <w:trPr>
          <w:trHeight w:val="264"/>
          <w:jc w:val="center"/>
        </w:trPr>
        <w:tc>
          <w:tcPr>
            <w:tcW w:w="720" w:type="dxa"/>
            <w:tcBorders>
              <w:left w:val="single" w:sz="4" w:space="0" w:color="auto"/>
            </w:tcBorders>
          </w:tcPr>
          <w:p w:rsidR="00075266" w:rsidRDefault="00075266" w:rsidP="009522F2">
            <w:pPr>
              <w:pStyle w:val="NoSpacing"/>
            </w:pPr>
            <w:r>
              <w:t>13</w:t>
            </w:r>
          </w:p>
        </w:tc>
        <w:tc>
          <w:tcPr>
            <w:tcW w:w="720" w:type="dxa"/>
          </w:tcPr>
          <w:p w:rsidR="00075266" w:rsidRDefault="00075266" w:rsidP="009522F2">
            <w:pPr>
              <w:pStyle w:val="NoSpacing"/>
            </w:pPr>
            <w:r>
              <w:t>14</w:t>
            </w:r>
          </w:p>
        </w:tc>
        <w:tc>
          <w:tcPr>
            <w:tcW w:w="3024" w:type="dxa"/>
          </w:tcPr>
          <w:p w:rsidR="00075266" w:rsidRDefault="00075266" w:rsidP="009522F2">
            <w:pPr>
              <w:pStyle w:val="NoSpacing"/>
            </w:pPr>
            <w:r>
              <w:t>alct_adb_pulse_sync</w:t>
            </w:r>
          </w:p>
        </w:tc>
      </w:tr>
      <w:tr w:rsidR="00075266">
        <w:trPr>
          <w:trHeight w:val="264"/>
          <w:jc w:val="center"/>
        </w:trPr>
        <w:tc>
          <w:tcPr>
            <w:tcW w:w="720" w:type="dxa"/>
            <w:tcBorders>
              <w:left w:val="single" w:sz="4" w:space="0" w:color="auto"/>
            </w:tcBorders>
          </w:tcPr>
          <w:p w:rsidR="00075266" w:rsidRDefault="00075266" w:rsidP="009522F2">
            <w:pPr>
              <w:pStyle w:val="NoSpacing"/>
            </w:pPr>
            <w:r>
              <w:t>15</w:t>
            </w:r>
          </w:p>
        </w:tc>
        <w:tc>
          <w:tcPr>
            <w:tcW w:w="720" w:type="dxa"/>
          </w:tcPr>
          <w:p w:rsidR="00075266" w:rsidRDefault="00075266" w:rsidP="009522F2">
            <w:pPr>
              <w:pStyle w:val="NoSpacing"/>
            </w:pPr>
            <w:r>
              <w:t>16</w:t>
            </w:r>
          </w:p>
        </w:tc>
        <w:tc>
          <w:tcPr>
            <w:tcW w:w="3024" w:type="dxa"/>
          </w:tcPr>
          <w:p w:rsidR="00075266" w:rsidRDefault="00075266" w:rsidP="009522F2">
            <w:pPr>
              <w:pStyle w:val="NoSpacing"/>
            </w:pPr>
            <w:r>
              <w:t>alct_adb_pulse_async</w:t>
            </w:r>
          </w:p>
        </w:tc>
      </w:tr>
      <w:tr w:rsidR="00075266">
        <w:trPr>
          <w:trHeight w:val="264"/>
          <w:jc w:val="center"/>
        </w:trPr>
        <w:tc>
          <w:tcPr>
            <w:tcW w:w="720" w:type="dxa"/>
            <w:tcBorders>
              <w:left w:val="single" w:sz="4" w:space="0" w:color="auto"/>
            </w:tcBorders>
          </w:tcPr>
          <w:p w:rsidR="00075266" w:rsidRDefault="00075266" w:rsidP="009522F2">
            <w:pPr>
              <w:pStyle w:val="NoSpacing"/>
            </w:pPr>
            <w:r>
              <w:t>17</w:t>
            </w:r>
          </w:p>
        </w:tc>
        <w:tc>
          <w:tcPr>
            <w:tcW w:w="720" w:type="dxa"/>
          </w:tcPr>
          <w:p w:rsidR="00075266" w:rsidRDefault="00075266" w:rsidP="009522F2">
            <w:pPr>
              <w:pStyle w:val="NoSpacing"/>
            </w:pPr>
            <w:r>
              <w:t>18</w:t>
            </w:r>
          </w:p>
        </w:tc>
        <w:tc>
          <w:tcPr>
            <w:tcW w:w="3024" w:type="dxa"/>
          </w:tcPr>
          <w:p w:rsidR="00075266" w:rsidRDefault="00075266" w:rsidP="009522F2">
            <w:pPr>
              <w:pStyle w:val="NoSpacing"/>
            </w:pPr>
            <w:r>
              <w:t>clct_external_trigger</w:t>
            </w:r>
          </w:p>
        </w:tc>
      </w:tr>
      <w:tr w:rsidR="00075266">
        <w:trPr>
          <w:trHeight w:val="264"/>
          <w:jc w:val="center"/>
        </w:trPr>
        <w:tc>
          <w:tcPr>
            <w:tcW w:w="720" w:type="dxa"/>
            <w:tcBorders>
              <w:left w:val="single" w:sz="4" w:space="0" w:color="auto"/>
            </w:tcBorders>
          </w:tcPr>
          <w:p w:rsidR="00075266" w:rsidRDefault="00075266" w:rsidP="009522F2">
            <w:pPr>
              <w:pStyle w:val="NoSpacing"/>
            </w:pPr>
            <w:r>
              <w:t>19</w:t>
            </w:r>
          </w:p>
        </w:tc>
        <w:tc>
          <w:tcPr>
            <w:tcW w:w="720" w:type="dxa"/>
          </w:tcPr>
          <w:p w:rsidR="00075266" w:rsidRDefault="00075266" w:rsidP="009522F2">
            <w:pPr>
              <w:pStyle w:val="NoSpacing"/>
            </w:pPr>
            <w:r>
              <w:t>20</w:t>
            </w:r>
          </w:p>
        </w:tc>
        <w:tc>
          <w:tcPr>
            <w:tcW w:w="3024" w:type="dxa"/>
          </w:tcPr>
          <w:p w:rsidR="00075266" w:rsidRDefault="00075266" w:rsidP="009522F2">
            <w:pPr>
              <w:pStyle w:val="NoSpacing"/>
            </w:pPr>
            <w:r>
              <w:t>alct_external_trigger</w:t>
            </w:r>
          </w:p>
        </w:tc>
      </w:tr>
      <w:tr w:rsidR="00075266">
        <w:trPr>
          <w:trHeight w:val="264"/>
          <w:jc w:val="center"/>
        </w:trPr>
        <w:tc>
          <w:tcPr>
            <w:tcW w:w="720" w:type="dxa"/>
            <w:tcBorders>
              <w:left w:val="single" w:sz="4" w:space="0" w:color="auto"/>
            </w:tcBorders>
          </w:tcPr>
          <w:p w:rsidR="00075266" w:rsidRDefault="00075266" w:rsidP="009522F2">
            <w:pPr>
              <w:pStyle w:val="NoSpacing"/>
            </w:pPr>
            <w:r>
              <w:t>21</w:t>
            </w:r>
          </w:p>
        </w:tc>
        <w:tc>
          <w:tcPr>
            <w:tcW w:w="720" w:type="dxa"/>
          </w:tcPr>
          <w:p w:rsidR="00075266" w:rsidRDefault="00075266" w:rsidP="009522F2">
            <w:pPr>
              <w:pStyle w:val="NoSpacing"/>
            </w:pPr>
            <w:r>
              <w:t>22</w:t>
            </w:r>
          </w:p>
        </w:tc>
        <w:tc>
          <w:tcPr>
            <w:tcW w:w="3024" w:type="dxa"/>
          </w:tcPr>
          <w:p w:rsidR="00075266" w:rsidRDefault="00075266" w:rsidP="009522F2">
            <w:pPr>
              <w:pStyle w:val="NoSpacing"/>
            </w:pPr>
            <w:r>
              <w:t>tmb_l1a_request</w:t>
            </w:r>
          </w:p>
        </w:tc>
      </w:tr>
      <w:tr w:rsidR="00075266">
        <w:trPr>
          <w:trHeight w:val="264"/>
          <w:jc w:val="center"/>
        </w:trPr>
        <w:tc>
          <w:tcPr>
            <w:tcW w:w="720" w:type="dxa"/>
            <w:tcBorders>
              <w:left w:val="single" w:sz="4" w:space="0" w:color="auto"/>
            </w:tcBorders>
          </w:tcPr>
          <w:p w:rsidR="00075266" w:rsidRDefault="00075266" w:rsidP="009522F2">
            <w:pPr>
              <w:pStyle w:val="NoSpacing"/>
            </w:pPr>
            <w:r>
              <w:t>23</w:t>
            </w:r>
          </w:p>
        </w:tc>
        <w:tc>
          <w:tcPr>
            <w:tcW w:w="720" w:type="dxa"/>
          </w:tcPr>
          <w:p w:rsidR="00075266" w:rsidRDefault="00075266" w:rsidP="009522F2">
            <w:pPr>
              <w:pStyle w:val="NoSpacing"/>
            </w:pPr>
            <w:r>
              <w:t>24</w:t>
            </w:r>
          </w:p>
        </w:tc>
        <w:tc>
          <w:tcPr>
            <w:tcW w:w="3024" w:type="dxa"/>
          </w:tcPr>
          <w:p w:rsidR="00075266" w:rsidRDefault="00075266" w:rsidP="009522F2">
            <w:pPr>
              <w:pStyle w:val="NoSpacing"/>
            </w:pPr>
            <w:r>
              <w:t>ccb_fp_reserved_in[0]</w:t>
            </w:r>
          </w:p>
        </w:tc>
      </w:tr>
      <w:tr w:rsidR="00075266">
        <w:trPr>
          <w:trHeight w:val="264"/>
          <w:jc w:val="center"/>
        </w:trPr>
        <w:tc>
          <w:tcPr>
            <w:tcW w:w="720" w:type="dxa"/>
            <w:tcBorders>
              <w:left w:val="single" w:sz="4" w:space="0" w:color="auto"/>
            </w:tcBorders>
          </w:tcPr>
          <w:p w:rsidR="00075266" w:rsidRDefault="00075266" w:rsidP="009522F2">
            <w:pPr>
              <w:pStyle w:val="NoSpacing"/>
            </w:pPr>
            <w:r>
              <w:t>25</w:t>
            </w:r>
          </w:p>
        </w:tc>
        <w:tc>
          <w:tcPr>
            <w:tcW w:w="720" w:type="dxa"/>
          </w:tcPr>
          <w:p w:rsidR="00075266" w:rsidRDefault="00075266" w:rsidP="009522F2">
            <w:pPr>
              <w:pStyle w:val="NoSpacing"/>
            </w:pPr>
            <w:r>
              <w:t>26</w:t>
            </w:r>
          </w:p>
        </w:tc>
        <w:tc>
          <w:tcPr>
            <w:tcW w:w="3024" w:type="dxa"/>
          </w:tcPr>
          <w:p w:rsidR="00075266" w:rsidRDefault="00075266" w:rsidP="009522F2">
            <w:pPr>
              <w:pStyle w:val="NoSpacing"/>
            </w:pPr>
            <w:r>
              <w:t>ccb_fp_reserved_in[1]</w:t>
            </w:r>
          </w:p>
        </w:tc>
      </w:tr>
      <w:tr w:rsidR="00075266">
        <w:trPr>
          <w:trHeight w:val="264"/>
          <w:jc w:val="center"/>
        </w:trPr>
        <w:tc>
          <w:tcPr>
            <w:tcW w:w="720" w:type="dxa"/>
            <w:tcBorders>
              <w:left w:val="single" w:sz="4" w:space="0" w:color="auto"/>
            </w:tcBorders>
          </w:tcPr>
          <w:p w:rsidR="00075266" w:rsidRDefault="00075266" w:rsidP="009522F2">
            <w:pPr>
              <w:pStyle w:val="NoSpacing"/>
            </w:pPr>
            <w:r>
              <w:t>27</w:t>
            </w:r>
          </w:p>
        </w:tc>
        <w:tc>
          <w:tcPr>
            <w:tcW w:w="720" w:type="dxa"/>
          </w:tcPr>
          <w:p w:rsidR="00075266" w:rsidRDefault="00075266" w:rsidP="009522F2">
            <w:pPr>
              <w:pStyle w:val="NoSpacing"/>
            </w:pPr>
            <w:r>
              <w:t>28</w:t>
            </w:r>
          </w:p>
        </w:tc>
        <w:tc>
          <w:tcPr>
            <w:tcW w:w="3024" w:type="dxa"/>
          </w:tcPr>
          <w:p w:rsidR="00075266" w:rsidRDefault="00075266" w:rsidP="009522F2">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9522F2">
            <w:pPr>
              <w:pStyle w:val="NoSpacing"/>
            </w:pPr>
            <w:r>
              <w:t>29</w:t>
            </w:r>
          </w:p>
        </w:tc>
        <w:tc>
          <w:tcPr>
            <w:tcW w:w="720" w:type="dxa"/>
          </w:tcPr>
          <w:p w:rsidR="00075266" w:rsidRDefault="00075266" w:rsidP="009522F2">
            <w:pPr>
              <w:pStyle w:val="NoSpacing"/>
            </w:pPr>
            <w:r>
              <w:t>30</w:t>
            </w:r>
          </w:p>
        </w:tc>
        <w:tc>
          <w:tcPr>
            <w:tcW w:w="3024" w:type="dxa"/>
          </w:tcPr>
          <w:p w:rsidR="00075266" w:rsidRDefault="00075266" w:rsidP="009522F2">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9522F2">
            <w:pPr>
              <w:pStyle w:val="NoSpacing"/>
            </w:pPr>
            <w:r>
              <w:t>31</w:t>
            </w:r>
          </w:p>
        </w:tc>
        <w:tc>
          <w:tcPr>
            <w:tcW w:w="720" w:type="dxa"/>
          </w:tcPr>
          <w:p w:rsidR="00075266" w:rsidRDefault="00075266" w:rsidP="009522F2">
            <w:pPr>
              <w:pStyle w:val="NoSpacing"/>
            </w:pPr>
            <w:r>
              <w:t>32</w:t>
            </w:r>
          </w:p>
        </w:tc>
        <w:tc>
          <w:tcPr>
            <w:tcW w:w="3024" w:type="dxa"/>
          </w:tcPr>
          <w:p w:rsidR="00075266" w:rsidRDefault="00075266" w:rsidP="009522F2">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9522F2">
            <w:pPr>
              <w:pStyle w:val="NoSpacing"/>
            </w:pPr>
            <w:r>
              <w:t>33</w:t>
            </w:r>
          </w:p>
        </w:tc>
        <w:tc>
          <w:tcPr>
            <w:tcW w:w="720" w:type="dxa"/>
          </w:tcPr>
          <w:p w:rsidR="00075266" w:rsidRDefault="00075266" w:rsidP="009522F2">
            <w:pPr>
              <w:pStyle w:val="NoSpacing"/>
            </w:pPr>
            <w:r>
              <w:t>34</w:t>
            </w:r>
          </w:p>
        </w:tc>
        <w:tc>
          <w:tcPr>
            <w:tcW w:w="3024" w:type="dxa"/>
          </w:tcPr>
          <w:p w:rsidR="00075266" w:rsidRDefault="00075266" w:rsidP="009522F2">
            <w:pPr>
              <w:pStyle w:val="NoSpacing"/>
              <w:rPr>
                <w:rFonts w:ascii="Times New Roman" w:hAnsi="Times New Roman"/>
              </w:rPr>
            </w:pPr>
          </w:p>
        </w:tc>
      </w:tr>
    </w:tbl>
    <w:p w:rsidR="00075266" w:rsidRDefault="009522F2" w:rsidP="009522F2">
      <w:pPr>
        <w:pStyle w:val="Caption"/>
      </w:pPr>
      <w:bookmarkStart w:id="213" w:name="_Toc411600024"/>
      <w:r>
        <w:t xml:space="preserve">Table </w:t>
      </w:r>
      <w:fldSimple w:instr=" SEQ Table \* ARABIC ">
        <w:r w:rsidR="00682E53">
          <w:rPr>
            <w:noProof/>
          </w:rPr>
          <w:t>28</w:t>
        </w:r>
      </w:fldSimple>
      <w:r>
        <w:t>: CCB Output connector P11</w:t>
      </w:r>
      <w:bookmarkEnd w:id="213"/>
    </w:p>
    <w:tbl>
      <w:tblPr>
        <w:tblW w:w="10353" w:type="dxa"/>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2525"/>
        <w:gridCol w:w="810"/>
        <w:gridCol w:w="1440"/>
        <w:gridCol w:w="4138"/>
      </w:tblGrid>
      <w:tr w:rsidR="00075266" w:rsidTr="00F3499C">
        <w:trPr>
          <w:trHeight w:val="593"/>
          <w:jc w:val="center"/>
        </w:trPr>
        <w:tc>
          <w:tcPr>
            <w:tcW w:w="720" w:type="dxa"/>
            <w:tcBorders>
              <w:left w:val="single" w:sz="4" w:space="0" w:color="auto"/>
            </w:tcBorders>
            <w:vAlign w:val="center"/>
          </w:tcPr>
          <w:p w:rsidR="00075266" w:rsidRDefault="00075266" w:rsidP="009522F2">
            <w:pPr>
              <w:pStyle w:val="Paragraphheading"/>
            </w:pPr>
            <w:r>
              <w:t>Pin</w:t>
            </w:r>
          </w:p>
          <w:p w:rsidR="00075266" w:rsidRDefault="00075266" w:rsidP="009522F2">
            <w:pPr>
              <w:pStyle w:val="Paragraphheading"/>
            </w:pPr>
            <w:r>
              <w:t>(+)</w:t>
            </w:r>
          </w:p>
        </w:tc>
        <w:tc>
          <w:tcPr>
            <w:tcW w:w="720" w:type="dxa"/>
            <w:vAlign w:val="center"/>
          </w:tcPr>
          <w:p w:rsidR="00075266" w:rsidRDefault="00075266" w:rsidP="009522F2">
            <w:pPr>
              <w:pStyle w:val="Paragraphheading"/>
            </w:pPr>
            <w:r>
              <w:t>Pin</w:t>
            </w:r>
          </w:p>
          <w:p w:rsidR="00075266" w:rsidRDefault="00075266" w:rsidP="009522F2">
            <w:pPr>
              <w:pStyle w:val="Paragraphheading"/>
            </w:pPr>
            <w:r>
              <w:t>(-)</w:t>
            </w:r>
          </w:p>
        </w:tc>
        <w:tc>
          <w:tcPr>
            <w:tcW w:w="2525" w:type="dxa"/>
            <w:vAlign w:val="center"/>
          </w:tcPr>
          <w:p w:rsidR="00075266" w:rsidRDefault="00075266" w:rsidP="009522F2">
            <w:pPr>
              <w:pStyle w:val="Paragraphheading"/>
            </w:pPr>
            <w:r>
              <w:t>Signal</w:t>
            </w:r>
          </w:p>
        </w:tc>
        <w:tc>
          <w:tcPr>
            <w:tcW w:w="810" w:type="dxa"/>
          </w:tcPr>
          <w:p w:rsidR="00075266" w:rsidRDefault="00075266" w:rsidP="009522F2">
            <w:pPr>
              <w:pStyle w:val="Paragraphheading"/>
            </w:pPr>
            <w:r>
              <w:t>Test</w:t>
            </w:r>
          </w:p>
          <w:p w:rsidR="00075266" w:rsidRDefault="00075266" w:rsidP="009522F2">
            <w:pPr>
              <w:pStyle w:val="Paragraphheading"/>
            </w:pPr>
            <w:r>
              <w:t>Point</w:t>
            </w:r>
          </w:p>
        </w:tc>
        <w:tc>
          <w:tcPr>
            <w:tcW w:w="1440" w:type="dxa"/>
          </w:tcPr>
          <w:p w:rsidR="00075266" w:rsidRDefault="00075266" w:rsidP="009522F2">
            <w:pPr>
              <w:pStyle w:val="Paragraphheading"/>
            </w:pPr>
            <w:r>
              <w:t>TMB</w:t>
            </w:r>
          </w:p>
          <w:p w:rsidR="00075266" w:rsidRDefault="00075266" w:rsidP="009522F2">
            <w:pPr>
              <w:pStyle w:val="Paragraphheading"/>
            </w:pPr>
            <w:r>
              <w:t>Assignment</w:t>
            </w:r>
          </w:p>
        </w:tc>
        <w:tc>
          <w:tcPr>
            <w:tcW w:w="4138" w:type="dxa"/>
            <w:vAlign w:val="center"/>
          </w:tcPr>
          <w:p w:rsidR="00075266" w:rsidRDefault="00075266" w:rsidP="009522F2">
            <w:pPr>
              <w:pStyle w:val="Paragraphheading"/>
            </w:pPr>
            <w:r>
              <w:t>Description</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2525" w:type="dxa"/>
          </w:tcPr>
          <w:p w:rsidR="00075266" w:rsidRDefault="00075266" w:rsidP="00F3499C">
            <w:pPr>
              <w:pStyle w:val="NoSpacing"/>
            </w:pPr>
            <w:r>
              <w:t>clct_status[0]</w:t>
            </w:r>
          </w:p>
        </w:tc>
        <w:tc>
          <w:tcPr>
            <w:tcW w:w="810" w:type="dxa"/>
          </w:tcPr>
          <w:p w:rsidR="00075266" w:rsidRDefault="00075266" w:rsidP="00F3499C">
            <w:pPr>
              <w:pStyle w:val="NoSpacing"/>
            </w:pPr>
            <w:r>
              <w:t>391-1</w:t>
            </w:r>
          </w:p>
        </w:tc>
        <w:tc>
          <w:tcPr>
            <w:tcW w:w="1440" w:type="dxa"/>
          </w:tcPr>
          <w:p w:rsidR="00075266" w:rsidRDefault="00075266" w:rsidP="00F3499C">
            <w:pPr>
              <w:pStyle w:val="NoSpacing"/>
            </w:pPr>
            <w:r>
              <w:t>pretrig</w:t>
            </w:r>
          </w:p>
        </w:tc>
        <w:tc>
          <w:tcPr>
            <w:tcW w:w="4138" w:type="dxa"/>
          </w:tcPr>
          <w:p w:rsidR="00075266" w:rsidRDefault="00075266" w:rsidP="00F3499C">
            <w:pPr>
              <w:pStyle w:val="NoSpacing"/>
            </w:pPr>
            <w:r>
              <w:t>Sequencer pre-triggered</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2525" w:type="dxa"/>
          </w:tcPr>
          <w:p w:rsidR="00075266" w:rsidRDefault="00075266" w:rsidP="00F3499C">
            <w:pPr>
              <w:pStyle w:val="NoSpacing"/>
            </w:pPr>
            <w:r>
              <w:t>clct_status[1]</w:t>
            </w:r>
          </w:p>
        </w:tc>
        <w:tc>
          <w:tcPr>
            <w:tcW w:w="810" w:type="dxa"/>
          </w:tcPr>
          <w:p w:rsidR="00075266" w:rsidRDefault="00075266" w:rsidP="00F3499C">
            <w:pPr>
              <w:pStyle w:val="NoSpacing"/>
            </w:pPr>
            <w:r>
              <w:t>391-2</w:t>
            </w:r>
          </w:p>
        </w:tc>
        <w:tc>
          <w:tcPr>
            <w:tcW w:w="1440" w:type="dxa"/>
          </w:tcPr>
          <w:p w:rsidR="00075266" w:rsidRDefault="00075266" w:rsidP="00F3499C">
            <w:pPr>
              <w:pStyle w:val="NoSpacing"/>
            </w:pPr>
            <w:r>
              <w:t>seq_busy</w:t>
            </w:r>
          </w:p>
        </w:tc>
        <w:tc>
          <w:tcPr>
            <w:tcW w:w="4138" w:type="dxa"/>
          </w:tcPr>
          <w:p w:rsidR="00075266" w:rsidRDefault="00075266" w:rsidP="00F3499C">
            <w:pPr>
              <w:pStyle w:val="NoSpacing"/>
            </w:pPr>
            <w:r>
              <w:t>Sequencer busy</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2525" w:type="dxa"/>
          </w:tcPr>
          <w:p w:rsidR="00075266" w:rsidRDefault="00075266" w:rsidP="00F3499C">
            <w:pPr>
              <w:pStyle w:val="NoSpacing"/>
            </w:pPr>
            <w:r>
              <w:t>clct_status[2]</w:t>
            </w:r>
          </w:p>
        </w:tc>
        <w:tc>
          <w:tcPr>
            <w:tcW w:w="810" w:type="dxa"/>
          </w:tcPr>
          <w:p w:rsidR="00075266" w:rsidRDefault="00075266" w:rsidP="00F3499C">
            <w:pPr>
              <w:pStyle w:val="NoSpacing"/>
            </w:pPr>
            <w:r>
              <w:t>391-3</w:t>
            </w:r>
          </w:p>
        </w:tc>
        <w:tc>
          <w:tcPr>
            <w:tcW w:w="1440" w:type="dxa"/>
          </w:tcPr>
          <w:p w:rsidR="00075266" w:rsidRDefault="00075266" w:rsidP="00F3499C">
            <w:pPr>
              <w:pStyle w:val="NoSpacing"/>
            </w:pPr>
            <w:r>
              <w:t>invpat</w:t>
            </w:r>
          </w:p>
        </w:tc>
        <w:tc>
          <w:tcPr>
            <w:tcW w:w="4138" w:type="dxa"/>
          </w:tcPr>
          <w:p w:rsidR="00075266" w:rsidRDefault="00075266" w:rsidP="00F3499C">
            <w:pPr>
              <w:pStyle w:val="NoSpacing"/>
            </w:pPr>
            <w:r>
              <w:t>Invalid pattern after drift delay</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2525" w:type="dxa"/>
          </w:tcPr>
          <w:p w:rsidR="00075266" w:rsidRDefault="00075266" w:rsidP="00F3499C">
            <w:pPr>
              <w:pStyle w:val="NoSpacing"/>
            </w:pPr>
            <w:r>
              <w:t>clct_status[3]</w:t>
            </w:r>
          </w:p>
        </w:tc>
        <w:tc>
          <w:tcPr>
            <w:tcW w:w="810" w:type="dxa"/>
          </w:tcPr>
          <w:p w:rsidR="00075266" w:rsidRDefault="00075266" w:rsidP="00F3499C">
            <w:pPr>
              <w:pStyle w:val="NoSpacing"/>
            </w:pPr>
            <w:r>
              <w:t>391-4</w:t>
            </w:r>
          </w:p>
        </w:tc>
        <w:tc>
          <w:tcPr>
            <w:tcW w:w="1440" w:type="dxa"/>
          </w:tcPr>
          <w:p w:rsidR="00075266" w:rsidRDefault="00075266" w:rsidP="00F3499C">
            <w:pPr>
              <w:pStyle w:val="NoSpacing"/>
            </w:pPr>
            <w:r>
              <w:t>daqmb</w:t>
            </w:r>
          </w:p>
        </w:tc>
        <w:tc>
          <w:tcPr>
            <w:tcW w:w="4138" w:type="dxa"/>
          </w:tcPr>
          <w:p w:rsidR="00075266" w:rsidRDefault="00075266" w:rsidP="00F3499C">
            <w:pPr>
              <w:pStyle w:val="NoSpacing"/>
            </w:pPr>
            <w:r>
              <w:t>Dump to DMB in progress</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2525" w:type="dxa"/>
          </w:tcPr>
          <w:p w:rsidR="00075266" w:rsidRDefault="00075266" w:rsidP="00F3499C">
            <w:pPr>
              <w:pStyle w:val="NoSpacing"/>
            </w:pPr>
            <w:r>
              <w:t>clct_status[4]</w:t>
            </w:r>
          </w:p>
        </w:tc>
        <w:tc>
          <w:tcPr>
            <w:tcW w:w="810" w:type="dxa"/>
          </w:tcPr>
          <w:p w:rsidR="00075266" w:rsidRDefault="00075266" w:rsidP="00F3499C">
            <w:pPr>
              <w:pStyle w:val="NoSpacing"/>
            </w:pPr>
            <w:r>
              <w:t>391-5</w:t>
            </w:r>
          </w:p>
        </w:tc>
        <w:tc>
          <w:tcPr>
            <w:tcW w:w="1440" w:type="dxa"/>
          </w:tcPr>
          <w:p w:rsidR="00075266" w:rsidRDefault="00075266" w:rsidP="00F3499C">
            <w:pPr>
              <w:pStyle w:val="NoSpacing"/>
            </w:pPr>
            <w:r>
              <w:t>l1a_window</w:t>
            </w:r>
          </w:p>
        </w:tc>
        <w:tc>
          <w:tcPr>
            <w:tcW w:w="4138" w:type="dxa"/>
          </w:tcPr>
          <w:p w:rsidR="00075266" w:rsidRDefault="00075266" w:rsidP="00F3499C">
            <w:pPr>
              <w:pStyle w:val="NoSpacing"/>
            </w:pPr>
            <w:r>
              <w:t>L1A window</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2525" w:type="dxa"/>
          </w:tcPr>
          <w:p w:rsidR="00075266" w:rsidRDefault="00075266" w:rsidP="00F3499C">
            <w:pPr>
              <w:pStyle w:val="NoSpacing"/>
            </w:pPr>
            <w:r>
              <w:t>clct_status[5]</w:t>
            </w:r>
          </w:p>
        </w:tc>
        <w:tc>
          <w:tcPr>
            <w:tcW w:w="810" w:type="dxa"/>
          </w:tcPr>
          <w:p w:rsidR="00075266" w:rsidRDefault="00075266" w:rsidP="00F3499C">
            <w:pPr>
              <w:pStyle w:val="NoSpacing"/>
            </w:pPr>
            <w:r>
              <w:t>391-6</w:t>
            </w:r>
          </w:p>
        </w:tc>
        <w:tc>
          <w:tcPr>
            <w:tcW w:w="1440" w:type="dxa"/>
          </w:tcPr>
          <w:p w:rsidR="00075266" w:rsidRDefault="00075266" w:rsidP="00F3499C">
            <w:pPr>
              <w:pStyle w:val="NoSpacing"/>
            </w:pPr>
            <w:r>
              <w:t>l1a</w:t>
            </w:r>
          </w:p>
        </w:tc>
        <w:tc>
          <w:tcPr>
            <w:tcW w:w="4138" w:type="dxa"/>
          </w:tcPr>
          <w:p w:rsidR="00075266" w:rsidRDefault="00075266" w:rsidP="00F3499C">
            <w:pPr>
              <w:pStyle w:val="NoSpacing"/>
            </w:pPr>
            <w:r>
              <w:t>L1A (should be in L1A window)</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2525" w:type="dxa"/>
          </w:tcPr>
          <w:p w:rsidR="00075266" w:rsidRDefault="00075266" w:rsidP="00F3499C">
            <w:pPr>
              <w:pStyle w:val="NoSpacing"/>
            </w:pPr>
            <w:r>
              <w:t>clct_status[6]</w:t>
            </w:r>
          </w:p>
        </w:tc>
        <w:tc>
          <w:tcPr>
            <w:tcW w:w="810" w:type="dxa"/>
          </w:tcPr>
          <w:p w:rsidR="00075266" w:rsidRDefault="00075266" w:rsidP="00F3499C">
            <w:pPr>
              <w:pStyle w:val="NoSpacing"/>
            </w:pPr>
            <w:r>
              <w:t>391-7</w:t>
            </w:r>
          </w:p>
        </w:tc>
        <w:tc>
          <w:tcPr>
            <w:tcW w:w="1440" w:type="dxa"/>
          </w:tcPr>
          <w:p w:rsidR="00075266" w:rsidRDefault="00075266" w:rsidP="00F3499C">
            <w:pPr>
              <w:pStyle w:val="NoSpacing"/>
            </w:pPr>
            <w:r>
              <w:t>tmb</w:t>
            </w:r>
          </w:p>
        </w:tc>
        <w:tc>
          <w:tcPr>
            <w:tcW w:w="4138" w:type="dxa"/>
          </w:tcPr>
          <w:p w:rsidR="00075266" w:rsidRDefault="00075266" w:rsidP="00F3499C">
            <w:pPr>
              <w:pStyle w:val="NoSpacing"/>
            </w:pPr>
            <w:r>
              <w:t>CLCT sent for TMB match</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15</w:t>
            </w:r>
          </w:p>
        </w:tc>
        <w:tc>
          <w:tcPr>
            <w:tcW w:w="720" w:type="dxa"/>
          </w:tcPr>
          <w:p w:rsidR="00075266" w:rsidRDefault="00075266" w:rsidP="00F3499C">
            <w:pPr>
              <w:pStyle w:val="NoSpacing"/>
            </w:pPr>
            <w:r>
              <w:t>16</w:t>
            </w:r>
          </w:p>
        </w:tc>
        <w:tc>
          <w:tcPr>
            <w:tcW w:w="2525" w:type="dxa"/>
          </w:tcPr>
          <w:p w:rsidR="00075266" w:rsidRDefault="00075266" w:rsidP="00F3499C">
            <w:pPr>
              <w:pStyle w:val="NoSpacing"/>
            </w:pPr>
            <w:r>
              <w:t>clct_status[7]</w:t>
            </w:r>
          </w:p>
        </w:tc>
        <w:tc>
          <w:tcPr>
            <w:tcW w:w="810" w:type="dxa"/>
          </w:tcPr>
          <w:p w:rsidR="00075266" w:rsidRDefault="00075266" w:rsidP="00F3499C">
            <w:pPr>
              <w:pStyle w:val="NoSpacing"/>
            </w:pPr>
            <w:r>
              <w:t>391-8</w:t>
            </w:r>
          </w:p>
        </w:tc>
        <w:tc>
          <w:tcPr>
            <w:tcW w:w="1440" w:type="dxa"/>
          </w:tcPr>
          <w:p w:rsidR="00075266" w:rsidRDefault="00075266" w:rsidP="00F3499C">
            <w:pPr>
              <w:pStyle w:val="NoSpacing"/>
            </w:pPr>
            <w:r>
              <w:t>tmb_flush</w:t>
            </w:r>
          </w:p>
        </w:tc>
        <w:tc>
          <w:tcPr>
            <w:tcW w:w="4138" w:type="dxa"/>
          </w:tcPr>
          <w:p w:rsidR="00075266" w:rsidRDefault="00075266" w:rsidP="00F3499C">
            <w:pPr>
              <w:pStyle w:val="NoSpacing"/>
            </w:pPr>
            <w:r>
              <w:t>TMB found no match or rejected trigger</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2525" w:type="dxa"/>
          </w:tcPr>
          <w:p w:rsidR="00075266" w:rsidRDefault="00075266" w:rsidP="00F3499C">
            <w:pPr>
              <w:pStyle w:val="NoSpacing"/>
            </w:pPr>
            <w:r>
              <w:t>clct_status[8]</w:t>
            </w:r>
          </w:p>
        </w:tc>
        <w:tc>
          <w:tcPr>
            <w:tcW w:w="810" w:type="dxa"/>
          </w:tcPr>
          <w:p w:rsidR="00075266" w:rsidRDefault="00075266" w:rsidP="00F3499C">
            <w:pPr>
              <w:pStyle w:val="NoSpacing"/>
            </w:pPr>
            <w:r>
              <w:t>391-9</w:t>
            </w:r>
          </w:p>
        </w:tc>
        <w:tc>
          <w:tcPr>
            <w:tcW w:w="1440" w:type="dxa"/>
          </w:tcPr>
          <w:p w:rsidR="00075266" w:rsidRDefault="00075266" w:rsidP="00F3499C">
            <w:pPr>
              <w:pStyle w:val="NoSpacing"/>
            </w:pPr>
            <w:r>
              <w:t>nol1a_flush</w:t>
            </w:r>
          </w:p>
        </w:tc>
        <w:tc>
          <w:tcPr>
            <w:tcW w:w="4138" w:type="dxa"/>
          </w:tcPr>
          <w:p w:rsidR="00075266" w:rsidRDefault="00075266" w:rsidP="00F3499C">
            <w:pPr>
              <w:pStyle w:val="NoSpacing"/>
            </w:pPr>
            <w:r>
              <w:t>No L1A, Sequencer flushing event</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2525" w:type="dxa"/>
          </w:tcPr>
          <w:p w:rsidR="00075266" w:rsidRDefault="00075266" w:rsidP="00F3499C">
            <w:pPr>
              <w:pStyle w:val="NoSpacing"/>
            </w:pPr>
            <w:r>
              <w:t>ccb_clock40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2525" w:type="dxa"/>
          </w:tcPr>
          <w:p w:rsidR="00075266" w:rsidRDefault="00075266" w:rsidP="00F3499C">
            <w:pPr>
              <w:pStyle w:val="NoSpacing"/>
            </w:pPr>
            <w:r>
              <w:t>ccb_bx0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23</w:t>
            </w:r>
          </w:p>
        </w:tc>
        <w:tc>
          <w:tcPr>
            <w:tcW w:w="720" w:type="dxa"/>
          </w:tcPr>
          <w:p w:rsidR="00075266" w:rsidRDefault="00075266" w:rsidP="00F3499C">
            <w:pPr>
              <w:pStyle w:val="NoSpacing"/>
            </w:pPr>
            <w:r>
              <w:t>24</w:t>
            </w:r>
          </w:p>
        </w:tc>
        <w:tc>
          <w:tcPr>
            <w:tcW w:w="2525" w:type="dxa"/>
          </w:tcPr>
          <w:p w:rsidR="00075266" w:rsidRDefault="00075266" w:rsidP="00F3499C">
            <w:pPr>
              <w:pStyle w:val="NoSpacing"/>
            </w:pPr>
            <w:r>
              <w:t>ccb_l1accept</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2525" w:type="dxa"/>
          </w:tcPr>
          <w:p w:rsidR="00075266" w:rsidRDefault="00075266" w:rsidP="00F3499C">
            <w:pPr>
              <w:pStyle w:val="NoSpacing"/>
            </w:pPr>
            <w:r>
              <w:t>ccb_cmdstr</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2525" w:type="dxa"/>
          </w:tcPr>
          <w:p w:rsidR="00075266" w:rsidRDefault="00075266" w:rsidP="00F3499C">
            <w:pPr>
              <w:pStyle w:val="NoSpacing"/>
            </w:pPr>
            <w:r>
              <w:t>ccb_fp_reserved_out[0]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bl>
    <w:p w:rsidR="009522F2" w:rsidRDefault="009522F2" w:rsidP="009522F2">
      <w:pPr>
        <w:rPr>
          <w:rFonts w:eastAsiaTheme="minorEastAsia"/>
          <w:snapToGrid w:val="0"/>
        </w:rPr>
      </w:pPr>
      <w:r>
        <w:br w:type="page"/>
      </w:r>
    </w:p>
    <w:p w:rsidR="00075266" w:rsidRDefault="009522F2" w:rsidP="009522F2">
      <w:pPr>
        <w:pStyle w:val="Caption"/>
      </w:pPr>
      <w:bookmarkStart w:id="214" w:name="_Toc411600025"/>
      <w:r>
        <w:lastRenderedPageBreak/>
        <w:t xml:space="preserve">Table </w:t>
      </w:r>
      <w:fldSimple w:instr=" SEQ Table \* ARABIC ">
        <w:r w:rsidR="00682E53">
          <w:rPr>
            <w:noProof/>
          </w:rPr>
          <w:t>29</w:t>
        </w:r>
      </w:fldSimple>
      <w:r>
        <w:t xml:space="preserve">: </w:t>
      </w:r>
      <w:r w:rsidR="00075266">
        <w:t>CCB Output connector P12</w:t>
      </w:r>
      <w:bookmarkEnd w:id="214"/>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1728"/>
        <w:gridCol w:w="864"/>
        <w:gridCol w:w="1802"/>
        <w:gridCol w:w="3888"/>
      </w:tblGrid>
      <w:tr w:rsidR="00075266">
        <w:trPr>
          <w:trHeight w:val="566"/>
          <w:jc w:val="center"/>
        </w:trPr>
        <w:tc>
          <w:tcPr>
            <w:tcW w:w="720" w:type="dxa"/>
            <w:tcBorders>
              <w:left w:val="single" w:sz="4" w:space="0" w:color="auto"/>
            </w:tcBorders>
            <w:vAlign w:val="center"/>
          </w:tcPr>
          <w:p w:rsidR="00075266" w:rsidRDefault="00075266" w:rsidP="009522F2">
            <w:pPr>
              <w:pStyle w:val="Paragraphheading"/>
            </w:pPr>
            <w:r>
              <w:t>Pin</w:t>
            </w:r>
          </w:p>
          <w:p w:rsidR="00075266" w:rsidRDefault="00075266" w:rsidP="009522F2">
            <w:pPr>
              <w:pStyle w:val="Paragraphheading"/>
            </w:pPr>
            <w:r>
              <w:t>(+)</w:t>
            </w:r>
          </w:p>
        </w:tc>
        <w:tc>
          <w:tcPr>
            <w:tcW w:w="720" w:type="dxa"/>
          </w:tcPr>
          <w:p w:rsidR="00075266" w:rsidRDefault="00075266" w:rsidP="009522F2">
            <w:pPr>
              <w:pStyle w:val="Paragraphheading"/>
            </w:pPr>
            <w:r>
              <w:t>Pin</w:t>
            </w:r>
          </w:p>
          <w:p w:rsidR="00075266" w:rsidRDefault="00075266" w:rsidP="009522F2">
            <w:pPr>
              <w:pStyle w:val="Paragraphheading"/>
            </w:pPr>
            <w:r>
              <w:t>(-)</w:t>
            </w:r>
          </w:p>
        </w:tc>
        <w:tc>
          <w:tcPr>
            <w:tcW w:w="1728" w:type="dxa"/>
            <w:vAlign w:val="center"/>
          </w:tcPr>
          <w:p w:rsidR="00075266" w:rsidRDefault="00075266" w:rsidP="009522F2">
            <w:pPr>
              <w:pStyle w:val="Paragraphheading"/>
            </w:pPr>
            <w:r>
              <w:t>Signal</w:t>
            </w:r>
          </w:p>
        </w:tc>
        <w:tc>
          <w:tcPr>
            <w:tcW w:w="864" w:type="dxa"/>
          </w:tcPr>
          <w:p w:rsidR="00075266" w:rsidRDefault="00075266" w:rsidP="009522F2">
            <w:pPr>
              <w:pStyle w:val="Paragraphheading"/>
            </w:pPr>
            <w:r>
              <w:t>Test</w:t>
            </w:r>
          </w:p>
          <w:p w:rsidR="00075266" w:rsidRDefault="00075266" w:rsidP="009522F2">
            <w:pPr>
              <w:pStyle w:val="Paragraphheading"/>
            </w:pPr>
            <w:r>
              <w:t>Point</w:t>
            </w:r>
          </w:p>
        </w:tc>
        <w:tc>
          <w:tcPr>
            <w:tcW w:w="1802" w:type="dxa"/>
            <w:vAlign w:val="center"/>
          </w:tcPr>
          <w:p w:rsidR="00075266" w:rsidRDefault="00075266" w:rsidP="009522F2">
            <w:pPr>
              <w:pStyle w:val="Paragraphheading"/>
            </w:pPr>
            <w:r>
              <w:t>TMB</w:t>
            </w:r>
          </w:p>
          <w:p w:rsidR="00075266" w:rsidRDefault="00075266" w:rsidP="009522F2">
            <w:pPr>
              <w:pStyle w:val="Paragraphheading"/>
            </w:pPr>
            <w:r>
              <w:t>Assignment</w:t>
            </w:r>
          </w:p>
        </w:tc>
        <w:tc>
          <w:tcPr>
            <w:tcW w:w="3888" w:type="dxa"/>
            <w:vAlign w:val="center"/>
          </w:tcPr>
          <w:p w:rsidR="00075266" w:rsidRDefault="00075266" w:rsidP="009522F2">
            <w:pPr>
              <w:pStyle w:val="Paragraphheading"/>
            </w:pPr>
            <w:r>
              <w:t>Description</w:t>
            </w:r>
          </w:p>
        </w:tc>
      </w:tr>
      <w:tr w:rsidR="00075266">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1728" w:type="dxa"/>
          </w:tcPr>
          <w:p w:rsidR="00075266" w:rsidRDefault="00075266" w:rsidP="00F3499C">
            <w:pPr>
              <w:pStyle w:val="NoSpacing"/>
            </w:pPr>
            <w:r>
              <w:t>alct_status[0]</w:t>
            </w:r>
          </w:p>
        </w:tc>
        <w:tc>
          <w:tcPr>
            <w:tcW w:w="864" w:type="dxa"/>
          </w:tcPr>
          <w:p w:rsidR="00075266" w:rsidRDefault="00075266" w:rsidP="00F3499C">
            <w:pPr>
              <w:pStyle w:val="NoSpacing"/>
            </w:pPr>
            <w:r>
              <w:t>392-1</w:t>
            </w:r>
          </w:p>
        </w:tc>
        <w:tc>
          <w:tcPr>
            <w:tcW w:w="1802" w:type="dxa"/>
          </w:tcPr>
          <w:p w:rsidR="00075266" w:rsidRDefault="00075266" w:rsidP="00F3499C">
            <w:pPr>
              <w:pStyle w:val="NoSpacing"/>
            </w:pPr>
            <w:r>
              <w:t>alct_active_feb</w:t>
            </w:r>
          </w:p>
        </w:tc>
        <w:tc>
          <w:tcPr>
            <w:tcW w:w="3888" w:type="dxa"/>
          </w:tcPr>
          <w:p w:rsidR="00075266" w:rsidRDefault="00075266" w:rsidP="00F3499C">
            <w:pPr>
              <w:pStyle w:val="NoSpacing"/>
            </w:pPr>
            <w:r>
              <w:t>ALCT fast active AFEB</w:t>
            </w:r>
          </w:p>
        </w:tc>
      </w:tr>
      <w:tr w:rsidR="00075266">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1728" w:type="dxa"/>
          </w:tcPr>
          <w:p w:rsidR="00075266" w:rsidRDefault="00075266" w:rsidP="00F3499C">
            <w:pPr>
              <w:pStyle w:val="NoSpacing"/>
            </w:pPr>
            <w:r>
              <w:t>alct_status[1]</w:t>
            </w:r>
          </w:p>
        </w:tc>
        <w:tc>
          <w:tcPr>
            <w:tcW w:w="864" w:type="dxa"/>
          </w:tcPr>
          <w:p w:rsidR="00075266" w:rsidRDefault="00075266" w:rsidP="00F3499C">
            <w:pPr>
              <w:pStyle w:val="NoSpacing"/>
            </w:pPr>
            <w:r>
              <w:t>392-2</w:t>
            </w:r>
          </w:p>
        </w:tc>
        <w:tc>
          <w:tcPr>
            <w:tcW w:w="1802" w:type="dxa"/>
          </w:tcPr>
          <w:p w:rsidR="00075266" w:rsidRDefault="00075266" w:rsidP="00F3499C">
            <w:pPr>
              <w:pStyle w:val="NoSpacing"/>
            </w:pPr>
            <w:r>
              <w:t>first_valid</w:t>
            </w:r>
          </w:p>
        </w:tc>
        <w:tc>
          <w:tcPr>
            <w:tcW w:w="3888" w:type="dxa"/>
          </w:tcPr>
          <w:p w:rsidR="00075266" w:rsidRDefault="00075266" w:rsidP="00F3499C">
            <w:pPr>
              <w:pStyle w:val="NoSpacing"/>
            </w:pPr>
            <w:r>
              <w:t>First muon valid pattern flag</w:t>
            </w:r>
          </w:p>
        </w:tc>
      </w:tr>
      <w:tr w:rsidR="00075266">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1728" w:type="dxa"/>
          </w:tcPr>
          <w:p w:rsidR="00075266" w:rsidRDefault="00075266" w:rsidP="00F3499C">
            <w:pPr>
              <w:pStyle w:val="NoSpacing"/>
            </w:pPr>
            <w:r>
              <w:t>alct_status[2]</w:t>
            </w:r>
          </w:p>
        </w:tc>
        <w:tc>
          <w:tcPr>
            <w:tcW w:w="864" w:type="dxa"/>
          </w:tcPr>
          <w:p w:rsidR="00075266" w:rsidRDefault="00075266" w:rsidP="00F3499C">
            <w:pPr>
              <w:pStyle w:val="NoSpacing"/>
            </w:pPr>
            <w:r>
              <w:t>392-3</w:t>
            </w:r>
          </w:p>
        </w:tc>
        <w:tc>
          <w:tcPr>
            <w:tcW w:w="1802" w:type="dxa"/>
          </w:tcPr>
          <w:p w:rsidR="00075266" w:rsidRDefault="00075266" w:rsidP="00F3499C">
            <w:pPr>
              <w:pStyle w:val="NoSpacing"/>
            </w:pPr>
            <w:r>
              <w:t>second_valid</w:t>
            </w:r>
          </w:p>
        </w:tc>
        <w:tc>
          <w:tcPr>
            <w:tcW w:w="3888" w:type="dxa"/>
          </w:tcPr>
          <w:p w:rsidR="00075266" w:rsidRDefault="00075266" w:rsidP="00F3499C">
            <w:pPr>
              <w:pStyle w:val="NoSpacing"/>
            </w:pPr>
            <w:r>
              <w:t>Second muon valid pattern flag</w:t>
            </w:r>
          </w:p>
        </w:tc>
      </w:tr>
      <w:tr w:rsidR="00075266">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1728" w:type="dxa"/>
          </w:tcPr>
          <w:p w:rsidR="00075266" w:rsidRDefault="00075266" w:rsidP="00F3499C">
            <w:pPr>
              <w:pStyle w:val="NoSpacing"/>
            </w:pPr>
            <w:r>
              <w:t>alct_status[3]</w:t>
            </w:r>
          </w:p>
        </w:tc>
        <w:tc>
          <w:tcPr>
            <w:tcW w:w="864" w:type="dxa"/>
          </w:tcPr>
          <w:p w:rsidR="00075266" w:rsidRDefault="00075266" w:rsidP="00F3499C">
            <w:pPr>
              <w:pStyle w:val="NoSpacing"/>
            </w:pPr>
            <w:r>
              <w:t>392-4</w:t>
            </w:r>
          </w:p>
        </w:tc>
        <w:tc>
          <w:tcPr>
            <w:tcW w:w="1802" w:type="dxa"/>
          </w:tcPr>
          <w:p w:rsidR="00075266" w:rsidRDefault="00075266" w:rsidP="00F3499C">
            <w:pPr>
              <w:pStyle w:val="NoSpacing"/>
            </w:pPr>
            <w:r>
              <w:t>first_amu</w:t>
            </w:r>
          </w:p>
        </w:tc>
        <w:tc>
          <w:tcPr>
            <w:tcW w:w="3888" w:type="dxa"/>
          </w:tcPr>
          <w:p w:rsidR="00075266" w:rsidRDefault="00075266" w:rsidP="00F3499C">
            <w:pPr>
              <w:pStyle w:val="NoSpacing"/>
            </w:pPr>
            <w:r>
              <w:t>First accelerator muon flag</w:t>
            </w:r>
          </w:p>
        </w:tc>
      </w:tr>
      <w:tr w:rsidR="00075266">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1728" w:type="dxa"/>
          </w:tcPr>
          <w:p w:rsidR="00075266" w:rsidRDefault="00075266" w:rsidP="00F3499C">
            <w:pPr>
              <w:pStyle w:val="NoSpacing"/>
            </w:pPr>
            <w:r>
              <w:t>alct_status[4]</w:t>
            </w:r>
          </w:p>
        </w:tc>
        <w:tc>
          <w:tcPr>
            <w:tcW w:w="864" w:type="dxa"/>
          </w:tcPr>
          <w:p w:rsidR="00075266" w:rsidRDefault="00075266" w:rsidP="00F3499C">
            <w:pPr>
              <w:pStyle w:val="NoSpacing"/>
            </w:pPr>
            <w:r>
              <w:t>392-5</w:t>
            </w:r>
          </w:p>
        </w:tc>
        <w:tc>
          <w:tcPr>
            <w:tcW w:w="1802" w:type="dxa"/>
          </w:tcPr>
          <w:p w:rsidR="00075266" w:rsidRDefault="00075266" w:rsidP="00F3499C">
            <w:pPr>
              <w:pStyle w:val="NoSpacing"/>
            </w:pPr>
            <w:r>
              <w:t>second_amu</w:t>
            </w:r>
          </w:p>
        </w:tc>
        <w:tc>
          <w:tcPr>
            <w:tcW w:w="3888" w:type="dxa"/>
          </w:tcPr>
          <w:p w:rsidR="00075266" w:rsidRDefault="00075266" w:rsidP="00F3499C">
            <w:pPr>
              <w:pStyle w:val="NoSpacing"/>
            </w:pPr>
            <w:r>
              <w:t>Second accelerator muon flag</w:t>
            </w:r>
          </w:p>
        </w:tc>
      </w:tr>
      <w:tr w:rsidR="00075266">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1728" w:type="dxa"/>
          </w:tcPr>
          <w:p w:rsidR="00075266" w:rsidRDefault="00075266" w:rsidP="00F3499C">
            <w:pPr>
              <w:pStyle w:val="NoSpacing"/>
            </w:pPr>
            <w:r>
              <w:t>alct_status[5]</w:t>
            </w:r>
          </w:p>
        </w:tc>
        <w:tc>
          <w:tcPr>
            <w:tcW w:w="864" w:type="dxa"/>
          </w:tcPr>
          <w:p w:rsidR="00075266" w:rsidRDefault="00075266" w:rsidP="00F3499C">
            <w:pPr>
              <w:pStyle w:val="NoSpacing"/>
            </w:pPr>
            <w:r>
              <w:t>392-6</w:t>
            </w:r>
          </w:p>
        </w:tc>
        <w:tc>
          <w:tcPr>
            <w:tcW w:w="1802" w:type="dxa"/>
          </w:tcPr>
          <w:p w:rsidR="00075266" w:rsidRDefault="00075266" w:rsidP="00F3499C">
            <w:pPr>
              <w:pStyle w:val="NoSpacing"/>
            </w:pPr>
            <w:r>
              <w:t>/wr_fifo(alct)</w:t>
            </w:r>
          </w:p>
        </w:tc>
        <w:tc>
          <w:tcPr>
            <w:tcW w:w="3888" w:type="dxa"/>
          </w:tcPr>
          <w:p w:rsidR="00075266" w:rsidRDefault="00075266" w:rsidP="00F3499C">
            <w:pPr>
              <w:pStyle w:val="NoSpacing"/>
            </w:pPr>
            <w:r>
              <w:t>ALCT /write enable raw-hit FIFO</w:t>
            </w:r>
          </w:p>
        </w:tc>
      </w:tr>
      <w:tr w:rsidR="00075266">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1728" w:type="dxa"/>
          </w:tcPr>
          <w:p w:rsidR="00075266" w:rsidRDefault="00075266" w:rsidP="00F3499C">
            <w:pPr>
              <w:pStyle w:val="NoSpacing"/>
            </w:pPr>
            <w:r>
              <w:t>alct_status[6]</w:t>
            </w:r>
          </w:p>
        </w:tc>
        <w:tc>
          <w:tcPr>
            <w:tcW w:w="864" w:type="dxa"/>
          </w:tcPr>
          <w:p w:rsidR="00075266" w:rsidRDefault="00075266" w:rsidP="00F3499C">
            <w:pPr>
              <w:pStyle w:val="NoSpacing"/>
            </w:pPr>
            <w:r>
              <w:t>392-7</w:t>
            </w:r>
          </w:p>
        </w:tc>
        <w:tc>
          <w:tcPr>
            <w:tcW w:w="1802" w:type="dxa"/>
          </w:tcPr>
          <w:p w:rsidR="00075266" w:rsidRDefault="00075266" w:rsidP="00F3499C">
            <w:pPr>
              <w:pStyle w:val="NoSpacing"/>
            </w:pPr>
            <w:r>
              <w:t>alct_vpf</w:t>
            </w:r>
          </w:p>
        </w:tc>
        <w:tc>
          <w:tcPr>
            <w:tcW w:w="3888" w:type="dxa"/>
          </w:tcPr>
          <w:p w:rsidR="00075266" w:rsidRDefault="00075266" w:rsidP="00F3499C">
            <w:pPr>
              <w:pStyle w:val="NoSpacing"/>
            </w:pPr>
            <w:r>
              <w:t>ALCT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F3499C">
            <w:pPr>
              <w:pStyle w:val="NoSpacing"/>
            </w:pPr>
            <w:r>
              <w:t>15</w:t>
            </w:r>
          </w:p>
        </w:tc>
        <w:tc>
          <w:tcPr>
            <w:tcW w:w="720" w:type="dxa"/>
          </w:tcPr>
          <w:p w:rsidR="00075266" w:rsidRDefault="00075266" w:rsidP="00F3499C">
            <w:pPr>
              <w:pStyle w:val="NoSpacing"/>
            </w:pPr>
            <w:r>
              <w:t>16</w:t>
            </w:r>
          </w:p>
        </w:tc>
        <w:tc>
          <w:tcPr>
            <w:tcW w:w="1728" w:type="dxa"/>
          </w:tcPr>
          <w:p w:rsidR="00075266" w:rsidRDefault="00075266" w:rsidP="00F3499C">
            <w:pPr>
              <w:pStyle w:val="NoSpacing"/>
            </w:pPr>
            <w:r>
              <w:t>alct_status[7]</w:t>
            </w:r>
          </w:p>
        </w:tc>
        <w:tc>
          <w:tcPr>
            <w:tcW w:w="864" w:type="dxa"/>
          </w:tcPr>
          <w:p w:rsidR="00075266" w:rsidRDefault="00075266" w:rsidP="00F3499C">
            <w:pPr>
              <w:pStyle w:val="NoSpacing"/>
            </w:pPr>
            <w:r>
              <w:t>392-8</w:t>
            </w:r>
          </w:p>
        </w:tc>
        <w:tc>
          <w:tcPr>
            <w:tcW w:w="1802" w:type="dxa"/>
          </w:tcPr>
          <w:p w:rsidR="00075266" w:rsidRDefault="00075266" w:rsidP="00F3499C">
            <w:pPr>
              <w:pStyle w:val="NoSpacing"/>
            </w:pPr>
            <w:r>
              <w:t>clct_vpf</w:t>
            </w:r>
          </w:p>
        </w:tc>
        <w:tc>
          <w:tcPr>
            <w:tcW w:w="3888" w:type="dxa"/>
          </w:tcPr>
          <w:p w:rsidR="00075266" w:rsidRDefault="00075266" w:rsidP="00F3499C">
            <w:pPr>
              <w:pStyle w:val="NoSpacing"/>
            </w:pPr>
            <w:r>
              <w:t>CLCT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1728" w:type="dxa"/>
          </w:tcPr>
          <w:p w:rsidR="00075266" w:rsidRDefault="00075266" w:rsidP="00F3499C">
            <w:pPr>
              <w:pStyle w:val="NoSpacing"/>
            </w:pPr>
            <w:r>
              <w:t>alct_status[8]</w:t>
            </w:r>
          </w:p>
        </w:tc>
        <w:tc>
          <w:tcPr>
            <w:tcW w:w="864" w:type="dxa"/>
          </w:tcPr>
          <w:p w:rsidR="00075266" w:rsidRDefault="00075266" w:rsidP="00F3499C">
            <w:pPr>
              <w:pStyle w:val="NoSpacing"/>
            </w:pPr>
            <w:r>
              <w:t>392-9</w:t>
            </w:r>
          </w:p>
        </w:tc>
        <w:tc>
          <w:tcPr>
            <w:tcW w:w="1802" w:type="dxa"/>
          </w:tcPr>
          <w:p w:rsidR="00075266" w:rsidRDefault="00075266" w:rsidP="00F3499C">
            <w:pPr>
              <w:pStyle w:val="NoSpacing"/>
            </w:pPr>
            <w:r>
              <w:t>scint_veto</w:t>
            </w:r>
          </w:p>
        </w:tc>
        <w:tc>
          <w:tcPr>
            <w:tcW w:w="3888" w:type="dxa"/>
          </w:tcPr>
          <w:p w:rsidR="00075266" w:rsidRDefault="00075266" w:rsidP="00F3499C">
            <w:pPr>
              <w:pStyle w:val="NoSpacing"/>
            </w:pPr>
            <w:r>
              <w:t>Scintillator Veto (clears via VME)</w:t>
            </w:r>
          </w:p>
        </w:tc>
      </w:tr>
      <w:tr w:rsidR="00075266">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23</w:t>
            </w:r>
          </w:p>
        </w:tc>
        <w:tc>
          <w:tcPr>
            <w:tcW w:w="720" w:type="dxa"/>
          </w:tcPr>
          <w:p w:rsidR="00075266" w:rsidRDefault="00075266" w:rsidP="00F3499C">
            <w:pPr>
              <w:pStyle w:val="NoSpacing"/>
            </w:pPr>
            <w:r>
              <w:t>24</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bl>
    <w:p w:rsidR="00F3499C" w:rsidRDefault="00F3499C" w:rsidP="005C6C90">
      <w:pPr>
        <w:pStyle w:val="Heading1"/>
        <w:sectPr w:rsidR="00F3499C" w:rsidSect="000E2472">
          <w:footerReference w:type="first" r:id="rId24"/>
          <w:type w:val="continuous"/>
          <w:pgSz w:w="12240" w:h="15840" w:code="1"/>
          <w:pgMar w:top="936" w:right="1008" w:bottom="504" w:left="1152" w:header="720" w:footer="720" w:gutter="0"/>
          <w:cols w:space="720"/>
        </w:sectPr>
      </w:pPr>
    </w:p>
    <w:p w:rsidR="00F3499C" w:rsidRDefault="00F3499C" w:rsidP="005C6C90">
      <w:pPr>
        <w:pStyle w:val="Heading1"/>
        <w:sectPr w:rsidR="00F3499C" w:rsidSect="000E2472">
          <w:type w:val="continuous"/>
          <w:pgSz w:w="12240" w:h="15840" w:code="1"/>
          <w:pgMar w:top="936" w:right="1008" w:bottom="504" w:left="1152" w:header="720" w:footer="720" w:gutter="0"/>
          <w:cols w:space="720"/>
        </w:sectPr>
      </w:pPr>
    </w:p>
    <w:p w:rsidR="00075266" w:rsidRDefault="00075266" w:rsidP="00A914FB">
      <w:pPr>
        <w:pStyle w:val="MyHeading1"/>
      </w:pPr>
      <w:bookmarkStart w:id="215" w:name="_Toc385903132"/>
      <w:bookmarkStart w:id="216" w:name="_Toc411599988"/>
      <w:r>
        <w:lastRenderedPageBreak/>
        <w:t>Documentation Revision History</w:t>
      </w:r>
      <w:bookmarkEnd w:id="215"/>
      <w:bookmarkEnd w:id="2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
        <w:gridCol w:w="1280"/>
        <w:gridCol w:w="8066"/>
      </w:tblGrid>
      <w:tr w:rsidR="00075266" w:rsidTr="009F3BB0">
        <w:trPr>
          <w:cantSplit/>
          <w:trHeight w:val="521"/>
          <w:tblHeader/>
        </w:trPr>
        <w:tc>
          <w:tcPr>
            <w:tcW w:w="461" w:type="pct"/>
            <w:vAlign w:val="center"/>
          </w:tcPr>
          <w:p w:rsidR="00075266" w:rsidRPr="00F3499C" w:rsidRDefault="00075266" w:rsidP="00F3499C">
            <w:pPr>
              <w:pStyle w:val="Paragraphheading"/>
            </w:pPr>
            <w:r w:rsidRPr="00F3499C">
              <w:t>Version</w:t>
            </w:r>
          </w:p>
        </w:tc>
        <w:tc>
          <w:tcPr>
            <w:tcW w:w="622" w:type="pct"/>
            <w:vAlign w:val="center"/>
          </w:tcPr>
          <w:p w:rsidR="00075266" w:rsidRPr="00F3499C" w:rsidRDefault="00075266" w:rsidP="00F3499C">
            <w:pPr>
              <w:pStyle w:val="Paragraphheading"/>
            </w:pPr>
            <w:r w:rsidRPr="00F3499C">
              <w:t>Date</w:t>
            </w:r>
          </w:p>
        </w:tc>
        <w:tc>
          <w:tcPr>
            <w:tcW w:w="3917" w:type="pct"/>
            <w:vAlign w:val="center"/>
          </w:tcPr>
          <w:p w:rsidR="00075266" w:rsidRPr="00F3499C" w:rsidRDefault="00075266" w:rsidP="00F3499C">
            <w:pPr>
              <w:pStyle w:val="Paragraphheading"/>
            </w:pPr>
            <w:r w:rsidRPr="00F3499C">
              <w:t>Action</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1.00</w:t>
            </w:r>
          </w:p>
        </w:tc>
        <w:tc>
          <w:tcPr>
            <w:tcW w:w="622" w:type="pct"/>
          </w:tcPr>
          <w:p w:rsidR="00075266" w:rsidRPr="00F3499C" w:rsidRDefault="00075266" w:rsidP="00F3499C">
            <w:pPr>
              <w:pStyle w:val="NoSpacing"/>
              <w:rPr>
                <w:rFonts w:cstheme="minorHAnsi"/>
              </w:rPr>
            </w:pPr>
            <w:r w:rsidRPr="00F3499C">
              <w:rPr>
                <w:rFonts w:cstheme="minorHAnsi"/>
              </w:rPr>
              <w:t>07/12/</w:t>
            </w:r>
            <w:r w:rsidR="00F42EFE" w:rsidRPr="00F3499C">
              <w:rPr>
                <w:rFonts w:cstheme="minorHAnsi"/>
              </w:rPr>
              <w:t>20</w:t>
            </w:r>
            <w:r w:rsidRPr="00F3499C">
              <w:rPr>
                <w:rFonts w:cstheme="minorHAnsi"/>
              </w:rPr>
              <w:t>03</w:t>
            </w:r>
          </w:p>
        </w:tc>
        <w:tc>
          <w:tcPr>
            <w:tcW w:w="3917" w:type="pct"/>
          </w:tcPr>
          <w:p w:rsidR="00075266" w:rsidRPr="00F3499C" w:rsidRDefault="00075266" w:rsidP="00F3499C">
            <w:pPr>
              <w:pStyle w:val="NoSpacing"/>
              <w:rPr>
                <w:rFonts w:cstheme="minorHAnsi"/>
              </w:rPr>
            </w:pPr>
            <w:r w:rsidRPr="00F3499C">
              <w:rPr>
                <w:rFonts w:cstheme="minorHAnsi"/>
              </w:rPr>
              <w:t>Initial, copied from TMB2001</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1.01</w:t>
            </w:r>
          </w:p>
        </w:tc>
        <w:tc>
          <w:tcPr>
            <w:tcW w:w="622" w:type="pct"/>
          </w:tcPr>
          <w:p w:rsidR="00075266" w:rsidRPr="00F3499C" w:rsidRDefault="00075266" w:rsidP="00F3499C">
            <w:pPr>
              <w:pStyle w:val="NoSpacing"/>
              <w:rPr>
                <w:rFonts w:cstheme="minorHAnsi"/>
              </w:rPr>
            </w:pPr>
            <w:r w:rsidRPr="00F3499C">
              <w:rPr>
                <w:rFonts w:cstheme="minorHAnsi"/>
              </w:rPr>
              <w:t>10/29/</w:t>
            </w:r>
            <w:r w:rsidR="00F42EFE" w:rsidRPr="00F3499C">
              <w:rPr>
                <w:rFonts w:cstheme="minorHAnsi"/>
              </w:rPr>
              <w:t>20</w:t>
            </w:r>
            <w:r w:rsidRPr="00F3499C">
              <w:rPr>
                <w:rFonts w:cstheme="minorHAnsi"/>
              </w:rPr>
              <w:t>03</w:t>
            </w:r>
          </w:p>
        </w:tc>
        <w:tc>
          <w:tcPr>
            <w:tcW w:w="3917" w:type="pct"/>
          </w:tcPr>
          <w:p w:rsidR="00075266" w:rsidRPr="00F3499C" w:rsidRDefault="00075266" w:rsidP="00F3499C">
            <w:pPr>
              <w:pStyle w:val="NoSpacing"/>
              <w:rPr>
                <w:rFonts w:cstheme="minorHAnsi"/>
              </w:rPr>
            </w:pPr>
            <w:r w:rsidRPr="00F3499C">
              <w:rPr>
                <w:rFonts w:cstheme="minorHAnsi"/>
              </w:rPr>
              <w:t>Replaced PHOS4 registers with DDD, update shunts table, rat signals updated</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1.02</w:t>
            </w:r>
          </w:p>
        </w:tc>
        <w:tc>
          <w:tcPr>
            <w:tcW w:w="622" w:type="pct"/>
          </w:tcPr>
          <w:p w:rsidR="00075266" w:rsidRPr="00F3499C" w:rsidRDefault="00075266" w:rsidP="00F3499C">
            <w:pPr>
              <w:pStyle w:val="NoSpacing"/>
              <w:rPr>
                <w:rFonts w:cstheme="minorHAnsi"/>
              </w:rPr>
            </w:pPr>
            <w:r w:rsidRPr="00F3499C">
              <w:rPr>
                <w:rFonts w:cstheme="minorHAnsi"/>
              </w:rPr>
              <w:t>03/15/</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Update 3D3444 registers, add RAT/RPC registers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1.03</w:t>
            </w:r>
          </w:p>
        </w:tc>
        <w:tc>
          <w:tcPr>
            <w:tcW w:w="622" w:type="pct"/>
          </w:tcPr>
          <w:p w:rsidR="00075266" w:rsidRPr="00F3499C" w:rsidRDefault="00075266" w:rsidP="00F3499C">
            <w:pPr>
              <w:pStyle w:val="NoSpacing"/>
              <w:rPr>
                <w:rFonts w:cstheme="minorHAnsi"/>
              </w:rPr>
            </w:pPr>
            <w:r w:rsidRPr="00F3499C">
              <w:rPr>
                <w:rFonts w:cstheme="minorHAnsi"/>
              </w:rPr>
              <w:t>03/16/</w:t>
            </w:r>
            <w:r w:rsidR="00F42EFE" w:rsidRPr="00F3499C">
              <w:rPr>
                <w:rFonts w:cstheme="minorHAnsi"/>
              </w:rPr>
              <w:t>20</w:t>
            </w:r>
            <w:r w:rsidRPr="00F3499C">
              <w:rPr>
                <w:rFonts w:cstheme="minorHAnsi"/>
              </w:rPr>
              <w:t xml:space="preserve">04 </w:t>
            </w:r>
          </w:p>
        </w:tc>
        <w:tc>
          <w:tcPr>
            <w:tcW w:w="3917" w:type="pct"/>
          </w:tcPr>
          <w:p w:rsidR="00075266" w:rsidRPr="00F3499C" w:rsidRDefault="00075266" w:rsidP="00F3499C">
            <w:pPr>
              <w:pStyle w:val="NoSpacing"/>
              <w:rPr>
                <w:rFonts w:cstheme="minorHAnsi"/>
              </w:rPr>
            </w:pPr>
            <w:r w:rsidRPr="00F3499C">
              <w:rPr>
                <w:rFonts w:cstheme="minorHAnsi"/>
              </w:rPr>
              <w:t>Move RAT register addy to match bdtest.v</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1.04</w:t>
            </w:r>
          </w:p>
        </w:tc>
        <w:tc>
          <w:tcPr>
            <w:tcW w:w="622" w:type="pct"/>
          </w:tcPr>
          <w:p w:rsidR="00075266" w:rsidRPr="00F3499C" w:rsidRDefault="00075266" w:rsidP="00F3499C">
            <w:pPr>
              <w:pStyle w:val="NoSpacing"/>
              <w:rPr>
                <w:rFonts w:cstheme="minorHAnsi"/>
              </w:rPr>
            </w:pPr>
            <w:r w:rsidRPr="00F3499C">
              <w:rPr>
                <w:rFonts w:cstheme="minorHAnsi"/>
              </w:rPr>
              <w:t>04/15/</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Copy from TMB2003</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2.01</w:t>
            </w:r>
          </w:p>
        </w:tc>
        <w:tc>
          <w:tcPr>
            <w:tcW w:w="622" w:type="pct"/>
          </w:tcPr>
          <w:p w:rsidR="00075266" w:rsidRPr="00F3499C" w:rsidRDefault="00075266" w:rsidP="00F3499C">
            <w:pPr>
              <w:pStyle w:val="NoSpacing"/>
              <w:rPr>
                <w:rFonts w:cstheme="minorHAnsi"/>
              </w:rPr>
            </w:pPr>
            <w:r w:rsidRPr="00F3499C">
              <w:rPr>
                <w:rFonts w:cstheme="minorHAnsi"/>
              </w:rPr>
              <w:t>05/19/</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Add RPC Readout</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2.01</w:t>
            </w:r>
          </w:p>
        </w:tc>
        <w:tc>
          <w:tcPr>
            <w:tcW w:w="622" w:type="pct"/>
          </w:tcPr>
          <w:p w:rsidR="00075266" w:rsidRPr="00F3499C" w:rsidRDefault="00075266" w:rsidP="00F3499C">
            <w:pPr>
              <w:pStyle w:val="NoSpacing"/>
              <w:rPr>
                <w:rFonts w:cstheme="minorHAnsi"/>
              </w:rPr>
            </w:pPr>
            <w:r w:rsidRPr="00F3499C">
              <w:rPr>
                <w:rFonts w:cstheme="minorHAnsi"/>
              </w:rPr>
              <w:t>06/09/</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New registers B6-CC, 4 new header words, new raw hits format, started logic docs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2.02</w:t>
            </w:r>
          </w:p>
        </w:tc>
        <w:tc>
          <w:tcPr>
            <w:tcW w:w="622" w:type="pct"/>
          </w:tcPr>
          <w:p w:rsidR="00075266" w:rsidRPr="00F3499C" w:rsidRDefault="00075266" w:rsidP="00F3499C">
            <w:pPr>
              <w:pStyle w:val="NoSpacing"/>
              <w:rPr>
                <w:rFonts w:cstheme="minorHAnsi"/>
              </w:rPr>
            </w:pPr>
            <w:r w:rsidRPr="00F3499C">
              <w:rPr>
                <w:rFonts w:cstheme="minorHAnsi"/>
              </w:rPr>
              <w:t>06/10/</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Add mpc_tx_delay, modify header 21,22</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2.03</w:t>
            </w:r>
          </w:p>
        </w:tc>
        <w:tc>
          <w:tcPr>
            <w:tcW w:w="622" w:type="pct"/>
          </w:tcPr>
          <w:p w:rsidR="00075266" w:rsidRPr="00F3499C" w:rsidRDefault="00075266" w:rsidP="00F3499C">
            <w:pPr>
              <w:pStyle w:val="NoSpacing"/>
              <w:rPr>
                <w:rFonts w:cstheme="minorHAnsi"/>
              </w:rPr>
            </w:pPr>
            <w:r w:rsidRPr="00F3499C">
              <w:rPr>
                <w:rFonts w:cstheme="minorHAnsi"/>
              </w:rPr>
              <w:t>06/18/</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Add register CE for new scope trigger source, add mpc data format</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2.04</w:t>
            </w:r>
          </w:p>
        </w:tc>
        <w:tc>
          <w:tcPr>
            <w:tcW w:w="622" w:type="pct"/>
          </w:tcPr>
          <w:p w:rsidR="00075266" w:rsidRPr="00F3499C" w:rsidRDefault="00075266" w:rsidP="00F3499C">
            <w:pPr>
              <w:pStyle w:val="NoSpacing"/>
              <w:rPr>
                <w:rFonts w:cstheme="minorHAnsi"/>
              </w:rPr>
            </w:pPr>
            <w:r w:rsidRPr="00F3499C">
              <w:rPr>
                <w:rFonts w:cstheme="minorHAnsi"/>
              </w:rPr>
              <w:t>07/23/</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Add nph_pattern to header word 21</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2.05</w:t>
            </w:r>
          </w:p>
        </w:tc>
        <w:tc>
          <w:tcPr>
            <w:tcW w:w="622" w:type="pct"/>
          </w:tcPr>
          <w:p w:rsidR="00075266" w:rsidRPr="00F3499C" w:rsidRDefault="00075266" w:rsidP="00F3499C">
            <w:pPr>
              <w:pStyle w:val="NoSpacing"/>
              <w:rPr>
                <w:rFonts w:cstheme="minorHAnsi"/>
              </w:rPr>
            </w:pPr>
            <w:r w:rsidRPr="00F3499C">
              <w:rPr>
                <w:rFonts w:cstheme="minorHAnsi"/>
              </w:rPr>
              <w:t>08/03/</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Add counter registers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2.06</w:t>
            </w:r>
          </w:p>
        </w:tc>
        <w:tc>
          <w:tcPr>
            <w:tcW w:w="622" w:type="pct"/>
          </w:tcPr>
          <w:p w:rsidR="00075266" w:rsidRPr="00F3499C" w:rsidRDefault="00075266" w:rsidP="00F3499C">
            <w:pPr>
              <w:pStyle w:val="NoSpacing"/>
              <w:rPr>
                <w:rFonts w:cstheme="minorHAnsi"/>
              </w:rPr>
            </w:pPr>
            <w:r w:rsidRPr="00F3499C">
              <w:rPr>
                <w:rFonts w:cstheme="minorHAnsi"/>
              </w:rPr>
              <w:t>10/01/</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Add scp bit to header</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2.07</w:t>
            </w:r>
          </w:p>
        </w:tc>
        <w:tc>
          <w:tcPr>
            <w:tcW w:w="622" w:type="pct"/>
          </w:tcPr>
          <w:p w:rsidR="00075266" w:rsidRPr="00F3499C" w:rsidRDefault="00075266" w:rsidP="00F3499C">
            <w:pPr>
              <w:pStyle w:val="NoSpacing"/>
              <w:rPr>
                <w:rFonts w:cstheme="minorHAnsi"/>
              </w:rPr>
            </w:pPr>
            <w:r w:rsidRPr="00F3499C">
              <w:rPr>
                <w:rFonts w:cstheme="minorHAnsi"/>
              </w:rPr>
              <w:t>10/04/</w:t>
            </w:r>
            <w:r w:rsidR="00F42EFE" w:rsidRPr="00F3499C">
              <w:rPr>
                <w:rFonts w:cstheme="minorHAnsi"/>
              </w:rPr>
              <w:t>20</w:t>
            </w:r>
            <w:r w:rsidRPr="00F3499C">
              <w:rPr>
                <w:rFonts w:cstheme="minorHAnsi"/>
              </w:rPr>
              <w:t xml:space="preserve">04 </w:t>
            </w:r>
          </w:p>
        </w:tc>
        <w:tc>
          <w:tcPr>
            <w:tcW w:w="3917" w:type="pct"/>
          </w:tcPr>
          <w:p w:rsidR="00075266" w:rsidRPr="00F3499C" w:rsidRDefault="00075266" w:rsidP="00F3499C">
            <w:pPr>
              <w:pStyle w:val="NoSpacing"/>
              <w:rPr>
                <w:rFonts w:cstheme="minorHAnsi"/>
              </w:rPr>
            </w:pPr>
            <w:r w:rsidRPr="00F3499C">
              <w:rPr>
                <w:rFonts w:cstheme="minorHAnsi"/>
              </w:rPr>
              <w:t>Add mpc_bx0 to reg ADR_TMB_TRIG</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2.08</w:t>
            </w:r>
          </w:p>
        </w:tc>
        <w:tc>
          <w:tcPr>
            <w:tcW w:w="622" w:type="pct"/>
          </w:tcPr>
          <w:p w:rsidR="00075266" w:rsidRPr="00F3499C" w:rsidRDefault="00075266" w:rsidP="00F3499C">
            <w:pPr>
              <w:pStyle w:val="NoSpacing"/>
              <w:rPr>
                <w:rFonts w:cstheme="minorHAnsi"/>
              </w:rPr>
            </w:pPr>
            <w:r w:rsidRPr="00F3499C">
              <w:rPr>
                <w:rFonts w:cstheme="minorHAnsi"/>
              </w:rPr>
              <w:t>10/07/</w:t>
            </w:r>
            <w:r w:rsidR="00F42EFE" w:rsidRPr="00F3499C">
              <w:rPr>
                <w:rFonts w:cstheme="minorHAnsi"/>
              </w:rPr>
              <w:t>20</w:t>
            </w:r>
            <w:r w:rsidRPr="00F3499C">
              <w:rPr>
                <w:rFonts w:cstheme="minorHAnsi"/>
              </w:rPr>
              <w:t xml:space="preserve">04 </w:t>
            </w:r>
          </w:p>
        </w:tc>
        <w:tc>
          <w:tcPr>
            <w:tcW w:w="3917" w:type="pct"/>
          </w:tcPr>
          <w:p w:rsidR="00075266" w:rsidRPr="00F3499C" w:rsidRDefault="00075266" w:rsidP="00F3499C">
            <w:pPr>
              <w:pStyle w:val="NoSpacing"/>
              <w:rPr>
                <w:rFonts w:cstheme="minorHAnsi"/>
              </w:rPr>
            </w:pPr>
            <w:r w:rsidRPr="00F3499C">
              <w:rPr>
                <w:rFonts w:cstheme="minorHAnsi"/>
              </w:rPr>
              <w:t>Typos fixed</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2.09</w:t>
            </w:r>
          </w:p>
        </w:tc>
        <w:tc>
          <w:tcPr>
            <w:tcW w:w="622" w:type="pct"/>
          </w:tcPr>
          <w:p w:rsidR="00075266" w:rsidRPr="00F3499C" w:rsidRDefault="00075266" w:rsidP="00F3499C">
            <w:pPr>
              <w:pStyle w:val="NoSpacing"/>
              <w:rPr>
                <w:rFonts w:cstheme="minorHAnsi"/>
              </w:rPr>
            </w:pPr>
            <w:r w:rsidRPr="00F3499C">
              <w:rPr>
                <w:rFonts w:cstheme="minorHAnsi"/>
              </w:rPr>
              <w:t>12/15/</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Typos fixed</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3.00</w:t>
            </w:r>
          </w:p>
        </w:tc>
        <w:tc>
          <w:tcPr>
            <w:tcW w:w="622" w:type="pct"/>
          </w:tcPr>
          <w:p w:rsidR="00075266" w:rsidRPr="00F3499C" w:rsidRDefault="00075266" w:rsidP="00F3499C">
            <w:pPr>
              <w:pStyle w:val="NoSpacing"/>
              <w:rPr>
                <w:rFonts w:cstheme="minorHAnsi"/>
              </w:rPr>
            </w:pPr>
            <w:r w:rsidRPr="00F3499C">
              <w:rPr>
                <w:rFonts w:cstheme="minorHAnsi"/>
              </w:rPr>
              <w:t>06/02/</w:t>
            </w:r>
            <w:r w:rsidR="00F42EFE" w:rsidRPr="00F3499C">
              <w:rPr>
                <w:rFonts w:cstheme="minorHAnsi"/>
              </w:rPr>
              <w:t>20</w:t>
            </w:r>
            <w:r w:rsidRPr="00F3499C">
              <w:rPr>
                <w:rFonts w:cstheme="minorHAnsi"/>
              </w:rPr>
              <w:t>05</w:t>
            </w:r>
          </w:p>
        </w:tc>
        <w:tc>
          <w:tcPr>
            <w:tcW w:w="3917" w:type="pct"/>
          </w:tcPr>
          <w:p w:rsidR="00075266" w:rsidRPr="00F3499C" w:rsidRDefault="00075266" w:rsidP="00F3499C">
            <w:pPr>
              <w:pStyle w:val="NoSpacing"/>
              <w:rPr>
                <w:rFonts w:cstheme="minorHAnsi"/>
              </w:rPr>
            </w:pPr>
            <w:r w:rsidRPr="00F3499C">
              <w:rPr>
                <w:rFonts w:cstheme="minorHAnsi"/>
              </w:rPr>
              <w:t>Ported from TMB2004 v2.09 dated 12/15/04</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3.00</w:t>
            </w:r>
          </w:p>
        </w:tc>
        <w:tc>
          <w:tcPr>
            <w:tcW w:w="622" w:type="pct"/>
          </w:tcPr>
          <w:p w:rsidR="00075266" w:rsidRPr="00F3499C" w:rsidRDefault="00075266" w:rsidP="00F3499C">
            <w:pPr>
              <w:pStyle w:val="NoSpacing"/>
              <w:rPr>
                <w:rFonts w:cstheme="minorHAnsi"/>
              </w:rPr>
            </w:pPr>
            <w:r w:rsidRPr="00F3499C">
              <w:rPr>
                <w:rFonts w:cstheme="minorHAnsi"/>
              </w:rPr>
              <w:t>06/09/</w:t>
            </w:r>
            <w:r w:rsidR="00F42EFE" w:rsidRPr="00F3499C">
              <w:rPr>
                <w:rFonts w:cstheme="minorHAnsi"/>
              </w:rPr>
              <w:t>20</w:t>
            </w:r>
            <w:r w:rsidRPr="00F3499C">
              <w:rPr>
                <w:rFonts w:cstheme="minorHAnsi"/>
              </w:rPr>
              <w:t>05</w:t>
            </w:r>
          </w:p>
        </w:tc>
        <w:tc>
          <w:tcPr>
            <w:tcW w:w="3917" w:type="pct"/>
          </w:tcPr>
          <w:p w:rsidR="00075266" w:rsidRPr="00F3499C" w:rsidRDefault="00075266" w:rsidP="00F3499C">
            <w:pPr>
              <w:pStyle w:val="NoSpacing"/>
              <w:rPr>
                <w:rFonts w:cstheme="minorHAnsi"/>
              </w:rPr>
            </w:pPr>
            <w:r w:rsidRPr="00F3499C">
              <w:rPr>
                <w:rFonts w:cstheme="minorHAnsi"/>
              </w:rPr>
              <w:t>Add rpc_hard_reset to boot reg, update ADR_LOOPBK for RAT signals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3.01</w:t>
            </w:r>
          </w:p>
        </w:tc>
        <w:tc>
          <w:tcPr>
            <w:tcW w:w="622" w:type="pct"/>
          </w:tcPr>
          <w:p w:rsidR="00075266" w:rsidRPr="00F3499C" w:rsidRDefault="00075266" w:rsidP="00F3499C">
            <w:pPr>
              <w:pStyle w:val="NoSpacing"/>
              <w:rPr>
                <w:rFonts w:cstheme="minorHAnsi"/>
              </w:rPr>
            </w:pPr>
            <w:r w:rsidRPr="00F3499C">
              <w:rPr>
                <w:rFonts w:cstheme="minorHAnsi"/>
              </w:rPr>
              <w:t>06/28/</w:t>
            </w:r>
            <w:r w:rsidR="00F42EFE" w:rsidRPr="00F3499C">
              <w:rPr>
                <w:rFonts w:cstheme="minorHAnsi"/>
              </w:rPr>
              <w:t>20</w:t>
            </w:r>
            <w:r w:rsidRPr="00F3499C">
              <w:rPr>
                <w:rFonts w:cstheme="minorHAnsi"/>
              </w:rPr>
              <w:t>05</w:t>
            </w:r>
          </w:p>
        </w:tc>
        <w:tc>
          <w:tcPr>
            <w:tcW w:w="3917" w:type="pct"/>
          </w:tcPr>
          <w:p w:rsidR="00075266" w:rsidRPr="00F3499C" w:rsidRDefault="00075266" w:rsidP="00F3499C">
            <w:pPr>
              <w:pStyle w:val="NoSpacing"/>
              <w:rPr>
                <w:rFonts w:cstheme="minorHAnsi"/>
              </w:rPr>
            </w:pPr>
            <w:r w:rsidRPr="00F3499C">
              <w:rPr>
                <w:rFonts w:cstheme="minorHAnsi"/>
              </w:rPr>
              <w:t>alct_rxoe, alct_txoe in 0E are now readonly to foil errant software</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3.02</w:t>
            </w:r>
          </w:p>
        </w:tc>
        <w:tc>
          <w:tcPr>
            <w:tcW w:w="622" w:type="pct"/>
          </w:tcPr>
          <w:p w:rsidR="00075266" w:rsidRPr="00F3499C" w:rsidRDefault="00075266" w:rsidP="00F3499C">
            <w:pPr>
              <w:pStyle w:val="NoSpacing"/>
              <w:rPr>
                <w:rFonts w:cstheme="minorHAnsi"/>
              </w:rPr>
            </w:pPr>
            <w:r w:rsidRPr="00F3499C">
              <w:rPr>
                <w:rFonts w:cstheme="minorHAnsi"/>
              </w:rPr>
              <w:t>08/01/</w:t>
            </w:r>
            <w:r w:rsidR="00F42EFE" w:rsidRPr="00F3499C">
              <w:rPr>
                <w:rFonts w:cstheme="minorHAnsi"/>
              </w:rPr>
              <w:t>20</w:t>
            </w:r>
            <w:r w:rsidRPr="00F3499C">
              <w:rPr>
                <w:rFonts w:cstheme="minorHAnsi"/>
              </w:rPr>
              <w:t>05</w:t>
            </w:r>
          </w:p>
        </w:tc>
        <w:tc>
          <w:tcPr>
            <w:tcW w:w="3917" w:type="pct"/>
          </w:tcPr>
          <w:p w:rsidR="00075266" w:rsidRPr="00F3499C" w:rsidRDefault="00075266" w:rsidP="00F3499C">
            <w:pPr>
              <w:pStyle w:val="NoSpacing"/>
              <w:rPr>
                <w:rFonts w:cstheme="minorHAnsi"/>
              </w:rPr>
            </w:pPr>
            <w:r w:rsidRPr="00F3499C">
              <w:rPr>
                <w:rFonts w:cstheme="minorHAnsi"/>
              </w:rPr>
              <w:t>Change default alct_status_en, tmb_status_en=0 for multi-crate use</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3.03</w:t>
            </w:r>
          </w:p>
        </w:tc>
        <w:tc>
          <w:tcPr>
            <w:tcW w:w="622" w:type="pct"/>
          </w:tcPr>
          <w:p w:rsidR="00075266" w:rsidRPr="00F3499C" w:rsidRDefault="00075266" w:rsidP="00F3499C">
            <w:pPr>
              <w:pStyle w:val="NoSpacing"/>
              <w:rPr>
                <w:rFonts w:cstheme="minorHAnsi"/>
              </w:rPr>
            </w:pPr>
            <w:r w:rsidRPr="00F3499C">
              <w:rPr>
                <w:rFonts w:cstheme="minorHAnsi"/>
              </w:rPr>
              <w:t>08/08/</w:t>
            </w:r>
            <w:r w:rsidR="00F42EFE" w:rsidRPr="00F3499C">
              <w:rPr>
                <w:rFonts w:cstheme="minorHAnsi"/>
              </w:rPr>
              <w:t>20</w:t>
            </w:r>
            <w:r w:rsidRPr="00F3499C">
              <w:rPr>
                <w:rFonts w:cstheme="minorHAnsi"/>
              </w:rPr>
              <w:t>05</w:t>
            </w:r>
          </w:p>
        </w:tc>
        <w:tc>
          <w:tcPr>
            <w:tcW w:w="3917" w:type="pct"/>
          </w:tcPr>
          <w:p w:rsidR="00075266" w:rsidRPr="00F3499C" w:rsidRDefault="00075266" w:rsidP="00F3499C">
            <w:pPr>
              <w:pStyle w:val="NoSpacing"/>
              <w:rPr>
                <w:rFonts w:cstheme="minorHAnsi"/>
              </w:rPr>
            </w:pPr>
            <w:r w:rsidRPr="00F3499C">
              <w:rPr>
                <w:rFonts w:cstheme="minorHAnsi"/>
              </w:rPr>
              <w:t>Change c_status_oe to ccb_status_oe</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3.04</w:t>
            </w:r>
          </w:p>
        </w:tc>
        <w:tc>
          <w:tcPr>
            <w:tcW w:w="622" w:type="pct"/>
          </w:tcPr>
          <w:p w:rsidR="00075266" w:rsidRPr="00F3499C" w:rsidRDefault="00075266" w:rsidP="00F3499C">
            <w:pPr>
              <w:pStyle w:val="NoSpacing"/>
              <w:rPr>
                <w:rFonts w:cstheme="minorHAnsi"/>
              </w:rPr>
            </w:pPr>
            <w:r w:rsidRPr="00F3499C">
              <w:rPr>
                <w:rFonts w:cstheme="minorHAnsi"/>
              </w:rPr>
              <w:t>02/27/</w:t>
            </w:r>
            <w:r w:rsidR="00F42EFE" w:rsidRPr="00F3499C">
              <w:rPr>
                <w:rFonts w:cstheme="minorHAnsi"/>
              </w:rPr>
              <w:t>20</w:t>
            </w:r>
            <w:r w:rsidRPr="00F3499C">
              <w:rPr>
                <w:rFonts w:cstheme="minorHAnsi"/>
              </w:rPr>
              <w:t>06</w:t>
            </w:r>
          </w:p>
        </w:tc>
        <w:tc>
          <w:tcPr>
            <w:tcW w:w="3917" w:type="pct"/>
          </w:tcPr>
          <w:p w:rsidR="00075266" w:rsidRPr="00F3499C" w:rsidRDefault="00075266" w:rsidP="00F3499C">
            <w:pPr>
              <w:pStyle w:val="NoSpacing"/>
              <w:rPr>
                <w:rFonts w:cstheme="minorHAnsi"/>
              </w:rPr>
            </w:pPr>
            <w:r w:rsidRPr="00F3499C">
              <w:rPr>
                <w:rFonts w:cstheme="minorHAnsi"/>
              </w:rPr>
              <w:t>Add configuration section</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3.05</w:t>
            </w:r>
          </w:p>
        </w:tc>
        <w:tc>
          <w:tcPr>
            <w:tcW w:w="622" w:type="pct"/>
          </w:tcPr>
          <w:p w:rsidR="00075266" w:rsidRPr="00F3499C" w:rsidRDefault="00075266" w:rsidP="00F3499C">
            <w:pPr>
              <w:pStyle w:val="NoSpacing"/>
              <w:rPr>
                <w:rFonts w:cstheme="minorHAnsi"/>
              </w:rPr>
            </w:pPr>
            <w:r w:rsidRPr="00F3499C">
              <w:rPr>
                <w:rFonts w:cstheme="minorHAnsi"/>
              </w:rPr>
              <w:t>05/24/</w:t>
            </w:r>
            <w:r w:rsidR="00F42EFE" w:rsidRPr="00F3499C">
              <w:rPr>
                <w:rFonts w:cstheme="minorHAnsi"/>
              </w:rPr>
              <w:t>20</w:t>
            </w:r>
            <w:r w:rsidRPr="00F3499C">
              <w:rPr>
                <w:rFonts w:cstheme="minorHAnsi"/>
              </w:rPr>
              <w:t>06</w:t>
            </w:r>
          </w:p>
        </w:tc>
        <w:tc>
          <w:tcPr>
            <w:tcW w:w="3917" w:type="pct"/>
          </w:tcPr>
          <w:p w:rsidR="00075266" w:rsidRPr="00F3499C" w:rsidRDefault="00075266" w:rsidP="00F3499C">
            <w:pPr>
              <w:pStyle w:val="NoSpacing"/>
              <w:rPr>
                <w:rFonts w:cstheme="minorHAnsi"/>
              </w:rPr>
            </w:pPr>
            <w:r w:rsidRPr="00F3499C">
              <w:rPr>
                <w:rFonts w:cstheme="minorHAnsi"/>
              </w:rPr>
              <w:t>Add jtag state machine registers, add alct scope channels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3.06</w:t>
            </w:r>
          </w:p>
        </w:tc>
        <w:tc>
          <w:tcPr>
            <w:tcW w:w="622" w:type="pct"/>
          </w:tcPr>
          <w:p w:rsidR="00075266" w:rsidRPr="00F3499C" w:rsidRDefault="00075266" w:rsidP="00F3499C">
            <w:pPr>
              <w:pStyle w:val="NoSpacing"/>
              <w:rPr>
                <w:rFonts w:cstheme="minorHAnsi"/>
              </w:rPr>
            </w:pPr>
            <w:r w:rsidRPr="00F3499C">
              <w:rPr>
                <w:rFonts w:cstheme="minorHAnsi"/>
              </w:rPr>
              <w:t>07/28/</w:t>
            </w:r>
            <w:r w:rsidR="00F42EFE" w:rsidRPr="00F3499C">
              <w:rPr>
                <w:rFonts w:cstheme="minorHAnsi"/>
              </w:rPr>
              <w:t>20</w:t>
            </w:r>
            <w:r w:rsidRPr="00F3499C">
              <w:rPr>
                <w:rFonts w:cstheme="minorHAnsi"/>
              </w:rPr>
              <w:t>06</w:t>
            </w:r>
          </w:p>
        </w:tc>
        <w:tc>
          <w:tcPr>
            <w:tcW w:w="3917" w:type="pct"/>
          </w:tcPr>
          <w:p w:rsidR="00075266" w:rsidRPr="00F3499C" w:rsidRDefault="00075266" w:rsidP="00F3499C">
            <w:pPr>
              <w:pStyle w:val="NoSpacing"/>
              <w:rPr>
                <w:rFonts w:cstheme="minorHAnsi"/>
              </w:rPr>
            </w:pPr>
            <w:r w:rsidRPr="00F3499C">
              <w:rPr>
                <w:rFonts w:cstheme="minorHAnsi"/>
              </w:rPr>
              <w:t>Add vme state machine registers, update raw hits header, add prom info</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3.07</w:t>
            </w:r>
          </w:p>
        </w:tc>
        <w:tc>
          <w:tcPr>
            <w:tcW w:w="622" w:type="pct"/>
          </w:tcPr>
          <w:p w:rsidR="00075266" w:rsidRPr="00F3499C" w:rsidRDefault="00075266" w:rsidP="00F3499C">
            <w:pPr>
              <w:pStyle w:val="NoSpacing"/>
              <w:rPr>
                <w:rFonts w:cstheme="minorHAnsi"/>
              </w:rPr>
            </w:pPr>
            <w:r w:rsidRPr="00F3499C">
              <w:rPr>
                <w:rFonts w:cstheme="minorHAnsi"/>
              </w:rPr>
              <w:t>08/08/</w:t>
            </w:r>
            <w:r w:rsidR="00F42EFE" w:rsidRPr="00F3499C">
              <w:rPr>
                <w:rFonts w:cstheme="minorHAnsi"/>
              </w:rPr>
              <w:t>20</w:t>
            </w:r>
            <w:r w:rsidRPr="00F3499C">
              <w:rPr>
                <w:rFonts w:cstheme="minorHAnsi"/>
              </w:rPr>
              <w:t xml:space="preserve">06 </w:t>
            </w:r>
          </w:p>
        </w:tc>
        <w:tc>
          <w:tcPr>
            <w:tcW w:w="3917" w:type="pct"/>
          </w:tcPr>
          <w:p w:rsidR="00075266" w:rsidRPr="00F3499C" w:rsidRDefault="00075266" w:rsidP="00F3499C">
            <w:pPr>
              <w:pStyle w:val="NoSpacing"/>
              <w:rPr>
                <w:rFonts w:cstheme="minorHAnsi"/>
              </w:rPr>
            </w:pPr>
            <w:r w:rsidRPr="00F3499C">
              <w:rPr>
                <w:rFonts w:cstheme="minorHAnsi"/>
              </w:rPr>
              <w:t>Add layer-or trigger mode</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3.08</w:t>
            </w:r>
          </w:p>
        </w:tc>
        <w:tc>
          <w:tcPr>
            <w:tcW w:w="622" w:type="pct"/>
          </w:tcPr>
          <w:p w:rsidR="00075266" w:rsidRPr="00F3499C" w:rsidRDefault="00075266" w:rsidP="00F3499C">
            <w:pPr>
              <w:pStyle w:val="NoSpacing"/>
              <w:rPr>
                <w:rFonts w:cstheme="minorHAnsi"/>
              </w:rPr>
            </w:pPr>
            <w:r w:rsidRPr="00F3499C">
              <w:rPr>
                <w:rFonts w:cstheme="minorHAnsi"/>
              </w:rPr>
              <w:t>09/05/</w:t>
            </w:r>
            <w:r w:rsidR="00F42EFE" w:rsidRPr="00F3499C">
              <w:rPr>
                <w:rFonts w:cstheme="minorHAnsi"/>
              </w:rPr>
              <w:t>20</w:t>
            </w:r>
            <w:r w:rsidRPr="00F3499C">
              <w:rPr>
                <w:rFonts w:cstheme="minorHAnsi"/>
              </w:rPr>
              <w:t>06</w:t>
            </w:r>
          </w:p>
        </w:tc>
        <w:tc>
          <w:tcPr>
            <w:tcW w:w="3917" w:type="pct"/>
          </w:tcPr>
          <w:p w:rsidR="00075266" w:rsidRPr="00F3499C" w:rsidRDefault="00075266" w:rsidP="00F3499C">
            <w:pPr>
              <w:pStyle w:val="NoSpacing"/>
              <w:rPr>
                <w:rFonts w:cstheme="minorHAnsi"/>
              </w:rPr>
            </w:pPr>
            <w:r w:rsidRPr="00F3499C">
              <w:rPr>
                <w:rFonts w:cstheme="minorHAnsi"/>
              </w:rPr>
              <w:t>Add rat delay registers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3.09</w:t>
            </w:r>
          </w:p>
        </w:tc>
        <w:tc>
          <w:tcPr>
            <w:tcW w:w="622" w:type="pct"/>
          </w:tcPr>
          <w:p w:rsidR="00075266" w:rsidRPr="00F3499C" w:rsidRDefault="00075266" w:rsidP="00F3499C">
            <w:pPr>
              <w:pStyle w:val="NoSpacing"/>
              <w:rPr>
                <w:rFonts w:cstheme="minorHAnsi"/>
              </w:rPr>
            </w:pPr>
            <w:r w:rsidRPr="00F3499C">
              <w:rPr>
                <w:rFonts w:cstheme="minorHAnsi"/>
              </w:rPr>
              <w:t>09/15/</w:t>
            </w:r>
            <w:r w:rsidR="00F42EFE" w:rsidRPr="00F3499C">
              <w:rPr>
                <w:rFonts w:cstheme="minorHAnsi"/>
              </w:rPr>
              <w:t>20</w:t>
            </w:r>
            <w:r w:rsidRPr="00F3499C">
              <w:rPr>
                <w:rFonts w:cstheme="minorHAnsi"/>
              </w:rPr>
              <w:t>06</w:t>
            </w:r>
          </w:p>
        </w:tc>
        <w:tc>
          <w:tcPr>
            <w:tcW w:w="3917" w:type="pct"/>
          </w:tcPr>
          <w:p w:rsidR="00075266" w:rsidRPr="00F3499C" w:rsidRDefault="00075266" w:rsidP="00F3499C">
            <w:pPr>
              <w:pStyle w:val="NoSpacing"/>
              <w:rPr>
                <w:rFonts w:cstheme="minorHAnsi"/>
              </w:rPr>
            </w:pPr>
            <w:r w:rsidRPr="00F3499C">
              <w:rPr>
                <w:rFonts w:cstheme="minorHAnsi"/>
              </w:rPr>
              <w:t>Add CLCT processing steps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3.10</w:t>
            </w:r>
          </w:p>
        </w:tc>
        <w:tc>
          <w:tcPr>
            <w:tcW w:w="622" w:type="pct"/>
          </w:tcPr>
          <w:p w:rsidR="00075266" w:rsidRPr="00F3499C" w:rsidRDefault="00075266" w:rsidP="00F3499C">
            <w:pPr>
              <w:pStyle w:val="NoSpacing"/>
              <w:rPr>
                <w:rFonts w:cstheme="minorHAnsi"/>
              </w:rPr>
            </w:pPr>
            <w:r w:rsidRPr="00F3499C">
              <w:rPr>
                <w:rFonts w:cstheme="minorHAnsi"/>
              </w:rPr>
              <w:t>10/16/</w:t>
            </w:r>
            <w:r w:rsidR="00F42EFE" w:rsidRPr="00F3499C">
              <w:rPr>
                <w:rFonts w:cstheme="minorHAnsi"/>
              </w:rPr>
              <w:t>20</w:t>
            </w:r>
            <w:r w:rsidRPr="00F3499C">
              <w:rPr>
                <w:rFonts w:cstheme="minorHAnsi"/>
              </w:rPr>
              <w:t>06</w:t>
            </w:r>
          </w:p>
        </w:tc>
        <w:tc>
          <w:tcPr>
            <w:tcW w:w="3917" w:type="pct"/>
          </w:tcPr>
          <w:p w:rsidR="00075266" w:rsidRPr="00F3499C" w:rsidRDefault="00075266" w:rsidP="00F3499C">
            <w:pPr>
              <w:pStyle w:val="NoSpacing"/>
              <w:rPr>
                <w:rFonts w:cstheme="minorHAnsi"/>
              </w:rPr>
            </w:pPr>
            <w:r w:rsidRPr="00F3499C">
              <w:rPr>
                <w:rFonts w:cstheme="minorHAnsi"/>
              </w:rPr>
              <w:t>Add ISE Version register, triad persistence default now 6 for 6 clocks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3.11</w:t>
            </w:r>
          </w:p>
        </w:tc>
        <w:tc>
          <w:tcPr>
            <w:tcW w:w="622" w:type="pct"/>
          </w:tcPr>
          <w:p w:rsidR="00075266" w:rsidRPr="00F3499C" w:rsidRDefault="00075266" w:rsidP="00F3499C">
            <w:pPr>
              <w:pStyle w:val="NoSpacing"/>
              <w:rPr>
                <w:rFonts w:cstheme="minorHAnsi"/>
              </w:rPr>
            </w:pPr>
            <w:r w:rsidRPr="00F3499C">
              <w:rPr>
                <w:rFonts w:cstheme="minorHAnsi"/>
              </w:rPr>
              <w:t>04/09/</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Reduce RPCs from 4 to 2, add mpc_oe, affects 86,B6,BA,BE,C4,CA,CC,header22</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3.12</w:t>
            </w:r>
          </w:p>
        </w:tc>
        <w:tc>
          <w:tcPr>
            <w:tcW w:w="622" w:type="pct"/>
          </w:tcPr>
          <w:p w:rsidR="00075266" w:rsidRPr="00F3499C" w:rsidRDefault="00075266" w:rsidP="00F3499C">
            <w:pPr>
              <w:pStyle w:val="NoSpacing"/>
              <w:rPr>
                <w:rFonts w:cstheme="minorHAnsi"/>
              </w:rPr>
            </w:pPr>
            <w:r w:rsidRPr="00F3499C">
              <w:rPr>
                <w:rFonts w:cstheme="minorHAnsi"/>
              </w:rPr>
              <w:t>04/11/</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Remove duplicate header22 description, update header tables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3.13</w:t>
            </w:r>
          </w:p>
        </w:tc>
        <w:tc>
          <w:tcPr>
            <w:tcW w:w="622" w:type="pct"/>
          </w:tcPr>
          <w:p w:rsidR="00075266" w:rsidRPr="00F3499C" w:rsidRDefault="00075266" w:rsidP="00F3499C">
            <w:pPr>
              <w:pStyle w:val="NoSpacing"/>
              <w:rPr>
                <w:rFonts w:cstheme="minorHAnsi"/>
              </w:rPr>
            </w:pPr>
            <w:r w:rsidRPr="00F3499C">
              <w:rPr>
                <w:rFonts w:cstheme="minorHAnsi"/>
              </w:rPr>
              <w:t>04/27/</w:t>
            </w:r>
            <w:r w:rsidR="00F42EFE" w:rsidRPr="00F3499C">
              <w:rPr>
                <w:rFonts w:cstheme="minorHAnsi"/>
              </w:rPr>
              <w:t>20</w:t>
            </w:r>
            <w:r w:rsidRPr="00F3499C">
              <w:rPr>
                <w:rFonts w:cstheme="minorHAnsi"/>
              </w:rPr>
              <w:t xml:space="preserve">07 </w:t>
            </w:r>
          </w:p>
        </w:tc>
        <w:tc>
          <w:tcPr>
            <w:tcW w:w="3917" w:type="pct"/>
          </w:tcPr>
          <w:p w:rsidR="00075266" w:rsidRPr="00F3499C" w:rsidRDefault="00075266" w:rsidP="00F3499C">
            <w:pPr>
              <w:pStyle w:val="NoSpacing"/>
              <w:rPr>
                <w:rFonts w:cstheme="minorHAnsi"/>
              </w:rPr>
            </w:pPr>
            <w:r w:rsidRPr="00F3499C">
              <w:rPr>
                <w:rFonts w:cstheme="minorHAnsi"/>
              </w:rPr>
              <w:t>Add ignore ttc_start/stop to Adr 2C, expand fmm_state in Adr 9C</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3.14</w:t>
            </w:r>
          </w:p>
        </w:tc>
        <w:tc>
          <w:tcPr>
            <w:tcW w:w="622" w:type="pct"/>
          </w:tcPr>
          <w:p w:rsidR="00075266" w:rsidRPr="00F3499C" w:rsidRDefault="00075266" w:rsidP="00F3499C">
            <w:pPr>
              <w:pStyle w:val="NoSpacing"/>
              <w:rPr>
                <w:rFonts w:cstheme="minorHAnsi"/>
              </w:rPr>
            </w:pPr>
            <w:r w:rsidRPr="00F3499C">
              <w:rPr>
                <w:rFonts w:cstheme="minorHAnsi"/>
              </w:rPr>
              <w:t>05/16/</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New pattern finder registers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4.01</w:t>
            </w:r>
          </w:p>
        </w:tc>
        <w:tc>
          <w:tcPr>
            <w:tcW w:w="622" w:type="pct"/>
          </w:tcPr>
          <w:p w:rsidR="00075266" w:rsidRPr="00F3499C" w:rsidRDefault="00075266" w:rsidP="00F3499C">
            <w:pPr>
              <w:pStyle w:val="NoSpacing"/>
              <w:rPr>
                <w:rFonts w:cstheme="minorHAnsi"/>
              </w:rPr>
            </w:pPr>
            <w:r w:rsidRPr="00F3499C">
              <w:rPr>
                <w:rFonts w:cstheme="minorHAnsi"/>
              </w:rPr>
              <w:t>05/24/0</w:t>
            </w:r>
            <w:r w:rsidR="00F42EFE" w:rsidRPr="00F3499C">
              <w:rPr>
                <w:rFonts w:cstheme="minorHAnsi"/>
              </w:rPr>
              <w:t>20</w:t>
            </w:r>
            <w:r w:rsidRPr="00F3499C">
              <w:rPr>
                <w:rFonts w:cstheme="minorHAnsi"/>
              </w:rPr>
              <w:t>7</w:t>
            </w:r>
          </w:p>
        </w:tc>
        <w:tc>
          <w:tcPr>
            <w:tcW w:w="3917" w:type="pct"/>
          </w:tcPr>
          <w:p w:rsidR="00075266" w:rsidRPr="00F3499C" w:rsidRDefault="00075266" w:rsidP="00F3499C">
            <w:pPr>
              <w:pStyle w:val="NoSpacing"/>
              <w:rPr>
                <w:rFonts w:cstheme="minorHAnsi"/>
              </w:rPr>
            </w:pPr>
            <w:r w:rsidRPr="00F3499C">
              <w:rPr>
                <w:rFonts w:cstheme="minorHAnsi"/>
              </w:rPr>
              <w:t>New clct pattern finder algorithm</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4.02</w:t>
            </w:r>
          </w:p>
        </w:tc>
        <w:tc>
          <w:tcPr>
            <w:tcW w:w="622" w:type="pct"/>
          </w:tcPr>
          <w:p w:rsidR="00075266" w:rsidRPr="00F3499C" w:rsidRDefault="00075266" w:rsidP="00F3499C">
            <w:pPr>
              <w:pStyle w:val="NoSpacing"/>
              <w:rPr>
                <w:rFonts w:cstheme="minorHAnsi"/>
              </w:rPr>
            </w:pPr>
            <w:r w:rsidRPr="00F3499C">
              <w:rPr>
                <w:rFonts w:cstheme="minorHAnsi"/>
              </w:rPr>
              <w:t>06/21/</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New patter</w:t>
            </w:r>
            <w:r w:rsidR="00131466" w:rsidRPr="00F3499C">
              <w:rPr>
                <w:rFonts w:cstheme="minorHAnsi"/>
              </w:rPr>
              <w:t xml:space="preserve">n ID numbers, new layer triggermods to Adrs 10,D4, and </w:t>
            </w:r>
            <w:r w:rsidRPr="00F3499C">
              <w:rPr>
                <w:rFonts w:cstheme="minorHAnsi"/>
              </w:rPr>
              <w:t>A0,A6,A8,AA,CA,CC,header16</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4.03</w:t>
            </w:r>
          </w:p>
        </w:tc>
        <w:tc>
          <w:tcPr>
            <w:tcW w:w="622" w:type="pct"/>
          </w:tcPr>
          <w:p w:rsidR="00075266" w:rsidRPr="00F3499C" w:rsidRDefault="00075266" w:rsidP="00F3499C">
            <w:pPr>
              <w:pStyle w:val="NoSpacing"/>
              <w:rPr>
                <w:rFonts w:cstheme="minorHAnsi"/>
              </w:rPr>
            </w:pPr>
            <w:r w:rsidRPr="00F3499C">
              <w:rPr>
                <w:rFonts w:cstheme="minorHAnsi"/>
              </w:rPr>
              <w:t>07/05/</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Key layer shifted from ly3 to ly2, adjcfeb_dist expanded to 6 bits, activefeb bugfix</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4.04</w:t>
            </w:r>
          </w:p>
        </w:tc>
        <w:tc>
          <w:tcPr>
            <w:tcW w:w="622" w:type="pct"/>
          </w:tcPr>
          <w:p w:rsidR="00075266" w:rsidRPr="00F3499C" w:rsidRDefault="00075266" w:rsidP="00F3499C">
            <w:pPr>
              <w:pStyle w:val="NoSpacing"/>
              <w:rPr>
                <w:rFonts w:cstheme="minorHAnsi"/>
              </w:rPr>
            </w:pPr>
            <w:r w:rsidRPr="00F3499C">
              <w:rPr>
                <w:rFonts w:cstheme="minorHAnsi"/>
              </w:rPr>
              <w:t>07/10/</w:t>
            </w:r>
            <w:r w:rsidR="00F42EFE" w:rsidRPr="00F3499C">
              <w:rPr>
                <w:rFonts w:cstheme="minorHAnsi"/>
              </w:rPr>
              <w:t>20</w:t>
            </w:r>
            <w:r w:rsidRPr="00F3499C">
              <w:rPr>
                <w:rFonts w:cstheme="minorHAnsi"/>
              </w:rPr>
              <w:t xml:space="preserve">07 </w:t>
            </w:r>
          </w:p>
        </w:tc>
        <w:tc>
          <w:tcPr>
            <w:tcW w:w="3917" w:type="pct"/>
          </w:tcPr>
          <w:p w:rsidR="00075266" w:rsidRPr="00F3499C" w:rsidRDefault="00075266" w:rsidP="00F3499C">
            <w:pPr>
              <w:pStyle w:val="NoSpacing"/>
              <w:rPr>
                <w:rFonts w:cstheme="minorHAnsi"/>
              </w:rPr>
            </w:pPr>
            <w:r w:rsidRPr="00F3499C">
              <w:rPr>
                <w:rFonts w:cstheme="minorHAnsi"/>
              </w:rPr>
              <w:t>Firmware update, no change to doc</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4.05</w:t>
            </w:r>
          </w:p>
        </w:tc>
        <w:tc>
          <w:tcPr>
            <w:tcW w:w="622" w:type="pct"/>
          </w:tcPr>
          <w:p w:rsidR="00075266" w:rsidRPr="00F3499C" w:rsidRDefault="00075266" w:rsidP="00F3499C">
            <w:pPr>
              <w:pStyle w:val="NoSpacing"/>
              <w:rPr>
                <w:rFonts w:cstheme="minorHAnsi"/>
              </w:rPr>
            </w:pPr>
            <w:r w:rsidRPr="00F3499C">
              <w:rPr>
                <w:rFonts w:cstheme="minorHAnsi"/>
              </w:rPr>
              <w:t>07/24/</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Update Adr 78,88,8C descriptions to match current CLCT0/1 4-bit pattern IDs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4.06</w:t>
            </w:r>
          </w:p>
        </w:tc>
        <w:tc>
          <w:tcPr>
            <w:tcW w:w="622" w:type="pct"/>
          </w:tcPr>
          <w:p w:rsidR="00075266" w:rsidRPr="00F3499C" w:rsidRDefault="00075266" w:rsidP="00F3499C">
            <w:pPr>
              <w:pStyle w:val="NoSpacing"/>
              <w:rPr>
                <w:rFonts w:cstheme="minorHAnsi"/>
              </w:rPr>
            </w:pPr>
            <w:r w:rsidRPr="00F3499C">
              <w:rPr>
                <w:rFonts w:cstheme="minorHAnsi"/>
              </w:rPr>
              <w:t>07/26/</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Fix text for adr 68, 6C, A6</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4.07</w:t>
            </w:r>
          </w:p>
        </w:tc>
        <w:tc>
          <w:tcPr>
            <w:tcW w:w="622" w:type="pct"/>
          </w:tcPr>
          <w:p w:rsidR="00075266" w:rsidRPr="00F3499C" w:rsidRDefault="00075266" w:rsidP="00F3499C">
            <w:pPr>
              <w:pStyle w:val="NoSpacing"/>
              <w:rPr>
                <w:rFonts w:cstheme="minorHAnsi"/>
              </w:rPr>
            </w:pPr>
            <w:r w:rsidRPr="00F3499C">
              <w:rPr>
                <w:rFonts w:cstheme="minorHAnsi"/>
              </w:rPr>
              <w:t>08/06/</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Increase injector read-write adr to 10 bins in Adr 44, Adr BE</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4.08</w:t>
            </w:r>
          </w:p>
        </w:tc>
        <w:tc>
          <w:tcPr>
            <w:tcW w:w="622" w:type="pct"/>
          </w:tcPr>
          <w:p w:rsidR="00075266" w:rsidRPr="00F3499C" w:rsidRDefault="00075266" w:rsidP="00F3499C">
            <w:pPr>
              <w:pStyle w:val="NoSpacing"/>
              <w:rPr>
                <w:rFonts w:cstheme="minorHAnsi"/>
              </w:rPr>
            </w:pPr>
            <w:r w:rsidRPr="00F3499C">
              <w:rPr>
                <w:rFonts w:cstheme="minorHAnsi"/>
              </w:rPr>
              <w:t>08/30/</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New header/trailer format</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4.09</w:t>
            </w:r>
          </w:p>
        </w:tc>
        <w:tc>
          <w:tcPr>
            <w:tcW w:w="622" w:type="pct"/>
          </w:tcPr>
          <w:p w:rsidR="00075266" w:rsidRPr="00F3499C" w:rsidRDefault="00075266" w:rsidP="00F3499C">
            <w:pPr>
              <w:pStyle w:val="NoSpacing"/>
              <w:rPr>
                <w:rFonts w:cstheme="minorHAnsi"/>
              </w:rPr>
            </w:pPr>
            <w:r w:rsidRPr="00F3499C">
              <w:rPr>
                <w:rFonts w:cstheme="minorHAnsi"/>
              </w:rPr>
              <w:t>09/04/</w:t>
            </w:r>
            <w:r w:rsidR="00F42EFE" w:rsidRPr="00F3499C">
              <w:rPr>
                <w:rFonts w:cstheme="minorHAnsi"/>
              </w:rPr>
              <w:t>20</w:t>
            </w:r>
            <w:r w:rsidRPr="00F3499C">
              <w:rPr>
                <w:rFonts w:cstheme="minorHAnsi"/>
              </w:rPr>
              <w:t xml:space="preserve">07 </w:t>
            </w:r>
          </w:p>
        </w:tc>
        <w:tc>
          <w:tcPr>
            <w:tcW w:w="3917" w:type="pct"/>
          </w:tcPr>
          <w:p w:rsidR="00075266" w:rsidRPr="00F3499C" w:rsidRDefault="00075266" w:rsidP="00F3499C">
            <w:pPr>
              <w:pStyle w:val="NoSpacing"/>
              <w:rPr>
                <w:rFonts w:cstheme="minorHAnsi"/>
              </w:rPr>
            </w:pPr>
            <w:r w:rsidRPr="00F3499C">
              <w:rPr>
                <w:rFonts w:cstheme="minorHAnsi"/>
              </w:rPr>
              <w:t>Mods to header format, expand VME counters to 30 bits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4.10</w:t>
            </w:r>
          </w:p>
        </w:tc>
        <w:tc>
          <w:tcPr>
            <w:tcW w:w="622" w:type="pct"/>
          </w:tcPr>
          <w:p w:rsidR="00075266" w:rsidRPr="00F3499C" w:rsidRDefault="00075266" w:rsidP="00F3499C">
            <w:pPr>
              <w:pStyle w:val="NoSpacing"/>
              <w:rPr>
                <w:rFonts w:cstheme="minorHAnsi"/>
              </w:rPr>
            </w:pPr>
            <w:r w:rsidRPr="00F3499C">
              <w:rPr>
                <w:rFonts w:cstheme="minorHAnsi"/>
              </w:rPr>
              <w:t>09/10/</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New fields in header 24, new VME counters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4.11</w:t>
            </w:r>
          </w:p>
        </w:tc>
        <w:tc>
          <w:tcPr>
            <w:tcW w:w="622" w:type="pct"/>
          </w:tcPr>
          <w:p w:rsidR="00075266" w:rsidRPr="00F3499C" w:rsidRDefault="00075266" w:rsidP="00F3499C">
            <w:pPr>
              <w:pStyle w:val="NoSpacing"/>
              <w:rPr>
                <w:rFonts w:cstheme="minorHAnsi"/>
              </w:rPr>
            </w:pPr>
            <w:r w:rsidRPr="00F3499C">
              <w:rPr>
                <w:rFonts w:cstheme="minorHAnsi"/>
              </w:rPr>
              <w:t>09/14/</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Header bug fixes, new no-alct counter</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4.12</w:t>
            </w:r>
          </w:p>
        </w:tc>
        <w:tc>
          <w:tcPr>
            <w:tcW w:w="622" w:type="pct"/>
          </w:tcPr>
          <w:p w:rsidR="00075266" w:rsidRPr="00F3499C" w:rsidRDefault="00075266" w:rsidP="00F3499C">
            <w:pPr>
              <w:pStyle w:val="NoSpacing"/>
              <w:rPr>
                <w:rFonts w:cstheme="minorHAnsi"/>
              </w:rPr>
            </w:pPr>
            <w:r w:rsidRPr="00F3499C">
              <w:rPr>
                <w:rFonts w:cstheme="minorHAnsi"/>
              </w:rPr>
              <w:t>09//21/</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Push hsds bit into pat[3] in documentation</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4.13</w:t>
            </w:r>
          </w:p>
        </w:tc>
        <w:tc>
          <w:tcPr>
            <w:tcW w:w="622" w:type="pct"/>
          </w:tcPr>
          <w:p w:rsidR="00075266" w:rsidRPr="00F3499C" w:rsidRDefault="00075266" w:rsidP="00F3499C">
            <w:pPr>
              <w:pStyle w:val="NoSpacing"/>
              <w:rPr>
                <w:rFonts w:cstheme="minorHAnsi"/>
              </w:rPr>
            </w:pPr>
            <w:r w:rsidRPr="00F3499C">
              <w:rPr>
                <w:rFonts w:cstheme="minorHAnsi"/>
              </w:rPr>
              <w:t>12/17/</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Switch to big-buffer logic</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4.14</w:t>
            </w:r>
          </w:p>
        </w:tc>
        <w:tc>
          <w:tcPr>
            <w:tcW w:w="622" w:type="pct"/>
          </w:tcPr>
          <w:p w:rsidR="00075266" w:rsidRPr="00F3499C" w:rsidRDefault="00075266" w:rsidP="00F3499C">
            <w:pPr>
              <w:pStyle w:val="NoSpacing"/>
              <w:rPr>
                <w:rFonts w:cstheme="minorHAnsi"/>
              </w:rPr>
            </w:pPr>
            <w:r w:rsidRPr="00F3499C">
              <w:rPr>
                <w:rFonts w:cstheme="minorHAnsi"/>
              </w:rPr>
              <w:t>01/28/</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Replace entire L1A logic, replace lct_ quality</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4.15</w:t>
            </w:r>
          </w:p>
        </w:tc>
        <w:tc>
          <w:tcPr>
            <w:tcW w:w="622" w:type="pct"/>
          </w:tcPr>
          <w:p w:rsidR="00075266" w:rsidRPr="00F3499C" w:rsidRDefault="00075266" w:rsidP="00F3499C">
            <w:pPr>
              <w:pStyle w:val="NoSpacing"/>
              <w:rPr>
                <w:rFonts w:cstheme="minorHAnsi"/>
              </w:rPr>
            </w:pPr>
            <w:r w:rsidRPr="00F3499C">
              <w:rPr>
                <w:rFonts w:cstheme="minorHAnsi"/>
              </w:rPr>
              <w:t>02/05/</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Add raw hits RAM parity errors to header27</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lastRenderedPageBreak/>
              <w:t>4.16</w:t>
            </w:r>
          </w:p>
        </w:tc>
        <w:tc>
          <w:tcPr>
            <w:tcW w:w="622" w:type="pct"/>
          </w:tcPr>
          <w:p w:rsidR="00075266" w:rsidRPr="00F3499C" w:rsidRDefault="00075266" w:rsidP="00F3499C">
            <w:pPr>
              <w:pStyle w:val="NoSpacing"/>
              <w:rPr>
                <w:rFonts w:cstheme="minorHAnsi"/>
              </w:rPr>
            </w:pPr>
            <w:r w:rsidRPr="00F3499C">
              <w:rPr>
                <w:rFonts w:cstheme="minorHAnsi"/>
              </w:rPr>
              <w:t>04/29/</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Major update for new flow-through triggering</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4.17</w:t>
            </w:r>
          </w:p>
        </w:tc>
        <w:tc>
          <w:tcPr>
            <w:tcW w:w="622" w:type="pct"/>
          </w:tcPr>
          <w:p w:rsidR="00075266" w:rsidRPr="00F3499C" w:rsidRDefault="00075266" w:rsidP="00F3499C">
            <w:pPr>
              <w:pStyle w:val="NoSpacing"/>
              <w:rPr>
                <w:rFonts w:cstheme="minorHAnsi"/>
              </w:rPr>
            </w:pPr>
            <w:r w:rsidRPr="00F3499C">
              <w:rPr>
                <w:rFonts w:cstheme="minorHAnsi"/>
              </w:rPr>
              <w:t>05/01/</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All scope channels reassigned, header frame bug fixes</w:t>
            </w:r>
          </w:p>
        </w:tc>
      </w:tr>
      <w:tr w:rsidR="00F42EFE" w:rsidTr="009F3BB0">
        <w:tc>
          <w:tcPr>
            <w:tcW w:w="461" w:type="pct"/>
          </w:tcPr>
          <w:p w:rsidR="00F42EFE" w:rsidRPr="00F3499C" w:rsidRDefault="00F42EFE" w:rsidP="00F3499C">
            <w:pPr>
              <w:pStyle w:val="NoSpacing"/>
              <w:rPr>
                <w:rFonts w:cstheme="minorHAnsi"/>
              </w:rPr>
            </w:pPr>
            <w:r w:rsidRPr="00F3499C">
              <w:rPr>
                <w:rFonts w:cstheme="minorHAnsi"/>
              </w:rPr>
              <w:t>4.18</w:t>
            </w:r>
          </w:p>
        </w:tc>
        <w:tc>
          <w:tcPr>
            <w:tcW w:w="622" w:type="pct"/>
          </w:tcPr>
          <w:p w:rsidR="00F42EFE" w:rsidRPr="00F3499C" w:rsidRDefault="00F42EFE" w:rsidP="00F3499C">
            <w:pPr>
              <w:pStyle w:val="NoSpacing"/>
              <w:rPr>
                <w:rFonts w:cstheme="minorHAnsi"/>
              </w:rPr>
            </w:pPr>
            <w:r w:rsidRPr="00F3499C">
              <w:rPr>
                <w:rFonts w:cstheme="minorHAnsi"/>
              </w:rPr>
              <w:t>05/12/2008</w:t>
            </w:r>
          </w:p>
        </w:tc>
        <w:tc>
          <w:tcPr>
            <w:tcW w:w="3917" w:type="pct"/>
          </w:tcPr>
          <w:p w:rsidR="00F42EFE" w:rsidRPr="00F3499C" w:rsidRDefault="00F42EFE" w:rsidP="00F3499C">
            <w:pPr>
              <w:pStyle w:val="NoSpacing"/>
              <w:rPr>
                <w:rFonts w:cstheme="minorHAnsi"/>
              </w:rPr>
            </w:pPr>
            <w:r w:rsidRPr="00F3499C">
              <w:rPr>
                <w:rFonts w:cstheme="minorHAnsi"/>
              </w:rPr>
              <w:t>Add clct + alct bx0 heartbeat to mpc_tx[11], mpc_tx[27]</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4.19</w:t>
            </w:r>
          </w:p>
        </w:tc>
        <w:tc>
          <w:tcPr>
            <w:tcW w:w="622" w:type="pct"/>
          </w:tcPr>
          <w:p w:rsidR="00075266" w:rsidRPr="00F3499C" w:rsidRDefault="00075266" w:rsidP="00F3499C">
            <w:pPr>
              <w:pStyle w:val="NoSpacing"/>
              <w:rPr>
                <w:rFonts w:cstheme="minorHAnsi"/>
              </w:rPr>
            </w:pPr>
            <w:r w:rsidRPr="00F3499C">
              <w:rPr>
                <w:rFonts w:cstheme="minorHAnsi"/>
              </w:rPr>
              <w:t>05/23/</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Adr B0[15:14] Add clock_lock_lost and sync_er</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4.20</w:t>
            </w:r>
          </w:p>
        </w:tc>
        <w:tc>
          <w:tcPr>
            <w:tcW w:w="622" w:type="pct"/>
          </w:tcPr>
          <w:p w:rsidR="00075266" w:rsidRPr="00F3499C" w:rsidRDefault="00075266" w:rsidP="00F3499C">
            <w:pPr>
              <w:pStyle w:val="NoSpacing"/>
              <w:rPr>
                <w:rFonts w:cstheme="minorHAnsi"/>
              </w:rPr>
            </w:pPr>
            <w:r w:rsidRPr="00F3499C">
              <w:rPr>
                <w:rFonts w:cstheme="minorHAnsi"/>
              </w:rPr>
              <w:t>06/03/</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Add counter clears on ttc_resync,  add aclt debug to scope,  new active_feb_flag</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4.21</w:t>
            </w:r>
          </w:p>
        </w:tc>
        <w:tc>
          <w:tcPr>
            <w:tcW w:w="622" w:type="pct"/>
          </w:tcPr>
          <w:p w:rsidR="00075266" w:rsidRPr="00F3499C" w:rsidRDefault="00075266" w:rsidP="00F3499C">
            <w:pPr>
              <w:pStyle w:val="NoSpacing"/>
              <w:rPr>
                <w:rFonts w:cstheme="minorHAnsi"/>
              </w:rPr>
            </w:pPr>
            <w:r w:rsidRPr="00F3499C">
              <w:rPr>
                <w:rFonts w:cstheme="minorHAnsi"/>
              </w:rPr>
              <w:t>07/09/</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Replace jtag state machine, rename thresh signals, add pid_thresh_postdrift</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4.22</w:t>
            </w:r>
          </w:p>
        </w:tc>
        <w:tc>
          <w:tcPr>
            <w:tcW w:w="622" w:type="pct"/>
          </w:tcPr>
          <w:p w:rsidR="00075266" w:rsidRPr="00F3499C" w:rsidRDefault="00075266" w:rsidP="00F3499C">
            <w:pPr>
              <w:pStyle w:val="NoSpacing"/>
              <w:rPr>
                <w:rFonts w:cstheme="minorHAnsi"/>
              </w:rPr>
            </w:pPr>
            <w:r w:rsidRPr="00F3499C">
              <w:rPr>
                <w:rFonts w:cstheme="minorHAnsi"/>
              </w:rPr>
              <w:t>07/15/</w:t>
            </w:r>
            <w:r w:rsidR="00F42EFE" w:rsidRPr="00F3499C">
              <w:rPr>
                <w:rFonts w:cstheme="minorHAnsi"/>
              </w:rPr>
              <w:t>20</w:t>
            </w:r>
            <w:r w:rsidRPr="00F3499C">
              <w:rPr>
                <w:rFonts w:cstheme="minorHAnsi"/>
              </w:rPr>
              <w:t xml:space="preserve">08 </w:t>
            </w:r>
          </w:p>
        </w:tc>
        <w:tc>
          <w:tcPr>
            <w:tcW w:w="3917" w:type="pct"/>
          </w:tcPr>
          <w:p w:rsidR="00075266" w:rsidRPr="00F3499C" w:rsidRDefault="00075266" w:rsidP="00F3499C">
            <w:pPr>
              <w:pStyle w:val="NoSpacing"/>
              <w:rPr>
                <w:rFonts w:cstheme="minorHAnsi"/>
              </w:rPr>
            </w:pPr>
            <w:r w:rsidRPr="00F3499C">
              <w:rPr>
                <w:rFonts w:cstheme="minorHAnsi"/>
              </w:rPr>
              <w:t>non-trigger readout mods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4.23</w:t>
            </w:r>
          </w:p>
        </w:tc>
        <w:tc>
          <w:tcPr>
            <w:tcW w:w="622" w:type="pct"/>
          </w:tcPr>
          <w:p w:rsidR="00075266" w:rsidRPr="00F3499C" w:rsidRDefault="00075266" w:rsidP="00F3499C">
            <w:pPr>
              <w:pStyle w:val="NoSpacing"/>
              <w:rPr>
                <w:rFonts w:cstheme="minorHAnsi"/>
              </w:rPr>
            </w:pPr>
            <w:r w:rsidRPr="00F3499C">
              <w:rPr>
                <w:rFonts w:cstheme="minorHAnsi"/>
              </w:rPr>
              <w:t>08/12/</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Add bx0_match, add me1a/b separation ram mux, add alct data tx delay</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4.24</w:t>
            </w:r>
          </w:p>
        </w:tc>
        <w:tc>
          <w:tcPr>
            <w:tcW w:w="622" w:type="pct"/>
          </w:tcPr>
          <w:p w:rsidR="00075266" w:rsidRPr="00F3499C" w:rsidRDefault="00075266" w:rsidP="00F3499C">
            <w:pPr>
              <w:pStyle w:val="NoSpacing"/>
              <w:rPr>
                <w:rFonts w:cstheme="minorHAnsi"/>
              </w:rPr>
            </w:pPr>
            <w:r w:rsidRPr="00F3499C">
              <w:rPr>
                <w:rFonts w:cstheme="minorHAnsi"/>
              </w:rPr>
              <w:t>08/28/</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Programmable stagger removed, csc firmware types created, new counters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4.25</w:t>
            </w:r>
          </w:p>
        </w:tc>
        <w:tc>
          <w:tcPr>
            <w:tcW w:w="622" w:type="pct"/>
          </w:tcPr>
          <w:p w:rsidR="00075266" w:rsidRPr="00F3499C" w:rsidRDefault="00075266" w:rsidP="00F3499C">
            <w:pPr>
              <w:pStyle w:val="NoSpacing"/>
              <w:rPr>
                <w:rFonts w:cstheme="minorHAnsi"/>
              </w:rPr>
            </w:pPr>
            <w:r w:rsidRPr="00F3499C">
              <w:rPr>
                <w:rFonts w:cstheme="minorHAnsi"/>
              </w:rPr>
              <w:t>09/12/</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Add tmb logic signals to header40,41</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4.26</w:t>
            </w:r>
          </w:p>
        </w:tc>
        <w:tc>
          <w:tcPr>
            <w:tcW w:w="622" w:type="pct"/>
          </w:tcPr>
          <w:p w:rsidR="00075266" w:rsidRPr="00F3499C" w:rsidRDefault="00075266" w:rsidP="00F3499C">
            <w:pPr>
              <w:pStyle w:val="NoSpacing"/>
              <w:rPr>
                <w:rFonts w:cstheme="minorHAnsi"/>
              </w:rPr>
            </w:pPr>
            <w:r w:rsidRPr="00F3499C">
              <w:rPr>
                <w:rFonts w:cstheme="minorHAnsi"/>
              </w:rPr>
              <w:t>09/16/</w:t>
            </w:r>
            <w:r w:rsidR="00F42EFE" w:rsidRPr="00F3499C">
              <w:rPr>
                <w:rFonts w:cstheme="minorHAnsi"/>
              </w:rPr>
              <w:t>20</w:t>
            </w:r>
            <w:r w:rsidRPr="00F3499C">
              <w:rPr>
                <w:rFonts w:cstheme="minorHAnsi"/>
              </w:rPr>
              <w:t xml:space="preserve">08 </w:t>
            </w:r>
          </w:p>
        </w:tc>
        <w:tc>
          <w:tcPr>
            <w:tcW w:w="3917" w:type="pct"/>
          </w:tcPr>
          <w:p w:rsidR="00075266" w:rsidRPr="00F3499C" w:rsidRDefault="00075266" w:rsidP="00F3499C">
            <w:pPr>
              <w:pStyle w:val="NoSpacing"/>
              <w:rPr>
                <w:rFonts w:cstheme="minorHAnsi"/>
              </w:rPr>
            </w:pPr>
            <w:r w:rsidRPr="00F3499C">
              <w:rPr>
                <w:rFonts w:cstheme="minorHAnsi"/>
              </w:rPr>
              <w:t>Update tables for header words 36(rpc),40,41. Updated sample raw hits dump</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4.27</w:t>
            </w:r>
          </w:p>
        </w:tc>
        <w:tc>
          <w:tcPr>
            <w:tcW w:w="622" w:type="pct"/>
          </w:tcPr>
          <w:p w:rsidR="00075266" w:rsidRPr="00F3499C" w:rsidRDefault="00075266" w:rsidP="00F3499C">
            <w:pPr>
              <w:pStyle w:val="NoSpacing"/>
              <w:rPr>
                <w:rFonts w:cstheme="minorHAnsi"/>
              </w:rPr>
            </w:pPr>
            <w:r w:rsidRPr="00F3499C">
              <w:rPr>
                <w:rFonts w:cstheme="minorHAnsi"/>
              </w:rPr>
              <w:t>10/01/</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Mod header08,36,40,41, replaced scope module and vme register, jtag sel</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4.28</w:t>
            </w:r>
          </w:p>
        </w:tc>
        <w:tc>
          <w:tcPr>
            <w:tcW w:w="622" w:type="pct"/>
          </w:tcPr>
          <w:p w:rsidR="00075266" w:rsidRPr="00F3499C" w:rsidRDefault="00075266" w:rsidP="00F3499C">
            <w:pPr>
              <w:pStyle w:val="NoSpacing"/>
              <w:rPr>
                <w:rFonts w:cstheme="minorHAnsi"/>
              </w:rPr>
            </w:pPr>
            <w:r w:rsidRPr="00F3499C">
              <w:rPr>
                <w:rFonts w:cstheme="minorHAnsi"/>
              </w:rPr>
              <w:t>11/18/</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Add reg FE, L1A and parity logic mods, add sync err and parity err counters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4.29</w:t>
            </w:r>
          </w:p>
        </w:tc>
        <w:tc>
          <w:tcPr>
            <w:tcW w:w="622" w:type="pct"/>
          </w:tcPr>
          <w:p w:rsidR="00075266" w:rsidRPr="00F3499C" w:rsidRDefault="00075266" w:rsidP="00F3499C">
            <w:pPr>
              <w:pStyle w:val="NoSpacing"/>
              <w:rPr>
                <w:rFonts w:cstheme="minorHAnsi"/>
              </w:rPr>
            </w:pPr>
            <w:r w:rsidRPr="00F3499C">
              <w:rPr>
                <w:rFonts w:cstheme="minorHAnsi"/>
              </w:rPr>
              <w:t>11/19/</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Remove stagger_csc from Adr F4[1], staggering info is in Adr CC</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4.30</w:t>
            </w:r>
          </w:p>
        </w:tc>
        <w:tc>
          <w:tcPr>
            <w:tcW w:w="622" w:type="pct"/>
          </w:tcPr>
          <w:p w:rsidR="00075266" w:rsidRPr="00F3499C" w:rsidRDefault="00075266" w:rsidP="00F3499C">
            <w:pPr>
              <w:pStyle w:val="NoSpacing"/>
              <w:rPr>
                <w:rFonts w:cstheme="minorHAnsi"/>
              </w:rPr>
            </w:pPr>
            <w:r w:rsidRPr="00F3499C">
              <w:rPr>
                <w:rFonts w:cstheme="minorHAnsi"/>
              </w:rPr>
              <w:t>12/10/</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Add l1a_lookback mode, l1a_lookback reg + sequencer debug reg; add parity ram</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4.31</w:t>
            </w:r>
          </w:p>
        </w:tc>
        <w:tc>
          <w:tcPr>
            <w:tcW w:w="622" w:type="pct"/>
          </w:tcPr>
          <w:p w:rsidR="00075266" w:rsidRPr="00F3499C" w:rsidRDefault="00075266" w:rsidP="00F3499C">
            <w:pPr>
              <w:pStyle w:val="NoSpacing"/>
              <w:rPr>
                <w:rFonts w:cstheme="minorHAnsi"/>
              </w:rPr>
            </w:pPr>
            <w:r w:rsidRPr="00F3499C">
              <w:rPr>
                <w:rFonts w:cstheme="minorHAnsi"/>
              </w:rPr>
              <w:t>02/05/</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Add alct-loopback logic in alct.v module</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4.32</w:t>
            </w:r>
          </w:p>
        </w:tc>
        <w:tc>
          <w:tcPr>
            <w:tcW w:w="622" w:type="pct"/>
          </w:tcPr>
          <w:p w:rsidR="00075266" w:rsidRPr="00F3499C" w:rsidRDefault="00075266" w:rsidP="00F3499C">
            <w:pPr>
              <w:pStyle w:val="NoSpacing"/>
              <w:rPr>
                <w:rFonts w:cstheme="minorHAnsi"/>
              </w:rPr>
            </w:pPr>
            <w:r w:rsidRPr="00F3499C">
              <w:rPr>
                <w:rFonts w:cstheme="minorHAnsi"/>
              </w:rPr>
              <w:t>03/16/</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Add ecc to alct data, add ecc counters, add cfeb counters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4.33</w:t>
            </w:r>
          </w:p>
        </w:tc>
        <w:tc>
          <w:tcPr>
            <w:tcW w:w="622" w:type="pct"/>
          </w:tcPr>
          <w:p w:rsidR="00075266" w:rsidRPr="00F3499C" w:rsidRDefault="00075266" w:rsidP="00F3499C">
            <w:pPr>
              <w:pStyle w:val="NoSpacing"/>
              <w:rPr>
                <w:rFonts w:cstheme="minorHAnsi"/>
              </w:rPr>
            </w:pPr>
            <w:r w:rsidRPr="00F3499C">
              <w:rPr>
                <w:rFonts w:cstheme="minorHAnsi"/>
              </w:rPr>
              <w:t>04/15/</w:t>
            </w:r>
            <w:r w:rsidR="00F42EFE" w:rsidRPr="00F3499C">
              <w:rPr>
                <w:rFonts w:cstheme="minorHAnsi"/>
              </w:rPr>
              <w:t>20</w:t>
            </w:r>
            <w:r w:rsidRPr="00F3499C">
              <w:rPr>
                <w:rFonts w:cstheme="minorHAnsi"/>
              </w:rPr>
              <w:t xml:space="preserve">09 </w:t>
            </w:r>
          </w:p>
        </w:tc>
        <w:tc>
          <w:tcPr>
            <w:tcW w:w="3917" w:type="pct"/>
          </w:tcPr>
          <w:p w:rsidR="00075266" w:rsidRPr="00F3499C" w:rsidRDefault="00075266" w:rsidP="00F3499C">
            <w:pPr>
              <w:pStyle w:val="NoSpacing"/>
              <w:rPr>
                <w:rFonts w:cstheme="minorHAnsi"/>
              </w:rPr>
            </w:pPr>
            <w:r w:rsidRPr="00F3499C">
              <w:rPr>
                <w:rFonts w:cstheme="minorHAnsi"/>
              </w:rPr>
              <w:t>Updates for alct 80MHz output stages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4.34</w:t>
            </w:r>
          </w:p>
        </w:tc>
        <w:tc>
          <w:tcPr>
            <w:tcW w:w="622" w:type="pct"/>
          </w:tcPr>
          <w:p w:rsidR="00075266" w:rsidRPr="00F3499C" w:rsidRDefault="00075266" w:rsidP="00F3499C">
            <w:pPr>
              <w:pStyle w:val="NoSpacing"/>
              <w:rPr>
                <w:rFonts w:cstheme="minorHAnsi"/>
              </w:rPr>
            </w:pPr>
            <w:r w:rsidRPr="00F3499C">
              <w:rPr>
                <w:rFonts w:cstheme="minorHAnsi"/>
              </w:rPr>
              <w:t>05/15/</w:t>
            </w:r>
            <w:r w:rsidR="00F42EFE" w:rsidRPr="00F3499C">
              <w:rPr>
                <w:rFonts w:cstheme="minorHAnsi"/>
              </w:rPr>
              <w:t>20</w:t>
            </w:r>
            <w:r w:rsidRPr="00F3499C">
              <w:rPr>
                <w:rFonts w:cstheme="minorHAnsi"/>
              </w:rPr>
              <w:t xml:space="preserve">09 </w:t>
            </w:r>
          </w:p>
        </w:tc>
        <w:tc>
          <w:tcPr>
            <w:tcW w:w="3917" w:type="pct"/>
          </w:tcPr>
          <w:p w:rsidR="00075266" w:rsidRPr="00F3499C" w:rsidRDefault="00075266" w:rsidP="00F3499C">
            <w:pPr>
              <w:pStyle w:val="NoSpacing"/>
              <w:rPr>
                <w:rFonts w:cstheme="minorHAnsi"/>
              </w:rPr>
            </w:pPr>
            <w:r w:rsidRPr="00F3499C">
              <w:rPr>
                <w:rFonts w:cstheme="minorHAnsi"/>
              </w:rPr>
              <w:t>Miniscope added, RPC readout mods, bx0 test mode</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4.35</w:t>
            </w:r>
          </w:p>
        </w:tc>
        <w:tc>
          <w:tcPr>
            <w:tcW w:w="622" w:type="pct"/>
          </w:tcPr>
          <w:p w:rsidR="00075266" w:rsidRPr="00F3499C" w:rsidRDefault="00075266" w:rsidP="00F3499C">
            <w:pPr>
              <w:pStyle w:val="NoSpacing"/>
              <w:rPr>
                <w:rFonts w:cstheme="minorHAnsi"/>
              </w:rPr>
            </w:pPr>
            <w:r w:rsidRPr="00F3499C">
              <w:rPr>
                <w:rFonts w:cstheme="minorHAnsi"/>
              </w:rPr>
              <w:t>05/29/</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Add alct muonic timing</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4.36</w:t>
            </w:r>
          </w:p>
        </w:tc>
        <w:tc>
          <w:tcPr>
            <w:tcW w:w="622" w:type="pct"/>
          </w:tcPr>
          <w:p w:rsidR="00075266" w:rsidRPr="00F3499C" w:rsidRDefault="00075266" w:rsidP="00F3499C">
            <w:pPr>
              <w:pStyle w:val="NoSpacing"/>
              <w:rPr>
                <w:rFonts w:cstheme="minorHAnsi"/>
              </w:rPr>
            </w:pPr>
            <w:r w:rsidRPr="00F3499C">
              <w:rPr>
                <w:rFonts w:cstheme="minorHAnsi"/>
              </w:rPr>
              <w:t>06/22/</w:t>
            </w:r>
            <w:r w:rsidR="00F42EFE" w:rsidRPr="00F3499C">
              <w:rPr>
                <w:rFonts w:cstheme="minorHAnsi"/>
              </w:rPr>
              <w:t>20</w:t>
            </w:r>
            <w:r w:rsidRPr="00F3499C">
              <w:rPr>
                <w:rFonts w:cstheme="minorHAnsi"/>
              </w:rPr>
              <w:t xml:space="preserve">09 </w:t>
            </w:r>
          </w:p>
        </w:tc>
        <w:tc>
          <w:tcPr>
            <w:tcW w:w="3917" w:type="pct"/>
          </w:tcPr>
          <w:p w:rsidR="00075266" w:rsidRPr="00F3499C" w:rsidRDefault="00075266" w:rsidP="00F3499C">
            <w:pPr>
              <w:pStyle w:val="NoSpacing"/>
              <w:rPr>
                <w:rFonts w:cstheme="minorHAnsi"/>
              </w:rPr>
            </w:pPr>
            <w:r w:rsidRPr="00F3499C">
              <w:rPr>
                <w:rFonts w:cstheme="minorHAnsi"/>
              </w:rPr>
              <w:t>More alct muonic mods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4.37</w:t>
            </w:r>
          </w:p>
        </w:tc>
        <w:tc>
          <w:tcPr>
            <w:tcW w:w="622" w:type="pct"/>
          </w:tcPr>
          <w:p w:rsidR="00075266" w:rsidRPr="00F3499C" w:rsidRDefault="00075266" w:rsidP="00F3499C">
            <w:pPr>
              <w:pStyle w:val="NoSpacing"/>
              <w:rPr>
                <w:rFonts w:cstheme="minorHAnsi"/>
              </w:rPr>
            </w:pPr>
            <w:r w:rsidRPr="00F3499C">
              <w:rPr>
                <w:rFonts w:cstheme="minorHAnsi"/>
              </w:rPr>
              <w:t>06/29/</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Replace alct_txd, alct_rxd DDD delays with digital phase shifters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4.38</w:t>
            </w:r>
          </w:p>
        </w:tc>
        <w:tc>
          <w:tcPr>
            <w:tcW w:w="622" w:type="pct"/>
          </w:tcPr>
          <w:p w:rsidR="00075266" w:rsidRPr="00F3499C" w:rsidRDefault="00075266" w:rsidP="00F3499C">
            <w:pPr>
              <w:pStyle w:val="NoSpacing"/>
              <w:rPr>
                <w:rFonts w:cstheme="minorHAnsi"/>
              </w:rPr>
            </w:pPr>
            <w:r w:rsidRPr="00F3499C">
              <w:rPr>
                <w:rFonts w:cstheme="minorHAnsi"/>
              </w:rPr>
              <w:t>07/13/</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Add cfeb muonic timing, 5 digital phase shifters, 2 vme delay registers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4.39</w:t>
            </w:r>
          </w:p>
        </w:tc>
        <w:tc>
          <w:tcPr>
            <w:tcW w:w="622" w:type="pct"/>
          </w:tcPr>
          <w:p w:rsidR="00075266" w:rsidRPr="00F3499C" w:rsidRDefault="00075266" w:rsidP="00F3499C">
            <w:pPr>
              <w:pStyle w:val="NoSpacing"/>
              <w:rPr>
                <w:rFonts w:cstheme="minorHAnsi"/>
              </w:rPr>
            </w:pPr>
            <w:r w:rsidRPr="00F3499C">
              <w:rPr>
                <w:rFonts w:cstheme="minorHAnsi"/>
              </w:rPr>
              <w:t>08/14/</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CFEB muonic version,  removed cfeb and alct_rx posnegs, still has alct_tx posneg</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4.40</w:t>
            </w:r>
          </w:p>
        </w:tc>
        <w:tc>
          <w:tcPr>
            <w:tcW w:w="622" w:type="pct"/>
          </w:tcPr>
          <w:p w:rsidR="00075266" w:rsidRPr="00F3499C" w:rsidRDefault="00075266" w:rsidP="00F3499C">
            <w:pPr>
              <w:pStyle w:val="NoSpacing"/>
              <w:rPr>
                <w:rFonts w:cstheme="minorHAnsi"/>
              </w:rPr>
            </w:pPr>
            <w:r w:rsidRPr="00F3499C">
              <w:rPr>
                <w:rFonts w:cstheme="minorHAnsi"/>
              </w:rPr>
              <w:t>08/25/</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ALCT+CFEB muonic with posneg sync stages, ISE 8.2sp3</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4.41</w:t>
            </w:r>
          </w:p>
        </w:tc>
        <w:tc>
          <w:tcPr>
            <w:tcW w:w="622" w:type="pct"/>
          </w:tcPr>
          <w:p w:rsidR="00075266" w:rsidRPr="00F3499C" w:rsidRDefault="00075266" w:rsidP="00F3499C">
            <w:pPr>
              <w:pStyle w:val="NoSpacing"/>
              <w:rPr>
                <w:rFonts w:cstheme="minorHAnsi"/>
              </w:rPr>
            </w:pPr>
            <w:r w:rsidRPr="00F3499C">
              <w:rPr>
                <w:rFonts w:cstheme="minorHAnsi"/>
              </w:rPr>
              <w:t>09/02/</w:t>
            </w:r>
            <w:r w:rsidR="00F42EFE" w:rsidRPr="00F3499C">
              <w:rPr>
                <w:rFonts w:cstheme="minorHAnsi"/>
              </w:rPr>
              <w:t>20</w:t>
            </w:r>
            <w:r w:rsidRPr="00F3499C">
              <w:rPr>
                <w:rFonts w:cstheme="minorHAnsi"/>
              </w:rPr>
              <w:t xml:space="preserve">09 </w:t>
            </w:r>
          </w:p>
        </w:tc>
        <w:tc>
          <w:tcPr>
            <w:tcW w:w="3917" w:type="pct"/>
          </w:tcPr>
          <w:p w:rsidR="00075266" w:rsidRPr="00F3499C" w:rsidRDefault="00075266" w:rsidP="00F3499C">
            <w:pPr>
              <w:pStyle w:val="NoSpacing"/>
              <w:rPr>
                <w:rFonts w:cstheme="minorHAnsi"/>
              </w:rPr>
            </w:pPr>
            <w:r w:rsidRPr="00F3499C">
              <w:rPr>
                <w:rFonts w:cstheme="minorHAnsi"/>
              </w:rPr>
              <w:t>Correct adr 16</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4.42</w:t>
            </w:r>
          </w:p>
        </w:tc>
        <w:tc>
          <w:tcPr>
            <w:tcW w:w="622" w:type="pct"/>
          </w:tcPr>
          <w:p w:rsidR="00075266" w:rsidRPr="00F3499C" w:rsidRDefault="00075266" w:rsidP="00F3499C">
            <w:pPr>
              <w:pStyle w:val="NoSpacing"/>
              <w:rPr>
                <w:rFonts w:cstheme="minorHAnsi"/>
              </w:rPr>
            </w:pPr>
            <w:r w:rsidRPr="00F3499C">
              <w:rPr>
                <w:rFonts w:cstheme="minorHAnsi"/>
              </w:rPr>
              <w:t>09/08/</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Add digital phase shifter autostart</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4.43</w:t>
            </w:r>
          </w:p>
        </w:tc>
        <w:tc>
          <w:tcPr>
            <w:tcW w:w="622" w:type="pct"/>
          </w:tcPr>
          <w:p w:rsidR="00075266" w:rsidRPr="00F3499C" w:rsidRDefault="00075266" w:rsidP="00F3499C">
            <w:pPr>
              <w:pStyle w:val="NoSpacing"/>
              <w:rPr>
                <w:rFonts w:cstheme="minorHAnsi"/>
              </w:rPr>
            </w:pPr>
            <w:r w:rsidRPr="00F3499C">
              <w:rPr>
                <w:rFonts w:cstheme="minorHAnsi"/>
              </w:rPr>
              <w:t>09/21/</w:t>
            </w:r>
            <w:r w:rsidR="00F42EFE" w:rsidRPr="00F3499C">
              <w:rPr>
                <w:rFonts w:cstheme="minorHAnsi"/>
              </w:rPr>
              <w:t>20</w:t>
            </w:r>
            <w:r w:rsidRPr="00F3499C">
              <w:rPr>
                <w:rFonts w:cstheme="minorHAnsi"/>
              </w:rPr>
              <w:t xml:space="preserve">09 </w:t>
            </w:r>
          </w:p>
        </w:tc>
        <w:tc>
          <w:tcPr>
            <w:tcW w:w="3917" w:type="pct"/>
          </w:tcPr>
          <w:p w:rsidR="00075266" w:rsidRPr="00F3499C" w:rsidRDefault="00075266" w:rsidP="00F3499C">
            <w:pPr>
              <w:pStyle w:val="NoSpacing"/>
              <w:rPr>
                <w:rFonts w:cstheme="minorHAnsi"/>
              </w:rPr>
            </w:pPr>
            <w:r w:rsidRPr="00F3499C">
              <w:rPr>
                <w:rFonts w:cstheme="minorHAnsi"/>
              </w:rPr>
              <w:t>Add sync register 0x120, limit bxn offsets to be &lt; lhc_cycle</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4.44</w:t>
            </w:r>
          </w:p>
        </w:tc>
        <w:tc>
          <w:tcPr>
            <w:tcW w:w="622" w:type="pct"/>
          </w:tcPr>
          <w:p w:rsidR="00075266" w:rsidRPr="00F3499C" w:rsidRDefault="00075266" w:rsidP="00F3499C">
            <w:pPr>
              <w:pStyle w:val="NoSpacing"/>
              <w:rPr>
                <w:rFonts w:cstheme="minorHAnsi"/>
              </w:rPr>
            </w:pPr>
            <w:r w:rsidRPr="00F3499C">
              <w:rPr>
                <w:rFonts w:cstheme="minorHAnsi"/>
              </w:rPr>
              <w:t>10/15/</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Add alct0==alct1 error counter, change D0[5] default to 1, enables alct err counter</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4.45</w:t>
            </w:r>
          </w:p>
        </w:tc>
        <w:tc>
          <w:tcPr>
            <w:tcW w:w="622" w:type="pct"/>
          </w:tcPr>
          <w:p w:rsidR="00075266" w:rsidRPr="00F3499C" w:rsidRDefault="00075266" w:rsidP="00F3499C">
            <w:pPr>
              <w:pStyle w:val="NoSpacing"/>
              <w:rPr>
                <w:rFonts w:cstheme="minorHAnsi"/>
              </w:rPr>
            </w:pPr>
            <w:r w:rsidRPr="00F3499C">
              <w:rPr>
                <w:rFonts w:cstheme="minorHAnsi"/>
              </w:rPr>
              <w:t>11/23/</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Text corrections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4.46</w:t>
            </w:r>
          </w:p>
        </w:tc>
        <w:tc>
          <w:tcPr>
            <w:tcW w:w="622" w:type="pct"/>
          </w:tcPr>
          <w:p w:rsidR="00075266" w:rsidRPr="00F3499C" w:rsidRDefault="00075266" w:rsidP="00F3499C">
            <w:pPr>
              <w:pStyle w:val="NoSpacing"/>
              <w:rPr>
                <w:rFonts w:cstheme="minorHAnsi"/>
              </w:rPr>
            </w:pPr>
            <w:r w:rsidRPr="00F3499C">
              <w:rPr>
                <w:rFonts w:cstheme="minorHAnsi"/>
              </w:rPr>
              <w:t>12/09/</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Add alct and cfeb muonic figures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4.47</w:t>
            </w:r>
          </w:p>
        </w:tc>
        <w:tc>
          <w:tcPr>
            <w:tcW w:w="622" w:type="pct"/>
          </w:tcPr>
          <w:p w:rsidR="00075266" w:rsidRPr="00F3499C" w:rsidRDefault="00075266" w:rsidP="00F3499C">
            <w:pPr>
              <w:pStyle w:val="NoSpacing"/>
              <w:rPr>
                <w:rFonts w:cstheme="minorHAnsi"/>
              </w:rPr>
            </w:pPr>
            <w:r w:rsidRPr="00F3499C">
              <w:rPr>
                <w:rFonts w:cstheme="minorHAnsi"/>
              </w:rPr>
              <w:t>12/16/</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Add cfeb bad bit detection and registers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4.48</w:t>
            </w:r>
          </w:p>
        </w:tc>
        <w:tc>
          <w:tcPr>
            <w:tcW w:w="622" w:type="pct"/>
          </w:tcPr>
          <w:p w:rsidR="00075266" w:rsidRPr="00F3499C" w:rsidRDefault="00075266" w:rsidP="00F3499C">
            <w:pPr>
              <w:pStyle w:val="NoSpacing"/>
              <w:rPr>
                <w:rFonts w:cstheme="minorHAnsi"/>
              </w:rPr>
            </w:pPr>
            <w:r w:rsidRPr="00F3499C">
              <w:rPr>
                <w:rFonts w:cstheme="minorHAnsi"/>
              </w:rPr>
              <w:t>01/14/</w:t>
            </w:r>
            <w:r w:rsidR="00F42EFE" w:rsidRPr="00F3499C">
              <w:rPr>
                <w:rFonts w:cstheme="minorHAnsi"/>
              </w:rPr>
              <w:t>20</w:t>
            </w:r>
            <w:r w:rsidRPr="00F3499C">
              <w:rPr>
                <w:rFonts w:cstheme="minorHAnsi"/>
              </w:rPr>
              <w:t>10</w:t>
            </w:r>
          </w:p>
        </w:tc>
        <w:tc>
          <w:tcPr>
            <w:tcW w:w="3917" w:type="pct"/>
          </w:tcPr>
          <w:p w:rsidR="00075266" w:rsidRPr="00F3499C" w:rsidRDefault="00075266" w:rsidP="00F3499C">
            <w:pPr>
              <w:pStyle w:val="NoSpacing"/>
              <w:rPr>
                <w:rFonts w:cstheme="minorHAnsi"/>
              </w:rPr>
            </w:pPr>
            <w:r w:rsidRPr="00F3499C">
              <w:rPr>
                <w:rFonts w:cstheme="minorHAnsi"/>
              </w:rPr>
              <w:t>Add cfeb bad bit list to header30, mod bad bit ctrl reg</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4.49</w:t>
            </w:r>
          </w:p>
        </w:tc>
        <w:tc>
          <w:tcPr>
            <w:tcW w:w="622" w:type="pct"/>
          </w:tcPr>
          <w:p w:rsidR="00075266" w:rsidRPr="00F3499C" w:rsidRDefault="00075266" w:rsidP="00F3499C">
            <w:pPr>
              <w:pStyle w:val="NoSpacing"/>
              <w:rPr>
                <w:rFonts w:cstheme="minorHAnsi"/>
              </w:rPr>
            </w:pPr>
            <w:r w:rsidRPr="00F3499C">
              <w:rPr>
                <w:rFonts w:cstheme="minorHAnsi"/>
              </w:rPr>
              <w:t>02/10/</w:t>
            </w:r>
            <w:r w:rsidR="00F42EFE" w:rsidRPr="00F3499C">
              <w:rPr>
                <w:rFonts w:cstheme="minorHAnsi"/>
              </w:rPr>
              <w:t>20</w:t>
            </w:r>
            <w:r w:rsidRPr="00F3499C">
              <w:rPr>
                <w:rFonts w:cstheme="minorHAnsi"/>
              </w:rPr>
              <w:t>10</w:t>
            </w:r>
          </w:p>
        </w:tc>
        <w:tc>
          <w:tcPr>
            <w:tcW w:w="3917" w:type="pct"/>
          </w:tcPr>
          <w:p w:rsidR="00075266" w:rsidRPr="00F3499C" w:rsidRDefault="00075266" w:rsidP="00F3499C">
            <w:pPr>
              <w:pStyle w:val="NoSpacing"/>
              <w:rPr>
                <w:rFonts w:cstheme="minorHAnsi"/>
              </w:rPr>
            </w:pPr>
            <w:r w:rsidRPr="00F3499C">
              <w:rPr>
                <w:rFonts w:cstheme="minorHAnsi"/>
              </w:rPr>
              <w:t>Add event clear for aff, clct, mpc VME diagnostic registers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4.50</w:t>
            </w:r>
          </w:p>
        </w:tc>
        <w:tc>
          <w:tcPr>
            <w:tcW w:w="622" w:type="pct"/>
          </w:tcPr>
          <w:p w:rsidR="00075266" w:rsidRPr="00F3499C" w:rsidRDefault="00075266" w:rsidP="00F3499C">
            <w:pPr>
              <w:pStyle w:val="NoSpacing"/>
              <w:rPr>
                <w:rFonts w:cstheme="minorHAnsi"/>
              </w:rPr>
            </w:pPr>
            <w:r w:rsidRPr="00F3499C">
              <w:rPr>
                <w:rFonts w:cstheme="minorHAnsi"/>
              </w:rPr>
              <w:t>03/12/</w:t>
            </w:r>
            <w:r w:rsidR="00F42EFE" w:rsidRPr="00F3499C">
              <w:rPr>
                <w:rFonts w:cstheme="minorHAnsi"/>
              </w:rPr>
              <w:t>20</w:t>
            </w:r>
            <w:r w:rsidRPr="00F3499C">
              <w:rPr>
                <w:rFonts w:cstheme="minorHAnsi"/>
              </w:rPr>
              <w:t>10</w:t>
            </w:r>
          </w:p>
        </w:tc>
        <w:tc>
          <w:tcPr>
            <w:tcW w:w="3917" w:type="pct"/>
          </w:tcPr>
          <w:p w:rsidR="00075266" w:rsidRPr="00F3499C" w:rsidRDefault="00075266" w:rsidP="00F3499C">
            <w:pPr>
              <w:pStyle w:val="NoSpacing"/>
              <w:rPr>
                <w:rFonts w:cstheme="minorHAnsi"/>
              </w:rPr>
            </w:pPr>
            <w:r w:rsidRPr="00F3499C">
              <w:rPr>
                <w:rFonts w:cstheme="minorHAnsi"/>
              </w:rPr>
              <w:t>Add blocked bits readout, clct-only mode bug fix</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4.51</w:t>
            </w:r>
          </w:p>
        </w:tc>
        <w:tc>
          <w:tcPr>
            <w:tcW w:w="622" w:type="pct"/>
          </w:tcPr>
          <w:p w:rsidR="00075266" w:rsidRPr="00F3499C" w:rsidRDefault="00075266" w:rsidP="00F3499C">
            <w:pPr>
              <w:pStyle w:val="NoSpacing"/>
              <w:rPr>
                <w:rFonts w:cstheme="minorHAnsi"/>
              </w:rPr>
            </w:pPr>
            <w:r w:rsidRPr="00F3499C">
              <w:rPr>
                <w:rFonts w:cstheme="minorHAnsi"/>
              </w:rPr>
              <w:t>04/09/1</w:t>
            </w:r>
            <w:r w:rsidR="00F42EFE" w:rsidRPr="00F3499C">
              <w:rPr>
                <w:rFonts w:cstheme="minorHAnsi"/>
              </w:rPr>
              <w:t>20</w:t>
            </w:r>
            <w:r w:rsidRPr="00F3499C">
              <w:rPr>
                <w:rFonts w:cstheme="minorHAnsi"/>
              </w:rPr>
              <w:t>0</w:t>
            </w:r>
          </w:p>
        </w:tc>
        <w:tc>
          <w:tcPr>
            <w:tcW w:w="3917" w:type="pct"/>
          </w:tcPr>
          <w:p w:rsidR="00075266" w:rsidRPr="00F3499C" w:rsidRDefault="00075266" w:rsidP="00F3499C">
            <w:pPr>
              <w:pStyle w:val="NoSpacing"/>
              <w:rPr>
                <w:rFonts w:cstheme="minorHAnsi"/>
              </w:rPr>
            </w:pPr>
            <w:r w:rsidRPr="00F3499C">
              <w:rPr>
                <w:rFonts w:cstheme="minorHAnsi"/>
              </w:rPr>
              <w:t>Fix header30 typo, add firmware log for 3/19/2010 version</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4.52</w:t>
            </w:r>
          </w:p>
        </w:tc>
        <w:tc>
          <w:tcPr>
            <w:tcW w:w="622" w:type="pct"/>
          </w:tcPr>
          <w:p w:rsidR="00075266" w:rsidRPr="00F3499C" w:rsidRDefault="00075266" w:rsidP="00F3499C">
            <w:pPr>
              <w:pStyle w:val="NoSpacing"/>
              <w:rPr>
                <w:rFonts w:cstheme="minorHAnsi"/>
              </w:rPr>
            </w:pPr>
            <w:r w:rsidRPr="00F3499C">
              <w:rPr>
                <w:rFonts w:cstheme="minorHAnsi"/>
              </w:rPr>
              <w:t>05/14/</w:t>
            </w:r>
            <w:r w:rsidR="00F42EFE" w:rsidRPr="00F3499C">
              <w:rPr>
                <w:rFonts w:cstheme="minorHAnsi"/>
              </w:rPr>
              <w:t>20</w:t>
            </w:r>
            <w:r w:rsidRPr="00F3499C">
              <w:rPr>
                <w:rFonts w:cstheme="minorHAnsi"/>
              </w:rPr>
              <w:t>10</w:t>
            </w:r>
          </w:p>
        </w:tc>
        <w:tc>
          <w:tcPr>
            <w:tcW w:w="3917" w:type="pct"/>
          </w:tcPr>
          <w:p w:rsidR="00075266" w:rsidRPr="00F3499C" w:rsidRDefault="00075266" w:rsidP="00F3499C">
            <w:pPr>
              <w:pStyle w:val="NoSpacing"/>
              <w:rPr>
                <w:rFonts w:cstheme="minorHAnsi"/>
              </w:rPr>
            </w:pPr>
            <w:r w:rsidRPr="00F3499C">
              <w:rPr>
                <w:rFonts w:cstheme="minorHAnsi"/>
              </w:rPr>
              <w:t>Mod Adr 0x2A and Adr 0x120, add firmware log for 5/14/10 version</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4.53</w:t>
            </w:r>
          </w:p>
        </w:tc>
        <w:tc>
          <w:tcPr>
            <w:tcW w:w="622" w:type="pct"/>
          </w:tcPr>
          <w:p w:rsidR="00075266" w:rsidRPr="00F3499C" w:rsidRDefault="00075266" w:rsidP="00F3499C">
            <w:pPr>
              <w:pStyle w:val="NoSpacing"/>
              <w:rPr>
                <w:rFonts w:cstheme="minorHAnsi"/>
              </w:rPr>
            </w:pPr>
            <w:r w:rsidRPr="00F3499C">
              <w:rPr>
                <w:rFonts w:cstheme="minorHAnsi"/>
              </w:rPr>
              <w:t>07/02/</w:t>
            </w:r>
            <w:r w:rsidR="00F42EFE" w:rsidRPr="00F3499C">
              <w:rPr>
                <w:rFonts w:cstheme="minorHAnsi"/>
              </w:rPr>
              <w:t>20</w:t>
            </w:r>
            <w:r w:rsidRPr="00F3499C">
              <w:rPr>
                <w:rFonts w:cstheme="minorHAnsi"/>
              </w:rPr>
              <w:t>10</w:t>
            </w:r>
          </w:p>
        </w:tc>
        <w:tc>
          <w:tcPr>
            <w:tcW w:w="3917" w:type="pct"/>
          </w:tcPr>
          <w:p w:rsidR="00075266" w:rsidRPr="00F3499C" w:rsidRDefault="00075266" w:rsidP="00F3499C">
            <w:pPr>
              <w:pStyle w:val="NoSpacing"/>
              <w:rPr>
                <w:rFonts w:cstheme="minorHAnsi"/>
              </w:rPr>
            </w:pPr>
            <w:r w:rsidRPr="00F3499C">
              <w:rPr>
                <w:rFonts w:cstheme="minorHAnsi"/>
              </w:rPr>
              <w:t>Mod Adr 0x32, 0x42, 0x9E, 0x100, and hdr38[14]</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4.54</w:t>
            </w:r>
          </w:p>
        </w:tc>
        <w:tc>
          <w:tcPr>
            <w:tcW w:w="622" w:type="pct"/>
          </w:tcPr>
          <w:p w:rsidR="00075266" w:rsidRPr="00F3499C" w:rsidRDefault="00075266" w:rsidP="00F3499C">
            <w:pPr>
              <w:pStyle w:val="NoSpacing"/>
              <w:rPr>
                <w:rFonts w:cstheme="minorHAnsi"/>
              </w:rPr>
            </w:pPr>
            <w:r w:rsidRPr="00F3499C">
              <w:rPr>
                <w:rFonts w:cstheme="minorHAnsi"/>
              </w:rPr>
              <w:t>07/08/</w:t>
            </w:r>
            <w:r w:rsidR="00F42EFE" w:rsidRPr="00F3499C">
              <w:rPr>
                <w:rFonts w:cstheme="minorHAnsi"/>
              </w:rPr>
              <w:t>20</w:t>
            </w:r>
            <w:r w:rsidRPr="00F3499C">
              <w:rPr>
                <w:rFonts w:cstheme="minorHAnsi"/>
              </w:rPr>
              <w:t>10</w:t>
            </w:r>
          </w:p>
        </w:tc>
        <w:tc>
          <w:tcPr>
            <w:tcW w:w="3917" w:type="pct"/>
          </w:tcPr>
          <w:p w:rsidR="00075266" w:rsidRPr="00F3499C" w:rsidRDefault="00075266" w:rsidP="00F3499C">
            <w:pPr>
              <w:pStyle w:val="NoSpacing"/>
              <w:rPr>
                <w:rFonts w:cstheme="minorHAnsi"/>
              </w:rPr>
            </w:pPr>
            <w:r w:rsidRPr="00F3499C">
              <w:rPr>
                <w:rFonts w:cstheme="minorHAnsi"/>
              </w:rPr>
              <w:t>Move injector ram msbs to lookback reg, revert injector wen,ren</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4.55</w:t>
            </w:r>
          </w:p>
        </w:tc>
        <w:tc>
          <w:tcPr>
            <w:tcW w:w="622" w:type="pct"/>
          </w:tcPr>
          <w:p w:rsidR="00075266" w:rsidRPr="00F3499C" w:rsidRDefault="00075266" w:rsidP="00F3499C">
            <w:pPr>
              <w:pStyle w:val="NoSpacing"/>
              <w:rPr>
                <w:rFonts w:cstheme="minorHAnsi"/>
              </w:rPr>
            </w:pPr>
            <w:r w:rsidRPr="00F3499C">
              <w:rPr>
                <w:rFonts w:cstheme="minorHAnsi"/>
              </w:rPr>
              <w:t>07/15/</w:t>
            </w:r>
            <w:r w:rsidR="00F42EFE" w:rsidRPr="00F3499C">
              <w:rPr>
                <w:rFonts w:cstheme="minorHAnsi"/>
              </w:rPr>
              <w:t>20</w:t>
            </w:r>
            <w:r w:rsidRPr="00F3499C">
              <w:rPr>
                <w:rFonts w:cstheme="minorHAnsi"/>
              </w:rPr>
              <w:t>10</w:t>
            </w:r>
          </w:p>
        </w:tc>
        <w:tc>
          <w:tcPr>
            <w:tcW w:w="3917" w:type="pct"/>
          </w:tcPr>
          <w:p w:rsidR="00075266" w:rsidRPr="00F3499C" w:rsidRDefault="00075266" w:rsidP="00F3499C">
            <w:pPr>
              <w:pStyle w:val="NoSpacing"/>
              <w:rPr>
                <w:rFonts w:cstheme="minorHAnsi"/>
              </w:rPr>
            </w:pPr>
            <w:r w:rsidRPr="00F3499C">
              <w:rPr>
                <w:rFonts w:cstheme="minorHAnsi"/>
              </w:rPr>
              <w:t>Add miniscope section to header chapter</w:t>
            </w:r>
          </w:p>
        </w:tc>
      </w:tr>
      <w:tr w:rsidR="0099280C" w:rsidTr="009F3BB0">
        <w:tc>
          <w:tcPr>
            <w:tcW w:w="461" w:type="pct"/>
          </w:tcPr>
          <w:p w:rsidR="0099280C" w:rsidRPr="00F3499C" w:rsidRDefault="0099280C" w:rsidP="00F3499C">
            <w:pPr>
              <w:pStyle w:val="NoSpacing"/>
              <w:rPr>
                <w:rFonts w:cstheme="minorHAnsi"/>
              </w:rPr>
            </w:pPr>
            <w:r w:rsidRPr="00F3499C">
              <w:rPr>
                <w:rFonts w:cstheme="minorHAnsi"/>
              </w:rPr>
              <w:t>4.56</w:t>
            </w:r>
          </w:p>
        </w:tc>
        <w:tc>
          <w:tcPr>
            <w:tcW w:w="622" w:type="pct"/>
          </w:tcPr>
          <w:p w:rsidR="0099280C" w:rsidRPr="00F3499C" w:rsidRDefault="0099280C" w:rsidP="00F3499C">
            <w:pPr>
              <w:pStyle w:val="NoSpacing"/>
              <w:rPr>
                <w:rFonts w:cstheme="minorHAnsi"/>
              </w:rPr>
            </w:pPr>
            <w:r w:rsidRPr="00F3499C">
              <w:rPr>
                <w:rFonts w:cstheme="minorHAnsi"/>
              </w:rPr>
              <w:t>09/03/</w:t>
            </w:r>
            <w:r w:rsidR="00F42EFE" w:rsidRPr="00F3499C">
              <w:rPr>
                <w:rFonts w:cstheme="minorHAnsi"/>
              </w:rPr>
              <w:t>20</w:t>
            </w:r>
            <w:r w:rsidRPr="00F3499C">
              <w:rPr>
                <w:rFonts w:cstheme="minorHAnsi"/>
              </w:rPr>
              <w:t>10</w:t>
            </w:r>
          </w:p>
        </w:tc>
        <w:tc>
          <w:tcPr>
            <w:tcW w:w="3917" w:type="pct"/>
          </w:tcPr>
          <w:p w:rsidR="0099280C" w:rsidRPr="00F3499C" w:rsidRDefault="0099280C" w:rsidP="00F3499C">
            <w:pPr>
              <w:pStyle w:val="NoSpacing"/>
              <w:rPr>
                <w:rFonts w:cstheme="minorHAnsi"/>
              </w:rPr>
            </w:pPr>
            <w:r w:rsidRPr="00F3499C">
              <w:rPr>
                <w:rFonts w:cstheme="minorHAnsi"/>
              </w:rPr>
              <w:t>Convert to MS Word 2010</w:t>
            </w:r>
          </w:p>
        </w:tc>
      </w:tr>
      <w:tr w:rsidR="00A94B8A" w:rsidTr="009F3BB0">
        <w:tc>
          <w:tcPr>
            <w:tcW w:w="461" w:type="pct"/>
          </w:tcPr>
          <w:p w:rsidR="00A94B8A" w:rsidRPr="00F3499C" w:rsidRDefault="00A94B8A" w:rsidP="00F3499C">
            <w:pPr>
              <w:pStyle w:val="NoSpacing"/>
              <w:rPr>
                <w:rFonts w:cstheme="minorHAnsi"/>
              </w:rPr>
            </w:pPr>
            <w:r w:rsidRPr="00F3499C">
              <w:rPr>
                <w:rFonts w:cstheme="minorHAnsi"/>
              </w:rPr>
              <w:t>4.57</w:t>
            </w:r>
          </w:p>
        </w:tc>
        <w:tc>
          <w:tcPr>
            <w:tcW w:w="622" w:type="pct"/>
          </w:tcPr>
          <w:p w:rsidR="00A94B8A" w:rsidRPr="00F3499C" w:rsidRDefault="00A94B8A" w:rsidP="00F3499C">
            <w:pPr>
              <w:pStyle w:val="NoSpacing"/>
              <w:rPr>
                <w:rFonts w:cstheme="minorHAnsi"/>
              </w:rPr>
            </w:pPr>
            <w:r w:rsidRPr="00F3499C">
              <w:rPr>
                <w:rFonts w:cstheme="minorHAnsi"/>
              </w:rPr>
              <w:t>08/17/</w:t>
            </w:r>
            <w:r w:rsidR="00F42EFE" w:rsidRPr="00F3499C">
              <w:rPr>
                <w:rFonts w:cstheme="minorHAnsi"/>
              </w:rPr>
              <w:t>20</w:t>
            </w:r>
            <w:r w:rsidRPr="00F3499C">
              <w:rPr>
                <w:rFonts w:cstheme="minorHAnsi"/>
              </w:rPr>
              <w:t>12</w:t>
            </w:r>
          </w:p>
        </w:tc>
        <w:tc>
          <w:tcPr>
            <w:tcW w:w="3917" w:type="pct"/>
          </w:tcPr>
          <w:p w:rsidR="00A94B8A" w:rsidRPr="00F3499C" w:rsidRDefault="00A94B8A" w:rsidP="00F3499C">
            <w:pPr>
              <w:pStyle w:val="NoSpacing"/>
              <w:rPr>
                <w:rFonts w:cstheme="minorHAnsi"/>
              </w:rPr>
            </w:pPr>
            <w:r w:rsidRPr="00F3499C">
              <w:rPr>
                <w:rFonts w:cstheme="minorHAnsi"/>
              </w:rPr>
              <w:t>Add startup delay for ALCT Spartan-6 mezzanine</w:t>
            </w:r>
          </w:p>
        </w:tc>
      </w:tr>
      <w:tr w:rsidR="000F3978" w:rsidTr="009F3BB0">
        <w:tc>
          <w:tcPr>
            <w:tcW w:w="461" w:type="pct"/>
          </w:tcPr>
          <w:p w:rsidR="000F3978" w:rsidRPr="00F3499C" w:rsidRDefault="000F3978" w:rsidP="00F3499C">
            <w:pPr>
              <w:pStyle w:val="NoSpacing"/>
              <w:rPr>
                <w:rFonts w:cstheme="minorHAnsi"/>
              </w:rPr>
            </w:pPr>
            <w:r w:rsidRPr="00F3499C">
              <w:rPr>
                <w:rFonts w:cstheme="minorHAnsi"/>
              </w:rPr>
              <w:t>4.58</w:t>
            </w:r>
          </w:p>
        </w:tc>
        <w:tc>
          <w:tcPr>
            <w:tcW w:w="622" w:type="pct"/>
          </w:tcPr>
          <w:p w:rsidR="000F3978" w:rsidRPr="00F3499C" w:rsidRDefault="000F3978" w:rsidP="00F3499C">
            <w:pPr>
              <w:pStyle w:val="NoSpacing"/>
              <w:rPr>
                <w:rFonts w:cstheme="minorHAnsi"/>
              </w:rPr>
            </w:pPr>
            <w:r w:rsidRPr="00F3499C">
              <w:rPr>
                <w:rFonts w:cstheme="minorHAnsi"/>
              </w:rPr>
              <w:t>09</w:t>
            </w:r>
            <w:r w:rsidR="00131466" w:rsidRPr="00F3499C">
              <w:rPr>
                <w:rFonts w:cstheme="minorHAnsi"/>
              </w:rPr>
              <w:t>/</w:t>
            </w:r>
            <w:r w:rsidRPr="00F3499C">
              <w:rPr>
                <w:rFonts w:cstheme="minorHAnsi"/>
              </w:rPr>
              <w:t>16/</w:t>
            </w:r>
            <w:r w:rsidR="00F42EFE" w:rsidRPr="00F3499C">
              <w:rPr>
                <w:rFonts w:cstheme="minorHAnsi"/>
              </w:rPr>
              <w:t>20</w:t>
            </w:r>
            <w:r w:rsidRPr="00F3499C">
              <w:rPr>
                <w:rFonts w:cstheme="minorHAnsi"/>
              </w:rPr>
              <w:t>12</w:t>
            </w:r>
          </w:p>
        </w:tc>
        <w:tc>
          <w:tcPr>
            <w:tcW w:w="3917" w:type="pct"/>
          </w:tcPr>
          <w:p w:rsidR="000F3978" w:rsidRPr="00F3499C" w:rsidRDefault="000F3978" w:rsidP="00F3499C">
            <w:pPr>
              <w:pStyle w:val="NoSpacing"/>
              <w:rPr>
                <w:rFonts w:cstheme="minorHAnsi"/>
              </w:rPr>
            </w:pPr>
            <w:r w:rsidRPr="00F3499C">
              <w:rPr>
                <w:rFonts w:cstheme="minorHAnsi"/>
              </w:rPr>
              <w:t>Add Virtex-6 GTX optical receivers</w:t>
            </w:r>
          </w:p>
        </w:tc>
      </w:tr>
      <w:tr w:rsidR="00131466" w:rsidTr="009F3BB0">
        <w:tc>
          <w:tcPr>
            <w:tcW w:w="461" w:type="pct"/>
          </w:tcPr>
          <w:p w:rsidR="00131466" w:rsidRPr="00F3499C" w:rsidRDefault="00131466" w:rsidP="00F3499C">
            <w:pPr>
              <w:pStyle w:val="NoSpacing"/>
              <w:rPr>
                <w:rFonts w:cstheme="minorHAnsi"/>
              </w:rPr>
            </w:pPr>
            <w:r w:rsidRPr="00F3499C">
              <w:rPr>
                <w:rFonts w:cstheme="minorHAnsi"/>
              </w:rPr>
              <w:t>4.59</w:t>
            </w:r>
          </w:p>
        </w:tc>
        <w:tc>
          <w:tcPr>
            <w:tcW w:w="622" w:type="pct"/>
          </w:tcPr>
          <w:p w:rsidR="00131466" w:rsidRPr="00F3499C" w:rsidRDefault="00131466" w:rsidP="00F3499C">
            <w:pPr>
              <w:pStyle w:val="NoSpacing"/>
              <w:rPr>
                <w:rFonts w:cstheme="minorHAnsi"/>
              </w:rPr>
            </w:pPr>
            <w:r w:rsidRPr="00F3499C">
              <w:rPr>
                <w:rFonts w:cstheme="minorHAnsi"/>
              </w:rPr>
              <w:t>09/23/</w:t>
            </w:r>
            <w:r w:rsidR="00F42EFE" w:rsidRPr="00F3499C">
              <w:rPr>
                <w:rFonts w:cstheme="minorHAnsi"/>
              </w:rPr>
              <w:t>20</w:t>
            </w:r>
            <w:r w:rsidRPr="00F3499C">
              <w:rPr>
                <w:rFonts w:cstheme="minorHAnsi"/>
              </w:rPr>
              <w:t>12</w:t>
            </w:r>
          </w:p>
        </w:tc>
        <w:tc>
          <w:tcPr>
            <w:tcW w:w="3917" w:type="pct"/>
          </w:tcPr>
          <w:p w:rsidR="00131466" w:rsidRPr="00F3499C" w:rsidRDefault="00131466" w:rsidP="00F3499C">
            <w:pPr>
              <w:pStyle w:val="NoSpacing"/>
              <w:rPr>
                <w:rFonts w:cstheme="minorHAnsi"/>
              </w:rPr>
            </w:pPr>
            <w:r w:rsidRPr="00F3499C">
              <w:rPr>
                <w:rFonts w:cstheme="minorHAnsi"/>
              </w:rPr>
              <w:t>Add Virtex-6 Sysmon</w:t>
            </w:r>
          </w:p>
        </w:tc>
      </w:tr>
      <w:tr w:rsidR="007B7398" w:rsidTr="009F3BB0">
        <w:tc>
          <w:tcPr>
            <w:tcW w:w="461" w:type="pct"/>
          </w:tcPr>
          <w:p w:rsidR="007B7398" w:rsidRPr="00F3499C" w:rsidRDefault="007B7398" w:rsidP="00F3499C">
            <w:pPr>
              <w:pStyle w:val="NoSpacing"/>
              <w:rPr>
                <w:rFonts w:cstheme="minorHAnsi"/>
              </w:rPr>
            </w:pPr>
            <w:r w:rsidRPr="00F3499C">
              <w:rPr>
                <w:rFonts w:cstheme="minorHAnsi"/>
              </w:rPr>
              <w:t>4.60</w:t>
            </w:r>
          </w:p>
        </w:tc>
        <w:tc>
          <w:tcPr>
            <w:tcW w:w="622" w:type="pct"/>
          </w:tcPr>
          <w:p w:rsidR="007B7398" w:rsidRPr="00F3499C" w:rsidRDefault="007B7398" w:rsidP="00F3499C">
            <w:pPr>
              <w:pStyle w:val="NoSpacing"/>
              <w:rPr>
                <w:rFonts w:cstheme="minorHAnsi"/>
              </w:rPr>
            </w:pPr>
            <w:r w:rsidRPr="00F3499C">
              <w:rPr>
                <w:rFonts w:cstheme="minorHAnsi"/>
              </w:rPr>
              <w:t>10/15/</w:t>
            </w:r>
            <w:r w:rsidR="00F42EFE" w:rsidRPr="00F3499C">
              <w:rPr>
                <w:rFonts w:cstheme="minorHAnsi"/>
              </w:rPr>
              <w:t>20</w:t>
            </w:r>
            <w:r w:rsidRPr="00F3499C">
              <w:rPr>
                <w:rFonts w:cstheme="minorHAnsi"/>
              </w:rPr>
              <w:t>12</w:t>
            </w:r>
          </w:p>
        </w:tc>
        <w:tc>
          <w:tcPr>
            <w:tcW w:w="3917" w:type="pct"/>
          </w:tcPr>
          <w:p w:rsidR="007B7398" w:rsidRPr="00F3499C" w:rsidRDefault="007B7398" w:rsidP="00F3499C">
            <w:pPr>
              <w:pStyle w:val="NoSpacing"/>
              <w:rPr>
                <w:rFonts w:cstheme="minorHAnsi"/>
              </w:rPr>
            </w:pPr>
            <w:r w:rsidRPr="00F3499C">
              <w:rPr>
                <w:rFonts w:cstheme="minorHAnsi"/>
              </w:rPr>
              <w:t>Change pid_thresh descriptions in adr 0xF4</w:t>
            </w:r>
          </w:p>
        </w:tc>
      </w:tr>
      <w:tr w:rsidR="00F42EFE" w:rsidTr="009F3BB0">
        <w:tc>
          <w:tcPr>
            <w:tcW w:w="461" w:type="pct"/>
          </w:tcPr>
          <w:p w:rsidR="00F42EFE" w:rsidRPr="00F3499C" w:rsidRDefault="00F42EFE" w:rsidP="00F3499C">
            <w:pPr>
              <w:pStyle w:val="NoSpacing"/>
              <w:rPr>
                <w:rFonts w:cstheme="minorHAnsi"/>
              </w:rPr>
            </w:pPr>
            <w:r w:rsidRPr="00F3499C">
              <w:rPr>
                <w:rFonts w:cstheme="minorHAnsi"/>
              </w:rPr>
              <w:t>4.61</w:t>
            </w:r>
          </w:p>
        </w:tc>
        <w:tc>
          <w:tcPr>
            <w:tcW w:w="622" w:type="pct"/>
          </w:tcPr>
          <w:p w:rsidR="00F42EFE" w:rsidRPr="00F3499C" w:rsidRDefault="00E0132D" w:rsidP="00F3499C">
            <w:pPr>
              <w:pStyle w:val="NoSpacing"/>
              <w:rPr>
                <w:rFonts w:cstheme="minorHAnsi"/>
              </w:rPr>
            </w:pPr>
            <w:r w:rsidRPr="00F3499C">
              <w:rPr>
                <w:rFonts w:cstheme="minorHAnsi"/>
              </w:rPr>
              <w:t>03/07/2013</w:t>
            </w:r>
          </w:p>
        </w:tc>
        <w:tc>
          <w:tcPr>
            <w:tcW w:w="3917" w:type="pct"/>
          </w:tcPr>
          <w:p w:rsidR="00F42EFE" w:rsidRPr="00F3499C" w:rsidRDefault="00E0132D" w:rsidP="00F3499C">
            <w:pPr>
              <w:pStyle w:val="NoSpacing"/>
              <w:rPr>
                <w:rFonts w:cstheme="minorHAnsi"/>
              </w:rPr>
            </w:pPr>
            <w:r w:rsidRPr="00F3499C">
              <w:rPr>
                <w:rFonts w:cstheme="minorHAnsi"/>
              </w:rPr>
              <w:t>Convert doc to docx, mod header + add registers for 7 DCFEB Virtex-6</w:t>
            </w:r>
          </w:p>
        </w:tc>
      </w:tr>
      <w:tr w:rsidR="00093263" w:rsidTr="009F3BB0">
        <w:tc>
          <w:tcPr>
            <w:tcW w:w="461" w:type="pct"/>
          </w:tcPr>
          <w:p w:rsidR="00093263" w:rsidRPr="00F3499C" w:rsidRDefault="00093263" w:rsidP="00F3499C">
            <w:pPr>
              <w:pStyle w:val="NoSpacing"/>
              <w:rPr>
                <w:rFonts w:cstheme="minorHAnsi"/>
              </w:rPr>
            </w:pPr>
            <w:r w:rsidRPr="00F3499C">
              <w:rPr>
                <w:rFonts w:cstheme="minorHAnsi"/>
              </w:rPr>
              <w:t>4.62</w:t>
            </w:r>
          </w:p>
        </w:tc>
        <w:tc>
          <w:tcPr>
            <w:tcW w:w="622" w:type="pct"/>
          </w:tcPr>
          <w:p w:rsidR="00093263" w:rsidRPr="00F3499C" w:rsidRDefault="00093263" w:rsidP="00F3499C">
            <w:pPr>
              <w:pStyle w:val="NoSpacing"/>
              <w:rPr>
                <w:rFonts w:cstheme="minorHAnsi"/>
              </w:rPr>
            </w:pPr>
            <w:r w:rsidRPr="00F3499C">
              <w:rPr>
                <w:rFonts w:cstheme="minorHAnsi"/>
              </w:rPr>
              <w:t>2013/10/24</w:t>
            </w:r>
          </w:p>
        </w:tc>
        <w:tc>
          <w:tcPr>
            <w:tcW w:w="3917" w:type="pct"/>
          </w:tcPr>
          <w:p w:rsidR="00093263" w:rsidRPr="00F3499C" w:rsidRDefault="00093263" w:rsidP="00F3499C">
            <w:pPr>
              <w:pStyle w:val="NoSpacing"/>
              <w:rPr>
                <w:rFonts w:cstheme="minorHAnsi"/>
              </w:rPr>
            </w:pPr>
            <w:r w:rsidRPr="00F3499C">
              <w:rPr>
                <w:rFonts w:cstheme="minorHAnsi"/>
              </w:rPr>
              <w:t>Change order of keys in LCT quality module, documentation updated accordingly</w:t>
            </w:r>
          </w:p>
        </w:tc>
      </w:tr>
      <w:tr w:rsidR="00AA6356" w:rsidTr="009F3BB0">
        <w:tc>
          <w:tcPr>
            <w:tcW w:w="461" w:type="pct"/>
          </w:tcPr>
          <w:p w:rsidR="00AA6356" w:rsidRPr="00F3499C" w:rsidRDefault="00AA6356" w:rsidP="00F3499C">
            <w:pPr>
              <w:pStyle w:val="NoSpacing"/>
              <w:rPr>
                <w:rFonts w:cstheme="minorHAnsi"/>
              </w:rPr>
            </w:pPr>
            <w:r w:rsidRPr="00F3499C">
              <w:rPr>
                <w:rFonts w:cstheme="minorHAnsi"/>
              </w:rPr>
              <w:t>5.01</w:t>
            </w:r>
          </w:p>
        </w:tc>
        <w:tc>
          <w:tcPr>
            <w:tcW w:w="622" w:type="pct"/>
          </w:tcPr>
          <w:p w:rsidR="00AA6356" w:rsidRPr="00F3499C" w:rsidRDefault="00AA6356" w:rsidP="00F3499C">
            <w:pPr>
              <w:pStyle w:val="NoSpacing"/>
              <w:rPr>
                <w:rFonts w:cstheme="minorHAnsi"/>
              </w:rPr>
            </w:pPr>
            <w:r w:rsidRPr="00F3499C">
              <w:rPr>
                <w:rFonts w:cstheme="minorHAnsi"/>
              </w:rPr>
              <w:t>2013/12/19</w:t>
            </w:r>
          </w:p>
        </w:tc>
        <w:tc>
          <w:tcPr>
            <w:tcW w:w="3917" w:type="pct"/>
          </w:tcPr>
          <w:p w:rsidR="00AA6356" w:rsidRPr="00F3499C" w:rsidRDefault="00AA6356" w:rsidP="00F3499C">
            <w:pPr>
              <w:pStyle w:val="NoSpacing"/>
              <w:rPr>
                <w:rFonts w:cstheme="minorHAnsi"/>
              </w:rPr>
            </w:pPr>
            <w:r w:rsidRPr="00F3499C">
              <w:rPr>
                <w:rFonts w:cstheme="minorHAnsi"/>
              </w:rPr>
              <w:t xml:space="preserve">Created assignments for Mez-2013 </w:t>
            </w:r>
            <w:r w:rsidR="001B5DD1" w:rsidRPr="00F3499C">
              <w:rPr>
                <w:rFonts w:cstheme="minorHAnsi"/>
              </w:rPr>
              <w:t xml:space="preserve">TPs &amp; </w:t>
            </w:r>
            <w:r w:rsidRPr="00F3499C">
              <w:rPr>
                <w:rFonts w:cstheme="minorHAnsi"/>
              </w:rPr>
              <w:t>SMT LEDs</w:t>
            </w:r>
            <w:r w:rsidR="00074384" w:rsidRPr="00F3499C">
              <w:rPr>
                <w:rFonts w:cstheme="minorHAnsi"/>
              </w:rPr>
              <w:t>: qpll &amp; mmcm lock monitoring</w:t>
            </w:r>
            <w:r w:rsidR="00D07556" w:rsidRPr="00F3499C">
              <w:rPr>
                <w:rFonts w:cstheme="minorHAnsi"/>
              </w:rPr>
              <w:t xml:space="preserve">.  Also </w:t>
            </w:r>
            <w:r w:rsidR="00231F76" w:rsidRPr="00F3499C">
              <w:rPr>
                <w:rFonts w:cstheme="minorHAnsi"/>
              </w:rPr>
              <w:t xml:space="preserve">minor </w:t>
            </w:r>
            <w:r w:rsidR="00D07556" w:rsidRPr="00F3499C">
              <w:rPr>
                <w:rFonts w:cstheme="minorHAnsi"/>
              </w:rPr>
              <w:t>corrections for VME GTX register table (Adr 14C-158)</w:t>
            </w:r>
          </w:p>
        </w:tc>
      </w:tr>
      <w:tr w:rsidR="00B304DD" w:rsidTr="009F3BB0">
        <w:tc>
          <w:tcPr>
            <w:tcW w:w="461" w:type="pct"/>
          </w:tcPr>
          <w:p w:rsidR="00B304DD" w:rsidRPr="00F3499C" w:rsidRDefault="00B304DD" w:rsidP="00F3499C">
            <w:pPr>
              <w:pStyle w:val="NoSpacing"/>
              <w:rPr>
                <w:rFonts w:cstheme="minorHAnsi"/>
              </w:rPr>
            </w:pPr>
            <w:r w:rsidRPr="00F3499C">
              <w:rPr>
                <w:rFonts w:cstheme="minorHAnsi"/>
              </w:rPr>
              <w:lastRenderedPageBreak/>
              <w:t>5.0</w:t>
            </w:r>
            <w:r w:rsidR="00AA6356" w:rsidRPr="00F3499C">
              <w:rPr>
                <w:rFonts w:cstheme="minorHAnsi"/>
              </w:rPr>
              <w:t>2</w:t>
            </w:r>
          </w:p>
        </w:tc>
        <w:tc>
          <w:tcPr>
            <w:tcW w:w="622" w:type="pct"/>
          </w:tcPr>
          <w:p w:rsidR="00B304DD" w:rsidRPr="00F3499C" w:rsidRDefault="00417A9B" w:rsidP="00F3499C">
            <w:pPr>
              <w:pStyle w:val="NoSpacing"/>
              <w:rPr>
                <w:rFonts w:cstheme="minorHAnsi"/>
              </w:rPr>
            </w:pPr>
            <w:r w:rsidRPr="00F3499C">
              <w:rPr>
                <w:rFonts w:cstheme="minorHAnsi"/>
              </w:rPr>
              <w:t>2014</w:t>
            </w:r>
            <w:r w:rsidR="00BC7541" w:rsidRPr="00F3499C">
              <w:rPr>
                <w:rFonts w:cstheme="minorHAnsi"/>
              </w:rPr>
              <w:t>/01</w:t>
            </w:r>
            <w:r w:rsidR="00B304DD" w:rsidRPr="00F3499C">
              <w:rPr>
                <w:rFonts w:cstheme="minorHAnsi"/>
              </w:rPr>
              <w:t>/</w:t>
            </w:r>
            <w:r w:rsidR="00BC7541" w:rsidRPr="00F3499C">
              <w:rPr>
                <w:rFonts w:cstheme="minorHAnsi"/>
              </w:rPr>
              <w:t>06</w:t>
            </w:r>
          </w:p>
        </w:tc>
        <w:tc>
          <w:tcPr>
            <w:tcW w:w="3917" w:type="pct"/>
          </w:tcPr>
          <w:p w:rsidR="00B304DD" w:rsidRPr="00F3499C" w:rsidRDefault="00B304DD" w:rsidP="00F3499C">
            <w:pPr>
              <w:pStyle w:val="NoSpacing"/>
              <w:rPr>
                <w:rFonts w:cstheme="minorHAnsi"/>
              </w:rPr>
            </w:pPr>
            <w:r w:rsidRPr="00F3499C">
              <w:rPr>
                <w:rFonts w:cstheme="minorHAnsi"/>
              </w:rPr>
              <w:t>Change</w:t>
            </w:r>
            <w:r w:rsidR="00702922" w:rsidRPr="00F3499C">
              <w:rPr>
                <w:rFonts w:cstheme="minorHAnsi"/>
              </w:rPr>
              <w:t>s to R</w:t>
            </w:r>
            <w:r w:rsidRPr="00F3499C">
              <w:rPr>
                <w:rFonts w:cstheme="minorHAnsi"/>
              </w:rPr>
              <w:t>eset for CFEB bad</w:t>
            </w:r>
            <w:r w:rsidR="00702922" w:rsidRPr="00F3499C">
              <w:rPr>
                <w:rFonts w:cstheme="minorHAnsi"/>
              </w:rPr>
              <w:t>bits, fiber link monitor logic &amp;</w:t>
            </w:r>
            <w:r w:rsidRPr="00F3499C">
              <w:rPr>
                <w:rFonts w:cstheme="minorHAnsi"/>
              </w:rPr>
              <w:t xml:space="preserve"> GTX VME registers 14A-158</w:t>
            </w:r>
          </w:p>
        </w:tc>
      </w:tr>
      <w:tr w:rsidR="00B304DD" w:rsidTr="009F3BB0">
        <w:tc>
          <w:tcPr>
            <w:tcW w:w="461" w:type="pct"/>
          </w:tcPr>
          <w:p w:rsidR="00B304DD" w:rsidRPr="00F3499C" w:rsidRDefault="00417A9B" w:rsidP="00F3499C">
            <w:pPr>
              <w:pStyle w:val="NoSpacing"/>
              <w:rPr>
                <w:rFonts w:cstheme="minorHAnsi"/>
              </w:rPr>
            </w:pPr>
            <w:r w:rsidRPr="00F3499C">
              <w:rPr>
                <w:rFonts w:cstheme="minorHAnsi"/>
              </w:rPr>
              <w:t>5.03</w:t>
            </w:r>
          </w:p>
        </w:tc>
        <w:tc>
          <w:tcPr>
            <w:tcW w:w="622" w:type="pct"/>
          </w:tcPr>
          <w:p w:rsidR="00B304DD" w:rsidRPr="00F3499C" w:rsidRDefault="00417A9B" w:rsidP="00F3499C">
            <w:pPr>
              <w:pStyle w:val="NoSpacing"/>
              <w:rPr>
                <w:rFonts w:cstheme="minorHAnsi"/>
              </w:rPr>
            </w:pPr>
            <w:r w:rsidRPr="00F3499C">
              <w:rPr>
                <w:rFonts w:cstheme="minorHAnsi"/>
              </w:rPr>
              <w:t>2014/01/08</w:t>
            </w:r>
          </w:p>
        </w:tc>
        <w:tc>
          <w:tcPr>
            <w:tcW w:w="3917" w:type="pct"/>
          </w:tcPr>
          <w:p w:rsidR="00B304DD" w:rsidRPr="00F3499C" w:rsidRDefault="00417A9B" w:rsidP="00F3499C">
            <w:pPr>
              <w:pStyle w:val="NoSpacing"/>
              <w:rPr>
                <w:rFonts w:cstheme="minorHAnsi"/>
              </w:rPr>
            </w:pPr>
            <w:r w:rsidRPr="00F3499C">
              <w:rPr>
                <w:rFonts w:cstheme="minorHAnsi"/>
              </w:rPr>
              <w:t>Add optical links to Fig. 1 and made some minor format changes for some tables</w:t>
            </w:r>
          </w:p>
        </w:tc>
      </w:tr>
      <w:tr w:rsidR="0071523B" w:rsidTr="009F3BB0">
        <w:tc>
          <w:tcPr>
            <w:tcW w:w="461" w:type="pct"/>
          </w:tcPr>
          <w:p w:rsidR="0071523B" w:rsidRPr="00F3499C" w:rsidRDefault="0071523B" w:rsidP="00F3499C">
            <w:pPr>
              <w:pStyle w:val="NoSpacing"/>
              <w:rPr>
                <w:rFonts w:cstheme="minorHAnsi"/>
              </w:rPr>
            </w:pPr>
            <w:r>
              <w:rPr>
                <w:rFonts w:cstheme="minorHAnsi"/>
              </w:rPr>
              <w:t>5.04</w:t>
            </w:r>
          </w:p>
        </w:tc>
        <w:tc>
          <w:tcPr>
            <w:tcW w:w="622" w:type="pct"/>
          </w:tcPr>
          <w:p w:rsidR="0071523B" w:rsidRPr="00F3499C" w:rsidRDefault="0071523B" w:rsidP="00F3499C">
            <w:pPr>
              <w:pStyle w:val="NoSpacing"/>
              <w:rPr>
                <w:rFonts w:cstheme="minorHAnsi"/>
              </w:rPr>
            </w:pPr>
            <w:r>
              <w:rPr>
                <w:rFonts w:cstheme="minorHAnsi"/>
              </w:rPr>
              <w:t>2014/04/24</w:t>
            </w:r>
          </w:p>
        </w:tc>
        <w:tc>
          <w:tcPr>
            <w:tcW w:w="3917" w:type="pct"/>
          </w:tcPr>
          <w:p w:rsidR="0071523B" w:rsidRDefault="0071523B" w:rsidP="00F3499C">
            <w:pPr>
              <w:pStyle w:val="NoSpacing"/>
              <w:rPr>
                <w:rFonts w:cstheme="minorHAnsi"/>
              </w:rPr>
            </w:pPr>
            <w:r>
              <w:rPr>
                <w:rFonts w:cstheme="minorHAnsi"/>
              </w:rPr>
              <w:t>Format cleaning. The following styles applied consistently throughout the text:</w:t>
            </w:r>
          </w:p>
          <w:p w:rsidR="0071523B" w:rsidRDefault="0071523B" w:rsidP="00F3499C">
            <w:pPr>
              <w:pStyle w:val="NoSpacing"/>
              <w:rPr>
                <w:rFonts w:cstheme="minorHAnsi"/>
              </w:rPr>
            </w:pPr>
            <w:r>
              <w:rPr>
                <w:rFonts w:cstheme="minorHAnsi"/>
              </w:rPr>
              <w:t>section title – “My Heading 1”</w:t>
            </w:r>
          </w:p>
          <w:p w:rsidR="0071523B" w:rsidRDefault="0071523B" w:rsidP="00F3499C">
            <w:pPr>
              <w:pStyle w:val="NoSpacing"/>
              <w:rPr>
                <w:rFonts w:cstheme="minorHAnsi"/>
              </w:rPr>
            </w:pPr>
            <w:r>
              <w:rPr>
                <w:rFonts w:cstheme="minorHAnsi"/>
              </w:rPr>
              <w:t>subsection title – “My Heading 2”</w:t>
            </w:r>
          </w:p>
          <w:p w:rsidR="0071523B" w:rsidRDefault="0071523B" w:rsidP="00F3499C">
            <w:pPr>
              <w:pStyle w:val="NoSpacing"/>
              <w:rPr>
                <w:rFonts w:cstheme="minorHAnsi"/>
              </w:rPr>
            </w:pPr>
            <w:r>
              <w:rPr>
                <w:rFonts w:cstheme="minorHAnsi"/>
              </w:rPr>
              <w:t>normal text – “Normal”</w:t>
            </w:r>
          </w:p>
          <w:p w:rsidR="0071523B" w:rsidRDefault="0071523B" w:rsidP="00F3499C">
            <w:pPr>
              <w:pStyle w:val="NoSpacing"/>
              <w:rPr>
                <w:rFonts w:cstheme="minorHAnsi"/>
              </w:rPr>
            </w:pPr>
            <w:r>
              <w:rPr>
                <w:rFonts w:cstheme="minorHAnsi"/>
              </w:rPr>
              <w:t>code excerpt – “Code in fixed font”</w:t>
            </w:r>
          </w:p>
          <w:p w:rsidR="0071523B" w:rsidRDefault="0071523B" w:rsidP="00F3499C">
            <w:pPr>
              <w:pStyle w:val="NoSpacing"/>
              <w:rPr>
                <w:rFonts w:cstheme="minorHAnsi"/>
              </w:rPr>
            </w:pPr>
            <w:r>
              <w:rPr>
                <w:rFonts w:cstheme="minorHAnsi"/>
              </w:rPr>
              <w:t>paragraph title – “Paragraph heading”</w:t>
            </w:r>
          </w:p>
          <w:p w:rsidR="0071523B" w:rsidRDefault="0071523B" w:rsidP="00F3499C">
            <w:pPr>
              <w:pStyle w:val="NoSpacing"/>
              <w:rPr>
                <w:rFonts w:cstheme="minorHAnsi"/>
              </w:rPr>
            </w:pPr>
            <w:r>
              <w:rPr>
                <w:rFonts w:cstheme="minorHAnsi"/>
              </w:rPr>
              <w:t>tables – “No spacing”</w:t>
            </w:r>
          </w:p>
          <w:p w:rsidR="0071523B" w:rsidRDefault="0071523B" w:rsidP="00F3499C">
            <w:pPr>
              <w:pStyle w:val="NoSpacing"/>
              <w:rPr>
                <w:rFonts w:cstheme="minorHAnsi"/>
              </w:rPr>
            </w:pPr>
            <w:r>
              <w:rPr>
                <w:rFonts w:cstheme="minorHAnsi"/>
              </w:rPr>
              <w:t>text on figures – “Text box in plot”</w:t>
            </w:r>
          </w:p>
          <w:p w:rsidR="0071523B" w:rsidRPr="00F3499C" w:rsidRDefault="0071523B" w:rsidP="00F3499C">
            <w:pPr>
              <w:pStyle w:val="NoSpacing"/>
              <w:rPr>
                <w:rFonts w:cstheme="minorHAnsi"/>
              </w:rPr>
            </w:pPr>
            <w:r>
              <w:rPr>
                <w:rFonts w:cstheme="minorHAnsi"/>
              </w:rPr>
              <w:t>The styles are stored within document and accessible in Home -&gt; Styles tab in Word</w:t>
            </w:r>
          </w:p>
        </w:tc>
      </w:tr>
      <w:tr w:rsidR="00B41821" w:rsidTr="009F3BB0">
        <w:tc>
          <w:tcPr>
            <w:tcW w:w="461" w:type="pct"/>
          </w:tcPr>
          <w:p w:rsidR="00B41821" w:rsidRDefault="00B41821" w:rsidP="00F3499C">
            <w:pPr>
              <w:pStyle w:val="NoSpacing"/>
              <w:rPr>
                <w:rFonts w:cstheme="minorHAnsi"/>
              </w:rPr>
            </w:pPr>
            <w:r>
              <w:rPr>
                <w:rFonts w:cstheme="minorHAnsi"/>
              </w:rPr>
              <w:t>5.05</w:t>
            </w:r>
          </w:p>
        </w:tc>
        <w:tc>
          <w:tcPr>
            <w:tcW w:w="622" w:type="pct"/>
          </w:tcPr>
          <w:p w:rsidR="00B41821" w:rsidRDefault="00B41821" w:rsidP="00F3499C">
            <w:pPr>
              <w:pStyle w:val="NoSpacing"/>
              <w:rPr>
                <w:rFonts w:cstheme="minorHAnsi"/>
              </w:rPr>
            </w:pPr>
            <w:r>
              <w:rPr>
                <w:rFonts w:cstheme="minorHAnsi"/>
              </w:rPr>
              <w:t>2014/04/28</w:t>
            </w:r>
          </w:p>
        </w:tc>
        <w:tc>
          <w:tcPr>
            <w:tcW w:w="3917" w:type="pct"/>
          </w:tcPr>
          <w:p w:rsidR="00B41821" w:rsidRDefault="00B41821" w:rsidP="00B41821">
            <w:pPr>
              <w:pStyle w:val="NoSpacing"/>
              <w:rPr>
                <w:rFonts w:cstheme="minorHAnsi"/>
              </w:rPr>
            </w:pPr>
            <w:r>
              <w:rPr>
                <w:rFonts w:cstheme="minorHAnsi"/>
              </w:rPr>
              <w:t>Andrew Peck u</w:t>
            </w:r>
            <w:r w:rsidRPr="00B41821">
              <w:rPr>
                <w:rFonts w:cstheme="minorHAnsi"/>
              </w:rPr>
              <w:t>pdated tables with the correct TMB2005 backplane</w:t>
            </w:r>
            <w:r>
              <w:rPr>
                <w:rFonts w:cstheme="minorHAnsi"/>
              </w:rPr>
              <w:t xml:space="preserve"> pin assignments and connector </w:t>
            </w:r>
            <w:r w:rsidRPr="00B41821">
              <w:rPr>
                <w:rFonts w:cstheme="minorHAnsi"/>
              </w:rPr>
              <w:t>(now 24,25)</w:t>
            </w:r>
            <w:r>
              <w:rPr>
                <w:rFonts w:cstheme="minorHAnsi"/>
              </w:rPr>
              <w:t>.</w:t>
            </w:r>
            <w:r w:rsidRPr="00B41821">
              <w:rPr>
                <w:rFonts w:cstheme="minorHAnsi"/>
              </w:rPr>
              <w:t xml:space="preserve"> </w:t>
            </w:r>
            <w:r>
              <w:rPr>
                <w:rFonts w:cstheme="minorHAnsi"/>
              </w:rPr>
              <w:t>S</w:t>
            </w:r>
            <w:r w:rsidRPr="00B41821">
              <w:rPr>
                <w:rFonts w:cstheme="minorHAnsi"/>
              </w:rPr>
              <w:t>ome other minor formatting changes in that general section</w:t>
            </w:r>
          </w:p>
        </w:tc>
      </w:tr>
      <w:tr w:rsidR="003640EB" w:rsidTr="009F3BB0">
        <w:tc>
          <w:tcPr>
            <w:tcW w:w="461" w:type="pct"/>
          </w:tcPr>
          <w:p w:rsidR="003640EB" w:rsidRDefault="003640EB" w:rsidP="00F3499C">
            <w:pPr>
              <w:pStyle w:val="NoSpacing"/>
              <w:rPr>
                <w:rFonts w:cstheme="minorHAnsi"/>
              </w:rPr>
            </w:pPr>
            <w:r>
              <w:rPr>
                <w:rFonts w:cstheme="minorHAnsi"/>
              </w:rPr>
              <w:t>5.06</w:t>
            </w:r>
          </w:p>
        </w:tc>
        <w:tc>
          <w:tcPr>
            <w:tcW w:w="622" w:type="pct"/>
          </w:tcPr>
          <w:p w:rsidR="003640EB" w:rsidRDefault="003640EB" w:rsidP="00F3499C">
            <w:pPr>
              <w:pStyle w:val="NoSpacing"/>
              <w:rPr>
                <w:rFonts w:cstheme="minorHAnsi"/>
              </w:rPr>
            </w:pPr>
            <w:r>
              <w:rPr>
                <w:rFonts w:cstheme="minorHAnsi"/>
              </w:rPr>
              <w:t>2014/05/15</w:t>
            </w:r>
          </w:p>
        </w:tc>
        <w:tc>
          <w:tcPr>
            <w:tcW w:w="3917" w:type="pct"/>
          </w:tcPr>
          <w:p w:rsidR="003640EB" w:rsidRDefault="003640EB" w:rsidP="00B41821">
            <w:pPr>
              <w:pStyle w:val="NoSpacing"/>
              <w:rPr>
                <w:rFonts w:cstheme="minorHAnsi"/>
              </w:rPr>
            </w:pPr>
            <w:r>
              <w:rPr>
                <w:rFonts w:cstheme="minorHAnsi"/>
              </w:rPr>
              <w:t>Add description of 5 new VME registers 17C – 188 to access data sent to MPC stored in FIFO (up to 512 last trigger events)</w:t>
            </w:r>
          </w:p>
        </w:tc>
      </w:tr>
      <w:tr w:rsidR="00C605BC" w:rsidTr="009F3BB0">
        <w:tc>
          <w:tcPr>
            <w:tcW w:w="461" w:type="pct"/>
          </w:tcPr>
          <w:p w:rsidR="00C605BC" w:rsidRDefault="00C605BC" w:rsidP="00F3499C">
            <w:pPr>
              <w:pStyle w:val="NoSpacing"/>
              <w:rPr>
                <w:rFonts w:cstheme="minorHAnsi"/>
              </w:rPr>
            </w:pPr>
            <w:r>
              <w:rPr>
                <w:rFonts w:cstheme="minorHAnsi"/>
              </w:rPr>
              <w:t>5.07</w:t>
            </w:r>
          </w:p>
        </w:tc>
        <w:tc>
          <w:tcPr>
            <w:tcW w:w="622" w:type="pct"/>
          </w:tcPr>
          <w:p w:rsidR="00C605BC" w:rsidRDefault="00C605BC" w:rsidP="00F3499C">
            <w:pPr>
              <w:pStyle w:val="NoSpacing"/>
              <w:rPr>
                <w:rFonts w:cstheme="minorHAnsi"/>
              </w:rPr>
            </w:pPr>
            <w:r>
              <w:rPr>
                <w:rFonts w:cstheme="minorHAnsi"/>
              </w:rPr>
              <w:t>2014/06/26</w:t>
            </w:r>
          </w:p>
        </w:tc>
        <w:tc>
          <w:tcPr>
            <w:tcW w:w="3917" w:type="pct"/>
          </w:tcPr>
          <w:p w:rsidR="00C605BC" w:rsidRDefault="00C605BC" w:rsidP="00B41821">
            <w:pPr>
              <w:pStyle w:val="NoSpacing"/>
              <w:rPr>
                <w:rFonts w:cstheme="minorHAnsi"/>
              </w:rPr>
            </w:pPr>
            <w:r>
              <w:rPr>
                <w:rFonts w:cstheme="minorHAnsi"/>
              </w:rPr>
              <w:t>Edited signal synchronization section. Start to edit list of VME addresses</w:t>
            </w:r>
          </w:p>
        </w:tc>
      </w:tr>
      <w:tr w:rsidR="009F3BB0" w:rsidTr="009F3BB0">
        <w:tc>
          <w:tcPr>
            <w:tcW w:w="461" w:type="pct"/>
          </w:tcPr>
          <w:p w:rsidR="009F3BB0" w:rsidRDefault="009F3BB0" w:rsidP="00DA7574">
            <w:pPr>
              <w:pStyle w:val="NoSpacing"/>
              <w:rPr>
                <w:rFonts w:cstheme="minorHAnsi"/>
              </w:rPr>
            </w:pPr>
            <w:r>
              <w:rPr>
                <w:rFonts w:cstheme="minorHAnsi"/>
              </w:rPr>
              <w:t>5.08</w:t>
            </w:r>
          </w:p>
        </w:tc>
        <w:tc>
          <w:tcPr>
            <w:tcW w:w="622" w:type="pct"/>
          </w:tcPr>
          <w:p w:rsidR="009F3BB0" w:rsidRDefault="009F3BB0" w:rsidP="00DA7574">
            <w:pPr>
              <w:pStyle w:val="NoSpacing"/>
              <w:rPr>
                <w:rFonts w:cstheme="minorHAnsi"/>
              </w:rPr>
            </w:pPr>
            <w:r>
              <w:rPr>
                <w:rFonts w:cstheme="minorHAnsi"/>
              </w:rPr>
              <w:t>2014/07/31</w:t>
            </w:r>
          </w:p>
          <w:p w:rsidR="009F3BB0" w:rsidRDefault="009F3BB0" w:rsidP="00DA7574">
            <w:pPr>
              <w:pStyle w:val="NoSpacing"/>
              <w:rPr>
                <w:rFonts w:cstheme="minorHAnsi"/>
              </w:rPr>
            </w:pPr>
            <w:r>
              <w:rPr>
                <w:rFonts w:cstheme="minorHAnsi"/>
              </w:rPr>
              <w:t>2014/08/04</w:t>
            </w:r>
          </w:p>
        </w:tc>
        <w:tc>
          <w:tcPr>
            <w:tcW w:w="3917" w:type="pct"/>
          </w:tcPr>
          <w:p w:rsidR="009F3BB0" w:rsidRDefault="009F3BB0" w:rsidP="00DA7574">
            <w:pPr>
              <w:pStyle w:val="NoSpacing"/>
            </w:pPr>
            <w:r>
              <w:t xml:space="preserve">Fix table with bits for Adr 15A ADR_V6_SYSMON </w:t>
            </w:r>
            <w:r w:rsidRPr="003038F9">
              <w:t xml:space="preserve">Virtex-6 </w:t>
            </w:r>
            <w:r>
              <w:t>Sysmon ADC</w:t>
            </w:r>
          </w:p>
          <w:p w:rsidR="009F3BB0" w:rsidRDefault="009F3BB0" w:rsidP="00DA7574">
            <w:pPr>
              <w:pStyle w:val="NoSpacing"/>
              <w:rPr>
                <w:rFonts w:cstheme="minorHAnsi"/>
              </w:rPr>
            </w:pPr>
            <w:r>
              <w:t>Fix table for Adr 16A and 16C changing cfeb0 to cfeb5 and cfeb6</w:t>
            </w:r>
          </w:p>
        </w:tc>
      </w:tr>
      <w:tr w:rsidR="009F3BB0" w:rsidTr="009F3BB0">
        <w:tc>
          <w:tcPr>
            <w:tcW w:w="461" w:type="pct"/>
          </w:tcPr>
          <w:p w:rsidR="009F3BB0" w:rsidRDefault="009F3BB0" w:rsidP="009F3BB0">
            <w:pPr>
              <w:pStyle w:val="NoSpacing"/>
              <w:rPr>
                <w:rFonts w:cstheme="minorHAnsi"/>
              </w:rPr>
            </w:pPr>
            <w:r>
              <w:rPr>
                <w:rFonts w:cstheme="minorHAnsi"/>
              </w:rPr>
              <w:t>5.09</w:t>
            </w:r>
          </w:p>
        </w:tc>
        <w:tc>
          <w:tcPr>
            <w:tcW w:w="622" w:type="pct"/>
          </w:tcPr>
          <w:p w:rsidR="009F3BB0" w:rsidRDefault="009F3BB0" w:rsidP="00F3499C">
            <w:pPr>
              <w:pStyle w:val="NoSpacing"/>
              <w:rPr>
                <w:rFonts w:cstheme="minorHAnsi"/>
              </w:rPr>
            </w:pPr>
            <w:r>
              <w:rPr>
                <w:rFonts w:cstheme="minorHAnsi"/>
              </w:rPr>
              <w:t>2015/02/12</w:t>
            </w:r>
          </w:p>
        </w:tc>
        <w:tc>
          <w:tcPr>
            <w:tcW w:w="3917" w:type="pct"/>
          </w:tcPr>
          <w:p w:rsidR="0003279E" w:rsidRDefault="009F3BB0" w:rsidP="00B41821">
            <w:pPr>
              <w:pStyle w:val="NoSpacing"/>
              <w:rPr>
                <w:rFonts w:cstheme="minorHAnsi"/>
              </w:rPr>
            </w:pPr>
            <w:r>
              <w:rPr>
                <w:rFonts w:cstheme="minorHAnsi"/>
              </w:rPr>
              <w:t>Edit VME register details for Adr 146 - 158, also 16A, 16C and 11E</w:t>
            </w:r>
          </w:p>
          <w:p w:rsidR="009F3BB0" w:rsidRDefault="0003279E" w:rsidP="00B41821">
            <w:pPr>
              <w:pStyle w:val="NoSpacing"/>
              <w:rPr>
                <w:rFonts w:cstheme="minorHAnsi"/>
              </w:rPr>
            </w:pPr>
            <w:r>
              <w:rPr>
                <w:rFonts w:cstheme="minorHAnsi"/>
              </w:rPr>
              <w:t>A</w:t>
            </w:r>
            <w:r w:rsidR="009F3BB0">
              <w:rPr>
                <w:rFonts w:cstheme="minorHAnsi"/>
              </w:rPr>
              <w:t>dded startup timers in VME Adr 186 - 192</w:t>
            </w:r>
          </w:p>
        </w:tc>
      </w:tr>
    </w:tbl>
    <w:p w:rsidR="00F3499C" w:rsidRDefault="00F3499C" w:rsidP="005C6C90">
      <w:pPr>
        <w:pStyle w:val="Heading1"/>
        <w:sectPr w:rsidR="00F3499C" w:rsidSect="00F3499C">
          <w:pgSz w:w="12240" w:h="15840" w:code="1"/>
          <w:pgMar w:top="936" w:right="1008" w:bottom="504" w:left="1152" w:header="720" w:footer="720" w:gutter="0"/>
          <w:cols w:space="720"/>
        </w:sectPr>
      </w:pPr>
    </w:p>
    <w:p w:rsidR="00F3499C" w:rsidRDefault="00CA68B9" w:rsidP="00913B63">
      <w:pPr>
        <w:pStyle w:val="MyHeading1"/>
      </w:pPr>
      <w:bookmarkStart w:id="217" w:name="_Toc385903133"/>
      <w:bookmarkStart w:id="218" w:name="_Toc411599989"/>
      <w:r>
        <w:lastRenderedPageBreak/>
        <w:t>Firmware Change Log</w:t>
      </w:r>
      <w:bookmarkEnd w:id="217"/>
      <w:bookmarkEnd w:id="218"/>
    </w:p>
    <w:p w:rsidR="00126028" w:rsidRDefault="00126028" w:rsidP="00126028">
      <w:pPr>
        <w:pStyle w:val="Paragraphheading"/>
      </w:pPr>
      <w:bookmarkStart w:id="219" w:name="_Toc385903134"/>
      <w:r>
        <w:t>Version 1/20/2015</w:t>
      </w:r>
    </w:p>
    <w:p w:rsidR="00126028" w:rsidRDefault="00126028" w:rsidP="00126028">
      <w:r>
        <w:t xml:space="preserve">Has redefined </w:t>
      </w:r>
      <w:r w:rsidRPr="00873E6B">
        <w:rPr>
          <w:b/>
        </w:rPr>
        <w:t>enable</w:t>
      </w:r>
      <w:r>
        <w:t xml:space="preserve"> and </w:t>
      </w:r>
      <w:r w:rsidRPr="00873E6B">
        <w:rPr>
          <w:b/>
        </w:rPr>
        <w:t>reset</w:t>
      </w:r>
      <w:r>
        <w:t xml:space="preserve"> control </w:t>
      </w:r>
      <w:r w:rsidRPr="00CA68B9">
        <w:t>for Virtex-6 SNAP12 GTX fiber optic receivers</w:t>
      </w:r>
      <w:r>
        <w:t xml:space="preserve"> (Adr 14A-158),</w:t>
      </w:r>
      <w:r w:rsidR="00873E6B">
        <w:t xml:space="preserve"> and these</w:t>
      </w:r>
      <w:r>
        <w:t xml:space="preserve"> now control GTX reset and GTX resync respectively</w:t>
      </w:r>
    </w:p>
    <w:p w:rsidR="00126028" w:rsidRDefault="00126028" w:rsidP="00126028">
      <w:r>
        <w:t xml:space="preserve">Added registers to monitor startup timing for several </w:t>
      </w:r>
      <w:r w:rsidR="00873E6B">
        <w:t>m</w:t>
      </w:r>
      <w:r>
        <w:t>odules after a Hard Reset, with 100 ns units</w:t>
      </w:r>
      <w:r w:rsidR="00F87F5B">
        <w:t xml:space="preserve"> (Adr 186-192)</w:t>
      </w:r>
    </w:p>
    <w:p w:rsidR="00126028" w:rsidRDefault="00126028" w:rsidP="00126028">
      <w:r>
        <w:t>No longer uses the GTX internal RX Delay Align module for DCFEB fibers (which never worked well), but now uses just 2 phasers with one to control A-side DCFEB links (Adr 16A</w:t>
      </w:r>
      <w:r w:rsidR="00873E6B">
        <w:t>, used to be cfeb5_rxd</w:t>
      </w:r>
      <w:r>
        <w:t>) and the other for B-side links (Adr 16C</w:t>
      </w:r>
      <w:r w:rsidR="00873E6B">
        <w:t>, used to be cfeb6_rxd</w:t>
      </w:r>
      <w:r>
        <w:t xml:space="preserve">), and Adr </w:t>
      </w:r>
      <w:r w:rsidR="00873E6B">
        <w:t>11E is also changed (rxd_int</w:t>
      </w:r>
      <w:r>
        <w:t>_delay control)</w:t>
      </w:r>
    </w:p>
    <w:p w:rsidR="00126028" w:rsidRDefault="00126028" w:rsidP="00126028">
      <w:pPr>
        <w:pStyle w:val="Paragraphheading"/>
      </w:pPr>
    </w:p>
    <w:p w:rsidR="00462F6D" w:rsidRDefault="00462F6D" w:rsidP="00462F6D">
      <w:pPr>
        <w:pStyle w:val="Paragraphheading"/>
      </w:pPr>
      <w:r>
        <w:t>Version 12/26/2014</w:t>
      </w:r>
    </w:p>
    <w:p w:rsidR="00462F6D" w:rsidRDefault="00462F6D" w:rsidP="00462F6D">
      <w:r>
        <w:t xml:space="preserve">Improved enable and reset control </w:t>
      </w:r>
      <w:r w:rsidRPr="00CA68B9">
        <w:t>for Virtex-6 SNAP12 GTX fiber optic receivers</w:t>
      </w:r>
      <w:r w:rsidR="000315DB">
        <w:t xml:space="preserve"> (Adr 14A-158)</w:t>
      </w:r>
    </w:p>
    <w:p w:rsidR="00462F6D" w:rsidRDefault="00462F6D" w:rsidP="00462F6D">
      <w:r>
        <w:t xml:space="preserve">Added registers to count </w:t>
      </w:r>
      <w:r w:rsidR="00F30CED">
        <w:t>“lock lost” conditions for MMCM and QPLL</w:t>
      </w:r>
      <w:r w:rsidR="000315DB">
        <w:t xml:space="preserve"> (Adr 146 and 148)</w:t>
      </w:r>
    </w:p>
    <w:p w:rsidR="00F30CED" w:rsidRDefault="00F30CED" w:rsidP="00462F6D">
      <w:r>
        <w:t>Now using the GTX internal RX Delay Align module for DCFEB fibers instead of the phaser clocks</w:t>
      </w:r>
    </w:p>
    <w:p w:rsidR="00462F6D" w:rsidRDefault="00462F6D" w:rsidP="00913B63">
      <w:pPr>
        <w:pStyle w:val="Paragraphheading"/>
      </w:pPr>
    </w:p>
    <w:p w:rsidR="00F62B05" w:rsidRDefault="00BC7541" w:rsidP="00913B63">
      <w:pPr>
        <w:pStyle w:val="Paragraphheading"/>
      </w:pPr>
      <w:r>
        <w:t>Version 01/06/2014</w:t>
      </w:r>
      <w:bookmarkEnd w:id="219"/>
    </w:p>
    <w:p w:rsidR="00F62B05" w:rsidRDefault="00B728F7" w:rsidP="002829C6">
      <w:r>
        <w:t>Improved control &amp; monitoring</w:t>
      </w:r>
      <w:r w:rsidR="00F62B05" w:rsidRPr="00CA68B9">
        <w:t xml:space="preserve"> for Virtex-6 SNAP12 GTX fiber optic receivers</w:t>
      </w:r>
    </w:p>
    <w:p w:rsidR="003179CF" w:rsidRPr="003179CF" w:rsidRDefault="00BC7541" w:rsidP="002829C6">
      <w:r>
        <w:t>First a</w:t>
      </w:r>
      <w:r w:rsidR="003179CF" w:rsidRPr="003179CF">
        <w:t xml:space="preserve">pplied in </w:t>
      </w:r>
      <w:r w:rsidR="003179CF">
        <w:t>firmware version 1230</w:t>
      </w:r>
      <w:r w:rsidR="003179CF" w:rsidRPr="003179CF">
        <w:t>2013</w:t>
      </w:r>
    </w:p>
    <w:p w:rsidR="00CA319E" w:rsidRPr="00CA68B9" w:rsidRDefault="00CA319E" w:rsidP="002829C6"/>
    <w:p w:rsidR="00F62B05" w:rsidRPr="00231F76" w:rsidRDefault="00F62B05" w:rsidP="002829C6">
      <w:pPr>
        <w:rPr>
          <w:szCs w:val="24"/>
        </w:rPr>
      </w:pPr>
      <w:r>
        <w:t>TTC_Resync now included in reset logic for CFEB badbits</w:t>
      </w:r>
    </w:p>
    <w:p w:rsidR="00231F76" w:rsidRPr="00661620" w:rsidRDefault="00231F76" w:rsidP="002829C6">
      <w:pPr>
        <w:rPr>
          <w:szCs w:val="24"/>
        </w:rPr>
      </w:pPr>
      <w:r w:rsidRPr="00661620">
        <w:rPr>
          <w:szCs w:val="24"/>
        </w:rPr>
        <w:t>cfeb_badbits_reset[4:0]  = (cfeb_badbits_ctrl_wr[4:0] | {5{ttc_resync}});</w:t>
      </w:r>
    </w:p>
    <w:p w:rsidR="00661620" w:rsidRDefault="00661620" w:rsidP="002829C6">
      <w:pPr>
        <w:rPr>
          <w:szCs w:val="24"/>
        </w:rPr>
      </w:pPr>
      <w:r>
        <w:rPr>
          <w:szCs w:val="24"/>
        </w:rPr>
        <w:t xml:space="preserve">cfeb_badbits_reset[6:5] </w:t>
      </w:r>
      <w:r w:rsidRPr="00661620">
        <w:rPr>
          <w:szCs w:val="24"/>
        </w:rPr>
        <w:t xml:space="preserve"> = (cfeb_v6_badbits_ctrl_wr[1:0] | {2{ttc_resync}});</w:t>
      </w:r>
    </w:p>
    <w:p w:rsidR="00661620" w:rsidRPr="00661620" w:rsidRDefault="00661620" w:rsidP="002829C6">
      <w:pPr>
        <w:rPr>
          <w:szCs w:val="24"/>
        </w:rPr>
      </w:pPr>
    </w:p>
    <w:p w:rsidR="00F62B05" w:rsidRPr="00215073" w:rsidRDefault="00F62B05" w:rsidP="002829C6">
      <w:pPr>
        <w:rPr>
          <w:szCs w:val="24"/>
        </w:rPr>
      </w:pPr>
      <w:r>
        <w:t>GTX VME registers 14A-158</w:t>
      </w:r>
      <w:r w:rsidRPr="00F62B05">
        <w:t xml:space="preserve"> </w:t>
      </w:r>
      <w:r>
        <w:t>changed significantly to reflect improved fiber link monitor &amp; control logic</w:t>
      </w:r>
    </w:p>
    <w:p w:rsidR="00215073" w:rsidRPr="0072470D" w:rsidRDefault="00215073" w:rsidP="002829C6">
      <w:pPr>
        <w:rPr>
          <w:szCs w:val="24"/>
        </w:rPr>
      </w:pPr>
      <w:r>
        <w:t>Removed functions that were not useful (previously accessed in bits 10, 7:4, 2)</w:t>
      </w:r>
    </w:p>
    <w:p w:rsidR="00215073" w:rsidRPr="0072470D" w:rsidRDefault="00215073" w:rsidP="002829C6">
      <w:pPr>
        <w:rPr>
          <w:szCs w:val="24"/>
        </w:rPr>
      </w:pPr>
      <w:r>
        <w:t xml:space="preserve">Reassigned some other functions to different bits (previous bit 9 </w:t>
      </w:r>
      <w:r>
        <w:sym w:font="Wingdings" w:char="F0E0"/>
      </w:r>
      <w:r>
        <w:t xml:space="preserve"> </w:t>
      </w:r>
      <w:r w:rsidR="0072470D">
        <w:t xml:space="preserve">bit </w:t>
      </w:r>
      <w:r>
        <w:t xml:space="preserve">7, bit 3 </w:t>
      </w:r>
      <w:r>
        <w:sym w:font="Wingdings" w:char="F0E0"/>
      </w:r>
      <w:r>
        <w:t xml:space="preserve"> </w:t>
      </w:r>
      <w:r w:rsidR="0072470D">
        <w:t xml:space="preserve">bit </w:t>
      </w:r>
      <w:r>
        <w:t>2)</w:t>
      </w:r>
    </w:p>
    <w:p w:rsidR="00215073" w:rsidRDefault="00215073" w:rsidP="002829C6">
      <w:r>
        <w:t>Added new functions to bits 6:3 (gtx_link_bad, gtx_link_had_err, gtx_link_good, gtx_rx_sync_done)</w:t>
      </w:r>
    </w:p>
    <w:p w:rsidR="00B710FE" w:rsidRDefault="00B710FE" w:rsidP="002829C6">
      <w:r>
        <w:t>Changed the readout response for bits 2:0 in registers 14C – 158 when master GTX control is asserted</w:t>
      </w:r>
    </w:p>
    <w:p w:rsidR="00B710FE" w:rsidRDefault="00B710FE" w:rsidP="002829C6">
      <w:r>
        <w:t>When the master GTX control bits are set in register 14A (bits 2:0) they are now accurately reflected in the respective readout bits for the individual GTX links (bitwise OR in each GTX)</w:t>
      </w:r>
    </w:p>
    <w:p w:rsidR="0072470D" w:rsidRDefault="0072470D" w:rsidP="002829C6">
      <w:r>
        <w:t>The error count now counts link sync failures when the PRBS function is not enabled</w:t>
      </w:r>
    </w:p>
    <w:p w:rsidR="0072470D" w:rsidRPr="0072470D" w:rsidRDefault="0072470D" w:rsidP="002829C6">
      <w:pPr>
        <w:rPr>
          <w:szCs w:val="24"/>
        </w:rPr>
      </w:pPr>
      <w:r>
        <w:t xml:space="preserve">An occassional loss of sync for a link is expected </w:t>
      </w:r>
      <w:r w:rsidR="009D7035">
        <w:t>due to SEUs, but large numbers of them or repeated</w:t>
      </w:r>
      <w:r>
        <w:t xml:space="preserve"> occurrences may indicate a problem in the system</w:t>
      </w:r>
    </w:p>
    <w:p w:rsidR="00215073" w:rsidRDefault="0072470D" w:rsidP="002829C6">
      <w:r>
        <w:t>Increased</w:t>
      </w:r>
      <w:r w:rsidR="00215073">
        <w:t xml:space="preserve"> the error count </w:t>
      </w:r>
      <w:r>
        <w:t>size to 8 bits and assigned this to</w:t>
      </w:r>
      <w:r w:rsidR="00215073">
        <w:t xml:space="preserve"> bits 15:8</w:t>
      </w:r>
    </w:p>
    <w:p w:rsidR="0072470D" w:rsidRPr="0072470D" w:rsidRDefault="0072470D" w:rsidP="002829C6">
      <w:pPr>
        <w:rPr>
          <w:szCs w:val="24"/>
        </w:rPr>
      </w:pPr>
      <w:r>
        <w:lastRenderedPageBreak/>
        <w:tab/>
        <w:t>For registers 14C – 158 the maximum error count is hex E0</w:t>
      </w:r>
      <w:r w:rsidR="009D7035">
        <w:t xml:space="preserve"> (</w:t>
      </w:r>
      <w:r w:rsidR="00B710FE">
        <w:t xml:space="preserve">n.b.  </w:t>
      </w:r>
      <w:r w:rsidR="009D7035">
        <w:t>a count larger than 1 is severe)</w:t>
      </w:r>
    </w:p>
    <w:p w:rsidR="0072470D" w:rsidRDefault="0072470D" w:rsidP="002829C6">
      <w:r>
        <w:tab/>
        <w:t>Register 14A is the sum of the other 7 counters, with maximum allowed value of hex FE</w:t>
      </w:r>
    </w:p>
    <w:p w:rsidR="009522F2" w:rsidRDefault="009522F2" w:rsidP="00913B63">
      <w:pPr>
        <w:pStyle w:val="Paragraphheading"/>
      </w:pPr>
    </w:p>
    <w:p w:rsidR="00D5273A" w:rsidRDefault="00D5273A" w:rsidP="00913B63">
      <w:pPr>
        <w:pStyle w:val="Paragraphheading"/>
      </w:pPr>
      <w:r>
        <w:t>Version 12/19/2013</w:t>
      </w:r>
    </w:p>
    <w:p w:rsidR="003179CF" w:rsidRDefault="00D5273A" w:rsidP="002829C6">
      <w:r>
        <w:t>Adds diagnostic features for Mez-2013</w:t>
      </w:r>
    </w:p>
    <w:p w:rsidR="00D5273A" w:rsidRPr="003179CF" w:rsidRDefault="003179CF" w:rsidP="002829C6">
      <w:r w:rsidRPr="003179CF">
        <w:t>Applied in firmware versions 12162013 – 12172013</w:t>
      </w:r>
    </w:p>
    <w:p w:rsidR="00231F76" w:rsidRPr="00CA68B9" w:rsidRDefault="00231F76" w:rsidP="002829C6"/>
    <w:p w:rsidR="00231F76" w:rsidRDefault="00D5273A" w:rsidP="002829C6">
      <w:r w:rsidRPr="00231F76">
        <w:t xml:space="preserve">Assign </w:t>
      </w:r>
      <w:r w:rsidR="00C52944" w:rsidRPr="00231F76">
        <w:t>Mez-2013 SMT LEDs to indicate qpll &amp; mmcm lock conditions and status changes</w:t>
      </w:r>
    </w:p>
    <w:p w:rsidR="00D5273A" w:rsidRDefault="00231F76" w:rsidP="002829C6">
      <w:pPr>
        <w:rPr>
          <w:szCs w:val="24"/>
        </w:rPr>
      </w:pPr>
      <w:r>
        <w:rPr>
          <w:szCs w:val="24"/>
        </w:rPr>
        <w:t>See Table 12A</w:t>
      </w:r>
    </w:p>
    <w:p w:rsidR="00231F76" w:rsidRPr="00231F76" w:rsidRDefault="00231F76" w:rsidP="002829C6">
      <w:pPr>
        <w:rPr>
          <w:szCs w:val="24"/>
        </w:rPr>
      </w:pPr>
    </w:p>
    <w:p w:rsidR="00231F76" w:rsidRDefault="00B34578" w:rsidP="002829C6">
      <w:r w:rsidRPr="00231F76">
        <w:t>Assign additional</w:t>
      </w:r>
      <w:r w:rsidR="00C52944" w:rsidRPr="00231F76">
        <w:t xml:space="preserve"> diagnostic signals to the Mez-2013 test points</w:t>
      </w:r>
      <w:r w:rsidR="00231F76">
        <w:t xml:space="preserve"> and SMT LEDs</w:t>
      </w:r>
    </w:p>
    <w:p w:rsidR="00C52944" w:rsidRDefault="00231F76" w:rsidP="002829C6">
      <w:pPr>
        <w:rPr>
          <w:szCs w:val="24"/>
        </w:rPr>
      </w:pPr>
      <w:r>
        <w:rPr>
          <w:szCs w:val="24"/>
        </w:rPr>
        <w:t>See Tables 12A and 12B</w:t>
      </w:r>
    </w:p>
    <w:p w:rsidR="00231F76" w:rsidRPr="00231F76" w:rsidRDefault="00231F76" w:rsidP="002829C6">
      <w:pPr>
        <w:rPr>
          <w:szCs w:val="24"/>
        </w:rPr>
      </w:pPr>
    </w:p>
    <w:p w:rsidR="00231F76" w:rsidRDefault="00231F76" w:rsidP="002829C6">
      <w:r>
        <w:t>Minor c</w:t>
      </w:r>
      <w:r w:rsidR="00FA4762" w:rsidRPr="00231F76">
        <w:t>orrections to the table for VME GTX registers (</w:t>
      </w:r>
      <w:r w:rsidR="00FA4762" w:rsidRPr="00CC3602">
        <w:t>Adr 14</w:t>
      </w:r>
      <w:r w:rsidR="00FA4762">
        <w:t>C-158</w:t>
      </w:r>
      <w:r>
        <w:t>)</w:t>
      </w:r>
    </w:p>
    <w:p w:rsidR="00FA4762" w:rsidRPr="00231F76" w:rsidRDefault="00231F76" w:rsidP="002829C6">
      <w:pPr>
        <w:rPr>
          <w:szCs w:val="24"/>
        </w:rPr>
      </w:pPr>
      <w:r>
        <w:rPr>
          <w:szCs w:val="24"/>
        </w:rPr>
        <w:t>R</w:t>
      </w:r>
      <w:r w:rsidR="00FA4762" w:rsidRPr="00231F76">
        <w:rPr>
          <w:szCs w:val="24"/>
        </w:rPr>
        <w:t>emoved references to “all”</w:t>
      </w:r>
    </w:p>
    <w:p w:rsidR="00D5273A" w:rsidRPr="00FD3DD3" w:rsidRDefault="00D5273A" w:rsidP="002829C6">
      <w:pPr>
        <w:rPr>
          <w:szCs w:val="24"/>
        </w:rPr>
      </w:pPr>
    </w:p>
    <w:p w:rsidR="00745E0C" w:rsidRDefault="00745E0C" w:rsidP="009522F2">
      <w:pPr>
        <w:pStyle w:val="Paragraphheading"/>
      </w:pPr>
      <w:r>
        <w:t>Version 03/0</w:t>
      </w:r>
      <w:r w:rsidR="00AA1503">
        <w:t>8</w:t>
      </w:r>
      <w:r>
        <w:t>/2013</w:t>
      </w:r>
    </w:p>
    <w:p w:rsidR="00745E0C" w:rsidRDefault="00745E0C" w:rsidP="002829C6">
      <w:pPr>
        <w:rPr>
          <w:u w:val="single"/>
        </w:rPr>
      </w:pPr>
    </w:p>
    <w:p w:rsidR="00745E0C" w:rsidRDefault="00745E0C" w:rsidP="002829C6">
      <w:r>
        <w:t>Adds support for 7 DCFEBs with Virtex-6</w:t>
      </w:r>
    </w:p>
    <w:p w:rsidR="00FD3DD3" w:rsidRPr="00CA68B9" w:rsidRDefault="00FD3DD3" w:rsidP="002829C6"/>
    <w:p w:rsidR="00FD3DD3" w:rsidRPr="00FD3DD3" w:rsidRDefault="00AA1503" w:rsidP="002829C6">
      <w:pPr>
        <w:rPr>
          <w:szCs w:val="24"/>
        </w:rPr>
      </w:pPr>
      <w:r>
        <w:rPr>
          <w:szCs w:val="24"/>
        </w:rPr>
        <w:t>1</w:t>
      </w:r>
      <w:r w:rsidR="00FD3DD3" w:rsidRPr="00FD3DD3">
        <w:rPr>
          <w:szCs w:val="24"/>
        </w:rPr>
        <w:t xml:space="preserve">) </w:t>
      </w:r>
      <w:r>
        <w:rPr>
          <w:szCs w:val="24"/>
        </w:rPr>
        <w:t xml:space="preserve">Modified </w:t>
      </w:r>
      <w:r w:rsidR="00FD3DD3" w:rsidRPr="00FD3DD3">
        <w:rPr>
          <w:szCs w:val="24"/>
        </w:rPr>
        <w:t>ADR_SEQCLCTM=</w:t>
      </w:r>
      <w:r>
        <w:rPr>
          <w:szCs w:val="24"/>
        </w:rPr>
        <w:t xml:space="preserve">0xB0  </w:t>
      </w:r>
      <w:r w:rsidR="00FD3DD3" w:rsidRPr="00FD3DD3">
        <w:rPr>
          <w:szCs w:val="24"/>
        </w:rPr>
        <w:t>Sequencer CLCT msbs Register, Readonly</w:t>
      </w:r>
    </w:p>
    <w:p w:rsidR="00FD3DD3" w:rsidRPr="00FD3DD3" w:rsidRDefault="00FD3DD3" w:rsidP="002829C6">
      <w:pPr>
        <w:rPr>
          <w:szCs w:val="24"/>
        </w:rPr>
      </w:pPr>
      <w:r w:rsidRPr="00FD3DD3">
        <w:rPr>
          <w:szCs w:val="24"/>
        </w:rPr>
        <w:tab/>
        <w:t>Added seq_clctmsb_rd[9:8] = clctf_vme[6:5],</w:t>
      </w:r>
      <w:r w:rsidR="00AA1503">
        <w:rPr>
          <w:szCs w:val="24"/>
        </w:rPr>
        <w:t xml:space="preserve"> </w:t>
      </w:r>
      <w:r w:rsidRPr="00FD3DD3">
        <w:rPr>
          <w:szCs w:val="24"/>
        </w:rPr>
        <w:t xml:space="preserve"> bits were formerly unused</w:t>
      </w:r>
    </w:p>
    <w:p w:rsidR="00FD3DD3" w:rsidRPr="00FD3DD3" w:rsidRDefault="00FD3DD3" w:rsidP="002829C6">
      <w:pPr>
        <w:rPr>
          <w:szCs w:val="24"/>
        </w:rPr>
      </w:pPr>
      <w:r w:rsidRPr="00FD3DD3">
        <w:rPr>
          <w:szCs w:val="24"/>
        </w:rPr>
        <w:tab/>
      </w:r>
      <w:r w:rsidR="00AA1503">
        <w:rPr>
          <w:szCs w:val="24"/>
        </w:rPr>
        <w:t xml:space="preserve">Now   seq_clctmsb_rd[9:3]  = clctf_vme[6:0]   </w:t>
      </w:r>
      <w:r w:rsidRPr="00FD3DD3">
        <w:rPr>
          <w:szCs w:val="24"/>
        </w:rPr>
        <w:t>Active cfeb list at TMB match</w:t>
      </w:r>
    </w:p>
    <w:p w:rsidR="00FD3DD3" w:rsidRPr="00FD3DD3" w:rsidRDefault="00FD3DD3" w:rsidP="002829C6">
      <w:pPr>
        <w:rPr>
          <w:szCs w:val="24"/>
        </w:rPr>
      </w:pPr>
    </w:p>
    <w:p w:rsidR="00FD3DD3" w:rsidRPr="00FD3DD3" w:rsidRDefault="00FD3DD3" w:rsidP="002829C6">
      <w:pPr>
        <w:rPr>
          <w:szCs w:val="24"/>
        </w:rPr>
      </w:pPr>
      <w:r w:rsidRPr="00FD3DD3">
        <w:rPr>
          <w:szCs w:val="24"/>
        </w:rPr>
        <w:t>2) ADR_PARITY=</w:t>
      </w:r>
      <w:r w:rsidR="00AA1503">
        <w:rPr>
          <w:szCs w:val="24"/>
        </w:rPr>
        <w:t>0x</w:t>
      </w:r>
      <w:r w:rsidRPr="00FD3DD3">
        <w:rPr>
          <w:szCs w:val="24"/>
        </w:rPr>
        <w:t>FA Parity errors</w:t>
      </w:r>
    </w:p>
    <w:p w:rsidR="00FD3DD3" w:rsidRPr="00FD3DD3" w:rsidRDefault="00FD3DD3" w:rsidP="002829C6">
      <w:pPr>
        <w:rPr>
          <w:szCs w:val="24"/>
        </w:rPr>
      </w:pPr>
      <w:r w:rsidRPr="00FD3DD3">
        <w:rPr>
          <w:szCs w:val="24"/>
        </w:rPr>
        <w:tab/>
        <w:t>Changed sub-address assignments</w:t>
      </w:r>
      <w:r w:rsidR="00AA1503">
        <w:rPr>
          <w:szCs w:val="24"/>
        </w:rPr>
        <w:t xml:space="preserve"> to accommodate DCFEB[6:5]</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3) </w:t>
      </w:r>
      <w:r w:rsidR="00E77EC1">
        <w:rPr>
          <w:szCs w:val="24"/>
        </w:rPr>
        <w:t xml:space="preserve">Modified </w:t>
      </w:r>
      <w:r w:rsidR="00E77EC1">
        <w:t>ADR_CNT_CTRL</w:t>
      </w:r>
      <w:r w:rsidRPr="00FD3DD3">
        <w:rPr>
          <w:szCs w:val="24"/>
        </w:rPr>
        <w:t>=</w:t>
      </w:r>
      <w:r w:rsidR="00AA1503">
        <w:rPr>
          <w:szCs w:val="24"/>
        </w:rPr>
        <w:t>0xD</w:t>
      </w:r>
      <w:r w:rsidR="00E77EC1">
        <w:rPr>
          <w:szCs w:val="24"/>
        </w:rPr>
        <w:t>0</w:t>
      </w:r>
      <w:r w:rsidR="00AA1503">
        <w:rPr>
          <w:szCs w:val="24"/>
        </w:rPr>
        <w:t xml:space="preserve">  </w:t>
      </w:r>
      <w:r w:rsidR="00E77EC1">
        <w:t>Status Counter Control</w:t>
      </w:r>
    </w:p>
    <w:p w:rsidR="00FD3DD3" w:rsidRPr="00FD3DD3" w:rsidRDefault="00FD3DD3" w:rsidP="002829C6">
      <w:pPr>
        <w:rPr>
          <w:szCs w:val="24"/>
        </w:rPr>
      </w:pPr>
      <w:r w:rsidRPr="00FD3DD3">
        <w:rPr>
          <w:szCs w:val="24"/>
        </w:rPr>
        <w:tab/>
        <w:t>Inserted 2 new counters after cnt[18]</w:t>
      </w:r>
      <w:r w:rsidR="00AA1503">
        <w:rPr>
          <w:szCs w:val="24"/>
        </w:rPr>
        <w:t>, shifts subsequent counter addresses by 2</w:t>
      </w:r>
    </w:p>
    <w:p w:rsidR="00FD3DD3" w:rsidRPr="00FD3DD3" w:rsidRDefault="00FD3DD3" w:rsidP="002829C6">
      <w:pPr>
        <w:rPr>
          <w:szCs w:val="24"/>
        </w:rPr>
      </w:pPr>
      <w:r w:rsidRPr="00FD3DD3">
        <w:rPr>
          <w:szCs w:val="24"/>
        </w:rPr>
        <w:tab/>
        <w:t>cnt_e</w:t>
      </w:r>
      <w:r w:rsidR="00AA1503">
        <w:rPr>
          <w:szCs w:val="24"/>
        </w:rPr>
        <w:t>n[19]</w:t>
      </w:r>
      <w:r w:rsidR="00AA1503">
        <w:rPr>
          <w:szCs w:val="24"/>
        </w:rPr>
        <w:tab/>
        <w:t>&lt;= cfeb_hit_at_pretrig[5]</w:t>
      </w:r>
      <w:r w:rsidR="00AA1503">
        <w:rPr>
          <w:szCs w:val="24"/>
        </w:rPr>
        <w:tab/>
      </w:r>
      <w:r w:rsidRPr="00FD3DD3">
        <w:rPr>
          <w:szCs w:val="24"/>
        </w:rPr>
        <w:t>CLCT pretrigger is on CFEB5</w:t>
      </w:r>
    </w:p>
    <w:p w:rsidR="00FD3DD3" w:rsidRDefault="00FD3DD3" w:rsidP="002829C6">
      <w:pPr>
        <w:rPr>
          <w:szCs w:val="24"/>
        </w:rPr>
      </w:pPr>
      <w:r w:rsidRPr="00FD3DD3">
        <w:rPr>
          <w:szCs w:val="24"/>
        </w:rPr>
        <w:tab/>
        <w:t>cnt_e</w:t>
      </w:r>
      <w:r w:rsidR="00AA1503">
        <w:rPr>
          <w:szCs w:val="24"/>
        </w:rPr>
        <w:t>n[20]</w:t>
      </w:r>
      <w:r w:rsidR="00AA1503">
        <w:rPr>
          <w:szCs w:val="24"/>
        </w:rPr>
        <w:tab/>
        <w:t>&lt;= cfeb_hit_at_pretrig[6]</w:t>
      </w:r>
      <w:r w:rsidR="00AA1503">
        <w:rPr>
          <w:szCs w:val="24"/>
        </w:rPr>
        <w:tab/>
      </w:r>
      <w:r w:rsidRPr="00FD3DD3">
        <w:rPr>
          <w:szCs w:val="24"/>
        </w:rPr>
        <w:t>CLCT pretrigger is on CFEB6</w:t>
      </w:r>
    </w:p>
    <w:p w:rsidR="00FD3DD3" w:rsidRPr="00FD3DD3" w:rsidRDefault="00FD3DD3" w:rsidP="002829C6">
      <w:pPr>
        <w:rPr>
          <w:szCs w:val="24"/>
        </w:rPr>
      </w:pPr>
    </w:p>
    <w:p w:rsidR="00FD3DD3" w:rsidRPr="00FD3DD3" w:rsidRDefault="00FD3DD3" w:rsidP="002829C6">
      <w:pPr>
        <w:rPr>
          <w:szCs w:val="24"/>
        </w:rPr>
      </w:pPr>
      <w:r w:rsidRPr="00FD3DD3">
        <w:rPr>
          <w:szCs w:val="24"/>
        </w:rPr>
        <w:lastRenderedPageBreak/>
        <w:t xml:space="preserve">4) </w:t>
      </w:r>
      <w:r w:rsidR="00AA1503">
        <w:rPr>
          <w:szCs w:val="24"/>
        </w:rPr>
        <w:t xml:space="preserve">Modified  </w:t>
      </w:r>
      <w:r w:rsidRPr="00FD3DD3">
        <w:rPr>
          <w:szCs w:val="24"/>
        </w:rPr>
        <w:t>ADR_DELAY1_INT=</w:t>
      </w:r>
      <w:r w:rsidR="00AA1503">
        <w:rPr>
          <w:szCs w:val="24"/>
        </w:rPr>
        <w:t>0x</w:t>
      </w:r>
      <w:r w:rsidRPr="00FD3DD3">
        <w:rPr>
          <w:szCs w:val="24"/>
        </w:rPr>
        <w:t>11E DDR Interstage delays</w:t>
      </w:r>
      <w:r w:rsidR="00AA1503">
        <w:rPr>
          <w:szCs w:val="24"/>
        </w:rPr>
        <w:t xml:space="preserve"> for DCFEB[6:5]</w:t>
      </w:r>
    </w:p>
    <w:p w:rsidR="00FD3DD3" w:rsidRPr="00FD3DD3" w:rsidRDefault="00FD3DD3" w:rsidP="002829C6">
      <w:pPr>
        <w:rPr>
          <w:szCs w:val="24"/>
        </w:rPr>
      </w:pPr>
      <w:r w:rsidRPr="00FD3DD3">
        <w:rPr>
          <w:szCs w:val="24"/>
        </w:rPr>
        <w:tab/>
        <w:t>Add</w:t>
      </w:r>
      <w:r w:rsidR="00AA1503">
        <w:rPr>
          <w:szCs w:val="24"/>
        </w:rPr>
        <w:t>ed</w:t>
      </w:r>
      <w:r w:rsidRPr="00FD3DD3">
        <w:rPr>
          <w:szCs w:val="24"/>
        </w:rPr>
        <w:t>:</w:t>
      </w:r>
    </w:p>
    <w:p w:rsidR="00FD3DD3" w:rsidRPr="00FD3DD3" w:rsidRDefault="00FD3DD3" w:rsidP="002829C6">
      <w:pPr>
        <w:rPr>
          <w:szCs w:val="24"/>
        </w:rPr>
      </w:pPr>
      <w:r w:rsidRPr="00FD3DD3">
        <w:rPr>
          <w:szCs w:val="24"/>
        </w:rPr>
        <w:tab/>
        <w:t>cfeb5_rxd_int_delay[3:0] = delay1_int_wr[7:4];</w:t>
      </w:r>
    </w:p>
    <w:p w:rsidR="00FD3DD3" w:rsidRPr="00FD3DD3" w:rsidRDefault="00FD3DD3" w:rsidP="002829C6">
      <w:pPr>
        <w:rPr>
          <w:szCs w:val="24"/>
        </w:rPr>
      </w:pPr>
      <w:r w:rsidRPr="00FD3DD3">
        <w:rPr>
          <w:szCs w:val="24"/>
        </w:rPr>
        <w:tab/>
        <w:t>cfeb6_rxd_int_delay[3:0] = delay1_int_wr[11:8];</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5) </w:t>
      </w:r>
      <w:r w:rsidR="00AA1503">
        <w:rPr>
          <w:szCs w:val="24"/>
        </w:rPr>
        <w:t>Added ADR_V6_CFEB_BADBITS_CTRL=</w:t>
      </w:r>
      <w:r w:rsidRPr="00FD3DD3">
        <w:rPr>
          <w:szCs w:val="24"/>
        </w:rPr>
        <w:t>0x15C CFEB  Bad Bits Control/Status</w:t>
      </w:r>
    </w:p>
    <w:p w:rsidR="00FD3DD3" w:rsidRPr="00FD3DD3" w:rsidRDefault="00AA1503" w:rsidP="002829C6">
      <w:pPr>
        <w:rPr>
          <w:szCs w:val="24"/>
        </w:rPr>
      </w:pPr>
      <w:r>
        <w:rPr>
          <w:szCs w:val="24"/>
        </w:rPr>
        <w:tab/>
        <w:t>F</w:t>
      </w:r>
      <w:r w:rsidR="00FD3DD3" w:rsidRPr="00FD3DD3">
        <w:rPr>
          <w:szCs w:val="24"/>
        </w:rPr>
        <w:t xml:space="preserve">or </w:t>
      </w:r>
      <w:r>
        <w:rPr>
          <w:szCs w:val="24"/>
        </w:rPr>
        <w:t xml:space="preserve">DCFEB[6:5] </w:t>
      </w:r>
      <w:r w:rsidR="00FD3DD3" w:rsidRPr="00FD3DD3">
        <w:rPr>
          <w:szCs w:val="24"/>
        </w:rPr>
        <w:t>badbits</w:t>
      </w:r>
      <w:r>
        <w:rPr>
          <w:szCs w:val="24"/>
        </w:rPr>
        <w:t>, extends 5 bit fields from ADR</w:t>
      </w:r>
      <w:r w:rsidRPr="00FD3DD3">
        <w:rPr>
          <w:szCs w:val="24"/>
        </w:rPr>
        <w:t>_CFEB_BADBITS_CTRL</w:t>
      </w:r>
    </w:p>
    <w:p w:rsidR="00FD3DD3" w:rsidRPr="00FD3DD3" w:rsidRDefault="00FD3DD3" w:rsidP="002829C6">
      <w:pPr>
        <w:rPr>
          <w:szCs w:val="24"/>
        </w:rPr>
      </w:pPr>
      <w:r w:rsidRPr="00FD3DD3">
        <w:rPr>
          <w:szCs w:val="24"/>
        </w:rPr>
        <w:tab/>
      </w:r>
    </w:p>
    <w:p w:rsidR="00FD3DD3" w:rsidRPr="00FD3DD3" w:rsidRDefault="00FD3DD3" w:rsidP="002829C6">
      <w:pPr>
        <w:rPr>
          <w:szCs w:val="24"/>
        </w:rPr>
      </w:pPr>
      <w:r w:rsidRPr="00FD3DD3">
        <w:rPr>
          <w:szCs w:val="24"/>
        </w:rPr>
        <w:t>6) Add</w:t>
      </w:r>
      <w:r w:rsidR="00E0585E">
        <w:rPr>
          <w:szCs w:val="24"/>
        </w:rPr>
        <w:t>ed</w:t>
      </w:r>
      <w:r w:rsidRPr="00FD3DD3">
        <w:rPr>
          <w:szCs w:val="24"/>
        </w:rPr>
        <w:t xml:space="preserve"> 6 new bad bit VME registers</w:t>
      </w:r>
    </w:p>
    <w:p w:rsidR="00FD3DD3" w:rsidRPr="00FD3DD3" w:rsidRDefault="00E0585E" w:rsidP="002829C6">
      <w:pPr>
        <w:rPr>
          <w:szCs w:val="24"/>
        </w:rPr>
      </w:pPr>
      <w:r>
        <w:rPr>
          <w:szCs w:val="24"/>
        </w:rPr>
        <w:tab/>
        <w:t>ADR_V6_CFEB5_BADBITS_LY01</w:t>
      </w:r>
      <w:r>
        <w:rPr>
          <w:szCs w:val="24"/>
        </w:rPr>
        <w:tab/>
        <w:t>= 0x</w:t>
      </w:r>
      <w:r w:rsidR="00FD3DD3" w:rsidRPr="00FD3DD3">
        <w:rPr>
          <w:szCs w:val="24"/>
        </w:rPr>
        <w:t>15E</w:t>
      </w:r>
      <w:r>
        <w:rPr>
          <w:szCs w:val="24"/>
        </w:rPr>
        <w:t xml:space="preserve">   </w:t>
      </w:r>
      <w:r w:rsidR="00FD3DD3" w:rsidRPr="00FD3DD3">
        <w:rPr>
          <w:szCs w:val="24"/>
        </w:rPr>
        <w:t>CFEB5 Bad Bit Array</w:t>
      </w:r>
    </w:p>
    <w:p w:rsidR="00FD3DD3" w:rsidRPr="00FD3DD3" w:rsidRDefault="00E0585E" w:rsidP="002829C6">
      <w:pPr>
        <w:rPr>
          <w:szCs w:val="24"/>
        </w:rPr>
      </w:pPr>
      <w:r>
        <w:rPr>
          <w:szCs w:val="24"/>
        </w:rPr>
        <w:tab/>
        <w:t>ADR_V6_CFEB5_BADBITS_LY23</w:t>
      </w:r>
      <w:r>
        <w:rPr>
          <w:szCs w:val="24"/>
        </w:rPr>
        <w:tab/>
        <w:t>= 0x</w:t>
      </w:r>
      <w:r w:rsidR="00FD3DD3" w:rsidRPr="00FD3DD3">
        <w:rPr>
          <w:szCs w:val="24"/>
        </w:rPr>
        <w:t>160</w:t>
      </w:r>
      <w:r>
        <w:rPr>
          <w:szCs w:val="24"/>
        </w:rPr>
        <w:t xml:space="preserve">   </w:t>
      </w:r>
      <w:r w:rsidR="00FD3DD3" w:rsidRPr="00FD3DD3">
        <w:rPr>
          <w:szCs w:val="24"/>
        </w:rPr>
        <w:t>CFEB5 Bad Bit Array</w:t>
      </w:r>
    </w:p>
    <w:p w:rsidR="00FD3DD3" w:rsidRPr="00FD3DD3" w:rsidRDefault="00E0585E" w:rsidP="002829C6">
      <w:pPr>
        <w:rPr>
          <w:szCs w:val="24"/>
        </w:rPr>
      </w:pPr>
      <w:r>
        <w:rPr>
          <w:szCs w:val="24"/>
        </w:rPr>
        <w:tab/>
        <w:t>ADR_V6_CFEB5_BADBITS_LY45</w:t>
      </w:r>
      <w:r>
        <w:rPr>
          <w:szCs w:val="24"/>
        </w:rPr>
        <w:tab/>
        <w:t>= 0x</w:t>
      </w:r>
      <w:r w:rsidR="00FD3DD3" w:rsidRPr="00FD3DD3">
        <w:rPr>
          <w:szCs w:val="24"/>
        </w:rPr>
        <w:t>162</w:t>
      </w:r>
      <w:r>
        <w:rPr>
          <w:szCs w:val="24"/>
        </w:rPr>
        <w:t xml:space="preserve">   </w:t>
      </w:r>
      <w:r w:rsidR="00FD3DD3" w:rsidRPr="00FD3DD3">
        <w:rPr>
          <w:szCs w:val="24"/>
        </w:rPr>
        <w:t>CFEB5 Bad Bit Array</w:t>
      </w:r>
    </w:p>
    <w:p w:rsidR="00FD3DD3" w:rsidRPr="00FD3DD3" w:rsidRDefault="00FD3DD3" w:rsidP="002829C6">
      <w:pPr>
        <w:rPr>
          <w:szCs w:val="24"/>
        </w:rPr>
      </w:pPr>
    </w:p>
    <w:p w:rsidR="00FD3DD3" w:rsidRPr="00FD3DD3" w:rsidRDefault="00E0585E" w:rsidP="002829C6">
      <w:pPr>
        <w:rPr>
          <w:szCs w:val="24"/>
        </w:rPr>
      </w:pPr>
      <w:r>
        <w:rPr>
          <w:szCs w:val="24"/>
        </w:rPr>
        <w:tab/>
        <w:t>ADR_V6_CFEB6_BADBITS_LY01</w:t>
      </w:r>
      <w:r>
        <w:rPr>
          <w:szCs w:val="24"/>
        </w:rPr>
        <w:tab/>
        <w:t>= 0x</w:t>
      </w:r>
      <w:r w:rsidR="00FD3DD3" w:rsidRPr="00FD3DD3">
        <w:rPr>
          <w:szCs w:val="24"/>
        </w:rPr>
        <w:t>164</w:t>
      </w:r>
      <w:r>
        <w:rPr>
          <w:szCs w:val="24"/>
        </w:rPr>
        <w:t xml:space="preserve">   </w:t>
      </w:r>
      <w:r w:rsidR="00FD3DD3" w:rsidRPr="00FD3DD3">
        <w:rPr>
          <w:szCs w:val="24"/>
        </w:rPr>
        <w:t>CFEB6 Bad Bit Array</w:t>
      </w:r>
    </w:p>
    <w:p w:rsidR="00FD3DD3" w:rsidRPr="00FD3DD3" w:rsidRDefault="00E0585E" w:rsidP="002829C6">
      <w:pPr>
        <w:rPr>
          <w:szCs w:val="24"/>
        </w:rPr>
      </w:pPr>
      <w:r>
        <w:rPr>
          <w:szCs w:val="24"/>
        </w:rPr>
        <w:tab/>
        <w:t>ADR_V6_CFEB6_BADBITS_LY23</w:t>
      </w:r>
      <w:r>
        <w:rPr>
          <w:szCs w:val="24"/>
        </w:rPr>
        <w:tab/>
        <w:t xml:space="preserve">= 0x166   </w:t>
      </w:r>
      <w:r w:rsidR="00FD3DD3" w:rsidRPr="00FD3DD3">
        <w:rPr>
          <w:szCs w:val="24"/>
        </w:rPr>
        <w:t>CFEB6 Bad Bit Array</w:t>
      </w:r>
    </w:p>
    <w:p w:rsidR="00FD3DD3" w:rsidRPr="00FD3DD3" w:rsidRDefault="00E0585E" w:rsidP="002829C6">
      <w:pPr>
        <w:rPr>
          <w:szCs w:val="24"/>
        </w:rPr>
      </w:pPr>
      <w:r>
        <w:rPr>
          <w:szCs w:val="24"/>
        </w:rPr>
        <w:tab/>
        <w:t>ADR_V6_CFEB6_BADBITS_LY45</w:t>
      </w:r>
      <w:r>
        <w:rPr>
          <w:szCs w:val="24"/>
        </w:rPr>
        <w:tab/>
        <w:t>= 0x</w:t>
      </w:r>
      <w:r w:rsidR="00FD3DD3" w:rsidRPr="00FD3DD3">
        <w:rPr>
          <w:szCs w:val="24"/>
        </w:rPr>
        <w:t>168</w:t>
      </w:r>
      <w:r>
        <w:rPr>
          <w:szCs w:val="24"/>
        </w:rPr>
        <w:t xml:space="preserve">   </w:t>
      </w:r>
      <w:r w:rsidR="00FD3DD3" w:rsidRPr="00FD3DD3">
        <w:rPr>
          <w:szCs w:val="24"/>
        </w:rPr>
        <w:t>CFEB6 Bad Bit Array</w:t>
      </w:r>
    </w:p>
    <w:p w:rsidR="00FD3DD3" w:rsidRPr="00FD3DD3" w:rsidRDefault="00FD3DD3" w:rsidP="002829C6">
      <w:pPr>
        <w:rPr>
          <w:szCs w:val="24"/>
        </w:rPr>
      </w:pPr>
    </w:p>
    <w:p w:rsidR="00FD3DD3" w:rsidRPr="00FD3DD3" w:rsidRDefault="00FD3DD3" w:rsidP="002829C6">
      <w:pPr>
        <w:rPr>
          <w:szCs w:val="24"/>
        </w:rPr>
      </w:pPr>
      <w:r w:rsidRPr="00FD3DD3">
        <w:rPr>
          <w:szCs w:val="24"/>
        </w:rPr>
        <w:t>7) Add</w:t>
      </w:r>
      <w:r w:rsidR="00BC66C3">
        <w:rPr>
          <w:szCs w:val="24"/>
        </w:rPr>
        <w:t>ed</w:t>
      </w:r>
      <w:r w:rsidR="00E0585E">
        <w:rPr>
          <w:szCs w:val="24"/>
        </w:rPr>
        <w:t xml:space="preserve"> 2 new Digital Phase Shifter</w:t>
      </w:r>
      <w:r w:rsidRPr="00FD3DD3">
        <w:rPr>
          <w:szCs w:val="24"/>
        </w:rPr>
        <w:t xml:space="preserve"> VME registers</w:t>
      </w:r>
    </w:p>
    <w:p w:rsidR="00FD3DD3" w:rsidRPr="00FD3DD3" w:rsidRDefault="00BC66C3" w:rsidP="002829C6">
      <w:pPr>
        <w:rPr>
          <w:szCs w:val="24"/>
        </w:rPr>
      </w:pPr>
      <w:r>
        <w:rPr>
          <w:szCs w:val="24"/>
        </w:rPr>
        <w:tab/>
        <w:t xml:space="preserve">ADR_V6_PHASER7=0x16A   </w:t>
      </w:r>
      <w:r w:rsidR="00FD3DD3" w:rsidRPr="00FD3DD3">
        <w:rPr>
          <w:szCs w:val="24"/>
        </w:rPr>
        <w:t>DCM Phase Shifter Register: CFEB5 rxd</w:t>
      </w:r>
    </w:p>
    <w:p w:rsidR="00FD3DD3" w:rsidRPr="00FD3DD3" w:rsidRDefault="00BC66C3" w:rsidP="002829C6">
      <w:pPr>
        <w:rPr>
          <w:szCs w:val="24"/>
        </w:rPr>
      </w:pPr>
      <w:r>
        <w:rPr>
          <w:szCs w:val="24"/>
        </w:rPr>
        <w:tab/>
        <w:t xml:space="preserve">ADR_V6_PHASER8=0x16C   </w:t>
      </w:r>
      <w:r w:rsidR="00FD3DD3" w:rsidRPr="00FD3DD3">
        <w:rPr>
          <w:szCs w:val="24"/>
        </w:rPr>
        <w:t>DCM Phase Shifter Register: CFEB6 rxd</w:t>
      </w:r>
    </w:p>
    <w:p w:rsidR="00FD3DD3" w:rsidRPr="00FD3DD3" w:rsidRDefault="00FD3DD3" w:rsidP="002829C6">
      <w:pPr>
        <w:rPr>
          <w:szCs w:val="24"/>
        </w:rPr>
      </w:pPr>
    </w:p>
    <w:p w:rsidR="00FD3DD3" w:rsidRPr="00FD3DD3" w:rsidRDefault="00BC66C3" w:rsidP="002829C6">
      <w:pPr>
        <w:rPr>
          <w:szCs w:val="24"/>
        </w:rPr>
      </w:pPr>
      <w:r>
        <w:rPr>
          <w:szCs w:val="24"/>
        </w:rPr>
        <w:t>8)  Added 6 N</w:t>
      </w:r>
      <w:r w:rsidR="00FD3DD3" w:rsidRPr="00FD3DD3">
        <w:rPr>
          <w:szCs w:val="24"/>
        </w:rPr>
        <w:t>ew hot channel mask registers</w:t>
      </w:r>
    </w:p>
    <w:p w:rsidR="00FD3DD3" w:rsidRPr="00FD3DD3" w:rsidRDefault="00BC66C3" w:rsidP="002829C6">
      <w:pPr>
        <w:rPr>
          <w:szCs w:val="24"/>
        </w:rPr>
      </w:pPr>
      <w:r>
        <w:rPr>
          <w:szCs w:val="24"/>
        </w:rPr>
        <w:tab/>
        <w:t>ADR_V6_HCM501 = 0x</w:t>
      </w:r>
      <w:r w:rsidR="000324F2">
        <w:rPr>
          <w:szCs w:val="24"/>
        </w:rPr>
        <w:t>16E</w:t>
      </w:r>
      <w:r w:rsidR="000324F2">
        <w:rPr>
          <w:szCs w:val="24"/>
        </w:rPr>
        <w:tab/>
      </w:r>
      <w:r w:rsidR="00FD3DD3" w:rsidRPr="00FD3DD3">
        <w:rPr>
          <w:szCs w:val="24"/>
        </w:rPr>
        <w:t>CFEB5 Ly0,Ly1 Hot Channel Mask</w:t>
      </w:r>
    </w:p>
    <w:p w:rsidR="00FD3DD3" w:rsidRPr="00FD3DD3" w:rsidRDefault="00BC66C3" w:rsidP="002829C6">
      <w:pPr>
        <w:rPr>
          <w:szCs w:val="24"/>
        </w:rPr>
      </w:pPr>
      <w:r>
        <w:rPr>
          <w:szCs w:val="24"/>
        </w:rPr>
        <w:tab/>
        <w:t>ADR_V6_HCM523 = 0x</w:t>
      </w:r>
      <w:r w:rsidR="000324F2">
        <w:rPr>
          <w:szCs w:val="24"/>
        </w:rPr>
        <w:t>170</w:t>
      </w:r>
      <w:r w:rsidR="000324F2">
        <w:rPr>
          <w:szCs w:val="24"/>
        </w:rPr>
        <w:tab/>
      </w:r>
      <w:r w:rsidR="00FD3DD3" w:rsidRPr="00FD3DD3">
        <w:rPr>
          <w:szCs w:val="24"/>
        </w:rPr>
        <w:t>CFEB5 Ly2,Ly3 Hot Channel Mask</w:t>
      </w:r>
    </w:p>
    <w:p w:rsidR="00FD3DD3" w:rsidRPr="00FD3DD3" w:rsidRDefault="00BC66C3" w:rsidP="002829C6">
      <w:pPr>
        <w:rPr>
          <w:szCs w:val="24"/>
        </w:rPr>
      </w:pPr>
      <w:r>
        <w:rPr>
          <w:szCs w:val="24"/>
        </w:rPr>
        <w:tab/>
        <w:t>ADR_V6_HCM545 = 0x</w:t>
      </w:r>
      <w:r w:rsidR="000324F2">
        <w:rPr>
          <w:szCs w:val="24"/>
        </w:rPr>
        <w:t>172</w:t>
      </w:r>
      <w:r w:rsidR="000324F2">
        <w:rPr>
          <w:szCs w:val="24"/>
        </w:rPr>
        <w:tab/>
      </w:r>
      <w:r w:rsidR="00FD3DD3" w:rsidRPr="00FD3DD3">
        <w:rPr>
          <w:szCs w:val="24"/>
        </w:rPr>
        <w:t>CFEB5 Ly4,Ly5 Hot Channel Mask</w:t>
      </w:r>
    </w:p>
    <w:p w:rsidR="00BC66C3" w:rsidRDefault="00BC66C3" w:rsidP="002829C6">
      <w:pPr>
        <w:rPr>
          <w:szCs w:val="24"/>
        </w:rPr>
      </w:pPr>
    </w:p>
    <w:p w:rsidR="00FD3DD3" w:rsidRPr="00FD3DD3" w:rsidRDefault="00BC66C3" w:rsidP="002829C6">
      <w:pPr>
        <w:rPr>
          <w:szCs w:val="24"/>
        </w:rPr>
      </w:pPr>
      <w:r>
        <w:rPr>
          <w:szCs w:val="24"/>
        </w:rPr>
        <w:tab/>
        <w:t>ADR_V6_HCM601 = 0x</w:t>
      </w:r>
      <w:r w:rsidR="000324F2">
        <w:rPr>
          <w:szCs w:val="24"/>
        </w:rPr>
        <w:t>174</w:t>
      </w:r>
      <w:r w:rsidR="000324F2">
        <w:rPr>
          <w:szCs w:val="24"/>
        </w:rPr>
        <w:tab/>
      </w:r>
      <w:r w:rsidR="00FD3DD3" w:rsidRPr="00FD3DD3">
        <w:rPr>
          <w:szCs w:val="24"/>
        </w:rPr>
        <w:t>CFEB</w:t>
      </w:r>
      <w:r>
        <w:rPr>
          <w:szCs w:val="24"/>
        </w:rPr>
        <w:t>6</w:t>
      </w:r>
      <w:r w:rsidR="00FD3DD3" w:rsidRPr="00FD3DD3">
        <w:rPr>
          <w:szCs w:val="24"/>
        </w:rPr>
        <w:t xml:space="preserve"> Ly0,Ly1 Hot Channel Mask</w:t>
      </w:r>
    </w:p>
    <w:p w:rsidR="00FD3DD3" w:rsidRPr="00FD3DD3" w:rsidRDefault="00BC66C3" w:rsidP="002829C6">
      <w:pPr>
        <w:rPr>
          <w:szCs w:val="24"/>
        </w:rPr>
      </w:pPr>
      <w:r>
        <w:rPr>
          <w:szCs w:val="24"/>
        </w:rPr>
        <w:tab/>
        <w:t>ADR_V6_HCM623</w:t>
      </w:r>
      <w:r>
        <w:rPr>
          <w:szCs w:val="24"/>
        </w:rPr>
        <w:tab/>
        <w:t xml:space="preserve">= 0x176 </w:t>
      </w:r>
      <w:r w:rsidR="00FD3DD3" w:rsidRPr="00FD3DD3">
        <w:rPr>
          <w:szCs w:val="24"/>
        </w:rPr>
        <w:t>CFEB</w:t>
      </w:r>
      <w:r>
        <w:rPr>
          <w:szCs w:val="24"/>
        </w:rPr>
        <w:t>6</w:t>
      </w:r>
      <w:r w:rsidR="00FD3DD3" w:rsidRPr="00FD3DD3">
        <w:rPr>
          <w:szCs w:val="24"/>
        </w:rPr>
        <w:t xml:space="preserve"> Ly2,Ly3 Hot Channel Mask</w:t>
      </w:r>
    </w:p>
    <w:p w:rsidR="00FD3DD3" w:rsidRPr="00FD3DD3" w:rsidRDefault="00BC66C3" w:rsidP="002829C6">
      <w:pPr>
        <w:rPr>
          <w:szCs w:val="24"/>
        </w:rPr>
      </w:pPr>
      <w:r>
        <w:rPr>
          <w:szCs w:val="24"/>
        </w:rPr>
        <w:tab/>
        <w:t>ADR_V6_HCM645</w:t>
      </w:r>
      <w:r>
        <w:rPr>
          <w:szCs w:val="24"/>
        </w:rPr>
        <w:tab/>
        <w:t xml:space="preserve">= 0x178 </w:t>
      </w:r>
      <w:r w:rsidR="00FD3DD3" w:rsidRPr="00FD3DD3">
        <w:rPr>
          <w:szCs w:val="24"/>
        </w:rPr>
        <w:t>CFEB</w:t>
      </w:r>
      <w:r>
        <w:rPr>
          <w:szCs w:val="24"/>
        </w:rPr>
        <w:t>6</w:t>
      </w:r>
      <w:r w:rsidR="00FD3DD3" w:rsidRPr="00FD3DD3">
        <w:rPr>
          <w:szCs w:val="24"/>
        </w:rPr>
        <w:t xml:space="preserve"> Ly4,Ly5 Hot Channel Mask</w:t>
      </w:r>
    </w:p>
    <w:p w:rsidR="00FD3DD3" w:rsidRPr="00FD3DD3" w:rsidRDefault="00FD3DD3" w:rsidP="002829C6">
      <w:pPr>
        <w:rPr>
          <w:szCs w:val="24"/>
        </w:rPr>
      </w:pPr>
    </w:p>
    <w:p w:rsidR="00FD3DD3" w:rsidRPr="00FD3DD3" w:rsidRDefault="00BC66C3" w:rsidP="002829C6">
      <w:pPr>
        <w:rPr>
          <w:szCs w:val="24"/>
        </w:rPr>
      </w:pPr>
      <w:r>
        <w:rPr>
          <w:szCs w:val="24"/>
        </w:rPr>
        <w:t xml:space="preserve">9) Modified ADR_MOD_CFG 0x28 </w:t>
      </w:r>
      <w:r w:rsidR="00FD3DD3" w:rsidRPr="00FD3DD3">
        <w:rPr>
          <w:szCs w:val="24"/>
        </w:rPr>
        <w:t>TMB Module Configuration Register</w:t>
      </w:r>
    </w:p>
    <w:p w:rsidR="00FD3DD3" w:rsidRPr="00FD3DD3" w:rsidRDefault="00BC66C3" w:rsidP="002829C6">
      <w:pPr>
        <w:rPr>
          <w:szCs w:val="24"/>
        </w:rPr>
      </w:pPr>
      <w:r>
        <w:rPr>
          <w:szCs w:val="24"/>
        </w:rPr>
        <w:tab/>
        <w:t xml:space="preserve">Replaced led_flash_rate from  mod_cfg_wr[11:10] with </w:t>
      </w:r>
      <w:r w:rsidR="00FD3DD3" w:rsidRPr="00FD3DD3">
        <w:rPr>
          <w:szCs w:val="24"/>
        </w:rPr>
        <w:t>cfeb_exists[6:5]</w:t>
      </w:r>
      <w:r>
        <w:rPr>
          <w:szCs w:val="24"/>
        </w:rPr>
        <w:t xml:space="preserve"> </w:t>
      </w:r>
    </w:p>
    <w:p w:rsidR="00FD3DD3" w:rsidRPr="00FD3DD3" w:rsidRDefault="00BC66C3" w:rsidP="002829C6">
      <w:pPr>
        <w:rPr>
          <w:szCs w:val="24"/>
        </w:rPr>
      </w:pPr>
      <w:r>
        <w:rPr>
          <w:szCs w:val="24"/>
        </w:rPr>
        <w:lastRenderedPageBreak/>
        <w:tab/>
        <w:t xml:space="preserve">Now: mod_cfg_rd[11:5] =  cfeb_exists[6:0] = </w:t>
      </w:r>
      <w:r w:rsidR="00FD3DD3" w:rsidRPr="00FD3DD3">
        <w:rPr>
          <w:szCs w:val="24"/>
        </w:rPr>
        <w:t>CFEBs instantiated in this firmware</w:t>
      </w:r>
    </w:p>
    <w:p w:rsidR="00FD3DD3" w:rsidRPr="00FD3DD3" w:rsidRDefault="00FD3DD3" w:rsidP="002829C6">
      <w:pPr>
        <w:rPr>
          <w:szCs w:val="24"/>
        </w:rPr>
      </w:pPr>
    </w:p>
    <w:p w:rsidR="00FD3DD3" w:rsidRPr="00FD3DD3" w:rsidRDefault="005C0E94" w:rsidP="002829C6">
      <w:pPr>
        <w:rPr>
          <w:szCs w:val="24"/>
        </w:rPr>
      </w:pPr>
      <w:r>
        <w:rPr>
          <w:szCs w:val="24"/>
        </w:rPr>
        <w:t xml:space="preserve">10) </w:t>
      </w:r>
      <w:r w:rsidR="00BC66C3">
        <w:rPr>
          <w:szCs w:val="24"/>
        </w:rPr>
        <w:t>Added n</w:t>
      </w:r>
      <w:r>
        <w:rPr>
          <w:szCs w:val="24"/>
        </w:rPr>
        <w:t>ew VME register ADR_V6_EXTEND = 0x17A:  DCFEB 7-bit extensions</w:t>
      </w:r>
    </w:p>
    <w:p w:rsidR="00745E0C" w:rsidRDefault="00FD3DD3" w:rsidP="002829C6">
      <w:pPr>
        <w:rPr>
          <w:szCs w:val="24"/>
        </w:rPr>
      </w:pPr>
      <w:r w:rsidRPr="00FD3DD3">
        <w:rPr>
          <w:szCs w:val="24"/>
        </w:rPr>
        <w:tab/>
      </w:r>
      <w:r w:rsidR="005C0E94">
        <w:rPr>
          <w:szCs w:val="24"/>
        </w:rPr>
        <w:t>Extends</w:t>
      </w:r>
      <w:r w:rsidRPr="00FD3DD3">
        <w:rPr>
          <w:szCs w:val="24"/>
        </w:rPr>
        <w:t xml:space="preserve"> 5-bit cfeb fields</w:t>
      </w:r>
      <w:r w:rsidR="005C0E94">
        <w:rPr>
          <w:szCs w:val="24"/>
        </w:rPr>
        <w:t xml:space="preserve"> in </w:t>
      </w:r>
      <w:r w:rsidR="005C0E94" w:rsidRPr="00FD3DD3">
        <w:rPr>
          <w:szCs w:val="24"/>
        </w:rPr>
        <w:t>Adr 0x42 and 0x68</w:t>
      </w:r>
      <w:r w:rsidR="005C0E94">
        <w:rPr>
          <w:szCs w:val="24"/>
        </w:rPr>
        <w:t xml:space="preserve"> </w:t>
      </w:r>
      <w:r w:rsidRPr="00FD3DD3">
        <w:rPr>
          <w:szCs w:val="24"/>
        </w:rPr>
        <w:t xml:space="preserve"> to 7 bits</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mask_all[6:5]          =[1:0] Extend 0x42[4:0]   = mask_all[4:0]</w:t>
      </w:r>
      <w:r w:rsidR="0009699B" w:rsidRPr="00336C7E">
        <w:rPr>
          <w:rFonts w:ascii="Courier New" w:hAnsi="Courier New" w:cs="Courier New"/>
          <w:sz w:val="16"/>
          <w:szCs w:val="16"/>
        </w:rPr>
        <w:t>1=Enable, 0=Turn off all CFEB inputs</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inj_febsel[6:5]        =[3:2] Extend 0x42[9:5]   = inj_febsel[4:0]</w:t>
      </w:r>
      <w:r w:rsidR="0009699B" w:rsidRPr="00336C7E">
        <w:rPr>
          <w:rFonts w:ascii="Courier New" w:hAnsi="Courier New" w:cs="Courier New"/>
          <w:sz w:val="16"/>
          <w:szCs w:val="16"/>
        </w:rPr>
        <w:t>1=Select CFEBn for RAM read/write</w:t>
      </w:r>
    </w:p>
    <w:p w:rsidR="0009699B" w:rsidRPr="00336C7E" w:rsidRDefault="0009699B" w:rsidP="002829C6">
      <w:pPr>
        <w:rPr>
          <w:rFonts w:ascii="Courier New" w:hAnsi="Courier New" w:cs="Courier New"/>
          <w:sz w:val="16"/>
          <w:szCs w:val="16"/>
        </w:rPr>
      </w:pPr>
      <w:r w:rsidRPr="00336C7E">
        <w:rPr>
          <w:rFonts w:ascii="Courier New" w:hAnsi="Courier New" w:cs="Courier New"/>
          <w:sz w:val="16"/>
          <w:szCs w:val="16"/>
        </w:rPr>
        <w:t>injector_mask_cfeb[6:5</w:t>
      </w:r>
      <w:r w:rsidR="00336C7E">
        <w:rPr>
          <w:rFonts w:ascii="Courier New" w:hAnsi="Courier New" w:cs="Courier New"/>
          <w:sz w:val="16"/>
          <w:szCs w:val="16"/>
        </w:rPr>
        <w:t xml:space="preserve">]=[5:4] </w:t>
      </w:r>
      <w:r w:rsidRPr="00336C7E">
        <w:rPr>
          <w:rFonts w:ascii="Courier New" w:hAnsi="Courier New" w:cs="Courier New"/>
          <w:sz w:val="16"/>
          <w:szCs w:val="16"/>
        </w:rPr>
        <w:t>Extend 0x42[14:10] = injector_mask_cfeb[4:0] 1=Ena</w:t>
      </w:r>
      <w:r w:rsidR="00336C7E">
        <w:rPr>
          <w:rFonts w:ascii="Courier New" w:hAnsi="Courier New" w:cs="Courier New"/>
          <w:sz w:val="16"/>
          <w:szCs w:val="16"/>
        </w:rPr>
        <w:t>ble CFEB(n) for injector</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 xml:space="preserve">cfeb_en_vme[6:5]       =[7:6] Extend 0x68[14:10] = cfeb_en_vme[4:0] </w:t>
      </w:r>
      <w:r w:rsidR="0009699B" w:rsidRPr="00336C7E">
        <w:rPr>
          <w:rFonts w:ascii="Courier New" w:hAnsi="Courier New" w:cs="Courier New"/>
          <w:sz w:val="16"/>
          <w:szCs w:val="16"/>
        </w:rPr>
        <w:t>1=Enable CFEBs fo</w:t>
      </w:r>
      <w:r>
        <w:rPr>
          <w:rFonts w:ascii="Courier New" w:hAnsi="Courier New" w:cs="Courier New"/>
          <w:sz w:val="16"/>
          <w:szCs w:val="16"/>
        </w:rPr>
        <w:t>r triggering</w:t>
      </w:r>
    </w:p>
    <w:p w:rsidR="00FD3DD3" w:rsidRDefault="00FD3DD3" w:rsidP="002829C6">
      <w:pPr>
        <w:rPr>
          <w:szCs w:val="24"/>
        </w:rPr>
      </w:pPr>
    </w:p>
    <w:p w:rsidR="001043BC" w:rsidRDefault="001043BC" w:rsidP="002829C6">
      <w:pPr>
        <w:rPr>
          <w:szCs w:val="24"/>
        </w:rPr>
      </w:pPr>
    </w:p>
    <w:p w:rsidR="001043BC" w:rsidRDefault="001043BC" w:rsidP="002829C6">
      <w:pPr>
        <w:rPr>
          <w:szCs w:val="24"/>
        </w:rPr>
      </w:pPr>
      <w:r>
        <w:rPr>
          <w:szCs w:val="24"/>
        </w:rPr>
        <w:t xml:space="preserve">11) Modified </w:t>
      </w:r>
      <w:r w:rsidRPr="001043BC">
        <w:rPr>
          <w:szCs w:val="24"/>
        </w:rPr>
        <w:t>ADR_LOOPBK</w:t>
      </w:r>
      <w:r>
        <w:rPr>
          <w:szCs w:val="24"/>
        </w:rPr>
        <w:t xml:space="preserve"> 0x0E</w:t>
      </w:r>
      <w:r w:rsidRPr="001043BC">
        <w:rPr>
          <w:szCs w:val="24"/>
        </w:rPr>
        <w:tab/>
        <w:t>Loop-Back Control Register</w:t>
      </w:r>
      <w:r>
        <w:rPr>
          <w:szCs w:val="24"/>
        </w:rPr>
        <w:t xml:space="preserve"> 2 remove 2 spare DMB signals</w:t>
      </w:r>
    </w:p>
    <w:p w:rsidR="001043BC" w:rsidRDefault="001043BC" w:rsidP="002829C6">
      <w:pPr>
        <w:rPr>
          <w:szCs w:val="24"/>
        </w:rPr>
      </w:pPr>
      <w:r>
        <w:rPr>
          <w:szCs w:val="24"/>
        </w:rPr>
        <w:tab/>
      </w:r>
      <w:r w:rsidR="00A13B3B">
        <w:rPr>
          <w:szCs w:val="24"/>
        </w:rPr>
        <w:t>Reassigned dmb_tx_reserved to remove the 2 new active feb bits from the unused list</w:t>
      </w:r>
    </w:p>
    <w:p w:rsidR="00A13B3B" w:rsidRDefault="00A13B3B" w:rsidP="002829C6">
      <w:pPr>
        <w:rPr>
          <w:szCs w:val="24"/>
        </w:rPr>
      </w:pPr>
      <w:r>
        <w:rPr>
          <w:szCs w:val="24"/>
        </w:rPr>
        <w:tab/>
        <w:t>Updated bits [10:5] to match current firmware</w:t>
      </w:r>
    </w:p>
    <w:p w:rsidR="001043BC" w:rsidRDefault="001043BC" w:rsidP="002829C6">
      <w:pPr>
        <w:rPr>
          <w:szCs w:val="24"/>
        </w:rPr>
      </w:pPr>
    </w:p>
    <w:p w:rsidR="00057AA3" w:rsidRPr="00057AA3" w:rsidRDefault="00057AA3" w:rsidP="002829C6">
      <w:pPr>
        <w:rPr>
          <w:szCs w:val="24"/>
        </w:rPr>
      </w:pPr>
      <w:r>
        <w:rPr>
          <w:szCs w:val="24"/>
        </w:rPr>
        <w:t>1</w:t>
      </w:r>
      <w:r w:rsidR="001043BC">
        <w:rPr>
          <w:szCs w:val="24"/>
        </w:rPr>
        <w:t>2</w:t>
      </w:r>
      <w:r>
        <w:rPr>
          <w:szCs w:val="24"/>
        </w:rPr>
        <w:t xml:space="preserve">) </w:t>
      </w:r>
      <w:r w:rsidRPr="00057AA3">
        <w:rPr>
          <w:szCs w:val="24"/>
        </w:rPr>
        <w:t>TMB-to-DMB Active CFEB List</w:t>
      </w:r>
      <w:r>
        <w:rPr>
          <w:szCs w:val="24"/>
        </w:rPr>
        <w:t xml:space="preserve"> </w:t>
      </w:r>
      <w:r w:rsidR="000324F2">
        <w:rPr>
          <w:szCs w:val="24"/>
        </w:rPr>
        <w:t>backplane signals e</w:t>
      </w:r>
      <w:r w:rsidRPr="00057AA3">
        <w:rPr>
          <w:szCs w:val="24"/>
        </w:rPr>
        <w:t>xtended 5 bits to 7</w:t>
      </w:r>
    </w:p>
    <w:p w:rsidR="00057AA3" w:rsidRPr="00057AA3" w:rsidRDefault="00057AA3" w:rsidP="002829C6">
      <w:pPr>
        <w:rPr>
          <w:szCs w:val="24"/>
        </w:rPr>
      </w:pPr>
      <w:r w:rsidRPr="00057AA3">
        <w:rPr>
          <w:szCs w:val="24"/>
        </w:rPr>
        <w:tab/>
        <w:t>Assigned 2 new b</w:t>
      </w:r>
      <w:r w:rsidR="00336C7E">
        <w:rPr>
          <w:szCs w:val="24"/>
        </w:rPr>
        <w:t>its to the next available spare DMB signals.</w:t>
      </w:r>
    </w:p>
    <w:p w:rsidR="00057AA3" w:rsidRDefault="00057AA3" w:rsidP="002829C6">
      <w:pPr>
        <w:rPr>
          <w:szCs w:val="24"/>
        </w:rPr>
      </w:pPr>
      <w:r w:rsidRPr="00057AA3">
        <w:rPr>
          <w:szCs w:val="24"/>
        </w:rPr>
        <w:tab/>
        <w:t>dmb_tx[45:44] &lt;= active_feb_list[6:5]</w:t>
      </w:r>
    </w:p>
    <w:p w:rsidR="000324F2" w:rsidRPr="000324F2" w:rsidRDefault="000324F2" w:rsidP="002829C6">
      <w:pPr>
        <w:rPr>
          <w:sz w:val="10"/>
          <w:szCs w:val="10"/>
        </w:rPr>
      </w:pPr>
    </w:p>
    <w:p w:rsidR="000324F2" w:rsidRDefault="000324F2" w:rsidP="002829C6">
      <w:pPr>
        <w:rPr>
          <w:szCs w:val="24"/>
        </w:rPr>
      </w:pPr>
      <w:r>
        <w:rPr>
          <w:szCs w:val="24"/>
        </w:rPr>
        <w:tab/>
        <w:t>TMB schematic signals:</w:t>
      </w:r>
    </w:p>
    <w:p w:rsidR="00057AA3" w:rsidRPr="000324F2" w:rsidRDefault="000324F2" w:rsidP="002829C6">
      <w:pPr>
        <w:rPr>
          <w:rFonts w:cs="Times New Roman"/>
          <w:szCs w:val="24"/>
        </w:rPr>
      </w:pPr>
      <w:r>
        <w:rPr>
          <w:rFonts w:cs="Times New Roman"/>
          <w:szCs w:val="24"/>
        </w:rPr>
        <w:t xml:space="preserve"> </w:t>
      </w:r>
      <w:r w:rsidRPr="000324F2">
        <w:rPr>
          <w:rFonts w:cs="Times New Roman"/>
          <w:szCs w:val="24"/>
        </w:rPr>
        <w:t xml:space="preserve"> Signal </w:t>
      </w:r>
      <w:r w:rsidR="00057AA3" w:rsidRPr="000324F2">
        <w:rPr>
          <w:rFonts w:cs="Times New Roman"/>
          <w:szCs w:val="24"/>
        </w:rPr>
        <w:t>res_to_dmb1</w:t>
      </w:r>
      <w:r w:rsidRPr="000324F2">
        <w:rPr>
          <w:rFonts w:cs="Times New Roman"/>
          <w:szCs w:val="24"/>
        </w:rPr>
        <w:t xml:space="preserve"> is now active_feb_list[5]   on backplane pin E10</w:t>
      </w:r>
    </w:p>
    <w:p w:rsidR="000324F2" w:rsidRPr="000324F2" w:rsidRDefault="000324F2" w:rsidP="002829C6">
      <w:pPr>
        <w:rPr>
          <w:rFonts w:cs="Times New Roman"/>
          <w:szCs w:val="24"/>
        </w:rPr>
      </w:pPr>
      <w:r>
        <w:rPr>
          <w:rFonts w:cs="Times New Roman"/>
          <w:szCs w:val="24"/>
        </w:rPr>
        <w:t xml:space="preserve"> </w:t>
      </w:r>
      <w:r w:rsidRPr="000324F2">
        <w:rPr>
          <w:rFonts w:cs="Times New Roman"/>
          <w:szCs w:val="24"/>
        </w:rPr>
        <w:t xml:space="preserve"> Signal res_to_dmb2 is now active_feb_list[6]   on backplane pin A11</w:t>
      </w:r>
    </w:p>
    <w:p w:rsidR="00057AA3" w:rsidRDefault="00057AA3" w:rsidP="002829C6">
      <w:pPr>
        <w:rPr>
          <w:szCs w:val="24"/>
        </w:rPr>
      </w:pPr>
    </w:p>
    <w:p w:rsidR="00057AA3" w:rsidRDefault="00057AA3" w:rsidP="002829C6">
      <w:pPr>
        <w:rPr>
          <w:szCs w:val="24"/>
        </w:rPr>
      </w:pPr>
      <w:r>
        <w:rPr>
          <w:szCs w:val="24"/>
        </w:rPr>
        <w:t>1</w:t>
      </w:r>
      <w:r w:rsidR="001043BC">
        <w:rPr>
          <w:szCs w:val="24"/>
        </w:rPr>
        <w:t>3</w:t>
      </w:r>
      <w:r>
        <w:rPr>
          <w:szCs w:val="24"/>
        </w:rPr>
        <w:t>) Modified header40_[11:0] for 7-bit extensions to various 5-bit header fields</w:t>
      </w:r>
    </w:p>
    <w:p w:rsidR="00057AA3" w:rsidRDefault="00057AA3" w:rsidP="002829C6">
      <w:pPr>
        <w:rPr>
          <w:szCs w:val="24"/>
        </w:rPr>
      </w:pPr>
      <w:r>
        <w:rPr>
          <w:szCs w:val="24"/>
        </w:rPr>
        <w:tab/>
        <w:t>Header40_[11:0] used to contain the peak RAM fence counter for raw hits storage debugging.</w:t>
      </w:r>
    </w:p>
    <w:p w:rsidR="00057AA3" w:rsidRDefault="00057AA3" w:rsidP="002829C6">
      <w:pPr>
        <w:rPr>
          <w:szCs w:val="24"/>
        </w:rPr>
      </w:pPr>
      <w:r>
        <w:rPr>
          <w:szCs w:val="24"/>
        </w:rPr>
        <w:tab/>
        <w:t xml:space="preserve">The peak count has been removed, but can still be read out with VME, and </w:t>
      </w:r>
      <w:r w:rsidR="00121818">
        <w:rPr>
          <w:szCs w:val="24"/>
        </w:rPr>
        <w:t xml:space="preserve">its </w:t>
      </w:r>
      <w:r>
        <w:rPr>
          <w:szCs w:val="24"/>
        </w:rPr>
        <w:t>dynamic</w:t>
      </w:r>
    </w:p>
    <w:p w:rsidR="00057AA3" w:rsidRDefault="00057AA3" w:rsidP="002829C6">
      <w:pPr>
        <w:rPr>
          <w:szCs w:val="24"/>
        </w:rPr>
      </w:pPr>
      <w:r>
        <w:rPr>
          <w:szCs w:val="24"/>
        </w:rPr>
        <w:tab/>
      </w:r>
      <w:r w:rsidR="00121818">
        <w:rPr>
          <w:szCs w:val="24"/>
        </w:rPr>
        <w:t>status</w:t>
      </w:r>
      <w:r>
        <w:rPr>
          <w:szCs w:val="24"/>
        </w:rPr>
        <w:t xml:space="preserve"> is </w:t>
      </w:r>
      <w:r w:rsidR="00121818">
        <w:rPr>
          <w:szCs w:val="24"/>
        </w:rPr>
        <w:t>indicated  by</w:t>
      </w:r>
      <w:r>
        <w:rPr>
          <w:szCs w:val="24"/>
        </w:rPr>
        <w:t xml:space="preserve"> header40_[10].</w:t>
      </w:r>
    </w:p>
    <w:p w:rsidR="00057AA3" w:rsidRPr="00057AA3" w:rsidRDefault="00057AA3" w:rsidP="002829C6">
      <w:pPr>
        <w:rPr>
          <w:sz w:val="10"/>
          <w:szCs w:val="10"/>
        </w:rPr>
      </w:pPr>
    </w:p>
    <w:p w:rsidR="00057AA3" w:rsidRDefault="00057AA3" w:rsidP="002829C6">
      <w:pPr>
        <w:rPr>
          <w:szCs w:val="24"/>
        </w:rPr>
      </w:pPr>
      <w:r>
        <w:rPr>
          <w:szCs w:val="24"/>
        </w:rPr>
        <w:tab/>
        <w:t>The flag bit in header40_[11] indicates when bits [10:0] are valid for7-dcfeb firmware versions.</w:t>
      </w:r>
    </w:p>
    <w:p w:rsidR="00057AA3" w:rsidRPr="00057AA3" w:rsidRDefault="00057AA3" w:rsidP="002829C6">
      <w:pPr>
        <w:rPr>
          <w:sz w:val="10"/>
          <w:szCs w:val="10"/>
        </w:rPr>
      </w:pPr>
    </w:p>
    <w:p w:rsidR="00057AA3" w:rsidRPr="00057AA3" w:rsidRDefault="00057AA3" w:rsidP="002829C6">
      <w:pPr>
        <w:rPr>
          <w:szCs w:val="24"/>
        </w:rPr>
      </w:pPr>
      <w:r w:rsidRPr="00057AA3">
        <w:rPr>
          <w:szCs w:val="24"/>
        </w:rPr>
        <w:tab/>
        <w:t>header40_[1:0</w:t>
      </w:r>
      <w:r>
        <w:rPr>
          <w:szCs w:val="24"/>
        </w:rPr>
        <w:t xml:space="preserve">] </w:t>
      </w:r>
      <w:r w:rsidRPr="00057AA3">
        <w:rPr>
          <w:szCs w:val="24"/>
        </w:rPr>
        <w:t>= active_feb_mux[6:5];</w:t>
      </w:r>
      <w:r w:rsidRPr="00057AA3">
        <w:rPr>
          <w:szCs w:val="24"/>
        </w:rPr>
        <w:tab/>
      </w:r>
      <w:r w:rsidR="00235D99">
        <w:rPr>
          <w:szCs w:val="24"/>
        </w:rPr>
        <w:t xml:space="preserve">Extend </w:t>
      </w:r>
      <w:r w:rsidR="00235D99" w:rsidRPr="00057AA3">
        <w:rPr>
          <w:szCs w:val="24"/>
        </w:rPr>
        <w:t>Hdr23</w:t>
      </w:r>
      <w:r w:rsidR="00235D99">
        <w:rPr>
          <w:szCs w:val="24"/>
        </w:rPr>
        <w:t>[4:0]</w:t>
      </w:r>
      <w:r w:rsidR="00625170">
        <w:rPr>
          <w:szCs w:val="24"/>
        </w:rPr>
        <w:t xml:space="preserve"> </w:t>
      </w:r>
      <w:r w:rsidR="00235D99" w:rsidRPr="00057AA3">
        <w:rPr>
          <w:szCs w:val="24"/>
        </w:rPr>
        <w:t xml:space="preserve"> </w:t>
      </w:r>
      <w:r w:rsidR="00031949">
        <w:rPr>
          <w:szCs w:val="24"/>
        </w:rPr>
        <w:t xml:space="preserve">  </w:t>
      </w:r>
      <w:r w:rsidRPr="00057AA3">
        <w:rPr>
          <w:szCs w:val="24"/>
        </w:rPr>
        <w:t>Active CFEB list sent to DMB</w:t>
      </w:r>
    </w:p>
    <w:p w:rsidR="00057AA3" w:rsidRPr="00057AA3" w:rsidRDefault="00057AA3" w:rsidP="002829C6">
      <w:pPr>
        <w:rPr>
          <w:szCs w:val="24"/>
        </w:rPr>
      </w:pPr>
      <w:r w:rsidRPr="00057AA3">
        <w:rPr>
          <w:szCs w:val="24"/>
        </w:rPr>
        <w:tab/>
        <w:t>header40_[3:2</w:t>
      </w:r>
      <w:r>
        <w:rPr>
          <w:szCs w:val="24"/>
        </w:rPr>
        <w:t>] = r_cfebs_read[6:5];</w:t>
      </w:r>
      <w:r>
        <w:rPr>
          <w:szCs w:val="24"/>
        </w:rPr>
        <w:tab/>
      </w:r>
      <w:r>
        <w:rPr>
          <w:szCs w:val="24"/>
        </w:rPr>
        <w:tab/>
      </w:r>
      <w:r w:rsidR="00235D99">
        <w:rPr>
          <w:szCs w:val="24"/>
        </w:rPr>
        <w:t xml:space="preserve">Extend Hdr23[9:5] </w:t>
      </w:r>
      <w:r w:rsidR="00625170">
        <w:rPr>
          <w:szCs w:val="24"/>
        </w:rPr>
        <w:t xml:space="preserve"> </w:t>
      </w:r>
      <w:r w:rsidR="00031949">
        <w:rPr>
          <w:szCs w:val="24"/>
        </w:rPr>
        <w:t xml:space="preserve">   </w:t>
      </w:r>
      <w:r w:rsidRPr="00057AA3">
        <w:rPr>
          <w:szCs w:val="24"/>
        </w:rPr>
        <w:t>CFEBs read out for this event</w:t>
      </w:r>
    </w:p>
    <w:p w:rsidR="00057AA3" w:rsidRPr="00057AA3" w:rsidRDefault="00057AA3" w:rsidP="002829C6">
      <w:pPr>
        <w:rPr>
          <w:szCs w:val="24"/>
        </w:rPr>
      </w:pPr>
      <w:r w:rsidRPr="00057AA3">
        <w:rPr>
          <w:szCs w:val="24"/>
        </w:rPr>
        <w:tab/>
        <w:t>header40_[5:4</w:t>
      </w:r>
      <w:r>
        <w:rPr>
          <w:szCs w:val="24"/>
        </w:rPr>
        <w:t xml:space="preserve">] </w:t>
      </w:r>
      <w:r w:rsidRPr="00057AA3">
        <w:rPr>
          <w:szCs w:val="24"/>
        </w:rPr>
        <w:t>= perr_cfeb_ff[6:5];</w:t>
      </w:r>
      <w:r w:rsidRPr="00057AA3">
        <w:rPr>
          <w:szCs w:val="24"/>
        </w:rPr>
        <w:tab/>
      </w:r>
      <w:r w:rsidRPr="00057AA3">
        <w:rPr>
          <w:szCs w:val="24"/>
        </w:rPr>
        <w:tab/>
      </w:r>
      <w:r w:rsidR="00625170">
        <w:rPr>
          <w:szCs w:val="24"/>
        </w:rPr>
        <w:t xml:space="preserve">Extend Hdr27[12:8] </w:t>
      </w:r>
      <w:r w:rsidR="00031949">
        <w:rPr>
          <w:szCs w:val="24"/>
        </w:rPr>
        <w:t xml:space="preserve">  </w:t>
      </w:r>
      <w:r w:rsidRPr="00057AA3">
        <w:rPr>
          <w:szCs w:val="24"/>
        </w:rPr>
        <w:t xml:space="preserve">CFEB RAM </w:t>
      </w:r>
      <w:r w:rsidRPr="00625170">
        <w:rPr>
          <w:sz w:val="20"/>
          <w:szCs w:val="20"/>
        </w:rPr>
        <w:t>parity error,</w:t>
      </w:r>
      <w:r w:rsidRPr="00057AA3">
        <w:rPr>
          <w:szCs w:val="24"/>
        </w:rPr>
        <w:t xml:space="preserve"> </w:t>
      </w:r>
      <w:r w:rsidRPr="00625170">
        <w:rPr>
          <w:sz w:val="20"/>
          <w:szCs w:val="20"/>
        </w:rPr>
        <w:t>latched</w:t>
      </w:r>
    </w:p>
    <w:p w:rsidR="00057AA3" w:rsidRPr="00057AA3" w:rsidRDefault="00057AA3" w:rsidP="002829C6">
      <w:pPr>
        <w:rPr>
          <w:szCs w:val="24"/>
        </w:rPr>
      </w:pPr>
      <w:r w:rsidRPr="00057AA3">
        <w:rPr>
          <w:szCs w:val="24"/>
        </w:rPr>
        <w:tab/>
        <w:t>header40_[7:6</w:t>
      </w:r>
      <w:r>
        <w:rPr>
          <w:szCs w:val="24"/>
        </w:rPr>
        <w:t xml:space="preserve">] </w:t>
      </w:r>
      <w:r w:rsidRPr="00057AA3">
        <w:rPr>
          <w:szCs w:val="24"/>
        </w:rPr>
        <w:t xml:space="preserve">= </w:t>
      </w:r>
      <w:r w:rsidR="00625170">
        <w:rPr>
          <w:szCs w:val="24"/>
        </w:rPr>
        <w:t>cfeb_badbits_found[6:5];</w:t>
      </w:r>
      <w:r w:rsidR="00625170">
        <w:rPr>
          <w:szCs w:val="24"/>
        </w:rPr>
        <w:tab/>
        <w:t xml:space="preserve">Extend </w:t>
      </w:r>
      <w:r w:rsidRPr="00057AA3">
        <w:rPr>
          <w:szCs w:val="24"/>
        </w:rPr>
        <w:t>Hdr30</w:t>
      </w:r>
      <w:r w:rsidR="00625170">
        <w:rPr>
          <w:szCs w:val="24"/>
        </w:rPr>
        <w:t>[</w:t>
      </w:r>
      <w:r w:rsidR="00031949">
        <w:rPr>
          <w:szCs w:val="24"/>
        </w:rPr>
        <w:t>11:7</w:t>
      </w:r>
      <w:r w:rsidR="00625170">
        <w:rPr>
          <w:szCs w:val="24"/>
        </w:rPr>
        <w:t>]</w:t>
      </w:r>
      <w:r w:rsidRPr="00057AA3">
        <w:rPr>
          <w:szCs w:val="24"/>
        </w:rPr>
        <w:t xml:space="preserve"> </w:t>
      </w:r>
      <w:r w:rsidR="00031949">
        <w:rPr>
          <w:szCs w:val="24"/>
        </w:rPr>
        <w:t xml:space="preserve">  </w:t>
      </w:r>
      <w:r w:rsidRPr="00057AA3">
        <w:rPr>
          <w:szCs w:val="24"/>
        </w:rPr>
        <w:t>CFEB[n] has at least 1 bad bit</w:t>
      </w:r>
    </w:p>
    <w:p w:rsidR="00057AA3" w:rsidRPr="00057AA3" w:rsidRDefault="00057AA3" w:rsidP="002829C6">
      <w:pPr>
        <w:rPr>
          <w:szCs w:val="24"/>
        </w:rPr>
      </w:pPr>
      <w:r w:rsidRPr="00057AA3">
        <w:rPr>
          <w:szCs w:val="24"/>
        </w:rPr>
        <w:tab/>
        <w:t>header40_[9:8</w:t>
      </w:r>
      <w:r>
        <w:rPr>
          <w:szCs w:val="24"/>
        </w:rPr>
        <w:t xml:space="preserve">] </w:t>
      </w:r>
      <w:r w:rsidRPr="00057AA3">
        <w:rPr>
          <w:szCs w:val="24"/>
        </w:rPr>
        <w:t>= cfeb_en[6:5];</w:t>
      </w:r>
      <w:r w:rsidRPr="00057AA3">
        <w:rPr>
          <w:szCs w:val="24"/>
        </w:rPr>
        <w:tab/>
      </w:r>
      <w:r w:rsidRPr="00057AA3">
        <w:rPr>
          <w:szCs w:val="24"/>
        </w:rPr>
        <w:tab/>
      </w:r>
      <w:r w:rsidR="00625170">
        <w:rPr>
          <w:szCs w:val="24"/>
        </w:rPr>
        <w:t xml:space="preserve">Extend </w:t>
      </w:r>
      <w:r w:rsidRPr="00057AA3">
        <w:rPr>
          <w:szCs w:val="24"/>
        </w:rPr>
        <w:t>Hdr35</w:t>
      </w:r>
      <w:r w:rsidR="00625170">
        <w:rPr>
          <w:szCs w:val="24"/>
        </w:rPr>
        <w:t>[</w:t>
      </w:r>
      <w:r w:rsidR="00031949">
        <w:rPr>
          <w:szCs w:val="24"/>
        </w:rPr>
        <w:t>14:10</w:t>
      </w:r>
      <w:r w:rsidR="00625170">
        <w:rPr>
          <w:szCs w:val="24"/>
        </w:rPr>
        <w:t>]</w:t>
      </w:r>
      <w:r w:rsidRPr="00057AA3">
        <w:rPr>
          <w:szCs w:val="24"/>
        </w:rPr>
        <w:t xml:space="preserve"> CFEBs enabled for triggering</w:t>
      </w:r>
    </w:p>
    <w:p w:rsidR="00057AA3" w:rsidRPr="00057AA3" w:rsidRDefault="00057AA3" w:rsidP="002829C6">
      <w:pPr>
        <w:rPr>
          <w:szCs w:val="24"/>
        </w:rPr>
      </w:pPr>
      <w:r w:rsidRPr="00057AA3">
        <w:rPr>
          <w:szCs w:val="24"/>
        </w:rPr>
        <w:lastRenderedPageBreak/>
        <w:tab/>
        <w:t>header40_[10</w:t>
      </w:r>
      <w:r>
        <w:rPr>
          <w:szCs w:val="24"/>
        </w:rPr>
        <w:t xml:space="preserve">] </w:t>
      </w:r>
      <w:r w:rsidR="00557F94">
        <w:rPr>
          <w:szCs w:val="24"/>
        </w:rPr>
        <w:t xml:space="preserve"> </w:t>
      </w:r>
      <w:r w:rsidRPr="00057AA3">
        <w:rPr>
          <w:szCs w:val="24"/>
        </w:rPr>
        <w:t>= buf_fence_cnt_is_peak;</w:t>
      </w:r>
      <w:r w:rsidRPr="00057AA3">
        <w:rPr>
          <w:szCs w:val="24"/>
        </w:rPr>
        <w:tab/>
        <w:t>Current fence is peak number of fences in RAM</w:t>
      </w:r>
    </w:p>
    <w:p w:rsidR="00057AA3" w:rsidRDefault="00057AA3" w:rsidP="002829C6">
      <w:pPr>
        <w:rPr>
          <w:szCs w:val="24"/>
        </w:rPr>
      </w:pPr>
      <w:r w:rsidRPr="00057AA3">
        <w:rPr>
          <w:szCs w:val="24"/>
        </w:rPr>
        <w:tab/>
        <w:t>header40_[11]</w:t>
      </w:r>
      <w:r w:rsidR="00557F94">
        <w:rPr>
          <w:szCs w:val="24"/>
        </w:rPr>
        <w:t xml:space="preserve"> </w:t>
      </w:r>
      <w:r w:rsidRPr="00057AA3">
        <w:rPr>
          <w:szCs w:val="24"/>
        </w:rPr>
        <w:t xml:space="preserve"> </w:t>
      </w:r>
      <w:r w:rsidR="00625170">
        <w:rPr>
          <w:szCs w:val="24"/>
        </w:rPr>
        <w:t>= (MXCFEB==7);</w:t>
      </w:r>
      <w:r w:rsidR="00625170">
        <w:rPr>
          <w:szCs w:val="24"/>
        </w:rPr>
        <w:tab/>
      </w:r>
      <w:r w:rsidR="00625170">
        <w:rPr>
          <w:szCs w:val="24"/>
        </w:rPr>
        <w:tab/>
      </w:r>
      <w:r w:rsidRPr="00057AA3">
        <w:rPr>
          <w:szCs w:val="24"/>
        </w:rPr>
        <w:t>TMB has 7 DCFEBs so hdr40_[10:0] are active</w:t>
      </w:r>
    </w:p>
    <w:p w:rsidR="00E7511F" w:rsidRDefault="00E7511F" w:rsidP="002829C6">
      <w:pPr>
        <w:rPr>
          <w:szCs w:val="24"/>
        </w:rPr>
      </w:pPr>
    </w:p>
    <w:p w:rsidR="00E7511F" w:rsidRDefault="00E7511F" w:rsidP="002829C6">
      <w:pPr>
        <w:rPr>
          <w:szCs w:val="24"/>
        </w:rPr>
      </w:pPr>
      <w:r>
        <w:rPr>
          <w:szCs w:val="24"/>
        </w:rPr>
        <w:t>14) Modified raw hits readout</w:t>
      </w:r>
    </w:p>
    <w:p w:rsidR="00E7511F" w:rsidRDefault="00E7511F" w:rsidP="002829C6">
      <w:pPr>
        <w:rPr>
          <w:szCs w:val="24"/>
        </w:rPr>
      </w:pPr>
      <w:r>
        <w:rPr>
          <w:szCs w:val="24"/>
        </w:rPr>
        <w:tab/>
        <w:t>Readout can now include raw hits from 0 to 7 CFEBs, as</w:t>
      </w:r>
    </w:p>
    <w:p w:rsidR="00E7511F" w:rsidRDefault="00E7511F" w:rsidP="002829C6">
      <w:pPr>
        <w:rPr>
          <w:szCs w:val="24"/>
        </w:rPr>
      </w:pPr>
      <w:r>
        <w:rPr>
          <w:szCs w:val="24"/>
        </w:rPr>
        <w:tab/>
        <w:t>indicated by cfebs_read[6:0].  The 7-bit CFFEB list cfebs_read[6:0] is constructed</w:t>
      </w:r>
    </w:p>
    <w:p w:rsidR="00E7511F" w:rsidRDefault="00E7511F" w:rsidP="002829C6">
      <w:pPr>
        <w:rPr>
          <w:szCs w:val="24"/>
        </w:rPr>
      </w:pPr>
      <w:r>
        <w:rPr>
          <w:szCs w:val="24"/>
        </w:rPr>
        <w:tab/>
        <w:t>from cfebs_read[4:0] in header23_[9:5] and cfebs_read[6:5] in header40_[3:2].</w:t>
      </w:r>
    </w:p>
    <w:p w:rsidR="00E7511F" w:rsidRPr="00E7511F" w:rsidRDefault="00E7511F" w:rsidP="002829C6">
      <w:pPr>
        <w:rPr>
          <w:sz w:val="10"/>
          <w:szCs w:val="10"/>
        </w:rPr>
      </w:pPr>
    </w:p>
    <w:p w:rsidR="00E7511F" w:rsidRDefault="00E7511F" w:rsidP="002829C6">
      <w:pPr>
        <w:rPr>
          <w:szCs w:val="24"/>
        </w:rPr>
      </w:pPr>
      <w:r>
        <w:rPr>
          <w:szCs w:val="24"/>
        </w:rPr>
        <w:tab/>
        <w:t>In 5-CFEB firmware versions, header40[11] is zero (unless the is a fault in the readout logic).</w:t>
      </w:r>
    </w:p>
    <w:p w:rsidR="00E7511F" w:rsidRDefault="00E7511F" w:rsidP="002829C6">
      <w:pPr>
        <w:rPr>
          <w:szCs w:val="24"/>
        </w:rPr>
      </w:pPr>
      <w:r>
        <w:rPr>
          <w:szCs w:val="24"/>
        </w:rPr>
        <w:tab/>
        <w:t>A zero in header40_[11] indicates a 5-CFEB TMB, and the bits in header40_[10:0] should</w:t>
      </w:r>
    </w:p>
    <w:p w:rsidR="00E7511F" w:rsidRPr="00057AA3" w:rsidRDefault="00E7511F" w:rsidP="002829C6">
      <w:pPr>
        <w:rPr>
          <w:szCs w:val="24"/>
        </w:rPr>
      </w:pPr>
      <w:r>
        <w:rPr>
          <w:szCs w:val="24"/>
        </w:rPr>
        <w:tab/>
        <w:t>not be used to extend 5-bit fields (cfebs_read for instance).</w:t>
      </w:r>
    </w:p>
    <w:p w:rsidR="00057AA3" w:rsidRPr="00057AA3" w:rsidRDefault="00057AA3" w:rsidP="002829C6">
      <w:pPr>
        <w:rPr>
          <w:szCs w:val="24"/>
        </w:rPr>
      </w:pPr>
    </w:p>
    <w:p w:rsidR="00E7511F" w:rsidRDefault="00E7511F" w:rsidP="002829C6">
      <w:pPr>
        <w:rPr>
          <w:szCs w:val="24"/>
        </w:rPr>
      </w:pPr>
      <w:r>
        <w:rPr>
          <w:szCs w:val="24"/>
        </w:rPr>
        <w:t>15) Blocked bits  readout</w:t>
      </w:r>
    </w:p>
    <w:p w:rsidR="00E7511F" w:rsidRDefault="00E7511F" w:rsidP="002829C6">
      <w:pPr>
        <w:rPr>
          <w:szCs w:val="24"/>
        </w:rPr>
      </w:pPr>
      <w:r>
        <w:rPr>
          <w:szCs w:val="24"/>
        </w:rPr>
        <w:tab/>
        <w:t>Readout can now include blocked hits from 0 to 7 CFEBs, as</w:t>
      </w:r>
    </w:p>
    <w:p w:rsidR="00E7511F" w:rsidRPr="00057AA3" w:rsidRDefault="00E7511F" w:rsidP="002829C6">
      <w:pPr>
        <w:rPr>
          <w:szCs w:val="24"/>
        </w:rPr>
      </w:pPr>
      <w:r>
        <w:rPr>
          <w:szCs w:val="24"/>
        </w:rPr>
        <w:tab/>
        <w:t xml:space="preserve">indicated by cfebs_read[6:0].  </w:t>
      </w:r>
    </w:p>
    <w:p w:rsidR="00745E0C" w:rsidRDefault="00745E0C" w:rsidP="002829C6">
      <w:pPr>
        <w:rPr>
          <w:u w:val="single"/>
        </w:rPr>
      </w:pPr>
    </w:p>
    <w:p w:rsidR="00131466" w:rsidRDefault="00131466" w:rsidP="009522F2">
      <w:pPr>
        <w:pStyle w:val="Paragraphheading"/>
      </w:pPr>
      <w:r>
        <w:t>Version 09/23/2012</w:t>
      </w:r>
    </w:p>
    <w:p w:rsidR="00131466" w:rsidRDefault="00131466" w:rsidP="002829C6">
      <w:pPr>
        <w:rPr>
          <w:u w:val="single"/>
        </w:rPr>
      </w:pPr>
    </w:p>
    <w:p w:rsidR="00131466" w:rsidRDefault="00131466" w:rsidP="002829C6">
      <w:pPr>
        <w:rPr>
          <w:szCs w:val="24"/>
        </w:rPr>
      </w:pPr>
      <w:r w:rsidRPr="008B5EA9">
        <w:rPr>
          <w:szCs w:val="24"/>
        </w:rPr>
        <w:t xml:space="preserve">Add </w:t>
      </w:r>
      <w:r>
        <w:rPr>
          <w:szCs w:val="24"/>
        </w:rPr>
        <w:t xml:space="preserve">VME register 0x15A:  </w:t>
      </w:r>
      <w:r w:rsidRPr="002E3310">
        <w:rPr>
          <w:szCs w:val="24"/>
        </w:rPr>
        <w:t>ADR_VIRTEX6_</w:t>
      </w:r>
      <w:r>
        <w:rPr>
          <w:szCs w:val="24"/>
        </w:rPr>
        <w:t>SYSMON</w:t>
      </w:r>
    </w:p>
    <w:p w:rsidR="009522F2" w:rsidRDefault="009522F2" w:rsidP="009522F2">
      <w:pPr>
        <w:pStyle w:val="Paragraphheading"/>
      </w:pPr>
    </w:p>
    <w:p w:rsidR="00CA68B9" w:rsidRDefault="00CA68B9" w:rsidP="009522F2">
      <w:pPr>
        <w:pStyle w:val="Paragraphheading"/>
      </w:pPr>
      <w:r>
        <w:t>Version 09/16/2012</w:t>
      </w:r>
    </w:p>
    <w:p w:rsidR="00CA68B9" w:rsidRDefault="00CA68B9" w:rsidP="002829C6">
      <w:pPr>
        <w:rPr>
          <w:u w:val="single"/>
        </w:rPr>
      </w:pPr>
    </w:p>
    <w:p w:rsidR="00CA68B9" w:rsidRDefault="00CA68B9" w:rsidP="002829C6">
      <w:r w:rsidRPr="00CA68B9">
        <w:t>Adds support for Virtex-6 SNAP12 GTX fiber optic receivers</w:t>
      </w:r>
    </w:p>
    <w:p w:rsidR="008B5EA9" w:rsidRPr="00CA68B9" w:rsidRDefault="008B5EA9" w:rsidP="002829C6"/>
    <w:p w:rsidR="008B5EA9" w:rsidRDefault="008B5EA9" w:rsidP="002829C6">
      <w:pPr>
        <w:rPr>
          <w:szCs w:val="24"/>
        </w:rPr>
      </w:pPr>
      <w:r w:rsidRPr="008B5EA9">
        <w:rPr>
          <w:szCs w:val="24"/>
        </w:rPr>
        <w:t xml:space="preserve">Add </w:t>
      </w:r>
      <w:r>
        <w:rPr>
          <w:szCs w:val="24"/>
        </w:rPr>
        <w:t>VME register 0x148:</w:t>
      </w:r>
      <w:r w:rsidR="002E3310">
        <w:rPr>
          <w:szCs w:val="24"/>
        </w:rPr>
        <w:t xml:space="preserve">  </w:t>
      </w:r>
      <w:r w:rsidR="002E3310" w:rsidRPr="002E3310">
        <w:rPr>
          <w:szCs w:val="24"/>
        </w:rPr>
        <w:t>ADR_VIRTEX6_SNAP12_QPLL</w:t>
      </w:r>
    </w:p>
    <w:p w:rsidR="00CA68B9" w:rsidRPr="008B5EA9" w:rsidRDefault="00BC0261" w:rsidP="002829C6">
      <w:pPr>
        <w:rPr>
          <w:szCs w:val="24"/>
        </w:rPr>
      </w:pPr>
      <w:r>
        <w:rPr>
          <w:szCs w:val="24"/>
        </w:rPr>
        <w:t xml:space="preserve">Virtex-6 mezzanine </w:t>
      </w:r>
      <w:r w:rsidR="008B5EA9">
        <w:rPr>
          <w:szCs w:val="24"/>
        </w:rPr>
        <w:t>QPLL reset and status</w:t>
      </w:r>
    </w:p>
    <w:p w:rsidR="008B5EA9" w:rsidRPr="008B5EA9" w:rsidRDefault="00BC0261" w:rsidP="002829C6">
      <w:pPr>
        <w:rPr>
          <w:szCs w:val="24"/>
        </w:rPr>
      </w:pPr>
      <w:r>
        <w:rPr>
          <w:szCs w:val="24"/>
        </w:rPr>
        <w:t xml:space="preserve">Virtex-6 mezzanine </w:t>
      </w:r>
      <w:r w:rsidR="008B5EA9">
        <w:rPr>
          <w:szCs w:val="24"/>
        </w:rPr>
        <w:t>SNAP12 receiver serial interface</w:t>
      </w:r>
    </w:p>
    <w:p w:rsidR="008B5EA9" w:rsidRPr="00CA68B9" w:rsidRDefault="008B5EA9" w:rsidP="002829C6"/>
    <w:p w:rsidR="00CA68B9" w:rsidRDefault="00CA68B9" w:rsidP="002829C6">
      <w:r>
        <w:t xml:space="preserve">Add </w:t>
      </w:r>
      <w:r w:rsidR="008B5EA9">
        <w:t>VME register 0x14A:</w:t>
      </w:r>
      <w:r w:rsidR="002E3310">
        <w:t xml:space="preserve"> </w:t>
      </w:r>
      <w:r w:rsidR="002E3310" w:rsidRPr="002E3310">
        <w:t>ADR_VIRTEX6_GTX_RX_ALL</w:t>
      </w:r>
    </w:p>
    <w:p w:rsidR="002E3310" w:rsidRDefault="002E3310" w:rsidP="002829C6">
      <w:r>
        <w:t>GTX control and status common to all 7 receivers</w:t>
      </w:r>
    </w:p>
    <w:p w:rsidR="00CA68B9" w:rsidRDefault="00CA68B9" w:rsidP="002829C6"/>
    <w:p w:rsidR="00CA68B9" w:rsidRDefault="00CA68B9" w:rsidP="002829C6">
      <w:r>
        <w:t xml:space="preserve">3) </w:t>
      </w:r>
      <w:r w:rsidR="002E3310">
        <w:t xml:space="preserve">Add 7 VME registers 0x14C-0x158:  </w:t>
      </w:r>
      <w:r w:rsidR="002E3310" w:rsidRPr="002E3310">
        <w:t>ADR_VIRTEX6_GTX_RX</w:t>
      </w:r>
      <w:r w:rsidR="002E3310">
        <w:t xml:space="preserve">0 - </w:t>
      </w:r>
      <w:r w:rsidR="002E3310" w:rsidRPr="002E3310">
        <w:t>ADR_VIRTEX6_GTX_RX</w:t>
      </w:r>
      <w:r w:rsidR="002E3310">
        <w:t>6</w:t>
      </w:r>
    </w:p>
    <w:p w:rsidR="002E3310" w:rsidRDefault="002E3310" w:rsidP="002829C6">
      <w:r>
        <w:t>GTX control and status for individual receivers</w:t>
      </w:r>
    </w:p>
    <w:p w:rsidR="002E3310" w:rsidRDefault="002E3310" w:rsidP="002829C6"/>
    <w:p w:rsidR="00CA68B9" w:rsidRDefault="00CA68B9" w:rsidP="002829C6">
      <w:r>
        <w:t xml:space="preserve">4) </w:t>
      </w:r>
      <w:r w:rsidR="00AA6C44">
        <w:t>Add event counters 79-85:</w:t>
      </w:r>
    </w:p>
    <w:p w:rsidR="00AA6C44" w:rsidRDefault="00AA6C44" w:rsidP="002829C6">
      <w:r>
        <w:tab/>
        <w:t>GTX receiver counters for fibers 0-6</w:t>
      </w:r>
    </w:p>
    <w:p w:rsidR="00AA6C44" w:rsidRDefault="00AA6C44" w:rsidP="002829C6">
      <w:r>
        <w:tab/>
        <w:t>Clears on gtx_</w:t>
      </w:r>
      <w:r w:rsidR="008F63D6">
        <w:t>rx_reset_err_cnt</w:t>
      </w:r>
    </w:p>
    <w:p w:rsidR="008F63D6" w:rsidRDefault="008F63D6" w:rsidP="002829C6"/>
    <w:p w:rsidR="008F63D6" w:rsidRDefault="008F63D6" w:rsidP="002829C6">
      <w:r>
        <w:t>5) Add mezzanine test points for GTX receiver [0]</w:t>
      </w:r>
    </w:p>
    <w:p w:rsidR="00B732F7" w:rsidRDefault="00B732F7" w:rsidP="002829C6"/>
    <w:p w:rsidR="008F63D6" w:rsidRPr="00131466" w:rsidRDefault="008F63D6" w:rsidP="002829C6">
      <w:pPr>
        <w:rPr>
          <w:rFonts w:ascii="Courier New" w:hAnsi="Courier New" w:cs="Courier New"/>
          <w:sz w:val="20"/>
        </w:rPr>
      </w:pPr>
      <w:r w:rsidRPr="00131466">
        <w:rPr>
          <w:rFonts w:ascii="Courier New" w:hAnsi="Courier New" w:cs="Courier New"/>
          <w:sz w:val="20"/>
        </w:rPr>
        <w:t>`ifdef VIRTEX6</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meztp20 = gtx_rx_start[0];</w:t>
      </w:r>
      <w:r w:rsidRPr="00131466">
        <w:rPr>
          <w:rFonts w:ascii="Courier New" w:hAnsi="Courier New" w:cs="Courier New"/>
          <w:sz w:val="20"/>
        </w:rPr>
        <w:tab/>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meztp21 = gtx_rx_valid[0];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meztp22 = gtx_rx_match[0];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meztp23 = gtx_rx_fc[0];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2829C6">
      <w:pPr>
        <w:rPr>
          <w:rFonts w:ascii="Courier New" w:hAnsi="Courier New" w:cs="Courier New"/>
          <w:sz w:val="20"/>
        </w:rPr>
      </w:pPr>
      <w:r w:rsidRPr="00131466">
        <w:rPr>
          <w:rFonts w:ascii="Courier New" w:hAnsi="Courier New" w:cs="Courier New"/>
          <w:sz w:val="20"/>
        </w:rPr>
        <w:t>`else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meztp20 = alct_startup_msec;</w:t>
      </w:r>
      <w:r w:rsidRPr="00131466">
        <w:rPr>
          <w:rFonts w:ascii="Courier New" w:hAnsi="Courier New" w:cs="Courier New"/>
          <w:sz w:val="20"/>
        </w:rPr>
        <w:tab/>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meztp21 = alct_wait_dll;</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meztp22 = alct_startup_done;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meztp23 = alct_wait_vme;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2829C6">
      <w:pPr>
        <w:rPr>
          <w:rFonts w:ascii="Courier New" w:hAnsi="Courier New" w:cs="Courier New"/>
          <w:sz w:val="20"/>
        </w:rPr>
      </w:pPr>
      <w:r w:rsidRPr="00131466">
        <w:rPr>
          <w:rFonts w:ascii="Courier New" w:hAnsi="Courier New" w:cs="Courier New"/>
          <w:sz w:val="20"/>
        </w:rPr>
        <w:t>`endif</w:t>
      </w:r>
    </w:p>
    <w:p w:rsidR="009522F2" w:rsidRDefault="009522F2" w:rsidP="002829C6">
      <w:pPr>
        <w:rPr>
          <w:u w:val="single"/>
        </w:rPr>
      </w:pPr>
    </w:p>
    <w:p w:rsidR="00A94B8A" w:rsidRDefault="00A94B8A" w:rsidP="009522F2">
      <w:pPr>
        <w:pStyle w:val="Paragraphheading"/>
      </w:pPr>
      <w:r>
        <w:t>Version 08/17/2012</w:t>
      </w:r>
    </w:p>
    <w:p w:rsidR="00A94B8A" w:rsidRDefault="00A94B8A" w:rsidP="002829C6">
      <w:pPr>
        <w:rPr>
          <w:u w:val="single"/>
        </w:rPr>
      </w:pPr>
    </w:p>
    <w:p w:rsidR="00A1243D" w:rsidRDefault="00A94B8A" w:rsidP="002829C6">
      <w:r>
        <w:t>Delay JTAG PROM data s</w:t>
      </w:r>
      <w:r w:rsidR="00A1243D">
        <w:t>tream to ALCT by 116msec to allow</w:t>
      </w:r>
      <w:r w:rsidR="00187745">
        <w:t xml:space="preserve"> Spartan-6 mezzanine to finish </w:t>
      </w:r>
      <w:r>
        <w:t>configuration.</w:t>
      </w:r>
      <w:r w:rsidR="00A1243D">
        <w:t xml:space="preserve"> </w:t>
      </w:r>
    </w:p>
    <w:p w:rsidR="00A1243D" w:rsidRDefault="00A1243D" w:rsidP="002829C6"/>
    <w:p w:rsidR="00A1243D" w:rsidRDefault="00A1243D" w:rsidP="002829C6">
      <w:r>
        <w:t>Spartan-6 takes 212msec to configure and TMB takes 100msec.</w:t>
      </w:r>
    </w:p>
    <w:p w:rsidR="00A1243D" w:rsidRDefault="00A1243D" w:rsidP="002829C6">
      <w:r>
        <w:t xml:space="preserve">TMB sends JTAG data to ALCT </w:t>
      </w:r>
      <w:r w:rsidR="00756B37">
        <w:t>100+116=</w:t>
      </w:r>
      <w:r>
        <w:t>216msec,</w:t>
      </w:r>
      <w:r w:rsidR="00756B37">
        <w:t xml:space="preserve"> after a</w:t>
      </w:r>
    </w:p>
    <w:p w:rsidR="00756B37" w:rsidRDefault="00756B37" w:rsidP="002829C6">
      <w:r>
        <w:t xml:space="preserve">simultaneous hard reset. </w:t>
      </w:r>
    </w:p>
    <w:p w:rsidR="00A1243D" w:rsidRDefault="00756B37" w:rsidP="002829C6">
      <w:r>
        <w:lastRenderedPageBreak/>
        <w:t>The 4msec pad allows ALCTs DLL/PLL time to lock.</w:t>
      </w:r>
    </w:p>
    <w:p w:rsidR="00A94B8A" w:rsidRDefault="00A94B8A" w:rsidP="002829C6"/>
    <w:p w:rsidR="00A94B8A" w:rsidRDefault="00C70CA9" w:rsidP="002829C6">
      <w:r>
        <w:t>2) Add VME register Adr 0x144</w:t>
      </w:r>
      <w:r w:rsidR="00A94B8A">
        <w:t xml:space="preserve"> ALCT Spartan-6 startup delay</w:t>
      </w:r>
    </w:p>
    <w:p w:rsidR="00A94B8A" w:rsidRDefault="00A94B8A" w:rsidP="002829C6"/>
    <w:p w:rsidR="00A94B8A" w:rsidRDefault="00C70CA9" w:rsidP="002829C6">
      <w:r>
        <w:t>3) Add VME register Adr 0x146</w:t>
      </w:r>
      <w:r w:rsidR="00A94B8A">
        <w:t xml:space="preserve"> ALCT Spartan-6 startup state machine status</w:t>
      </w:r>
    </w:p>
    <w:p w:rsidR="00A94B8A" w:rsidRDefault="00A94B8A" w:rsidP="002829C6"/>
    <w:p w:rsidR="00A94B8A" w:rsidRDefault="00187745" w:rsidP="002829C6">
      <w:r>
        <w:t>4) Change Adr 0xD4</w:t>
      </w:r>
      <w:r w:rsidR="00A94B8A">
        <w:t>[2]=jsm_sel</w:t>
      </w:r>
      <w:r>
        <w:t>, was Write-only, is now Read/Write</w:t>
      </w:r>
    </w:p>
    <w:p w:rsidR="00A94B8A" w:rsidRDefault="00A94B8A" w:rsidP="002829C6">
      <w:pPr>
        <w:rPr>
          <w:u w:val="single"/>
        </w:rPr>
      </w:pPr>
    </w:p>
    <w:p w:rsidR="00075266" w:rsidRDefault="00075266" w:rsidP="009522F2">
      <w:pPr>
        <w:pStyle w:val="Paragraphheading"/>
      </w:pPr>
      <w:r>
        <w:t>Version 07/07/2010</w:t>
      </w:r>
    </w:p>
    <w:p w:rsidR="00075266" w:rsidRDefault="00075266" w:rsidP="002829C6">
      <w:pPr>
        <w:rPr>
          <w:u w:val="single"/>
        </w:rPr>
      </w:pPr>
    </w:p>
    <w:p w:rsidR="00075266" w:rsidRDefault="00075266" w:rsidP="002829C6">
      <w:r>
        <w:t xml:space="preserve">1) Injector RAM mods:  </w:t>
      </w:r>
    </w:p>
    <w:p w:rsidR="00075266" w:rsidRDefault="00075266" w:rsidP="002829C6">
      <w:r>
        <w:t xml:space="preserve">    Move injector RAM data msbs [17:16] from 0x44 to 0x100</w:t>
      </w:r>
    </w:p>
    <w:p w:rsidR="00075266" w:rsidRDefault="00075266" w:rsidP="002829C6">
      <w:r>
        <w:t xml:space="preserve">    Revert 0x44 wen and ren to independent RAM enables</w:t>
      </w:r>
    </w:p>
    <w:p w:rsidR="00075266" w:rsidRDefault="00075266" w:rsidP="002829C6">
      <w:pPr>
        <w:rPr>
          <w:u w:val="single"/>
        </w:rPr>
      </w:pPr>
    </w:p>
    <w:p w:rsidR="00075266" w:rsidRDefault="00075266" w:rsidP="009522F2">
      <w:pPr>
        <w:pStyle w:val="Paragraphheading"/>
      </w:pPr>
      <w:r>
        <w:t>Version 07/04/2010</w:t>
      </w:r>
    </w:p>
    <w:p w:rsidR="00075266" w:rsidRDefault="00075266" w:rsidP="002829C6">
      <w:pPr>
        <w:rPr>
          <w:u w:val="single"/>
        </w:rPr>
      </w:pPr>
    </w:p>
    <w:p w:rsidR="00075266" w:rsidRDefault="00075266" w:rsidP="002829C6">
      <w:r>
        <w:t xml:space="preserve">1) Changed default Adr 0x100[15] l1a_win_pri_en = 1 </w:t>
      </w:r>
    </w:p>
    <w:p w:rsidR="00075266" w:rsidRDefault="00075266" w:rsidP="002829C6">
      <w:r>
        <w:t xml:space="preserve">    Enables window prioritizing mode to limit TMB to 1 readout per L1A</w:t>
      </w:r>
    </w:p>
    <w:p w:rsidR="009522F2" w:rsidRDefault="009522F2" w:rsidP="002829C6">
      <w:pPr>
        <w:rPr>
          <w:u w:val="single"/>
        </w:rPr>
      </w:pPr>
    </w:p>
    <w:p w:rsidR="00075266" w:rsidRDefault="00075266" w:rsidP="009522F2">
      <w:pPr>
        <w:pStyle w:val="Paragraphheading"/>
      </w:pPr>
      <w:r>
        <w:t>Version 07/01/2010</w:t>
      </w:r>
    </w:p>
    <w:p w:rsidR="00075266" w:rsidRDefault="00075266" w:rsidP="002829C6">
      <w:pPr>
        <w:rPr>
          <w:u w:val="single"/>
        </w:rPr>
      </w:pPr>
    </w:p>
    <w:p w:rsidR="00075266" w:rsidRDefault="00075266" w:rsidP="002829C6">
      <w:r>
        <w:t>1) Bug fix in alct*clct matching for a rare case when 2 CLCTs are exactly clct_window bx apart in time.</w:t>
      </w:r>
    </w:p>
    <w:p w:rsidR="00075266" w:rsidRDefault="00075266" w:rsidP="002829C6">
      <w:r>
        <w:t xml:space="preserve">    Caused 1</w:t>
      </w:r>
      <w:r>
        <w:rPr>
          <w:vertAlign w:val="superscript"/>
        </w:rPr>
        <w:t>st</w:t>
      </w:r>
      <w:r>
        <w:t xml:space="preserve"> CLCT to be replaced by 2</w:t>
      </w:r>
      <w:r>
        <w:rPr>
          <w:vertAlign w:val="superscript"/>
        </w:rPr>
        <w:t>nd</w:t>
      </w:r>
      <w:r>
        <w:t xml:space="preserve"> CLCT, sending 2 identical events to L1A pipeline.</w:t>
      </w:r>
    </w:p>
    <w:p w:rsidR="00075266" w:rsidRDefault="00075266" w:rsidP="002829C6"/>
    <w:p w:rsidR="00075266" w:rsidRDefault="00075266" w:rsidP="002829C6">
      <w:r>
        <w:t>2) New algorithm for L1A matching prevents multiple events from reading out for 1 L1A.</w:t>
      </w:r>
    </w:p>
    <w:p w:rsidR="00075266" w:rsidRDefault="00075266" w:rsidP="002829C6">
      <w:r>
        <w:t xml:space="preserve">    Original algorithm allowed multiple events to read out if they were within the L1A window.</w:t>
      </w:r>
    </w:p>
    <w:p w:rsidR="00075266" w:rsidRDefault="00075266" w:rsidP="002829C6">
      <w:r>
        <w:t xml:space="preserve">    A system downstream of TMB apparently fails to tolerate multiple readouts per L1A.</w:t>
      </w:r>
    </w:p>
    <w:p w:rsidR="00075266" w:rsidRDefault="00075266" w:rsidP="002829C6">
      <w:r>
        <w:t xml:space="preserve">    Adr 0x100[15] l1a_win_pri_en = 0  enables original multiple event readouts per L1A mode</w:t>
      </w:r>
    </w:p>
    <w:p w:rsidR="00075266" w:rsidRDefault="00075266" w:rsidP="002829C6">
      <w:r>
        <w:t xml:space="preserve">                             l1a_win_pri_en = 1  enables a prioritizing mode that limits TMB to 1 readout per L1A</w:t>
      </w:r>
    </w:p>
    <w:p w:rsidR="00075266" w:rsidRDefault="00075266" w:rsidP="002829C6">
      <w:r>
        <w:t xml:space="preserve">   Current default l1a_win_pri_en = 0  to allow checking alct*clct matching logic.</w:t>
      </w:r>
    </w:p>
    <w:p w:rsidR="00075266" w:rsidRDefault="00075266" w:rsidP="002829C6">
      <w:r>
        <w:t xml:space="preserve">   Next firmware release will set the default to 1.</w:t>
      </w:r>
    </w:p>
    <w:p w:rsidR="00075266" w:rsidRDefault="00075266" w:rsidP="002829C6">
      <w:pPr>
        <w:rPr>
          <w:u w:val="single"/>
        </w:rPr>
      </w:pPr>
    </w:p>
    <w:p w:rsidR="00075266" w:rsidRDefault="00075266" w:rsidP="002829C6">
      <w:r>
        <w:lastRenderedPageBreak/>
        <w:t>3) New counter 58 is inserted after counter 57, all subsequent counters shift up 1channel number.</w:t>
      </w:r>
    </w:p>
    <w:p w:rsidR="00075266" w:rsidRDefault="00075266" w:rsidP="002829C6">
      <w:r>
        <w:t xml:space="preserve">   Counter 58 counts events lost from readout queue due to L1A window prioritizing that limits TMB to</w:t>
      </w:r>
    </w:p>
    <w:p w:rsidR="00075266" w:rsidRDefault="00075266" w:rsidP="002829C6">
      <w:r>
        <w:t xml:space="preserve">   1 event readout per L1A.</w:t>
      </w:r>
    </w:p>
    <w:p w:rsidR="00075266" w:rsidRDefault="00075266" w:rsidP="002829C6"/>
    <w:p w:rsidR="00075266" w:rsidRDefault="00075266" w:rsidP="002829C6">
      <w:r>
        <w:t>4) A buffer stalled-at-least-once bit has been added to Adr 0x9E[7] and Header38[14].</w:t>
      </w:r>
    </w:p>
    <w:p w:rsidR="00075266" w:rsidRDefault="00075266" w:rsidP="002829C6">
      <w:r>
        <w:t xml:space="preserve">     Indicates there was a least one buffer stall since the last resync.</w:t>
      </w:r>
    </w:p>
    <w:p w:rsidR="00075266" w:rsidRDefault="00075266" w:rsidP="002829C6"/>
    <w:p w:rsidR="00075266" w:rsidRDefault="00075266" w:rsidP="002829C6">
      <w:r>
        <w:t>5) Adr 0x44 rebuilt to expand CFEB pattern injectors to also assert L1A and ALCTs at an arbitrary time.</w:t>
      </w:r>
    </w:p>
    <w:p w:rsidR="00075266" w:rsidRDefault="00075266" w:rsidP="002829C6">
      <w:r>
        <w:t xml:space="preserve">     The 3 individual injector RAM select bits ren and wen have been replaced by 2-bit RAM addresses.</w:t>
      </w:r>
    </w:p>
    <w:p w:rsidR="00075266" w:rsidRDefault="00075266" w:rsidP="002829C6">
      <w:r>
        <w:t xml:space="preserve">     Injector RAM data width expanded from 16 to 18 bits to provide storage for 2 ALCTs and L1A.</w:t>
      </w:r>
    </w:p>
    <w:p w:rsidR="00075266" w:rsidRDefault="00075266" w:rsidP="002829C6">
      <w:pPr>
        <w:rPr>
          <w:u w:val="single"/>
        </w:rPr>
      </w:pPr>
    </w:p>
    <w:p w:rsidR="00075266" w:rsidRDefault="00075266" w:rsidP="002829C6">
      <w:r>
        <w:t>6) Adr 0x32[3] alct_inj_ram_en = 1 enables ALCT pattern injector RAM</w:t>
      </w:r>
    </w:p>
    <w:p w:rsidR="00075266" w:rsidRDefault="00075266" w:rsidP="002829C6">
      <w:r>
        <w:t xml:space="preserve">     Adr 0x32[4] l1a_inj_ram_en = 1 enables L1A pattern injector RAM</w:t>
      </w:r>
    </w:p>
    <w:p w:rsidR="00075266" w:rsidRDefault="00075266" w:rsidP="002829C6"/>
    <w:p w:rsidR="00075266" w:rsidRDefault="00075266" w:rsidP="002829C6">
      <w:r>
        <w:t>7) Miniscope is now turned on by default: Adr 0x10C[0] mini_read_enable = 1.</w:t>
      </w:r>
    </w:p>
    <w:p w:rsidR="00075266" w:rsidRDefault="00075266" w:rsidP="002829C6">
      <w:r>
        <w:t xml:space="preserve">    Miniscope word count automatically inserted in readout stream by default Adr 0x10C[2]=1</w:t>
      </w:r>
    </w:p>
    <w:p w:rsidR="00075266" w:rsidRDefault="00075266" w:rsidP="002829C6">
      <w:r>
        <w:t xml:space="preserve">    New channel assignments, see Adr 0x10C section.</w:t>
      </w:r>
    </w:p>
    <w:p w:rsidR="00075266" w:rsidRDefault="00075266" w:rsidP="002829C6">
      <w:pPr>
        <w:rPr>
          <w:u w:val="single"/>
        </w:rPr>
      </w:pPr>
    </w:p>
    <w:p w:rsidR="00075266" w:rsidRDefault="00075266" w:rsidP="009522F2">
      <w:pPr>
        <w:pStyle w:val="Paragraphheading"/>
      </w:pPr>
      <w:r>
        <w:t>Version 05/14/2010</w:t>
      </w:r>
    </w:p>
    <w:p w:rsidR="009522F2" w:rsidRDefault="009522F2" w:rsidP="002829C6"/>
    <w:p w:rsidR="00075266" w:rsidRDefault="00075266" w:rsidP="002829C6">
      <w:r>
        <w:t>1) Add bx0 emulator enable to Adr 0x2A[15].  Power-up default is 0.</w:t>
      </w:r>
    </w:p>
    <w:p w:rsidR="00075266" w:rsidRDefault="00075266" w:rsidP="002829C6">
      <w:r>
        <w:t xml:space="preserve">    Generates bx0 that is ORed with ttc_bx0. For use in systems lacking a CCB.</w:t>
      </w:r>
    </w:p>
    <w:p w:rsidR="00075266" w:rsidRDefault="00075266" w:rsidP="002829C6">
      <w:pPr>
        <w:rPr>
          <w:sz w:val="10"/>
        </w:rPr>
      </w:pPr>
    </w:p>
    <w:p w:rsidR="00075266" w:rsidRDefault="00075266" w:rsidP="002829C6">
      <w:r>
        <w:t>2) Add clock_lock_lost_err_en to Adr 0x120[5]  (shifts other bits left by 1).</w:t>
      </w:r>
    </w:p>
    <w:p w:rsidR="00075266" w:rsidRDefault="00075266" w:rsidP="002829C6">
      <w:r>
        <w:t xml:space="preserve">    Add clock_lock_lost_err_ff  to Adr 0x120[14].</w:t>
      </w:r>
    </w:p>
    <w:p w:rsidR="00075266" w:rsidRDefault="00075266" w:rsidP="002829C6">
      <w:r>
        <w:t xml:space="preserve">    Add force_sync_err to Adr 0x120[15].</w:t>
      </w:r>
    </w:p>
    <w:p w:rsidR="00075266" w:rsidRDefault="00075266" w:rsidP="002829C6">
      <w:pPr>
        <w:rPr>
          <w:sz w:val="10"/>
        </w:rPr>
      </w:pPr>
    </w:p>
    <w:p w:rsidR="00075266" w:rsidRDefault="00075266" w:rsidP="002829C6">
      <w:r>
        <w:t>3) Redesign vme.v to use initial blocks to specify power-up state for VME registers instead of load pulse</w:t>
      </w:r>
    </w:p>
    <w:p w:rsidR="00075266" w:rsidRDefault="00075266" w:rsidP="002829C6">
      <w:r>
        <w:t xml:space="preserve">    Add explicit integer widths to VME address decoder case statement.</w:t>
      </w:r>
    </w:p>
    <w:p w:rsidR="00075266" w:rsidRDefault="00075266" w:rsidP="002829C6">
      <w:r>
        <w:t xml:space="preserve">    Replace constants passed as signals from top level module with defparam mechanism.</w:t>
      </w:r>
    </w:p>
    <w:p w:rsidR="00075266" w:rsidRDefault="00075266" w:rsidP="002829C6">
      <w:pPr>
        <w:rPr>
          <w:sz w:val="10"/>
        </w:rPr>
      </w:pPr>
    </w:p>
    <w:p w:rsidR="00075266" w:rsidRDefault="00075266" w:rsidP="002829C6">
      <w:r>
        <w:t>4) Remove clock_lock_lost from OR with bx0_sync_err in sequencer.v</w:t>
      </w:r>
    </w:p>
    <w:p w:rsidR="00075266" w:rsidRDefault="00075266" w:rsidP="002829C6">
      <w:r>
        <w:t xml:space="preserve">     Add clock_lock_lost term to sync_err_ff in sync_err_ctrl.v</w:t>
      </w:r>
    </w:p>
    <w:p w:rsidR="00075266" w:rsidRDefault="00075266" w:rsidP="002829C6">
      <w:r>
        <w:lastRenderedPageBreak/>
        <w:t xml:space="preserve">     Remove bx0_sync_err from sync_err_ff,  add it as an independent OR with sync_err signal.</w:t>
      </w:r>
    </w:p>
    <w:p w:rsidR="00075266" w:rsidRDefault="00075266" w:rsidP="002829C6">
      <w:r>
        <w:t xml:space="preserve">      Fixes sync_err fails-to-clear bug:</w:t>
      </w:r>
    </w:p>
    <w:p w:rsidR="00075266" w:rsidRDefault="00075266" w:rsidP="002829C6">
      <w:r>
        <w:t>Sync_err_ff clears on ttc_resync but bx0_sync_err takes n bx to clear.</w:t>
      </w:r>
    </w:p>
    <w:p w:rsidR="00075266" w:rsidRDefault="00075266" w:rsidP="002829C6">
      <w:r>
        <w:t>TMB was synchronizing correctly on ttc_resync, but incorrectly latched sync_err=1.</w:t>
      </w:r>
    </w:p>
    <w:p w:rsidR="00075266" w:rsidRDefault="00075266" w:rsidP="002829C6">
      <w:pPr>
        <w:rPr>
          <w:sz w:val="10"/>
        </w:rPr>
      </w:pPr>
    </w:p>
    <w:p w:rsidR="00075266" w:rsidRDefault="00075266" w:rsidP="002829C6">
      <w:r>
        <w:t>5) Modify bx0 sync error counter[61] to count only when TMB is in trigger-run state.</w:t>
      </w:r>
    </w:p>
    <w:p w:rsidR="00075266" w:rsidRDefault="00075266" w:rsidP="002829C6">
      <w:r>
        <w:t xml:space="preserve">    Was counting sync errors before ttc_resync arrived, now only counts errors that occur after a resync.</w:t>
      </w:r>
    </w:p>
    <w:p w:rsidR="00075266" w:rsidRDefault="00075266" w:rsidP="002829C6">
      <w:r>
        <w:t xml:space="preserve">    A non-zero value in this counter indicates incorrect bxns in TMB readouts and LCTs.</w:t>
      </w:r>
    </w:p>
    <w:p w:rsidR="00075266" w:rsidRDefault="00075266" w:rsidP="002829C6">
      <w:pPr>
        <w:rPr>
          <w:sz w:val="10"/>
        </w:rPr>
      </w:pPr>
    </w:p>
    <w:p w:rsidR="00075266" w:rsidRDefault="00075266" w:rsidP="002829C6">
      <w:r>
        <w:t>6) Modify FMM state machine fmm_trig_stop signal to power up as a 1.</w:t>
      </w:r>
    </w:p>
    <w:p w:rsidR="00075266" w:rsidRDefault="00075266" w:rsidP="002829C6">
      <w:r>
        <w:t xml:space="preserve">    Was powering up as 0, then set to 1 after the 1</w:t>
      </w:r>
      <w:r>
        <w:rPr>
          <w:vertAlign w:val="superscript"/>
        </w:rPr>
        <w:t>st</w:t>
      </w:r>
      <w:r>
        <w:t xml:space="preserve"> clock cycle.</w:t>
      </w:r>
    </w:p>
    <w:p w:rsidR="00075266" w:rsidRDefault="00075266" w:rsidP="002829C6">
      <w:r>
        <w:t xml:space="preserve">    Entered trigger-run state for 1bx but was ignored since pre-trigger logic is held off 5bx after power up</w:t>
      </w:r>
    </w:p>
    <w:p w:rsidR="00075266" w:rsidRDefault="00075266" w:rsidP="002829C6">
      <w:pPr>
        <w:rPr>
          <w:sz w:val="10"/>
        </w:rPr>
      </w:pPr>
    </w:p>
    <w:p w:rsidR="00075266" w:rsidRDefault="00075266" w:rsidP="002829C6">
      <w:pPr>
        <w:rPr>
          <w:snapToGrid w:val="0"/>
        </w:rPr>
      </w:pPr>
      <w:r>
        <w:t xml:space="preserve">7) </w:t>
      </w:r>
      <w:r>
        <w:rPr>
          <w:snapToGrid w:val="0"/>
        </w:rPr>
        <w:t>Fix tmb.v kill_clct logic for type C|D for 1 clct + 2 alct case where clct is on ME1A</w:t>
      </w:r>
    </w:p>
    <w:p w:rsidR="009522F2" w:rsidRDefault="009522F2" w:rsidP="002829C6">
      <w:pPr>
        <w:rPr>
          <w:u w:val="single"/>
        </w:rPr>
      </w:pPr>
    </w:p>
    <w:p w:rsidR="00075266" w:rsidRDefault="00075266" w:rsidP="009522F2">
      <w:pPr>
        <w:pStyle w:val="Paragraphheading"/>
      </w:pPr>
      <w:r>
        <w:t>Version 03/19/2010</w:t>
      </w:r>
    </w:p>
    <w:p w:rsidR="00075266" w:rsidRDefault="00075266" w:rsidP="002829C6">
      <w:pPr>
        <w:rPr>
          <w:sz w:val="10"/>
        </w:rPr>
      </w:pPr>
    </w:p>
    <w:p w:rsidR="00075266" w:rsidRDefault="00075266" w:rsidP="002829C6">
      <w:r>
        <w:t>1) Mod cfeb.v module busy hs delimiters for me1a me1b cscs to separate cfeb4 from cfebs0-3.</w:t>
      </w:r>
    </w:p>
    <w:p w:rsidR="00075266" w:rsidRDefault="00075266" w:rsidP="002829C6">
      <w:r>
        <w:t xml:space="preserve">    Prevents pattern finder from discarding 2</w:t>
      </w:r>
      <w:r>
        <w:rPr>
          <w:vertAlign w:val="superscript"/>
        </w:rPr>
        <w:t>nd</w:t>
      </w:r>
      <w:r>
        <w:t xml:space="preserve"> CLCT at the me1a|me1b boundary.</w:t>
      </w:r>
    </w:p>
    <w:p w:rsidR="00075266" w:rsidRDefault="00075266" w:rsidP="002829C6">
      <w:pPr>
        <w:rPr>
          <w:u w:val="single"/>
        </w:rPr>
      </w:pPr>
    </w:p>
    <w:p w:rsidR="00075266" w:rsidRDefault="00075266" w:rsidP="009522F2">
      <w:pPr>
        <w:pStyle w:val="Paragraphheading"/>
      </w:pPr>
      <w:r>
        <w:t>Version 03/07/2010</w:t>
      </w:r>
    </w:p>
    <w:p w:rsidR="00075266" w:rsidRDefault="00075266" w:rsidP="002829C6">
      <w:pPr>
        <w:rPr>
          <w:sz w:val="10"/>
        </w:rPr>
      </w:pPr>
    </w:p>
    <w:p w:rsidR="00075266" w:rsidRDefault="00075266" w:rsidP="002829C6">
      <w:r>
        <w:t>1) Added requested mod that blocks bad cfeb distrips from both trigger path and data path.</w:t>
      </w:r>
    </w:p>
    <w:p w:rsidR="00075266" w:rsidRDefault="00075266" w:rsidP="002829C6">
      <w:pPr>
        <w:rPr>
          <w:sz w:val="10"/>
        </w:rPr>
      </w:pPr>
    </w:p>
    <w:p w:rsidR="00075266" w:rsidRDefault="00075266" w:rsidP="002829C6">
      <w:r>
        <w:t xml:space="preserve">2) Add bcb_read_enable to Adr72[15] </w:t>
      </w:r>
      <w:r>
        <w:rPr>
          <w:color w:val="0000FF"/>
        </w:rPr>
        <w:t>p</w:t>
      </w:r>
      <w:bookmarkStart w:id="220" w:name="_Hlt256174875"/>
      <w:r w:rsidR="005E7288">
        <w:rPr>
          <w:color w:val="0000FF"/>
        </w:rPr>
        <w:fldChar w:fldCharType="begin"/>
      </w:r>
      <w:r>
        <w:rPr>
          <w:color w:val="0000FF"/>
        </w:rPr>
        <w:instrText xml:space="preserve"> PAGEREF _Ref256171897 \h </w:instrText>
      </w:r>
      <w:r w:rsidR="005E7288">
        <w:rPr>
          <w:color w:val="0000FF"/>
        </w:rPr>
      </w:r>
      <w:r w:rsidR="005E7288">
        <w:rPr>
          <w:color w:val="0000FF"/>
        </w:rPr>
        <w:fldChar w:fldCharType="separate"/>
      </w:r>
      <w:r w:rsidR="00682E53">
        <w:rPr>
          <w:noProof/>
          <w:color w:val="0000FF"/>
        </w:rPr>
        <w:t>44</w:t>
      </w:r>
      <w:r w:rsidR="005E7288">
        <w:rPr>
          <w:color w:val="0000FF"/>
        </w:rPr>
        <w:fldChar w:fldCharType="end"/>
      </w:r>
      <w:bookmarkEnd w:id="220"/>
      <w:r>
        <w:t xml:space="preserve">  to include blocked CFEB DiStrip list in the</w:t>
      </w:r>
    </w:p>
    <w:p w:rsidR="00075266" w:rsidRDefault="00075266" w:rsidP="002829C6">
      <w:r>
        <w:t xml:space="preserve">    DMB readout stream:</w:t>
      </w:r>
    </w:p>
    <w:p w:rsidR="00075266" w:rsidRDefault="00075266" w:rsidP="002829C6">
      <w:r>
        <w:tab/>
        <w:t>Blocked bits include:</w:t>
      </w:r>
    </w:p>
    <w:p w:rsidR="00075266" w:rsidRDefault="00075266" w:rsidP="002829C6">
      <w:r>
        <w:t xml:space="preserve">   CFEB DiStrip bits turned off in the Hot Channel Mask,</w:t>
      </w:r>
    </w:p>
    <w:p w:rsidR="00075266" w:rsidRDefault="00075266" w:rsidP="002829C6">
      <w:r>
        <w:tab/>
        <w:t xml:space="preserve">   CFEB DiStrip bits turned off by automatic bad-bits detection</w:t>
      </w:r>
    </w:p>
    <w:p w:rsidR="00075266" w:rsidRDefault="00075266" w:rsidP="002829C6">
      <w:r>
        <w:tab/>
        <w:t xml:space="preserve">   Entire CFEBs turned off via mask_all</w:t>
      </w:r>
    </w:p>
    <w:p w:rsidR="00075266" w:rsidRDefault="00075266" w:rsidP="002829C6">
      <w:pPr>
        <w:rPr>
          <w:sz w:val="10"/>
        </w:rPr>
      </w:pPr>
    </w:p>
    <w:p w:rsidR="00075266" w:rsidRDefault="00075266" w:rsidP="002829C6">
      <w:r>
        <w:t>Set Adr72[[15]=1 to enable blocked bits readout.</w:t>
      </w:r>
    </w:p>
    <w:p w:rsidR="00075266" w:rsidRDefault="00075266" w:rsidP="002829C6">
      <w:r>
        <w:t>Power up default is 0, which is backwards compatible with older versions of the readout stream.</w:t>
      </w:r>
    </w:p>
    <w:p w:rsidR="00075266" w:rsidRDefault="00075266" w:rsidP="002829C6">
      <w:pPr>
        <w:rPr>
          <w:sz w:val="10"/>
        </w:rPr>
      </w:pPr>
    </w:p>
    <w:p w:rsidR="00075266" w:rsidRDefault="00075266" w:rsidP="002829C6">
      <w:r>
        <w:t>3) Add bcb_read_enable to Header29[13]</w:t>
      </w:r>
    </w:p>
    <w:p w:rsidR="00075266" w:rsidRDefault="00075266" w:rsidP="002829C6">
      <w:pPr>
        <w:rPr>
          <w:sz w:val="10"/>
        </w:rPr>
      </w:pPr>
    </w:p>
    <w:p w:rsidR="00075266" w:rsidRDefault="00075266" w:rsidP="002829C6">
      <w:r>
        <w:lastRenderedPageBreak/>
        <w:t>4) Document CFEB block</w:t>
      </w:r>
      <w:bookmarkStart w:id="221" w:name="_Hlt256166415"/>
      <w:r>
        <w:t xml:space="preserve">ed DiStrip readout format, </w:t>
      </w:r>
      <w:r>
        <w:rPr>
          <w:color w:val="0000FF"/>
        </w:rPr>
        <w:t>p</w:t>
      </w:r>
      <w:bookmarkEnd w:id="221"/>
      <w:r w:rsidR="005E7288">
        <w:rPr>
          <w:color w:val="0000FF"/>
        </w:rPr>
        <w:fldChar w:fldCharType="begin"/>
      </w:r>
      <w:r>
        <w:rPr>
          <w:color w:val="0000FF"/>
        </w:rPr>
        <w:instrText xml:space="preserve"> PAGEREF _Ref256166361 \h </w:instrText>
      </w:r>
      <w:r w:rsidR="005E7288">
        <w:rPr>
          <w:color w:val="0000FF"/>
        </w:rPr>
      </w:r>
      <w:r w:rsidR="005E7288">
        <w:rPr>
          <w:color w:val="0000FF"/>
        </w:rPr>
        <w:fldChar w:fldCharType="separate"/>
      </w:r>
      <w:r w:rsidR="00682E53">
        <w:rPr>
          <w:noProof/>
          <w:color w:val="0000FF"/>
        </w:rPr>
        <w:t>98</w:t>
      </w:r>
      <w:r w:rsidR="005E7288">
        <w:rPr>
          <w:color w:val="0000FF"/>
        </w:rPr>
        <w:fldChar w:fldCharType="end"/>
      </w:r>
    </w:p>
    <w:p w:rsidR="00075266" w:rsidRDefault="00075266" w:rsidP="002829C6">
      <w:pPr>
        <w:rPr>
          <w:sz w:val="10"/>
        </w:rPr>
      </w:pPr>
    </w:p>
    <w:p w:rsidR="00075266" w:rsidRDefault="00075266" w:rsidP="002829C6">
      <w:r>
        <w:t>5) Bug fix for CLCT-only trigger mode</w:t>
      </w:r>
    </w:p>
    <w:p w:rsidR="00075266" w:rsidRDefault="00075266" w:rsidP="002829C6">
      <w:r>
        <w:t>The 2</w:t>
      </w:r>
      <w:r>
        <w:rPr>
          <w:vertAlign w:val="superscript"/>
        </w:rPr>
        <w:t>nd</w:t>
      </w:r>
      <w:r>
        <w:t xml:space="preserve"> CLCT in previous firmware versions had bxn=0 in the LCT sent to MPC when using the clct-only mode, and there was also no ALCT coincidence.</w:t>
      </w:r>
    </w:p>
    <w:p w:rsidR="00075266" w:rsidRDefault="00075266" w:rsidP="002829C6">
      <w:pPr>
        <w:rPr>
          <w:u w:val="single"/>
        </w:rPr>
      </w:pPr>
    </w:p>
    <w:p w:rsidR="00075266" w:rsidRDefault="00075266" w:rsidP="009522F2">
      <w:pPr>
        <w:pStyle w:val="Paragraphheading"/>
      </w:pPr>
      <w:r>
        <w:t>Version 02/10/2010</w:t>
      </w:r>
    </w:p>
    <w:p w:rsidR="009522F2" w:rsidRDefault="009522F2" w:rsidP="009522F2">
      <w:pPr>
        <w:pStyle w:val="Paragraphheading"/>
      </w:pPr>
    </w:p>
    <w:p w:rsidR="009522F2" w:rsidRDefault="00075266" w:rsidP="009522F2">
      <w:pPr>
        <w:pStyle w:val="ListParagraph"/>
        <w:numPr>
          <w:ilvl w:val="0"/>
          <w:numId w:val="40"/>
        </w:numPr>
      </w:pPr>
      <w:r>
        <w:t>Add event_clear_vme to AdrAC[15] to clear aff, clct, and mpc V</w:t>
      </w:r>
      <w:r w:rsidR="009522F2">
        <w:t>ME read-back registers</w:t>
      </w:r>
    </w:p>
    <w:p w:rsidR="009522F2" w:rsidRDefault="00075266" w:rsidP="009522F2">
      <w:pPr>
        <w:pStyle w:val="ListParagraph"/>
        <w:numPr>
          <w:ilvl w:val="0"/>
          <w:numId w:val="40"/>
        </w:numPr>
      </w:pPr>
      <w:r>
        <w:t>Add active_feb list reversal for TypeB CSCs</w:t>
      </w:r>
    </w:p>
    <w:p w:rsidR="009522F2" w:rsidRDefault="009522F2" w:rsidP="009522F2">
      <w:pPr>
        <w:pStyle w:val="Paragraphheading"/>
      </w:pPr>
    </w:p>
    <w:p w:rsidR="00075266" w:rsidRPr="009522F2" w:rsidRDefault="00075266" w:rsidP="009522F2">
      <w:pPr>
        <w:pStyle w:val="Paragraphheading"/>
      </w:pPr>
      <w:r w:rsidRPr="009522F2">
        <w:t>Version 01/14/2010 C</w:t>
      </w:r>
      <w:r w:rsidR="009522F2" w:rsidRPr="009522F2">
        <w:t>FEB bad di-strip bit detection</w:t>
      </w:r>
    </w:p>
    <w:p w:rsidR="009522F2" w:rsidRDefault="009522F2" w:rsidP="002829C6"/>
    <w:p w:rsidR="00075266" w:rsidRDefault="00075266" w:rsidP="002829C6">
      <w:r>
        <w:t>1) Header30[11:7] = cfeb_badbits_found[4:0]</w:t>
      </w:r>
      <w:r>
        <w:tab/>
        <w:t>Bad distrip bits detected in cfebn[n]</w:t>
      </w:r>
    </w:p>
    <w:p w:rsidR="00075266" w:rsidRDefault="00075266" w:rsidP="002829C6">
      <w:r>
        <w:t xml:space="preserve">    Header30[12] = 0</w:t>
      </w:r>
    </w:p>
    <w:p w:rsidR="00075266" w:rsidRDefault="00075266" w:rsidP="002829C6">
      <w:pPr>
        <w:rPr>
          <w:sz w:val="10"/>
        </w:rPr>
      </w:pPr>
    </w:p>
    <w:p w:rsidR="00075266" w:rsidRDefault="00075266" w:rsidP="002829C6">
      <w:r>
        <w:t>2) New VME regisers Adr 0x122 to 0x142</w:t>
      </w:r>
    </w:p>
    <w:p w:rsidR="00075266" w:rsidRDefault="00075266" w:rsidP="002829C6">
      <w:pPr>
        <w:rPr>
          <w:sz w:val="10"/>
        </w:rPr>
      </w:pPr>
    </w:p>
    <w:p w:rsidR="00075266" w:rsidRDefault="00075266" w:rsidP="002829C6">
      <w:r>
        <w:t>Adr 122</w:t>
      </w:r>
      <w:r>
        <w:tab/>
        <w:t>ADR_CFEB_BADBITS_CTRL, CFEB Bad Bits Control/Status</w:t>
      </w:r>
    </w:p>
    <w:p w:rsidR="00075266" w:rsidRDefault="00075266" w:rsidP="002829C6">
      <w:pPr>
        <w:rPr>
          <w:rFonts w:ascii="Courier New" w:hAnsi="Courier New"/>
          <w:sz w:val="20"/>
        </w:rPr>
      </w:pPr>
      <w:r>
        <w:rPr>
          <w:rFonts w:ascii="Courier New" w:hAnsi="Courier New"/>
          <w:sz w:val="20"/>
        </w:rPr>
        <w:t>[04:00]</w:t>
      </w:r>
      <w:r>
        <w:rPr>
          <w:rFonts w:ascii="Courier New" w:hAnsi="Courier New"/>
          <w:sz w:val="20"/>
        </w:rPr>
        <w:tab/>
        <w:t>RW  cfeb_badbits_reset[4:0]  Reset bad cfeb bits FFs for cfeb[n]</w:t>
      </w:r>
    </w:p>
    <w:p w:rsidR="00075266" w:rsidRDefault="00075266" w:rsidP="002829C6">
      <w:pPr>
        <w:rPr>
          <w:rFonts w:ascii="Courier New" w:hAnsi="Courier New"/>
          <w:sz w:val="20"/>
        </w:rPr>
      </w:pPr>
      <w:r>
        <w:rPr>
          <w:rFonts w:ascii="Courier New" w:hAnsi="Courier New"/>
          <w:sz w:val="20"/>
        </w:rPr>
        <w:t>[09:05]</w:t>
      </w:r>
      <w:r>
        <w:rPr>
          <w:rFonts w:ascii="Courier New" w:hAnsi="Courier New"/>
          <w:sz w:val="20"/>
        </w:rPr>
        <w:tab/>
        <w:t>RW  cfeb_badbits_block[4:0]  Block bad cfeb bits in cfeb[n]</w:t>
      </w:r>
    </w:p>
    <w:p w:rsidR="00075266" w:rsidRDefault="00075266" w:rsidP="002829C6">
      <w:pPr>
        <w:rPr>
          <w:rFonts w:ascii="Courier New" w:hAnsi="Courier New"/>
          <w:sz w:val="20"/>
        </w:rPr>
      </w:pPr>
      <w:r>
        <w:rPr>
          <w:rFonts w:ascii="Courier New" w:hAnsi="Courier New"/>
          <w:sz w:val="20"/>
        </w:rPr>
        <w:t>[14:10]</w:t>
      </w:r>
      <w:r>
        <w:rPr>
          <w:rFonts w:ascii="Courier New" w:hAnsi="Courier New"/>
          <w:sz w:val="20"/>
        </w:rPr>
        <w:tab/>
        <w:t>R   cfeb_badbits_found[4:0]  CFEB[n] has at least 1 bad bit</w:t>
      </w:r>
    </w:p>
    <w:p w:rsidR="00075266" w:rsidRDefault="00075266" w:rsidP="002829C6">
      <w:pPr>
        <w:rPr>
          <w:rFonts w:ascii="Courier New" w:hAnsi="Courier New"/>
          <w:sz w:val="20"/>
        </w:rPr>
      </w:pPr>
      <w:r>
        <w:rPr>
          <w:rFonts w:ascii="Courier New" w:hAnsi="Courier New"/>
          <w:sz w:val="20"/>
        </w:rPr>
        <w:t>[15]</w:t>
      </w:r>
      <w:r>
        <w:rPr>
          <w:rFonts w:ascii="Courier New" w:hAnsi="Courier New"/>
          <w:sz w:val="20"/>
        </w:rPr>
        <w:tab/>
        <w:t xml:space="preserve">R   cfeb_badbits_blocked     </w:t>
      </w:r>
      <w:r>
        <w:rPr>
          <w:rFonts w:ascii="Courier New" w:hAnsi="Courier New"/>
          <w:sz w:val="16"/>
        </w:rPr>
        <w:t>At least one CFEB has a bad bit that was blocked</w:t>
      </w:r>
    </w:p>
    <w:p w:rsidR="00075266" w:rsidRDefault="00075266" w:rsidP="002829C6"/>
    <w:p w:rsidR="00075266" w:rsidRDefault="00075266" w:rsidP="002829C6">
      <w:pPr>
        <w:rPr>
          <w:sz w:val="20"/>
        </w:rPr>
      </w:pPr>
      <w:r>
        <w:rPr>
          <w:sz w:val="20"/>
        </w:rPr>
        <w:t>Adr 124</w:t>
      </w:r>
      <w:r>
        <w:rPr>
          <w:sz w:val="20"/>
        </w:rPr>
        <w:tab/>
        <w:t>ADR_CFEB_BADBITS_TIMER</w:t>
      </w:r>
      <w:r>
        <w:rPr>
          <w:sz w:val="20"/>
        </w:rPr>
        <w:tab/>
        <w:t>CFEB Bad Bits Check Interval</w:t>
      </w:r>
    </w:p>
    <w:p w:rsidR="00075266" w:rsidRDefault="00075266" w:rsidP="002829C6">
      <w:pPr>
        <w:rPr>
          <w:sz w:val="20"/>
        </w:rPr>
      </w:pPr>
      <w:r>
        <w:rPr>
          <w:sz w:val="20"/>
        </w:rPr>
        <w:tab/>
        <w:t>Sets number of bx a bit must be continuously high before being marked as bad.</w:t>
      </w:r>
    </w:p>
    <w:p w:rsidR="00075266" w:rsidRDefault="00075266" w:rsidP="002829C6">
      <w:pPr>
        <w:rPr>
          <w:sz w:val="20"/>
        </w:rPr>
      </w:pPr>
    </w:p>
    <w:p w:rsidR="00075266" w:rsidRDefault="00075266" w:rsidP="002829C6">
      <w:pPr>
        <w:rPr>
          <w:sz w:val="16"/>
        </w:rPr>
      </w:pPr>
      <w:r>
        <w:rPr>
          <w:sz w:val="16"/>
        </w:rPr>
        <w:t>Adr 126</w:t>
      </w:r>
      <w:r>
        <w:rPr>
          <w:sz w:val="16"/>
        </w:rPr>
        <w:tab/>
        <w:t>ADR_CFEB0_BADBITS_LY01</w:t>
      </w:r>
      <w:r>
        <w:rPr>
          <w:sz w:val="16"/>
        </w:rPr>
        <w:tab/>
        <w:t>CFEB0 Ly0,Ly1 Bad Bits List</w:t>
      </w:r>
    </w:p>
    <w:p w:rsidR="00075266" w:rsidRDefault="00075266" w:rsidP="002829C6">
      <w:pPr>
        <w:rPr>
          <w:sz w:val="16"/>
        </w:rPr>
      </w:pPr>
      <w:r>
        <w:rPr>
          <w:sz w:val="16"/>
        </w:rPr>
        <w:t>Adr 128</w:t>
      </w:r>
      <w:r>
        <w:rPr>
          <w:sz w:val="16"/>
        </w:rPr>
        <w:tab/>
        <w:t>ADR_CFEB0_BADBITS_LY23</w:t>
      </w:r>
      <w:r>
        <w:rPr>
          <w:sz w:val="16"/>
        </w:rPr>
        <w:tab/>
        <w:t>CFEB0 Ly2,Ly3 Bad Bits List</w:t>
      </w:r>
    </w:p>
    <w:p w:rsidR="00075266" w:rsidRDefault="00075266" w:rsidP="002829C6">
      <w:pPr>
        <w:rPr>
          <w:sz w:val="16"/>
        </w:rPr>
      </w:pPr>
      <w:r>
        <w:rPr>
          <w:sz w:val="16"/>
        </w:rPr>
        <w:t>Adr 12A</w:t>
      </w:r>
      <w:r>
        <w:rPr>
          <w:sz w:val="16"/>
        </w:rPr>
        <w:tab/>
        <w:t>ADR_CFEB0_BADBITS_LY45</w:t>
      </w:r>
      <w:r>
        <w:rPr>
          <w:sz w:val="16"/>
        </w:rPr>
        <w:tab/>
        <w:t>CFEB0 Ly4,Ly5 Bad Bits List</w:t>
      </w:r>
    </w:p>
    <w:p w:rsidR="00075266" w:rsidRDefault="00075266" w:rsidP="002829C6">
      <w:pPr>
        <w:rPr>
          <w:sz w:val="16"/>
        </w:rPr>
      </w:pPr>
    </w:p>
    <w:p w:rsidR="00075266" w:rsidRDefault="00075266" w:rsidP="002829C6">
      <w:pPr>
        <w:rPr>
          <w:sz w:val="16"/>
        </w:rPr>
      </w:pPr>
      <w:r>
        <w:rPr>
          <w:sz w:val="16"/>
        </w:rPr>
        <w:t>Adr 12C</w:t>
      </w:r>
      <w:r>
        <w:rPr>
          <w:sz w:val="16"/>
        </w:rPr>
        <w:tab/>
        <w:t>ADR_CFEB1_BADBITS_LY01</w:t>
      </w:r>
      <w:r>
        <w:rPr>
          <w:sz w:val="16"/>
        </w:rPr>
        <w:tab/>
        <w:t>CFEB1 Ly0,Ly1 Bad Bits List</w:t>
      </w:r>
    </w:p>
    <w:p w:rsidR="00075266" w:rsidRDefault="00075266" w:rsidP="002829C6">
      <w:pPr>
        <w:rPr>
          <w:sz w:val="16"/>
        </w:rPr>
      </w:pPr>
      <w:r>
        <w:rPr>
          <w:sz w:val="16"/>
        </w:rPr>
        <w:t>Adr 12E</w:t>
      </w:r>
      <w:r>
        <w:rPr>
          <w:sz w:val="16"/>
        </w:rPr>
        <w:tab/>
        <w:t>ADR_CFEB1_BADBITS_LY23</w:t>
      </w:r>
      <w:r>
        <w:rPr>
          <w:sz w:val="16"/>
        </w:rPr>
        <w:tab/>
        <w:t>CFEB1 Ly2,Ly3 Bad Bits List</w:t>
      </w:r>
    </w:p>
    <w:p w:rsidR="00075266" w:rsidRDefault="00075266" w:rsidP="002829C6">
      <w:pPr>
        <w:rPr>
          <w:sz w:val="16"/>
        </w:rPr>
      </w:pPr>
      <w:r>
        <w:rPr>
          <w:sz w:val="16"/>
        </w:rPr>
        <w:t>Adr 130</w:t>
      </w:r>
      <w:r>
        <w:rPr>
          <w:sz w:val="16"/>
        </w:rPr>
        <w:tab/>
        <w:t>ADR_CFEB1_BADBITS_LY45</w:t>
      </w:r>
      <w:r>
        <w:rPr>
          <w:sz w:val="16"/>
        </w:rPr>
        <w:tab/>
        <w:t>CFEB1 Ly4,Ly5 Bad Bits List</w:t>
      </w:r>
    </w:p>
    <w:p w:rsidR="00075266" w:rsidRDefault="00075266" w:rsidP="002829C6">
      <w:pPr>
        <w:rPr>
          <w:sz w:val="16"/>
        </w:rPr>
      </w:pPr>
    </w:p>
    <w:p w:rsidR="00075266" w:rsidRDefault="00075266" w:rsidP="002829C6">
      <w:pPr>
        <w:rPr>
          <w:sz w:val="16"/>
        </w:rPr>
      </w:pPr>
      <w:r>
        <w:rPr>
          <w:sz w:val="16"/>
        </w:rPr>
        <w:t>Adr 132</w:t>
      </w:r>
      <w:r>
        <w:rPr>
          <w:sz w:val="16"/>
        </w:rPr>
        <w:tab/>
        <w:t>ADR_CFEB2_BADBITS_LY01</w:t>
      </w:r>
      <w:r>
        <w:rPr>
          <w:sz w:val="16"/>
        </w:rPr>
        <w:tab/>
        <w:t>CFEB2 Ly0,Ly1 Bad Bits List</w:t>
      </w:r>
    </w:p>
    <w:p w:rsidR="00075266" w:rsidRDefault="00075266" w:rsidP="002829C6">
      <w:pPr>
        <w:rPr>
          <w:sz w:val="16"/>
        </w:rPr>
      </w:pPr>
      <w:r>
        <w:rPr>
          <w:sz w:val="16"/>
        </w:rPr>
        <w:lastRenderedPageBreak/>
        <w:t>Adr 134</w:t>
      </w:r>
      <w:r>
        <w:rPr>
          <w:sz w:val="16"/>
        </w:rPr>
        <w:tab/>
        <w:t>ADR_CFEB2_BADBITS_LY23</w:t>
      </w:r>
      <w:r>
        <w:rPr>
          <w:sz w:val="16"/>
        </w:rPr>
        <w:tab/>
        <w:t>CFEB2 Ly2,Ly3 Bad Bits List</w:t>
      </w:r>
    </w:p>
    <w:p w:rsidR="00075266" w:rsidRDefault="00075266" w:rsidP="002829C6">
      <w:pPr>
        <w:rPr>
          <w:sz w:val="16"/>
        </w:rPr>
      </w:pPr>
      <w:r>
        <w:rPr>
          <w:sz w:val="16"/>
        </w:rPr>
        <w:t>Adr 136</w:t>
      </w:r>
      <w:r>
        <w:rPr>
          <w:sz w:val="16"/>
        </w:rPr>
        <w:tab/>
        <w:t>ADR_CFEB2_BADBITS_LY45</w:t>
      </w:r>
      <w:r>
        <w:rPr>
          <w:sz w:val="16"/>
        </w:rPr>
        <w:tab/>
        <w:t>CFEB2 Ly4,Ly5 Bad Bits List</w:t>
      </w:r>
    </w:p>
    <w:p w:rsidR="00075266" w:rsidRDefault="00075266" w:rsidP="002829C6">
      <w:pPr>
        <w:rPr>
          <w:sz w:val="16"/>
        </w:rPr>
      </w:pPr>
    </w:p>
    <w:p w:rsidR="00075266" w:rsidRDefault="00075266" w:rsidP="002829C6">
      <w:pPr>
        <w:rPr>
          <w:sz w:val="16"/>
        </w:rPr>
      </w:pPr>
      <w:r>
        <w:rPr>
          <w:sz w:val="16"/>
        </w:rPr>
        <w:t>Adr 138</w:t>
      </w:r>
      <w:r>
        <w:rPr>
          <w:sz w:val="16"/>
        </w:rPr>
        <w:tab/>
        <w:t>ADR_CFEB3_BADBITS_LY01</w:t>
      </w:r>
      <w:r>
        <w:rPr>
          <w:sz w:val="16"/>
        </w:rPr>
        <w:tab/>
        <w:t>CFEB3 Ly0,Ly1 Bad Bits List</w:t>
      </w:r>
    </w:p>
    <w:p w:rsidR="00075266" w:rsidRDefault="00075266" w:rsidP="002829C6">
      <w:pPr>
        <w:rPr>
          <w:sz w:val="16"/>
        </w:rPr>
      </w:pPr>
      <w:r>
        <w:rPr>
          <w:sz w:val="16"/>
        </w:rPr>
        <w:t>Adr 13A</w:t>
      </w:r>
      <w:r>
        <w:rPr>
          <w:sz w:val="16"/>
        </w:rPr>
        <w:tab/>
        <w:t>ADR_CFEB3_BADBITS_LY23</w:t>
      </w:r>
      <w:r>
        <w:rPr>
          <w:sz w:val="16"/>
        </w:rPr>
        <w:tab/>
        <w:t>CFEB3 Ly2,Ly3 Bad Bits List</w:t>
      </w:r>
    </w:p>
    <w:p w:rsidR="00075266" w:rsidRDefault="00075266" w:rsidP="002829C6">
      <w:pPr>
        <w:rPr>
          <w:sz w:val="16"/>
        </w:rPr>
      </w:pPr>
      <w:r>
        <w:rPr>
          <w:sz w:val="16"/>
        </w:rPr>
        <w:t>Adr 13C</w:t>
      </w:r>
      <w:r>
        <w:rPr>
          <w:sz w:val="16"/>
        </w:rPr>
        <w:tab/>
        <w:t>ADR_CFEB3_BADBITS_LY45</w:t>
      </w:r>
      <w:r>
        <w:rPr>
          <w:sz w:val="16"/>
        </w:rPr>
        <w:tab/>
        <w:t>CFEB3 Ly4,Ly5 Bad Bits List</w:t>
      </w:r>
    </w:p>
    <w:p w:rsidR="00075266" w:rsidRDefault="00075266" w:rsidP="002829C6">
      <w:pPr>
        <w:rPr>
          <w:sz w:val="16"/>
        </w:rPr>
      </w:pPr>
    </w:p>
    <w:p w:rsidR="00075266" w:rsidRDefault="00075266" w:rsidP="002829C6">
      <w:pPr>
        <w:rPr>
          <w:sz w:val="16"/>
        </w:rPr>
      </w:pPr>
      <w:r>
        <w:rPr>
          <w:sz w:val="16"/>
        </w:rPr>
        <w:t>Adr 13E</w:t>
      </w:r>
      <w:r>
        <w:rPr>
          <w:sz w:val="16"/>
        </w:rPr>
        <w:tab/>
        <w:t>ADR_CFEB4_BADBITS_LY01</w:t>
      </w:r>
      <w:r>
        <w:rPr>
          <w:sz w:val="16"/>
        </w:rPr>
        <w:tab/>
        <w:t>CFEB4 Ly0,Ly1 Bad Bits List</w:t>
      </w:r>
    </w:p>
    <w:p w:rsidR="00075266" w:rsidRDefault="00075266" w:rsidP="002829C6">
      <w:pPr>
        <w:rPr>
          <w:sz w:val="16"/>
        </w:rPr>
      </w:pPr>
      <w:r>
        <w:rPr>
          <w:sz w:val="16"/>
        </w:rPr>
        <w:t>Adr 140</w:t>
      </w:r>
      <w:r>
        <w:rPr>
          <w:sz w:val="16"/>
        </w:rPr>
        <w:tab/>
        <w:t>ADR_CFEB4_BADBITS_LY23</w:t>
      </w:r>
      <w:r>
        <w:rPr>
          <w:sz w:val="16"/>
        </w:rPr>
        <w:tab/>
        <w:t>CFEB4 Ly2,Ly3 Bad Bits List</w:t>
      </w:r>
    </w:p>
    <w:p w:rsidR="00075266" w:rsidRDefault="00075266" w:rsidP="002829C6">
      <w:pPr>
        <w:rPr>
          <w:sz w:val="16"/>
        </w:rPr>
      </w:pPr>
      <w:r>
        <w:rPr>
          <w:sz w:val="16"/>
        </w:rPr>
        <w:t>Adr 142</w:t>
      </w:r>
      <w:r>
        <w:rPr>
          <w:sz w:val="16"/>
        </w:rPr>
        <w:tab/>
        <w:t>ADR_CFEB4_BADBITS_LY45</w:t>
      </w:r>
      <w:r>
        <w:rPr>
          <w:sz w:val="16"/>
        </w:rPr>
        <w:tab/>
        <w:t>CFEB4 Ly4,Ly5 Bad Bits List</w:t>
      </w:r>
    </w:p>
    <w:p w:rsidR="00075266" w:rsidRDefault="00075266" w:rsidP="002829C6">
      <w:pPr>
        <w:rPr>
          <w:sz w:val="20"/>
        </w:rPr>
      </w:pPr>
    </w:p>
    <w:p w:rsidR="00075266" w:rsidRDefault="00075266" w:rsidP="002829C6">
      <w:r>
        <w:t>Usage Notes:</w:t>
      </w:r>
    </w:p>
    <w:p w:rsidR="00075266" w:rsidRDefault="00075266" w:rsidP="002829C6"/>
    <w:p w:rsidR="00075266" w:rsidRDefault="00075266" w:rsidP="002829C6">
      <w:r>
        <w:t xml:space="preserve">1) Dead channel detection: </w:t>
      </w:r>
    </w:p>
    <w:p w:rsidR="00075266" w:rsidRDefault="00075266" w:rsidP="002829C6">
      <w:r>
        <w:tab/>
        <w:t>Detects CFEB channels that never fire</w:t>
      </w:r>
    </w:p>
    <w:p w:rsidR="00075266" w:rsidRDefault="00075266" w:rsidP="002829C6">
      <w:pPr>
        <w:rPr>
          <w:sz w:val="20"/>
        </w:rPr>
      </w:pPr>
      <w:r>
        <w:rPr>
          <w:sz w:val="20"/>
        </w:rPr>
        <w:tab/>
      </w:r>
      <w:r>
        <w:rPr>
          <w:sz w:val="20"/>
        </w:rPr>
        <w:tab/>
        <w:t>Set Adr122[09:5]=0x00     to turn off badbit blocking</w:t>
      </w:r>
    </w:p>
    <w:p w:rsidR="00075266" w:rsidRDefault="00075266" w:rsidP="002829C6">
      <w:pPr>
        <w:rPr>
          <w:sz w:val="20"/>
        </w:rPr>
      </w:pPr>
      <w:r>
        <w:rPr>
          <w:sz w:val="20"/>
        </w:rPr>
        <w:tab/>
      </w:r>
      <w:r>
        <w:rPr>
          <w:sz w:val="20"/>
        </w:rPr>
        <w:tab/>
        <w:t>Set Adr124[15:0]=0x0001 to set high-time threshold to 1 bx</w:t>
      </w:r>
    </w:p>
    <w:p w:rsidR="00075266" w:rsidRDefault="00075266" w:rsidP="002829C6">
      <w:pPr>
        <w:rPr>
          <w:sz w:val="20"/>
        </w:rPr>
      </w:pPr>
      <w:r>
        <w:rPr>
          <w:sz w:val="20"/>
        </w:rPr>
        <w:tab/>
      </w:r>
      <w:r>
        <w:rPr>
          <w:sz w:val="20"/>
        </w:rPr>
        <w:tab/>
        <w:t>Read dead channel list from Adrs126-142</w:t>
      </w:r>
    </w:p>
    <w:p w:rsidR="00075266" w:rsidRDefault="00075266" w:rsidP="002829C6"/>
    <w:p w:rsidR="00075266" w:rsidRDefault="00075266" w:rsidP="002829C6">
      <w:r>
        <w:t xml:space="preserve">2) Noisy channel detection: </w:t>
      </w:r>
    </w:p>
    <w:p w:rsidR="00075266" w:rsidRDefault="00075266" w:rsidP="002829C6">
      <w:r>
        <w:tab/>
        <w:t>Detects CFEB channels that have after-pulsing or frequent firing,</w:t>
      </w:r>
    </w:p>
    <w:p w:rsidR="00075266" w:rsidRDefault="00075266" w:rsidP="002829C6">
      <w:r>
        <w:t>for instance, 3 consecutive triad starts)</w:t>
      </w:r>
    </w:p>
    <w:p w:rsidR="00075266" w:rsidRDefault="00075266" w:rsidP="002829C6">
      <w:pPr>
        <w:rPr>
          <w:sz w:val="20"/>
        </w:rPr>
      </w:pPr>
      <w:r>
        <w:rPr>
          <w:sz w:val="20"/>
        </w:rPr>
        <w:tab/>
      </w:r>
      <w:r>
        <w:rPr>
          <w:sz w:val="20"/>
        </w:rPr>
        <w:tab/>
        <w:t>Set Adr122[09:5]=0x00     to turn off badbit blocking</w:t>
      </w:r>
    </w:p>
    <w:p w:rsidR="00075266" w:rsidRDefault="00075266" w:rsidP="002829C6">
      <w:pPr>
        <w:rPr>
          <w:sz w:val="20"/>
        </w:rPr>
      </w:pPr>
      <w:r>
        <w:rPr>
          <w:sz w:val="20"/>
        </w:rPr>
        <w:tab/>
      </w:r>
      <w:r>
        <w:rPr>
          <w:sz w:val="20"/>
        </w:rPr>
        <w:tab/>
        <w:t>Set Adr124[15:0]=0x0007 to set high-time threshold to 7 bx</w:t>
      </w:r>
    </w:p>
    <w:p w:rsidR="00075266" w:rsidRDefault="00075266" w:rsidP="002829C6">
      <w:pPr>
        <w:rPr>
          <w:sz w:val="20"/>
        </w:rPr>
      </w:pPr>
      <w:r>
        <w:rPr>
          <w:sz w:val="20"/>
        </w:rPr>
        <w:tab/>
      </w:r>
      <w:r>
        <w:rPr>
          <w:sz w:val="20"/>
        </w:rPr>
        <w:tab/>
        <w:t>Read noisy channel list from Adrs126-142</w:t>
      </w:r>
    </w:p>
    <w:p w:rsidR="00075266" w:rsidRDefault="00075266" w:rsidP="002829C6"/>
    <w:p w:rsidR="00075266" w:rsidRDefault="00075266" w:rsidP="002829C6">
      <w:r>
        <w:t>3) Bad bit detection or blocking</w:t>
      </w:r>
    </w:p>
    <w:p w:rsidR="00075266" w:rsidRDefault="00075266" w:rsidP="002829C6">
      <w:r>
        <w:tab/>
        <w:t>Detects CFEB channels that are always high or high for an unreasonable length of time</w:t>
      </w:r>
    </w:p>
    <w:p w:rsidR="00075266" w:rsidRDefault="00075266" w:rsidP="002829C6">
      <w:pPr>
        <w:rPr>
          <w:sz w:val="20"/>
        </w:rPr>
      </w:pPr>
      <w:r>
        <w:rPr>
          <w:sz w:val="20"/>
        </w:rPr>
        <w:tab/>
      </w:r>
      <w:r>
        <w:rPr>
          <w:sz w:val="20"/>
        </w:rPr>
        <w:tab/>
        <w:t>Set Adr122[09:5]=0x1F       to turn on badbit blocking (or set 0x00 for just monitoring)</w:t>
      </w:r>
    </w:p>
    <w:p w:rsidR="00075266" w:rsidRDefault="00075266" w:rsidP="002829C6">
      <w:pPr>
        <w:rPr>
          <w:sz w:val="20"/>
        </w:rPr>
      </w:pPr>
      <w:r>
        <w:rPr>
          <w:sz w:val="20"/>
        </w:rPr>
        <w:tab/>
      </w:r>
      <w:r>
        <w:rPr>
          <w:sz w:val="20"/>
        </w:rPr>
        <w:tab/>
        <w:t>Set Adr124[15:0]=0x0DEC to set high-time threshold to 3564 bx or something similar</w:t>
      </w:r>
    </w:p>
    <w:p w:rsidR="00075266" w:rsidRDefault="00075266" w:rsidP="002829C6">
      <w:pPr>
        <w:rPr>
          <w:sz w:val="20"/>
        </w:rPr>
      </w:pPr>
      <w:r>
        <w:rPr>
          <w:sz w:val="20"/>
        </w:rPr>
        <w:tab/>
      </w:r>
      <w:r>
        <w:rPr>
          <w:sz w:val="20"/>
        </w:rPr>
        <w:tab/>
        <w:t>Read bad channel list from Adrs126-142</w:t>
      </w:r>
    </w:p>
    <w:p w:rsidR="00075266" w:rsidRDefault="00075266" w:rsidP="002829C6">
      <w:pPr>
        <w:rPr>
          <w:u w:val="single"/>
        </w:rPr>
      </w:pPr>
      <w:r>
        <w:rPr>
          <w:u w:val="single"/>
        </w:rPr>
        <w:br w:type="page"/>
      </w:r>
    </w:p>
    <w:p w:rsidR="00075266" w:rsidRDefault="00075266" w:rsidP="002829C6">
      <w:pPr>
        <w:rPr>
          <w:u w:val="single"/>
        </w:rPr>
      </w:pPr>
      <w:r>
        <w:rPr>
          <w:u w:val="single"/>
        </w:rPr>
        <w:lastRenderedPageBreak/>
        <w:t xml:space="preserve">Version 10/15/09 ALCT duplicate alct detection + Header r-type </w:t>
      </w:r>
    </w:p>
    <w:p w:rsidR="00075266" w:rsidRDefault="00075266" w:rsidP="002829C6">
      <w:pPr>
        <w:rPr>
          <w:sz w:val="10"/>
        </w:rPr>
      </w:pPr>
    </w:p>
    <w:p w:rsidR="00075266" w:rsidRDefault="00075266" w:rsidP="002829C6">
      <w:r>
        <w:t>1) Header05[10:9] r_type always == 1 on previous versions.</w:t>
      </w:r>
    </w:p>
    <w:p w:rsidR="00075266" w:rsidRDefault="00075266" w:rsidP="002829C6">
      <w:r>
        <w:t xml:space="preserve">    It should equal fifo_mode unless the event buffer is full.</w:t>
      </w:r>
    </w:p>
    <w:p w:rsidR="00075266" w:rsidRDefault="00075266" w:rsidP="002829C6"/>
    <w:p w:rsidR="00075266" w:rsidRDefault="00075266" w:rsidP="002829C6">
      <w:r>
        <w:t>2) Added ALCT structure error counter cnt[75] to count events where alct0==alct1.</w:t>
      </w:r>
    </w:p>
    <w:p w:rsidR="00075266" w:rsidRDefault="00075266" w:rsidP="002829C6"/>
    <w:p w:rsidR="00075266" w:rsidRDefault="00075266" w:rsidP="002829C6">
      <w:r>
        <w:t>3) AdrD0[5] Changed default to cnt_alct_debug=1 to enable ALCT data structure error counters.</w:t>
      </w:r>
    </w:p>
    <w:p w:rsidR="00075266" w:rsidRDefault="00075266" w:rsidP="002829C6">
      <w:r>
        <w:t xml:space="preserve">   N.B. The ALCT structure error counters are only 8 bits, and could reach full scale quickly.</w:t>
      </w:r>
    </w:p>
    <w:p w:rsidR="00075266" w:rsidRDefault="00075266" w:rsidP="002829C6">
      <w:r>
        <w:t xml:space="preserve">   So,  AdrD0[02] cnt_stop_on_ovf  should be 0, when setting cnt_alct_debug=1, otherwise</w:t>
      </w:r>
    </w:p>
    <w:p w:rsidR="00075266" w:rsidRDefault="00075266" w:rsidP="002829C6">
      <w:r>
        <w:t xml:space="preserve">   all event counters will stop counting if there are excessive ALCT errors.</w:t>
      </w:r>
    </w:p>
    <w:p w:rsidR="00075266" w:rsidRDefault="00075266" w:rsidP="002829C6">
      <w:pPr>
        <w:rPr>
          <w:u w:val="single"/>
        </w:rPr>
      </w:pPr>
    </w:p>
    <w:p w:rsidR="00075266" w:rsidRDefault="00075266" w:rsidP="002829C6">
      <w:pPr>
        <w:rPr>
          <w:u w:val="single"/>
        </w:rPr>
      </w:pPr>
      <w:r>
        <w:rPr>
          <w:u w:val="single"/>
        </w:rPr>
        <w:t>Version 09/21/09 Synchronization Error Control Register + bxn offset limit</w:t>
      </w:r>
    </w:p>
    <w:p w:rsidR="00075266" w:rsidRDefault="00075266" w:rsidP="002829C6">
      <w:pPr>
        <w:rPr>
          <w:sz w:val="10"/>
        </w:rPr>
      </w:pPr>
    </w:p>
    <w:p w:rsidR="00075266" w:rsidRDefault="00075266" w:rsidP="002829C6">
      <w:r>
        <w:t>Add limits for bxn_offset_pretrig and bxn_offset_l1a</w:t>
      </w:r>
    </w:p>
    <w:p w:rsidR="00075266" w:rsidRDefault="00075266" w:rsidP="002829C6">
      <w:r>
        <w:t xml:space="preserve"> bxn_offset &gt; lhc_cycle is converted to lhc_cycle-1</w:t>
      </w:r>
    </w:p>
    <w:p w:rsidR="00075266" w:rsidRDefault="00075266" w:rsidP="002829C6"/>
    <w:p w:rsidR="00075266" w:rsidRDefault="00075266" w:rsidP="002829C6">
      <w:r>
        <w:t>Add sync_err_ctrl register Adr 0x120</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 09/08/09 Digital Phase Shifter Autostart</w:t>
      </w:r>
    </w:p>
    <w:p w:rsidR="00075266" w:rsidRDefault="00075266" w:rsidP="002829C6">
      <w:pPr>
        <w:rPr>
          <w:sz w:val="10"/>
        </w:rPr>
      </w:pPr>
    </w:p>
    <w:p w:rsidR="00075266" w:rsidRDefault="00075266" w:rsidP="002829C6">
      <w:r>
        <w:t>Add vsm_phaser_auto to AdrDA[11].</w:t>
      </w:r>
    </w:p>
    <w:p w:rsidR="00075266" w:rsidRDefault="00075266" w:rsidP="002829C6">
      <w:r>
        <w:t>Default = 1, starts digital phase shifters after VME user PROM is read</w:t>
      </w:r>
    </w:p>
    <w:p w:rsidR="00075266" w:rsidRDefault="00075266" w:rsidP="002829C6">
      <w:pPr>
        <w:rPr>
          <w:u w:val="single"/>
        </w:rPr>
      </w:pPr>
    </w:p>
    <w:p w:rsidR="00075266" w:rsidRDefault="00075266" w:rsidP="002829C6">
      <w:pPr>
        <w:rPr>
          <w:u w:val="single"/>
        </w:rPr>
      </w:pPr>
      <w:r>
        <w:rPr>
          <w:u w:val="single"/>
        </w:rPr>
        <w:t xml:space="preserve">Version 08/25/09 PosNeg sync FFs for ALCT and CFEBs </w:t>
      </w:r>
    </w:p>
    <w:p w:rsidR="00075266" w:rsidRDefault="00075266" w:rsidP="002829C6">
      <w:pPr>
        <w:rPr>
          <w:sz w:val="10"/>
        </w:rPr>
      </w:pPr>
    </w:p>
    <w:p w:rsidR="00075266" w:rsidRDefault="00075266" w:rsidP="002829C6">
      <w:r>
        <w:t>Same as 8/14/09 version but has ALCT and CFEB posneg sync stages enabled.</w:t>
      </w:r>
    </w:p>
    <w:p w:rsidR="00075266" w:rsidRDefault="00075266" w:rsidP="002829C6">
      <w:r>
        <w:t>Switched to ISE 8.2sp3 because ISE 10.1sp3 could not complete PAR.</w:t>
      </w:r>
    </w:p>
    <w:p w:rsidR="00075266" w:rsidRDefault="00075266" w:rsidP="002829C6"/>
    <w:p w:rsidR="00075266" w:rsidRDefault="00075266" w:rsidP="002829C6">
      <w:r>
        <w:t>Documentation updates to conform firmware to c++ demo code:</w:t>
      </w:r>
    </w:p>
    <w:p w:rsidR="00075266" w:rsidRDefault="00075266" w:rsidP="002829C6"/>
    <w:p w:rsidR="00075266" w:rsidRDefault="00075266" w:rsidP="002829C6">
      <w:r>
        <w:t>Phaser register signal names now absorb hcycle and qcycle bits into 1 8-bit phase delay:</w:t>
      </w:r>
    </w:p>
    <w:p w:rsidR="00075266" w:rsidRDefault="00075266" w:rsidP="002829C6">
      <w:pPr>
        <w:rPr>
          <w:sz w:val="10"/>
        </w:rPr>
      </w:pPr>
    </w:p>
    <w:p w:rsidR="00075266" w:rsidRDefault="00075266" w:rsidP="002829C6">
      <w:r>
        <w:lastRenderedPageBreak/>
        <w:t xml:space="preserve">Adr10E: </w:t>
      </w:r>
      <w:r>
        <w:tab/>
        <w:t>alct_rxd_delay[7:0]</w:t>
      </w:r>
      <w:r>
        <w:tab/>
      </w:r>
      <w:r>
        <w:tab/>
        <w:t>Delays latching data received from ALCT in 0.1ns steps</w:t>
      </w:r>
    </w:p>
    <w:p w:rsidR="00075266" w:rsidRDefault="00075266" w:rsidP="002829C6">
      <w:r>
        <w:t>Adr110:</w:t>
      </w:r>
      <w:r>
        <w:tab/>
        <w:t>alct_txd_delay[7:0]</w:t>
      </w:r>
      <w:r>
        <w:tab/>
      </w:r>
      <w:r>
        <w:tab/>
        <w:t>Delays data transmitted to ALCT in 0.1ns steps</w:t>
      </w:r>
    </w:p>
    <w:p w:rsidR="00075266" w:rsidRDefault="00075266" w:rsidP="002829C6">
      <w:r>
        <w:t>Adr112-11A:</w:t>
      </w:r>
      <w:r>
        <w:tab/>
        <w:t>cfeb[n]_rxd_delay[7:0]</w:t>
      </w:r>
      <w:r>
        <w:tab/>
        <w:t>Delays latching data received from CFEB[n] in 0.1ns steps</w:t>
      </w:r>
    </w:p>
    <w:p w:rsidR="00075266" w:rsidRDefault="00075266" w:rsidP="002829C6"/>
    <w:p w:rsidR="00075266" w:rsidRDefault="00075266" w:rsidP="002829C6">
      <w:r>
        <w:t>Modify interstage delay signals to make it clear they are integer bx delays:</w:t>
      </w:r>
    </w:p>
    <w:p w:rsidR="00075266" w:rsidRDefault="00075266" w:rsidP="002829C6">
      <w:pPr>
        <w:rPr>
          <w:sz w:val="10"/>
        </w:rPr>
      </w:pPr>
    </w:p>
    <w:p w:rsidR="00075266" w:rsidRDefault="00075266" w:rsidP="002829C6">
      <w:r>
        <w:t>Adr38:</w:t>
      </w:r>
      <w:r>
        <w:tab/>
      </w:r>
      <w:r>
        <w:tab/>
        <w:t>alct_txd_int_delay[3:0]</w:t>
      </w:r>
      <w:r>
        <w:tab/>
        <w:t>Delay data transmitted to ALCT by integer bx</w:t>
      </w:r>
    </w:p>
    <w:p w:rsidR="00075266" w:rsidRDefault="00075266" w:rsidP="002829C6">
      <w:r>
        <w:t>Adr11C-11E:</w:t>
      </w:r>
      <w:r>
        <w:tab/>
        <w:t>cfeb[n]_rxd_int_delay[3:0]</w:t>
      </w:r>
      <w:r>
        <w:tab/>
        <w:t>Delay data received from CFEB[n] by integer bx</w:t>
      </w:r>
    </w:p>
    <w:p w:rsidR="00075266" w:rsidRDefault="00075266" w:rsidP="002829C6"/>
    <w:p w:rsidR="00075266" w:rsidRDefault="00075266" w:rsidP="002829C6"/>
    <w:p w:rsidR="00075266" w:rsidRDefault="00075266" w:rsidP="002829C6">
      <w:pPr>
        <w:rPr>
          <w:u w:val="single"/>
        </w:rPr>
      </w:pPr>
      <w:r>
        <w:rPr>
          <w:u w:val="single"/>
        </w:rPr>
        <w:br w:type="page"/>
      </w:r>
      <w:r>
        <w:rPr>
          <w:u w:val="single"/>
        </w:rPr>
        <w:lastRenderedPageBreak/>
        <w:t xml:space="preserve">Version 08/14/09 Digital Phase shifters for CFEBs </w:t>
      </w:r>
    </w:p>
    <w:p w:rsidR="00075266" w:rsidRDefault="00075266" w:rsidP="002829C6">
      <w:pPr>
        <w:rPr>
          <w:sz w:val="10"/>
        </w:rPr>
      </w:pPr>
    </w:p>
    <w:p w:rsidR="00075266" w:rsidRDefault="00075266" w:rsidP="002829C6">
      <w:r>
        <w:t>Has both ALCT and CFEB muonic timing.</w:t>
      </w:r>
    </w:p>
    <w:p w:rsidR="00075266" w:rsidRDefault="00075266" w:rsidP="002829C6">
      <w:r>
        <w:t>Disabled cfeb posnegs and alct_rxd_posneg else compile fails. Alct_txd_posneg is OK.</w:t>
      </w:r>
    </w:p>
    <w:p w:rsidR="00075266" w:rsidRDefault="00075266" w:rsidP="002829C6"/>
    <w:p w:rsidR="00075266" w:rsidRDefault="00075266" w:rsidP="002829C6">
      <w:r>
        <w:t>Notes on ALCT and CFEB timing adjustments:</w:t>
      </w:r>
    </w:p>
    <w:p w:rsidR="00075266" w:rsidRDefault="00075266" w:rsidP="002829C6"/>
    <w:p w:rsidR="00075266" w:rsidRDefault="00075266" w:rsidP="002829C6">
      <w:r>
        <w:t>ALCT:</w:t>
      </w:r>
    </w:p>
    <w:p w:rsidR="00075266" w:rsidRDefault="00075266" w:rsidP="002829C6">
      <w:r>
        <w:tab/>
        <w:t>1) Select a Time of Flight delay:</w:t>
      </w:r>
    </w:p>
    <w:p w:rsidR="00075266" w:rsidRDefault="00075266" w:rsidP="002829C6">
      <w:pPr>
        <w:rPr>
          <w:sz w:val="20"/>
        </w:rPr>
      </w:pPr>
      <w:r>
        <w:rPr>
          <w:sz w:val="20"/>
        </w:rPr>
        <w:tab/>
      </w:r>
      <w:r>
        <w:rPr>
          <w:sz w:val="20"/>
        </w:rPr>
        <w:tab/>
        <w:t>Using DDD 2ns steps, ranging from 0 to 12, spanning 0 to 24ns</w:t>
      </w:r>
    </w:p>
    <w:p w:rsidR="00075266" w:rsidRDefault="00075266" w:rsidP="002829C6">
      <w:pPr>
        <w:rPr>
          <w:sz w:val="20"/>
        </w:rPr>
      </w:pPr>
      <w:r>
        <w:rPr>
          <w:sz w:val="20"/>
        </w:rPr>
        <w:tab/>
      </w:r>
      <w:r>
        <w:rPr>
          <w:sz w:val="20"/>
        </w:rPr>
        <w:tab/>
        <w:t>Based on distance from IP to “some point” on the CSC</w:t>
      </w:r>
    </w:p>
    <w:p w:rsidR="00075266" w:rsidRDefault="00075266" w:rsidP="002829C6">
      <w:pPr>
        <w:rPr>
          <w:sz w:val="20"/>
        </w:rPr>
      </w:pPr>
      <w:r>
        <w:rPr>
          <w:sz w:val="20"/>
        </w:rPr>
        <w:tab/>
      </w:r>
      <w:r>
        <w:rPr>
          <w:sz w:val="20"/>
        </w:rPr>
        <w:tab/>
        <w:t>Also compensate for tmb-to-alct cable propagation delay differences between CSCs</w:t>
      </w:r>
    </w:p>
    <w:p w:rsidR="00075266" w:rsidRDefault="00075266" w:rsidP="002829C6">
      <w:pPr>
        <w:rPr>
          <w:sz w:val="20"/>
        </w:rPr>
      </w:pPr>
      <w:r>
        <w:rPr>
          <w:sz w:val="20"/>
        </w:rPr>
        <w:tab/>
      </w:r>
      <w:r>
        <w:rPr>
          <w:sz w:val="20"/>
        </w:rPr>
        <w:tab/>
        <w:t>Write alct_tof_delay to DDD chip in Adr16[3:0]</w:t>
      </w:r>
    </w:p>
    <w:p w:rsidR="00075266" w:rsidRDefault="00075266" w:rsidP="002829C6"/>
    <w:p w:rsidR="00075266" w:rsidRDefault="00075266" w:rsidP="002829C6">
      <w:r>
        <w:tab/>
        <w:t>2) Tune alct_rxd_delay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Put ALCT into loopback mode to send a test pattern to TMB</w:t>
      </w:r>
    </w:p>
    <w:p w:rsidR="00075266" w:rsidRDefault="00075266" w:rsidP="002829C6">
      <w:pPr>
        <w:rPr>
          <w:sz w:val="20"/>
        </w:rPr>
      </w:pPr>
      <w:r>
        <w:rPr>
          <w:sz w:val="20"/>
        </w:rPr>
        <w:tab/>
      </w:r>
      <w:r>
        <w:rPr>
          <w:sz w:val="20"/>
        </w:rPr>
        <w:tab/>
        <w:t>Scan alct_rxd_delay 0-255   using Phaser0 Adr10E[15:8]</w:t>
      </w:r>
    </w:p>
    <w:p w:rsidR="00075266" w:rsidRDefault="00075266" w:rsidP="002829C6">
      <w:pPr>
        <w:rPr>
          <w:sz w:val="20"/>
        </w:rPr>
      </w:pPr>
      <w:r>
        <w:rPr>
          <w:sz w:val="20"/>
        </w:rPr>
        <w:tab/>
      </w:r>
      <w:r>
        <w:rPr>
          <w:sz w:val="20"/>
        </w:rPr>
        <w:tab/>
        <w:t>Scan alct_rxd_posneg 0-1    using Phaser0 Adr10E[15:8] (disabled in 8/14/09 firmware)</w:t>
      </w:r>
    </w:p>
    <w:p w:rsidR="00075266" w:rsidRDefault="00075266" w:rsidP="002829C6"/>
    <w:p w:rsidR="00075266" w:rsidRDefault="00075266" w:rsidP="002829C6">
      <w:r>
        <w:tab/>
        <w:t>3) Tune alct_txd_delay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Put ALCT into loopback mode to send a test pattern to TMB</w:t>
      </w:r>
    </w:p>
    <w:p w:rsidR="00075266" w:rsidRDefault="00075266" w:rsidP="002829C6">
      <w:pPr>
        <w:rPr>
          <w:sz w:val="20"/>
        </w:rPr>
      </w:pPr>
      <w:r>
        <w:rPr>
          <w:sz w:val="20"/>
        </w:rPr>
        <w:tab/>
      </w:r>
      <w:r>
        <w:rPr>
          <w:sz w:val="20"/>
        </w:rPr>
        <w:tab/>
        <w:t>Scan alct_txd_delay 0-255   using Phaser1 Adr110[15:8]</w:t>
      </w:r>
    </w:p>
    <w:p w:rsidR="00075266" w:rsidRDefault="00075266" w:rsidP="002829C6">
      <w:pPr>
        <w:rPr>
          <w:sz w:val="20"/>
        </w:rPr>
      </w:pPr>
      <w:r>
        <w:rPr>
          <w:sz w:val="20"/>
        </w:rPr>
        <w:tab/>
      </w:r>
      <w:r>
        <w:rPr>
          <w:sz w:val="20"/>
        </w:rPr>
        <w:tab/>
        <w:t>Scan alct_rxd_posneg 0-1    using Phaser1 Adr110[15:8] (not disabled in 8/14/09 firmware)</w:t>
      </w:r>
    </w:p>
    <w:p w:rsidR="00075266" w:rsidRDefault="00075266" w:rsidP="002829C6">
      <w:r>
        <w:tab/>
      </w:r>
      <w:r>
        <w:tab/>
      </w:r>
    </w:p>
    <w:p w:rsidR="00075266" w:rsidRDefault="00075266" w:rsidP="002829C6">
      <w:r>
        <w:t>CFEBs:</w:t>
      </w:r>
    </w:p>
    <w:p w:rsidR="00075266" w:rsidRDefault="00075266" w:rsidP="002829C6">
      <w:r>
        <w:tab/>
        <w:t>1) Select a Time of Flight delay:</w:t>
      </w:r>
    </w:p>
    <w:p w:rsidR="00075266" w:rsidRDefault="00075266" w:rsidP="002829C6">
      <w:pPr>
        <w:rPr>
          <w:sz w:val="20"/>
        </w:rPr>
      </w:pPr>
      <w:r>
        <w:rPr>
          <w:sz w:val="20"/>
        </w:rPr>
        <w:tab/>
      </w:r>
      <w:r>
        <w:rPr>
          <w:sz w:val="20"/>
        </w:rPr>
        <w:tab/>
        <w:t>Using DDD 2ns steps, ranging from 0 to 12, spanning 0 to 24ns</w:t>
      </w:r>
    </w:p>
    <w:p w:rsidR="00075266" w:rsidRDefault="00075266" w:rsidP="002829C6">
      <w:pPr>
        <w:rPr>
          <w:sz w:val="20"/>
        </w:rPr>
      </w:pPr>
      <w:r>
        <w:rPr>
          <w:sz w:val="20"/>
        </w:rPr>
        <w:tab/>
      </w:r>
      <w:r>
        <w:rPr>
          <w:sz w:val="20"/>
        </w:rPr>
        <w:tab/>
        <w:t>Based on distance from IP to “some point” on the CSC</w:t>
      </w:r>
    </w:p>
    <w:p w:rsidR="00075266" w:rsidRDefault="00075266" w:rsidP="002829C6">
      <w:pPr>
        <w:rPr>
          <w:sz w:val="20"/>
        </w:rPr>
      </w:pPr>
      <w:r>
        <w:rPr>
          <w:sz w:val="20"/>
        </w:rPr>
        <w:tab/>
      </w:r>
      <w:r>
        <w:rPr>
          <w:sz w:val="20"/>
        </w:rPr>
        <w:tab/>
        <w:t>Also compensate for tmb-to-cfeb cable propagation delay differences between CSCs</w:t>
      </w:r>
    </w:p>
    <w:p w:rsidR="00075266" w:rsidRDefault="00075266" w:rsidP="002829C6">
      <w:pPr>
        <w:rPr>
          <w:sz w:val="20"/>
        </w:rPr>
      </w:pPr>
      <w:r>
        <w:rPr>
          <w:sz w:val="20"/>
        </w:rPr>
        <w:tab/>
      </w:r>
      <w:r>
        <w:rPr>
          <w:sz w:val="20"/>
        </w:rPr>
        <w:tab/>
        <w:t>Write cfeb_tof_delay to DDD chip in Adr18[11:8]</w:t>
      </w:r>
    </w:p>
    <w:p w:rsidR="00075266" w:rsidRDefault="00075266" w:rsidP="002829C6"/>
    <w:p w:rsidR="00075266" w:rsidRDefault="00075266" w:rsidP="002829C6">
      <w:r>
        <w:tab/>
        <w:t>2) Tune cfeb[n] clock delays for simultaneous arrival at all 5 cfebs</w:t>
      </w:r>
    </w:p>
    <w:p w:rsidR="00075266" w:rsidRDefault="00075266" w:rsidP="002829C6">
      <w:pPr>
        <w:rPr>
          <w:sz w:val="20"/>
        </w:rPr>
      </w:pPr>
      <w:r>
        <w:rPr>
          <w:sz w:val="20"/>
        </w:rPr>
        <w:lastRenderedPageBreak/>
        <w:tab/>
      </w:r>
      <w:r>
        <w:rPr>
          <w:sz w:val="20"/>
        </w:rPr>
        <w:tab/>
        <w:t>Using DDD 2ns steps, ranging from 0 to 12, spanning 0 to 24ns</w:t>
      </w:r>
    </w:p>
    <w:p w:rsidR="00075266" w:rsidRDefault="00075266" w:rsidP="002829C6">
      <w:pPr>
        <w:rPr>
          <w:sz w:val="20"/>
        </w:rPr>
      </w:pPr>
      <w:r>
        <w:rPr>
          <w:sz w:val="20"/>
        </w:rPr>
        <w:t>Delays might be set according to known cable propagation delays</w:t>
      </w:r>
    </w:p>
    <w:p w:rsidR="00075266" w:rsidRDefault="00075266" w:rsidP="002829C6">
      <w:pPr>
        <w:rPr>
          <w:sz w:val="20"/>
        </w:rPr>
      </w:pPr>
      <w:r>
        <w:rPr>
          <w:sz w:val="20"/>
        </w:rPr>
        <w:tab/>
      </w:r>
      <w:r>
        <w:rPr>
          <w:sz w:val="20"/>
        </w:rPr>
        <w:tab/>
        <w:t>Delays might be determined empirically by setting high comparator thresholds to make</w:t>
      </w:r>
    </w:p>
    <w:p w:rsidR="00075266" w:rsidRDefault="00075266" w:rsidP="002829C6">
      <w:pPr>
        <w:rPr>
          <w:sz w:val="20"/>
        </w:rPr>
      </w:pPr>
      <w:r>
        <w:rPr>
          <w:sz w:val="20"/>
        </w:rPr>
        <w:tab/>
      </w:r>
      <w:r>
        <w:rPr>
          <w:sz w:val="20"/>
        </w:rPr>
        <w:tab/>
        <w:t xml:space="preserve">   the analog signal time-over-threshold less than 25ns, then scanning DDD delay vs</w:t>
      </w:r>
    </w:p>
    <w:p w:rsidR="00075266" w:rsidRDefault="00075266" w:rsidP="002829C6">
      <w:pPr>
        <w:rPr>
          <w:sz w:val="20"/>
        </w:rPr>
      </w:pPr>
      <w:r>
        <w:rPr>
          <w:sz w:val="20"/>
        </w:rPr>
        <w:tab/>
      </w:r>
      <w:r>
        <w:rPr>
          <w:sz w:val="20"/>
        </w:rPr>
        <w:tab/>
        <w:t xml:space="preserve">   6-hit efficiency.</w:t>
      </w:r>
    </w:p>
    <w:p w:rsidR="00075266" w:rsidRDefault="00075266" w:rsidP="002829C6">
      <w:pPr>
        <w:rPr>
          <w:sz w:val="20"/>
        </w:rPr>
      </w:pPr>
      <w:r>
        <w:rPr>
          <w:sz w:val="20"/>
        </w:rPr>
        <w:tab/>
      </w:r>
      <w:r>
        <w:rPr>
          <w:sz w:val="20"/>
        </w:rPr>
        <w:tab/>
        <w:t>Write cfeb[n] clock delays to DDD channels in Adr18[15:12] and Adr1A[15:0]</w:t>
      </w:r>
    </w:p>
    <w:p w:rsidR="00075266" w:rsidRDefault="00075266" w:rsidP="002829C6"/>
    <w:p w:rsidR="00075266" w:rsidRDefault="00075266" w:rsidP="002829C6">
      <w:r>
        <w:tab/>
        <w:t>3) Tune cfeb_rxd_delay for cfeb[n]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Generate CFEB test pulses or use muon tracks</w:t>
      </w:r>
    </w:p>
    <w:p w:rsidR="00075266" w:rsidRDefault="00075266" w:rsidP="002829C6">
      <w:pPr>
        <w:rPr>
          <w:sz w:val="20"/>
        </w:rPr>
      </w:pPr>
      <w:r>
        <w:rPr>
          <w:sz w:val="20"/>
        </w:rPr>
        <w:tab/>
      </w:r>
      <w:r>
        <w:rPr>
          <w:sz w:val="20"/>
        </w:rPr>
        <w:tab/>
        <w:t>Scan cfeb_rxd_delay 0-255  using Phaser2-6  Adr112-Adr11A bits[15:8]</w:t>
      </w:r>
    </w:p>
    <w:p w:rsidR="00075266" w:rsidRDefault="00075266" w:rsidP="002829C6">
      <w:pPr>
        <w:rPr>
          <w:sz w:val="20"/>
        </w:rPr>
      </w:pPr>
      <w:r>
        <w:rPr>
          <w:sz w:val="20"/>
        </w:rPr>
        <w:tab/>
      </w:r>
      <w:r>
        <w:rPr>
          <w:sz w:val="20"/>
        </w:rPr>
        <w:tab/>
        <w:t>Scan cfeb_rxd_posneg 0-1   using Phaser2-6  Adr112-Adr11A</w:t>
      </w:r>
    </w:p>
    <w:p w:rsidR="00075266" w:rsidRDefault="00075266" w:rsidP="002829C6">
      <w:pPr>
        <w:rPr>
          <w:sz w:val="20"/>
        </w:rPr>
      </w:pPr>
    </w:p>
    <w:p w:rsidR="00075266" w:rsidRDefault="00075266" w:rsidP="002829C6">
      <w:r>
        <w:tab/>
        <w:t xml:space="preserve">4) Tune cfeb inter-stage integer delay for cfeb[n] </w:t>
      </w:r>
    </w:p>
    <w:p w:rsidR="00075266" w:rsidRDefault="00075266" w:rsidP="002829C6">
      <w:pPr>
        <w:rPr>
          <w:sz w:val="20"/>
        </w:rPr>
      </w:pPr>
      <w:r>
        <w:rPr>
          <w:sz w:val="20"/>
        </w:rPr>
        <w:tab/>
      </w:r>
      <w:r>
        <w:rPr>
          <w:sz w:val="20"/>
        </w:rPr>
        <w:tab/>
        <w:t>Set a delay 0-15bx so that triad bits from all 5 CFEBs arrive at TMB on the same bxn</w:t>
      </w:r>
    </w:p>
    <w:p w:rsidR="00075266" w:rsidRDefault="00075266" w:rsidP="002829C6">
      <w:pPr>
        <w:rPr>
          <w:sz w:val="20"/>
        </w:rPr>
      </w:pPr>
      <w:r>
        <w:rPr>
          <w:sz w:val="20"/>
        </w:rPr>
        <w:t>Might be done by pulsing all 5 CFEBs simultaneously, then checking the CFEB</w:t>
      </w:r>
    </w:p>
    <w:p w:rsidR="00075266" w:rsidRDefault="00075266" w:rsidP="002829C6">
      <w:r>
        <w:t xml:space="preserve">   raw hits readout to see that triad start bits all appear in the same bxn.</w:t>
      </w:r>
    </w:p>
    <w:p w:rsidR="00075266" w:rsidRDefault="00075266" w:rsidP="002829C6">
      <w:r>
        <w:t>Set cfeb[n] inter-stage delays in Adr11C-Adr11E</w:t>
      </w:r>
    </w:p>
    <w:p w:rsidR="00075266" w:rsidRDefault="00075266" w:rsidP="002829C6"/>
    <w:p w:rsidR="00075266" w:rsidRDefault="00075266" w:rsidP="002829C6">
      <w:r>
        <w:tab/>
      </w:r>
      <w:r>
        <w:tab/>
      </w:r>
    </w:p>
    <w:p w:rsidR="00075266" w:rsidRDefault="00075266" w:rsidP="002829C6">
      <w:pPr>
        <w:rPr>
          <w:u w:val="single"/>
        </w:rPr>
      </w:pPr>
    </w:p>
    <w:p w:rsidR="00075266" w:rsidRDefault="00075266" w:rsidP="002829C6">
      <w:pPr>
        <w:rPr>
          <w:u w:val="single"/>
        </w:rPr>
      </w:pPr>
      <w:r>
        <w:rPr>
          <w:u w:val="single"/>
        </w:rPr>
        <w:t xml:space="preserve">Version 07/13/09 Digital Phase shifters for CFEBs </w:t>
      </w:r>
    </w:p>
    <w:p w:rsidR="00075266" w:rsidRDefault="00075266" w:rsidP="002829C6">
      <w:pPr>
        <w:rPr>
          <w:sz w:val="10"/>
        </w:rPr>
      </w:pPr>
    </w:p>
    <w:p w:rsidR="00075266" w:rsidRDefault="00075266" w:rsidP="002829C6">
      <w:r>
        <w:t>Added 5 digital phase shifters for cfeb rxd delays: Adr112-Adr11A</w:t>
      </w:r>
    </w:p>
    <w:p w:rsidR="00075266" w:rsidRDefault="00075266" w:rsidP="002829C6"/>
    <w:p w:rsidR="00075266" w:rsidRDefault="00075266" w:rsidP="002829C6">
      <w:r>
        <w:t>Add 2 VME registers: Adr11C-Adr11E for CFEB interstage delays</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 xml:space="preserve">Version 06/29/09 Digital Phase shifters for ALCT </w:t>
      </w:r>
    </w:p>
    <w:p w:rsidR="00075266" w:rsidRDefault="00075266" w:rsidP="002829C6">
      <w:pPr>
        <w:rPr>
          <w:sz w:val="10"/>
        </w:rPr>
      </w:pPr>
    </w:p>
    <w:p w:rsidR="00075266" w:rsidRDefault="00075266" w:rsidP="002829C6">
      <w:r>
        <w:t>Two digital phase shifters replace DDD delays for alct_txd_delay and alct_rxd_delay</w:t>
      </w:r>
    </w:p>
    <w:p w:rsidR="00075266" w:rsidRDefault="00075266" w:rsidP="002829C6"/>
    <w:p w:rsidR="00075266" w:rsidRDefault="00075266" w:rsidP="002829C6">
      <w:r>
        <w:t>Add VME registers Adr10E and Adr110 for digital phase shifters</w:t>
      </w:r>
    </w:p>
    <w:p w:rsidR="00075266" w:rsidRDefault="00075266" w:rsidP="002829C6"/>
    <w:p w:rsidR="00075266" w:rsidRDefault="00075266" w:rsidP="002829C6">
      <w:r>
        <w:lastRenderedPageBreak/>
        <w:t>Adr14[13,11,10] reverted to old format, removed phase shifter DCM locks</w:t>
      </w:r>
    </w:p>
    <w:p w:rsidR="00075266" w:rsidRDefault="00075266" w:rsidP="002829C6"/>
    <w:p w:rsidR="00075266" w:rsidRDefault="00075266" w:rsidP="002829C6">
      <w:r>
        <w:t>Adr30[15:13] removed posnegs, they now reside in Adr10E and Adr110, cfeb posneg is gone for now</w:t>
      </w:r>
    </w:p>
    <w:p w:rsidR="00075266" w:rsidRDefault="00075266" w:rsidP="002829C6"/>
    <w:p w:rsidR="00075266" w:rsidRDefault="00075266" w:rsidP="002829C6">
      <w:pPr>
        <w:rPr>
          <w:u w:val="single"/>
        </w:rPr>
      </w:pPr>
      <w:r>
        <w:rPr>
          <w:u w:val="single"/>
        </w:rPr>
        <w:t>Version 06/22/09 Muonic Timing for ALCT</w:t>
      </w:r>
    </w:p>
    <w:p w:rsidR="00075266" w:rsidRDefault="00075266" w:rsidP="002829C6">
      <w:pPr>
        <w:rPr>
          <w:sz w:val="10"/>
        </w:rPr>
      </w:pPr>
    </w:p>
    <w:p w:rsidR="00075266" w:rsidRDefault="00075266" w:rsidP="002829C6">
      <w:r>
        <w:t>Added muonic timing to float ALCT board in clock-space independently</w:t>
      </w:r>
    </w:p>
    <w:p w:rsidR="00075266" w:rsidRDefault="00075266" w:rsidP="002829C6">
      <w:r>
        <w:t>of good-data rxd|txd windows.</w:t>
      </w:r>
    </w:p>
    <w:p w:rsidR="00075266" w:rsidRDefault="00075266" w:rsidP="002829C6"/>
    <w:p w:rsidR="00075266" w:rsidRDefault="00075266" w:rsidP="002829C6">
      <w:r>
        <w:t>Changes to DLL lock register:</w:t>
      </w:r>
    </w:p>
    <w:p w:rsidR="00075266" w:rsidRDefault="00075266" w:rsidP="002829C6">
      <w:pPr>
        <w:rPr>
          <w:sz w:val="10"/>
        </w:rPr>
      </w:pPr>
    </w:p>
    <w:p w:rsidR="00075266" w:rsidRDefault="00075266" w:rsidP="002829C6">
      <w:r>
        <w:t xml:space="preserve"> Adr14[10]   lock_alct_rxd</w:t>
      </w:r>
      <w:r>
        <w:tab/>
        <w:t>[these get undone in 6/29/09 version]</w:t>
      </w:r>
    </w:p>
    <w:p w:rsidR="00075266" w:rsidRDefault="00075266" w:rsidP="002829C6">
      <w:r>
        <w:t xml:space="preserve"> Adr14[11]   lock alct_txd</w:t>
      </w:r>
    </w:p>
    <w:p w:rsidR="00075266" w:rsidRDefault="00075266" w:rsidP="002829C6">
      <w:r>
        <w:t xml:space="preserve"> Adr 14[13]  lock_cfeb_rxd</w:t>
      </w:r>
    </w:p>
    <w:p w:rsidR="00075266" w:rsidRDefault="00075266" w:rsidP="002829C6"/>
    <w:p w:rsidR="00075266" w:rsidRDefault="00075266" w:rsidP="002829C6"/>
    <w:p w:rsidR="00075266" w:rsidRDefault="00075266" w:rsidP="002829C6">
      <w:r>
        <w:t>Changes to DDD delay and posneg registers:</w:t>
      </w:r>
    </w:p>
    <w:p w:rsidR="00075266" w:rsidRDefault="00075266" w:rsidP="002829C6"/>
    <w:p w:rsidR="00075266" w:rsidRDefault="00075266" w:rsidP="002829C6">
      <w:r>
        <w:t>Adr16[3:0]   alct_tof_delay        Shift entire ALCT in clock-space to compensate for muon time of flight</w:t>
      </w:r>
    </w:p>
    <w:p w:rsidR="00075266" w:rsidRDefault="00075266" w:rsidP="002829C6">
      <w:r>
        <w:t>Adr16[7:4]   alct_txd_delay       Latches TMB-to-ALCT data in middle of transmit data window</w:t>
      </w:r>
    </w:p>
    <w:p w:rsidR="00075266" w:rsidRDefault="00075266" w:rsidP="002829C6">
      <w:r>
        <w:t>Adr16[11:8]  dmb_tx_delay       Change default to 6</w:t>
      </w:r>
    </w:p>
    <w:p w:rsidR="00075266" w:rsidRDefault="00075266" w:rsidP="002829C6"/>
    <w:p w:rsidR="00075266" w:rsidRDefault="00075266" w:rsidP="002829C6">
      <w:r>
        <w:t xml:space="preserve"> Adr18[3:0]   alct_rxd_delay        Latches ALCT-to-TMB data in middle of receive  data window</w:t>
      </w:r>
    </w:p>
    <w:p w:rsidR="00075266" w:rsidRDefault="00075266" w:rsidP="002829C6">
      <w:r>
        <w:t xml:space="preserve"> Adr18[7:4]   cfeb_rxd_delay       Latches CFEB-to-TMB data in middle of receive  data window</w:t>
      </w:r>
    </w:p>
    <w:p w:rsidR="00075266" w:rsidRDefault="00075266" w:rsidP="002829C6">
      <w:r>
        <w:t xml:space="preserve"> Adr18[11:8] cfeb_tof_delay        Shift all CFEBs in clock-space to compensate for muon time of flight.</w:t>
      </w:r>
    </w:p>
    <w:p w:rsidR="00075266" w:rsidRDefault="00075266" w:rsidP="002829C6"/>
    <w:p w:rsidR="00075266" w:rsidRDefault="00075266" w:rsidP="002829C6">
      <w:r>
        <w:t xml:space="preserve"> Adr30[8]   alct_clock_en_use_ccb     moved from [11]</w:t>
      </w:r>
    </w:p>
    <w:p w:rsidR="00075266" w:rsidRDefault="00075266" w:rsidP="002829C6">
      <w:r>
        <w:t xml:space="preserve"> Adr30[9]   alct_clock_en_use_vme    moved from [12]</w:t>
      </w:r>
    </w:p>
    <w:p w:rsidR="00075266" w:rsidRDefault="00075266" w:rsidP="002829C6">
      <w:r>
        <w:t xml:space="preserve"> Adr30[10]  alct_muonic             1=ALCT muonic version instantiated, readonly</w:t>
      </w:r>
    </w:p>
    <w:p w:rsidR="00075266" w:rsidRDefault="00075266" w:rsidP="002829C6">
      <w:r>
        <w:t xml:space="preserve"> Adr30[11]  cfeb_muonic            1=CFEB muonic version instantiated, readonly</w:t>
      </w:r>
    </w:p>
    <w:p w:rsidR="00075266" w:rsidRDefault="00075266" w:rsidP="002829C6">
      <w:r>
        <w:t xml:space="preserve"> Adr30[12]  unassigned</w:t>
      </w:r>
    </w:p>
    <w:p w:rsidR="00075266" w:rsidRDefault="00075266" w:rsidP="002829C6"/>
    <w:p w:rsidR="00075266" w:rsidRDefault="00075266" w:rsidP="002829C6">
      <w:r>
        <w:t>[These changes get undone in 6/29/09 version:]</w:t>
      </w:r>
    </w:p>
    <w:p w:rsidR="00075266" w:rsidRDefault="00075266" w:rsidP="002829C6">
      <w:r>
        <w:lastRenderedPageBreak/>
        <w:t xml:space="preserve"> Adr30[13]  cfeb_rxd_posneg     Sets receive  data posneg clock polarity   (new signal)</w:t>
      </w:r>
    </w:p>
    <w:p w:rsidR="00075266" w:rsidRDefault="00075266" w:rsidP="002829C6">
      <w:r>
        <w:t xml:space="preserve"> Adr30[14]  alct_txd_posneg      Sets transmit data posneg clock polarity, (was alct_posneg)</w:t>
      </w:r>
    </w:p>
    <w:p w:rsidR="00075266" w:rsidRDefault="00075266" w:rsidP="002829C6">
      <w:r>
        <w:t xml:space="preserve"> Adr30[15]  alct_rxd_posneg      Sets receive  data posneg clock polarity   (new signal)</w:t>
      </w:r>
    </w:p>
    <w:p w:rsidR="00075266" w:rsidRDefault="00075266" w:rsidP="002829C6"/>
    <w:p w:rsidR="00075266" w:rsidRDefault="00075266" w:rsidP="002829C6"/>
    <w:p w:rsidR="00075266" w:rsidRDefault="00075266" w:rsidP="002829C6">
      <w:r>
        <w:t>Changed 8bx constant delay in alct random number pipeline to be VME programmable</w:t>
      </w:r>
    </w:p>
    <w:p w:rsidR="00075266" w:rsidRDefault="00075266" w:rsidP="002829C6">
      <w:pPr>
        <w:rPr>
          <w:sz w:val="10"/>
        </w:rPr>
      </w:pPr>
    </w:p>
    <w:p w:rsidR="00075266" w:rsidRDefault="00075266" w:rsidP="002829C6">
      <w:r>
        <w:t xml:space="preserve"> Added 2bx to compensate for muonic sync stages.</w:t>
      </w:r>
    </w:p>
    <w:p w:rsidR="00075266" w:rsidRDefault="00075266" w:rsidP="002829C6">
      <w:r>
        <w:t xml:space="preserve"> Default delay is now 8+2-1=9bx</w:t>
      </w:r>
    </w:p>
    <w:p w:rsidR="00075266" w:rsidRDefault="00075266" w:rsidP="002829C6">
      <w:r>
        <w:t xml:space="preserve"> Good spots for reference TMB+ALCT384 occur at pipedepth 4 when alct_sync_rxdata_pre=9</w:t>
      </w:r>
    </w:p>
    <w:p w:rsidR="00075266" w:rsidRDefault="00075266" w:rsidP="002829C6">
      <w:r>
        <w:t xml:space="preserve"> Adr104[15:12] = alct_sync_rxdata_pre[3:0], default=9</w:t>
      </w:r>
    </w:p>
    <w:p w:rsidR="00075266" w:rsidRDefault="00075266" w:rsidP="002829C6"/>
    <w:p w:rsidR="00075266" w:rsidRDefault="00075266" w:rsidP="002829C6">
      <w:r>
        <w:t>Changed Adr 0E[15:11] to connect dmb_tx_reserved[4:0]  to dmb_tx[48:44]</w:t>
      </w:r>
    </w:p>
    <w:p w:rsidR="00075266" w:rsidRDefault="00075266" w:rsidP="002829C6">
      <w:r>
        <w:t>Adr 0E[15:11] =dmb_tx_reserved[4:0], just set to 0 for now</w:t>
      </w:r>
    </w:p>
    <w:p w:rsidR="00075266" w:rsidRDefault="00075266" w:rsidP="002829C6"/>
    <w:p w:rsidR="00075266" w:rsidRDefault="00075266" w:rsidP="002829C6"/>
    <w:p w:rsidR="00075266" w:rsidRDefault="00075266" w:rsidP="002829C6"/>
    <w:p w:rsidR="00075266" w:rsidRDefault="00075266" w:rsidP="002829C6">
      <w:pPr>
        <w:rPr>
          <w:u w:val="single"/>
        </w:rPr>
      </w:pPr>
      <w:r>
        <w:rPr>
          <w:u w:val="single"/>
        </w:rPr>
        <w:t>Version 06/05/09</w:t>
      </w:r>
    </w:p>
    <w:p w:rsidR="00075266" w:rsidRDefault="00075266" w:rsidP="002829C6">
      <w:pPr>
        <w:rPr>
          <w:sz w:val="10"/>
        </w:rPr>
      </w:pPr>
    </w:p>
    <w:p w:rsidR="00075266" w:rsidRDefault="00075266" w:rsidP="002829C6">
      <w:r>
        <w:t>Re-structure dmb_tx[48:0] flip-flops to force IOB instantiation</w:t>
      </w:r>
    </w:p>
    <w:p w:rsidR="00075266" w:rsidRDefault="00075266" w:rsidP="002829C6">
      <w:r>
        <w:t>No other changes</w:t>
      </w:r>
    </w:p>
    <w:p w:rsidR="00075266" w:rsidRDefault="00075266" w:rsidP="002829C6">
      <w:pPr>
        <w:rPr>
          <w:u w:val="single"/>
        </w:rPr>
      </w:pPr>
      <w:r>
        <w:br w:type="page"/>
      </w:r>
      <w:r>
        <w:rPr>
          <w:u w:val="single"/>
        </w:rPr>
        <w:lastRenderedPageBreak/>
        <w:t>Version 05/15/09</w:t>
      </w:r>
    </w:p>
    <w:p w:rsidR="00075266" w:rsidRDefault="00075266" w:rsidP="002829C6">
      <w:pPr>
        <w:rPr>
          <w:sz w:val="10"/>
        </w:rPr>
      </w:pPr>
    </w:p>
    <w:p w:rsidR="00075266" w:rsidRDefault="00075266" w:rsidP="002829C6">
      <w:r>
        <w:t>Added miniscope to monitor clct pretrigger processing and alct*clct matching.</w:t>
      </w:r>
    </w:p>
    <w:p w:rsidR="00075266" w:rsidRDefault="00075266" w:rsidP="002829C6">
      <w:r>
        <w:t>Added miniscope VME register Adr 0x10C.</w:t>
      </w:r>
    </w:p>
    <w:p w:rsidR="00075266" w:rsidRDefault="00075266" w:rsidP="002829C6">
      <w:r>
        <w:t>Rebuilt parity register Adr 0xFA to accept miniscope RAM parity.</w:t>
      </w:r>
    </w:p>
    <w:p w:rsidR="00075266" w:rsidRDefault="00075266" w:rsidP="002829C6">
      <w:r>
        <w:t>Restructured DMB image RAM from 5 BRAMs down to 4 BRAMs to free up 1 RAM</w:t>
      </w:r>
    </w:p>
    <w:p w:rsidR="00075266" w:rsidRDefault="00075266" w:rsidP="002829C6">
      <w:r>
        <w:t>Reduced ALCT raw hits storage RAM from 2048bx down to 1024bx to free up 1 RAM</w:t>
      </w:r>
    </w:p>
    <w:p w:rsidR="00075266" w:rsidRDefault="00075266" w:rsidP="002829C6"/>
    <w:p w:rsidR="00075266" w:rsidRDefault="00075266" w:rsidP="002829C6">
      <w:r>
        <w:t>Replaced Virtex-E era RPC de-mux and pipeline stages to minimize latency.</w:t>
      </w:r>
    </w:p>
    <w:p w:rsidR="00075266" w:rsidRDefault="00075266" w:rsidP="002829C6">
      <w:r>
        <w:t>Added clct pre-trigger signal to RPC readout to DMB in a former always-zero bit.</w:t>
      </w:r>
    </w:p>
    <w:p w:rsidR="00075266" w:rsidRDefault="00075266" w:rsidP="002829C6">
      <w:r>
        <w:t>Added data=address test mode to RPC storage RAM</w:t>
      </w:r>
    </w:p>
    <w:p w:rsidR="00075266" w:rsidRDefault="00075266" w:rsidP="002829C6"/>
    <w:p w:rsidR="00075266" w:rsidRDefault="00075266" w:rsidP="002829C6">
      <w:r>
        <w:t>Added 8bx constant delay in alct random number pipeline. Good spots at depth 12 before are now at 4.</w:t>
      </w:r>
    </w:p>
    <w:p w:rsidR="00075266" w:rsidRDefault="00075266" w:rsidP="002829C6">
      <w:r>
        <w:t>Removed legacy alct signals from Adr 0x38,0x30 and Hdr 30[12:7] that are now used for ECC parity.</w:t>
      </w:r>
    </w:p>
    <w:p w:rsidR="00075266" w:rsidRDefault="00075266" w:rsidP="002829C6">
      <w:r>
        <w:t>Added alct_ecc_err_blank to Adr 038[2] to blank alct data that has uncorrected ecc errors.</w:t>
      </w:r>
    </w:p>
    <w:p w:rsidR="00075266" w:rsidRDefault="00075266" w:rsidP="002829C6">
      <w:r>
        <w:t>Added counter[6] to count alct data blanked due to uncorrected ecc errors</w:t>
      </w:r>
    </w:p>
    <w:p w:rsidR="00075266" w:rsidRDefault="00075266" w:rsidP="002829C6"/>
    <w:p w:rsidR="00075266" w:rsidRDefault="00075266" w:rsidP="002829C6">
      <w:r>
        <w:t xml:space="preserve">Adr 0x30: </w:t>
      </w:r>
      <w:r>
        <w:tab/>
        <w:t>Removed Adr30[11:8] alct_reserved_out[3:0], as these bits now carry ecc parity.</w:t>
      </w:r>
    </w:p>
    <w:p w:rsidR="00075266" w:rsidRDefault="00075266" w:rsidP="002829C6"/>
    <w:p w:rsidR="00075266" w:rsidRDefault="00075266" w:rsidP="002829C6">
      <w:r>
        <w:t xml:space="preserve">Adr 0x38: </w:t>
      </w:r>
      <w:r>
        <w:tab/>
        <w:t>Adr38 has been reorganized to make room for the new alct_ecc_err_blank signal</w:t>
      </w:r>
    </w:p>
    <w:p w:rsidR="00075266" w:rsidRDefault="00075266" w:rsidP="002829C6">
      <w:pPr>
        <w:rPr>
          <w:b/>
        </w:rPr>
      </w:pPr>
      <w:r>
        <w:rPr>
          <w:b/>
        </w:rPr>
        <w:tab/>
      </w:r>
      <w:r>
        <w:rPr>
          <w:b/>
        </w:rPr>
        <w:tab/>
        <w:t>Moved alct_ecc_en to Adr38[1]</w:t>
      </w:r>
      <w:r>
        <w:rPr>
          <w:b/>
        </w:rPr>
        <w:tab/>
      </w:r>
      <w:r>
        <w:rPr>
          <w:b/>
        </w:rPr>
        <w:tab/>
        <w:t>n.b. this affects loop-back test software</w:t>
      </w:r>
    </w:p>
    <w:p w:rsidR="00075266" w:rsidRDefault="00075266" w:rsidP="002829C6">
      <w:r>
        <w:tab/>
      </w:r>
      <w:r>
        <w:tab/>
        <w:t xml:space="preserve">Added alct_ecc_err_blank to Adr38[2] </w:t>
      </w:r>
      <w:r>
        <w:tab/>
        <w:t>blanks alcts with uncorrected ecc errors.</w:t>
      </w:r>
    </w:p>
    <w:p w:rsidR="00075266" w:rsidRDefault="00075266" w:rsidP="002829C6">
      <w:pPr>
        <w:rPr>
          <w:b/>
        </w:rPr>
      </w:pPr>
      <w:r>
        <w:rPr>
          <w:b/>
        </w:rPr>
        <w:tab/>
      </w:r>
      <w:r>
        <w:rPr>
          <w:b/>
        </w:rPr>
        <w:tab/>
        <w:t>Moved alct_sync_ecc_err to Adr38[4:3]</w:t>
      </w:r>
      <w:r>
        <w:rPr>
          <w:b/>
        </w:rPr>
        <w:tab/>
        <w:t>n.b. this affects loop-back test software</w:t>
      </w:r>
    </w:p>
    <w:p w:rsidR="00075266" w:rsidRDefault="00075266" w:rsidP="002829C6">
      <w:r>
        <w:t>Removed Adr38[2:1] seq_status[1:0]</w:t>
      </w:r>
    </w:p>
    <w:p w:rsidR="00075266" w:rsidRDefault="00075266" w:rsidP="002829C6">
      <w:r>
        <w:t>Removed Adr38[4:3] seu_status[1:0]</w:t>
      </w:r>
    </w:p>
    <w:p w:rsidR="00075266" w:rsidRDefault="00075266" w:rsidP="002829C6">
      <w:r>
        <w:t>Removed Adr38[8:5] reserved_out[3:0]</w:t>
      </w:r>
    </w:p>
    <w:p w:rsidR="00075266" w:rsidRDefault="00075266" w:rsidP="002829C6"/>
    <w:p w:rsidR="00075266" w:rsidRDefault="00075266" w:rsidP="002829C6">
      <w:pPr>
        <w:rPr>
          <w:rFonts w:ascii="Courier New" w:hAnsi="Courier New"/>
          <w:snapToGrid w:val="0"/>
          <w:sz w:val="16"/>
        </w:rPr>
      </w:pPr>
      <w:r>
        <w:rPr>
          <w:rFonts w:ascii="Courier New" w:hAnsi="Courier New"/>
          <w:snapToGrid w:val="0"/>
          <w:sz w:val="16"/>
        </w:rPr>
        <w:t>alct_stat_rd[0]     = alct_cfg_done;</w:t>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ALCT FPGA loaded</w:t>
      </w:r>
    </w:p>
    <w:p w:rsidR="00075266" w:rsidRDefault="00075266" w:rsidP="002829C6">
      <w:pPr>
        <w:rPr>
          <w:rFonts w:ascii="Courier New" w:hAnsi="Courier New"/>
          <w:snapToGrid w:val="0"/>
          <w:sz w:val="16"/>
        </w:rPr>
      </w:pPr>
      <w:r>
        <w:rPr>
          <w:rFonts w:ascii="Courier New" w:hAnsi="Courier New"/>
          <w:snapToGrid w:val="0"/>
          <w:sz w:val="16"/>
        </w:rPr>
        <w:t>alct_stat_rd[1]     = alct_ecc_en;</w:t>
      </w:r>
      <w:r>
        <w:rPr>
          <w:rFonts w:ascii="Courier New" w:hAnsi="Courier New"/>
          <w:snapToGrid w:val="0"/>
          <w:sz w:val="16"/>
        </w:rPr>
        <w:tab/>
      </w:r>
      <w:r>
        <w:rPr>
          <w:rFonts w:ascii="Courier New" w:hAnsi="Courier New"/>
          <w:snapToGrid w:val="0"/>
          <w:sz w:val="16"/>
        </w:rPr>
        <w:tab/>
        <w:t>// RW</w:t>
      </w:r>
      <w:r>
        <w:rPr>
          <w:rFonts w:ascii="Courier New" w:hAnsi="Courier New"/>
          <w:snapToGrid w:val="0"/>
          <w:sz w:val="16"/>
        </w:rPr>
        <w:tab/>
        <w:t>Enable ALCT ECC decoder, else do no ECC correction</w:t>
      </w:r>
    </w:p>
    <w:p w:rsidR="00075266" w:rsidRDefault="00075266" w:rsidP="002829C6">
      <w:pPr>
        <w:rPr>
          <w:rFonts w:ascii="Courier New" w:hAnsi="Courier New"/>
          <w:snapToGrid w:val="0"/>
          <w:sz w:val="16"/>
        </w:rPr>
      </w:pPr>
      <w:r>
        <w:rPr>
          <w:rFonts w:ascii="Courier New" w:hAnsi="Courier New"/>
          <w:snapToGrid w:val="0"/>
          <w:sz w:val="16"/>
        </w:rPr>
        <w:t>alct_stat_rd[2]     = alct_ecc_err_blank;</w:t>
      </w:r>
      <w:r>
        <w:rPr>
          <w:rFonts w:ascii="Courier New" w:hAnsi="Courier New"/>
          <w:snapToGrid w:val="0"/>
          <w:sz w:val="16"/>
        </w:rPr>
        <w:tab/>
        <w:t>// RW</w:t>
      </w:r>
      <w:r>
        <w:rPr>
          <w:rFonts w:ascii="Courier New" w:hAnsi="Courier New"/>
          <w:snapToGrid w:val="0"/>
          <w:sz w:val="16"/>
        </w:rPr>
        <w:tab/>
        <w:t>Blank alcts with uncorrected ecc errors</w:t>
      </w:r>
    </w:p>
    <w:p w:rsidR="00075266" w:rsidRDefault="00075266" w:rsidP="002829C6">
      <w:pPr>
        <w:rPr>
          <w:rFonts w:ascii="Courier New" w:hAnsi="Courier New"/>
          <w:snapToGrid w:val="0"/>
          <w:sz w:val="16"/>
        </w:rPr>
      </w:pPr>
      <w:r>
        <w:rPr>
          <w:rFonts w:ascii="Courier New" w:hAnsi="Courier New"/>
          <w:snapToGrid w:val="0"/>
          <w:sz w:val="16"/>
        </w:rPr>
        <w:t>alct_stat_rd[4:3]   = alct_sync_ecc_err[1:0];// R</w:t>
      </w:r>
      <w:r>
        <w:rPr>
          <w:rFonts w:ascii="Courier New" w:hAnsi="Courier New"/>
          <w:snapToGrid w:val="0"/>
          <w:sz w:val="16"/>
        </w:rPr>
        <w:tab/>
        <w:t>ALCT sync mode ecc error syndrome</w:t>
      </w:r>
    </w:p>
    <w:p w:rsidR="00075266" w:rsidRDefault="00075266" w:rsidP="002829C6">
      <w:pPr>
        <w:rPr>
          <w:rFonts w:ascii="Courier New" w:hAnsi="Courier New"/>
          <w:snapToGrid w:val="0"/>
          <w:sz w:val="16"/>
        </w:rPr>
      </w:pPr>
      <w:r>
        <w:rPr>
          <w:rFonts w:ascii="Courier New" w:hAnsi="Courier New"/>
          <w:snapToGrid w:val="0"/>
          <w:sz w:val="16"/>
        </w:rPr>
        <w:t>alct_stat_rd[11:5]  = alct_stat_wr[11:5];</w:t>
      </w:r>
      <w:r>
        <w:rPr>
          <w:rFonts w:ascii="Courier New" w:hAnsi="Courier New"/>
          <w:snapToGrid w:val="0"/>
          <w:sz w:val="16"/>
        </w:rPr>
        <w:tab/>
        <w:t>// RW</w:t>
      </w:r>
      <w:r>
        <w:rPr>
          <w:rFonts w:ascii="Courier New" w:hAnsi="Courier New"/>
          <w:snapToGrid w:val="0"/>
          <w:sz w:val="16"/>
        </w:rPr>
        <w:tab/>
        <w:t>Free</w:t>
      </w:r>
    </w:p>
    <w:p w:rsidR="00075266" w:rsidRDefault="00075266" w:rsidP="002829C6">
      <w:pPr>
        <w:rPr>
          <w:rFonts w:ascii="Courier New" w:hAnsi="Courier New"/>
          <w:snapToGrid w:val="0"/>
          <w:sz w:val="16"/>
        </w:rPr>
      </w:pPr>
      <w:r>
        <w:rPr>
          <w:rFonts w:ascii="Courier New" w:hAnsi="Courier New"/>
          <w:snapToGrid w:val="0"/>
          <w:sz w:val="16"/>
        </w:rPr>
        <w:t>alct_stat_rd[15:12] = alct_txd_delay[3:0];</w:t>
      </w:r>
      <w:r>
        <w:rPr>
          <w:rFonts w:ascii="Courier New" w:hAnsi="Courier New"/>
          <w:snapToGrid w:val="0"/>
          <w:sz w:val="16"/>
        </w:rPr>
        <w:tab/>
        <w:t>// RW</w:t>
      </w:r>
      <w:r>
        <w:rPr>
          <w:rFonts w:ascii="Courier New" w:hAnsi="Courier New"/>
          <w:snapToGrid w:val="0"/>
          <w:sz w:val="16"/>
        </w:rPr>
        <w:tab/>
        <w:t>ALCT data transmit delay, integer bx</w:t>
      </w:r>
      <w:r>
        <w:rPr>
          <w:rFonts w:ascii="Courier New" w:hAnsi="Courier New"/>
          <w:snapToGrid w:val="0"/>
          <w:sz w:val="16"/>
        </w:rPr>
        <w:tab/>
      </w:r>
    </w:p>
    <w:p w:rsidR="00075266" w:rsidRDefault="00075266" w:rsidP="002829C6">
      <w:pPr>
        <w:rPr>
          <w:u w:val="single"/>
        </w:rPr>
      </w:pPr>
    </w:p>
    <w:p w:rsidR="00075266" w:rsidRDefault="00075266" w:rsidP="002829C6">
      <w:r>
        <w:lastRenderedPageBreak/>
        <w:t xml:space="preserve">Adr 0xFA: </w:t>
      </w:r>
      <w:r>
        <w:tab/>
        <w:t>AdrFA has been reorganized to make room for the new miniscope RAM parity</w:t>
      </w:r>
    </w:p>
    <w:p w:rsidR="00075266" w:rsidRDefault="00075266" w:rsidP="002829C6">
      <w:r>
        <w:tab/>
      </w:r>
      <w:r>
        <w:tab/>
        <w:t>perr_adr[] expanded from 3 to 4 bits.</w:t>
      </w:r>
    </w:p>
    <w:p w:rsidR="00075266" w:rsidRDefault="00075266" w:rsidP="002829C6">
      <w:pPr>
        <w:rPr>
          <w:u w:val="single"/>
        </w:rPr>
      </w:pPr>
    </w:p>
    <w:p w:rsidR="00075266" w:rsidRDefault="00075266" w:rsidP="002829C6">
      <w:r>
        <w:t>Adr 0x10C:</w:t>
      </w:r>
      <w:r>
        <w:tab/>
        <w:t>New Miniscope control register.</w:t>
      </w:r>
    </w:p>
    <w:p w:rsidR="00075266" w:rsidRDefault="00075266" w:rsidP="002829C6"/>
    <w:p w:rsidR="00075266" w:rsidRDefault="00075266" w:rsidP="002829C6">
      <w:r>
        <w:t>Adr 0xBC[14] Added rpc_tbins_test for RPC RAM data=address test mode</w:t>
      </w:r>
    </w:p>
    <w:p w:rsidR="00075266" w:rsidRDefault="00075266" w:rsidP="002829C6"/>
    <w:p w:rsidR="00075266" w:rsidRDefault="00075266" w:rsidP="002829C6">
      <w:r>
        <w:t>Adr 0xCA[9]</w:t>
      </w:r>
      <w:r>
        <w:tab/>
        <w:t>Moved bx0_match to [10]</w:t>
      </w:r>
    </w:p>
    <w:p w:rsidR="00075266" w:rsidRDefault="00075266" w:rsidP="002829C6">
      <w:r>
        <w:t>Added bx0_vpf_test to [9]</w:t>
      </w:r>
    </w:p>
    <w:p w:rsidR="00075266" w:rsidRDefault="00075266" w:rsidP="002829C6"/>
    <w:p w:rsidR="00075266" w:rsidRDefault="00075266" w:rsidP="002829C6">
      <w:r>
        <w:t>Hdr27[13] now ORs miniscope RAM parity errors with RPC RAM parity errors</w:t>
      </w:r>
    </w:p>
    <w:p w:rsidR="00075266" w:rsidRDefault="00075266" w:rsidP="002829C6"/>
    <w:p w:rsidR="00075266" w:rsidRDefault="00075266" w:rsidP="002829C6">
      <w:r>
        <w:t>Hdr19[14] vme_exists replaced by mini_read_enable</w:t>
      </w:r>
    </w:p>
    <w:p w:rsidR="00075266" w:rsidRDefault="00075266" w:rsidP="002829C6"/>
    <w:p w:rsidR="00075266" w:rsidRDefault="00075266" w:rsidP="002829C6">
      <w:r>
        <w:t>RPC readout format: unused tbin bit[11] was always 0, now has clct-pretrigger flag</w:t>
      </w:r>
    </w:p>
    <w:p w:rsidR="00075266" w:rsidRDefault="00075266" w:rsidP="002829C6">
      <w:r>
        <w:t>Counter[06]:</w:t>
      </w:r>
      <w:r>
        <w:tab/>
        <w:t>Inserted scnt[06]="ALCT: trigger path ECC&gt;=2-bit error, ALCT discarded"</w:t>
      </w:r>
    </w:p>
    <w:p w:rsidR="00075266" w:rsidRDefault="00075266" w:rsidP="002829C6">
      <w:r>
        <w:t>Shifts subsequent counters up by 1 address.</w:t>
      </w:r>
    </w:p>
    <w:p w:rsidR="00075266" w:rsidRDefault="00075266" w:rsidP="002829C6"/>
    <w:p w:rsidR="00075266" w:rsidRDefault="00075266" w:rsidP="002829C6">
      <w:r>
        <w:t>TMB readout format changed to include miniscope data and markers when mini_read_enable=1.</w:t>
      </w:r>
    </w:p>
    <w:p w:rsidR="00075266" w:rsidRDefault="00075266" w:rsidP="002829C6">
      <w:r>
        <w:tab/>
      </w:r>
      <w:r>
        <w:tab/>
        <w:t>By default, inserts B07 marker, 22 scope words, then E07 marker after RPC data.</w:t>
      </w:r>
    </w:p>
    <w:p w:rsidR="00075266" w:rsidRDefault="00075266" w:rsidP="002829C6"/>
    <w:p w:rsidR="00075266" w:rsidRDefault="00075266" w:rsidP="002829C6">
      <w:r>
        <w:t xml:space="preserve">ALCT legacy cable signals that are now ecc parity updated in </w:t>
      </w:r>
    </w:p>
    <w:p w:rsidR="00075266" w:rsidRDefault="00075266" w:rsidP="002829C6">
      <w:r>
        <w:t>Table</w:t>
      </w:r>
      <w:r w:rsidR="00B7535F">
        <w:t xml:space="preserve"> 18</w:t>
      </w:r>
      <w:r>
        <w:t>: J5 ALCT Cable1 Connector [J10  on ALCT board]</w:t>
      </w:r>
    </w:p>
    <w:p w:rsidR="00075266" w:rsidRDefault="00B7535F" w:rsidP="002829C6">
      <w:r>
        <w:t>Table 19</w:t>
      </w:r>
      <w:r w:rsidR="00075266">
        <w:t>: J6 ALCT Cable2 Connector [J11 on ALCT board]</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Versions 04/07/2009 - 04/14/09</w:t>
      </w:r>
    </w:p>
    <w:p w:rsidR="00075266" w:rsidRDefault="00075266" w:rsidP="002829C6">
      <w:pPr>
        <w:rPr>
          <w:sz w:val="10"/>
        </w:rPr>
      </w:pPr>
    </w:p>
    <w:p w:rsidR="00075266" w:rsidRDefault="00075266" w:rsidP="002829C6">
      <w:r>
        <w:t>Added TMB-to-ALCT sync-stage and inter-stage in alct.v module.</w:t>
      </w:r>
    </w:p>
    <w:p w:rsidR="00075266" w:rsidRDefault="00075266" w:rsidP="002829C6">
      <w:r>
        <w:t>Improves alct_rx_clock windows, and allows a ½-cycle shift</w:t>
      </w:r>
    </w:p>
    <w:p w:rsidR="00075266" w:rsidRDefault="00075266" w:rsidP="002829C6">
      <w:r>
        <w:t>in alct_rx_clock at inter-stage, but adds 2bx to output signals.</w:t>
      </w:r>
    </w:p>
    <w:p w:rsidR="00075266" w:rsidRDefault="00075266" w:rsidP="002829C6"/>
    <w:p w:rsidR="00075266" w:rsidRDefault="00075266" w:rsidP="002829C6">
      <w:r>
        <w:t>Add Adr 30[14] alct_posneg</w:t>
      </w:r>
    </w:p>
    <w:p w:rsidR="00075266" w:rsidRDefault="00075266" w:rsidP="002829C6"/>
    <w:p w:rsidR="00075266" w:rsidRDefault="00075266" w:rsidP="002829C6">
      <w:r>
        <w:t>Modified UCF to constrain ALCT inter-stage flip-flops to FPGA slice locations near ALCT IOBs</w:t>
      </w:r>
    </w:p>
    <w:p w:rsidR="00075266" w:rsidRDefault="00075266" w:rsidP="002829C6"/>
    <w:p w:rsidR="00075266" w:rsidRDefault="00075266" w:rsidP="002829C6">
      <w:r>
        <w:t>Compiled 1 version with ALCT 80 MHz IOBs set to Slew=Fast | Drive=12</w:t>
      </w:r>
    </w:p>
    <w:p w:rsidR="00075266" w:rsidRDefault="00075266" w:rsidP="002829C6">
      <w:r>
        <w:t>Another version has         ALCT 80 MHz IOBs set to LVDCI_33 (Digitally Controlled Impedance, 50</w:t>
      </w:r>
      <w:r>
        <w:sym w:font="Symbol" w:char="F057"/>
      </w:r>
      <w:r>
        <w:t>)</w:t>
      </w:r>
    </w:p>
    <w:p w:rsidR="00075266" w:rsidRDefault="00075266" w:rsidP="002829C6"/>
    <w:p w:rsidR="00075266" w:rsidRDefault="00075266" w:rsidP="002829C6">
      <w:r>
        <w:t>Added TMB-to-ALCT 80MHz diagram to this doc</w:t>
      </w:r>
    </w:p>
    <w:p w:rsidR="00075266" w:rsidRDefault="00075266" w:rsidP="002829C6">
      <w:pPr>
        <w:rPr>
          <w:u w:val="single"/>
        </w:rPr>
      </w:pPr>
      <w:r>
        <w:rPr>
          <w:u w:val="single"/>
        </w:rPr>
        <w:t>Version 03/16/2009</w:t>
      </w:r>
    </w:p>
    <w:p w:rsidR="00075266" w:rsidRDefault="00075266" w:rsidP="002829C6">
      <w:pPr>
        <w:rPr>
          <w:sz w:val="10"/>
        </w:rPr>
      </w:pPr>
    </w:p>
    <w:p w:rsidR="00075266" w:rsidRDefault="00075266" w:rsidP="002829C6">
      <w:r>
        <w:t>New Features:</w:t>
      </w:r>
    </w:p>
    <w:p w:rsidR="00075266" w:rsidRDefault="00075266" w:rsidP="002829C6">
      <w:r>
        <w:t>Error Correcting Code to ALCT-to-TMB trigger data path, using reserved rx signals</w:t>
      </w:r>
    </w:p>
    <w:p w:rsidR="00075266" w:rsidRDefault="00075266" w:rsidP="002829C6">
      <w:r>
        <w:t>Error Correcting Code to TMB-to-ALCT TTC command path, using reserved tx signals</w:t>
      </w:r>
    </w:p>
    <w:p w:rsidR="00075266" w:rsidRDefault="00075266" w:rsidP="002829C6">
      <w:r>
        <w:t>Separate bxn counter and offset for L1A</w:t>
      </w:r>
    </w:p>
    <w:p w:rsidR="00075266" w:rsidRDefault="00075266" w:rsidP="002829C6">
      <w:pPr>
        <w:rPr>
          <w:sz w:val="10"/>
        </w:rPr>
      </w:pPr>
    </w:p>
    <w:p w:rsidR="00075266" w:rsidRDefault="00075266" w:rsidP="002829C6">
      <w:r>
        <w:t>New event counters + re-numbered ALCT-counter-group 0-11 [see counter register adr 0x000]</w:t>
      </w:r>
    </w:p>
    <w:p w:rsidR="00075266" w:rsidRDefault="00075266" w:rsidP="002829C6">
      <w:r>
        <w:t xml:space="preserve">(see AdrD0 </w:t>
      </w:r>
      <w:r>
        <w:rPr>
          <w:color w:val="0000FF"/>
        </w:rPr>
        <w:t>p</w:t>
      </w:r>
      <w:r w:rsidR="005E7288">
        <w:rPr>
          <w:color w:val="0000FF"/>
        </w:rPr>
        <w:fldChar w:fldCharType="begin"/>
      </w:r>
      <w:r>
        <w:rPr>
          <w:color w:val="0000FF"/>
        </w:rPr>
        <w:instrText xml:space="preserve"> PAGEREF _Ref256171060 \h </w:instrText>
      </w:r>
      <w:r w:rsidR="005E7288">
        <w:rPr>
          <w:color w:val="0000FF"/>
        </w:rPr>
      </w:r>
      <w:r w:rsidR="005E7288">
        <w:rPr>
          <w:color w:val="0000FF"/>
        </w:rPr>
        <w:fldChar w:fldCharType="separate"/>
      </w:r>
      <w:r w:rsidR="00682E53">
        <w:rPr>
          <w:noProof/>
          <w:color w:val="0000FF"/>
        </w:rPr>
        <w:t>61</w:t>
      </w:r>
      <w:r w:rsidR="005E7288">
        <w:rPr>
          <w:color w:val="0000FF"/>
        </w:rPr>
        <w:fldChar w:fldCharType="end"/>
      </w:r>
      <w:r>
        <w:t xml:space="preserve"> for details)</w:t>
      </w:r>
    </w:p>
    <w:p w:rsidR="00075266" w:rsidRDefault="00075266" w:rsidP="002829C6">
      <w:r>
        <w:t>3 for ECC rx data</w:t>
      </w:r>
    </w:p>
    <w:p w:rsidR="00075266" w:rsidRDefault="00075266" w:rsidP="002829C6">
      <w:r>
        <w:t>3 for ECC tx data</w:t>
      </w:r>
    </w:p>
    <w:p w:rsidR="00075266" w:rsidRDefault="00075266" w:rsidP="002829C6">
      <w:r>
        <w:t>5 for individual CFEB pre-triggers</w:t>
      </w:r>
    </w:p>
    <w:p w:rsidR="00075266" w:rsidRDefault="00075266" w:rsidP="002829C6">
      <w:r>
        <w:t>1 for alct_bx0</w:t>
      </w:r>
    </w:p>
    <w:p w:rsidR="00075266" w:rsidRDefault="00075266" w:rsidP="002829C6">
      <w:pPr>
        <w:rPr>
          <w:sz w:val="10"/>
        </w:rPr>
      </w:pPr>
    </w:p>
    <w:p w:rsidR="00075266" w:rsidRDefault="00075266" w:rsidP="002829C6">
      <w:r>
        <w:t>Register Changes:</w:t>
      </w:r>
    </w:p>
    <w:p w:rsidR="00075266" w:rsidRDefault="00075266" w:rsidP="002829C6">
      <w:r>
        <w:t xml:space="preserve"> Adr 016  change delay_ch0[3:0] alct_tx_clock default to 11 for use with reference ALCT</w:t>
      </w:r>
    </w:p>
    <w:p w:rsidR="00075266" w:rsidRDefault="00075266" w:rsidP="002829C6">
      <w:pPr>
        <w:rPr>
          <w:sz w:val="10"/>
        </w:rPr>
      </w:pPr>
    </w:p>
    <w:p w:rsidR="00075266" w:rsidRDefault="00075266" w:rsidP="002829C6">
      <w:r>
        <w:t xml:space="preserve">  Adr 076  rename from adr_seq_offset to adr_seq_offset0</w:t>
      </w:r>
    </w:p>
    <w:p w:rsidR="00075266" w:rsidRDefault="00075266" w:rsidP="002829C6">
      <w:r>
        <w:t xml:space="preserve">  Adr 076  rename bxn_offset[11:0] to bxn_offset_pretrig[11:0]</w:t>
      </w:r>
    </w:p>
    <w:p w:rsidR="00075266" w:rsidRDefault="00075266" w:rsidP="002829C6">
      <w:pPr>
        <w:rPr>
          <w:sz w:val="10"/>
        </w:rPr>
      </w:pPr>
    </w:p>
    <w:p w:rsidR="00075266" w:rsidRDefault="00075266" w:rsidP="002829C6">
      <w:r>
        <w:t xml:space="preserve">  Adr 0D0  increase cnt_select[6:0] by 1 bit to address more event counters</w:t>
      </w:r>
    </w:p>
    <w:p w:rsidR="00075266" w:rsidRDefault="00075266" w:rsidP="002829C6">
      <w:r>
        <w:t xml:space="preserve">  Adr 0D0  move perr_reset from AdrD0[15] to AdrFA[6]</w:t>
      </w:r>
    </w:p>
    <w:p w:rsidR="00075266" w:rsidRDefault="00075266" w:rsidP="002829C6">
      <w:pPr>
        <w:rPr>
          <w:sz w:val="10"/>
        </w:rPr>
      </w:pPr>
    </w:p>
    <w:p w:rsidR="00075266" w:rsidRDefault="00075266" w:rsidP="002829C6">
      <w:r>
        <w:t xml:space="preserve">  Adr 10A  new register adr_seq_offset1</w:t>
      </w:r>
    </w:p>
    <w:p w:rsidR="00075266" w:rsidRDefault="00075266" w:rsidP="002829C6">
      <w:r>
        <w:t xml:space="preserve">  Adr 10A  add bxn_offset_pretrig[11:0], which is a separate bxn offset for the new L1A bxn counter</w:t>
      </w:r>
    </w:p>
    <w:p w:rsidR="00075266" w:rsidRDefault="00075266" w:rsidP="002829C6">
      <w:pPr>
        <w:rPr>
          <w:sz w:val="10"/>
        </w:rPr>
      </w:pPr>
    </w:p>
    <w:p w:rsidR="00075266" w:rsidRDefault="00075266" w:rsidP="002829C6">
      <w:r>
        <w:lastRenderedPageBreak/>
        <w:t xml:space="preserve">  Adr038[10:9] new signal:  alct_sync_ecc_err[1:0]  is ALCT sync-mode ECC error code, readonly</w:t>
      </w:r>
    </w:p>
    <w:p w:rsidR="00075266" w:rsidRDefault="00075266" w:rsidP="002829C6">
      <w:r>
        <w:t xml:space="preserve">  Adr038[11]    new signal:  alct_ecc_en is ALCT ECC trigger data correction enable with default=1</w:t>
      </w:r>
    </w:p>
    <w:p w:rsidR="00075266" w:rsidRDefault="00075266" w:rsidP="002829C6">
      <w:r>
        <w:t>N.B. setting alct_ecc_en =0 stops ALCT trigger data correction, but does not affect ECC counters</w:t>
      </w:r>
    </w:p>
    <w:p w:rsidR="00075266" w:rsidRDefault="00075266" w:rsidP="002829C6">
      <w:pPr>
        <w:rPr>
          <w:sz w:val="10"/>
        </w:rPr>
      </w:pPr>
    </w:p>
    <w:p w:rsidR="00075266" w:rsidRDefault="00075266" w:rsidP="002829C6">
      <w:r>
        <w:t>Header Changes:</w:t>
      </w:r>
    </w:p>
    <w:p w:rsidR="00075266" w:rsidRDefault="00075266" w:rsidP="002829C6">
      <w:r>
        <w:t xml:space="preserve">  Header30[6:5]  now contains alct_ecc_err[1:0]</w:t>
      </w:r>
    </w:p>
    <w:p w:rsidR="00075266" w:rsidRDefault="00075266" w:rsidP="002829C6">
      <w:pPr>
        <w:rPr>
          <w:sz w:val="10"/>
        </w:rPr>
      </w:pPr>
    </w:p>
    <w:p w:rsidR="00075266" w:rsidRDefault="00075266" w:rsidP="002829C6">
      <w:r>
        <w:t>ALCT Cable Signal Changes for ECC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880"/>
        <w:gridCol w:w="3762"/>
      </w:tblGrid>
      <w:tr w:rsidR="00075266">
        <w:tc>
          <w:tcPr>
            <w:tcW w:w="1998" w:type="dxa"/>
          </w:tcPr>
          <w:p w:rsidR="00075266" w:rsidRDefault="00075266" w:rsidP="002829C6">
            <w:r>
              <w:t>Old</w:t>
            </w:r>
          </w:p>
        </w:tc>
        <w:tc>
          <w:tcPr>
            <w:tcW w:w="2880" w:type="dxa"/>
          </w:tcPr>
          <w:p w:rsidR="00075266" w:rsidRDefault="00075266" w:rsidP="002829C6">
            <w:r>
              <w:t>New</w:t>
            </w:r>
          </w:p>
        </w:tc>
        <w:tc>
          <w:tcPr>
            <w:tcW w:w="3762" w:type="dxa"/>
          </w:tcPr>
          <w:p w:rsidR="00075266" w:rsidRDefault="00075266" w:rsidP="002829C6">
            <w:r>
              <w:t>Comment</w:t>
            </w:r>
          </w:p>
        </w:tc>
      </w:tr>
      <w:tr w:rsidR="00075266">
        <w:tc>
          <w:tcPr>
            <w:tcW w:w="1998" w:type="dxa"/>
          </w:tcPr>
          <w:p w:rsidR="00075266" w:rsidRDefault="00075266" w:rsidP="002829C6">
            <w:r>
              <w:t>reserved_in[0]</w:t>
            </w:r>
          </w:p>
        </w:tc>
        <w:tc>
          <w:tcPr>
            <w:tcW w:w="2880" w:type="dxa"/>
          </w:tcPr>
          <w:p w:rsidR="00075266" w:rsidRDefault="00075266" w:rsidP="002829C6">
            <w:r>
              <w:t>parity_in[0]</w:t>
            </w:r>
          </w:p>
        </w:tc>
        <w:tc>
          <w:tcPr>
            <w:tcW w:w="3762" w:type="dxa"/>
          </w:tcPr>
          <w:p w:rsidR="00075266" w:rsidRDefault="00075266" w:rsidP="002829C6">
            <w:r>
              <w:t>ECC parity [5:0] for TMB-to-ALCT</w:t>
            </w:r>
          </w:p>
        </w:tc>
      </w:tr>
      <w:tr w:rsidR="00075266">
        <w:tc>
          <w:tcPr>
            <w:tcW w:w="1998" w:type="dxa"/>
          </w:tcPr>
          <w:p w:rsidR="00075266" w:rsidRDefault="00075266" w:rsidP="002829C6">
            <w:r>
              <w:t>reserved_in[1]</w:t>
            </w:r>
          </w:p>
        </w:tc>
        <w:tc>
          <w:tcPr>
            <w:tcW w:w="2880" w:type="dxa"/>
          </w:tcPr>
          <w:p w:rsidR="00075266" w:rsidRDefault="00075266" w:rsidP="002829C6">
            <w:r>
              <w:t>parity_in[1]</w:t>
            </w:r>
          </w:p>
        </w:tc>
        <w:tc>
          <w:tcPr>
            <w:tcW w:w="3762" w:type="dxa"/>
          </w:tcPr>
          <w:p w:rsidR="00075266" w:rsidRDefault="00075266" w:rsidP="002829C6">
            <w:r>
              <w:t>“”</w:t>
            </w:r>
          </w:p>
        </w:tc>
      </w:tr>
      <w:tr w:rsidR="00075266">
        <w:tc>
          <w:tcPr>
            <w:tcW w:w="1998" w:type="dxa"/>
          </w:tcPr>
          <w:p w:rsidR="00075266" w:rsidRDefault="00075266" w:rsidP="002829C6">
            <w:r>
              <w:t>reserved_in[2]</w:t>
            </w:r>
          </w:p>
        </w:tc>
        <w:tc>
          <w:tcPr>
            <w:tcW w:w="2880" w:type="dxa"/>
          </w:tcPr>
          <w:p w:rsidR="00075266" w:rsidRDefault="00075266" w:rsidP="002829C6">
            <w:r>
              <w:t>parity_in[2]</w:t>
            </w:r>
          </w:p>
        </w:tc>
        <w:tc>
          <w:tcPr>
            <w:tcW w:w="3762" w:type="dxa"/>
          </w:tcPr>
          <w:p w:rsidR="00075266" w:rsidRDefault="00075266" w:rsidP="002829C6">
            <w:r>
              <w:t>“”</w:t>
            </w:r>
          </w:p>
        </w:tc>
      </w:tr>
      <w:tr w:rsidR="00075266">
        <w:tc>
          <w:tcPr>
            <w:tcW w:w="1998" w:type="dxa"/>
          </w:tcPr>
          <w:p w:rsidR="00075266" w:rsidRDefault="00075266" w:rsidP="002829C6">
            <w:r>
              <w:t>reserved_in[3]</w:t>
            </w:r>
          </w:p>
        </w:tc>
        <w:tc>
          <w:tcPr>
            <w:tcW w:w="2880" w:type="dxa"/>
          </w:tcPr>
          <w:p w:rsidR="00075266" w:rsidRDefault="00075266" w:rsidP="002829C6">
            <w:r>
              <w:t>parity_in[3]</w:t>
            </w:r>
          </w:p>
        </w:tc>
        <w:tc>
          <w:tcPr>
            <w:tcW w:w="3762" w:type="dxa"/>
          </w:tcPr>
          <w:p w:rsidR="00075266" w:rsidRDefault="00075266" w:rsidP="002829C6">
            <w:r>
              <w:t>“”</w:t>
            </w:r>
          </w:p>
        </w:tc>
      </w:tr>
      <w:tr w:rsidR="00075266">
        <w:tc>
          <w:tcPr>
            <w:tcW w:w="1998" w:type="dxa"/>
          </w:tcPr>
          <w:p w:rsidR="00075266" w:rsidRDefault="00075266" w:rsidP="002829C6">
            <w:r>
              <w:t>seq_cmd[0]</w:t>
            </w:r>
          </w:p>
        </w:tc>
        <w:tc>
          <w:tcPr>
            <w:tcW w:w="2880" w:type="dxa"/>
          </w:tcPr>
          <w:p w:rsidR="00075266" w:rsidRDefault="00075266" w:rsidP="002829C6">
            <w:r>
              <w:t>seq_cmd[0]</w:t>
            </w:r>
          </w:p>
        </w:tc>
        <w:tc>
          <w:tcPr>
            <w:tcW w:w="3762" w:type="dxa"/>
          </w:tcPr>
          <w:p w:rsidR="00075266" w:rsidRDefault="00075266" w:rsidP="002829C6">
            <w:r>
              <w:t>Activates ALCT sync mode</w:t>
            </w:r>
          </w:p>
        </w:tc>
      </w:tr>
      <w:tr w:rsidR="00075266">
        <w:tc>
          <w:tcPr>
            <w:tcW w:w="1998" w:type="dxa"/>
          </w:tcPr>
          <w:p w:rsidR="00075266" w:rsidRDefault="00075266" w:rsidP="002829C6">
            <w:r>
              <w:t>seq_cmd[1]</w:t>
            </w:r>
          </w:p>
        </w:tc>
        <w:tc>
          <w:tcPr>
            <w:tcW w:w="2880" w:type="dxa"/>
          </w:tcPr>
          <w:p w:rsidR="00075266" w:rsidRDefault="00075266" w:rsidP="002829C6">
            <w:r>
              <w:t xml:space="preserve">parity_in[4] seq_cmd[1] </w:t>
            </w:r>
          </w:p>
        </w:tc>
        <w:tc>
          <w:tcPr>
            <w:tcW w:w="3762" w:type="dxa"/>
          </w:tcPr>
          <w:p w:rsidR="00075266" w:rsidRDefault="00075266" w:rsidP="002829C6">
            <w:r>
              <w:t>Parity sent unless in sync mode</w:t>
            </w:r>
          </w:p>
        </w:tc>
      </w:tr>
      <w:tr w:rsidR="00075266">
        <w:tc>
          <w:tcPr>
            <w:tcW w:w="1998" w:type="dxa"/>
          </w:tcPr>
          <w:p w:rsidR="00075266" w:rsidRDefault="00075266" w:rsidP="002829C6">
            <w:r>
              <w:t>seq_cmd[2]</w:t>
            </w:r>
          </w:p>
        </w:tc>
        <w:tc>
          <w:tcPr>
            <w:tcW w:w="2880" w:type="dxa"/>
          </w:tcPr>
          <w:p w:rsidR="00075266" w:rsidRDefault="00075266" w:rsidP="002829C6">
            <w:r>
              <w:t>seq_cmd[2]</w:t>
            </w:r>
          </w:p>
        </w:tc>
        <w:tc>
          <w:tcPr>
            <w:tcW w:w="3762" w:type="dxa"/>
          </w:tcPr>
          <w:p w:rsidR="00075266" w:rsidRDefault="00075266" w:rsidP="002829C6">
            <w:r>
              <w:t>Activates ALCT sync mode</w:t>
            </w:r>
          </w:p>
        </w:tc>
      </w:tr>
      <w:tr w:rsidR="00075266">
        <w:tc>
          <w:tcPr>
            <w:tcW w:w="1998" w:type="dxa"/>
          </w:tcPr>
          <w:p w:rsidR="00075266" w:rsidRDefault="00075266" w:rsidP="002829C6">
            <w:r>
              <w:t>seq_cmd[3]</w:t>
            </w:r>
          </w:p>
        </w:tc>
        <w:tc>
          <w:tcPr>
            <w:tcW w:w="2880" w:type="dxa"/>
          </w:tcPr>
          <w:p w:rsidR="00075266" w:rsidRDefault="00075266" w:rsidP="002829C6">
            <w:r>
              <w:t>seq_cmd[3] | parity_in[5]</w:t>
            </w:r>
          </w:p>
        </w:tc>
        <w:tc>
          <w:tcPr>
            <w:tcW w:w="3762" w:type="dxa"/>
          </w:tcPr>
          <w:p w:rsidR="00075266" w:rsidRDefault="00075266" w:rsidP="002829C6">
            <w:r>
              <w:t>Parity sent unless in sync mode</w:t>
            </w:r>
          </w:p>
        </w:tc>
      </w:tr>
      <w:tr w:rsidR="00075266">
        <w:tc>
          <w:tcPr>
            <w:tcW w:w="1998" w:type="dxa"/>
          </w:tcPr>
          <w:p w:rsidR="00075266" w:rsidRDefault="00075266" w:rsidP="002829C6"/>
        </w:tc>
        <w:tc>
          <w:tcPr>
            <w:tcW w:w="2880" w:type="dxa"/>
          </w:tcPr>
          <w:p w:rsidR="00075266" w:rsidRDefault="00075266" w:rsidP="002829C6"/>
        </w:tc>
        <w:tc>
          <w:tcPr>
            <w:tcW w:w="3762" w:type="dxa"/>
          </w:tcPr>
          <w:p w:rsidR="00075266" w:rsidRDefault="00075266" w:rsidP="002829C6"/>
        </w:tc>
      </w:tr>
      <w:tr w:rsidR="00075266">
        <w:tc>
          <w:tcPr>
            <w:tcW w:w="1998" w:type="dxa"/>
          </w:tcPr>
          <w:p w:rsidR="00075266" w:rsidRDefault="00075266" w:rsidP="002829C6">
            <w:r>
              <w:t>seq_status[0]</w:t>
            </w:r>
          </w:p>
        </w:tc>
        <w:tc>
          <w:tcPr>
            <w:tcW w:w="2880" w:type="dxa"/>
          </w:tcPr>
          <w:p w:rsidR="00075266" w:rsidRDefault="00075266" w:rsidP="002829C6">
            <w:r>
              <w:t>parity_out[0]</w:t>
            </w:r>
          </w:p>
        </w:tc>
        <w:tc>
          <w:tcPr>
            <w:tcW w:w="3762" w:type="dxa"/>
          </w:tcPr>
          <w:p w:rsidR="00075266" w:rsidRDefault="00075266" w:rsidP="002829C6">
            <w:r>
              <w:t>ECC parity [6:0] for ALCT-to-TMB</w:t>
            </w:r>
          </w:p>
        </w:tc>
      </w:tr>
      <w:tr w:rsidR="00075266">
        <w:tc>
          <w:tcPr>
            <w:tcW w:w="1998" w:type="dxa"/>
          </w:tcPr>
          <w:p w:rsidR="00075266" w:rsidRDefault="00075266" w:rsidP="002829C6">
            <w:r>
              <w:t>seq_status[1]</w:t>
            </w:r>
          </w:p>
        </w:tc>
        <w:tc>
          <w:tcPr>
            <w:tcW w:w="2880" w:type="dxa"/>
          </w:tcPr>
          <w:p w:rsidR="00075266" w:rsidRDefault="00075266" w:rsidP="002829C6">
            <w:r>
              <w:t>parity_out[1]</w:t>
            </w:r>
          </w:p>
        </w:tc>
        <w:tc>
          <w:tcPr>
            <w:tcW w:w="3762" w:type="dxa"/>
          </w:tcPr>
          <w:p w:rsidR="00075266" w:rsidRDefault="00075266" w:rsidP="002829C6">
            <w:r>
              <w:t>“”</w:t>
            </w:r>
          </w:p>
        </w:tc>
      </w:tr>
      <w:tr w:rsidR="00075266">
        <w:tc>
          <w:tcPr>
            <w:tcW w:w="1998" w:type="dxa"/>
          </w:tcPr>
          <w:p w:rsidR="00075266" w:rsidRDefault="00075266" w:rsidP="002829C6">
            <w:r>
              <w:t>seu_status[0]</w:t>
            </w:r>
          </w:p>
        </w:tc>
        <w:tc>
          <w:tcPr>
            <w:tcW w:w="2880" w:type="dxa"/>
          </w:tcPr>
          <w:p w:rsidR="00075266" w:rsidRDefault="00075266" w:rsidP="002829C6">
            <w:r>
              <w:t>parity_out[2]</w:t>
            </w:r>
          </w:p>
        </w:tc>
        <w:tc>
          <w:tcPr>
            <w:tcW w:w="3762" w:type="dxa"/>
          </w:tcPr>
          <w:p w:rsidR="00075266" w:rsidRDefault="00075266" w:rsidP="002829C6">
            <w:r>
              <w:t>“”</w:t>
            </w:r>
          </w:p>
        </w:tc>
      </w:tr>
      <w:tr w:rsidR="00075266">
        <w:tc>
          <w:tcPr>
            <w:tcW w:w="1998" w:type="dxa"/>
          </w:tcPr>
          <w:p w:rsidR="00075266" w:rsidRDefault="00075266" w:rsidP="002829C6">
            <w:r>
              <w:t>seu_status[1]</w:t>
            </w:r>
          </w:p>
        </w:tc>
        <w:tc>
          <w:tcPr>
            <w:tcW w:w="2880" w:type="dxa"/>
          </w:tcPr>
          <w:p w:rsidR="00075266" w:rsidRDefault="00075266" w:rsidP="002829C6">
            <w:r>
              <w:t>parity_out[3]</w:t>
            </w:r>
          </w:p>
        </w:tc>
        <w:tc>
          <w:tcPr>
            <w:tcW w:w="3762" w:type="dxa"/>
          </w:tcPr>
          <w:p w:rsidR="00075266" w:rsidRDefault="00075266" w:rsidP="002829C6">
            <w:r>
              <w:t>“”</w:t>
            </w:r>
          </w:p>
        </w:tc>
      </w:tr>
      <w:tr w:rsidR="00075266">
        <w:tc>
          <w:tcPr>
            <w:tcW w:w="1998" w:type="dxa"/>
          </w:tcPr>
          <w:p w:rsidR="00075266" w:rsidRDefault="00075266" w:rsidP="002829C6">
            <w:r>
              <w:t>reserved_out[0]</w:t>
            </w:r>
          </w:p>
        </w:tc>
        <w:tc>
          <w:tcPr>
            <w:tcW w:w="2880" w:type="dxa"/>
          </w:tcPr>
          <w:p w:rsidR="00075266" w:rsidRDefault="00075266" w:rsidP="002829C6">
            <w:r>
              <w:t>parity_out[4]</w:t>
            </w:r>
          </w:p>
        </w:tc>
        <w:tc>
          <w:tcPr>
            <w:tcW w:w="3762" w:type="dxa"/>
          </w:tcPr>
          <w:p w:rsidR="00075266" w:rsidRDefault="00075266" w:rsidP="002829C6">
            <w:r>
              <w:t>“”</w:t>
            </w:r>
          </w:p>
        </w:tc>
      </w:tr>
      <w:tr w:rsidR="00075266">
        <w:tc>
          <w:tcPr>
            <w:tcW w:w="1998" w:type="dxa"/>
          </w:tcPr>
          <w:p w:rsidR="00075266" w:rsidRDefault="00075266" w:rsidP="002829C6">
            <w:r>
              <w:t>reserved_out[1]</w:t>
            </w:r>
          </w:p>
        </w:tc>
        <w:tc>
          <w:tcPr>
            <w:tcW w:w="2880" w:type="dxa"/>
          </w:tcPr>
          <w:p w:rsidR="00075266" w:rsidRDefault="00075266" w:rsidP="002829C6">
            <w:r>
              <w:t>parity_out[5]</w:t>
            </w:r>
          </w:p>
        </w:tc>
        <w:tc>
          <w:tcPr>
            <w:tcW w:w="3762" w:type="dxa"/>
          </w:tcPr>
          <w:p w:rsidR="00075266" w:rsidRDefault="00075266" w:rsidP="002829C6">
            <w:r>
              <w:t>“”</w:t>
            </w:r>
          </w:p>
        </w:tc>
      </w:tr>
      <w:tr w:rsidR="00075266">
        <w:tc>
          <w:tcPr>
            <w:tcW w:w="1998" w:type="dxa"/>
          </w:tcPr>
          <w:p w:rsidR="00075266" w:rsidRDefault="00075266" w:rsidP="002829C6">
            <w:r>
              <w:t>reserved_out[02]</w:t>
            </w:r>
          </w:p>
        </w:tc>
        <w:tc>
          <w:tcPr>
            <w:tcW w:w="2880" w:type="dxa"/>
          </w:tcPr>
          <w:p w:rsidR="00075266" w:rsidRDefault="00075266" w:rsidP="002829C6">
            <w:r>
              <w:t>parity_out[6]</w:t>
            </w:r>
          </w:p>
        </w:tc>
        <w:tc>
          <w:tcPr>
            <w:tcW w:w="3762" w:type="dxa"/>
          </w:tcPr>
          <w:p w:rsidR="00075266" w:rsidRDefault="00075266" w:rsidP="002829C6">
            <w:r>
              <w:t>“”</w:t>
            </w:r>
          </w:p>
        </w:tc>
      </w:tr>
    </w:tbl>
    <w:p w:rsidR="00075266" w:rsidRDefault="00075266" w:rsidP="002829C6"/>
    <w:p w:rsidR="00075266" w:rsidRDefault="00075266" w:rsidP="002829C6"/>
    <w:p w:rsidR="00075266" w:rsidRDefault="00075266" w:rsidP="002829C6"/>
    <w:p w:rsidR="00075266" w:rsidRDefault="00075266" w:rsidP="002829C6">
      <w:pPr>
        <w:rPr>
          <w:u w:val="single"/>
        </w:rPr>
      </w:pPr>
      <w:r>
        <w:rPr>
          <w:u w:val="single"/>
        </w:rPr>
        <w:t>Version 02/05/2009</w:t>
      </w:r>
    </w:p>
    <w:p w:rsidR="00075266" w:rsidRDefault="00075266" w:rsidP="002829C6">
      <w:pPr>
        <w:rPr>
          <w:sz w:val="10"/>
        </w:rPr>
      </w:pPr>
    </w:p>
    <w:p w:rsidR="00075266" w:rsidRDefault="00075266" w:rsidP="002829C6">
      <w:r>
        <w:t>Added ALCT-TMB sync mode loop-back test logic to alct.v module.</w:t>
      </w:r>
    </w:p>
    <w:p w:rsidR="00075266" w:rsidRDefault="00075266" w:rsidP="002829C6"/>
    <w:p w:rsidR="00075266" w:rsidRDefault="00075266" w:rsidP="002829C6">
      <w:r>
        <w:t>Mod Adr F2: Change compiler ID field to accommodate extra digit for ISE 10.1I</w:t>
      </w:r>
    </w:p>
    <w:p w:rsidR="00075266" w:rsidRDefault="00075266" w:rsidP="002829C6">
      <w:r>
        <w:lastRenderedPageBreak/>
        <w:t>Add Adr104, Adr106, Adr108 for ALCT sync-mode data</w:t>
      </w:r>
    </w:p>
    <w:p w:rsidR="00075266" w:rsidRDefault="00075266" w:rsidP="002829C6">
      <w:pPr>
        <w:rPr>
          <w:u w:val="single"/>
        </w:rPr>
      </w:pPr>
    </w:p>
    <w:p w:rsidR="00075266" w:rsidRDefault="00075266" w:rsidP="002829C6">
      <w:pPr>
        <w:rPr>
          <w:u w:val="single"/>
        </w:rPr>
      </w:pPr>
      <w:r>
        <w:rPr>
          <w:u w:val="single"/>
        </w:rPr>
        <w:t>Version 01/13/2009</w:t>
      </w:r>
    </w:p>
    <w:p w:rsidR="00075266" w:rsidRDefault="00075266" w:rsidP="002829C6">
      <w:pPr>
        <w:rPr>
          <w:sz w:val="10"/>
        </w:rPr>
      </w:pPr>
    </w:p>
    <w:p w:rsidR="00075266" w:rsidRDefault="00075266" w:rsidP="002829C6">
      <w:r>
        <w:t>Rename ALCT cable 2 pair 15 from reserved_in4 to seq_cmd3</w:t>
      </w:r>
    </w:p>
    <w:p w:rsidR="00075266" w:rsidRDefault="00075266" w:rsidP="002829C6">
      <w:r>
        <w:t>Adr 30: alct_cfg:  rename Adr30[7] to seq_cmd3, replaces reserved_in4</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12/10/2008</w:t>
      </w:r>
    </w:p>
    <w:p w:rsidR="00075266" w:rsidRDefault="00075266" w:rsidP="002829C6">
      <w:pPr>
        <w:rPr>
          <w:sz w:val="10"/>
        </w:rPr>
      </w:pPr>
    </w:p>
    <w:p w:rsidR="00075266" w:rsidRDefault="00075266" w:rsidP="002829C6">
      <w:r>
        <w:t>Add L1A-only readout mode with full header and raw hits</w:t>
      </w:r>
    </w:p>
    <w:p w:rsidR="00075266" w:rsidRDefault="00075266" w:rsidP="002829C6">
      <w:r>
        <w:t>Add L1A lookback offset in new VME register</w:t>
      </w:r>
      <w:r>
        <w:tab/>
        <w:t>Adr 0x100</w:t>
      </w:r>
    </w:p>
    <w:p w:rsidR="00075266" w:rsidRDefault="00075266" w:rsidP="002829C6">
      <w:r>
        <w:t>Add sequencer debug signals to new VME register</w:t>
      </w:r>
      <w:r>
        <w:tab/>
        <w:t>Adr 0x102</w:t>
      </w:r>
    </w:p>
    <w:p w:rsidR="00075266" w:rsidRDefault="00075266" w:rsidP="002829C6"/>
    <w:p w:rsidR="00075266" w:rsidRDefault="00075266" w:rsidP="002829C6">
      <w:r>
        <w:t>Replaced parity errors Adr 0x0FA with sub-adr multiplexing</w:t>
      </w:r>
    </w:p>
    <w:p w:rsidR="00075266" w:rsidRDefault="00075266" w:rsidP="002829C6">
      <w:r>
        <w:t>Add 35-bit RAM parity error array to Adr 0x0FA</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11/18/2008</w:t>
      </w:r>
    </w:p>
    <w:p w:rsidR="00075266" w:rsidRDefault="00075266" w:rsidP="002829C6">
      <w:pPr>
        <w:rPr>
          <w:sz w:val="10"/>
        </w:rPr>
      </w:pPr>
    </w:p>
    <w:p w:rsidR="00075266" w:rsidRDefault="00075266" w:rsidP="002829C6">
      <w:r>
        <w:t>Replaced L1A data storage logic:</w:t>
      </w:r>
    </w:p>
    <w:p w:rsidR="00075266" w:rsidRDefault="00075266" w:rsidP="002829C6">
      <w:r>
        <w:t xml:space="preserve">  Moved L1A data from header RAM to fence queue RAM</w:t>
      </w:r>
    </w:p>
    <w:p w:rsidR="00075266" w:rsidRDefault="00075266" w:rsidP="002829C6">
      <w:r>
        <w:t xml:space="preserve">  Allows L1A-only TMB readout mode to have valid data in short-header (i.e. bxn at L1A arrival)</w:t>
      </w:r>
    </w:p>
    <w:p w:rsidR="00075266" w:rsidRDefault="00075266" w:rsidP="002829C6">
      <w:r>
        <w:tab/>
        <w:t>To enable L1A-only TMB readout</w:t>
      </w:r>
    </w:p>
    <w:p w:rsidR="00075266" w:rsidRDefault="00075266" w:rsidP="002829C6">
      <w:r>
        <w:tab/>
        <w:t>[1] fifo_mode=3</w:t>
      </w:r>
      <w:r>
        <w:tab/>
      </w:r>
      <w:r>
        <w:tab/>
        <w:t>sets short header</w:t>
      </w:r>
    </w:p>
    <w:p w:rsidR="00075266" w:rsidRDefault="00075266" w:rsidP="002829C6">
      <w:r>
        <w:tab/>
        <w:t>[2] l1a_allow_notmb=1</w:t>
      </w:r>
      <w:r>
        <w:tab/>
        <w:t>allows readout when tmb didn’t trigger for that L1A</w:t>
      </w:r>
    </w:p>
    <w:p w:rsidR="00075266" w:rsidRDefault="00075266" w:rsidP="002829C6">
      <w:r>
        <w:tab/>
        <w:t>[3] turn off TMB pre-triggers (set mask_all=0 or halt pre-trigger machine)</w:t>
      </w:r>
    </w:p>
    <w:p w:rsidR="00075266" w:rsidRDefault="00075266" w:rsidP="002829C6">
      <w:r>
        <w:tab/>
        <w:t>[4] send L1A via TTC....all ~500 TMBs should send short header to DDU</w:t>
      </w:r>
    </w:p>
    <w:p w:rsidR="00075266" w:rsidRDefault="00075266" w:rsidP="002829C6"/>
    <w:p w:rsidR="00075266" w:rsidRDefault="00075266" w:rsidP="002829C6">
      <w:r>
        <w:t xml:space="preserve">Inverted raw hits RAM parity. </w:t>
      </w:r>
    </w:p>
    <w:p w:rsidR="00075266" w:rsidRDefault="00075266" w:rsidP="002829C6">
      <w:r>
        <w:t xml:space="preserve">  Now parity bit=1 if RAM data[7:0]=8’b00000000</w:t>
      </w:r>
    </w:p>
    <w:p w:rsidR="00075266" w:rsidRDefault="00075266" w:rsidP="002829C6">
      <w:r>
        <w:t xml:space="preserve">  Modified CFEB and RPC raw hits RAMB16s to be read-first instead of write-first.</w:t>
      </w:r>
    </w:p>
    <w:p w:rsidR="00075266" w:rsidRDefault="00075266" w:rsidP="002829C6">
      <w:r>
        <w:t xml:space="preserve">  Guarantees parity data on port B is valid before writing new data to port A.</w:t>
      </w:r>
    </w:p>
    <w:p w:rsidR="00075266" w:rsidRDefault="00075266" w:rsidP="002829C6"/>
    <w:p w:rsidR="00075266" w:rsidRDefault="00075266" w:rsidP="002829C6">
      <w:r>
        <w:t>AdrFE[2] BXN latched at last L1A</w:t>
      </w:r>
    </w:p>
    <w:p w:rsidR="00075266" w:rsidRDefault="00075266" w:rsidP="002829C6"/>
    <w:p w:rsidR="00075266" w:rsidRDefault="00075266" w:rsidP="002829C6">
      <w:r>
        <w:t>New Event Counters</w:t>
      </w:r>
    </w:p>
    <w:p w:rsidR="00075266" w:rsidRDefault="00075266" w:rsidP="002829C6">
      <w:r>
        <w:t>Inserted 2 new counters after counter[47]</w:t>
      </w:r>
    </w:p>
    <w:p w:rsidR="00075266" w:rsidRDefault="00075266" w:rsidP="002829C6">
      <w:r>
        <w:tab/>
        <w:t xml:space="preserve"> counter[48]= Sync error, bxn!=offset at bx0 arrival or bx0 did not arrive at bxn==offset</w:t>
      </w:r>
    </w:p>
    <w:p w:rsidR="00075266" w:rsidRDefault="00075266" w:rsidP="002829C6">
      <w:r>
        <w:tab/>
        <w:t xml:space="preserve"> counter[49]= Raw hits RAM parity error, possible radiation SEU</w:t>
      </w:r>
    </w:p>
    <w:p w:rsidR="00075266" w:rsidRDefault="00075266" w:rsidP="002829C6"/>
    <w:p w:rsidR="00075266" w:rsidRDefault="00075266" w:rsidP="002829C6">
      <w:r>
        <w:t>Note on enabling internal scope readout to DMB/DDU</w:t>
      </w:r>
    </w:p>
    <w:p w:rsidR="00075266" w:rsidRDefault="00075266" w:rsidP="002829C6">
      <w:r>
        <w:tab/>
        <w:t>Adr98   =  0x108B</w:t>
      </w:r>
    </w:p>
    <w:p w:rsidR="00075266" w:rsidRDefault="00075266" w:rsidP="002829C6">
      <w:r>
        <w:t>Adr9A   = 0x0000</w:t>
      </w:r>
    </w:p>
    <w:p w:rsidR="00075266" w:rsidRDefault="00075266" w:rsidP="002829C6">
      <w:r>
        <w:t>AdrCE = 0x0000</w:t>
      </w:r>
    </w:p>
    <w:p w:rsidR="00075266" w:rsidRDefault="00075266" w:rsidP="002829C6">
      <w:pPr>
        <w:rPr>
          <w:u w:val="single"/>
        </w:rPr>
      </w:pPr>
    </w:p>
    <w:p w:rsidR="00075266" w:rsidRDefault="00075266" w:rsidP="002829C6">
      <w:pPr>
        <w:rPr>
          <w:u w:val="single"/>
        </w:rPr>
      </w:pPr>
      <w:r>
        <w:rPr>
          <w:u w:val="single"/>
        </w:rPr>
        <w:t>Version 09/30/2008</w:t>
      </w:r>
    </w:p>
    <w:p w:rsidR="00075266" w:rsidRDefault="00075266" w:rsidP="002829C6">
      <w:pPr>
        <w:rPr>
          <w:sz w:val="10"/>
        </w:rPr>
      </w:pPr>
    </w:p>
    <w:p w:rsidR="00075266" w:rsidRDefault="00075266" w:rsidP="002829C6">
      <w:r>
        <w:t>AdrD4[2] add jsm_sel to select old/new alct user prom format.</w:t>
      </w:r>
    </w:p>
    <w:p w:rsidR="00075266" w:rsidRDefault="00075266" w:rsidP="002829C6">
      <w:r>
        <w:t xml:space="preserve">     This is a write-only bit, it reads back the value of vsm_jtag_auto</w:t>
      </w:r>
    </w:p>
    <w:p w:rsidR="00075266" w:rsidRDefault="00075266" w:rsidP="002829C6"/>
    <w:p w:rsidR="00075266" w:rsidRDefault="00075266" w:rsidP="002829C6">
      <w:r>
        <w:t>New Internal Scope Logic:</w:t>
      </w:r>
    </w:p>
    <w:p w:rsidR="00075266" w:rsidRDefault="00075266" w:rsidP="002829C6">
      <w:pPr>
        <w:rPr>
          <w:sz w:val="8"/>
        </w:rPr>
      </w:pPr>
    </w:p>
    <w:p w:rsidR="00075266" w:rsidRDefault="00075266" w:rsidP="002829C6">
      <w:r>
        <w:t>Allows scope channel data to be inserted in DMB readout stream</w:t>
      </w:r>
    </w:p>
    <w:p w:rsidR="00075266" w:rsidRDefault="00075266" w:rsidP="002829C6">
      <w:r>
        <w:t>All scope channel signal assignments have bee replaced</w:t>
      </w:r>
    </w:p>
    <w:p w:rsidR="00075266" w:rsidRDefault="00075266" w:rsidP="002829C6">
      <w:pPr>
        <w:rPr>
          <w:sz w:val="8"/>
        </w:rPr>
      </w:pPr>
    </w:p>
    <w:p w:rsidR="00075266" w:rsidRDefault="00075266" w:rsidP="002829C6">
      <w:r>
        <w:t xml:space="preserve">Adr98 Replaced with new internal scope signals </w:t>
      </w:r>
    </w:p>
    <w:p w:rsidR="00075266" w:rsidRDefault="00075266" w:rsidP="002829C6">
      <w:r>
        <w:t>Adr9A Replaced with new internal scope signals</w:t>
      </w:r>
    </w:p>
    <w:p w:rsidR="00075266" w:rsidRDefault="00075266" w:rsidP="002829C6">
      <w:pPr>
        <w:rPr>
          <w:sz w:val="8"/>
        </w:rPr>
      </w:pPr>
      <w:r>
        <w:rPr>
          <w:sz w:val="8"/>
        </w:rPr>
        <w:tab/>
      </w:r>
    </w:p>
    <w:p w:rsidR="00075266" w:rsidRDefault="00075266" w:rsidP="002829C6">
      <w:r>
        <w:t>To enable scope data in DMB readout, set</w:t>
      </w:r>
    </w:p>
    <w:p w:rsidR="00075266" w:rsidRDefault="00075266" w:rsidP="002829C6">
      <w:r>
        <w:t>scp_ch_trig_en =1</w:t>
      </w:r>
    </w:p>
    <w:p w:rsidR="00075266" w:rsidRDefault="00075266" w:rsidP="002829C6">
      <w:r>
        <w:t>scp_runstop=1</w:t>
      </w:r>
    </w:p>
    <w:p w:rsidR="00075266" w:rsidRDefault="00075266" w:rsidP="002829C6">
      <w:r>
        <w:t>scp_force_trig=0</w:t>
      </w:r>
    </w:p>
    <w:p w:rsidR="00075266" w:rsidRDefault="00075266" w:rsidP="002829C6">
      <w:r>
        <w:t>scp_auto=1   (also appears in Header19[13]</w:t>
      </w:r>
    </w:p>
    <w:p w:rsidR="00075266" w:rsidRDefault="00075266" w:rsidP="002829C6">
      <w:r>
        <w:t>scp_tbins=4  (may be 0 to 7, number of scope tbins = 64*(scp_tbins+1), thus spanning 64 to 512)</w:t>
      </w:r>
    </w:p>
    <w:p w:rsidR="00075266" w:rsidRDefault="00075266" w:rsidP="002829C6">
      <w:r>
        <w:t>scp_nowrite=0</w:t>
      </w:r>
    </w:p>
    <w:p w:rsidR="00075266" w:rsidRDefault="00075266" w:rsidP="002829C6"/>
    <w:p w:rsidR="00075266" w:rsidRDefault="00075266" w:rsidP="002829C6">
      <w:r>
        <w:lastRenderedPageBreak/>
        <w:t>Rename Event Counters to better describe their functions</w:t>
      </w:r>
    </w:p>
    <w:p w:rsidR="00075266" w:rsidRDefault="00075266" w:rsidP="002829C6">
      <w:r>
        <w:tab/>
        <w:t>counter[22]= TMB matching discarded an ALCT pair (all alcts in the pair were discarded)</w:t>
      </w:r>
    </w:p>
    <w:p w:rsidR="00075266" w:rsidRDefault="00075266" w:rsidP="002829C6">
      <w:r>
        <w:tab/>
        <w:t>counter[23]= TMB matching discarded a CLCT pair (all clcts in the pair were discarded)</w:t>
      </w:r>
    </w:p>
    <w:p w:rsidR="00075266" w:rsidRDefault="00075266" w:rsidP="002829C6"/>
    <w:p w:rsidR="00075266" w:rsidRDefault="00075266" w:rsidP="002829C6">
      <w:r>
        <w:t>New Event Counters</w:t>
      </w:r>
    </w:p>
    <w:p w:rsidR="00075266" w:rsidRDefault="00075266" w:rsidP="002829C6">
      <w:r>
        <w:t>Inserted 2 new counters after counter[23]</w:t>
      </w:r>
    </w:p>
    <w:p w:rsidR="00075266" w:rsidRDefault="00075266" w:rsidP="002829C6">
      <w:r>
        <w:tab/>
        <w:t xml:space="preserve"> counter[24]= TMB matching discarded CLCT0 from ME1A</w:t>
      </w:r>
    </w:p>
    <w:p w:rsidR="00075266" w:rsidRDefault="00075266" w:rsidP="002829C6">
      <w:r>
        <w:tab/>
        <w:t xml:space="preserve"> counter[25]= TMB matching discarded CLCT1 from ME1A</w:t>
      </w:r>
    </w:p>
    <w:p w:rsidR="00075266" w:rsidRDefault="00075266" w:rsidP="002829C6">
      <w:r>
        <w:tab/>
        <w:t>Shifts all subsequent counter addresses up by 2</w:t>
      </w:r>
    </w:p>
    <w:p w:rsidR="00075266" w:rsidRDefault="00075266" w:rsidP="002829C6"/>
    <w:p w:rsidR="00075266" w:rsidRDefault="00075266" w:rsidP="002829C6">
      <w:r>
        <w:t>Header Updates:</w:t>
      </w:r>
    </w:p>
    <w:p w:rsidR="00075266" w:rsidRDefault="00075266" w:rsidP="002829C6">
      <w:r>
        <w:t>header08_[12]</w:t>
      </w:r>
      <w:r>
        <w:tab/>
      </w:r>
      <w:r>
        <w:tab/>
        <w:t>r_tmb_clct0_discard;</w:t>
      </w:r>
      <w:r>
        <w:tab/>
      </w:r>
      <w:r>
        <w:tab/>
        <w:t>TMB discarded clct0 from ME1A</w:t>
      </w:r>
    </w:p>
    <w:p w:rsidR="00075266" w:rsidRDefault="00075266" w:rsidP="002829C6">
      <w:r>
        <w:t>header08_[13]</w:t>
      </w:r>
      <w:r>
        <w:tab/>
      </w:r>
      <w:r>
        <w:tab/>
        <w:t>r_tmb_clct1_discard;</w:t>
      </w:r>
      <w:r>
        <w:tab/>
      </w:r>
      <w:r>
        <w:tab/>
        <w:t>TMB discarded clct1 from ME1A</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09/12/2008</w:t>
      </w:r>
    </w:p>
    <w:p w:rsidR="00075266" w:rsidRDefault="00075266" w:rsidP="002829C6">
      <w:pPr>
        <w:rPr>
          <w:sz w:val="10"/>
        </w:rPr>
      </w:pPr>
    </w:p>
    <w:p w:rsidR="00075266" w:rsidRDefault="00075266" w:rsidP="002829C6">
      <w:r>
        <w:t>Added tmb_trig_pulse to header40[14]</w:t>
      </w:r>
    </w:p>
    <w:p w:rsidR="00075266" w:rsidRDefault="00075266" w:rsidP="002829C6">
      <w:r>
        <w:t>Added tmb_trig_keep to header41[9]</w:t>
      </w:r>
    </w:p>
    <w:p w:rsidR="00075266" w:rsidRDefault="00075266" w:rsidP="002829C6">
      <w:r>
        <w:t xml:space="preserve">Added tmb_non_trig_keep to header41[10] </w:t>
      </w:r>
    </w:p>
    <w:p w:rsidR="00075266" w:rsidRDefault="00075266" w:rsidP="002829C6">
      <w:pPr>
        <w:rPr>
          <w:u w:val="single"/>
        </w:rPr>
      </w:pPr>
    </w:p>
    <w:p w:rsidR="00075266" w:rsidRDefault="00075266" w:rsidP="002829C6">
      <w:pPr>
        <w:rPr>
          <w:u w:val="single"/>
        </w:rPr>
      </w:pPr>
      <w:r>
        <w:rPr>
          <w:u w:val="single"/>
        </w:rPr>
        <w:t>Version 09/05/2008</w:t>
      </w:r>
    </w:p>
    <w:p w:rsidR="00075266" w:rsidRDefault="00075266" w:rsidP="002829C6">
      <w:pPr>
        <w:rPr>
          <w:sz w:val="10"/>
        </w:rPr>
      </w:pPr>
    </w:p>
    <w:p w:rsidR="00075266" w:rsidRDefault="00075266" w:rsidP="002829C6">
      <w:r>
        <w:t>Add blocking of LCTs to MPC for ME1A</w:t>
      </w:r>
    </w:p>
    <w:p w:rsidR="00075266" w:rsidRDefault="00075266" w:rsidP="002829C6">
      <w:pPr>
        <w:rPr>
          <w:u w:val="single"/>
        </w:rPr>
      </w:pPr>
    </w:p>
    <w:p w:rsidR="00075266" w:rsidRDefault="00075266" w:rsidP="002829C6">
      <w:pPr>
        <w:rPr>
          <w:u w:val="single"/>
        </w:rPr>
      </w:pPr>
      <w:r>
        <w:rPr>
          <w:u w:val="single"/>
        </w:rPr>
        <w:t>Version 08/28/2008</w:t>
      </w:r>
    </w:p>
    <w:p w:rsidR="00075266" w:rsidRDefault="00075266" w:rsidP="002829C6">
      <w:pPr>
        <w:rPr>
          <w:sz w:val="10"/>
        </w:rPr>
      </w:pPr>
    </w:p>
    <w:p w:rsidR="00075266" w:rsidRDefault="00075266" w:rsidP="002829C6">
      <w:r>
        <w:t>Logic modifications:</w:t>
      </w:r>
    </w:p>
    <w:p w:rsidR="00075266" w:rsidRDefault="00075266" w:rsidP="002829C6">
      <w:r>
        <w:t>Firmware compile type codes introduced, replaces programmable stagger and reversal</w:t>
      </w:r>
    </w:p>
    <w:p w:rsidR="00075266" w:rsidRDefault="00075266" w:rsidP="002829C6">
      <w:r>
        <w:t>Added hs reversal for ME1A and ME1B and full hs reversal for non-ME1A/B CSCs</w:t>
      </w:r>
    </w:p>
    <w:p w:rsidR="00075266" w:rsidRDefault="00075266" w:rsidP="002829C6">
      <w:r>
        <w:t>Added blocking for ME1A to MPC, but is not yet functional in this release</w:t>
      </w:r>
    </w:p>
    <w:p w:rsidR="00075266" w:rsidRDefault="00075266" w:rsidP="002829C6">
      <w:r>
        <w:t>Added 2 state machines to detect and count TTC lock loss signals from CCB</w:t>
      </w:r>
    </w:p>
    <w:p w:rsidR="00075266" w:rsidRDefault="00075266" w:rsidP="002829C6"/>
    <w:p w:rsidR="00075266" w:rsidRDefault="00075266" w:rsidP="002829C6">
      <w:r>
        <w:lastRenderedPageBreak/>
        <w:t>Adr 2E[9]: Add ccb_ttcrx_ready</w:t>
      </w:r>
      <w:r>
        <w:tab/>
        <w:t>TTC ready signal from CCB</w:t>
      </w:r>
    </w:p>
    <w:p w:rsidR="00075266" w:rsidRDefault="00075266" w:rsidP="002829C6">
      <w:r>
        <w:t>Adr 2E[10]: Add ccb_qpll_locked</w:t>
      </w:r>
      <w:r>
        <w:tab/>
        <w:t>Lock signal from CCB</w:t>
      </w:r>
    </w:p>
    <w:p w:rsidR="00075266" w:rsidRDefault="00075266" w:rsidP="002829C6">
      <w:r>
        <w:t>Adr 2E changed register symbolic name from ADR_CCB_STAT to ADR_CCB_STAT0</w:t>
      </w:r>
    </w:p>
    <w:p w:rsidR="00075266" w:rsidRDefault="00075266" w:rsidP="002829C6">
      <w:pPr>
        <w:rPr>
          <w:sz w:val="10"/>
        </w:rPr>
      </w:pPr>
    </w:p>
    <w:p w:rsidR="00075266" w:rsidRDefault="00075266" w:rsidP="002829C6">
      <w:r>
        <w:t>Adr FA[15:0] Add new register ADR_PARITY contains parity SEU error status</w:t>
      </w:r>
    </w:p>
    <w:p w:rsidR="00075266" w:rsidRDefault="00075266" w:rsidP="002829C6">
      <w:r>
        <w:t>Adr FC[15:0] Add new register ADR_CCB_STAT1 contains TTC lock status from lock state machines</w:t>
      </w:r>
    </w:p>
    <w:p w:rsidR="00075266" w:rsidRDefault="00075266" w:rsidP="002829C6"/>
    <w:p w:rsidR="00075266" w:rsidRDefault="00075266" w:rsidP="002829C6">
      <w:r>
        <w:t>Rename event counter [5] “Pre-trigger was on any cfeb”</w:t>
      </w:r>
    </w:p>
    <w:p w:rsidR="00075266" w:rsidRDefault="00075266" w:rsidP="002829C6">
      <w:r>
        <w:t>Inserted 2 new event counters after counter[5], shifts all other counter addresses up 2</w:t>
      </w:r>
    </w:p>
    <w:p w:rsidR="00075266" w:rsidRDefault="00075266" w:rsidP="002829C6">
      <w:r>
        <w:t>[6] Pre-trigger was on ME1A cfeb4 only</w:t>
      </w:r>
    </w:p>
    <w:p w:rsidR="00075266" w:rsidRDefault="00075266" w:rsidP="002829C6">
      <w:r>
        <w:t>[7] Pre-trigger was on ME1B cfebs0-3 only</w:t>
      </w:r>
    </w:p>
    <w:p w:rsidR="00075266" w:rsidRDefault="00075266" w:rsidP="002829C6"/>
    <w:p w:rsidR="00075266" w:rsidRDefault="00075266" w:rsidP="002829C6">
      <w:r>
        <w:t>Add 2 new event counters after counter[57],</w:t>
      </w:r>
    </w:p>
    <w:p w:rsidR="00075266" w:rsidRDefault="00075266" w:rsidP="002829C6">
      <w:r>
        <w:t>[58] CCB:   TTCrx lock lost</w:t>
      </w:r>
    </w:p>
    <w:p w:rsidR="00075266" w:rsidRDefault="00075266" w:rsidP="002829C6">
      <w:r>
        <w:t>[59] CCB:  qPLL lock lost</w:t>
      </w:r>
    </w:p>
    <w:p w:rsidR="00075266" w:rsidRDefault="00075266" w:rsidP="002829C6"/>
    <w:p w:rsidR="00075266" w:rsidRDefault="00075266" w:rsidP="002829C6">
      <w:r>
        <w:t>Add new register AdrFC for CCB lock detection</w:t>
      </w:r>
    </w:p>
    <w:p w:rsidR="00075266" w:rsidRDefault="00075266" w:rsidP="002829C6">
      <w:r>
        <w:t>AdrFC[00]</w:t>
      </w:r>
      <w:r>
        <w:tab/>
        <w:t>ccb_ttcrx_lock_never</w:t>
      </w:r>
      <w:r>
        <w:tab/>
      </w:r>
      <w:r>
        <w:rPr>
          <w:snapToGrid w:val="0"/>
        </w:rPr>
        <w:t xml:space="preserve">TTCrx </w:t>
      </w:r>
      <w:r>
        <w:t>lock never achieved</w:t>
      </w:r>
    </w:p>
    <w:p w:rsidR="00075266" w:rsidRDefault="00075266" w:rsidP="002829C6">
      <w:r>
        <w:t>AdrFC [01]</w:t>
      </w:r>
      <w:r>
        <w:tab/>
        <w:t>ccb_ttcrx_lost_ever</w:t>
      </w:r>
      <w:r>
        <w:tab/>
      </w:r>
      <w:r>
        <w:rPr>
          <w:snapToGrid w:val="0"/>
        </w:rPr>
        <w:t>TTCrx l</w:t>
      </w:r>
      <w:r>
        <w:t>ock was lost at least once</w:t>
      </w:r>
    </w:p>
    <w:p w:rsidR="00075266" w:rsidRDefault="00075266" w:rsidP="002829C6">
      <w:pPr>
        <w:rPr>
          <w:snapToGrid w:val="0"/>
        </w:rPr>
      </w:pPr>
      <w:r>
        <w:t>AdrFC [02]</w:t>
      </w:r>
      <w:r>
        <w:tab/>
        <w:t>ccb_qpll_lock_never</w:t>
      </w:r>
      <w:r>
        <w:rPr>
          <w:snapToGrid w:val="0"/>
        </w:rPr>
        <w:tab/>
        <w:t>QPLL l</w:t>
      </w:r>
      <w:r>
        <w:t>ock never achieved</w:t>
      </w:r>
    </w:p>
    <w:p w:rsidR="00075266" w:rsidRDefault="00075266" w:rsidP="002829C6">
      <w:pPr>
        <w:rPr>
          <w:snapToGrid w:val="0"/>
        </w:rPr>
      </w:pPr>
      <w:r>
        <w:t>AdrFC [03]</w:t>
      </w:r>
      <w:r>
        <w:tab/>
        <w:t>ccb_qpll_lost_ever</w:t>
      </w:r>
      <w:r>
        <w:rPr>
          <w:snapToGrid w:val="0"/>
        </w:rPr>
        <w:tab/>
        <w:t xml:space="preserve">QPLL </w:t>
      </w:r>
      <w:r>
        <w:t>lock was lost at least once</w:t>
      </w:r>
    </w:p>
    <w:p w:rsidR="00075266" w:rsidRDefault="00075266" w:rsidP="002829C6"/>
    <w:p w:rsidR="00075266" w:rsidRDefault="00075266" w:rsidP="002829C6">
      <w:r>
        <w:t>Extended trigger source vector in VME and Header:</w:t>
      </w:r>
    </w:p>
    <w:p w:rsidR="00075266" w:rsidRDefault="00075266" w:rsidP="002829C6">
      <w:pPr>
        <w:rPr>
          <w:sz w:val="4"/>
        </w:rPr>
      </w:pPr>
    </w:p>
    <w:p w:rsidR="00075266" w:rsidRDefault="00075266" w:rsidP="002829C6">
      <w:r>
        <w:t>Adr7C[9] me1a_only_pretrig</w:t>
      </w:r>
    </w:p>
    <w:p w:rsidR="00075266" w:rsidRDefault="00075266" w:rsidP="002829C6">
      <w:r>
        <w:t>Adr7C[10] me1b_only_pretrig</w:t>
      </w:r>
    </w:p>
    <w:p w:rsidR="00075266" w:rsidRDefault="00075266" w:rsidP="002829C6">
      <w:r>
        <w:t>Hdr40[12]=r_trig_source_vec[9]</w:t>
      </w:r>
    </w:p>
    <w:p w:rsidR="00075266" w:rsidRDefault="00075266" w:rsidP="002829C6">
      <w:r>
        <w:t>Hdr40[13]=r_trig_source_vec[10]</w:t>
      </w:r>
    </w:p>
    <w:p w:rsidR="00075266" w:rsidRDefault="00075266" w:rsidP="002829C6"/>
    <w:p w:rsidR="00075266" w:rsidRDefault="00075266" w:rsidP="002829C6">
      <w:r>
        <w:t>Introduced Firmware Compile Type Codes</w:t>
      </w:r>
    </w:p>
    <w:p w:rsidR="00075266" w:rsidRDefault="00075266" w:rsidP="002829C6">
      <w:r>
        <w:t>A=Normal      CSC</w:t>
      </w:r>
    </w:p>
    <w:p w:rsidR="00075266" w:rsidRDefault="00075266" w:rsidP="002829C6">
      <w:r>
        <w:t>B=Reversed CSC</w:t>
      </w:r>
    </w:p>
    <w:p w:rsidR="00075266" w:rsidRDefault="00075266" w:rsidP="002829C6">
      <w:r>
        <w:t>C=Normal  ME1B,  Reversed ME1A</w:t>
      </w:r>
    </w:p>
    <w:p w:rsidR="00075266" w:rsidRDefault="00075266" w:rsidP="002829C6">
      <w:r>
        <w:lastRenderedPageBreak/>
        <w:t>D=Reversed ME1B, Normal   ME1A</w:t>
      </w:r>
    </w:p>
    <w:p w:rsidR="00075266" w:rsidRDefault="00075266" w:rsidP="002829C6"/>
    <w:p w:rsidR="00075266" w:rsidRDefault="00075266" w:rsidP="002829C6">
      <w:r>
        <w:t>Extended ½-strip reversal and ME1A/B signals to Adr CC</w:t>
      </w:r>
    </w:p>
    <w:p w:rsidR="00075266" w:rsidRDefault="00075266" w:rsidP="002829C6">
      <w:r>
        <w:t>Adr CC[05] csc_me1ab</w:t>
      </w:r>
      <w:r>
        <w:tab/>
        <w:t>1= CSC is ME1A or ME1B. 0=normal CSC</w:t>
      </w:r>
    </w:p>
    <w:p w:rsidR="00075266" w:rsidRDefault="00075266" w:rsidP="002829C6">
      <w:r>
        <w:t>Adr CC[06] stagger_hs_csc</w:t>
      </w:r>
      <w:r>
        <w:tab/>
        <w:t>1=Staggered Adr CSC, 0=non-staggered</w:t>
      </w:r>
    </w:p>
    <w:p w:rsidR="00075266" w:rsidRDefault="00075266" w:rsidP="002829C6">
      <w:r>
        <w:t>Adr CC[07] reverse_hs_csc</w:t>
      </w:r>
      <w:r>
        <w:tab/>
        <w:t>1=Reversed staggered CSC, non-me1</w:t>
      </w:r>
    </w:p>
    <w:p w:rsidR="00075266" w:rsidRDefault="00075266" w:rsidP="002829C6">
      <w:r>
        <w:t>Adr CC[08] reverse_hs_me1a</w:t>
      </w:r>
      <w:r>
        <w:tab/>
        <w:t>1=reversed me1a hstrips</w:t>
      </w:r>
    </w:p>
    <w:p w:rsidR="00075266" w:rsidRDefault="00075266" w:rsidP="002829C6">
      <w:r>
        <w:t>Adr CC[09] reverse_hs_me1b</w:t>
      </w:r>
      <w:r>
        <w:tab/>
        <w:t>1=reversed me1b hstrips</w:t>
      </w:r>
    </w:p>
    <w:p w:rsidR="00075266" w:rsidRDefault="00075266" w:rsidP="002829C6">
      <w:r>
        <w:t>Adr CC[15:12] csc_type[3:0]</w:t>
      </w:r>
      <w:r>
        <w:tab/>
        <w:t>Firmware compile type A, B,C or D</w:t>
      </w:r>
    </w:p>
    <w:p w:rsidR="00075266" w:rsidRDefault="00075266" w:rsidP="002829C6"/>
    <w:p w:rsidR="00075266" w:rsidRDefault="00075266" w:rsidP="002829C6">
      <w:r>
        <w:t>Added ½-strip reversal signals to Header</w:t>
      </w:r>
    </w:p>
    <w:p w:rsidR="00075266" w:rsidRDefault="00075266" w:rsidP="002829C6">
      <w:r>
        <w:t>Header does not contain csc_type explicitly, but csc_type can be inferred from reversal signals</w:t>
      </w:r>
    </w:p>
    <w:p w:rsidR="00075266" w:rsidRDefault="00075266" w:rsidP="002829C6">
      <w:r>
        <w:t>in Hdr39[14:12] and Hdr20[14]</w:t>
      </w:r>
    </w:p>
    <w:p w:rsidR="00075266" w:rsidRDefault="00075266" w:rsidP="002829C6">
      <w:pPr>
        <w:rPr>
          <w:sz w:val="10"/>
        </w:rPr>
      </w:pPr>
    </w:p>
    <w:p w:rsidR="00075266" w:rsidRDefault="00075266" w:rsidP="002829C6">
      <w:r>
        <w:t>Hdr20[14]</w:t>
      </w:r>
      <w:r>
        <w:tab/>
        <w:t>stagger_hs_csc</w:t>
      </w:r>
      <w:r>
        <w:tab/>
        <w:t>CSC Staggering ON</w:t>
      </w:r>
    </w:p>
    <w:p w:rsidR="00075266" w:rsidRDefault="00075266" w:rsidP="002829C6">
      <w:r>
        <w:t>Hdr39[12]</w:t>
      </w:r>
      <w:r>
        <w:tab/>
        <w:t>reverse_hs_csc</w:t>
      </w:r>
      <w:r>
        <w:tab/>
        <w:t>1=Reverse staggered CSC, non-me1</w:t>
      </w:r>
    </w:p>
    <w:p w:rsidR="00075266" w:rsidRDefault="00075266" w:rsidP="002829C6">
      <w:r>
        <w:t>Hdr39[13]</w:t>
      </w:r>
      <w:r>
        <w:tab/>
        <w:t>reverse_hs_me1a</w:t>
      </w:r>
      <w:r>
        <w:tab/>
        <w:t>1=ME1A hstrip order reversed</w:t>
      </w:r>
    </w:p>
    <w:p w:rsidR="00075266" w:rsidRDefault="00075266" w:rsidP="002829C6">
      <w:r>
        <w:t>Hdr39[14]</w:t>
      </w:r>
      <w:r>
        <w:tab/>
        <w:t>reverse_hs_me1b</w:t>
      </w:r>
      <w:r>
        <w:tab/>
        <w:t>1=ME1B hstrip order reversed</w:t>
      </w:r>
    </w:p>
    <w:p w:rsidR="00075266" w:rsidRDefault="00075266" w:rsidP="002829C6"/>
    <w:p w:rsidR="00075266" w:rsidRDefault="00075266" w:rsidP="002829C6">
      <w:r>
        <w:t>Added ME1A LCT blocking to MPC [not yet functional in this release]</w:t>
      </w:r>
    </w:p>
    <w:p w:rsidR="00075266" w:rsidRDefault="00075266" w:rsidP="002829C6">
      <w:pPr>
        <w:rPr>
          <w:sz w:val="10"/>
        </w:rPr>
      </w:pPr>
    </w:p>
    <w:p w:rsidR="00075266" w:rsidRDefault="00075266" w:rsidP="002829C6">
      <w:r>
        <w:t>Adr CC[03] mpc_me1a_block</w:t>
      </w:r>
      <w:r>
        <w:tab/>
        <w:t>Block ME1A LCTs from MPC, still queue for readout</w:t>
      </w:r>
    </w:p>
    <w:p w:rsidR="00075266" w:rsidRDefault="00075266" w:rsidP="002829C6">
      <w:r>
        <w:t>Adr CC[04] cnt_non_me1ab_en</w:t>
      </w:r>
      <w:r>
        <w:tab/>
        <w:t>Allow clct pretrig counters count non me1ab events</w:t>
      </w:r>
    </w:p>
    <w:p w:rsidR="00075266" w:rsidRDefault="00075266" w:rsidP="002829C6"/>
    <w:p w:rsidR="00075266" w:rsidRDefault="00075266" w:rsidP="002829C6">
      <w:r>
        <w:t>End of 8/28/2008 mods</w:t>
      </w:r>
    </w:p>
    <w:p w:rsidR="00075266" w:rsidRDefault="00075266" w:rsidP="002829C6"/>
    <w:p w:rsidR="00075266" w:rsidRDefault="00075266" w:rsidP="002829C6">
      <w:r>
        <w:br w:type="page"/>
      </w:r>
    </w:p>
    <w:p w:rsidR="00075266" w:rsidRDefault="00075266" w:rsidP="002829C6">
      <w:pPr>
        <w:rPr>
          <w:u w:val="single"/>
        </w:rPr>
      </w:pPr>
      <w:r>
        <w:rPr>
          <w:u w:val="single"/>
        </w:rPr>
        <w:lastRenderedPageBreak/>
        <w:t>Version 08/12/2008</w:t>
      </w:r>
    </w:p>
    <w:p w:rsidR="00075266" w:rsidRDefault="00075266" w:rsidP="002829C6">
      <w:pPr>
        <w:rPr>
          <w:sz w:val="10"/>
        </w:rPr>
      </w:pPr>
    </w:p>
    <w:p w:rsidR="00075266" w:rsidRDefault="00075266" w:rsidP="002829C6">
      <w:r>
        <w:t>Adr38[15:12] add alct_txd_delay[3:0] to delay alct tx data, delay=0 by default has same timing as previous firmware versions.</w:t>
      </w:r>
    </w:p>
    <w:p w:rsidR="00075266" w:rsidRDefault="00075266" w:rsidP="002829C6">
      <w:pPr>
        <w:rPr>
          <w:sz w:val="10"/>
        </w:rPr>
      </w:pPr>
    </w:p>
    <w:p w:rsidR="00075266" w:rsidRDefault="00075266" w:rsidP="002829C6">
      <w:r>
        <w:t>Adr CA[9]: add bx0_match</w:t>
      </w:r>
    </w:p>
    <w:p w:rsidR="00075266" w:rsidRDefault="00075266" w:rsidP="002829C6">
      <w:r>
        <w:t>Hdr30[14]: add bx0_match</w:t>
      </w:r>
    </w:p>
    <w:p w:rsidR="00075266" w:rsidRDefault="00075266" w:rsidP="002829C6"/>
    <w:p w:rsidR="00075266" w:rsidRDefault="00075266" w:rsidP="002829C6">
      <w:pPr>
        <w:rPr>
          <w:u w:val="single"/>
        </w:rPr>
      </w:pPr>
      <w:r>
        <w:rPr>
          <w:u w:val="single"/>
        </w:rPr>
        <w:t>Version 08/04/2008</w:t>
      </w:r>
    </w:p>
    <w:p w:rsidR="00075266" w:rsidRDefault="00075266" w:rsidP="002829C6">
      <w:pPr>
        <w:rPr>
          <w:sz w:val="10"/>
        </w:rPr>
      </w:pPr>
    </w:p>
    <w:p w:rsidR="00075266" w:rsidRDefault="00075266" w:rsidP="002829C6">
      <w:r>
        <w:t>Adr F6[6]: add clct_sep_ram_sel_ab to select A or B separation RAM data readback</w:t>
      </w:r>
    </w:p>
    <w:p w:rsidR="00075266" w:rsidRDefault="00075266" w:rsidP="002829C6"/>
    <w:p w:rsidR="00075266" w:rsidRDefault="00075266" w:rsidP="002829C6">
      <w:pPr>
        <w:rPr>
          <w:u w:val="single"/>
        </w:rPr>
      </w:pPr>
      <w:r>
        <w:rPr>
          <w:u w:val="single"/>
        </w:rPr>
        <w:t>Version 08/01/2008</w:t>
      </w:r>
    </w:p>
    <w:p w:rsidR="00075266" w:rsidRDefault="00075266" w:rsidP="002829C6">
      <w:pPr>
        <w:rPr>
          <w:sz w:val="10"/>
        </w:rPr>
      </w:pPr>
    </w:p>
    <w:p w:rsidR="00075266" w:rsidRDefault="00075266" w:rsidP="002829C6">
      <w:r>
        <w:t>Adr F4[1]: stagger_csc is now read-only, set at firmware compile time</w:t>
      </w:r>
    </w:p>
    <w:p w:rsidR="00075266" w:rsidRDefault="00075266" w:rsidP="002829C6"/>
    <w:p w:rsidR="00075266" w:rsidRDefault="00075266" w:rsidP="002829C6">
      <w:r>
        <w:t>Header36: r_nrpcs_read in header now gated with rpc_read_enable.</w:t>
      </w:r>
    </w:p>
    <w:p w:rsidR="00075266" w:rsidRDefault="00075266" w:rsidP="002829C6">
      <w:r>
        <w:t>now indicates 0 rpcs when rpc readout is disabled</w:t>
      </w:r>
    </w:p>
    <w:p w:rsidR="00075266" w:rsidRDefault="00075266" w:rsidP="002829C6">
      <w:pPr>
        <w:rPr>
          <w:u w:val="single"/>
        </w:rPr>
      </w:pPr>
    </w:p>
    <w:p w:rsidR="00075266" w:rsidRDefault="00075266" w:rsidP="002829C6">
      <w:pPr>
        <w:rPr>
          <w:u w:val="single"/>
        </w:rPr>
      </w:pPr>
      <w:r>
        <w:rPr>
          <w:u w:val="single"/>
        </w:rPr>
        <w:t>Version 07/15/2008</w:t>
      </w:r>
    </w:p>
    <w:p w:rsidR="00075266" w:rsidRDefault="00075266" w:rsidP="002829C6">
      <w:pPr>
        <w:rPr>
          <w:sz w:val="10"/>
        </w:rPr>
      </w:pPr>
    </w:p>
    <w:p w:rsidR="00075266" w:rsidRDefault="00075266" w:rsidP="002829C6">
      <w:r>
        <w:t>Added ability to readout non-triggering events</w:t>
      </w:r>
    </w:p>
    <w:p w:rsidR="00075266" w:rsidRDefault="00075266" w:rsidP="002829C6"/>
    <w:p w:rsidR="00075266" w:rsidRDefault="00075266" w:rsidP="002829C6">
      <w:pPr>
        <w:rPr>
          <w:snapToGrid w:val="0"/>
        </w:rPr>
      </w:pPr>
      <w:r>
        <w:t>Header41[0] = VME settings for tmb_allow_alct, for trigger and readout</w:t>
      </w:r>
    </w:p>
    <w:p w:rsidR="00075266" w:rsidRDefault="00075266" w:rsidP="002829C6">
      <w:pPr>
        <w:rPr>
          <w:snapToGrid w:val="0"/>
        </w:rPr>
      </w:pPr>
      <w:r>
        <w:t>Header41[1] = VME settings for tmb_allow_clct, for trigger and readout</w:t>
      </w:r>
    </w:p>
    <w:p w:rsidR="00075266" w:rsidRDefault="00075266" w:rsidP="002829C6">
      <w:r>
        <w:t>Header41[2] = VME settings for tmb_allow_match, for trigger and readout</w:t>
      </w:r>
    </w:p>
    <w:p w:rsidR="00075266" w:rsidRDefault="00075266" w:rsidP="002829C6"/>
    <w:p w:rsidR="00075266" w:rsidRDefault="00075266" w:rsidP="002829C6">
      <w:pPr>
        <w:rPr>
          <w:snapToGrid w:val="0"/>
        </w:rPr>
      </w:pPr>
      <w:r>
        <w:t>Header41[3] = VME settings for tmb_allow_alct_ro, for non-triggering readout</w:t>
      </w:r>
    </w:p>
    <w:p w:rsidR="00075266" w:rsidRDefault="00075266" w:rsidP="002829C6">
      <w:pPr>
        <w:rPr>
          <w:snapToGrid w:val="0"/>
        </w:rPr>
      </w:pPr>
      <w:r>
        <w:t>Header41[4] = VME settings for tmb_allow_clct_ro, for non-triggering readout</w:t>
      </w:r>
    </w:p>
    <w:p w:rsidR="00075266" w:rsidRDefault="00075266" w:rsidP="002829C6">
      <w:r>
        <w:t>Header41[5] = VME settings for tmb_allow_match_ro, for non-triggering readout</w:t>
      </w:r>
    </w:p>
    <w:p w:rsidR="00075266" w:rsidRDefault="00075266" w:rsidP="002829C6">
      <w:pPr>
        <w:rPr>
          <w:snapToGrid w:val="0"/>
        </w:rPr>
      </w:pPr>
      <w:r>
        <w:t xml:space="preserve"> </w:t>
      </w:r>
    </w:p>
    <w:p w:rsidR="00075266" w:rsidRDefault="00075266" w:rsidP="002829C6">
      <w:pPr>
        <w:rPr>
          <w:snapToGrid w:val="0"/>
        </w:rPr>
      </w:pPr>
      <w:r>
        <w:t xml:space="preserve">Header41[6] = alct-only non-triggering event </w:t>
      </w:r>
    </w:p>
    <w:p w:rsidR="00075266" w:rsidRDefault="00075266" w:rsidP="002829C6">
      <w:pPr>
        <w:rPr>
          <w:snapToGrid w:val="0"/>
        </w:rPr>
      </w:pPr>
      <w:r>
        <w:t>Header41[7] = clct-only non-triggering event</w:t>
      </w:r>
    </w:p>
    <w:p w:rsidR="00075266" w:rsidRDefault="00075266" w:rsidP="002829C6">
      <w:pPr>
        <w:rPr>
          <w:snapToGrid w:val="0"/>
        </w:rPr>
      </w:pPr>
      <w:r>
        <w:t xml:space="preserve">Header41[8] = alct*clct match non-triggering event </w:t>
      </w:r>
    </w:p>
    <w:p w:rsidR="00075266" w:rsidRDefault="00075266" w:rsidP="002829C6"/>
    <w:p w:rsidR="00075266" w:rsidRDefault="00075266" w:rsidP="002829C6">
      <w:pPr>
        <w:rPr>
          <w:snapToGrid w:val="0"/>
        </w:rPr>
      </w:pPr>
      <w:r>
        <w:t xml:space="preserve">Header41[9] = This event is a non-triggering readout </w:t>
      </w:r>
    </w:p>
    <w:p w:rsidR="00075266" w:rsidRDefault="00075266" w:rsidP="002829C6"/>
    <w:p w:rsidR="00075266" w:rsidRDefault="00075266" w:rsidP="002829C6">
      <w:r>
        <w:t>New Event counter at subadr[19] counts non-triggering events queued for readout</w:t>
      </w:r>
    </w:p>
    <w:p w:rsidR="00075266" w:rsidRDefault="00075266" w:rsidP="002829C6">
      <w:r>
        <w:t>Shifts all subsequent counter addresses up 1</w:t>
      </w:r>
    </w:p>
    <w:p w:rsidR="00075266" w:rsidRDefault="00075266" w:rsidP="002829C6"/>
    <w:p w:rsidR="00075266" w:rsidRDefault="00075266" w:rsidP="002829C6">
      <w:r>
        <w:t>New VME register adrCC:</w:t>
      </w:r>
    </w:p>
    <w:p w:rsidR="00075266" w:rsidRDefault="00075266" w:rsidP="002829C6">
      <w:r>
        <w:t>AdrCC[0] = tmb_allow_alct_ro</w:t>
      </w:r>
      <w:r>
        <w:tab/>
        <w:t>allow alct-only non-triggering event readout</w:t>
      </w:r>
    </w:p>
    <w:p w:rsidR="00075266" w:rsidRDefault="00075266" w:rsidP="002829C6">
      <w:r>
        <w:t>AdrCC[1] = tmb_allow_clct_ro</w:t>
      </w:r>
      <w:r>
        <w:tab/>
        <w:t>allow clct-only non-triggering event readout</w:t>
      </w:r>
    </w:p>
    <w:p w:rsidR="00075266" w:rsidRDefault="00075266" w:rsidP="002829C6">
      <w:r>
        <w:t>AdrCC[2] = tmb_allow_match_ro</w:t>
      </w:r>
      <w:r>
        <w:tab/>
        <w:t>allow alct*clct-match non-triggering event readout</w:t>
      </w:r>
    </w:p>
    <w:p w:rsidR="00075266" w:rsidRDefault="00075266" w:rsidP="002829C6"/>
    <w:p w:rsidR="00075266" w:rsidRDefault="00075266" w:rsidP="002829C6">
      <w:pPr>
        <w:rPr>
          <w:u w:val="single"/>
        </w:rPr>
      </w:pPr>
      <w:r>
        <w:rPr>
          <w:u w:val="single"/>
        </w:rPr>
        <w:t>Version 07/09/2008</w:t>
      </w:r>
    </w:p>
    <w:p w:rsidR="00075266" w:rsidRDefault="00075266" w:rsidP="002829C6">
      <w:pPr>
        <w:rPr>
          <w:sz w:val="10"/>
        </w:rPr>
      </w:pPr>
    </w:p>
    <w:p w:rsidR="00075266" w:rsidRDefault="00075266" w:rsidP="002829C6">
      <w:r>
        <w:t>Replaced entire ALCT UserPROM JTAG State Machine</w:t>
      </w:r>
    </w:p>
    <w:p w:rsidR="00075266" w:rsidRDefault="00075266" w:rsidP="002829C6">
      <w:pPr>
        <w:rPr>
          <w:snapToGrid w:val="0"/>
        </w:rPr>
      </w:pPr>
      <w:r>
        <w:t xml:space="preserve">New compressed data format: see </w:t>
      </w:r>
      <w:r>
        <w:rPr>
          <w:snapToGrid w:val="0"/>
        </w:rPr>
        <w:t xml:space="preserve">JTAG PROM-1 section </w:t>
      </w:r>
      <w:r>
        <w:rPr>
          <w:snapToGrid w:val="0"/>
          <w:color w:val="0000FF"/>
        </w:rPr>
        <w:t>p</w:t>
      </w:r>
      <w:r w:rsidR="005E7288">
        <w:rPr>
          <w:snapToGrid w:val="0"/>
          <w:color w:val="0000FF"/>
        </w:rPr>
        <w:fldChar w:fldCharType="begin"/>
      </w:r>
      <w:r>
        <w:rPr>
          <w:snapToGrid w:val="0"/>
          <w:color w:val="0000FF"/>
        </w:rPr>
        <w:instrText xml:space="preserve"> PAGEREF _Ref256172064 \h </w:instrText>
      </w:r>
      <w:r w:rsidR="005E7288">
        <w:rPr>
          <w:snapToGrid w:val="0"/>
          <w:color w:val="0000FF"/>
        </w:rPr>
      </w:r>
      <w:r w:rsidR="005E7288">
        <w:rPr>
          <w:snapToGrid w:val="0"/>
          <w:color w:val="0000FF"/>
        </w:rPr>
        <w:fldChar w:fldCharType="separate"/>
      </w:r>
      <w:r w:rsidR="00682E53">
        <w:rPr>
          <w:noProof/>
          <w:snapToGrid w:val="0"/>
          <w:color w:val="0000FF"/>
        </w:rPr>
        <w:t>93</w:t>
      </w:r>
      <w:r w:rsidR="005E7288">
        <w:rPr>
          <w:snapToGrid w:val="0"/>
          <w:color w:val="0000FF"/>
        </w:rPr>
        <w:fldChar w:fldCharType="end"/>
      </w:r>
    </w:p>
    <w:p w:rsidR="00075266" w:rsidRDefault="00075266" w:rsidP="002829C6"/>
    <w:p w:rsidR="00075266" w:rsidRDefault="00075266" w:rsidP="002829C6">
      <w:r>
        <w:t>Adr 70: Move dmb_thresh[2:0] from adr F4[8:6] to adr70[9:7]</w:t>
      </w:r>
    </w:p>
    <w:p w:rsidR="00075266" w:rsidRDefault="00075266" w:rsidP="002829C6">
      <w:r>
        <w:t>Adr 70: Rename dmb_thresh to dmb_thresh_pretrig</w:t>
      </w:r>
    </w:p>
    <w:p w:rsidR="00075266" w:rsidRDefault="00075266" w:rsidP="002829C6">
      <w:r>
        <w:t>Adr 70: Rename hit_thresh to hit_thresh_pretrig</w:t>
      </w:r>
    </w:p>
    <w:p w:rsidR="00075266" w:rsidRDefault="00075266" w:rsidP="002829C6">
      <w:r>
        <w:t>Adr 70: Rename nph_thresh to hit_thresh_postdrift</w:t>
      </w:r>
    </w:p>
    <w:p w:rsidR="00075266" w:rsidRDefault="00075266" w:rsidP="002829C6"/>
    <w:p w:rsidR="00075266" w:rsidRDefault="00075266" w:rsidP="002829C6">
      <w:r>
        <w:t>Adr F0: Rename lyr_thresh[2:0] to lyr_thresh_pretrig[2:0]</w:t>
      </w:r>
    </w:p>
    <w:p w:rsidR="00075266" w:rsidRDefault="00075266" w:rsidP="002829C6"/>
    <w:p w:rsidR="00075266" w:rsidRDefault="00075266" w:rsidP="002829C6">
      <w:r>
        <w:t>Adr F4: Remove dmb_thresh from F4[8:6]</w:t>
      </w:r>
    </w:p>
    <w:p w:rsidR="00075266" w:rsidRDefault="00075266" w:rsidP="002829C6">
      <w:r>
        <w:t>Adr F4: Add new signal pid_thresh_postdrift[3:0] to F4[9:6]</w:t>
      </w:r>
    </w:p>
    <w:p w:rsidR="00075266" w:rsidRDefault="00075266" w:rsidP="002829C6">
      <w:r>
        <w:t>Adr F4: Move adjcfeb_dist from F4[14:9] to F4[15:10]</w:t>
      </w:r>
    </w:p>
    <w:p w:rsidR="00075266" w:rsidRDefault="00075266" w:rsidP="002829C6">
      <w:r>
        <w:t>Adr F4: Rename pid_thresh to pid_thresh_pretrig</w:t>
      </w:r>
    </w:p>
    <w:p w:rsidR="00075266" w:rsidRDefault="00075266" w:rsidP="002829C6"/>
    <w:p w:rsidR="00075266" w:rsidRDefault="00075266" w:rsidP="002829C6">
      <w:r>
        <w:t>Add adr D8[12] jsm_tckcnt_ok</w:t>
      </w:r>
      <w:r>
        <w:tab/>
      </w:r>
      <w:r>
        <w:tab/>
        <w:t>JTAG PROM TCKs sent matches TCKs in trailer frame</w:t>
      </w:r>
    </w:p>
    <w:p w:rsidR="00075266" w:rsidRDefault="00075266" w:rsidP="002829C6">
      <w:r>
        <w:t>Add adr D8[13] jsm_end_ok</w:t>
      </w:r>
      <w:r>
        <w:tab/>
      </w:r>
      <w:r>
        <w:tab/>
      </w:r>
      <w:r>
        <w:tab/>
        <w:t>JTAG PROM FF end marker found where expected</w:t>
      </w:r>
    </w:p>
    <w:p w:rsidR="00075266" w:rsidRDefault="00075266" w:rsidP="002829C6">
      <w:r>
        <w:t xml:space="preserve">Add adr D8[14] jsm_header_ok </w:t>
      </w:r>
      <w:r>
        <w:tab/>
      </w:r>
      <w:r>
        <w:tab/>
        <w:t>JTAG PROM BA begin marker found where expected</w:t>
      </w:r>
    </w:p>
    <w:p w:rsidR="00075266" w:rsidRDefault="00075266" w:rsidP="002829C6">
      <w:r>
        <w:t xml:space="preserve">Add adr D8[15] jsm_chain_ok </w:t>
      </w:r>
      <w:r>
        <w:tab/>
      </w:r>
      <w:r>
        <w:tab/>
        <w:t>JTAG PROM Chain Block marker found where expected</w:t>
      </w:r>
    </w:p>
    <w:p w:rsidR="00075266" w:rsidRDefault="00075266" w:rsidP="002829C6"/>
    <w:p w:rsidR="00075266" w:rsidRDefault="00075266" w:rsidP="002829C6">
      <w:r>
        <w:lastRenderedPageBreak/>
        <w:t>Add adr DE[14:13] jtag_sm_vec[1:0]</w:t>
      </w:r>
      <w:r>
        <w:tab/>
        <w:t>JSM JTAG signal state machine vector</w:t>
      </w:r>
    </w:p>
    <w:p w:rsidR="00075266" w:rsidRDefault="00075266" w:rsidP="002829C6"/>
    <w:p w:rsidR="00075266" w:rsidRDefault="00075266" w:rsidP="002829C6">
      <w:r>
        <w:t>Add adr E0[11:8] jsm_prom_sm_vec[3:0]</w:t>
      </w:r>
      <w:r>
        <w:tab/>
        <w:t>JSM PROM state machine vector</w:t>
      </w:r>
    </w:p>
    <w:p w:rsidR="00075266" w:rsidRDefault="00075266" w:rsidP="002829C6">
      <w:r>
        <w:t>Add adr E0[14:12] jsm_format_sm_vec[3:0]</w:t>
      </w:r>
      <w:r>
        <w:tab/>
        <w:t>JSM Data format state machine vector</w:t>
      </w:r>
    </w:p>
    <w:p w:rsidR="00075266" w:rsidRDefault="00075266" w:rsidP="002829C6"/>
    <w:p w:rsidR="00075266" w:rsidRDefault="00075266" w:rsidP="002829C6">
      <w:r>
        <w:t>Add adr EA[15] jsm_tckcnt_ok</w:t>
      </w:r>
      <w:r>
        <w:tab/>
      </w:r>
      <w:r>
        <w:tab/>
        <w:t>JSM tckcnt added to board status</w:t>
      </w:r>
    </w:p>
    <w:p w:rsidR="00075266" w:rsidRDefault="00075266" w:rsidP="002829C6"/>
    <w:p w:rsidR="00075266" w:rsidRDefault="00075266" w:rsidP="002829C6">
      <w:r>
        <w:t xml:space="preserve">Header20: </w:t>
      </w:r>
      <w:r>
        <w:tab/>
        <w:t>remove header20_[12:10]</w:t>
      </w:r>
      <w:r>
        <w:tab/>
        <w:t>lyr_thresh[2:0]</w:t>
      </w:r>
      <w:r>
        <w:tab/>
      </w:r>
    </w:p>
    <w:p w:rsidR="00075266" w:rsidRDefault="00075266" w:rsidP="002829C6">
      <w:r>
        <w:t>Header20</w:t>
      </w:r>
      <w:r>
        <w:tab/>
        <w:t>remove header20_[13]</w:t>
      </w:r>
      <w:r>
        <w:tab/>
        <w:t>layer_trig_en</w:t>
      </w:r>
    </w:p>
    <w:p w:rsidR="00075266" w:rsidRDefault="00075266" w:rsidP="002829C6">
      <w:r>
        <w:t>Header20</w:t>
      </w:r>
      <w:r>
        <w:tab/>
        <w:t>add       header20_[13:10]</w:t>
      </w:r>
      <w:r>
        <w:tab/>
        <w:t>pid_thresh_postdrift[3:0]</w:t>
      </w:r>
    </w:p>
    <w:p w:rsidR="00075266" w:rsidRDefault="00075266" w:rsidP="002829C6"/>
    <w:p w:rsidR="00075266" w:rsidRDefault="00075266" w:rsidP="002829C6">
      <w:r>
        <w:t xml:space="preserve">Header41: </w:t>
      </w:r>
      <w:r>
        <w:tab/>
        <w:t>add header41_[13:11]</w:t>
      </w:r>
      <w:r>
        <w:tab/>
      </w:r>
      <w:r>
        <w:tab/>
        <w:t>lyr_thresh_pretrig[2:0]</w:t>
      </w:r>
      <w:r>
        <w:tab/>
      </w:r>
    </w:p>
    <w:p w:rsidR="00075266" w:rsidRDefault="00075266" w:rsidP="002829C6">
      <w:r>
        <w:t>Header41</w:t>
      </w:r>
      <w:r>
        <w:tab/>
        <w:t>add header41_[14]</w:t>
      </w:r>
      <w:r>
        <w:tab/>
      </w:r>
      <w:r>
        <w:tab/>
        <w:t>layer_trig_en</w:t>
      </w:r>
    </w:p>
    <w:p w:rsidR="00075266" w:rsidRDefault="00075266" w:rsidP="002829C6"/>
    <w:p w:rsidR="00075266" w:rsidRDefault="00075266" w:rsidP="002829C6">
      <w:r>
        <w:t xml:space="preserve">New Counters: </w:t>
      </w:r>
    </w:p>
    <w:p w:rsidR="00075266" w:rsidRDefault="00075266" w:rsidP="002829C6">
      <w:r>
        <w:t>Inserted 2 counters after counter at SubAdr[8]</w:t>
      </w:r>
    </w:p>
    <w:p w:rsidR="00075266" w:rsidRDefault="00075266" w:rsidP="002829C6">
      <w:r>
        <w:t>SubAdr[9]CLCT:  CLCT0 passed hit thresh but failed pid thresh after drift</w:t>
      </w:r>
    </w:p>
    <w:p w:rsidR="00075266" w:rsidRDefault="00075266" w:rsidP="002829C6">
      <w:r>
        <w:t>SubAdr[10]CLCT:  CLCT0 passed hit thresh but failed pid thresh after drift</w:t>
      </w:r>
    </w:p>
    <w:p w:rsidR="00075266" w:rsidRDefault="00075266" w:rsidP="002829C6">
      <w:r>
        <w:t>Shifts all other counter addresses up by 2,  i.e. old counter at SubAdr[9] moved to [11]</w:t>
      </w:r>
    </w:p>
    <w:p w:rsidR="00075266" w:rsidRDefault="00075266" w:rsidP="002829C6"/>
    <w:p w:rsidR="00075266" w:rsidRDefault="00075266" w:rsidP="002829C6">
      <w:r>
        <w:t xml:space="preserve">Change CLCT Processing Algorithm at bx11 to also require pid </w:t>
      </w:r>
      <w:r>
        <w:sym w:font="Symbol" w:char="F0B3"/>
      </w:r>
      <w:r>
        <w:t xml:space="preserve"> pid_thresh_postdrift</w:t>
      </w:r>
    </w:p>
    <w:p w:rsidR="00075266" w:rsidRDefault="00075266" w:rsidP="002829C6"/>
    <w:p w:rsidR="00075266" w:rsidRDefault="00075266" w:rsidP="002829C6">
      <w:pPr>
        <w:rPr>
          <w:u w:val="single"/>
        </w:rPr>
      </w:pPr>
      <w:r>
        <w:rPr>
          <w:u w:val="single"/>
        </w:rPr>
        <w:t>Version 06/03/2008</w:t>
      </w:r>
    </w:p>
    <w:p w:rsidR="00075266" w:rsidRDefault="00075266" w:rsidP="002829C6">
      <w:pPr>
        <w:rPr>
          <w:sz w:val="10"/>
        </w:rPr>
      </w:pPr>
    </w:p>
    <w:p w:rsidR="00075266" w:rsidRDefault="00075266" w:rsidP="002829C6">
      <w:r>
        <w:t>Modifies global_reset and ttc_resync behavior</w:t>
      </w:r>
    </w:p>
    <w:p w:rsidR="00075266" w:rsidRDefault="00075266" w:rsidP="002829C6">
      <w:r>
        <w:t>Adds ability to send active feb flag to DMB at  tmb alct*clct matching, retains ability to send at pre-trig</w:t>
      </w:r>
    </w:p>
    <w:p w:rsidR="00075266" w:rsidRDefault="00075266" w:rsidP="002829C6">
      <w:r>
        <w:t>Overlays ALCT rx data with normal scope channels to aid alct debugging</w:t>
      </w:r>
    </w:p>
    <w:p w:rsidR="00075266" w:rsidRDefault="00075266" w:rsidP="002829C6"/>
    <w:p w:rsidR="00075266" w:rsidRDefault="00075266" w:rsidP="002829C6">
      <w:r>
        <w:t>(1) Remove Adr A8[12] alct_raw_sync, wasn’t being used</w:t>
      </w:r>
    </w:p>
    <w:p w:rsidR="00075266" w:rsidRDefault="00075266" w:rsidP="002829C6">
      <w:r>
        <w:t>(2) Add temporary alct structure error counters [48]-[52]</w:t>
      </w:r>
    </w:p>
    <w:p w:rsidR="00075266" w:rsidRDefault="00075266" w:rsidP="002829C6">
      <w:r>
        <w:t>(3) Add Adr D0[6] cnt_clear_on_resync clears VME counters [0]-[40] on ttc_resync, default=0</w:t>
      </w:r>
    </w:p>
    <w:p w:rsidR="00075266" w:rsidRDefault="00075266" w:rsidP="002829C6">
      <w:r>
        <w:t>(4) Add Adr D0[7] hdr_clear_on_resync clears header counters [41]-[47] on ttc_resync, default=1</w:t>
      </w:r>
    </w:p>
    <w:p w:rsidR="00075266" w:rsidRDefault="00075266" w:rsidP="002829C6">
      <w:r>
        <w:lastRenderedPageBreak/>
        <w:t>(5) Update MPC frame format doc (reflects changes to 5/12/08 firmware)</w:t>
      </w:r>
    </w:p>
    <w:p w:rsidR="00075266" w:rsidRDefault="00075266" w:rsidP="002829C6">
      <w:r>
        <w:t>(6) Added a startup state to the readout state machine to wait 1bx for buf_q_empty to update after a reset</w:t>
      </w:r>
    </w:p>
    <w:p w:rsidR="00075266" w:rsidRDefault="00075266" w:rsidP="002829C6">
      <w:r>
        <w:t>(prevents machine from resuming a readout that was in progress at the time of a ttc_resync)</w:t>
      </w:r>
    </w:p>
    <w:p w:rsidR="00075266" w:rsidRDefault="00075266" w:rsidP="002829C6">
      <w:r>
        <w:t>(7) Add perr_reset (one-shot) to Adr D0[15], removed ttc_resync perr reset logic</w:t>
      </w:r>
    </w:p>
    <w:p w:rsidR="00075266" w:rsidRDefault="00075266" w:rsidP="002829C6">
      <w:r>
        <w:t>(8) Block ttc_resync from clearing resync event counter, requires vme-clear</w:t>
      </w:r>
    </w:p>
    <w:p w:rsidR="00075266" w:rsidRDefault="00075266" w:rsidP="002829C6">
      <w:r>
        <w:t>(9) Adr2A[3] change ccb_status_oe default from 1 to 0, turns off backplane drivers to ccb</w:t>
      </w:r>
    </w:p>
    <w:p w:rsidR="00075266" w:rsidRDefault="00075266" w:rsidP="002829C6">
      <w:r>
        <w:t xml:space="preserve">      Added write-only bits to parallel non-decoded ccb commands:</w:t>
      </w:r>
    </w:p>
    <w:p w:rsidR="00075266" w:rsidRDefault="00075266" w:rsidP="002829C6">
      <w:r>
        <w:t xml:space="preserve">      Adr2A [12]</w:t>
      </w:r>
      <w:r>
        <w:tab/>
        <w:t>vme_evcntres</w:t>
      </w:r>
      <w:r>
        <w:tab/>
        <w:t>Event counter   reset  || ccb_evcntres</w:t>
      </w:r>
    </w:p>
    <w:p w:rsidR="00075266" w:rsidRDefault="00075266" w:rsidP="002829C6">
      <w:r>
        <w:t xml:space="preserve">      Adr2A[13]</w:t>
      </w:r>
      <w:r>
        <w:tab/>
        <w:t>vme_bcntres</w:t>
      </w:r>
      <w:r>
        <w:tab/>
        <w:t>Bunch crossing reset || ccb_bcntres</w:t>
      </w:r>
    </w:p>
    <w:p w:rsidR="00075266" w:rsidRDefault="00075266" w:rsidP="002829C6">
      <w:r>
        <w:t xml:space="preserve">      Adr2A14]</w:t>
      </w:r>
      <w:r>
        <w:tab/>
        <w:t>vme_bx0</w:t>
      </w:r>
      <w:r>
        <w:tab/>
        <w:t>Bx0 signal                 || ccb_bx0</w:t>
      </w:r>
    </w:p>
    <w:p w:rsidR="00075266" w:rsidRDefault="00075266" w:rsidP="002829C6">
      <w:r>
        <w:t>(10) Adr28[12] now contains global_reset_en=1 to enable resets on DLL lock-lost</w:t>
      </w:r>
    </w:p>
    <w:p w:rsidR="00075266" w:rsidRDefault="00075266" w:rsidP="002829C6">
      <w:r>
        <w:t>(11) Header08[14] now contains clock_lock_lost</w:t>
      </w:r>
    </w:p>
    <w:p w:rsidR="00075266" w:rsidRDefault="00075266" w:rsidP="002829C6">
      <w:r>
        <w:t>(12) AdrAC[14]=active_feb_src,  0=pretrig, 1=at tmb matching</w:t>
      </w:r>
    </w:p>
    <w:p w:rsidR="00075266" w:rsidRDefault="00075266" w:rsidP="002829C6">
      <w:r>
        <w:t>(13) AdrB0[7:3]=clctf[4:0] active cfeb list at tmb matching</w:t>
      </w:r>
    </w:p>
    <w:p w:rsidR="00075266" w:rsidRDefault="00075266" w:rsidP="002829C6">
      <w:r>
        <w:t>(14) Header23[4:0] active feb list is stored either at pretrig time or tmb match, depending active_feb_src</w:t>
      </w:r>
    </w:p>
    <w:p w:rsidR="00075266" w:rsidRDefault="00075266" w:rsidP="002829C6">
      <w:r>
        <w:t>(15) Header23[14] now contains active_feb_src bit</w:t>
      </w:r>
    </w:p>
    <w:p w:rsidR="00075266" w:rsidRDefault="00075266" w:rsidP="002829C6">
      <w:r>
        <w:t>(16) Header29[14] now contains hs_layer_trig (moved from header23[14])</w:t>
      </w:r>
    </w:p>
    <w:p w:rsidR="00075266" w:rsidRDefault="00075266" w:rsidP="002829C6">
      <w:r>
        <w:t>(17) AdrCE[15]=scp_ch_overlay, 0=normal scope channels, 1=use debugging channel overlay</w:t>
      </w:r>
    </w:p>
    <w:p w:rsidR="00075266" w:rsidRDefault="00075266" w:rsidP="002829C6">
      <w:r>
        <w:t>Current overlay assignments:</w:t>
      </w:r>
    </w:p>
    <w:p w:rsidR="00075266" w:rsidRDefault="00075266" w:rsidP="002829C6">
      <w:r>
        <w:t>scp_ch[71:0] = normal</w:t>
      </w:r>
    </w:p>
    <w:p w:rsidR="00075266" w:rsidRDefault="00075266" w:rsidP="002829C6">
      <w:r>
        <w:t>scp_ch[128:72] = scp_alct_rx[55:0]</w:t>
      </w:r>
    </w:p>
    <w:p w:rsidR="00075266" w:rsidRDefault="00075266" w:rsidP="002829C6">
      <w:pPr>
        <w:rPr>
          <w:sz w:val="20"/>
        </w:rPr>
      </w:pPr>
      <w:r>
        <w:rPr>
          <w:sz w:val="20"/>
        </w:rPr>
        <w:tab/>
        <w:t>assign</w:t>
      </w:r>
      <w:r>
        <w:rPr>
          <w:sz w:val="20"/>
        </w:rPr>
        <w:tab/>
        <w:t>scp_alct_rx[0]</w:t>
      </w:r>
      <w:r>
        <w:rPr>
          <w:sz w:val="20"/>
        </w:rPr>
        <w:tab/>
      </w:r>
      <w:r>
        <w:rPr>
          <w:sz w:val="20"/>
        </w:rPr>
        <w:tab/>
        <w:t>= alct_active_feb_flag;</w:t>
      </w:r>
    </w:p>
    <w:p w:rsidR="00075266" w:rsidRDefault="00075266" w:rsidP="002829C6">
      <w:pPr>
        <w:rPr>
          <w:sz w:val="20"/>
        </w:rPr>
      </w:pPr>
      <w:r>
        <w:rPr>
          <w:sz w:val="20"/>
        </w:rPr>
        <w:tab/>
        <w:t>assign</w:t>
      </w:r>
      <w:r>
        <w:rPr>
          <w:sz w:val="20"/>
        </w:rPr>
        <w:tab/>
        <w:t>scp_alct_rx[1]</w:t>
      </w:r>
      <w:r>
        <w:rPr>
          <w:sz w:val="20"/>
        </w:rPr>
        <w:tab/>
      </w:r>
      <w:r>
        <w:rPr>
          <w:sz w:val="20"/>
        </w:rPr>
        <w:tab/>
        <w:t>= alct_first_valid;</w:t>
      </w:r>
    </w:p>
    <w:p w:rsidR="00075266" w:rsidRDefault="00075266" w:rsidP="002829C6">
      <w:pPr>
        <w:rPr>
          <w:sz w:val="20"/>
        </w:rPr>
      </w:pPr>
      <w:r>
        <w:rPr>
          <w:sz w:val="20"/>
        </w:rPr>
        <w:tab/>
        <w:t>assign</w:t>
      </w:r>
      <w:r>
        <w:rPr>
          <w:sz w:val="20"/>
        </w:rPr>
        <w:tab/>
        <w:t>scp_alct_rx[2]</w:t>
      </w:r>
      <w:r>
        <w:rPr>
          <w:sz w:val="20"/>
        </w:rPr>
        <w:tab/>
      </w:r>
      <w:r>
        <w:rPr>
          <w:sz w:val="20"/>
        </w:rPr>
        <w:tab/>
        <w:t>= alct_first_amu;</w:t>
      </w:r>
    </w:p>
    <w:p w:rsidR="00075266" w:rsidRDefault="00075266" w:rsidP="002829C6">
      <w:pPr>
        <w:rPr>
          <w:sz w:val="20"/>
        </w:rPr>
      </w:pPr>
      <w:r>
        <w:rPr>
          <w:sz w:val="20"/>
        </w:rPr>
        <w:tab/>
        <w:t>assign</w:t>
      </w:r>
      <w:r>
        <w:rPr>
          <w:sz w:val="20"/>
        </w:rPr>
        <w:tab/>
        <w:t>scp_alct_rx[4:3]</w:t>
      </w:r>
      <w:r>
        <w:rPr>
          <w:sz w:val="20"/>
        </w:rPr>
        <w:tab/>
      </w:r>
      <w:r>
        <w:rPr>
          <w:sz w:val="20"/>
        </w:rPr>
        <w:tab/>
        <w:t>= alct_first_quality[1:0];</w:t>
      </w:r>
    </w:p>
    <w:p w:rsidR="00075266" w:rsidRDefault="00075266" w:rsidP="002829C6">
      <w:pPr>
        <w:rPr>
          <w:sz w:val="20"/>
        </w:rPr>
      </w:pPr>
      <w:r>
        <w:rPr>
          <w:sz w:val="20"/>
        </w:rPr>
        <w:tab/>
        <w:t>assign</w:t>
      </w:r>
      <w:r>
        <w:rPr>
          <w:sz w:val="20"/>
        </w:rPr>
        <w:tab/>
        <w:t>scp_alct_rx[11:5]</w:t>
      </w:r>
      <w:r>
        <w:rPr>
          <w:sz w:val="20"/>
        </w:rPr>
        <w:tab/>
      </w:r>
      <w:r>
        <w:rPr>
          <w:sz w:val="20"/>
        </w:rPr>
        <w:tab/>
        <w:t>= alct_first_key[6:0];</w:t>
      </w:r>
    </w:p>
    <w:p w:rsidR="00075266" w:rsidRDefault="00075266" w:rsidP="002829C6">
      <w:pPr>
        <w:rPr>
          <w:sz w:val="20"/>
        </w:rPr>
      </w:pPr>
      <w:r>
        <w:rPr>
          <w:sz w:val="20"/>
        </w:rPr>
        <w:tab/>
        <w:t>assign</w:t>
      </w:r>
      <w:r>
        <w:rPr>
          <w:sz w:val="20"/>
        </w:rPr>
        <w:tab/>
        <w:t>scp_alct_rx[12]</w:t>
      </w:r>
      <w:r>
        <w:rPr>
          <w:sz w:val="20"/>
        </w:rPr>
        <w:tab/>
      </w:r>
      <w:r>
        <w:rPr>
          <w:sz w:val="20"/>
        </w:rPr>
        <w:tab/>
        <w:t>= alct_second_valid;</w:t>
      </w:r>
    </w:p>
    <w:p w:rsidR="00075266" w:rsidRDefault="00075266" w:rsidP="002829C6">
      <w:pPr>
        <w:rPr>
          <w:sz w:val="20"/>
        </w:rPr>
      </w:pPr>
      <w:r>
        <w:rPr>
          <w:sz w:val="20"/>
        </w:rPr>
        <w:tab/>
        <w:t>assign</w:t>
      </w:r>
      <w:r>
        <w:rPr>
          <w:sz w:val="20"/>
        </w:rPr>
        <w:tab/>
        <w:t>scp_alct_rx[13]</w:t>
      </w:r>
      <w:r>
        <w:rPr>
          <w:sz w:val="20"/>
        </w:rPr>
        <w:tab/>
      </w:r>
      <w:r>
        <w:rPr>
          <w:sz w:val="20"/>
        </w:rPr>
        <w:tab/>
        <w:t>= alct_second_amu;</w:t>
      </w:r>
    </w:p>
    <w:p w:rsidR="00075266" w:rsidRDefault="00075266" w:rsidP="002829C6">
      <w:pPr>
        <w:rPr>
          <w:sz w:val="20"/>
        </w:rPr>
      </w:pPr>
      <w:r>
        <w:rPr>
          <w:sz w:val="20"/>
        </w:rPr>
        <w:tab/>
        <w:t>assign</w:t>
      </w:r>
      <w:r>
        <w:rPr>
          <w:sz w:val="20"/>
        </w:rPr>
        <w:tab/>
        <w:t>scp_alct_rx[15:14]</w:t>
      </w:r>
      <w:r>
        <w:rPr>
          <w:sz w:val="20"/>
        </w:rPr>
        <w:tab/>
        <w:t>= alct_second_quality[1:0];</w:t>
      </w:r>
    </w:p>
    <w:p w:rsidR="00075266" w:rsidRDefault="00075266" w:rsidP="002829C6">
      <w:pPr>
        <w:rPr>
          <w:sz w:val="20"/>
        </w:rPr>
      </w:pPr>
      <w:r>
        <w:rPr>
          <w:sz w:val="20"/>
        </w:rPr>
        <w:tab/>
        <w:t>assign</w:t>
      </w:r>
      <w:r>
        <w:rPr>
          <w:sz w:val="20"/>
        </w:rPr>
        <w:tab/>
        <w:t>scp_alct_rx[22:16]</w:t>
      </w:r>
      <w:r>
        <w:rPr>
          <w:sz w:val="20"/>
        </w:rPr>
        <w:tab/>
        <w:t>= alct_second_key[6:0];</w:t>
      </w:r>
    </w:p>
    <w:p w:rsidR="00075266" w:rsidRDefault="00075266" w:rsidP="002829C6">
      <w:pPr>
        <w:rPr>
          <w:sz w:val="20"/>
        </w:rPr>
      </w:pPr>
      <w:r>
        <w:rPr>
          <w:sz w:val="20"/>
        </w:rPr>
        <w:tab/>
        <w:t>assign</w:t>
      </w:r>
      <w:r>
        <w:rPr>
          <w:sz w:val="20"/>
        </w:rPr>
        <w:tab/>
        <w:t>scp_alct_rx[27:23]</w:t>
      </w:r>
      <w:r>
        <w:rPr>
          <w:sz w:val="20"/>
        </w:rPr>
        <w:tab/>
        <w:t>= alct_bxn[4:0];</w:t>
      </w:r>
    </w:p>
    <w:p w:rsidR="00075266" w:rsidRDefault="00075266" w:rsidP="002829C6">
      <w:pPr>
        <w:rPr>
          <w:sz w:val="20"/>
        </w:rPr>
      </w:pPr>
      <w:r>
        <w:rPr>
          <w:sz w:val="20"/>
        </w:rPr>
        <w:tab/>
        <w:t>assign</w:t>
      </w:r>
      <w:r>
        <w:rPr>
          <w:sz w:val="20"/>
        </w:rPr>
        <w:tab/>
        <w:t>scp_alct_rx[28]</w:t>
      </w:r>
      <w:r>
        <w:rPr>
          <w:sz w:val="20"/>
        </w:rPr>
        <w:tab/>
      </w:r>
      <w:r>
        <w:rPr>
          <w:sz w:val="20"/>
        </w:rPr>
        <w:tab/>
        <w:t>= #alct_wr_fifo;</w:t>
      </w:r>
    </w:p>
    <w:p w:rsidR="00075266" w:rsidRDefault="00075266" w:rsidP="002829C6">
      <w:pPr>
        <w:rPr>
          <w:sz w:val="20"/>
        </w:rPr>
      </w:pPr>
      <w:r>
        <w:rPr>
          <w:sz w:val="20"/>
        </w:rPr>
        <w:tab/>
        <w:t>assign</w:t>
      </w:r>
      <w:r>
        <w:rPr>
          <w:sz w:val="20"/>
        </w:rPr>
        <w:tab/>
        <w:t>scp_alct_rx[29]</w:t>
      </w:r>
      <w:r>
        <w:rPr>
          <w:sz w:val="20"/>
        </w:rPr>
        <w:tab/>
      </w:r>
      <w:r>
        <w:rPr>
          <w:sz w:val="20"/>
        </w:rPr>
        <w:tab/>
        <w:t>= alct_first_frame;</w:t>
      </w:r>
    </w:p>
    <w:p w:rsidR="00075266" w:rsidRDefault="00075266" w:rsidP="002829C6">
      <w:pPr>
        <w:rPr>
          <w:sz w:val="20"/>
        </w:rPr>
      </w:pPr>
      <w:r>
        <w:rPr>
          <w:sz w:val="20"/>
        </w:rPr>
        <w:lastRenderedPageBreak/>
        <w:tab/>
        <w:t>assign</w:t>
      </w:r>
      <w:r>
        <w:rPr>
          <w:sz w:val="20"/>
        </w:rPr>
        <w:tab/>
        <w:t>scp_alct_rx[43:30]</w:t>
      </w:r>
      <w:r>
        <w:rPr>
          <w:sz w:val="20"/>
        </w:rPr>
        <w:tab/>
        <w:t>= alct_daq_data[13:0];</w:t>
      </w:r>
    </w:p>
    <w:p w:rsidR="00075266" w:rsidRDefault="00075266" w:rsidP="002829C6">
      <w:pPr>
        <w:rPr>
          <w:sz w:val="20"/>
        </w:rPr>
      </w:pPr>
      <w:r>
        <w:rPr>
          <w:sz w:val="20"/>
        </w:rPr>
        <w:tab/>
        <w:t>assign</w:t>
      </w:r>
      <w:r>
        <w:rPr>
          <w:sz w:val="20"/>
        </w:rPr>
        <w:tab/>
        <w:t>scp_alct_rx[44]</w:t>
      </w:r>
      <w:r>
        <w:rPr>
          <w:sz w:val="20"/>
        </w:rPr>
        <w:tab/>
      </w:r>
      <w:r>
        <w:rPr>
          <w:sz w:val="20"/>
        </w:rPr>
        <w:tab/>
        <w:t>= alct_lct_special;</w:t>
      </w:r>
    </w:p>
    <w:p w:rsidR="00075266" w:rsidRDefault="00075266" w:rsidP="002829C6">
      <w:pPr>
        <w:rPr>
          <w:sz w:val="20"/>
        </w:rPr>
      </w:pPr>
      <w:r>
        <w:rPr>
          <w:sz w:val="20"/>
        </w:rPr>
        <w:tab/>
        <w:t>assign</w:t>
      </w:r>
      <w:r>
        <w:rPr>
          <w:sz w:val="20"/>
        </w:rPr>
        <w:tab/>
        <w:t>scp_alct_rx[45]</w:t>
      </w:r>
      <w:r>
        <w:rPr>
          <w:sz w:val="20"/>
        </w:rPr>
        <w:tab/>
      </w:r>
      <w:r>
        <w:rPr>
          <w:sz w:val="20"/>
        </w:rPr>
        <w:tab/>
        <w:t>= alct_ddu_special;</w:t>
      </w:r>
    </w:p>
    <w:p w:rsidR="00075266" w:rsidRDefault="00075266" w:rsidP="002829C6">
      <w:pPr>
        <w:rPr>
          <w:sz w:val="20"/>
        </w:rPr>
      </w:pPr>
      <w:r>
        <w:rPr>
          <w:sz w:val="20"/>
        </w:rPr>
        <w:tab/>
        <w:t>assign</w:t>
      </w:r>
      <w:r>
        <w:rPr>
          <w:sz w:val="20"/>
        </w:rPr>
        <w:tab/>
        <w:t>scp_alct_rx[46]</w:t>
      </w:r>
      <w:r>
        <w:rPr>
          <w:sz w:val="20"/>
        </w:rPr>
        <w:tab/>
      </w:r>
      <w:r>
        <w:rPr>
          <w:sz w:val="20"/>
        </w:rPr>
        <w:tab/>
        <w:t>= alct_last_frame;</w:t>
      </w:r>
    </w:p>
    <w:p w:rsidR="00075266" w:rsidRDefault="00075266" w:rsidP="002829C6">
      <w:pPr>
        <w:rPr>
          <w:sz w:val="20"/>
        </w:rPr>
      </w:pPr>
      <w:r>
        <w:rPr>
          <w:sz w:val="20"/>
        </w:rPr>
        <w:tab/>
        <w:t>assign</w:t>
      </w:r>
      <w:r>
        <w:rPr>
          <w:sz w:val="20"/>
        </w:rPr>
        <w:tab/>
        <w:t>scp_alct_rx[48:47]</w:t>
      </w:r>
      <w:r>
        <w:rPr>
          <w:sz w:val="20"/>
        </w:rPr>
        <w:tab/>
        <w:t>= alct_seq_status[1:0];</w:t>
      </w:r>
    </w:p>
    <w:p w:rsidR="00075266" w:rsidRDefault="00075266" w:rsidP="002829C6">
      <w:pPr>
        <w:rPr>
          <w:sz w:val="20"/>
        </w:rPr>
      </w:pPr>
      <w:r>
        <w:rPr>
          <w:sz w:val="20"/>
        </w:rPr>
        <w:tab/>
        <w:t>assign</w:t>
      </w:r>
      <w:r>
        <w:rPr>
          <w:sz w:val="20"/>
        </w:rPr>
        <w:tab/>
        <w:t>scp_alct_rx[50:49]</w:t>
      </w:r>
      <w:r>
        <w:rPr>
          <w:sz w:val="20"/>
        </w:rPr>
        <w:tab/>
        <w:t>= alct_seu_status[1:0];</w:t>
      </w:r>
    </w:p>
    <w:p w:rsidR="00075266" w:rsidRDefault="00075266" w:rsidP="002829C6">
      <w:pPr>
        <w:rPr>
          <w:sz w:val="20"/>
        </w:rPr>
      </w:pPr>
      <w:r>
        <w:rPr>
          <w:sz w:val="20"/>
        </w:rPr>
        <w:tab/>
        <w:t>assign</w:t>
      </w:r>
      <w:r>
        <w:rPr>
          <w:sz w:val="20"/>
        </w:rPr>
        <w:tab/>
        <w:t>scp_alct_rx[54:51]</w:t>
      </w:r>
      <w:r>
        <w:rPr>
          <w:sz w:val="20"/>
        </w:rPr>
        <w:tab/>
        <w:t>= alct_reserved_out[3:0];</w:t>
      </w:r>
    </w:p>
    <w:p w:rsidR="00075266" w:rsidRDefault="00075266" w:rsidP="002829C6">
      <w:pPr>
        <w:rPr>
          <w:rFonts w:ascii="Courier New" w:hAnsi="Courier New"/>
          <w:sz w:val="20"/>
        </w:rPr>
      </w:pPr>
      <w:r>
        <w:rPr>
          <w:rFonts w:ascii="Courier New" w:hAnsi="Courier New"/>
          <w:sz w:val="20"/>
        </w:rPr>
        <w:tab/>
        <w:t>assign</w:t>
      </w:r>
      <w:r>
        <w:rPr>
          <w:rFonts w:ascii="Courier New" w:hAnsi="Courier New"/>
          <w:sz w:val="20"/>
        </w:rPr>
        <w:tab/>
        <w:t>scp_alct_rx[55]</w:t>
      </w:r>
      <w:r>
        <w:rPr>
          <w:rFonts w:ascii="Courier New" w:hAnsi="Courier New"/>
          <w:sz w:val="20"/>
        </w:rPr>
        <w:tab/>
      </w:r>
      <w:r>
        <w:rPr>
          <w:rFonts w:ascii="Courier New" w:hAnsi="Courier New"/>
          <w:sz w:val="20"/>
        </w:rPr>
        <w:tab/>
        <w:t>= alct_cfg_done;</w:t>
      </w:r>
    </w:p>
    <w:p w:rsidR="00075266" w:rsidRDefault="00075266" w:rsidP="002829C6">
      <w:pPr>
        <w:rPr>
          <w:rFonts w:ascii="Courier New" w:hAnsi="Courier New"/>
          <w:sz w:val="20"/>
        </w:rPr>
      </w:pPr>
      <w:r>
        <w:rPr>
          <w:rFonts w:ascii="Courier New" w:hAnsi="Courier New"/>
          <w:sz w:val="20"/>
        </w:rPr>
        <w:br w:type="page"/>
      </w:r>
    </w:p>
    <w:p w:rsidR="00075266" w:rsidRDefault="00075266" w:rsidP="002829C6">
      <w:pPr>
        <w:rPr>
          <w:u w:val="single"/>
        </w:rPr>
      </w:pPr>
      <w:r>
        <w:rPr>
          <w:u w:val="single"/>
        </w:rPr>
        <w:lastRenderedPageBreak/>
        <w:t>Version 05/23/2008</w:t>
      </w:r>
    </w:p>
    <w:p w:rsidR="00075266" w:rsidRDefault="00075266" w:rsidP="002829C6">
      <w:pPr>
        <w:rPr>
          <w:sz w:val="10"/>
        </w:rPr>
      </w:pPr>
    </w:p>
    <w:p w:rsidR="00075266" w:rsidRDefault="00075266" w:rsidP="002829C6">
      <w:r>
        <w:t>(1) Adr B0[15:14] Add clock_lock_lost and sync_er</w:t>
      </w:r>
    </w:p>
    <w:p w:rsidR="00075266" w:rsidRDefault="00075266" w:rsidP="002829C6"/>
    <w:p w:rsidR="00075266" w:rsidRDefault="00075266" w:rsidP="002829C6">
      <w:pPr>
        <w:rPr>
          <w:u w:val="single"/>
        </w:rPr>
      </w:pPr>
      <w:r>
        <w:rPr>
          <w:u w:val="single"/>
        </w:rPr>
        <w:t>Version 05/12/2008</w:t>
      </w:r>
    </w:p>
    <w:p w:rsidR="00075266" w:rsidRDefault="00075266" w:rsidP="002829C6">
      <w:pPr>
        <w:rPr>
          <w:sz w:val="10"/>
        </w:rPr>
      </w:pPr>
    </w:p>
    <w:p w:rsidR="00075266" w:rsidRDefault="00075266" w:rsidP="002829C6">
      <w:r>
        <w:t>(1) mpc alct_bx0 and clct_bx0 signals now bypass mpc_tx_delay</w:t>
      </w:r>
    </w:p>
    <w:p w:rsidR="00075266" w:rsidRDefault="00075266" w:rsidP="002829C6">
      <w:r>
        <w:t>(2) Note: Adr86[13] default=0 uses ttc_bx0, set it to 1 to use local bxn counter instead</w:t>
      </w:r>
    </w:p>
    <w:p w:rsidR="00075266" w:rsidRDefault="00075266" w:rsidP="002829C6">
      <w:r>
        <w:t xml:space="preserve">                Adr86[14] default=0 enables bx0 to mpc continuously, 1 blanks mpc frames unless triggering</w:t>
      </w:r>
    </w:p>
    <w:p w:rsidR="00075266" w:rsidRDefault="00075266" w:rsidP="002829C6">
      <w:r>
        <w:t>(3) Adr CA[8] default changed to 1 to enable using reserved[3] signal from alct as alct_bx0</w:t>
      </w:r>
    </w:p>
    <w:p w:rsidR="00075266" w:rsidRDefault="00075266" w:rsidP="002829C6">
      <w:r>
        <w:t>(4) Adr90[15:14] now contains bx0 injector one-shots</w:t>
      </w:r>
    </w:p>
    <w:p w:rsidR="00075266" w:rsidRDefault="00075266" w:rsidP="002829C6"/>
    <w:p w:rsidR="00075266" w:rsidRDefault="00075266" w:rsidP="002829C6">
      <w:pPr>
        <w:rPr>
          <w:u w:val="single"/>
        </w:rPr>
      </w:pPr>
      <w:r>
        <w:rPr>
          <w:u w:val="single"/>
        </w:rPr>
        <w:t>Version 05/01/2008</w:t>
      </w:r>
    </w:p>
    <w:p w:rsidR="00075266" w:rsidRDefault="00075266" w:rsidP="002829C6">
      <w:pPr>
        <w:rPr>
          <w:sz w:val="10"/>
        </w:rPr>
      </w:pPr>
    </w:p>
    <w:p w:rsidR="00075266" w:rsidRDefault="00075266" w:rsidP="002829C6">
      <w:r>
        <w:t xml:space="preserve">(1) All scope channels replaced, see Scope Channel Assignments </w:t>
      </w:r>
      <w:r>
        <w:rPr>
          <w:color w:val="0000FF"/>
        </w:rPr>
        <w:t>p</w:t>
      </w:r>
      <w:r w:rsidR="005E7288">
        <w:rPr>
          <w:color w:val="0000FF"/>
        </w:rPr>
        <w:fldChar w:fldCharType="begin"/>
      </w:r>
      <w:r>
        <w:rPr>
          <w:color w:val="0000FF"/>
        </w:rPr>
        <w:instrText xml:space="preserve"> PAGEREF _Ref256172216 \h </w:instrText>
      </w:r>
      <w:r w:rsidR="005E7288">
        <w:rPr>
          <w:color w:val="0000FF"/>
        </w:rPr>
      </w:r>
      <w:r w:rsidR="005E7288">
        <w:rPr>
          <w:color w:val="0000FF"/>
        </w:rPr>
        <w:fldChar w:fldCharType="separate"/>
      </w:r>
      <w:r w:rsidR="00682E53">
        <w:rPr>
          <w:noProof/>
          <w:color w:val="0000FF"/>
        </w:rPr>
        <w:t>50</w:t>
      </w:r>
      <w:r w:rsidR="005E7288">
        <w:rPr>
          <w:color w:val="0000FF"/>
        </w:rPr>
        <w:fldChar w:fldCharType="end"/>
      </w:r>
    </w:p>
    <w:p w:rsidR="00075266" w:rsidRDefault="00075266" w:rsidP="002829C6">
      <w:r>
        <w:t>(2) Header11 CLCT counter was behind by 1 event, fixed.</w:t>
      </w:r>
    </w:p>
    <w:p w:rsidR="00075266" w:rsidRDefault="00075266" w:rsidP="002829C6">
      <w:r>
        <w:t>(3) Header22 Trigger source for alct*clct matching is set even if match mode is off, fixed.</w:t>
      </w:r>
    </w:p>
    <w:p w:rsidR="00075266" w:rsidRDefault="00075266" w:rsidP="002829C6">
      <w:r>
        <w:t>(4) Header28/29/30 ALCT data was latched n-bx early, leaving empty frames, fixed.</w:t>
      </w:r>
    </w:p>
    <w:p w:rsidR="00075266" w:rsidRDefault="00075266" w:rsidP="002829C6"/>
    <w:p w:rsidR="00075266" w:rsidRDefault="00075266" w:rsidP="002829C6"/>
    <w:p w:rsidR="00075266" w:rsidRDefault="00075266" w:rsidP="002829C6">
      <w:pPr>
        <w:rPr>
          <w:u w:val="single"/>
        </w:rPr>
      </w:pPr>
      <w:r>
        <w:rPr>
          <w:u w:val="single"/>
        </w:rPr>
        <w:t>Version 04/29/2008</w:t>
      </w:r>
    </w:p>
    <w:p w:rsidR="00075266" w:rsidRDefault="00075266" w:rsidP="002829C6">
      <w:pPr>
        <w:rPr>
          <w:sz w:val="10"/>
        </w:rPr>
      </w:pPr>
    </w:p>
    <w:p w:rsidR="00075266" w:rsidRDefault="00075266" w:rsidP="002829C6">
      <w:r>
        <w:t>(1) ALCT signal reserved_out[3] (alct-to-tmb) is now alct_bx0</w:t>
      </w:r>
    </w:p>
    <w:p w:rsidR="00075266" w:rsidRDefault="00075266" w:rsidP="002829C6"/>
    <w:p w:rsidR="00075266" w:rsidRDefault="00075266" w:rsidP="002829C6">
      <w:r>
        <w:t>(2) Adr 68[02] renamed match_pat_trig_en to alct_match_trig_en</w:t>
      </w:r>
    </w:p>
    <w:p w:rsidR="00075266" w:rsidRDefault="00075266" w:rsidP="002829C6"/>
    <w:p w:rsidR="00075266" w:rsidRDefault="00075266" w:rsidP="002829C6">
      <w:r>
        <w:t>(3) Adr AC[5] hdr_wr_continuous should be set to 0 unless using l1a_allow_notmb=1 mode</w:t>
      </w:r>
    </w:p>
    <w:p w:rsidR="00075266" w:rsidRDefault="00075266" w:rsidP="002829C6"/>
    <w:p w:rsidR="00075266" w:rsidRDefault="00075266" w:rsidP="002829C6">
      <w:r>
        <w:t>(4) Adr AC[14] removed allow_pretrig_noflush bit</w:t>
      </w:r>
    </w:p>
    <w:p w:rsidR="00075266" w:rsidRDefault="00075266" w:rsidP="002829C6"/>
    <w:p w:rsidR="00075266" w:rsidRDefault="00075266" w:rsidP="002829C6">
      <w:r>
        <w:t>(5) Adr AE[11:0] sequencer state shortened from [14:0]</w:t>
      </w:r>
    </w:p>
    <w:p w:rsidR="00075266" w:rsidRDefault="00075266" w:rsidP="002829C6"/>
    <w:p w:rsidR="00075266" w:rsidRDefault="00075266" w:rsidP="002829C6">
      <w:r>
        <w:t>(6) Adr B2[7:4] Renamed clct_width to clct_window</w:t>
      </w:r>
    </w:p>
    <w:p w:rsidR="00075266" w:rsidRDefault="00075266" w:rsidP="002829C6"/>
    <w:p w:rsidR="00075266" w:rsidRDefault="00075266" w:rsidP="002829C6">
      <w:r>
        <w:lastRenderedPageBreak/>
        <w:t>(7) Adr BA[15:8] Now contains rpc bxn differences moved from Adr C4</w:t>
      </w:r>
    </w:p>
    <w:p w:rsidR="00075266" w:rsidRDefault="00075266" w:rsidP="002829C6"/>
    <w:p w:rsidR="00075266" w:rsidRDefault="00075266" w:rsidP="002829C6">
      <w:r>
        <w:t>(8) Adr C4 renamed to ADR_RPC_TBINS</w:t>
      </w:r>
    </w:p>
    <w:p w:rsidR="00075266" w:rsidRDefault="00075266" w:rsidP="002829C6">
      <w:r>
        <w:t xml:space="preserve">     Adr C4 added rpc tbins, tbins before pre-trigger, and rpc_decouple [=0 to copy cfeb tbins]</w:t>
      </w:r>
    </w:p>
    <w:p w:rsidR="00075266" w:rsidRDefault="00075266" w:rsidP="002829C6"/>
    <w:p w:rsidR="00075266" w:rsidRDefault="00075266" w:rsidP="002829C6">
      <w:r>
        <w:t>(9) Adr CA[] new name ADR_BX0_DELAY, all new signals for bx0_delay and bx0 source</w:t>
      </w:r>
    </w:p>
    <w:p w:rsidR="00075266" w:rsidRDefault="00075266" w:rsidP="002829C6"/>
    <w:p w:rsidR="00075266" w:rsidRDefault="00075266" w:rsidP="002829C6">
      <w:r>
        <w:t>(10) Adr D0[8] now contains counter lower-half / upper-half mux bit cnt_adr_lsb</w:t>
      </w:r>
    </w:p>
    <w:p w:rsidR="00075266" w:rsidRDefault="00075266" w:rsidP="002829C6">
      <w:r>
        <w:t xml:space="preserve">       Adr D0[14:9] now contains counter sub-address cnt_adr[5:0]</w:t>
      </w:r>
    </w:p>
    <w:p w:rsidR="00075266" w:rsidRDefault="00075266" w:rsidP="002829C6">
      <w:r>
        <w:t xml:space="preserve">       Adr D0  Event counters replaced with new names and new sub-address channel numbers</w:t>
      </w:r>
    </w:p>
    <w:p w:rsidR="00075266" w:rsidRDefault="00075266" w:rsidP="002829C6"/>
    <w:p w:rsidR="00075266" w:rsidRDefault="00075266" w:rsidP="002829C6">
      <w:r>
        <w:t>(11) Adr F0[15:8] = clct_throttle[7:0], default=0</w:t>
      </w:r>
    </w:p>
    <w:p w:rsidR="00075266" w:rsidRDefault="00075266" w:rsidP="002829C6"/>
    <w:p w:rsidR="00075266" w:rsidRDefault="00075266" w:rsidP="002829C6">
      <w:r>
        <w:t xml:space="preserve">(12) Adr F4[0]=clct_blanking=1 (new default), prevented from setting to 0unless l1a_allow_notmb=1 or </w:t>
      </w:r>
    </w:p>
    <w:p w:rsidR="00075266" w:rsidRDefault="00075266" w:rsidP="002829C6">
      <w:r>
        <w:t xml:space="preserve">       tmb_alct_only=1</w:t>
      </w:r>
    </w:p>
    <w:p w:rsidR="00075266" w:rsidRDefault="00075266" w:rsidP="002829C6"/>
    <w:p w:rsidR="00075266" w:rsidRDefault="00075266" w:rsidP="002829C6">
      <w:r>
        <w:t>(13) Header21[14:11] Renamed clct_width to clct_window</w:t>
      </w:r>
    </w:p>
    <w:p w:rsidR="00075266" w:rsidRDefault="00075266" w:rsidP="002829C6"/>
    <w:p w:rsidR="00075266" w:rsidRDefault="00075266" w:rsidP="002829C6">
      <w:r>
        <w:t>(14) Header36 replaced to display rpc_tbins and rpc_pretrig, affects event-size calculation software,</w:t>
      </w:r>
    </w:p>
    <w:p w:rsidR="00075266" w:rsidRDefault="00075266" w:rsidP="002829C6">
      <w:r>
        <w:t xml:space="preserve">      rpc_exists[1:0] deleted.</w:t>
      </w:r>
    </w:p>
    <w:p w:rsidR="00075266" w:rsidRDefault="00075266" w:rsidP="002829C6"/>
    <w:p w:rsidR="00075266" w:rsidRDefault="00075266" w:rsidP="002829C6">
      <w:r>
        <w:t>(15) Header41 now contains the enabled TMB matching modes</w:t>
      </w:r>
    </w:p>
    <w:p w:rsidR="00075266" w:rsidRDefault="00075266" w:rsidP="002829C6"/>
    <w:p w:rsidR="00075266" w:rsidRDefault="00075266" w:rsidP="002829C6"/>
    <w:p w:rsidR="00075266" w:rsidRDefault="00075266" w:rsidP="002829C6">
      <w:pPr>
        <w:rPr>
          <w:u w:val="single"/>
        </w:rPr>
      </w:pPr>
      <w:r>
        <w:rPr>
          <w:u w:val="single"/>
        </w:rPr>
        <w:t>Version 02/5/2008</w:t>
      </w:r>
    </w:p>
    <w:p w:rsidR="00075266" w:rsidRDefault="00075266" w:rsidP="002829C6">
      <w:pPr>
        <w:rPr>
          <w:sz w:val="10"/>
        </w:rPr>
      </w:pPr>
    </w:p>
    <w:p w:rsidR="00075266" w:rsidRDefault="00075266" w:rsidP="002829C6">
      <w:r>
        <w:t>Added parity checking to cfeb and rpc raw hits RAMs for SEU detection</w:t>
      </w:r>
    </w:p>
    <w:p w:rsidR="00075266" w:rsidRDefault="00075266" w:rsidP="002829C6">
      <w:r>
        <w:t>Added parity error bits to header27</w:t>
      </w:r>
    </w:p>
    <w:p w:rsidR="00075266" w:rsidRDefault="00075266" w:rsidP="002829C6">
      <w:r>
        <w:t>Add drift_delay to header29</w:t>
      </w:r>
    </w:p>
    <w:p w:rsidR="00075266" w:rsidRDefault="00075266" w:rsidP="002829C6">
      <w:r>
        <w:t>Add alct pretrig window position to header28</w:t>
      </w:r>
    </w:p>
    <w:p w:rsidR="00075266" w:rsidRDefault="00075266" w:rsidP="002829C6"/>
    <w:p w:rsidR="00075266" w:rsidRDefault="00075266" w:rsidP="002829C6">
      <w:pPr>
        <w:rPr>
          <w:u w:val="single"/>
        </w:rPr>
      </w:pPr>
      <w:r>
        <w:rPr>
          <w:u w:val="single"/>
        </w:rPr>
        <w:t>Version 01/24/2008</w:t>
      </w:r>
    </w:p>
    <w:p w:rsidR="00075266" w:rsidRDefault="00075266" w:rsidP="002829C6">
      <w:pPr>
        <w:rPr>
          <w:sz w:val="10"/>
        </w:rPr>
      </w:pPr>
    </w:p>
    <w:p w:rsidR="00075266" w:rsidRDefault="00075266" w:rsidP="002829C6">
      <w:r>
        <w:lastRenderedPageBreak/>
        <w:t>Replaced entire L1A logic.</w:t>
      </w:r>
    </w:p>
    <w:p w:rsidR="00075266" w:rsidRDefault="00075266" w:rsidP="002829C6">
      <w:r>
        <w:t>Replaced 8-buffer system with 2048 buffers.</w:t>
      </w:r>
    </w:p>
    <w:p w:rsidR="00075266" w:rsidRDefault="00075266" w:rsidP="002829C6">
      <w:r>
        <w:t>Replaced  readout stack with event queue.</w:t>
      </w:r>
    </w:p>
    <w:p w:rsidR="00075266" w:rsidRDefault="00075266" w:rsidP="002829C6">
      <w:r>
        <w:t>Replaced lct_quality.</w:t>
      </w:r>
    </w:p>
    <w:p w:rsidR="00075266" w:rsidRDefault="00075266" w:rsidP="002829C6">
      <w:r>
        <w:t>Several VME addresses have changed:</w:t>
      </w:r>
    </w:p>
    <w:p w:rsidR="00075266" w:rsidRDefault="00075266" w:rsidP="002829C6"/>
    <w:p w:rsidR="00075266" w:rsidRDefault="00075266" w:rsidP="002829C6"/>
    <w:p w:rsidR="00075266" w:rsidRDefault="00075266" w:rsidP="002829C6">
      <w:r>
        <w:t>(1) Adr AC[4] is now wr_buf_autoclr (formerly clct_turbo).</w:t>
      </w:r>
    </w:p>
    <w:p w:rsidR="00075266" w:rsidRDefault="00075266" w:rsidP="002829C6">
      <w:pPr>
        <w:rPr>
          <w:sz w:val="10"/>
        </w:rPr>
      </w:pPr>
    </w:p>
    <w:p w:rsidR="00075266" w:rsidRDefault="00075266" w:rsidP="002829C6">
      <w:pPr>
        <w:rPr>
          <w:snapToGrid w:val="0"/>
        </w:rPr>
      </w:pPr>
      <w:r>
        <w:t xml:space="preserve">      Adr AC[5]   </w:t>
      </w:r>
      <w:r>
        <w:rPr>
          <w:snapToGrid w:val="0"/>
        </w:rPr>
        <w:t>1=allow continuous header buffer writing for invalid triggers</w:t>
      </w:r>
    </w:p>
    <w:p w:rsidR="00075266" w:rsidRDefault="00075266" w:rsidP="002829C6">
      <w:pPr>
        <w:rPr>
          <w:snapToGrid w:val="0"/>
          <w:sz w:val="20"/>
        </w:rPr>
      </w:pPr>
      <w:r>
        <w:rPr>
          <w:snapToGrid w:val="0"/>
        </w:rPr>
        <w:t xml:space="preserve">                             Previously an unused bit. Default remains 0 until new trigger logic is ready.</w:t>
      </w:r>
    </w:p>
    <w:p w:rsidR="00075266" w:rsidRDefault="00075266" w:rsidP="002829C6"/>
    <w:p w:rsidR="00075266" w:rsidRDefault="00075266" w:rsidP="002829C6">
      <w:r>
        <w:t>(2) New buffer status signals now occupy Adrs 9E,A0,A2,A4,A6.</w:t>
      </w:r>
    </w:p>
    <w:p w:rsidR="00075266" w:rsidRDefault="00075266" w:rsidP="002829C6">
      <w:pPr>
        <w:rPr>
          <w:snapToGrid w:val="0"/>
        </w:rPr>
      </w:pPr>
      <w:r>
        <w:rPr>
          <w:snapToGrid w:val="0"/>
        </w:rPr>
        <w:t>ADR_BUF_STAT0=9E</w:t>
      </w:r>
    </w:p>
    <w:p w:rsidR="00075266" w:rsidRDefault="00075266" w:rsidP="002829C6">
      <w:pPr>
        <w:rPr>
          <w:snapToGrid w:val="0"/>
        </w:rPr>
      </w:pPr>
      <w:r>
        <w:rPr>
          <w:snapToGrid w:val="0"/>
        </w:rPr>
        <w:t>ADR_BUF_STAT1=A0</w:t>
      </w:r>
    </w:p>
    <w:p w:rsidR="00075266" w:rsidRDefault="00075266" w:rsidP="002829C6">
      <w:pPr>
        <w:rPr>
          <w:snapToGrid w:val="0"/>
        </w:rPr>
      </w:pPr>
      <w:r>
        <w:rPr>
          <w:snapToGrid w:val="0"/>
        </w:rPr>
        <w:t>ADR_BUF_STAT2=A2</w:t>
      </w:r>
    </w:p>
    <w:p w:rsidR="00075266" w:rsidRDefault="00075266" w:rsidP="002829C6">
      <w:pPr>
        <w:rPr>
          <w:snapToGrid w:val="0"/>
        </w:rPr>
      </w:pPr>
      <w:r>
        <w:rPr>
          <w:snapToGrid w:val="0"/>
        </w:rPr>
        <w:t>ADR_BUF_STAT3=A4</w:t>
      </w:r>
    </w:p>
    <w:p w:rsidR="00075266" w:rsidRDefault="00075266" w:rsidP="002829C6">
      <w:pPr>
        <w:rPr>
          <w:snapToGrid w:val="0"/>
        </w:rPr>
      </w:pPr>
      <w:r>
        <w:rPr>
          <w:snapToGrid w:val="0"/>
        </w:rPr>
        <w:t>ADR_BUF_STAT4=A6</w:t>
      </w:r>
    </w:p>
    <w:p w:rsidR="00075266" w:rsidRDefault="00075266" w:rsidP="002829C6">
      <w:pPr>
        <w:rPr>
          <w:snapToGrid w:val="0"/>
        </w:rPr>
      </w:pPr>
    </w:p>
    <w:p w:rsidR="00075266" w:rsidRDefault="00075266" w:rsidP="002829C6">
      <w:r>
        <w:t>Old Adr A2 (alctfifo1) moved to A8  (old A8 was empty)</w:t>
      </w:r>
    </w:p>
    <w:p w:rsidR="00075266" w:rsidRDefault="00075266" w:rsidP="002829C6">
      <w:r>
        <w:t>Old Adr A4 (alctfifo2) moved to AA (old AA was empty)</w:t>
      </w:r>
    </w:p>
    <w:p w:rsidR="00075266" w:rsidRDefault="00075266" w:rsidP="002829C6">
      <w:pPr>
        <w:rPr>
          <w:snapToGrid w:val="0"/>
        </w:rPr>
      </w:pPr>
      <w:r>
        <w:t>Old Adr A6[5:0] adjcfeb_dist[5:0] moved to F4[14:9]</w:t>
      </w:r>
    </w:p>
    <w:p w:rsidR="00075266" w:rsidRDefault="00075266" w:rsidP="002829C6"/>
    <w:p w:rsidR="00075266" w:rsidRDefault="00075266" w:rsidP="002829C6">
      <w:pPr>
        <w:rPr>
          <w:snapToGrid w:val="0"/>
        </w:rPr>
      </w:pPr>
      <w:r>
        <w:t>(3) Adr 72[13] is now fifo_no_raw_hits   [</w:t>
      </w:r>
      <w:r>
        <w:rPr>
          <w:snapToGrid w:val="0"/>
        </w:rPr>
        <w:t>1=do not wait to store raw hits.  A no_daq mode.]</w:t>
      </w:r>
    </w:p>
    <w:p w:rsidR="00075266" w:rsidRDefault="00075266" w:rsidP="002829C6">
      <w:pPr>
        <w:rPr>
          <w:u w:val="single"/>
        </w:rPr>
      </w:pPr>
    </w:p>
    <w:p w:rsidR="00075266" w:rsidRDefault="00075266" w:rsidP="002829C6">
      <w:r>
        <w:t>(4) Adr 74[15:13] is now l1a_internal_dly[2:0]  (mostly for use by the simulator)</w:t>
      </w:r>
    </w:p>
    <w:p w:rsidR="00075266" w:rsidRDefault="00075266" w:rsidP="002829C6"/>
    <w:p w:rsidR="00075266" w:rsidRDefault="00075266" w:rsidP="002829C6">
      <w:r>
        <w:t>(5) Adr AE[14:11] signal names changed for buffer status</w:t>
      </w:r>
    </w:p>
    <w:p w:rsidR="00075266" w:rsidRDefault="00075266" w:rsidP="002829C6">
      <w:pPr>
        <w:rPr>
          <w:u w:val="single"/>
        </w:rPr>
      </w:pPr>
    </w:p>
    <w:p w:rsidR="00075266" w:rsidRDefault="00075266" w:rsidP="002829C6">
      <w:r>
        <w:t>(6) Adrs B0, 78, 7A contain new CLCT internal format</w:t>
      </w:r>
    </w:p>
    <w:p w:rsidR="00075266" w:rsidRDefault="00075266" w:rsidP="002829C6"/>
    <w:p w:rsidR="00075266" w:rsidRDefault="00075266" w:rsidP="002829C6">
      <w:r>
        <w:t xml:space="preserve">(7) Header04[13] is now buf_q_ovf_err, formerly stack_ovf_latch </w:t>
      </w:r>
    </w:p>
    <w:p w:rsidR="00075266" w:rsidRDefault="00075266" w:rsidP="002829C6">
      <w:pPr>
        <w:rPr>
          <w:sz w:val="10"/>
        </w:rPr>
      </w:pPr>
    </w:p>
    <w:p w:rsidR="00075266" w:rsidRDefault="00075266" w:rsidP="002829C6">
      <w:r>
        <w:lastRenderedPageBreak/>
        <w:t xml:space="preserve">      Header05[14] is now buf_stalled, formerly buf_full</w:t>
      </w:r>
    </w:p>
    <w:p w:rsidR="00075266" w:rsidRDefault="00075266" w:rsidP="002829C6">
      <w:pPr>
        <w:rPr>
          <w:sz w:val="10"/>
        </w:rPr>
      </w:pPr>
    </w:p>
    <w:p w:rsidR="00075266" w:rsidRDefault="00075266" w:rsidP="002829C6">
      <w:r>
        <w:t xml:space="preserve">      Header37,38,39, 40 changed for buffer status [some assignments are probably temporary]</w:t>
      </w:r>
    </w:p>
    <w:p w:rsidR="00075266" w:rsidRDefault="00075266" w:rsidP="002829C6">
      <w:pPr>
        <w:rPr>
          <w:sz w:val="10"/>
        </w:rPr>
      </w:pPr>
    </w:p>
    <w:p w:rsidR="00075266" w:rsidRDefault="00075266" w:rsidP="002829C6">
      <w:r>
        <w:t xml:space="preserve">      Header25,26,27 contain new CLCT internal format</w:t>
      </w:r>
    </w:p>
    <w:p w:rsidR="00075266" w:rsidRDefault="00075266" w:rsidP="002829C6"/>
    <w:p w:rsidR="00075266" w:rsidRDefault="00075266" w:rsidP="002829C6">
      <w:r>
        <w:t>(8) Scope channels replaced</w:t>
      </w:r>
    </w:p>
    <w:p w:rsidR="00075266" w:rsidRDefault="00075266" w:rsidP="002829C6"/>
    <w:p w:rsidR="00075266" w:rsidRDefault="00075266" w:rsidP="002829C6">
      <w:r>
        <w:t>(9) Counters 1A, 1C, 1E changed, now count debug signal presence instead of time-outs</w:t>
      </w:r>
    </w:p>
    <w:p w:rsidR="00075266" w:rsidRDefault="00075266" w:rsidP="002829C6">
      <w:pPr>
        <w:rPr>
          <w:u w:val="single"/>
        </w:rPr>
      </w:pPr>
    </w:p>
    <w:p w:rsidR="00075266" w:rsidRDefault="00075266" w:rsidP="002829C6">
      <w:pPr>
        <w:rPr>
          <w:u w:val="single"/>
        </w:rPr>
      </w:pPr>
      <w:r>
        <w:rPr>
          <w:u w:val="single"/>
        </w:rPr>
        <w:t>Version 10/11/2007</w:t>
      </w:r>
    </w:p>
    <w:p w:rsidR="00075266" w:rsidRDefault="00075266" w:rsidP="002829C6">
      <w:pPr>
        <w:rPr>
          <w:sz w:val="10"/>
        </w:rPr>
      </w:pPr>
    </w:p>
    <w:p w:rsidR="00075266" w:rsidRDefault="00075266" w:rsidP="002829C6">
      <w:r>
        <w:t>(1) CLCT raw hits CRC now stops at the frame before the DE0F marker due to DDUs failure to include the marker.</w:t>
      </w:r>
    </w:p>
    <w:p w:rsidR="00075266" w:rsidRDefault="00075266" w:rsidP="002829C6">
      <w:r>
        <w:t>(2) ALCT raw hits CRC check stops at the frame before the DE0D marker, same reason.</w:t>
      </w:r>
    </w:p>
    <w:p w:rsidR="00075266" w:rsidRDefault="00075266" w:rsidP="002829C6">
      <w:pPr>
        <w:rPr>
          <w:u w:val="single"/>
        </w:rPr>
      </w:pPr>
    </w:p>
    <w:p w:rsidR="00075266" w:rsidRDefault="00075266" w:rsidP="002829C6">
      <w:pPr>
        <w:rPr>
          <w:u w:val="single"/>
        </w:rPr>
      </w:pPr>
      <w:r>
        <w:rPr>
          <w:u w:val="single"/>
        </w:rPr>
        <w:t>Version 9/14/2007</w:t>
      </w:r>
    </w:p>
    <w:p w:rsidR="00075266" w:rsidRDefault="00075266" w:rsidP="002829C6">
      <w:pPr>
        <w:rPr>
          <w:sz w:val="10"/>
        </w:rPr>
      </w:pPr>
    </w:p>
    <w:p w:rsidR="00075266" w:rsidRDefault="00075266" w:rsidP="002829C6">
      <w:r>
        <w:t>(1) Header bug fixes in readout counter and lct-duplication flags</w:t>
      </w:r>
    </w:p>
    <w:p w:rsidR="00075266" w:rsidRDefault="00075266" w:rsidP="002829C6">
      <w:r>
        <w:t>(2) New no-alct VME counter, channel 32/33, shifts subsequent channel numbers up 2</w:t>
      </w:r>
    </w:p>
    <w:p w:rsidR="00075266" w:rsidRDefault="00075266" w:rsidP="002829C6">
      <w:r>
        <w:t>(3) ALCT DDR transmitter constraints minimize routing delays between alct_rx_clock and main clock.</w:t>
      </w:r>
    </w:p>
    <w:p w:rsidR="00075266" w:rsidRDefault="00075266" w:rsidP="002829C6">
      <w:pPr>
        <w:rPr>
          <w:u w:val="single"/>
        </w:rPr>
      </w:pPr>
    </w:p>
    <w:p w:rsidR="00075266" w:rsidRDefault="00075266" w:rsidP="009522F2">
      <w:pPr>
        <w:pStyle w:val="Paragraphheading"/>
      </w:pPr>
      <w:r>
        <w:t>Version 9/10/2007</w:t>
      </w:r>
    </w:p>
    <w:p w:rsidR="00075266" w:rsidRDefault="00075266" w:rsidP="002829C6">
      <w:r>
        <w:t>(1) New raw hits readout header+trailer format replaces all previous header field assignments.</w:t>
      </w:r>
    </w:p>
    <w:p w:rsidR="00075266" w:rsidRDefault="00075266" w:rsidP="002829C6">
      <w:r>
        <w:t>(2) New VME counters, channels 32 to 4C.</w:t>
      </w:r>
    </w:p>
    <w:p w:rsidR="00075266" w:rsidRDefault="00075266" w:rsidP="002829C6"/>
    <w:p w:rsidR="00075266" w:rsidRDefault="00075266" w:rsidP="009522F2">
      <w:pPr>
        <w:pStyle w:val="Paragraphheading"/>
      </w:pPr>
      <w:r>
        <w:t>Version 7/10/2007</w:t>
      </w:r>
    </w:p>
    <w:p w:rsidR="00075266" w:rsidRDefault="00075266" w:rsidP="002829C6">
      <w:r>
        <w:t>(1) Increase tmb.v-sequencer.v handshake time-out from 8bx to 15bx to prevent late alct*clct matches</w:t>
      </w:r>
    </w:p>
    <w:p w:rsidR="00075266" w:rsidRDefault="00075266" w:rsidP="002829C6">
      <w:r>
        <w:t>from being counted as discarded events when using higher than normal clct_width values.</w:t>
      </w:r>
    </w:p>
    <w:p w:rsidR="00075266" w:rsidRDefault="00075266" w:rsidP="002829C6">
      <w:pPr>
        <w:rPr>
          <w:sz w:val="10"/>
        </w:rPr>
      </w:pPr>
    </w:p>
    <w:p w:rsidR="00075266" w:rsidRDefault="00075266" w:rsidP="002829C6">
      <w:r>
        <w:t>(2) Modify pre-trigger state machine to wait for alct*clct matching (or clct-only) before re-arming for the next pre-trigger event to prevent writing current event to wrong header buffer when using higher than normal clct_width values.</w:t>
      </w:r>
    </w:p>
    <w:p w:rsidR="00075266" w:rsidRDefault="00075266" w:rsidP="002829C6">
      <w:pPr>
        <w:rPr>
          <w:sz w:val="10"/>
        </w:rPr>
      </w:pPr>
    </w:p>
    <w:p w:rsidR="00075266" w:rsidRDefault="00075266" w:rsidP="002829C6">
      <w:r>
        <w:t>(3) Modify pre-trigger state machine to wait for active_feb signal to return to 0 before the next pre-trigger event to avoid re-triggering on same event when using longer than normal triad_persistence.</w:t>
      </w:r>
    </w:p>
    <w:p w:rsidR="00075266" w:rsidRDefault="00075266" w:rsidP="002829C6"/>
    <w:p w:rsidR="00075266" w:rsidRDefault="00075266" w:rsidP="009522F2">
      <w:pPr>
        <w:pStyle w:val="Paragraphheading"/>
      </w:pPr>
      <w:r>
        <w:t>Version 7/05/2007</w:t>
      </w:r>
    </w:p>
    <w:p w:rsidR="00075266" w:rsidRDefault="00075266" w:rsidP="002829C6">
      <w:r>
        <w:t>(1) Pattern-finder key layer shifted from ly3 back to ly2.</w:t>
      </w:r>
    </w:p>
    <w:p w:rsidR="00075266" w:rsidRDefault="00075266" w:rsidP="002829C6">
      <w:r>
        <w:t>Ly3 pattern templates  were flipped top-to-bottom to shift key layer to ly2, and flipped left-to-right to preserve bend direction.</w:t>
      </w:r>
    </w:p>
    <w:p w:rsidR="00075266" w:rsidRDefault="00075266" w:rsidP="002829C6">
      <w:r>
        <w:t>(2) Adr A6 adjcfeb_dist[5:0] is now 6-bits instead of 5 to allow dist=32 to span a full cfeb, default value remains 5hs.</w:t>
      </w:r>
    </w:p>
    <w:p w:rsidR="00075266" w:rsidRDefault="00075266" w:rsidP="002829C6">
      <w:r>
        <w:t>(3) Adr F4 dmb_thresh[3:0] default is now 4 to reduce spurious active feb signals to DMB</w:t>
      </w:r>
    </w:p>
    <w:p w:rsidR="00075266" w:rsidRDefault="00075266" w:rsidP="002829C6">
      <w:r>
        <w:t>(4) CLCT Processing Algorithm description updated for current patterns</w:t>
      </w:r>
    </w:p>
    <w:p w:rsidR="00075266" w:rsidRDefault="00075266" w:rsidP="002829C6"/>
    <w:p w:rsidR="00075266" w:rsidRDefault="00075266" w:rsidP="009522F2">
      <w:pPr>
        <w:pStyle w:val="Paragraphheading"/>
      </w:pPr>
      <w:r>
        <w:t>Version 6/21/2007</w:t>
      </w:r>
    </w:p>
    <w:p w:rsidR="00075266" w:rsidRDefault="00075266" w:rsidP="002829C6">
      <w:r>
        <w:t>(1) Adr D4 bit 11 now contains wr_usr_jtag_dis.</w:t>
      </w:r>
    </w:p>
    <w:p w:rsidR="00075266" w:rsidRDefault="00075266" w:rsidP="002829C6">
      <w:r>
        <w:t>When wr_usr_jtag_dis=1, write access to register adr_usr_jtag is blocked.</w:t>
      </w:r>
    </w:p>
    <w:p w:rsidR="00075266" w:rsidRDefault="00075266" w:rsidP="002829C6">
      <w:r>
        <w:t>This allows parallel writes to jtag chains for selected alcts.</w:t>
      </w:r>
    </w:p>
    <w:p w:rsidR="00075266" w:rsidRDefault="00075266" w:rsidP="002829C6">
      <w:r>
        <w:t>Adr 10 bit 14 indicates the state of wr_usr_jtag_dis.</w:t>
      </w:r>
    </w:p>
    <w:p w:rsidR="00075266" w:rsidRDefault="00075266" w:rsidP="002829C6">
      <w:pPr>
        <w:rPr>
          <w:sz w:val="10"/>
        </w:rPr>
      </w:pPr>
    </w:p>
    <w:p w:rsidR="00075266" w:rsidRDefault="00075266" w:rsidP="002829C6">
      <w:r>
        <w:t>(2) Adrs A0, A8, AA, CA, CC are now obsolete.</w:t>
      </w:r>
    </w:p>
    <w:p w:rsidR="00075266" w:rsidRDefault="00075266" w:rsidP="002829C6">
      <w:r>
        <w:t>Their FFs have been removed, and they read back 0000h.</w:t>
      </w:r>
    </w:p>
    <w:p w:rsidR="00075266" w:rsidRDefault="00075266" w:rsidP="002829C6">
      <w:pPr>
        <w:rPr>
          <w:sz w:val="10"/>
        </w:rPr>
      </w:pPr>
    </w:p>
    <w:p w:rsidR="00075266" w:rsidRDefault="00075266" w:rsidP="002829C6">
      <w:r>
        <w:t>(3) Adr A6 now contains adjcfeb[4:0] with a default value of 5 hstrips.</w:t>
      </w:r>
    </w:p>
    <w:p w:rsidR="00075266" w:rsidRDefault="00075266" w:rsidP="002829C6">
      <w:r>
        <w:t>This replaces the function of mask registers A6, A8, and AA.</w:t>
      </w:r>
    </w:p>
    <w:p w:rsidR="00075266" w:rsidRDefault="00075266" w:rsidP="002829C6">
      <w:pPr>
        <w:rPr>
          <w:sz w:val="10"/>
        </w:rPr>
      </w:pPr>
    </w:p>
    <w:p w:rsidR="00075266" w:rsidRDefault="00075266" w:rsidP="002829C6">
      <w:r>
        <w:t xml:space="preserve">If  there is n hstrip key on hs 0,1,2,3,4  on CFEBn, with hits </w:t>
      </w:r>
      <w:r>
        <w:sym w:font="Symbol" w:char="F0B3"/>
      </w:r>
      <w:r>
        <w:t xml:space="preserve"> hit_thresh_pretrig, then CFEBn-1 will be marked in the active_feb list for DMB readout.</w:t>
      </w:r>
    </w:p>
    <w:p w:rsidR="00075266" w:rsidRDefault="00075266" w:rsidP="002829C6">
      <w:pPr>
        <w:rPr>
          <w:sz w:val="10"/>
        </w:rPr>
      </w:pPr>
    </w:p>
    <w:p w:rsidR="00075266" w:rsidRDefault="00075266" w:rsidP="002829C6">
      <w:r>
        <w:t xml:space="preserve">If  there is a hstrip key on hs 31,30,29,28,27  on CFEBn, with hits </w:t>
      </w:r>
      <w:r>
        <w:sym w:font="Symbol" w:char="F0B3"/>
      </w:r>
      <w:r>
        <w:t xml:space="preserve"> hit_thresh_pretrig, then CFEBn+1 will be marked in the active_feb list for DMB readout.</w:t>
      </w:r>
    </w:p>
    <w:p w:rsidR="00075266" w:rsidRDefault="00075266" w:rsidP="002829C6">
      <w:pPr>
        <w:rPr>
          <w:sz w:val="10"/>
        </w:rPr>
      </w:pPr>
    </w:p>
    <w:p w:rsidR="00075266" w:rsidRDefault="00075266" w:rsidP="002829C6">
      <w:r>
        <w:t>(4) Adr 6C, layer_trig_dly has been removed.</w:t>
      </w:r>
    </w:p>
    <w:p w:rsidR="00075266" w:rsidRDefault="00075266" w:rsidP="002829C6">
      <w:pPr>
        <w:rPr>
          <w:sz w:val="10"/>
        </w:rPr>
      </w:pPr>
    </w:p>
    <w:p w:rsidR="00075266" w:rsidRDefault="00075266" w:rsidP="002829C6">
      <w:r>
        <w:t>(5) Header05[12] now contains trigger source vector bit [8] (layer trigger)</w:t>
      </w:r>
    </w:p>
    <w:p w:rsidR="00075266" w:rsidRDefault="00075266" w:rsidP="002829C6">
      <w:r>
        <w:t>Header05[13] hsds bit removed.</w:t>
      </w:r>
    </w:p>
    <w:p w:rsidR="00075266" w:rsidRDefault="00075266" w:rsidP="002829C6">
      <w:pPr>
        <w:rPr>
          <w:sz w:val="10"/>
        </w:rPr>
      </w:pPr>
    </w:p>
    <w:p w:rsidR="00075266" w:rsidRDefault="00075266" w:rsidP="002829C6">
      <w:r>
        <w:t>(6) Header16[14:11] now contains pid_thresh[3:0] instead of ds_thresh[2:0].</w:t>
      </w:r>
    </w:p>
    <w:p w:rsidR="00075266" w:rsidRDefault="00075266" w:rsidP="002829C6">
      <w:pPr>
        <w:rPr>
          <w:sz w:val="10"/>
        </w:rPr>
      </w:pPr>
    </w:p>
    <w:p w:rsidR="00075266" w:rsidRDefault="00075266" w:rsidP="002829C6">
      <w:r>
        <w:t>(7) References to hs_thresh[2:0] have been changed to hit_thresh_pretrig[2:0].</w:t>
      </w:r>
    </w:p>
    <w:p w:rsidR="00075266" w:rsidRDefault="00075266" w:rsidP="002829C6">
      <w:r>
        <w:lastRenderedPageBreak/>
        <w:t>References to ds_thresh[2:0] have been removed.</w:t>
      </w:r>
    </w:p>
    <w:p w:rsidR="00075266" w:rsidRDefault="00075266" w:rsidP="002829C6">
      <w:pPr>
        <w:rPr>
          <w:sz w:val="10"/>
        </w:rPr>
      </w:pPr>
    </w:p>
    <w:p w:rsidR="00075266" w:rsidRDefault="00075266" w:rsidP="002829C6">
      <w:r>
        <w:t xml:space="preserve"> (8) Adr 70, ds_thresh[2:0] has been removed.</w:t>
      </w:r>
    </w:p>
    <w:p w:rsidR="00075266" w:rsidRDefault="00075266" w:rsidP="002829C6">
      <w:pPr>
        <w:rPr>
          <w:sz w:val="10"/>
        </w:rPr>
      </w:pPr>
    </w:p>
    <w:p w:rsidR="00075266" w:rsidRDefault="00075266" w:rsidP="002829C6">
      <w:r>
        <w:t>(9) Pattern ID numbers have been shifted from 0-to-8 to 2-to-10.</w:t>
      </w:r>
    </w:p>
    <w:p w:rsidR="00075266" w:rsidRDefault="00075266" w:rsidP="002829C6">
      <w:r>
        <w:t>Pattern ID=1 now indicates a layer-trigger event.</w:t>
      </w:r>
    </w:p>
    <w:p w:rsidR="00075266" w:rsidRDefault="00075266" w:rsidP="002829C6">
      <w:r>
        <w:t>Pattern ID=0 now indicates no pattern matches found.</w:t>
      </w:r>
    </w:p>
    <w:p w:rsidR="00075266" w:rsidRDefault="00075266" w:rsidP="002829C6">
      <w:pPr>
        <w:rPr>
          <w:sz w:val="10"/>
        </w:rPr>
      </w:pPr>
    </w:p>
    <w:p w:rsidR="00075266" w:rsidRDefault="00075266" w:rsidP="002829C6">
      <w:r>
        <w:t>(10) Adr F4, clct_blanking=1 is the new default value</w:t>
      </w:r>
    </w:p>
    <w:sectPr w:rsidR="00075266" w:rsidSect="00F3499C">
      <w:pgSz w:w="12240" w:h="15840" w:code="1"/>
      <w:pgMar w:top="936" w:right="1008" w:bottom="504"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426F" w:rsidRDefault="0024426F">
      <w:r>
        <w:separator/>
      </w:r>
    </w:p>
  </w:endnote>
  <w:endnote w:type="continuationSeparator" w:id="0">
    <w:p w:rsidR="0024426F" w:rsidRDefault="00244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charset w:val="00"/>
    <w:family w:val="roman"/>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26F" w:rsidRPr="00BB4564" w:rsidRDefault="0024426F" w:rsidP="00D57134">
    <w:pPr>
      <w:pStyle w:val="Footer"/>
      <w:pBdr>
        <w:top w:val="thinThickSmallGap" w:sz="24" w:space="1" w:color="622423" w:themeColor="accent2" w:themeShade="7F"/>
      </w:pBdr>
      <w:rPr>
        <w:rFonts w:eastAsiaTheme="majorEastAsia" w:cs="Times New Roman"/>
      </w:rPr>
    </w:pPr>
    <w:sdt>
      <w:sdtPr>
        <w:rPr>
          <w:rFonts w:eastAsiaTheme="majorEastAsia" w:cs="Times New Roman"/>
        </w:rPr>
        <w:alias w:val="Title"/>
        <w:tag w:val=""/>
        <w:id w:val="419684403"/>
        <w:dataBinding w:prefixMappings="xmlns:ns0='http://purl.org/dc/elements/1.1/' xmlns:ns1='http://schemas.openxmlformats.org/package/2006/metadata/core-properties' " w:xpath="/ns1:coreProperties[1]/ns0:title[1]" w:storeItemID="{6C3C8BC8-F283-45AE-878A-BAB7291924A1}"/>
        <w:text/>
      </w:sdtPr>
      <w:sdtContent>
        <w:r w:rsidRPr="00BB4564">
          <w:rPr>
            <w:rFonts w:eastAsiaTheme="majorEastAsia" w:cs="Times New Roman"/>
          </w:rPr>
          <w:t>TMB 2005+2013 Design</w:t>
        </w:r>
      </w:sdtContent>
    </w:sdt>
    <w:r w:rsidRPr="00BB4564">
      <w:rPr>
        <w:rFonts w:eastAsiaTheme="majorEastAsia" w:cs="Times New Roman"/>
      </w:rPr>
      <w:t xml:space="preserve">. </w:t>
    </w:r>
    <w:sdt>
      <w:sdtPr>
        <w:rPr>
          <w:rFonts w:eastAsiaTheme="majorEastAsia" w:cs="Times New Roman"/>
        </w:rPr>
        <w:alias w:val="Status"/>
        <w:tag w:val=""/>
        <w:id w:val="1913647475"/>
        <w:dataBinding w:prefixMappings="xmlns:ns0='http://purl.org/dc/elements/1.1/' xmlns:ns1='http://schemas.openxmlformats.org/package/2006/metadata/core-properties' " w:xpath="/ns1:coreProperties[1]/ns1:contentStatus[1]" w:storeItemID="{6C3C8BC8-F283-45AE-878A-BAB7291924A1}"/>
        <w:text/>
      </w:sdtPr>
      <w:sdtContent>
        <w:r>
          <w:rPr>
            <w:rFonts w:eastAsiaTheme="majorEastAsia" w:cs="Times New Roman"/>
          </w:rPr>
          <w:t>Version 5.09</w:t>
        </w:r>
      </w:sdtContent>
    </w:sdt>
    <w:r w:rsidRPr="00BB4564">
      <w:rPr>
        <w:rFonts w:eastAsiaTheme="majorEastAsia" w:cs="Times New Roman"/>
      </w:rPr>
      <w:ptab w:relativeTo="margin" w:alignment="center" w:leader="none"/>
    </w:r>
    <w:sdt>
      <w:sdtPr>
        <w:rPr>
          <w:rFonts w:eastAsiaTheme="majorEastAsia" w:cs="Times New Roman"/>
        </w:rPr>
        <w:alias w:val="Category"/>
        <w:tag w:val=""/>
        <w:id w:val="655339565"/>
        <w:dataBinding w:prefixMappings="xmlns:ns0='http://purl.org/dc/elements/1.1/' xmlns:ns1='http://schemas.openxmlformats.org/package/2006/metadata/core-properties' " w:xpath="/ns1:coreProperties[1]/ns1:category[1]" w:storeItemID="{6C3C8BC8-F283-45AE-878A-BAB7291924A1}"/>
        <w:text/>
      </w:sdtPr>
      <w:sdtContent>
        <w:r>
          <w:rPr>
            <w:rFonts w:eastAsiaTheme="majorEastAsia" w:cs="Times New Roman"/>
          </w:rPr>
          <w:t>13 Feb 2015</w:t>
        </w:r>
      </w:sdtContent>
    </w:sdt>
    <w:r w:rsidRPr="00BB4564">
      <w:rPr>
        <w:rFonts w:eastAsiaTheme="majorEastAsia" w:cs="Times New Roman"/>
      </w:rPr>
      <w:ptab w:relativeTo="margin" w:alignment="right" w:leader="none"/>
    </w:r>
    <w:r w:rsidRPr="00BB4564">
      <w:rPr>
        <w:rFonts w:eastAsiaTheme="majorEastAsia" w:cs="Times New Roman"/>
      </w:rPr>
      <w:t xml:space="preserve">Page </w:t>
    </w:r>
    <w:r>
      <w:rPr>
        <w:rFonts w:eastAsiaTheme="majorEastAsia" w:cs="Times New Roman"/>
      </w:rPr>
      <w:fldChar w:fldCharType="begin"/>
    </w:r>
    <w:r>
      <w:rPr>
        <w:rFonts w:eastAsiaTheme="majorEastAsia" w:cs="Times New Roman"/>
      </w:rPr>
      <w:instrText xml:space="preserve"> PAGE   \* MERGEFORMAT </w:instrText>
    </w:r>
    <w:r>
      <w:rPr>
        <w:rFonts w:eastAsiaTheme="majorEastAsia" w:cs="Times New Roman"/>
      </w:rPr>
      <w:fldChar w:fldCharType="separate"/>
    </w:r>
    <w:r w:rsidR="00682E53">
      <w:rPr>
        <w:rFonts w:eastAsiaTheme="majorEastAsia" w:cs="Times New Roman"/>
        <w:noProof/>
      </w:rPr>
      <w:t>10</w:t>
    </w:r>
    <w:r>
      <w:rPr>
        <w:rFonts w:eastAsiaTheme="majorEastAsia" w:cs="Times New Roman"/>
      </w:rPr>
      <w:fldChar w:fldCharType="end"/>
    </w:r>
    <w:r w:rsidRPr="00BB4564">
      <w:rPr>
        <w:rFonts w:eastAsiaTheme="majorEastAsia" w:cs="Times New Roman"/>
      </w:rPr>
      <w:t xml:space="preserve"> of </w:t>
    </w:r>
    <w:fldSimple w:instr=" NUMPAGES  \* Arabic  \* MERGEFORMAT ">
      <w:r w:rsidR="00682E53" w:rsidRPr="00682E53">
        <w:rPr>
          <w:rFonts w:eastAsiaTheme="majorEastAsia" w:cs="Times New Roman"/>
          <w:noProof/>
        </w:rPr>
        <w:t>182</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26F" w:rsidRPr="00BB4564" w:rsidRDefault="0024426F" w:rsidP="00805AB1">
    <w:pPr>
      <w:pStyle w:val="Footer"/>
      <w:pBdr>
        <w:top w:val="thinThickSmallGap" w:sz="24" w:space="1" w:color="622423" w:themeColor="accent2" w:themeShade="7F"/>
      </w:pBdr>
      <w:rPr>
        <w:rFonts w:eastAsiaTheme="majorEastAsia" w:cs="Times New Roman"/>
      </w:rPr>
    </w:pPr>
    <w:r w:rsidRPr="00BB4564">
      <w:rPr>
        <w:rFonts w:eastAsiaTheme="majorEastAsia" w:cs="Times New Roman"/>
      </w:rPr>
      <w:t xml:space="preserve">Page </w:t>
    </w:r>
    <w:r w:rsidRPr="00BB4564">
      <w:rPr>
        <w:rFonts w:eastAsiaTheme="majorEastAsia" w:cs="Times New Roman"/>
      </w:rPr>
      <w:fldChar w:fldCharType="begin"/>
    </w:r>
    <w:r w:rsidRPr="00BB4564">
      <w:rPr>
        <w:rFonts w:eastAsiaTheme="majorEastAsia" w:cs="Times New Roman"/>
      </w:rPr>
      <w:instrText xml:space="preserve"> PAGE  \* Arabic  \* MERGEFORMAT </w:instrText>
    </w:r>
    <w:r w:rsidRPr="00BB4564">
      <w:rPr>
        <w:rFonts w:eastAsiaTheme="majorEastAsia" w:cs="Times New Roman"/>
      </w:rPr>
      <w:fldChar w:fldCharType="separate"/>
    </w:r>
    <w:r w:rsidR="00682E53">
      <w:rPr>
        <w:rFonts w:eastAsiaTheme="majorEastAsia" w:cs="Times New Roman"/>
        <w:noProof/>
      </w:rPr>
      <w:t>13</w:t>
    </w:r>
    <w:r w:rsidRPr="00BB4564">
      <w:rPr>
        <w:rFonts w:eastAsiaTheme="majorEastAsia" w:cs="Times New Roman"/>
      </w:rPr>
      <w:fldChar w:fldCharType="end"/>
    </w:r>
    <w:r w:rsidRPr="00BB4564">
      <w:rPr>
        <w:rFonts w:eastAsiaTheme="majorEastAsia" w:cs="Times New Roman"/>
      </w:rPr>
      <w:t xml:space="preserve"> of </w:t>
    </w:r>
    <w:fldSimple w:instr=" NUMPAGES  \* Arabic  \* MERGEFORMAT ">
      <w:r w:rsidR="00682E53" w:rsidRPr="00682E53">
        <w:rPr>
          <w:rFonts w:eastAsiaTheme="majorEastAsia" w:cs="Times New Roman"/>
          <w:noProof/>
        </w:rPr>
        <w:t>182</w:t>
      </w:r>
    </w:fldSimple>
    <w:r w:rsidRPr="00BB4564">
      <w:rPr>
        <w:rFonts w:eastAsiaTheme="majorEastAsia" w:cs="Times New Roman"/>
      </w:rPr>
      <w:ptab w:relativeTo="margin" w:alignment="center" w:leader="none"/>
    </w:r>
    <w:sdt>
      <w:sdtPr>
        <w:rPr>
          <w:rFonts w:eastAsiaTheme="majorEastAsia" w:cs="Times New Roman"/>
        </w:rPr>
        <w:alias w:val="Category"/>
        <w:tag w:val=""/>
        <w:id w:val="622113608"/>
        <w:dataBinding w:prefixMappings="xmlns:ns0='http://purl.org/dc/elements/1.1/' xmlns:ns1='http://schemas.openxmlformats.org/package/2006/metadata/core-properties' " w:xpath="/ns1:coreProperties[1]/ns1:category[1]" w:storeItemID="{6C3C8BC8-F283-45AE-878A-BAB7291924A1}"/>
        <w:text/>
      </w:sdtPr>
      <w:sdtContent>
        <w:r>
          <w:rPr>
            <w:rFonts w:eastAsiaTheme="majorEastAsia" w:cs="Times New Roman"/>
          </w:rPr>
          <w:t>13 Feb 2015</w:t>
        </w:r>
      </w:sdtContent>
    </w:sdt>
    <w:r w:rsidRPr="00BB4564">
      <w:rPr>
        <w:rFonts w:eastAsiaTheme="majorEastAsia" w:cs="Times New Roman"/>
      </w:rPr>
      <w:ptab w:relativeTo="margin" w:alignment="right" w:leader="none"/>
    </w:r>
    <w:sdt>
      <w:sdtPr>
        <w:rPr>
          <w:rFonts w:eastAsiaTheme="majorEastAsia" w:cs="Times New Roman"/>
        </w:rPr>
        <w:alias w:val="Title"/>
        <w:tag w:val=""/>
        <w:id w:val="959834449"/>
        <w:dataBinding w:prefixMappings="xmlns:ns0='http://purl.org/dc/elements/1.1/' xmlns:ns1='http://schemas.openxmlformats.org/package/2006/metadata/core-properties' " w:xpath="/ns1:coreProperties[1]/ns0:title[1]" w:storeItemID="{6C3C8BC8-F283-45AE-878A-BAB7291924A1}"/>
        <w:text/>
      </w:sdtPr>
      <w:sdtContent>
        <w:r w:rsidRPr="00BB4564">
          <w:rPr>
            <w:rFonts w:eastAsiaTheme="majorEastAsia" w:cs="Times New Roman"/>
          </w:rPr>
          <w:t>TMB 2005+2013 Design</w:t>
        </w:r>
      </w:sdtContent>
    </w:sdt>
    <w:r w:rsidRPr="00BB4564">
      <w:rPr>
        <w:rFonts w:eastAsiaTheme="majorEastAsia" w:cs="Times New Roman"/>
      </w:rPr>
      <w:t xml:space="preserve">. </w:t>
    </w:r>
    <w:sdt>
      <w:sdtPr>
        <w:rPr>
          <w:rFonts w:eastAsiaTheme="majorEastAsia" w:cs="Times New Roman"/>
        </w:rPr>
        <w:alias w:val="Status"/>
        <w:tag w:val=""/>
        <w:id w:val="677082114"/>
        <w:dataBinding w:prefixMappings="xmlns:ns0='http://purl.org/dc/elements/1.1/' xmlns:ns1='http://schemas.openxmlformats.org/package/2006/metadata/core-properties' " w:xpath="/ns1:coreProperties[1]/ns1:contentStatus[1]" w:storeItemID="{6C3C8BC8-F283-45AE-878A-BAB7291924A1}"/>
        <w:text/>
      </w:sdtPr>
      <w:sdtContent>
        <w:r>
          <w:rPr>
            <w:rFonts w:eastAsiaTheme="majorEastAsia" w:cs="Times New Roman"/>
          </w:rPr>
          <w:t>Version 5.09</w:t>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26F" w:rsidRDefault="0024426F">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682E53">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682E53">
      <w:rPr>
        <w:rStyle w:val="PageNumber"/>
        <w:noProof/>
        <w:snapToGrid w:val="0"/>
      </w:rPr>
      <w:t>182</w:t>
    </w:r>
    <w:r>
      <w:rPr>
        <w:rStyle w:val="PageNumber"/>
        <w:snapToGrid w:val="0"/>
      </w:rPr>
      <w:fldChar w:fldCharType="end"/>
    </w:r>
  </w:p>
  <w:p w:rsidR="0024426F" w:rsidRDefault="0024426F">
    <w:pPr>
      <w:pStyle w:val="Footer"/>
      <w:jc w:val="right"/>
    </w:pPr>
    <w:fldSimple w:instr=" SAVEDATE  \* MERGEFORMAT ">
      <w:r w:rsidR="00682E53" w:rsidRPr="00682E53">
        <w:rPr>
          <w:rStyle w:val="PageNumber"/>
          <w:noProof/>
        </w:rPr>
        <w:t>2/13/2015 2:09:00</w:t>
      </w:r>
      <w:r w:rsidR="00682E53" w:rsidRPr="00682E53">
        <w:rPr>
          <w:rStyle w:val="PageNumber"/>
          <w:noProof/>
          <w:snapToGrid w:val="0"/>
        </w:rPr>
        <w:t xml:space="preserve"> PM</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26F" w:rsidRDefault="0024426F">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682E53">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682E53">
      <w:rPr>
        <w:rStyle w:val="PageNumber"/>
        <w:noProof/>
        <w:snapToGrid w:val="0"/>
      </w:rPr>
      <w:t>182</w:t>
    </w:r>
    <w:r>
      <w:rPr>
        <w:rStyle w:val="PageNumber"/>
        <w:snapToGrid w:val="0"/>
      </w:rPr>
      <w:fldChar w:fldCharType="end"/>
    </w:r>
  </w:p>
  <w:p w:rsidR="0024426F" w:rsidRDefault="0024426F">
    <w:pPr>
      <w:pStyle w:val="Footer"/>
      <w:jc w:val="right"/>
    </w:pPr>
    <w:fldSimple w:instr=" SAVEDATE  \* MERGEFORMAT ">
      <w:r w:rsidR="00682E53" w:rsidRPr="00682E53">
        <w:rPr>
          <w:rStyle w:val="PageNumber"/>
          <w:noProof/>
        </w:rPr>
        <w:t>2/13/2015 2:09:00</w:t>
      </w:r>
      <w:r w:rsidR="00682E53" w:rsidRPr="00682E53">
        <w:rPr>
          <w:rStyle w:val="PageNumber"/>
          <w:noProof/>
          <w:snapToGrid w:val="0"/>
        </w:rPr>
        <w:t xml:space="preserve"> PM</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26F" w:rsidRDefault="0024426F">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682E53">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682E53">
      <w:rPr>
        <w:rStyle w:val="PageNumber"/>
        <w:noProof/>
        <w:snapToGrid w:val="0"/>
      </w:rPr>
      <w:t>182</w:t>
    </w:r>
    <w:r>
      <w:rPr>
        <w:rStyle w:val="PageNumber"/>
        <w:snapToGrid w:val="0"/>
      </w:rPr>
      <w:fldChar w:fldCharType="end"/>
    </w:r>
  </w:p>
  <w:p w:rsidR="0024426F" w:rsidRDefault="0024426F">
    <w:pPr>
      <w:pStyle w:val="Footer"/>
      <w:jc w:val="right"/>
    </w:pPr>
    <w:fldSimple w:instr=" SAVEDATE  \* MERGEFORMAT ">
      <w:r w:rsidR="00682E53" w:rsidRPr="00682E53">
        <w:rPr>
          <w:rStyle w:val="PageNumber"/>
          <w:noProof/>
        </w:rPr>
        <w:t>2/13/2015 2:09:00</w:t>
      </w:r>
      <w:r w:rsidR="00682E53" w:rsidRPr="00682E53">
        <w:rPr>
          <w:rStyle w:val="PageNumber"/>
          <w:noProof/>
          <w:snapToGrid w:val="0"/>
        </w:rPr>
        <w:t xml:space="preserve"> PM</w:t>
      </w:r>
    </w:fldSimple>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26F" w:rsidRDefault="0024426F">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682E53">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682E53">
      <w:rPr>
        <w:rStyle w:val="PageNumber"/>
        <w:noProof/>
        <w:snapToGrid w:val="0"/>
      </w:rPr>
      <w:t>182</w:t>
    </w:r>
    <w:r>
      <w:rPr>
        <w:rStyle w:val="PageNumber"/>
        <w:snapToGrid w:val="0"/>
      </w:rPr>
      <w:fldChar w:fldCharType="end"/>
    </w:r>
  </w:p>
  <w:p w:rsidR="0024426F" w:rsidRDefault="0024426F">
    <w:pPr>
      <w:pStyle w:val="Footer"/>
      <w:jc w:val="right"/>
    </w:pPr>
    <w:fldSimple w:instr=" SAVEDATE  \* MERGEFORMAT ">
      <w:r w:rsidR="00682E53" w:rsidRPr="00682E53">
        <w:rPr>
          <w:rStyle w:val="PageNumber"/>
          <w:noProof/>
        </w:rPr>
        <w:t>2/13/2015 2:09:00</w:t>
      </w:r>
      <w:r w:rsidR="00682E53" w:rsidRPr="00682E53">
        <w:rPr>
          <w:rStyle w:val="PageNumber"/>
          <w:noProof/>
          <w:snapToGrid w:val="0"/>
        </w:rPr>
        <w:t xml:space="preserve"> PM</w:t>
      </w:r>
    </w:fldSimple>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26F" w:rsidRDefault="0024426F">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682E53">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682E53">
      <w:rPr>
        <w:rStyle w:val="PageNumber"/>
        <w:noProof/>
        <w:snapToGrid w:val="0"/>
      </w:rPr>
      <w:t>182</w:t>
    </w:r>
    <w:r>
      <w:rPr>
        <w:rStyle w:val="PageNumber"/>
        <w:snapToGrid w:val="0"/>
      </w:rPr>
      <w:fldChar w:fldCharType="end"/>
    </w:r>
  </w:p>
  <w:p w:rsidR="0024426F" w:rsidRDefault="0024426F">
    <w:pPr>
      <w:pStyle w:val="Footer"/>
      <w:jc w:val="right"/>
    </w:pPr>
    <w:fldSimple w:instr=" SAVEDATE  \* MERGEFORMAT ">
      <w:r w:rsidR="00682E53" w:rsidRPr="00682E53">
        <w:rPr>
          <w:rStyle w:val="PageNumber"/>
          <w:noProof/>
        </w:rPr>
        <w:t>2/13/2015 2:09:00</w:t>
      </w:r>
      <w:r w:rsidR="00682E53" w:rsidRPr="00682E53">
        <w:rPr>
          <w:rStyle w:val="PageNumber"/>
          <w:noProof/>
          <w:snapToGrid w:val="0"/>
        </w:rPr>
        <w:t xml:space="preserve"> PM</w:t>
      </w:r>
    </w:fldSimple>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26F" w:rsidRDefault="0024426F">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682E53">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682E53">
      <w:rPr>
        <w:rStyle w:val="PageNumber"/>
        <w:noProof/>
        <w:snapToGrid w:val="0"/>
      </w:rPr>
      <w:t>182</w:t>
    </w:r>
    <w:r>
      <w:rPr>
        <w:rStyle w:val="PageNumber"/>
        <w:snapToGrid w:val="0"/>
      </w:rPr>
      <w:fldChar w:fldCharType="end"/>
    </w:r>
  </w:p>
  <w:p w:rsidR="0024426F" w:rsidRDefault="0024426F">
    <w:pPr>
      <w:pStyle w:val="Footer"/>
      <w:jc w:val="right"/>
    </w:pPr>
    <w:fldSimple w:instr=" SAVEDATE  \* MERGEFORMAT ">
      <w:r w:rsidR="00682E53" w:rsidRPr="00682E53">
        <w:rPr>
          <w:rStyle w:val="PageNumber"/>
          <w:noProof/>
        </w:rPr>
        <w:t>2/13/2015 2:09:00</w:t>
      </w:r>
      <w:r w:rsidR="00682E53" w:rsidRPr="00682E53">
        <w:rPr>
          <w:rStyle w:val="PageNumber"/>
          <w:noProof/>
          <w:snapToGrid w:val="0"/>
        </w:rPr>
        <w:t xml:space="preserve"> PM</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426F" w:rsidRDefault="0024426F">
      <w:r>
        <w:separator/>
      </w:r>
    </w:p>
  </w:footnote>
  <w:footnote w:type="continuationSeparator" w:id="0">
    <w:p w:rsidR="0024426F" w:rsidRDefault="0024426F">
      <w:r>
        <w:continuationSeparator/>
      </w:r>
    </w:p>
  </w:footnote>
  <w:footnote w:id="1">
    <w:p w:rsidR="0024426F" w:rsidRDefault="0024426F" w:rsidP="00AA6B8D">
      <w:r>
        <w:rPr>
          <w:rStyle w:val="FootnoteReference"/>
        </w:rPr>
        <w:footnoteRef/>
      </w:r>
      <w:r>
        <w:t xml:space="preserve"> For TMB 2005 operation with up to 5 CFEBs.</w:t>
      </w:r>
    </w:p>
  </w:footnote>
  <w:footnote w:id="2">
    <w:p w:rsidR="0024426F" w:rsidRDefault="0024426F" w:rsidP="00AA6B8D">
      <w:r>
        <w:rPr>
          <w:rStyle w:val="FootnoteReference"/>
        </w:rPr>
        <w:footnoteRef/>
      </w:r>
      <w:r>
        <w:t xml:space="preserve"> For TMB 2013 operation with 7 DCFEBs.</w:t>
      </w:r>
    </w:p>
  </w:footnote>
  <w:footnote w:id="3">
    <w:p w:rsidR="0024426F" w:rsidRDefault="0024426F">
      <w:r>
        <w:rPr>
          <w:rStyle w:val="FootnoteReference"/>
        </w:rPr>
        <w:footnoteRef/>
      </w:r>
      <w:r>
        <w:t xml:space="preserve"> NB: All external triggers (including scintillator and ALCT active FEB) create a dummy CLCT to force the TMB to read out raw hits.  ALCT triggers can produce an LCT match if the ALCT active FEB is followed by an ALCT valid pattern flag.</w:t>
      </w:r>
    </w:p>
  </w:footnote>
  <w:footnote w:id="4">
    <w:p w:rsidR="0024426F" w:rsidRDefault="0024426F">
      <w:pPr>
        <w:pStyle w:val="FootnoteText"/>
      </w:pPr>
      <w:r>
        <w:rPr>
          <w:rStyle w:val="FootnoteReference"/>
        </w:rPr>
        <w:footnoteRef/>
      </w:r>
      <w:r>
        <w:t xml:space="preserve"> Reserved cable input signals connect to ALCT FPGA user input pins</w:t>
      </w:r>
    </w:p>
  </w:footnote>
  <w:footnote w:id="5">
    <w:p w:rsidR="0024426F" w:rsidRDefault="0024426F">
      <w:pPr>
        <w:pStyle w:val="FootnoteText"/>
      </w:pPr>
      <w:r>
        <w:rPr>
          <w:rStyle w:val="FootnoteReference"/>
        </w:rPr>
        <w:footnoteRef/>
      </w:r>
      <w:r>
        <w:t xml:space="preserve"> Copied from CFEB design: http://www.physics.ohio-state.edu/~gujh/works/cmpdata.html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D0EEB9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10C10C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AC4F38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08E09FA"/>
    <w:lvl w:ilvl="0">
      <w:start w:val="1"/>
      <w:numFmt w:val="decimal"/>
      <w:pStyle w:val="ListNumber2"/>
      <w:lvlText w:val="%1."/>
      <w:lvlJc w:val="left"/>
      <w:pPr>
        <w:tabs>
          <w:tab w:val="num" w:pos="720"/>
        </w:tabs>
        <w:ind w:left="720" w:hanging="360"/>
      </w:pPr>
    </w:lvl>
  </w:abstractNum>
  <w:abstractNum w:abstractNumId="4">
    <w:nsid w:val="FFFFFF80"/>
    <w:multiLevelType w:val="singleLevel"/>
    <w:tmpl w:val="5E58DB3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A676B06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573CED6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B082D6E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8A20F54"/>
    <w:lvl w:ilvl="0">
      <w:start w:val="1"/>
      <w:numFmt w:val="decimal"/>
      <w:pStyle w:val="ListNumber"/>
      <w:lvlText w:val="%1."/>
      <w:lvlJc w:val="left"/>
      <w:pPr>
        <w:tabs>
          <w:tab w:val="num" w:pos="360"/>
        </w:tabs>
        <w:ind w:left="360" w:hanging="360"/>
      </w:pPr>
    </w:lvl>
  </w:abstractNum>
  <w:abstractNum w:abstractNumId="9">
    <w:nsid w:val="FFFFFF89"/>
    <w:multiLevelType w:val="singleLevel"/>
    <w:tmpl w:val="A27868F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1535F2"/>
    <w:multiLevelType w:val="hybridMultilevel"/>
    <w:tmpl w:val="A0E6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2A6E88"/>
    <w:multiLevelType w:val="hybridMultilevel"/>
    <w:tmpl w:val="325AFA5C"/>
    <w:lvl w:ilvl="0" w:tplc="74740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AE2F15"/>
    <w:multiLevelType w:val="hybridMultilevel"/>
    <w:tmpl w:val="D3D0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D1630CF"/>
    <w:multiLevelType w:val="hybridMultilevel"/>
    <w:tmpl w:val="49DCE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022024"/>
    <w:multiLevelType w:val="hybridMultilevel"/>
    <w:tmpl w:val="693A6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575561"/>
    <w:multiLevelType w:val="hybridMultilevel"/>
    <w:tmpl w:val="781E8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871E04"/>
    <w:multiLevelType w:val="hybridMultilevel"/>
    <w:tmpl w:val="08A26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5679B2"/>
    <w:multiLevelType w:val="hybridMultilevel"/>
    <w:tmpl w:val="9B268D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F102F5"/>
    <w:multiLevelType w:val="hybridMultilevel"/>
    <w:tmpl w:val="312CE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3D47BD"/>
    <w:multiLevelType w:val="hybridMultilevel"/>
    <w:tmpl w:val="D3B66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207D85"/>
    <w:multiLevelType w:val="hybridMultilevel"/>
    <w:tmpl w:val="62B67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2D4F3D"/>
    <w:multiLevelType w:val="hybridMultilevel"/>
    <w:tmpl w:val="5E345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3E2121"/>
    <w:multiLevelType w:val="hybridMultilevel"/>
    <w:tmpl w:val="33A4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90400D"/>
    <w:multiLevelType w:val="hybridMultilevel"/>
    <w:tmpl w:val="0B7CD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8037DD"/>
    <w:multiLevelType w:val="hybridMultilevel"/>
    <w:tmpl w:val="D40A0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B7251C"/>
    <w:multiLevelType w:val="hybridMultilevel"/>
    <w:tmpl w:val="DD8CF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AC2CB4"/>
    <w:multiLevelType w:val="hybridMultilevel"/>
    <w:tmpl w:val="4C70D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B62C95"/>
    <w:multiLevelType w:val="multilevel"/>
    <w:tmpl w:val="E1FAB570"/>
    <w:styleLink w:val="Style2"/>
    <w:lvl w:ilvl="0">
      <w:start w:val="1"/>
      <w:numFmt w:val="bullet"/>
      <w:lvlText w:val=""/>
      <w:lvlJc w:val="left"/>
      <w:pPr>
        <w:ind w:left="432" w:hanging="432"/>
      </w:pPr>
      <w:rPr>
        <w:rFonts w:ascii="Symbol" w:hAnsi="Symbol" w:hint="default"/>
        <w:sz w:val="22"/>
      </w:rPr>
    </w:lvl>
    <w:lvl w:ilvl="1">
      <w:start w:val="1"/>
      <w:numFmt w:val="none"/>
      <w:lvlText w:val="%2"/>
      <w:lvlJc w:val="left"/>
      <w:pPr>
        <w:ind w:left="432" w:hanging="432"/>
      </w:pPr>
      <w:rPr>
        <w:rFonts w:ascii="Times New Roman" w:hAnsi="Times New Roman" w:cs="Times New Roman" w:hint="default"/>
        <w:sz w:val="22"/>
      </w:rPr>
    </w:lvl>
    <w:lvl w:ilvl="2">
      <w:start w:val="1"/>
      <w:numFmt w:val="bullet"/>
      <w:lvlText w:val=""/>
      <w:lvlJc w:val="left"/>
      <w:pPr>
        <w:ind w:left="3240" w:hanging="360"/>
      </w:pPr>
      <w:rPr>
        <w:rFonts w:ascii="Wingdings" w:hAnsi="Wingdings" w:hint="default"/>
        <w:sz w:val="22"/>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8">
    <w:nsid w:val="5FEE7920"/>
    <w:multiLevelType w:val="hybridMultilevel"/>
    <w:tmpl w:val="3A983E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AB505E"/>
    <w:multiLevelType w:val="multilevel"/>
    <w:tmpl w:val="95F42628"/>
    <w:styleLink w:val="Style1"/>
    <w:lvl w:ilvl="0">
      <w:start w:val="1"/>
      <w:numFmt w:val="bullet"/>
      <w:lvlText w:val=""/>
      <w:lvlJc w:val="left"/>
      <w:pPr>
        <w:ind w:left="360" w:hanging="360"/>
      </w:pPr>
      <w:rPr>
        <w:rFonts w:ascii="Symbol" w:hAnsi="Symbol" w:hint="default"/>
        <w:sz w:val="22"/>
      </w:rPr>
    </w:lvl>
    <w:lvl w:ilvl="1">
      <w:start w:val="1"/>
      <w:numFmt w:val="bullet"/>
      <w:lvlText w:val="o"/>
      <w:lvlJc w:val="left"/>
      <w:pPr>
        <w:ind w:left="1080" w:hanging="360"/>
      </w:pPr>
      <w:rPr>
        <w:rFonts w:ascii="Times New Roman" w:hAnsi="Times New Roman" w:cs="Courier New" w:hint="default"/>
        <w:sz w:val="22"/>
      </w:rPr>
    </w:lvl>
    <w:lvl w:ilvl="2">
      <w:start w:val="1"/>
      <w:numFmt w:val="bullet"/>
      <w:lvlText w:val=""/>
      <w:lvlJc w:val="left"/>
      <w:pPr>
        <w:ind w:left="1800" w:hanging="360"/>
      </w:pPr>
      <w:rPr>
        <w:rFonts w:ascii="Wingdings" w:hAnsi="Wingdings" w:hint="default"/>
        <w:sz w:val="22"/>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669D646C"/>
    <w:multiLevelType w:val="hybridMultilevel"/>
    <w:tmpl w:val="2DD24C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DA00C9"/>
    <w:multiLevelType w:val="hybridMultilevel"/>
    <w:tmpl w:val="EBEA1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7467C4"/>
    <w:multiLevelType w:val="hybridMultilevel"/>
    <w:tmpl w:val="4E64C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5D3C8F"/>
    <w:multiLevelType w:val="hybridMultilevel"/>
    <w:tmpl w:val="E6EC7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7707F7"/>
    <w:multiLevelType w:val="hybridMultilevel"/>
    <w:tmpl w:val="600E7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93229A"/>
    <w:multiLevelType w:val="hybridMultilevel"/>
    <w:tmpl w:val="58F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41026F"/>
    <w:multiLevelType w:val="hybridMultilevel"/>
    <w:tmpl w:val="C1BE2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9652B2"/>
    <w:multiLevelType w:val="hybridMultilevel"/>
    <w:tmpl w:val="5EAC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DC4668"/>
    <w:multiLevelType w:val="hybridMultilevel"/>
    <w:tmpl w:val="DED8B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4144CA"/>
    <w:multiLevelType w:val="hybridMultilevel"/>
    <w:tmpl w:val="FBE4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9"/>
  </w:num>
  <w:num w:numId="12">
    <w:abstractNumId w:val="27"/>
  </w:num>
  <w:num w:numId="13">
    <w:abstractNumId w:val="35"/>
  </w:num>
  <w:num w:numId="14">
    <w:abstractNumId w:val="33"/>
  </w:num>
  <w:num w:numId="15">
    <w:abstractNumId w:val="18"/>
  </w:num>
  <w:num w:numId="16">
    <w:abstractNumId w:val="16"/>
  </w:num>
  <w:num w:numId="17">
    <w:abstractNumId w:val="28"/>
  </w:num>
  <w:num w:numId="18">
    <w:abstractNumId w:val="32"/>
  </w:num>
  <w:num w:numId="19">
    <w:abstractNumId w:val="26"/>
  </w:num>
  <w:num w:numId="20">
    <w:abstractNumId w:val="20"/>
  </w:num>
  <w:num w:numId="21">
    <w:abstractNumId w:val="30"/>
  </w:num>
  <w:num w:numId="22">
    <w:abstractNumId w:val="25"/>
  </w:num>
  <w:num w:numId="23">
    <w:abstractNumId w:val="22"/>
  </w:num>
  <w:num w:numId="24">
    <w:abstractNumId w:val="15"/>
  </w:num>
  <w:num w:numId="25">
    <w:abstractNumId w:val="11"/>
  </w:num>
  <w:num w:numId="26">
    <w:abstractNumId w:val="13"/>
  </w:num>
  <w:num w:numId="27">
    <w:abstractNumId w:val="39"/>
  </w:num>
  <w:num w:numId="28">
    <w:abstractNumId w:val="23"/>
  </w:num>
  <w:num w:numId="29">
    <w:abstractNumId w:val="10"/>
  </w:num>
  <w:num w:numId="30">
    <w:abstractNumId w:val="14"/>
  </w:num>
  <w:num w:numId="31">
    <w:abstractNumId w:val="21"/>
  </w:num>
  <w:num w:numId="32">
    <w:abstractNumId w:val="34"/>
  </w:num>
  <w:num w:numId="33">
    <w:abstractNumId w:val="38"/>
  </w:num>
  <w:num w:numId="34">
    <w:abstractNumId w:val="12"/>
  </w:num>
  <w:num w:numId="35">
    <w:abstractNumId w:val="36"/>
  </w:num>
  <w:num w:numId="36">
    <w:abstractNumId w:val="31"/>
  </w:num>
  <w:num w:numId="37">
    <w:abstractNumId w:val="19"/>
  </w:num>
  <w:num w:numId="38">
    <w:abstractNumId w:val="37"/>
  </w:num>
  <w:num w:numId="39">
    <w:abstractNumId w:val="24"/>
  </w:num>
  <w:num w:numId="40">
    <w:abstractNumId w:val="1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8" w:dllVersion="513" w:checkStyle="1"/>
  <w:linkStyles/>
  <w:defaultTabStop w:val="720"/>
  <w:evenAndOddHeaders/>
  <w:displayHorizontalDrawingGridEvery w:val="0"/>
  <w:displayVerticalDrawingGridEvery w:val="0"/>
  <w:doNotUseMarginsForDrawingGridOrigin/>
  <w:noPunctuationKerning/>
  <w:characterSpacingControl w:val="doNotCompress"/>
  <w:hdrShapeDefaults>
    <o:shapedefaults v:ext="edit" spidmax="16385"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80C"/>
    <w:rsid w:val="00002D64"/>
    <w:rsid w:val="00005EDE"/>
    <w:rsid w:val="00010CC4"/>
    <w:rsid w:val="00011C12"/>
    <w:rsid w:val="00024EB3"/>
    <w:rsid w:val="00027300"/>
    <w:rsid w:val="000315DB"/>
    <w:rsid w:val="00031949"/>
    <w:rsid w:val="000324F2"/>
    <w:rsid w:val="0003279E"/>
    <w:rsid w:val="000327CD"/>
    <w:rsid w:val="0004623F"/>
    <w:rsid w:val="0005625B"/>
    <w:rsid w:val="00057AA3"/>
    <w:rsid w:val="0006181E"/>
    <w:rsid w:val="00072BB5"/>
    <w:rsid w:val="00074384"/>
    <w:rsid w:val="00075266"/>
    <w:rsid w:val="00084245"/>
    <w:rsid w:val="00086E62"/>
    <w:rsid w:val="00091441"/>
    <w:rsid w:val="00093263"/>
    <w:rsid w:val="000936EB"/>
    <w:rsid w:val="00094007"/>
    <w:rsid w:val="0009699B"/>
    <w:rsid w:val="00097556"/>
    <w:rsid w:val="000A315E"/>
    <w:rsid w:val="000A7797"/>
    <w:rsid w:val="000B20F0"/>
    <w:rsid w:val="000B3DA0"/>
    <w:rsid w:val="000C29DD"/>
    <w:rsid w:val="000C3312"/>
    <w:rsid w:val="000C37C3"/>
    <w:rsid w:val="000C510C"/>
    <w:rsid w:val="000C62AC"/>
    <w:rsid w:val="000D1668"/>
    <w:rsid w:val="000D6303"/>
    <w:rsid w:val="000E0F2F"/>
    <w:rsid w:val="000E234E"/>
    <w:rsid w:val="000E2472"/>
    <w:rsid w:val="000E4446"/>
    <w:rsid w:val="000F349C"/>
    <w:rsid w:val="000F3978"/>
    <w:rsid w:val="000F520A"/>
    <w:rsid w:val="00100C54"/>
    <w:rsid w:val="00100C5F"/>
    <w:rsid w:val="001043BC"/>
    <w:rsid w:val="00113F42"/>
    <w:rsid w:val="00121818"/>
    <w:rsid w:val="00125063"/>
    <w:rsid w:val="00125A60"/>
    <w:rsid w:val="00126028"/>
    <w:rsid w:val="00131466"/>
    <w:rsid w:val="00132CB6"/>
    <w:rsid w:val="00147861"/>
    <w:rsid w:val="001515B9"/>
    <w:rsid w:val="00151BFE"/>
    <w:rsid w:val="0015468E"/>
    <w:rsid w:val="0016779B"/>
    <w:rsid w:val="001677C1"/>
    <w:rsid w:val="0017089C"/>
    <w:rsid w:val="00172D94"/>
    <w:rsid w:val="001778D8"/>
    <w:rsid w:val="00185313"/>
    <w:rsid w:val="00187745"/>
    <w:rsid w:val="00191E4A"/>
    <w:rsid w:val="001933A4"/>
    <w:rsid w:val="001950FD"/>
    <w:rsid w:val="001B5DD1"/>
    <w:rsid w:val="001C4E05"/>
    <w:rsid w:val="001C58B1"/>
    <w:rsid w:val="001C618A"/>
    <w:rsid w:val="001D54F2"/>
    <w:rsid w:val="001E1A7A"/>
    <w:rsid w:val="001E4218"/>
    <w:rsid w:val="001E4B18"/>
    <w:rsid w:val="001E708A"/>
    <w:rsid w:val="001F0DF3"/>
    <w:rsid w:val="001F167B"/>
    <w:rsid w:val="00202621"/>
    <w:rsid w:val="00207756"/>
    <w:rsid w:val="002128F1"/>
    <w:rsid w:val="00213947"/>
    <w:rsid w:val="00214FD5"/>
    <w:rsid w:val="00215073"/>
    <w:rsid w:val="00221928"/>
    <w:rsid w:val="00226CD3"/>
    <w:rsid w:val="00231F76"/>
    <w:rsid w:val="00235D99"/>
    <w:rsid w:val="002434B8"/>
    <w:rsid w:val="00243F15"/>
    <w:rsid w:val="00244154"/>
    <w:rsid w:val="0024426F"/>
    <w:rsid w:val="00246279"/>
    <w:rsid w:val="002501D8"/>
    <w:rsid w:val="00254B76"/>
    <w:rsid w:val="0025503C"/>
    <w:rsid w:val="00255637"/>
    <w:rsid w:val="00261D10"/>
    <w:rsid w:val="002631EE"/>
    <w:rsid w:val="00263674"/>
    <w:rsid w:val="00263F55"/>
    <w:rsid w:val="0026568C"/>
    <w:rsid w:val="00267615"/>
    <w:rsid w:val="00270B29"/>
    <w:rsid w:val="00275278"/>
    <w:rsid w:val="0027582B"/>
    <w:rsid w:val="002829C6"/>
    <w:rsid w:val="00284B5C"/>
    <w:rsid w:val="00297C72"/>
    <w:rsid w:val="002A0BFB"/>
    <w:rsid w:val="002B2803"/>
    <w:rsid w:val="002C5ED2"/>
    <w:rsid w:val="002C6D02"/>
    <w:rsid w:val="002C7162"/>
    <w:rsid w:val="002C7E7E"/>
    <w:rsid w:val="002D14A3"/>
    <w:rsid w:val="002D746E"/>
    <w:rsid w:val="002E3310"/>
    <w:rsid w:val="002F160B"/>
    <w:rsid w:val="002F5B33"/>
    <w:rsid w:val="003038F9"/>
    <w:rsid w:val="003110FA"/>
    <w:rsid w:val="003179CF"/>
    <w:rsid w:val="00324BA8"/>
    <w:rsid w:val="003268B8"/>
    <w:rsid w:val="00335536"/>
    <w:rsid w:val="00336C7E"/>
    <w:rsid w:val="00343E0A"/>
    <w:rsid w:val="003613E6"/>
    <w:rsid w:val="003640EB"/>
    <w:rsid w:val="003641AF"/>
    <w:rsid w:val="00364CD1"/>
    <w:rsid w:val="00374426"/>
    <w:rsid w:val="00374C76"/>
    <w:rsid w:val="00377AA8"/>
    <w:rsid w:val="0038644C"/>
    <w:rsid w:val="00390724"/>
    <w:rsid w:val="003A0D76"/>
    <w:rsid w:val="003B07C2"/>
    <w:rsid w:val="003B4B1F"/>
    <w:rsid w:val="003C0868"/>
    <w:rsid w:val="003C2A0B"/>
    <w:rsid w:val="003D04D7"/>
    <w:rsid w:val="003D1D19"/>
    <w:rsid w:val="003D3A23"/>
    <w:rsid w:val="003E4E30"/>
    <w:rsid w:val="003E645D"/>
    <w:rsid w:val="003F3BF8"/>
    <w:rsid w:val="003F7CCB"/>
    <w:rsid w:val="00401E59"/>
    <w:rsid w:val="00411D8F"/>
    <w:rsid w:val="00413550"/>
    <w:rsid w:val="004145C1"/>
    <w:rsid w:val="004152AC"/>
    <w:rsid w:val="00417A9B"/>
    <w:rsid w:val="004222B0"/>
    <w:rsid w:val="004244C8"/>
    <w:rsid w:val="0042665F"/>
    <w:rsid w:val="00426A19"/>
    <w:rsid w:val="004303F9"/>
    <w:rsid w:val="00434500"/>
    <w:rsid w:val="00435797"/>
    <w:rsid w:val="00446EDE"/>
    <w:rsid w:val="0045288A"/>
    <w:rsid w:val="00452BA8"/>
    <w:rsid w:val="004536A3"/>
    <w:rsid w:val="00454920"/>
    <w:rsid w:val="00462F6D"/>
    <w:rsid w:val="00462FCB"/>
    <w:rsid w:val="0049357E"/>
    <w:rsid w:val="00497D39"/>
    <w:rsid w:val="004A02E5"/>
    <w:rsid w:val="004A6491"/>
    <w:rsid w:val="004B51EB"/>
    <w:rsid w:val="004C1DBA"/>
    <w:rsid w:val="004C5C12"/>
    <w:rsid w:val="004D523E"/>
    <w:rsid w:val="004E45AD"/>
    <w:rsid w:val="004F4B81"/>
    <w:rsid w:val="00502C20"/>
    <w:rsid w:val="005134A7"/>
    <w:rsid w:val="00525BFA"/>
    <w:rsid w:val="00533FC2"/>
    <w:rsid w:val="00542C3D"/>
    <w:rsid w:val="00557F94"/>
    <w:rsid w:val="00563D95"/>
    <w:rsid w:val="00574C46"/>
    <w:rsid w:val="00580401"/>
    <w:rsid w:val="005840CE"/>
    <w:rsid w:val="0058575B"/>
    <w:rsid w:val="00591FF5"/>
    <w:rsid w:val="00596821"/>
    <w:rsid w:val="005B37C5"/>
    <w:rsid w:val="005B6F84"/>
    <w:rsid w:val="005C0E94"/>
    <w:rsid w:val="005C6C90"/>
    <w:rsid w:val="005D000B"/>
    <w:rsid w:val="005E37A6"/>
    <w:rsid w:val="005E60FF"/>
    <w:rsid w:val="005E7288"/>
    <w:rsid w:val="005F2506"/>
    <w:rsid w:val="00614AC3"/>
    <w:rsid w:val="00614F09"/>
    <w:rsid w:val="006173DD"/>
    <w:rsid w:val="00623D96"/>
    <w:rsid w:val="00625170"/>
    <w:rsid w:val="00631911"/>
    <w:rsid w:val="006337A9"/>
    <w:rsid w:val="0063547E"/>
    <w:rsid w:val="00646E20"/>
    <w:rsid w:val="00647CD9"/>
    <w:rsid w:val="0065382A"/>
    <w:rsid w:val="00657784"/>
    <w:rsid w:val="00661620"/>
    <w:rsid w:val="006718E0"/>
    <w:rsid w:val="00674AA7"/>
    <w:rsid w:val="00676ADB"/>
    <w:rsid w:val="00682E53"/>
    <w:rsid w:val="0069126D"/>
    <w:rsid w:val="006B6C69"/>
    <w:rsid w:val="006C455D"/>
    <w:rsid w:val="006C46B5"/>
    <w:rsid w:val="006D3AFD"/>
    <w:rsid w:val="006D7B23"/>
    <w:rsid w:val="006E225C"/>
    <w:rsid w:val="006E4271"/>
    <w:rsid w:val="006E6E64"/>
    <w:rsid w:val="00702922"/>
    <w:rsid w:val="00707BF1"/>
    <w:rsid w:val="00714616"/>
    <w:rsid w:val="0071523B"/>
    <w:rsid w:val="007169B6"/>
    <w:rsid w:val="007177F0"/>
    <w:rsid w:val="0072470D"/>
    <w:rsid w:val="007264A5"/>
    <w:rsid w:val="00726CED"/>
    <w:rsid w:val="007340DD"/>
    <w:rsid w:val="00744FF9"/>
    <w:rsid w:val="00745E0C"/>
    <w:rsid w:val="00756B37"/>
    <w:rsid w:val="00760BAF"/>
    <w:rsid w:val="00762D88"/>
    <w:rsid w:val="007645AC"/>
    <w:rsid w:val="00771ABF"/>
    <w:rsid w:val="0077296C"/>
    <w:rsid w:val="00775560"/>
    <w:rsid w:val="00775D1D"/>
    <w:rsid w:val="007827DA"/>
    <w:rsid w:val="007843AD"/>
    <w:rsid w:val="00784E8A"/>
    <w:rsid w:val="0078695D"/>
    <w:rsid w:val="00794DC9"/>
    <w:rsid w:val="007A382C"/>
    <w:rsid w:val="007B7398"/>
    <w:rsid w:val="007D4C3F"/>
    <w:rsid w:val="007D6725"/>
    <w:rsid w:val="007E0BD2"/>
    <w:rsid w:val="007E5768"/>
    <w:rsid w:val="00800873"/>
    <w:rsid w:val="0080315D"/>
    <w:rsid w:val="00805AB1"/>
    <w:rsid w:val="00807720"/>
    <w:rsid w:val="00810BBF"/>
    <w:rsid w:val="00815D46"/>
    <w:rsid w:val="00820677"/>
    <w:rsid w:val="00822792"/>
    <w:rsid w:val="00822EFE"/>
    <w:rsid w:val="00831882"/>
    <w:rsid w:val="00842011"/>
    <w:rsid w:val="00843C18"/>
    <w:rsid w:val="00844826"/>
    <w:rsid w:val="008453C0"/>
    <w:rsid w:val="00845425"/>
    <w:rsid w:val="00847FF5"/>
    <w:rsid w:val="00850D2D"/>
    <w:rsid w:val="00861D04"/>
    <w:rsid w:val="008623CE"/>
    <w:rsid w:val="00864F8F"/>
    <w:rsid w:val="00865990"/>
    <w:rsid w:val="00866553"/>
    <w:rsid w:val="00873E6B"/>
    <w:rsid w:val="00881963"/>
    <w:rsid w:val="00883FEA"/>
    <w:rsid w:val="00892244"/>
    <w:rsid w:val="00892BF9"/>
    <w:rsid w:val="008A0207"/>
    <w:rsid w:val="008B0DEE"/>
    <w:rsid w:val="008B0F2F"/>
    <w:rsid w:val="008B10AE"/>
    <w:rsid w:val="008B5EA9"/>
    <w:rsid w:val="008B729E"/>
    <w:rsid w:val="008C77CD"/>
    <w:rsid w:val="008D131E"/>
    <w:rsid w:val="008E67D0"/>
    <w:rsid w:val="008F0905"/>
    <w:rsid w:val="008F63D6"/>
    <w:rsid w:val="00913B63"/>
    <w:rsid w:val="009146B2"/>
    <w:rsid w:val="009171FF"/>
    <w:rsid w:val="009261E6"/>
    <w:rsid w:val="00940604"/>
    <w:rsid w:val="009418AE"/>
    <w:rsid w:val="0094303A"/>
    <w:rsid w:val="009522F2"/>
    <w:rsid w:val="00953C38"/>
    <w:rsid w:val="009613BE"/>
    <w:rsid w:val="009650BB"/>
    <w:rsid w:val="00984E84"/>
    <w:rsid w:val="009914EA"/>
    <w:rsid w:val="0099280C"/>
    <w:rsid w:val="00992F6E"/>
    <w:rsid w:val="009C4503"/>
    <w:rsid w:val="009D3AF7"/>
    <w:rsid w:val="009D51D2"/>
    <w:rsid w:val="009D5F74"/>
    <w:rsid w:val="009D7035"/>
    <w:rsid w:val="009E2515"/>
    <w:rsid w:val="009E676D"/>
    <w:rsid w:val="009F3BB0"/>
    <w:rsid w:val="00A007AD"/>
    <w:rsid w:val="00A009AE"/>
    <w:rsid w:val="00A04A38"/>
    <w:rsid w:val="00A1243D"/>
    <w:rsid w:val="00A13B3B"/>
    <w:rsid w:val="00A256DF"/>
    <w:rsid w:val="00A2766C"/>
    <w:rsid w:val="00A35539"/>
    <w:rsid w:val="00A36E21"/>
    <w:rsid w:val="00A455FE"/>
    <w:rsid w:val="00A45D9A"/>
    <w:rsid w:val="00A54DDE"/>
    <w:rsid w:val="00A60A4F"/>
    <w:rsid w:val="00A61BBE"/>
    <w:rsid w:val="00A664E1"/>
    <w:rsid w:val="00A74473"/>
    <w:rsid w:val="00A74573"/>
    <w:rsid w:val="00A81D44"/>
    <w:rsid w:val="00A843DD"/>
    <w:rsid w:val="00A9029B"/>
    <w:rsid w:val="00A914FB"/>
    <w:rsid w:val="00A93AF3"/>
    <w:rsid w:val="00A94B8A"/>
    <w:rsid w:val="00AA119E"/>
    <w:rsid w:val="00AA1503"/>
    <w:rsid w:val="00AA49E6"/>
    <w:rsid w:val="00AA59E2"/>
    <w:rsid w:val="00AA6356"/>
    <w:rsid w:val="00AA6B8D"/>
    <w:rsid w:val="00AA6C44"/>
    <w:rsid w:val="00AB2720"/>
    <w:rsid w:val="00AB494F"/>
    <w:rsid w:val="00AC0169"/>
    <w:rsid w:val="00AC5BE8"/>
    <w:rsid w:val="00AD532A"/>
    <w:rsid w:val="00AE53D3"/>
    <w:rsid w:val="00AF581D"/>
    <w:rsid w:val="00AF5C0D"/>
    <w:rsid w:val="00B009AA"/>
    <w:rsid w:val="00B10C40"/>
    <w:rsid w:val="00B11DD3"/>
    <w:rsid w:val="00B3041C"/>
    <w:rsid w:val="00B304DD"/>
    <w:rsid w:val="00B3095E"/>
    <w:rsid w:val="00B326EE"/>
    <w:rsid w:val="00B3385D"/>
    <w:rsid w:val="00B34578"/>
    <w:rsid w:val="00B41821"/>
    <w:rsid w:val="00B65ACE"/>
    <w:rsid w:val="00B710FE"/>
    <w:rsid w:val="00B728F7"/>
    <w:rsid w:val="00B732F7"/>
    <w:rsid w:val="00B7535F"/>
    <w:rsid w:val="00B81475"/>
    <w:rsid w:val="00B81812"/>
    <w:rsid w:val="00B83206"/>
    <w:rsid w:val="00B861B3"/>
    <w:rsid w:val="00B94295"/>
    <w:rsid w:val="00B9751A"/>
    <w:rsid w:val="00BA01F1"/>
    <w:rsid w:val="00BA7B90"/>
    <w:rsid w:val="00BB4564"/>
    <w:rsid w:val="00BB4A6E"/>
    <w:rsid w:val="00BB7BA8"/>
    <w:rsid w:val="00BC0261"/>
    <w:rsid w:val="00BC0EEA"/>
    <w:rsid w:val="00BC349C"/>
    <w:rsid w:val="00BC593E"/>
    <w:rsid w:val="00BC66C3"/>
    <w:rsid w:val="00BC7204"/>
    <w:rsid w:val="00BC7541"/>
    <w:rsid w:val="00BD0B0C"/>
    <w:rsid w:val="00BE3535"/>
    <w:rsid w:val="00BF4435"/>
    <w:rsid w:val="00BF4609"/>
    <w:rsid w:val="00C1704E"/>
    <w:rsid w:val="00C21973"/>
    <w:rsid w:val="00C22A85"/>
    <w:rsid w:val="00C23F6B"/>
    <w:rsid w:val="00C2424E"/>
    <w:rsid w:val="00C34F61"/>
    <w:rsid w:val="00C40D7A"/>
    <w:rsid w:val="00C415CA"/>
    <w:rsid w:val="00C4514C"/>
    <w:rsid w:val="00C52944"/>
    <w:rsid w:val="00C605BC"/>
    <w:rsid w:val="00C609D1"/>
    <w:rsid w:val="00C63BC6"/>
    <w:rsid w:val="00C70CA9"/>
    <w:rsid w:val="00C72DE4"/>
    <w:rsid w:val="00C93EAD"/>
    <w:rsid w:val="00CA1D8A"/>
    <w:rsid w:val="00CA1EAE"/>
    <w:rsid w:val="00CA308E"/>
    <w:rsid w:val="00CA319E"/>
    <w:rsid w:val="00CA49CD"/>
    <w:rsid w:val="00CA68B9"/>
    <w:rsid w:val="00CA7F94"/>
    <w:rsid w:val="00CB19F2"/>
    <w:rsid w:val="00CB2A29"/>
    <w:rsid w:val="00CB37AD"/>
    <w:rsid w:val="00CB4341"/>
    <w:rsid w:val="00CB7288"/>
    <w:rsid w:val="00CB7B17"/>
    <w:rsid w:val="00CB7B19"/>
    <w:rsid w:val="00CC35D9"/>
    <w:rsid w:val="00CC3602"/>
    <w:rsid w:val="00CC5E58"/>
    <w:rsid w:val="00CC7B7E"/>
    <w:rsid w:val="00CD221E"/>
    <w:rsid w:val="00CD65DF"/>
    <w:rsid w:val="00CE33D6"/>
    <w:rsid w:val="00CE6985"/>
    <w:rsid w:val="00CF0F5C"/>
    <w:rsid w:val="00CF3901"/>
    <w:rsid w:val="00CF4510"/>
    <w:rsid w:val="00D07556"/>
    <w:rsid w:val="00D11CF2"/>
    <w:rsid w:val="00D13051"/>
    <w:rsid w:val="00D1341E"/>
    <w:rsid w:val="00D141DF"/>
    <w:rsid w:val="00D149CF"/>
    <w:rsid w:val="00D227FE"/>
    <w:rsid w:val="00D23FAE"/>
    <w:rsid w:val="00D32D86"/>
    <w:rsid w:val="00D347F8"/>
    <w:rsid w:val="00D37438"/>
    <w:rsid w:val="00D5273A"/>
    <w:rsid w:val="00D549BC"/>
    <w:rsid w:val="00D57134"/>
    <w:rsid w:val="00D61D09"/>
    <w:rsid w:val="00D63EC5"/>
    <w:rsid w:val="00D84118"/>
    <w:rsid w:val="00D92278"/>
    <w:rsid w:val="00D97D84"/>
    <w:rsid w:val="00DA1E73"/>
    <w:rsid w:val="00DA7574"/>
    <w:rsid w:val="00DA77A6"/>
    <w:rsid w:val="00DB16ED"/>
    <w:rsid w:val="00DB69E8"/>
    <w:rsid w:val="00DC170F"/>
    <w:rsid w:val="00DC2637"/>
    <w:rsid w:val="00DF5F79"/>
    <w:rsid w:val="00DF6195"/>
    <w:rsid w:val="00E0132D"/>
    <w:rsid w:val="00E02FF1"/>
    <w:rsid w:val="00E0585E"/>
    <w:rsid w:val="00E072E0"/>
    <w:rsid w:val="00E12945"/>
    <w:rsid w:val="00E223A8"/>
    <w:rsid w:val="00E318AD"/>
    <w:rsid w:val="00E32A22"/>
    <w:rsid w:val="00E36911"/>
    <w:rsid w:val="00E44915"/>
    <w:rsid w:val="00E46CF5"/>
    <w:rsid w:val="00E50D89"/>
    <w:rsid w:val="00E53AB0"/>
    <w:rsid w:val="00E57A18"/>
    <w:rsid w:val="00E62420"/>
    <w:rsid w:val="00E72262"/>
    <w:rsid w:val="00E7511F"/>
    <w:rsid w:val="00E77EC1"/>
    <w:rsid w:val="00E81711"/>
    <w:rsid w:val="00E825E8"/>
    <w:rsid w:val="00E879BC"/>
    <w:rsid w:val="00E92940"/>
    <w:rsid w:val="00EA40D9"/>
    <w:rsid w:val="00EA6252"/>
    <w:rsid w:val="00EB1BC9"/>
    <w:rsid w:val="00EB3AE4"/>
    <w:rsid w:val="00EB6332"/>
    <w:rsid w:val="00EC0FB7"/>
    <w:rsid w:val="00EC5793"/>
    <w:rsid w:val="00ED0304"/>
    <w:rsid w:val="00ED67E1"/>
    <w:rsid w:val="00EE0584"/>
    <w:rsid w:val="00EE5729"/>
    <w:rsid w:val="00EF23E9"/>
    <w:rsid w:val="00EF46BA"/>
    <w:rsid w:val="00F1082B"/>
    <w:rsid w:val="00F12A07"/>
    <w:rsid w:val="00F14C79"/>
    <w:rsid w:val="00F1608E"/>
    <w:rsid w:val="00F16F62"/>
    <w:rsid w:val="00F27C3C"/>
    <w:rsid w:val="00F30CED"/>
    <w:rsid w:val="00F32111"/>
    <w:rsid w:val="00F3499C"/>
    <w:rsid w:val="00F34A05"/>
    <w:rsid w:val="00F42EFE"/>
    <w:rsid w:val="00F461BB"/>
    <w:rsid w:val="00F5250D"/>
    <w:rsid w:val="00F53230"/>
    <w:rsid w:val="00F60A04"/>
    <w:rsid w:val="00F62B05"/>
    <w:rsid w:val="00F62C65"/>
    <w:rsid w:val="00F7560D"/>
    <w:rsid w:val="00F7779D"/>
    <w:rsid w:val="00F87F5B"/>
    <w:rsid w:val="00F955EA"/>
    <w:rsid w:val="00F96CE8"/>
    <w:rsid w:val="00FA4762"/>
    <w:rsid w:val="00FA5187"/>
    <w:rsid w:val="00FA7E4C"/>
    <w:rsid w:val="00FB405A"/>
    <w:rsid w:val="00FB640B"/>
    <w:rsid w:val="00FC0911"/>
    <w:rsid w:val="00FC4EEF"/>
    <w:rsid w:val="00FC503B"/>
    <w:rsid w:val="00FC741E"/>
    <w:rsid w:val="00FC7F8F"/>
    <w:rsid w:val="00FD3DD3"/>
    <w:rsid w:val="00FD4B4A"/>
    <w:rsid w:val="00FD5086"/>
    <w:rsid w:val="00FD5596"/>
    <w:rsid w:val="00FD69A1"/>
    <w:rsid w:val="00FD6E73"/>
    <w:rsid w:val="00FE029F"/>
    <w:rsid w:val="00FE380B"/>
    <w:rsid w:val="00FE57CF"/>
    <w:rsid w:val="00FF04DA"/>
    <w:rsid w:val="00FF0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5637"/>
    <w:pPr>
      <w:spacing w:after="120" w:line="288" w:lineRule="auto"/>
    </w:pPr>
    <w:rPr>
      <w:rFonts w:eastAsiaTheme="minorHAnsi"/>
    </w:rPr>
  </w:style>
  <w:style w:type="paragraph" w:styleId="Heading1">
    <w:name w:val="heading 1"/>
    <w:basedOn w:val="Normal"/>
    <w:next w:val="Normal"/>
    <w:link w:val="Heading1Char"/>
    <w:uiPriority w:val="9"/>
    <w:qFormat/>
    <w:rsid w:val="00255637"/>
    <w:pPr>
      <w:spacing w:after="240"/>
      <w:contextualSpacing/>
      <w:outlineLvl w:val="0"/>
    </w:pPr>
    <w:rPr>
      <w:rFonts w:asciiTheme="majorHAnsi" w:eastAsiaTheme="majorEastAsia" w:hAnsiTheme="majorHAnsi" w:cstheme="majorBidi"/>
      <w:b/>
      <w:bCs/>
      <w:smallCaps/>
      <w:color w:val="500000"/>
      <w:sz w:val="36"/>
      <w:szCs w:val="28"/>
    </w:rPr>
  </w:style>
  <w:style w:type="paragraph" w:styleId="Heading2">
    <w:name w:val="heading 2"/>
    <w:basedOn w:val="Normal"/>
    <w:next w:val="Normal"/>
    <w:link w:val="Heading2Char"/>
    <w:uiPriority w:val="9"/>
    <w:unhideWhenUsed/>
    <w:qFormat/>
    <w:rsid w:val="00255637"/>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255637"/>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255637"/>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255637"/>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255637"/>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255637"/>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255637"/>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255637"/>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rsid w:val="0025563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55637"/>
  </w:style>
  <w:style w:type="paragraph" w:styleId="PlainText">
    <w:name w:val="Plain Text"/>
    <w:basedOn w:val="Normal"/>
    <w:semiHidden/>
    <w:rsid w:val="005E7288"/>
    <w:rPr>
      <w:rFonts w:ascii="Courier New" w:hAnsi="Courier New"/>
    </w:rPr>
  </w:style>
  <w:style w:type="paragraph" w:styleId="Header">
    <w:name w:val="header"/>
    <w:basedOn w:val="Normal"/>
    <w:link w:val="HeaderChar"/>
    <w:uiPriority w:val="99"/>
    <w:rsid w:val="005E7288"/>
    <w:pPr>
      <w:tabs>
        <w:tab w:val="center" w:pos="4320"/>
        <w:tab w:val="right" w:pos="8640"/>
      </w:tabs>
    </w:pPr>
  </w:style>
  <w:style w:type="paragraph" w:styleId="Footer">
    <w:name w:val="footer"/>
    <w:basedOn w:val="Normal"/>
    <w:link w:val="FooterChar"/>
    <w:uiPriority w:val="99"/>
    <w:rsid w:val="005E7288"/>
    <w:pPr>
      <w:tabs>
        <w:tab w:val="center" w:pos="4320"/>
        <w:tab w:val="right" w:pos="8640"/>
      </w:tabs>
    </w:pPr>
  </w:style>
  <w:style w:type="character" w:styleId="PageNumber">
    <w:name w:val="page number"/>
    <w:basedOn w:val="DefaultParagraphFont"/>
    <w:semiHidden/>
    <w:rsid w:val="005E7288"/>
  </w:style>
  <w:style w:type="paragraph" w:styleId="Caption">
    <w:name w:val="caption"/>
    <w:basedOn w:val="Normal"/>
    <w:next w:val="Normal"/>
    <w:link w:val="CaptionChar"/>
    <w:autoRedefine/>
    <w:rsid w:val="00263F55"/>
    <w:pPr>
      <w:spacing w:before="120"/>
      <w:jc w:val="center"/>
    </w:pPr>
    <w:rPr>
      <w:b/>
      <w:i/>
    </w:rPr>
  </w:style>
  <w:style w:type="paragraph" w:styleId="EndnoteText">
    <w:name w:val="endnote text"/>
    <w:basedOn w:val="Normal"/>
    <w:semiHidden/>
    <w:rsid w:val="005E7288"/>
  </w:style>
  <w:style w:type="paragraph" w:styleId="BodyText">
    <w:name w:val="Body Text"/>
    <w:basedOn w:val="Normal"/>
    <w:semiHidden/>
    <w:rsid w:val="005E7288"/>
    <w:pPr>
      <w:jc w:val="center"/>
    </w:pPr>
  </w:style>
  <w:style w:type="paragraph" w:styleId="BodyText2">
    <w:name w:val="Body Text 2"/>
    <w:basedOn w:val="Normal"/>
    <w:semiHidden/>
    <w:rsid w:val="005E7288"/>
  </w:style>
  <w:style w:type="paragraph" w:customStyle="1" w:styleId="HTMLBody">
    <w:name w:val="HTML Body"/>
    <w:rsid w:val="005E7288"/>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pPr>
    <w:rPr>
      <w:b/>
      <w:caps/>
      <w:noProof/>
      <w:sz w:val="20"/>
    </w:rPr>
  </w:style>
  <w:style w:type="paragraph" w:styleId="TOC2">
    <w:name w:val="toc 2"/>
    <w:basedOn w:val="Normal"/>
    <w:next w:val="Normal"/>
    <w:autoRedefine/>
    <w:uiPriority w:val="39"/>
    <w:rsid w:val="00D63EC5"/>
    <w:pPr>
      <w:tabs>
        <w:tab w:val="right" w:leader="dot" w:pos="10080"/>
      </w:tabs>
      <w:ind w:left="240"/>
    </w:pPr>
    <w:rPr>
      <w:smallCaps/>
      <w:sz w:val="20"/>
    </w:rPr>
  </w:style>
  <w:style w:type="paragraph" w:styleId="TOC3">
    <w:name w:val="toc 3"/>
    <w:basedOn w:val="Normal"/>
    <w:next w:val="Normal"/>
    <w:autoRedefine/>
    <w:uiPriority w:val="39"/>
    <w:rsid w:val="005E7288"/>
    <w:pPr>
      <w:tabs>
        <w:tab w:val="right" w:leader="dot" w:pos="10070"/>
      </w:tabs>
      <w:ind w:left="480"/>
    </w:pPr>
    <w:rPr>
      <w:noProof/>
      <w:sz w:val="20"/>
    </w:rPr>
  </w:style>
  <w:style w:type="paragraph" w:styleId="TOC4">
    <w:name w:val="toc 4"/>
    <w:basedOn w:val="Normal"/>
    <w:next w:val="Normal"/>
    <w:autoRedefine/>
    <w:uiPriority w:val="39"/>
    <w:rsid w:val="005E7288"/>
    <w:pPr>
      <w:tabs>
        <w:tab w:val="left" w:pos="1440"/>
        <w:tab w:val="left" w:pos="1920"/>
        <w:tab w:val="right" w:leader="dot" w:pos="10070"/>
      </w:tabs>
      <w:ind w:left="720"/>
    </w:pPr>
    <w:rPr>
      <w:noProof/>
      <w:sz w:val="18"/>
    </w:rPr>
  </w:style>
  <w:style w:type="paragraph" w:styleId="TOC5">
    <w:name w:val="toc 5"/>
    <w:basedOn w:val="Normal"/>
    <w:next w:val="Normal"/>
    <w:autoRedefine/>
    <w:uiPriority w:val="39"/>
    <w:rsid w:val="005E7288"/>
    <w:pPr>
      <w:ind w:left="960"/>
    </w:pPr>
    <w:rPr>
      <w:sz w:val="18"/>
    </w:rPr>
  </w:style>
  <w:style w:type="paragraph" w:styleId="TOC6">
    <w:name w:val="toc 6"/>
    <w:basedOn w:val="Normal"/>
    <w:next w:val="Normal"/>
    <w:autoRedefine/>
    <w:uiPriority w:val="39"/>
    <w:rsid w:val="005E7288"/>
    <w:pPr>
      <w:ind w:left="1200"/>
    </w:pPr>
    <w:rPr>
      <w:sz w:val="18"/>
    </w:rPr>
  </w:style>
  <w:style w:type="paragraph" w:styleId="TOC7">
    <w:name w:val="toc 7"/>
    <w:basedOn w:val="Normal"/>
    <w:next w:val="Normal"/>
    <w:autoRedefine/>
    <w:uiPriority w:val="39"/>
    <w:rsid w:val="005E7288"/>
    <w:pPr>
      <w:ind w:left="1440"/>
    </w:pPr>
    <w:rPr>
      <w:sz w:val="18"/>
    </w:rPr>
  </w:style>
  <w:style w:type="paragraph" w:styleId="TOC8">
    <w:name w:val="toc 8"/>
    <w:basedOn w:val="Normal"/>
    <w:next w:val="Normal"/>
    <w:autoRedefine/>
    <w:uiPriority w:val="39"/>
    <w:rsid w:val="005E7288"/>
    <w:pPr>
      <w:ind w:left="1680"/>
    </w:pPr>
    <w:rPr>
      <w:sz w:val="18"/>
    </w:rPr>
  </w:style>
  <w:style w:type="paragraph" w:styleId="TOC9">
    <w:name w:val="toc 9"/>
    <w:basedOn w:val="Normal"/>
    <w:next w:val="Normal"/>
    <w:autoRedefine/>
    <w:uiPriority w:val="39"/>
    <w:rsid w:val="005E7288"/>
    <w:pPr>
      <w:ind w:left="1920"/>
    </w:pPr>
    <w:rPr>
      <w:sz w:val="18"/>
    </w:rPr>
  </w:style>
  <w:style w:type="paragraph" w:styleId="FootnoteText">
    <w:name w:val="footnote text"/>
    <w:basedOn w:val="Normal"/>
    <w:semiHidden/>
    <w:rsid w:val="005E7288"/>
    <w:rPr>
      <w:sz w:val="20"/>
    </w:rPr>
  </w:style>
  <w:style w:type="character" w:styleId="FootnoteReference">
    <w:name w:val="footnote reference"/>
    <w:semiHidden/>
    <w:rsid w:val="005E7288"/>
    <w:rPr>
      <w:vertAlign w:val="superscript"/>
    </w:rPr>
  </w:style>
  <w:style w:type="character" w:styleId="Hyperlink">
    <w:name w:val="Hyperlink"/>
    <w:uiPriority w:val="99"/>
    <w:rsid w:val="005E7288"/>
    <w:rPr>
      <w:color w:val="0000FF"/>
      <w:u w:val="single"/>
    </w:rPr>
  </w:style>
  <w:style w:type="character" w:styleId="FollowedHyperlink">
    <w:name w:val="FollowedHyperlink"/>
    <w:semiHidden/>
    <w:rsid w:val="005E7288"/>
    <w:rPr>
      <w:color w:val="800080"/>
      <w:u w:val="single"/>
    </w:rPr>
  </w:style>
  <w:style w:type="paragraph" w:styleId="Index1">
    <w:name w:val="index 1"/>
    <w:basedOn w:val="Normal"/>
    <w:next w:val="Normal"/>
    <w:autoRedefine/>
    <w:semiHidden/>
    <w:rsid w:val="005E7288"/>
    <w:pPr>
      <w:ind w:left="240" w:hanging="240"/>
    </w:pPr>
  </w:style>
  <w:style w:type="paragraph" w:styleId="Index2">
    <w:name w:val="index 2"/>
    <w:basedOn w:val="Normal"/>
    <w:next w:val="Normal"/>
    <w:autoRedefine/>
    <w:semiHidden/>
    <w:rsid w:val="005E7288"/>
    <w:pPr>
      <w:ind w:left="480" w:hanging="240"/>
    </w:pPr>
  </w:style>
  <w:style w:type="paragraph" w:styleId="Index3">
    <w:name w:val="index 3"/>
    <w:basedOn w:val="Normal"/>
    <w:next w:val="Normal"/>
    <w:autoRedefine/>
    <w:semiHidden/>
    <w:rsid w:val="005E7288"/>
    <w:pPr>
      <w:ind w:left="720" w:hanging="240"/>
    </w:pPr>
  </w:style>
  <w:style w:type="paragraph" w:styleId="Index4">
    <w:name w:val="index 4"/>
    <w:basedOn w:val="Normal"/>
    <w:next w:val="Normal"/>
    <w:autoRedefine/>
    <w:semiHidden/>
    <w:rsid w:val="005E7288"/>
    <w:pPr>
      <w:ind w:left="960" w:hanging="240"/>
    </w:pPr>
  </w:style>
  <w:style w:type="paragraph" w:styleId="Index5">
    <w:name w:val="index 5"/>
    <w:basedOn w:val="Normal"/>
    <w:next w:val="Normal"/>
    <w:autoRedefine/>
    <w:semiHidden/>
    <w:rsid w:val="005E7288"/>
    <w:pPr>
      <w:ind w:left="1200" w:hanging="240"/>
    </w:pPr>
  </w:style>
  <w:style w:type="paragraph" w:styleId="Index6">
    <w:name w:val="index 6"/>
    <w:basedOn w:val="Normal"/>
    <w:next w:val="Normal"/>
    <w:autoRedefine/>
    <w:semiHidden/>
    <w:rsid w:val="005E7288"/>
    <w:pPr>
      <w:ind w:left="1440" w:hanging="240"/>
    </w:pPr>
  </w:style>
  <w:style w:type="paragraph" w:styleId="Index7">
    <w:name w:val="index 7"/>
    <w:basedOn w:val="Normal"/>
    <w:next w:val="Normal"/>
    <w:autoRedefine/>
    <w:semiHidden/>
    <w:rsid w:val="005E7288"/>
    <w:pPr>
      <w:ind w:left="1680" w:hanging="240"/>
    </w:pPr>
  </w:style>
  <w:style w:type="paragraph" w:styleId="Index8">
    <w:name w:val="index 8"/>
    <w:basedOn w:val="Normal"/>
    <w:next w:val="Normal"/>
    <w:autoRedefine/>
    <w:semiHidden/>
    <w:rsid w:val="005E7288"/>
    <w:pPr>
      <w:ind w:left="1920" w:hanging="240"/>
    </w:pPr>
  </w:style>
  <w:style w:type="paragraph" w:styleId="Index9">
    <w:name w:val="index 9"/>
    <w:basedOn w:val="Normal"/>
    <w:next w:val="Normal"/>
    <w:autoRedefine/>
    <w:semiHidden/>
    <w:rsid w:val="005E7288"/>
    <w:pPr>
      <w:ind w:left="2160" w:hanging="240"/>
    </w:pPr>
  </w:style>
  <w:style w:type="paragraph" w:styleId="IndexHeading">
    <w:name w:val="index heading"/>
    <w:basedOn w:val="Normal"/>
    <w:next w:val="Index1"/>
    <w:semiHidden/>
    <w:rsid w:val="005E7288"/>
  </w:style>
  <w:style w:type="paragraph" w:styleId="TableofFigures">
    <w:name w:val="table of figures"/>
    <w:basedOn w:val="Normal"/>
    <w:next w:val="Normal"/>
    <w:uiPriority w:val="99"/>
    <w:rsid w:val="005E7288"/>
    <w:pPr>
      <w:ind w:left="440" w:hanging="440"/>
    </w:pPr>
    <w:rPr>
      <w:b/>
      <w:bCs/>
      <w:sz w:val="20"/>
      <w:szCs w:val="20"/>
    </w:rPr>
  </w:style>
  <w:style w:type="paragraph" w:customStyle="1" w:styleId="DefinitionTerm">
    <w:name w:val="Definition Term"/>
    <w:basedOn w:val="Normal"/>
    <w:next w:val="DefinitionList"/>
    <w:rsid w:val="005E7288"/>
    <w:pPr>
      <w:widowControl w:val="0"/>
    </w:pPr>
    <w:rPr>
      <w:snapToGrid w:val="0"/>
    </w:rPr>
  </w:style>
  <w:style w:type="paragraph" w:customStyle="1" w:styleId="DefinitionList">
    <w:name w:val="Definition List"/>
    <w:basedOn w:val="Normal"/>
    <w:next w:val="DefinitionTerm"/>
    <w:rsid w:val="005E7288"/>
    <w:pPr>
      <w:widowControl w:val="0"/>
      <w:ind w:left="360"/>
    </w:pPr>
    <w:rPr>
      <w:snapToGrid w:val="0"/>
    </w:rPr>
  </w:style>
  <w:style w:type="character" w:customStyle="1" w:styleId="Definition">
    <w:name w:val="Definition"/>
    <w:rsid w:val="005E7288"/>
    <w:rPr>
      <w:i/>
    </w:rPr>
  </w:style>
  <w:style w:type="paragraph" w:customStyle="1" w:styleId="H1">
    <w:name w:val="H1"/>
    <w:basedOn w:val="Normal"/>
    <w:next w:val="Normal"/>
    <w:rsid w:val="005E7288"/>
    <w:pPr>
      <w:keepNext/>
      <w:widowControl w:val="0"/>
      <w:spacing w:before="100" w:after="100"/>
      <w:outlineLvl w:val="1"/>
    </w:pPr>
    <w:rPr>
      <w:b/>
      <w:snapToGrid w:val="0"/>
      <w:kern w:val="36"/>
      <w:sz w:val="48"/>
    </w:rPr>
  </w:style>
  <w:style w:type="paragraph" w:customStyle="1" w:styleId="H2">
    <w:name w:val="H2"/>
    <w:basedOn w:val="Normal"/>
    <w:next w:val="Normal"/>
    <w:rsid w:val="005E7288"/>
    <w:pPr>
      <w:keepNext/>
      <w:widowControl w:val="0"/>
      <w:spacing w:before="100" w:after="100"/>
      <w:outlineLvl w:val="2"/>
    </w:pPr>
    <w:rPr>
      <w:b/>
      <w:snapToGrid w:val="0"/>
      <w:sz w:val="36"/>
    </w:rPr>
  </w:style>
  <w:style w:type="paragraph" w:customStyle="1" w:styleId="H3">
    <w:name w:val="H3"/>
    <w:basedOn w:val="Normal"/>
    <w:next w:val="Normal"/>
    <w:rsid w:val="005E7288"/>
    <w:pPr>
      <w:keepNext/>
      <w:widowControl w:val="0"/>
      <w:spacing w:before="100" w:after="100"/>
      <w:outlineLvl w:val="3"/>
    </w:pPr>
    <w:rPr>
      <w:b/>
      <w:snapToGrid w:val="0"/>
      <w:sz w:val="28"/>
    </w:rPr>
  </w:style>
  <w:style w:type="paragraph" w:customStyle="1" w:styleId="H4">
    <w:name w:val="H4"/>
    <w:basedOn w:val="Normal"/>
    <w:next w:val="Normal"/>
    <w:rsid w:val="005E7288"/>
    <w:pPr>
      <w:keepNext/>
      <w:widowControl w:val="0"/>
      <w:spacing w:before="100" w:after="100"/>
      <w:outlineLvl w:val="4"/>
    </w:pPr>
    <w:rPr>
      <w:b/>
      <w:snapToGrid w:val="0"/>
    </w:rPr>
  </w:style>
  <w:style w:type="paragraph" w:customStyle="1" w:styleId="H5">
    <w:name w:val="H5"/>
    <w:basedOn w:val="Normal"/>
    <w:next w:val="Normal"/>
    <w:rsid w:val="005E7288"/>
    <w:pPr>
      <w:keepNext/>
      <w:widowControl w:val="0"/>
      <w:spacing w:before="100" w:after="100"/>
      <w:outlineLvl w:val="5"/>
    </w:pPr>
    <w:rPr>
      <w:b/>
      <w:snapToGrid w:val="0"/>
      <w:sz w:val="20"/>
    </w:rPr>
  </w:style>
  <w:style w:type="paragraph" w:customStyle="1" w:styleId="H6">
    <w:name w:val="H6"/>
    <w:basedOn w:val="Normal"/>
    <w:next w:val="Normal"/>
    <w:rsid w:val="005E7288"/>
    <w:pPr>
      <w:keepNext/>
      <w:widowControl w:val="0"/>
      <w:spacing w:before="100" w:after="100"/>
      <w:outlineLvl w:val="6"/>
    </w:pPr>
    <w:rPr>
      <w:b/>
      <w:snapToGrid w:val="0"/>
      <w:sz w:val="16"/>
    </w:rPr>
  </w:style>
  <w:style w:type="paragraph" w:customStyle="1" w:styleId="Address">
    <w:name w:val="Address"/>
    <w:basedOn w:val="Normal"/>
    <w:next w:val="Normal"/>
    <w:rsid w:val="005E7288"/>
    <w:pPr>
      <w:widowControl w:val="0"/>
    </w:pPr>
    <w:rPr>
      <w:i/>
      <w:snapToGrid w:val="0"/>
    </w:rPr>
  </w:style>
  <w:style w:type="paragraph" w:customStyle="1" w:styleId="Blockquote">
    <w:name w:val="Blockquote"/>
    <w:basedOn w:val="Normal"/>
    <w:rsid w:val="005E7288"/>
    <w:pPr>
      <w:widowControl w:val="0"/>
      <w:spacing w:before="100" w:after="100"/>
      <w:ind w:left="360" w:right="360"/>
    </w:pPr>
    <w:rPr>
      <w:snapToGrid w:val="0"/>
    </w:rPr>
  </w:style>
  <w:style w:type="character" w:customStyle="1" w:styleId="CITE">
    <w:name w:val="CITE"/>
    <w:rsid w:val="005E7288"/>
    <w:rPr>
      <w:i/>
    </w:rPr>
  </w:style>
  <w:style w:type="character" w:customStyle="1" w:styleId="CODE">
    <w:name w:val="CODE"/>
    <w:rsid w:val="005E7288"/>
    <w:rPr>
      <w:rFonts w:ascii="Courier New" w:hAnsi="Courier New"/>
      <w:sz w:val="20"/>
    </w:rPr>
  </w:style>
  <w:style w:type="character" w:customStyle="1" w:styleId="Keyboard">
    <w:name w:val="Keyboard"/>
    <w:rsid w:val="005E7288"/>
    <w:rPr>
      <w:rFonts w:ascii="Courier New" w:hAnsi="Courier New"/>
      <w:b/>
      <w:sz w:val="20"/>
    </w:rPr>
  </w:style>
  <w:style w:type="paragraph" w:customStyle="1" w:styleId="Preformatted">
    <w:name w:val="Preformatted"/>
    <w:basedOn w:val="Normal"/>
    <w:rsid w:val="005E7288"/>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rsid w:val="005E7288"/>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rsid w:val="005E7288"/>
    <w:pPr>
      <w:widowControl w:val="0"/>
      <w:pBdr>
        <w:bottom w:val="double" w:sz="2" w:space="0" w:color="000000"/>
      </w:pBdr>
      <w:jc w:val="center"/>
    </w:pPr>
    <w:rPr>
      <w:rFonts w:ascii="Arial" w:hAnsi="Arial"/>
      <w:snapToGrid w:val="0"/>
      <w:vanish/>
      <w:sz w:val="16"/>
    </w:rPr>
  </w:style>
  <w:style w:type="character" w:customStyle="1" w:styleId="Sample">
    <w:name w:val="Sample"/>
    <w:rsid w:val="005E7288"/>
    <w:rPr>
      <w:rFonts w:ascii="Courier New" w:hAnsi="Courier New"/>
    </w:rPr>
  </w:style>
  <w:style w:type="character" w:customStyle="1" w:styleId="Typewriter">
    <w:name w:val="Typewriter"/>
    <w:rsid w:val="005E7288"/>
    <w:rPr>
      <w:rFonts w:ascii="Courier New" w:hAnsi="Courier New"/>
      <w:sz w:val="20"/>
    </w:rPr>
  </w:style>
  <w:style w:type="character" w:customStyle="1" w:styleId="Variable">
    <w:name w:val="Variable"/>
    <w:rsid w:val="005E7288"/>
    <w:rPr>
      <w:i/>
    </w:rPr>
  </w:style>
  <w:style w:type="character" w:customStyle="1" w:styleId="HTMLMarkup">
    <w:name w:val="HTML Markup"/>
    <w:rsid w:val="005E7288"/>
    <w:rPr>
      <w:vanish/>
      <w:color w:val="FF0000"/>
    </w:rPr>
  </w:style>
  <w:style w:type="character" w:customStyle="1" w:styleId="Comment">
    <w:name w:val="Comment"/>
    <w:rsid w:val="005E7288"/>
    <w:rPr>
      <w:vanish/>
    </w:rPr>
  </w:style>
  <w:style w:type="paragraph" w:styleId="DocumentMap">
    <w:name w:val="Document Map"/>
    <w:basedOn w:val="Normal"/>
    <w:semiHidden/>
    <w:rsid w:val="005E7288"/>
    <w:pPr>
      <w:shd w:val="clear" w:color="auto" w:fill="000080"/>
    </w:pPr>
    <w:rPr>
      <w:rFonts w:ascii="Tahoma" w:hAnsi="Tahoma"/>
    </w:rPr>
  </w:style>
  <w:style w:type="paragraph" w:styleId="BlockText">
    <w:name w:val="Block Text"/>
    <w:basedOn w:val="Normal"/>
    <w:semiHidden/>
    <w:rsid w:val="005E7288"/>
    <w:pPr>
      <w:ind w:left="1440" w:right="1440"/>
    </w:pPr>
  </w:style>
  <w:style w:type="paragraph" w:styleId="BodyText3">
    <w:name w:val="Body Text 3"/>
    <w:basedOn w:val="Normal"/>
    <w:semiHidden/>
    <w:rsid w:val="005E7288"/>
    <w:rPr>
      <w:sz w:val="16"/>
    </w:rPr>
  </w:style>
  <w:style w:type="paragraph" w:styleId="BodyTextFirstIndent">
    <w:name w:val="Body Text First Indent"/>
    <w:basedOn w:val="BodyText"/>
    <w:semiHidden/>
    <w:rsid w:val="005E7288"/>
    <w:pPr>
      <w:ind w:firstLine="210"/>
      <w:jc w:val="left"/>
    </w:pPr>
  </w:style>
  <w:style w:type="paragraph" w:styleId="BodyTextIndent">
    <w:name w:val="Body Text Indent"/>
    <w:basedOn w:val="Normal"/>
    <w:semiHidden/>
    <w:rsid w:val="005E7288"/>
    <w:pPr>
      <w:ind w:left="360"/>
    </w:pPr>
  </w:style>
  <w:style w:type="paragraph" w:styleId="BodyTextFirstIndent2">
    <w:name w:val="Body Text First Indent 2"/>
    <w:basedOn w:val="BodyTextIndent"/>
    <w:semiHidden/>
    <w:rsid w:val="005E7288"/>
    <w:pPr>
      <w:ind w:firstLine="210"/>
    </w:pPr>
  </w:style>
  <w:style w:type="paragraph" w:styleId="BodyTextIndent2">
    <w:name w:val="Body Text Indent 2"/>
    <w:basedOn w:val="Normal"/>
    <w:semiHidden/>
    <w:rsid w:val="005E7288"/>
    <w:pPr>
      <w:spacing w:line="480" w:lineRule="auto"/>
      <w:ind w:left="360"/>
    </w:pPr>
  </w:style>
  <w:style w:type="paragraph" w:styleId="BodyTextIndent3">
    <w:name w:val="Body Text Indent 3"/>
    <w:basedOn w:val="Normal"/>
    <w:semiHidden/>
    <w:rsid w:val="005E7288"/>
    <w:pPr>
      <w:ind w:left="360"/>
    </w:pPr>
    <w:rPr>
      <w:sz w:val="16"/>
    </w:rPr>
  </w:style>
  <w:style w:type="paragraph" w:styleId="Closing">
    <w:name w:val="Closing"/>
    <w:basedOn w:val="Normal"/>
    <w:semiHidden/>
    <w:rsid w:val="005E7288"/>
    <w:pPr>
      <w:ind w:left="4320"/>
    </w:pPr>
  </w:style>
  <w:style w:type="paragraph" w:styleId="CommentText">
    <w:name w:val="annotation text"/>
    <w:basedOn w:val="Normal"/>
    <w:semiHidden/>
    <w:rsid w:val="005E7288"/>
    <w:rPr>
      <w:sz w:val="20"/>
    </w:rPr>
  </w:style>
  <w:style w:type="paragraph" w:styleId="Date">
    <w:name w:val="Date"/>
    <w:basedOn w:val="Normal"/>
    <w:next w:val="Normal"/>
    <w:semiHidden/>
    <w:rsid w:val="005E7288"/>
  </w:style>
  <w:style w:type="paragraph" w:styleId="EnvelopeAddress">
    <w:name w:val="envelope address"/>
    <w:basedOn w:val="Normal"/>
    <w:semiHidden/>
    <w:rsid w:val="005E7288"/>
    <w:pPr>
      <w:framePr w:w="7920" w:h="1980" w:hRule="exact" w:hSpace="180" w:wrap="auto" w:hAnchor="page" w:xAlign="center" w:yAlign="bottom"/>
      <w:ind w:left="2880"/>
    </w:pPr>
    <w:rPr>
      <w:rFonts w:ascii="Arial" w:hAnsi="Arial"/>
    </w:rPr>
  </w:style>
  <w:style w:type="paragraph" w:styleId="EnvelopeReturn">
    <w:name w:val="envelope return"/>
    <w:basedOn w:val="Normal"/>
    <w:semiHidden/>
    <w:rsid w:val="005E7288"/>
    <w:rPr>
      <w:rFonts w:ascii="Arial" w:hAnsi="Arial"/>
      <w:sz w:val="20"/>
    </w:rPr>
  </w:style>
  <w:style w:type="paragraph" w:styleId="List">
    <w:name w:val="List"/>
    <w:basedOn w:val="Normal"/>
    <w:semiHidden/>
    <w:rsid w:val="005E7288"/>
    <w:pPr>
      <w:ind w:left="360" w:hanging="360"/>
    </w:pPr>
  </w:style>
  <w:style w:type="paragraph" w:styleId="List2">
    <w:name w:val="List 2"/>
    <w:basedOn w:val="Normal"/>
    <w:semiHidden/>
    <w:rsid w:val="005E7288"/>
    <w:pPr>
      <w:ind w:left="720" w:hanging="360"/>
    </w:pPr>
  </w:style>
  <w:style w:type="paragraph" w:styleId="List3">
    <w:name w:val="List 3"/>
    <w:basedOn w:val="Normal"/>
    <w:semiHidden/>
    <w:rsid w:val="005E7288"/>
    <w:pPr>
      <w:ind w:left="1080" w:hanging="360"/>
    </w:pPr>
  </w:style>
  <w:style w:type="paragraph" w:styleId="List4">
    <w:name w:val="List 4"/>
    <w:basedOn w:val="Normal"/>
    <w:semiHidden/>
    <w:rsid w:val="005E7288"/>
    <w:pPr>
      <w:ind w:left="1440" w:hanging="360"/>
    </w:pPr>
  </w:style>
  <w:style w:type="paragraph" w:styleId="List5">
    <w:name w:val="List 5"/>
    <w:basedOn w:val="Normal"/>
    <w:semiHidden/>
    <w:rsid w:val="005E7288"/>
    <w:pPr>
      <w:ind w:left="1800" w:hanging="360"/>
    </w:pPr>
  </w:style>
  <w:style w:type="paragraph" w:styleId="ListBullet">
    <w:name w:val="List Bullet"/>
    <w:basedOn w:val="Normal"/>
    <w:autoRedefine/>
    <w:semiHidden/>
    <w:rsid w:val="005E7288"/>
    <w:pPr>
      <w:numPr>
        <w:numId w:val="1"/>
      </w:numPr>
    </w:pPr>
  </w:style>
  <w:style w:type="paragraph" w:styleId="ListBullet2">
    <w:name w:val="List Bullet 2"/>
    <w:basedOn w:val="Normal"/>
    <w:autoRedefine/>
    <w:semiHidden/>
    <w:rsid w:val="005E7288"/>
    <w:pPr>
      <w:numPr>
        <w:numId w:val="2"/>
      </w:numPr>
    </w:pPr>
  </w:style>
  <w:style w:type="paragraph" w:styleId="ListBullet3">
    <w:name w:val="List Bullet 3"/>
    <w:basedOn w:val="Normal"/>
    <w:autoRedefine/>
    <w:semiHidden/>
    <w:rsid w:val="005E7288"/>
    <w:pPr>
      <w:numPr>
        <w:numId w:val="3"/>
      </w:numPr>
    </w:pPr>
  </w:style>
  <w:style w:type="paragraph" w:styleId="ListBullet4">
    <w:name w:val="List Bullet 4"/>
    <w:basedOn w:val="Normal"/>
    <w:autoRedefine/>
    <w:semiHidden/>
    <w:rsid w:val="005E7288"/>
    <w:pPr>
      <w:numPr>
        <w:numId w:val="4"/>
      </w:numPr>
    </w:pPr>
  </w:style>
  <w:style w:type="paragraph" w:styleId="ListBullet5">
    <w:name w:val="List Bullet 5"/>
    <w:basedOn w:val="Normal"/>
    <w:autoRedefine/>
    <w:semiHidden/>
    <w:rsid w:val="005E7288"/>
    <w:pPr>
      <w:numPr>
        <w:numId w:val="5"/>
      </w:numPr>
    </w:pPr>
  </w:style>
  <w:style w:type="paragraph" w:styleId="ListContinue">
    <w:name w:val="List Continue"/>
    <w:basedOn w:val="Normal"/>
    <w:semiHidden/>
    <w:rsid w:val="005E7288"/>
    <w:pPr>
      <w:ind w:left="360"/>
    </w:pPr>
  </w:style>
  <w:style w:type="paragraph" w:styleId="ListContinue2">
    <w:name w:val="List Continue 2"/>
    <w:basedOn w:val="Normal"/>
    <w:semiHidden/>
    <w:rsid w:val="005E7288"/>
    <w:pPr>
      <w:ind w:left="720"/>
    </w:pPr>
  </w:style>
  <w:style w:type="paragraph" w:styleId="ListContinue3">
    <w:name w:val="List Continue 3"/>
    <w:basedOn w:val="Normal"/>
    <w:semiHidden/>
    <w:rsid w:val="005E7288"/>
    <w:pPr>
      <w:ind w:left="1080"/>
    </w:pPr>
  </w:style>
  <w:style w:type="paragraph" w:styleId="ListContinue4">
    <w:name w:val="List Continue 4"/>
    <w:basedOn w:val="Normal"/>
    <w:semiHidden/>
    <w:rsid w:val="005E7288"/>
    <w:pPr>
      <w:ind w:left="1440"/>
    </w:pPr>
  </w:style>
  <w:style w:type="paragraph" w:styleId="ListContinue5">
    <w:name w:val="List Continue 5"/>
    <w:basedOn w:val="Normal"/>
    <w:semiHidden/>
    <w:rsid w:val="005E7288"/>
    <w:pPr>
      <w:ind w:left="1800"/>
    </w:pPr>
  </w:style>
  <w:style w:type="paragraph" w:styleId="ListNumber">
    <w:name w:val="List Number"/>
    <w:basedOn w:val="Normal"/>
    <w:semiHidden/>
    <w:rsid w:val="005E7288"/>
    <w:pPr>
      <w:numPr>
        <w:numId w:val="6"/>
      </w:numPr>
    </w:pPr>
  </w:style>
  <w:style w:type="paragraph" w:styleId="ListNumber2">
    <w:name w:val="List Number 2"/>
    <w:basedOn w:val="Normal"/>
    <w:semiHidden/>
    <w:rsid w:val="005E7288"/>
    <w:pPr>
      <w:numPr>
        <w:numId w:val="7"/>
      </w:numPr>
    </w:pPr>
  </w:style>
  <w:style w:type="paragraph" w:styleId="ListNumber3">
    <w:name w:val="List Number 3"/>
    <w:basedOn w:val="Normal"/>
    <w:semiHidden/>
    <w:rsid w:val="005E7288"/>
    <w:pPr>
      <w:numPr>
        <w:numId w:val="8"/>
      </w:numPr>
    </w:pPr>
  </w:style>
  <w:style w:type="paragraph" w:styleId="ListNumber4">
    <w:name w:val="List Number 4"/>
    <w:basedOn w:val="Normal"/>
    <w:semiHidden/>
    <w:rsid w:val="005E7288"/>
    <w:pPr>
      <w:numPr>
        <w:numId w:val="9"/>
      </w:numPr>
    </w:pPr>
  </w:style>
  <w:style w:type="paragraph" w:styleId="ListNumber5">
    <w:name w:val="List Number 5"/>
    <w:basedOn w:val="Normal"/>
    <w:semiHidden/>
    <w:rsid w:val="005E7288"/>
    <w:pPr>
      <w:numPr>
        <w:numId w:val="10"/>
      </w:numPr>
    </w:pPr>
  </w:style>
  <w:style w:type="paragraph" w:styleId="MacroText">
    <w:name w:val="macro"/>
    <w:semiHidden/>
    <w:rsid w:val="005E7288"/>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rsid w:val="005E728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rsid w:val="005E7288"/>
    <w:pPr>
      <w:ind w:left="720"/>
    </w:pPr>
  </w:style>
  <w:style w:type="paragraph" w:styleId="NoteHeading">
    <w:name w:val="Note Heading"/>
    <w:basedOn w:val="Normal"/>
    <w:next w:val="Normal"/>
    <w:semiHidden/>
    <w:rsid w:val="005E7288"/>
  </w:style>
  <w:style w:type="paragraph" w:styleId="Salutation">
    <w:name w:val="Salutation"/>
    <w:basedOn w:val="Normal"/>
    <w:next w:val="Normal"/>
    <w:semiHidden/>
    <w:rsid w:val="005E7288"/>
  </w:style>
  <w:style w:type="paragraph" w:styleId="Signature">
    <w:name w:val="Signature"/>
    <w:basedOn w:val="Normal"/>
    <w:semiHidden/>
    <w:rsid w:val="005E7288"/>
    <w:pPr>
      <w:ind w:left="4320"/>
    </w:pPr>
  </w:style>
  <w:style w:type="paragraph" w:styleId="Subtitle">
    <w:name w:val="Subtitle"/>
    <w:basedOn w:val="Normal"/>
    <w:next w:val="Normal"/>
    <w:link w:val="SubtitleChar"/>
    <w:uiPriority w:val="11"/>
    <w:qFormat/>
    <w:rsid w:val="00255637"/>
    <w:pPr>
      <w:spacing w:after="600"/>
    </w:pPr>
    <w:rPr>
      <w:rFonts w:asciiTheme="majorHAnsi" w:eastAsiaTheme="majorEastAsia" w:hAnsiTheme="majorHAnsi" w:cstheme="majorBidi"/>
      <w:i/>
      <w:iCs/>
      <w:spacing w:val="13"/>
      <w:sz w:val="24"/>
      <w:szCs w:val="24"/>
    </w:rPr>
  </w:style>
  <w:style w:type="paragraph" w:styleId="TableofAuthorities">
    <w:name w:val="table of authorities"/>
    <w:basedOn w:val="Normal"/>
    <w:next w:val="Normal"/>
    <w:semiHidden/>
    <w:rsid w:val="005E7288"/>
    <w:pPr>
      <w:ind w:left="240" w:hanging="240"/>
    </w:pPr>
  </w:style>
  <w:style w:type="paragraph" w:styleId="Title">
    <w:name w:val="Title"/>
    <w:basedOn w:val="Normal"/>
    <w:next w:val="Normal"/>
    <w:link w:val="TitleChar"/>
    <w:uiPriority w:val="10"/>
    <w:qFormat/>
    <w:rsid w:val="00255637"/>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TOAHeading">
    <w:name w:val="toa heading"/>
    <w:basedOn w:val="Normal"/>
    <w:next w:val="Normal"/>
    <w:semiHidden/>
    <w:rsid w:val="005E7288"/>
    <w:pPr>
      <w:spacing w:before="120"/>
    </w:pPr>
    <w:rPr>
      <w:rFonts w:ascii="Arial" w:hAnsi="Arial"/>
      <w:b/>
    </w:rPr>
  </w:style>
  <w:style w:type="paragraph" w:customStyle="1" w:styleId="Default">
    <w:name w:val="Default"/>
    <w:rsid w:val="005E7288"/>
    <w:rPr>
      <w:rFonts w:ascii="TimesNewRoman" w:hAnsi="TimesNewRoman"/>
      <w:snapToGrid w:val="0"/>
    </w:rPr>
  </w:style>
  <w:style w:type="character" w:styleId="Emphasis">
    <w:name w:val="Emphasis"/>
    <w:uiPriority w:val="20"/>
    <w:qFormat/>
    <w:rsid w:val="00255637"/>
    <w:rPr>
      <w:b/>
      <w:bCs/>
      <w:i/>
      <w:iCs/>
      <w:spacing w:val="10"/>
      <w:bdr w:val="none" w:sz="0" w:space="0" w:color="auto"/>
      <w:shd w:val="clear" w:color="auto" w:fill="auto"/>
    </w:rPr>
  </w:style>
  <w:style w:type="character" w:customStyle="1" w:styleId="Heading1Char">
    <w:name w:val="Heading 1 Char"/>
    <w:basedOn w:val="DefaultParagraphFont"/>
    <w:link w:val="Heading1"/>
    <w:uiPriority w:val="9"/>
    <w:rsid w:val="00255637"/>
    <w:rPr>
      <w:rFonts w:asciiTheme="majorHAnsi" w:eastAsiaTheme="majorEastAsia" w:hAnsiTheme="majorHAnsi" w:cstheme="majorBidi"/>
      <w:b/>
      <w:bCs/>
      <w:smallCaps/>
      <w:color w:val="500000"/>
      <w:sz w:val="36"/>
      <w:szCs w:val="28"/>
    </w:rPr>
  </w:style>
  <w:style w:type="character" w:customStyle="1" w:styleId="Heading2Char">
    <w:name w:val="Heading 2 Char"/>
    <w:basedOn w:val="DefaultParagraphFont"/>
    <w:link w:val="Heading2"/>
    <w:uiPriority w:val="9"/>
    <w:rsid w:val="00255637"/>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255637"/>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255637"/>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255637"/>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255637"/>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255637"/>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255637"/>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255637"/>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255637"/>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255637"/>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255637"/>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 w:type="paragraph" w:styleId="NoSpacing">
    <w:name w:val="No Spacing"/>
    <w:basedOn w:val="Normal"/>
    <w:link w:val="NoSpacingChar"/>
    <w:uiPriority w:val="1"/>
    <w:qFormat/>
    <w:rsid w:val="00255637"/>
    <w:pPr>
      <w:spacing w:after="0" w:line="240" w:lineRule="auto"/>
    </w:pPr>
  </w:style>
  <w:style w:type="character" w:customStyle="1" w:styleId="NoSpacingChar">
    <w:name w:val="No Spacing Char"/>
    <w:basedOn w:val="DefaultParagraphFont"/>
    <w:link w:val="NoSpacing"/>
    <w:uiPriority w:val="1"/>
    <w:rsid w:val="00255637"/>
    <w:rPr>
      <w:rFonts w:eastAsiaTheme="minorHAnsi"/>
    </w:rPr>
  </w:style>
  <w:style w:type="character" w:styleId="PlaceholderText">
    <w:name w:val="Placeholder Text"/>
    <w:basedOn w:val="DefaultParagraphFont"/>
    <w:uiPriority w:val="99"/>
    <w:semiHidden/>
    <w:rsid w:val="00F7560D"/>
    <w:rPr>
      <w:color w:val="808080"/>
    </w:rPr>
  </w:style>
  <w:style w:type="character" w:customStyle="1" w:styleId="HeaderChar">
    <w:name w:val="Header Char"/>
    <w:basedOn w:val="DefaultParagraphFont"/>
    <w:link w:val="Header"/>
    <w:uiPriority w:val="99"/>
    <w:rsid w:val="00D57134"/>
    <w:rPr>
      <w:rFonts w:asciiTheme="minorHAnsi" w:eastAsiaTheme="minorHAnsi" w:hAnsiTheme="minorHAnsi"/>
      <w:sz w:val="22"/>
    </w:rPr>
  </w:style>
  <w:style w:type="paragraph" w:styleId="TOCHeading">
    <w:name w:val="TOC Heading"/>
    <w:basedOn w:val="Heading1"/>
    <w:next w:val="Normal"/>
    <w:uiPriority w:val="39"/>
    <w:unhideWhenUsed/>
    <w:qFormat/>
    <w:rsid w:val="00255637"/>
    <w:pPr>
      <w:outlineLvl w:val="9"/>
    </w:pPr>
    <w:rPr>
      <w:lang w:bidi="en-US"/>
    </w:rPr>
  </w:style>
  <w:style w:type="paragraph" w:customStyle="1" w:styleId="FigureCaption2">
    <w:name w:val="Figure Caption 2"/>
    <w:basedOn w:val="Caption"/>
    <w:next w:val="Normal"/>
    <w:link w:val="FigureCaption2Char"/>
    <w:rsid w:val="00EB6332"/>
  </w:style>
  <w:style w:type="character" w:customStyle="1" w:styleId="CaptionChar">
    <w:name w:val="Caption Char"/>
    <w:basedOn w:val="DefaultParagraphFont"/>
    <w:link w:val="Caption"/>
    <w:rsid w:val="00263F55"/>
    <w:rPr>
      <w:rFonts w:eastAsiaTheme="minorHAnsi"/>
      <w:b/>
      <w:i/>
    </w:rPr>
  </w:style>
  <w:style w:type="character" w:customStyle="1" w:styleId="FigureCaption2Char">
    <w:name w:val="Figure Caption 2 Char"/>
    <w:basedOn w:val="CaptionChar"/>
    <w:link w:val="FigureCaption2"/>
    <w:rsid w:val="00EB6332"/>
    <w:rPr>
      <w:rFonts w:eastAsiaTheme="minorHAnsi"/>
      <w:b/>
      <w:i/>
      <w:sz w:val="22"/>
    </w:rPr>
  </w:style>
  <w:style w:type="numbering" w:customStyle="1" w:styleId="Style1">
    <w:name w:val="Style1"/>
    <w:uiPriority w:val="99"/>
    <w:rsid w:val="00F1082B"/>
    <w:pPr>
      <w:numPr>
        <w:numId w:val="11"/>
      </w:numPr>
    </w:pPr>
  </w:style>
  <w:style w:type="numbering" w:customStyle="1" w:styleId="Style2">
    <w:name w:val="Style2"/>
    <w:uiPriority w:val="99"/>
    <w:rsid w:val="003B4B1F"/>
    <w:pPr>
      <w:numPr>
        <w:numId w:val="12"/>
      </w:numPr>
    </w:pPr>
  </w:style>
  <w:style w:type="character" w:styleId="Strong">
    <w:name w:val="Strong"/>
    <w:uiPriority w:val="22"/>
    <w:qFormat/>
    <w:rsid w:val="00255637"/>
    <w:rPr>
      <w:b/>
      <w:bCs/>
    </w:rPr>
  </w:style>
  <w:style w:type="paragraph" w:styleId="Quote">
    <w:name w:val="Quote"/>
    <w:basedOn w:val="Normal"/>
    <w:next w:val="Normal"/>
    <w:link w:val="QuoteChar"/>
    <w:uiPriority w:val="29"/>
    <w:qFormat/>
    <w:rsid w:val="00255637"/>
    <w:pPr>
      <w:spacing w:before="200" w:after="0"/>
      <w:ind w:left="360" w:right="360"/>
    </w:pPr>
    <w:rPr>
      <w:i/>
      <w:iCs/>
    </w:rPr>
  </w:style>
  <w:style w:type="character" w:customStyle="1" w:styleId="QuoteChar">
    <w:name w:val="Quote Char"/>
    <w:basedOn w:val="DefaultParagraphFont"/>
    <w:link w:val="Quote"/>
    <w:uiPriority w:val="29"/>
    <w:rsid w:val="00255637"/>
    <w:rPr>
      <w:rFonts w:eastAsiaTheme="minorHAnsi"/>
      <w:i/>
      <w:iCs/>
    </w:rPr>
  </w:style>
  <w:style w:type="paragraph" w:styleId="IntenseQuote">
    <w:name w:val="Intense Quote"/>
    <w:basedOn w:val="Normal"/>
    <w:next w:val="Normal"/>
    <w:link w:val="IntenseQuoteChar"/>
    <w:uiPriority w:val="30"/>
    <w:qFormat/>
    <w:rsid w:val="00255637"/>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255637"/>
    <w:rPr>
      <w:rFonts w:eastAsiaTheme="minorHAnsi"/>
      <w:b/>
      <w:bCs/>
      <w:i/>
      <w:iCs/>
    </w:rPr>
  </w:style>
  <w:style w:type="character" w:styleId="SubtleEmphasis">
    <w:name w:val="Subtle Emphasis"/>
    <w:uiPriority w:val="19"/>
    <w:qFormat/>
    <w:rsid w:val="00255637"/>
    <w:rPr>
      <w:i/>
      <w:iCs/>
    </w:rPr>
  </w:style>
  <w:style w:type="character" w:styleId="IntenseEmphasis">
    <w:name w:val="Intense Emphasis"/>
    <w:uiPriority w:val="21"/>
    <w:qFormat/>
    <w:rsid w:val="00255637"/>
    <w:rPr>
      <w:b/>
      <w:bCs/>
    </w:rPr>
  </w:style>
  <w:style w:type="character" w:styleId="SubtleReference">
    <w:name w:val="Subtle Reference"/>
    <w:uiPriority w:val="31"/>
    <w:qFormat/>
    <w:rsid w:val="00255637"/>
    <w:rPr>
      <w:smallCaps/>
    </w:rPr>
  </w:style>
  <w:style w:type="character" w:styleId="IntenseReference">
    <w:name w:val="Intense Reference"/>
    <w:uiPriority w:val="32"/>
    <w:qFormat/>
    <w:rsid w:val="00255637"/>
    <w:rPr>
      <w:smallCaps/>
      <w:spacing w:val="5"/>
      <w:u w:val="single"/>
    </w:rPr>
  </w:style>
  <w:style w:type="character" w:styleId="BookTitle">
    <w:name w:val="Book Title"/>
    <w:uiPriority w:val="33"/>
    <w:qFormat/>
    <w:rsid w:val="00255637"/>
    <w:rPr>
      <w:i/>
      <w:iCs/>
      <w:smallCaps/>
      <w:spacing w:val="5"/>
    </w:rPr>
  </w:style>
  <w:style w:type="paragraph" w:customStyle="1" w:styleId="Textboxinplot">
    <w:name w:val="Text box in plot"/>
    <w:basedOn w:val="NoSpacing"/>
    <w:link w:val="TextboxinplotChar"/>
    <w:qFormat/>
    <w:rsid w:val="009D51D2"/>
    <w:pPr>
      <w:jc w:val="center"/>
    </w:pPr>
    <w:rPr>
      <w:rFonts w:ascii="Times New Roman" w:hAnsi="Times New Roman" w:cs="Times New Roman"/>
      <w:szCs w:val="36"/>
    </w:rPr>
  </w:style>
  <w:style w:type="character" w:customStyle="1" w:styleId="TextboxinplotChar">
    <w:name w:val="Text box in plot Char"/>
    <w:basedOn w:val="NoSpacingChar"/>
    <w:link w:val="Textboxinplot"/>
    <w:rsid w:val="009D51D2"/>
    <w:rPr>
      <w:rFonts w:ascii="Times New Roman" w:eastAsiaTheme="minorHAnsi" w:hAnsi="Times New Roman" w:cs="Times New Roman"/>
      <w:szCs w:val="36"/>
    </w:rPr>
  </w:style>
  <w:style w:type="paragraph" w:customStyle="1" w:styleId="Codeinfixedfont">
    <w:name w:val="Code in fixed font"/>
    <w:basedOn w:val="Normal"/>
    <w:link w:val="CodeinfixedfontChar"/>
    <w:qFormat/>
    <w:rsid w:val="00A256DF"/>
    <w:pPr>
      <w:pBdr>
        <w:top w:val="single" w:sz="4" w:space="1" w:color="auto"/>
        <w:left w:val="single" w:sz="4" w:space="4" w:color="auto"/>
        <w:bottom w:val="single" w:sz="4" w:space="1" w:color="auto"/>
        <w:right w:val="single" w:sz="4" w:space="4" w:color="auto"/>
      </w:pBdr>
      <w:shd w:val="clear" w:color="auto" w:fill="CCFFFF"/>
      <w:spacing w:line="240" w:lineRule="auto"/>
      <w:contextualSpacing/>
    </w:pPr>
    <w:rPr>
      <w:rFonts w:ascii="Courier New" w:hAnsi="Courier New" w:cs="Courier New"/>
      <w:sz w:val="16"/>
    </w:rPr>
  </w:style>
  <w:style w:type="paragraph" w:customStyle="1" w:styleId="Paragraphheading">
    <w:name w:val="Paragraph heading"/>
    <w:basedOn w:val="Normal"/>
    <w:link w:val="ParagraphheadingChar"/>
    <w:qFormat/>
    <w:rsid w:val="0042665F"/>
    <w:rPr>
      <w:b/>
      <w:color w:val="FF0000"/>
    </w:rPr>
  </w:style>
  <w:style w:type="character" w:customStyle="1" w:styleId="CodeinfixedfontChar">
    <w:name w:val="Code in fixed font Char"/>
    <w:basedOn w:val="DefaultParagraphFont"/>
    <w:link w:val="Codeinfixedfont"/>
    <w:rsid w:val="00A256DF"/>
    <w:rPr>
      <w:rFonts w:ascii="Courier New" w:eastAsiaTheme="minorHAnsi" w:hAnsi="Courier New" w:cs="Courier New"/>
      <w:sz w:val="16"/>
      <w:shd w:val="clear" w:color="auto" w:fill="CCFFFF"/>
    </w:rPr>
  </w:style>
  <w:style w:type="table" w:styleId="TableGrid">
    <w:name w:val="Table Grid"/>
    <w:basedOn w:val="TableNormal"/>
    <w:uiPriority w:val="59"/>
    <w:rsid w:val="00F46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headingChar">
    <w:name w:val="Paragraph heading Char"/>
    <w:basedOn w:val="DefaultParagraphFont"/>
    <w:link w:val="Paragraphheading"/>
    <w:rsid w:val="0042665F"/>
    <w:rPr>
      <w:rFonts w:eastAsiaTheme="minorHAnsi"/>
      <w:b/>
      <w:color w:val="FF0000"/>
    </w:rPr>
  </w:style>
  <w:style w:type="table" w:customStyle="1" w:styleId="Style3">
    <w:name w:val="Style3"/>
    <w:basedOn w:val="TableNormal"/>
    <w:uiPriority w:val="99"/>
    <w:rsid w:val="00F46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cPr>
        <w:shd w:val="clear" w:color="auto" w:fill="FFE5E5"/>
      </w:tcPr>
    </w:tblStylePr>
  </w:style>
  <w:style w:type="paragraph" w:customStyle="1" w:styleId="MyHeading1">
    <w:name w:val="My Heading 1"/>
    <w:basedOn w:val="Heading1"/>
    <w:link w:val="MyHeading1Char"/>
    <w:qFormat/>
    <w:rsid w:val="004244C8"/>
    <w:rPr>
      <w:u w:val="single"/>
    </w:rPr>
  </w:style>
  <w:style w:type="paragraph" w:customStyle="1" w:styleId="Myheading2">
    <w:name w:val="My heading 2"/>
    <w:basedOn w:val="Heading2"/>
    <w:link w:val="Myheading2Char"/>
    <w:qFormat/>
    <w:rsid w:val="004244C8"/>
    <w:pPr>
      <w:spacing w:before="120" w:after="120"/>
    </w:pPr>
    <w:rPr>
      <w:sz w:val="28"/>
      <w:szCs w:val="28"/>
    </w:rPr>
  </w:style>
  <w:style w:type="character" w:customStyle="1" w:styleId="MyHeading1Char">
    <w:name w:val="My Heading 1 Char"/>
    <w:basedOn w:val="Heading1Char"/>
    <w:link w:val="MyHeading1"/>
    <w:rsid w:val="004244C8"/>
    <w:rPr>
      <w:rFonts w:asciiTheme="majorHAnsi" w:eastAsiaTheme="majorEastAsia" w:hAnsiTheme="majorHAnsi" w:cstheme="majorBidi"/>
      <w:b/>
      <w:bCs/>
      <w:smallCaps/>
      <w:color w:val="500000"/>
      <w:sz w:val="36"/>
      <w:szCs w:val="28"/>
      <w:u w:val="single"/>
    </w:rPr>
  </w:style>
  <w:style w:type="character" w:customStyle="1" w:styleId="Myheading2Char">
    <w:name w:val="My heading 2 Char"/>
    <w:basedOn w:val="Heading2Char"/>
    <w:link w:val="Myheading2"/>
    <w:rsid w:val="004244C8"/>
    <w:rPr>
      <w:rFonts w:asciiTheme="majorHAnsi" w:eastAsiaTheme="majorEastAsia" w:hAnsiTheme="majorHAnsi" w:cstheme="majorBidi"/>
      <w:b/>
      <w:bCs/>
      <w:sz w:val="28"/>
      <w:szCs w:val="28"/>
    </w:rPr>
  </w:style>
  <w:style w:type="paragraph" w:customStyle="1" w:styleId="Codeinline">
    <w:name w:val="Code inline"/>
    <w:basedOn w:val="Normal"/>
    <w:link w:val="CodeinlineChar"/>
    <w:qFormat/>
    <w:rsid w:val="003F7CCB"/>
    <w:rPr>
      <w:rFonts w:ascii="Courier New" w:hAnsi="Courier New"/>
    </w:rPr>
  </w:style>
  <w:style w:type="character" w:customStyle="1" w:styleId="CodeinlineChar">
    <w:name w:val="Code inline Char"/>
    <w:basedOn w:val="DefaultParagraphFont"/>
    <w:link w:val="Codeinline"/>
    <w:rsid w:val="003F7CCB"/>
    <w:rPr>
      <w:rFonts w:ascii="Courier New" w:eastAsiaTheme="minorHAnsi" w:hAnsi="Courier New"/>
    </w:rPr>
  </w:style>
  <w:style w:type="paragraph" w:customStyle="1" w:styleId="MyTitle">
    <w:name w:val="My Title"/>
    <w:basedOn w:val="Title"/>
    <w:link w:val="MyTitleChar"/>
    <w:qFormat/>
    <w:rsid w:val="00C1704E"/>
    <w:rPr>
      <w:b/>
      <w:color w:val="500000"/>
      <w:sz w:val="72"/>
    </w:rPr>
  </w:style>
  <w:style w:type="character" w:customStyle="1" w:styleId="MyTitleChar">
    <w:name w:val="My Title Char"/>
    <w:basedOn w:val="TitleChar"/>
    <w:link w:val="MyTitle"/>
    <w:rsid w:val="00C1704E"/>
    <w:rPr>
      <w:rFonts w:asciiTheme="majorHAnsi" w:eastAsiaTheme="majorEastAsia" w:hAnsiTheme="majorHAnsi" w:cstheme="majorBidi"/>
      <w:b/>
      <w:color w:val="500000"/>
      <w:spacing w:val="5"/>
      <w:sz w:val="7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5637"/>
    <w:pPr>
      <w:spacing w:after="120" w:line="288" w:lineRule="auto"/>
    </w:pPr>
    <w:rPr>
      <w:rFonts w:eastAsiaTheme="minorHAnsi"/>
    </w:rPr>
  </w:style>
  <w:style w:type="paragraph" w:styleId="Heading1">
    <w:name w:val="heading 1"/>
    <w:basedOn w:val="Normal"/>
    <w:next w:val="Normal"/>
    <w:link w:val="Heading1Char"/>
    <w:uiPriority w:val="9"/>
    <w:qFormat/>
    <w:rsid w:val="00255637"/>
    <w:pPr>
      <w:spacing w:after="240"/>
      <w:contextualSpacing/>
      <w:outlineLvl w:val="0"/>
    </w:pPr>
    <w:rPr>
      <w:rFonts w:asciiTheme="majorHAnsi" w:eastAsiaTheme="majorEastAsia" w:hAnsiTheme="majorHAnsi" w:cstheme="majorBidi"/>
      <w:b/>
      <w:bCs/>
      <w:smallCaps/>
      <w:color w:val="500000"/>
      <w:sz w:val="36"/>
      <w:szCs w:val="28"/>
    </w:rPr>
  </w:style>
  <w:style w:type="paragraph" w:styleId="Heading2">
    <w:name w:val="heading 2"/>
    <w:basedOn w:val="Normal"/>
    <w:next w:val="Normal"/>
    <w:link w:val="Heading2Char"/>
    <w:uiPriority w:val="9"/>
    <w:unhideWhenUsed/>
    <w:qFormat/>
    <w:rsid w:val="00255637"/>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255637"/>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255637"/>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255637"/>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255637"/>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255637"/>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255637"/>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255637"/>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rsid w:val="0025563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55637"/>
  </w:style>
  <w:style w:type="paragraph" w:styleId="PlainText">
    <w:name w:val="Plain Text"/>
    <w:basedOn w:val="Normal"/>
    <w:semiHidden/>
    <w:rsid w:val="005E7288"/>
    <w:rPr>
      <w:rFonts w:ascii="Courier New" w:hAnsi="Courier New"/>
    </w:rPr>
  </w:style>
  <w:style w:type="paragraph" w:styleId="Header">
    <w:name w:val="header"/>
    <w:basedOn w:val="Normal"/>
    <w:link w:val="HeaderChar"/>
    <w:uiPriority w:val="99"/>
    <w:rsid w:val="005E7288"/>
    <w:pPr>
      <w:tabs>
        <w:tab w:val="center" w:pos="4320"/>
        <w:tab w:val="right" w:pos="8640"/>
      </w:tabs>
    </w:pPr>
  </w:style>
  <w:style w:type="paragraph" w:styleId="Footer">
    <w:name w:val="footer"/>
    <w:basedOn w:val="Normal"/>
    <w:link w:val="FooterChar"/>
    <w:uiPriority w:val="99"/>
    <w:rsid w:val="005E7288"/>
    <w:pPr>
      <w:tabs>
        <w:tab w:val="center" w:pos="4320"/>
        <w:tab w:val="right" w:pos="8640"/>
      </w:tabs>
    </w:pPr>
  </w:style>
  <w:style w:type="character" w:styleId="PageNumber">
    <w:name w:val="page number"/>
    <w:basedOn w:val="DefaultParagraphFont"/>
    <w:semiHidden/>
    <w:rsid w:val="005E7288"/>
  </w:style>
  <w:style w:type="paragraph" w:styleId="Caption">
    <w:name w:val="caption"/>
    <w:basedOn w:val="Normal"/>
    <w:next w:val="Normal"/>
    <w:link w:val="CaptionChar"/>
    <w:autoRedefine/>
    <w:rsid w:val="00263F55"/>
    <w:pPr>
      <w:spacing w:before="120"/>
      <w:jc w:val="center"/>
    </w:pPr>
    <w:rPr>
      <w:b/>
      <w:i/>
    </w:rPr>
  </w:style>
  <w:style w:type="paragraph" w:styleId="EndnoteText">
    <w:name w:val="endnote text"/>
    <w:basedOn w:val="Normal"/>
    <w:semiHidden/>
    <w:rsid w:val="005E7288"/>
  </w:style>
  <w:style w:type="paragraph" w:styleId="BodyText">
    <w:name w:val="Body Text"/>
    <w:basedOn w:val="Normal"/>
    <w:semiHidden/>
    <w:rsid w:val="005E7288"/>
    <w:pPr>
      <w:jc w:val="center"/>
    </w:pPr>
  </w:style>
  <w:style w:type="paragraph" w:styleId="BodyText2">
    <w:name w:val="Body Text 2"/>
    <w:basedOn w:val="Normal"/>
    <w:semiHidden/>
    <w:rsid w:val="005E7288"/>
  </w:style>
  <w:style w:type="paragraph" w:customStyle="1" w:styleId="HTMLBody">
    <w:name w:val="HTML Body"/>
    <w:rsid w:val="005E7288"/>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pPr>
    <w:rPr>
      <w:b/>
      <w:caps/>
      <w:noProof/>
      <w:sz w:val="20"/>
    </w:rPr>
  </w:style>
  <w:style w:type="paragraph" w:styleId="TOC2">
    <w:name w:val="toc 2"/>
    <w:basedOn w:val="Normal"/>
    <w:next w:val="Normal"/>
    <w:autoRedefine/>
    <w:uiPriority w:val="39"/>
    <w:rsid w:val="00D63EC5"/>
    <w:pPr>
      <w:tabs>
        <w:tab w:val="right" w:leader="dot" w:pos="10080"/>
      </w:tabs>
      <w:ind w:left="240"/>
    </w:pPr>
    <w:rPr>
      <w:smallCaps/>
      <w:sz w:val="20"/>
    </w:rPr>
  </w:style>
  <w:style w:type="paragraph" w:styleId="TOC3">
    <w:name w:val="toc 3"/>
    <w:basedOn w:val="Normal"/>
    <w:next w:val="Normal"/>
    <w:autoRedefine/>
    <w:uiPriority w:val="39"/>
    <w:rsid w:val="005E7288"/>
    <w:pPr>
      <w:tabs>
        <w:tab w:val="right" w:leader="dot" w:pos="10070"/>
      </w:tabs>
      <w:ind w:left="480"/>
    </w:pPr>
    <w:rPr>
      <w:noProof/>
      <w:sz w:val="20"/>
    </w:rPr>
  </w:style>
  <w:style w:type="paragraph" w:styleId="TOC4">
    <w:name w:val="toc 4"/>
    <w:basedOn w:val="Normal"/>
    <w:next w:val="Normal"/>
    <w:autoRedefine/>
    <w:uiPriority w:val="39"/>
    <w:rsid w:val="005E7288"/>
    <w:pPr>
      <w:tabs>
        <w:tab w:val="left" w:pos="1440"/>
        <w:tab w:val="left" w:pos="1920"/>
        <w:tab w:val="right" w:leader="dot" w:pos="10070"/>
      </w:tabs>
      <w:ind w:left="720"/>
    </w:pPr>
    <w:rPr>
      <w:noProof/>
      <w:sz w:val="18"/>
    </w:rPr>
  </w:style>
  <w:style w:type="paragraph" w:styleId="TOC5">
    <w:name w:val="toc 5"/>
    <w:basedOn w:val="Normal"/>
    <w:next w:val="Normal"/>
    <w:autoRedefine/>
    <w:uiPriority w:val="39"/>
    <w:rsid w:val="005E7288"/>
    <w:pPr>
      <w:ind w:left="960"/>
    </w:pPr>
    <w:rPr>
      <w:sz w:val="18"/>
    </w:rPr>
  </w:style>
  <w:style w:type="paragraph" w:styleId="TOC6">
    <w:name w:val="toc 6"/>
    <w:basedOn w:val="Normal"/>
    <w:next w:val="Normal"/>
    <w:autoRedefine/>
    <w:uiPriority w:val="39"/>
    <w:rsid w:val="005E7288"/>
    <w:pPr>
      <w:ind w:left="1200"/>
    </w:pPr>
    <w:rPr>
      <w:sz w:val="18"/>
    </w:rPr>
  </w:style>
  <w:style w:type="paragraph" w:styleId="TOC7">
    <w:name w:val="toc 7"/>
    <w:basedOn w:val="Normal"/>
    <w:next w:val="Normal"/>
    <w:autoRedefine/>
    <w:uiPriority w:val="39"/>
    <w:rsid w:val="005E7288"/>
    <w:pPr>
      <w:ind w:left="1440"/>
    </w:pPr>
    <w:rPr>
      <w:sz w:val="18"/>
    </w:rPr>
  </w:style>
  <w:style w:type="paragraph" w:styleId="TOC8">
    <w:name w:val="toc 8"/>
    <w:basedOn w:val="Normal"/>
    <w:next w:val="Normal"/>
    <w:autoRedefine/>
    <w:uiPriority w:val="39"/>
    <w:rsid w:val="005E7288"/>
    <w:pPr>
      <w:ind w:left="1680"/>
    </w:pPr>
    <w:rPr>
      <w:sz w:val="18"/>
    </w:rPr>
  </w:style>
  <w:style w:type="paragraph" w:styleId="TOC9">
    <w:name w:val="toc 9"/>
    <w:basedOn w:val="Normal"/>
    <w:next w:val="Normal"/>
    <w:autoRedefine/>
    <w:uiPriority w:val="39"/>
    <w:rsid w:val="005E7288"/>
    <w:pPr>
      <w:ind w:left="1920"/>
    </w:pPr>
    <w:rPr>
      <w:sz w:val="18"/>
    </w:rPr>
  </w:style>
  <w:style w:type="paragraph" w:styleId="FootnoteText">
    <w:name w:val="footnote text"/>
    <w:basedOn w:val="Normal"/>
    <w:semiHidden/>
    <w:rsid w:val="005E7288"/>
    <w:rPr>
      <w:sz w:val="20"/>
    </w:rPr>
  </w:style>
  <w:style w:type="character" w:styleId="FootnoteReference">
    <w:name w:val="footnote reference"/>
    <w:semiHidden/>
    <w:rsid w:val="005E7288"/>
    <w:rPr>
      <w:vertAlign w:val="superscript"/>
    </w:rPr>
  </w:style>
  <w:style w:type="character" w:styleId="Hyperlink">
    <w:name w:val="Hyperlink"/>
    <w:uiPriority w:val="99"/>
    <w:rsid w:val="005E7288"/>
    <w:rPr>
      <w:color w:val="0000FF"/>
      <w:u w:val="single"/>
    </w:rPr>
  </w:style>
  <w:style w:type="character" w:styleId="FollowedHyperlink">
    <w:name w:val="FollowedHyperlink"/>
    <w:semiHidden/>
    <w:rsid w:val="005E7288"/>
    <w:rPr>
      <w:color w:val="800080"/>
      <w:u w:val="single"/>
    </w:rPr>
  </w:style>
  <w:style w:type="paragraph" w:styleId="Index1">
    <w:name w:val="index 1"/>
    <w:basedOn w:val="Normal"/>
    <w:next w:val="Normal"/>
    <w:autoRedefine/>
    <w:semiHidden/>
    <w:rsid w:val="005E7288"/>
    <w:pPr>
      <w:ind w:left="240" w:hanging="240"/>
    </w:pPr>
  </w:style>
  <w:style w:type="paragraph" w:styleId="Index2">
    <w:name w:val="index 2"/>
    <w:basedOn w:val="Normal"/>
    <w:next w:val="Normal"/>
    <w:autoRedefine/>
    <w:semiHidden/>
    <w:rsid w:val="005E7288"/>
    <w:pPr>
      <w:ind w:left="480" w:hanging="240"/>
    </w:pPr>
  </w:style>
  <w:style w:type="paragraph" w:styleId="Index3">
    <w:name w:val="index 3"/>
    <w:basedOn w:val="Normal"/>
    <w:next w:val="Normal"/>
    <w:autoRedefine/>
    <w:semiHidden/>
    <w:rsid w:val="005E7288"/>
    <w:pPr>
      <w:ind w:left="720" w:hanging="240"/>
    </w:pPr>
  </w:style>
  <w:style w:type="paragraph" w:styleId="Index4">
    <w:name w:val="index 4"/>
    <w:basedOn w:val="Normal"/>
    <w:next w:val="Normal"/>
    <w:autoRedefine/>
    <w:semiHidden/>
    <w:rsid w:val="005E7288"/>
    <w:pPr>
      <w:ind w:left="960" w:hanging="240"/>
    </w:pPr>
  </w:style>
  <w:style w:type="paragraph" w:styleId="Index5">
    <w:name w:val="index 5"/>
    <w:basedOn w:val="Normal"/>
    <w:next w:val="Normal"/>
    <w:autoRedefine/>
    <w:semiHidden/>
    <w:rsid w:val="005E7288"/>
    <w:pPr>
      <w:ind w:left="1200" w:hanging="240"/>
    </w:pPr>
  </w:style>
  <w:style w:type="paragraph" w:styleId="Index6">
    <w:name w:val="index 6"/>
    <w:basedOn w:val="Normal"/>
    <w:next w:val="Normal"/>
    <w:autoRedefine/>
    <w:semiHidden/>
    <w:rsid w:val="005E7288"/>
    <w:pPr>
      <w:ind w:left="1440" w:hanging="240"/>
    </w:pPr>
  </w:style>
  <w:style w:type="paragraph" w:styleId="Index7">
    <w:name w:val="index 7"/>
    <w:basedOn w:val="Normal"/>
    <w:next w:val="Normal"/>
    <w:autoRedefine/>
    <w:semiHidden/>
    <w:rsid w:val="005E7288"/>
    <w:pPr>
      <w:ind w:left="1680" w:hanging="240"/>
    </w:pPr>
  </w:style>
  <w:style w:type="paragraph" w:styleId="Index8">
    <w:name w:val="index 8"/>
    <w:basedOn w:val="Normal"/>
    <w:next w:val="Normal"/>
    <w:autoRedefine/>
    <w:semiHidden/>
    <w:rsid w:val="005E7288"/>
    <w:pPr>
      <w:ind w:left="1920" w:hanging="240"/>
    </w:pPr>
  </w:style>
  <w:style w:type="paragraph" w:styleId="Index9">
    <w:name w:val="index 9"/>
    <w:basedOn w:val="Normal"/>
    <w:next w:val="Normal"/>
    <w:autoRedefine/>
    <w:semiHidden/>
    <w:rsid w:val="005E7288"/>
    <w:pPr>
      <w:ind w:left="2160" w:hanging="240"/>
    </w:pPr>
  </w:style>
  <w:style w:type="paragraph" w:styleId="IndexHeading">
    <w:name w:val="index heading"/>
    <w:basedOn w:val="Normal"/>
    <w:next w:val="Index1"/>
    <w:semiHidden/>
    <w:rsid w:val="005E7288"/>
  </w:style>
  <w:style w:type="paragraph" w:styleId="TableofFigures">
    <w:name w:val="table of figures"/>
    <w:basedOn w:val="Normal"/>
    <w:next w:val="Normal"/>
    <w:uiPriority w:val="99"/>
    <w:rsid w:val="005E7288"/>
    <w:pPr>
      <w:ind w:left="440" w:hanging="440"/>
    </w:pPr>
    <w:rPr>
      <w:b/>
      <w:bCs/>
      <w:sz w:val="20"/>
      <w:szCs w:val="20"/>
    </w:rPr>
  </w:style>
  <w:style w:type="paragraph" w:customStyle="1" w:styleId="DefinitionTerm">
    <w:name w:val="Definition Term"/>
    <w:basedOn w:val="Normal"/>
    <w:next w:val="DefinitionList"/>
    <w:rsid w:val="005E7288"/>
    <w:pPr>
      <w:widowControl w:val="0"/>
    </w:pPr>
    <w:rPr>
      <w:snapToGrid w:val="0"/>
    </w:rPr>
  </w:style>
  <w:style w:type="paragraph" w:customStyle="1" w:styleId="DefinitionList">
    <w:name w:val="Definition List"/>
    <w:basedOn w:val="Normal"/>
    <w:next w:val="DefinitionTerm"/>
    <w:rsid w:val="005E7288"/>
    <w:pPr>
      <w:widowControl w:val="0"/>
      <w:ind w:left="360"/>
    </w:pPr>
    <w:rPr>
      <w:snapToGrid w:val="0"/>
    </w:rPr>
  </w:style>
  <w:style w:type="character" w:customStyle="1" w:styleId="Definition">
    <w:name w:val="Definition"/>
    <w:rsid w:val="005E7288"/>
    <w:rPr>
      <w:i/>
    </w:rPr>
  </w:style>
  <w:style w:type="paragraph" w:customStyle="1" w:styleId="H1">
    <w:name w:val="H1"/>
    <w:basedOn w:val="Normal"/>
    <w:next w:val="Normal"/>
    <w:rsid w:val="005E7288"/>
    <w:pPr>
      <w:keepNext/>
      <w:widowControl w:val="0"/>
      <w:spacing w:before="100" w:after="100"/>
      <w:outlineLvl w:val="1"/>
    </w:pPr>
    <w:rPr>
      <w:b/>
      <w:snapToGrid w:val="0"/>
      <w:kern w:val="36"/>
      <w:sz w:val="48"/>
    </w:rPr>
  </w:style>
  <w:style w:type="paragraph" w:customStyle="1" w:styleId="H2">
    <w:name w:val="H2"/>
    <w:basedOn w:val="Normal"/>
    <w:next w:val="Normal"/>
    <w:rsid w:val="005E7288"/>
    <w:pPr>
      <w:keepNext/>
      <w:widowControl w:val="0"/>
      <w:spacing w:before="100" w:after="100"/>
      <w:outlineLvl w:val="2"/>
    </w:pPr>
    <w:rPr>
      <w:b/>
      <w:snapToGrid w:val="0"/>
      <w:sz w:val="36"/>
    </w:rPr>
  </w:style>
  <w:style w:type="paragraph" w:customStyle="1" w:styleId="H3">
    <w:name w:val="H3"/>
    <w:basedOn w:val="Normal"/>
    <w:next w:val="Normal"/>
    <w:rsid w:val="005E7288"/>
    <w:pPr>
      <w:keepNext/>
      <w:widowControl w:val="0"/>
      <w:spacing w:before="100" w:after="100"/>
      <w:outlineLvl w:val="3"/>
    </w:pPr>
    <w:rPr>
      <w:b/>
      <w:snapToGrid w:val="0"/>
      <w:sz w:val="28"/>
    </w:rPr>
  </w:style>
  <w:style w:type="paragraph" w:customStyle="1" w:styleId="H4">
    <w:name w:val="H4"/>
    <w:basedOn w:val="Normal"/>
    <w:next w:val="Normal"/>
    <w:rsid w:val="005E7288"/>
    <w:pPr>
      <w:keepNext/>
      <w:widowControl w:val="0"/>
      <w:spacing w:before="100" w:after="100"/>
      <w:outlineLvl w:val="4"/>
    </w:pPr>
    <w:rPr>
      <w:b/>
      <w:snapToGrid w:val="0"/>
    </w:rPr>
  </w:style>
  <w:style w:type="paragraph" w:customStyle="1" w:styleId="H5">
    <w:name w:val="H5"/>
    <w:basedOn w:val="Normal"/>
    <w:next w:val="Normal"/>
    <w:rsid w:val="005E7288"/>
    <w:pPr>
      <w:keepNext/>
      <w:widowControl w:val="0"/>
      <w:spacing w:before="100" w:after="100"/>
      <w:outlineLvl w:val="5"/>
    </w:pPr>
    <w:rPr>
      <w:b/>
      <w:snapToGrid w:val="0"/>
      <w:sz w:val="20"/>
    </w:rPr>
  </w:style>
  <w:style w:type="paragraph" w:customStyle="1" w:styleId="H6">
    <w:name w:val="H6"/>
    <w:basedOn w:val="Normal"/>
    <w:next w:val="Normal"/>
    <w:rsid w:val="005E7288"/>
    <w:pPr>
      <w:keepNext/>
      <w:widowControl w:val="0"/>
      <w:spacing w:before="100" w:after="100"/>
      <w:outlineLvl w:val="6"/>
    </w:pPr>
    <w:rPr>
      <w:b/>
      <w:snapToGrid w:val="0"/>
      <w:sz w:val="16"/>
    </w:rPr>
  </w:style>
  <w:style w:type="paragraph" w:customStyle="1" w:styleId="Address">
    <w:name w:val="Address"/>
    <w:basedOn w:val="Normal"/>
    <w:next w:val="Normal"/>
    <w:rsid w:val="005E7288"/>
    <w:pPr>
      <w:widowControl w:val="0"/>
    </w:pPr>
    <w:rPr>
      <w:i/>
      <w:snapToGrid w:val="0"/>
    </w:rPr>
  </w:style>
  <w:style w:type="paragraph" w:customStyle="1" w:styleId="Blockquote">
    <w:name w:val="Blockquote"/>
    <w:basedOn w:val="Normal"/>
    <w:rsid w:val="005E7288"/>
    <w:pPr>
      <w:widowControl w:val="0"/>
      <w:spacing w:before="100" w:after="100"/>
      <w:ind w:left="360" w:right="360"/>
    </w:pPr>
    <w:rPr>
      <w:snapToGrid w:val="0"/>
    </w:rPr>
  </w:style>
  <w:style w:type="character" w:customStyle="1" w:styleId="CITE">
    <w:name w:val="CITE"/>
    <w:rsid w:val="005E7288"/>
    <w:rPr>
      <w:i/>
    </w:rPr>
  </w:style>
  <w:style w:type="character" w:customStyle="1" w:styleId="CODE">
    <w:name w:val="CODE"/>
    <w:rsid w:val="005E7288"/>
    <w:rPr>
      <w:rFonts w:ascii="Courier New" w:hAnsi="Courier New"/>
      <w:sz w:val="20"/>
    </w:rPr>
  </w:style>
  <w:style w:type="character" w:customStyle="1" w:styleId="Keyboard">
    <w:name w:val="Keyboard"/>
    <w:rsid w:val="005E7288"/>
    <w:rPr>
      <w:rFonts w:ascii="Courier New" w:hAnsi="Courier New"/>
      <w:b/>
      <w:sz w:val="20"/>
    </w:rPr>
  </w:style>
  <w:style w:type="paragraph" w:customStyle="1" w:styleId="Preformatted">
    <w:name w:val="Preformatted"/>
    <w:basedOn w:val="Normal"/>
    <w:rsid w:val="005E7288"/>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rsid w:val="005E7288"/>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rsid w:val="005E7288"/>
    <w:pPr>
      <w:widowControl w:val="0"/>
      <w:pBdr>
        <w:bottom w:val="double" w:sz="2" w:space="0" w:color="000000"/>
      </w:pBdr>
      <w:jc w:val="center"/>
    </w:pPr>
    <w:rPr>
      <w:rFonts w:ascii="Arial" w:hAnsi="Arial"/>
      <w:snapToGrid w:val="0"/>
      <w:vanish/>
      <w:sz w:val="16"/>
    </w:rPr>
  </w:style>
  <w:style w:type="character" w:customStyle="1" w:styleId="Sample">
    <w:name w:val="Sample"/>
    <w:rsid w:val="005E7288"/>
    <w:rPr>
      <w:rFonts w:ascii="Courier New" w:hAnsi="Courier New"/>
    </w:rPr>
  </w:style>
  <w:style w:type="character" w:customStyle="1" w:styleId="Typewriter">
    <w:name w:val="Typewriter"/>
    <w:rsid w:val="005E7288"/>
    <w:rPr>
      <w:rFonts w:ascii="Courier New" w:hAnsi="Courier New"/>
      <w:sz w:val="20"/>
    </w:rPr>
  </w:style>
  <w:style w:type="character" w:customStyle="1" w:styleId="Variable">
    <w:name w:val="Variable"/>
    <w:rsid w:val="005E7288"/>
    <w:rPr>
      <w:i/>
    </w:rPr>
  </w:style>
  <w:style w:type="character" w:customStyle="1" w:styleId="HTMLMarkup">
    <w:name w:val="HTML Markup"/>
    <w:rsid w:val="005E7288"/>
    <w:rPr>
      <w:vanish/>
      <w:color w:val="FF0000"/>
    </w:rPr>
  </w:style>
  <w:style w:type="character" w:customStyle="1" w:styleId="Comment">
    <w:name w:val="Comment"/>
    <w:rsid w:val="005E7288"/>
    <w:rPr>
      <w:vanish/>
    </w:rPr>
  </w:style>
  <w:style w:type="paragraph" w:styleId="DocumentMap">
    <w:name w:val="Document Map"/>
    <w:basedOn w:val="Normal"/>
    <w:semiHidden/>
    <w:rsid w:val="005E7288"/>
    <w:pPr>
      <w:shd w:val="clear" w:color="auto" w:fill="000080"/>
    </w:pPr>
    <w:rPr>
      <w:rFonts w:ascii="Tahoma" w:hAnsi="Tahoma"/>
    </w:rPr>
  </w:style>
  <w:style w:type="paragraph" w:styleId="BlockText">
    <w:name w:val="Block Text"/>
    <w:basedOn w:val="Normal"/>
    <w:semiHidden/>
    <w:rsid w:val="005E7288"/>
    <w:pPr>
      <w:ind w:left="1440" w:right="1440"/>
    </w:pPr>
  </w:style>
  <w:style w:type="paragraph" w:styleId="BodyText3">
    <w:name w:val="Body Text 3"/>
    <w:basedOn w:val="Normal"/>
    <w:semiHidden/>
    <w:rsid w:val="005E7288"/>
    <w:rPr>
      <w:sz w:val="16"/>
    </w:rPr>
  </w:style>
  <w:style w:type="paragraph" w:styleId="BodyTextFirstIndent">
    <w:name w:val="Body Text First Indent"/>
    <w:basedOn w:val="BodyText"/>
    <w:semiHidden/>
    <w:rsid w:val="005E7288"/>
    <w:pPr>
      <w:ind w:firstLine="210"/>
      <w:jc w:val="left"/>
    </w:pPr>
  </w:style>
  <w:style w:type="paragraph" w:styleId="BodyTextIndent">
    <w:name w:val="Body Text Indent"/>
    <w:basedOn w:val="Normal"/>
    <w:semiHidden/>
    <w:rsid w:val="005E7288"/>
    <w:pPr>
      <w:ind w:left="360"/>
    </w:pPr>
  </w:style>
  <w:style w:type="paragraph" w:styleId="BodyTextFirstIndent2">
    <w:name w:val="Body Text First Indent 2"/>
    <w:basedOn w:val="BodyTextIndent"/>
    <w:semiHidden/>
    <w:rsid w:val="005E7288"/>
    <w:pPr>
      <w:ind w:firstLine="210"/>
    </w:pPr>
  </w:style>
  <w:style w:type="paragraph" w:styleId="BodyTextIndent2">
    <w:name w:val="Body Text Indent 2"/>
    <w:basedOn w:val="Normal"/>
    <w:semiHidden/>
    <w:rsid w:val="005E7288"/>
    <w:pPr>
      <w:spacing w:line="480" w:lineRule="auto"/>
      <w:ind w:left="360"/>
    </w:pPr>
  </w:style>
  <w:style w:type="paragraph" w:styleId="BodyTextIndent3">
    <w:name w:val="Body Text Indent 3"/>
    <w:basedOn w:val="Normal"/>
    <w:semiHidden/>
    <w:rsid w:val="005E7288"/>
    <w:pPr>
      <w:ind w:left="360"/>
    </w:pPr>
    <w:rPr>
      <w:sz w:val="16"/>
    </w:rPr>
  </w:style>
  <w:style w:type="paragraph" w:styleId="Closing">
    <w:name w:val="Closing"/>
    <w:basedOn w:val="Normal"/>
    <w:semiHidden/>
    <w:rsid w:val="005E7288"/>
    <w:pPr>
      <w:ind w:left="4320"/>
    </w:pPr>
  </w:style>
  <w:style w:type="paragraph" w:styleId="CommentText">
    <w:name w:val="annotation text"/>
    <w:basedOn w:val="Normal"/>
    <w:semiHidden/>
    <w:rsid w:val="005E7288"/>
    <w:rPr>
      <w:sz w:val="20"/>
    </w:rPr>
  </w:style>
  <w:style w:type="paragraph" w:styleId="Date">
    <w:name w:val="Date"/>
    <w:basedOn w:val="Normal"/>
    <w:next w:val="Normal"/>
    <w:semiHidden/>
    <w:rsid w:val="005E7288"/>
  </w:style>
  <w:style w:type="paragraph" w:styleId="EnvelopeAddress">
    <w:name w:val="envelope address"/>
    <w:basedOn w:val="Normal"/>
    <w:semiHidden/>
    <w:rsid w:val="005E7288"/>
    <w:pPr>
      <w:framePr w:w="7920" w:h="1980" w:hRule="exact" w:hSpace="180" w:wrap="auto" w:hAnchor="page" w:xAlign="center" w:yAlign="bottom"/>
      <w:ind w:left="2880"/>
    </w:pPr>
    <w:rPr>
      <w:rFonts w:ascii="Arial" w:hAnsi="Arial"/>
    </w:rPr>
  </w:style>
  <w:style w:type="paragraph" w:styleId="EnvelopeReturn">
    <w:name w:val="envelope return"/>
    <w:basedOn w:val="Normal"/>
    <w:semiHidden/>
    <w:rsid w:val="005E7288"/>
    <w:rPr>
      <w:rFonts w:ascii="Arial" w:hAnsi="Arial"/>
      <w:sz w:val="20"/>
    </w:rPr>
  </w:style>
  <w:style w:type="paragraph" w:styleId="List">
    <w:name w:val="List"/>
    <w:basedOn w:val="Normal"/>
    <w:semiHidden/>
    <w:rsid w:val="005E7288"/>
    <w:pPr>
      <w:ind w:left="360" w:hanging="360"/>
    </w:pPr>
  </w:style>
  <w:style w:type="paragraph" w:styleId="List2">
    <w:name w:val="List 2"/>
    <w:basedOn w:val="Normal"/>
    <w:semiHidden/>
    <w:rsid w:val="005E7288"/>
    <w:pPr>
      <w:ind w:left="720" w:hanging="360"/>
    </w:pPr>
  </w:style>
  <w:style w:type="paragraph" w:styleId="List3">
    <w:name w:val="List 3"/>
    <w:basedOn w:val="Normal"/>
    <w:semiHidden/>
    <w:rsid w:val="005E7288"/>
    <w:pPr>
      <w:ind w:left="1080" w:hanging="360"/>
    </w:pPr>
  </w:style>
  <w:style w:type="paragraph" w:styleId="List4">
    <w:name w:val="List 4"/>
    <w:basedOn w:val="Normal"/>
    <w:semiHidden/>
    <w:rsid w:val="005E7288"/>
    <w:pPr>
      <w:ind w:left="1440" w:hanging="360"/>
    </w:pPr>
  </w:style>
  <w:style w:type="paragraph" w:styleId="List5">
    <w:name w:val="List 5"/>
    <w:basedOn w:val="Normal"/>
    <w:semiHidden/>
    <w:rsid w:val="005E7288"/>
    <w:pPr>
      <w:ind w:left="1800" w:hanging="360"/>
    </w:pPr>
  </w:style>
  <w:style w:type="paragraph" w:styleId="ListBullet">
    <w:name w:val="List Bullet"/>
    <w:basedOn w:val="Normal"/>
    <w:autoRedefine/>
    <w:semiHidden/>
    <w:rsid w:val="005E7288"/>
    <w:pPr>
      <w:numPr>
        <w:numId w:val="1"/>
      </w:numPr>
    </w:pPr>
  </w:style>
  <w:style w:type="paragraph" w:styleId="ListBullet2">
    <w:name w:val="List Bullet 2"/>
    <w:basedOn w:val="Normal"/>
    <w:autoRedefine/>
    <w:semiHidden/>
    <w:rsid w:val="005E7288"/>
    <w:pPr>
      <w:numPr>
        <w:numId w:val="2"/>
      </w:numPr>
    </w:pPr>
  </w:style>
  <w:style w:type="paragraph" w:styleId="ListBullet3">
    <w:name w:val="List Bullet 3"/>
    <w:basedOn w:val="Normal"/>
    <w:autoRedefine/>
    <w:semiHidden/>
    <w:rsid w:val="005E7288"/>
    <w:pPr>
      <w:numPr>
        <w:numId w:val="3"/>
      </w:numPr>
    </w:pPr>
  </w:style>
  <w:style w:type="paragraph" w:styleId="ListBullet4">
    <w:name w:val="List Bullet 4"/>
    <w:basedOn w:val="Normal"/>
    <w:autoRedefine/>
    <w:semiHidden/>
    <w:rsid w:val="005E7288"/>
    <w:pPr>
      <w:numPr>
        <w:numId w:val="4"/>
      </w:numPr>
    </w:pPr>
  </w:style>
  <w:style w:type="paragraph" w:styleId="ListBullet5">
    <w:name w:val="List Bullet 5"/>
    <w:basedOn w:val="Normal"/>
    <w:autoRedefine/>
    <w:semiHidden/>
    <w:rsid w:val="005E7288"/>
    <w:pPr>
      <w:numPr>
        <w:numId w:val="5"/>
      </w:numPr>
    </w:pPr>
  </w:style>
  <w:style w:type="paragraph" w:styleId="ListContinue">
    <w:name w:val="List Continue"/>
    <w:basedOn w:val="Normal"/>
    <w:semiHidden/>
    <w:rsid w:val="005E7288"/>
    <w:pPr>
      <w:ind w:left="360"/>
    </w:pPr>
  </w:style>
  <w:style w:type="paragraph" w:styleId="ListContinue2">
    <w:name w:val="List Continue 2"/>
    <w:basedOn w:val="Normal"/>
    <w:semiHidden/>
    <w:rsid w:val="005E7288"/>
    <w:pPr>
      <w:ind w:left="720"/>
    </w:pPr>
  </w:style>
  <w:style w:type="paragraph" w:styleId="ListContinue3">
    <w:name w:val="List Continue 3"/>
    <w:basedOn w:val="Normal"/>
    <w:semiHidden/>
    <w:rsid w:val="005E7288"/>
    <w:pPr>
      <w:ind w:left="1080"/>
    </w:pPr>
  </w:style>
  <w:style w:type="paragraph" w:styleId="ListContinue4">
    <w:name w:val="List Continue 4"/>
    <w:basedOn w:val="Normal"/>
    <w:semiHidden/>
    <w:rsid w:val="005E7288"/>
    <w:pPr>
      <w:ind w:left="1440"/>
    </w:pPr>
  </w:style>
  <w:style w:type="paragraph" w:styleId="ListContinue5">
    <w:name w:val="List Continue 5"/>
    <w:basedOn w:val="Normal"/>
    <w:semiHidden/>
    <w:rsid w:val="005E7288"/>
    <w:pPr>
      <w:ind w:left="1800"/>
    </w:pPr>
  </w:style>
  <w:style w:type="paragraph" w:styleId="ListNumber">
    <w:name w:val="List Number"/>
    <w:basedOn w:val="Normal"/>
    <w:semiHidden/>
    <w:rsid w:val="005E7288"/>
    <w:pPr>
      <w:numPr>
        <w:numId w:val="6"/>
      </w:numPr>
    </w:pPr>
  </w:style>
  <w:style w:type="paragraph" w:styleId="ListNumber2">
    <w:name w:val="List Number 2"/>
    <w:basedOn w:val="Normal"/>
    <w:semiHidden/>
    <w:rsid w:val="005E7288"/>
    <w:pPr>
      <w:numPr>
        <w:numId w:val="7"/>
      </w:numPr>
    </w:pPr>
  </w:style>
  <w:style w:type="paragraph" w:styleId="ListNumber3">
    <w:name w:val="List Number 3"/>
    <w:basedOn w:val="Normal"/>
    <w:semiHidden/>
    <w:rsid w:val="005E7288"/>
    <w:pPr>
      <w:numPr>
        <w:numId w:val="8"/>
      </w:numPr>
    </w:pPr>
  </w:style>
  <w:style w:type="paragraph" w:styleId="ListNumber4">
    <w:name w:val="List Number 4"/>
    <w:basedOn w:val="Normal"/>
    <w:semiHidden/>
    <w:rsid w:val="005E7288"/>
    <w:pPr>
      <w:numPr>
        <w:numId w:val="9"/>
      </w:numPr>
    </w:pPr>
  </w:style>
  <w:style w:type="paragraph" w:styleId="ListNumber5">
    <w:name w:val="List Number 5"/>
    <w:basedOn w:val="Normal"/>
    <w:semiHidden/>
    <w:rsid w:val="005E7288"/>
    <w:pPr>
      <w:numPr>
        <w:numId w:val="10"/>
      </w:numPr>
    </w:pPr>
  </w:style>
  <w:style w:type="paragraph" w:styleId="MacroText">
    <w:name w:val="macro"/>
    <w:semiHidden/>
    <w:rsid w:val="005E7288"/>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rsid w:val="005E728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rsid w:val="005E7288"/>
    <w:pPr>
      <w:ind w:left="720"/>
    </w:pPr>
  </w:style>
  <w:style w:type="paragraph" w:styleId="NoteHeading">
    <w:name w:val="Note Heading"/>
    <w:basedOn w:val="Normal"/>
    <w:next w:val="Normal"/>
    <w:semiHidden/>
    <w:rsid w:val="005E7288"/>
  </w:style>
  <w:style w:type="paragraph" w:styleId="Salutation">
    <w:name w:val="Salutation"/>
    <w:basedOn w:val="Normal"/>
    <w:next w:val="Normal"/>
    <w:semiHidden/>
    <w:rsid w:val="005E7288"/>
  </w:style>
  <w:style w:type="paragraph" w:styleId="Signature">
    <w:name w:val="Signature"/>
    <w:basedOn w:val="Normal"/>
    <w:semiHidden/>
    <w:rsid w:val="005E7288"/>
    <w:pPr>
      <w:ind w:left="4320"/>
    </w:pPr>
  </w:style>
  <w:style w:type="paragraph" w:styleId="Subtitle">
    <w:name w:val="Subtitle"/>
    <w:basedOn w:val="Normal"/>
    <w:next w:val="Normal"/>
    <w:link w:val="SubtitleChar"/>
    <w:uiPriority w:val="11"/>
    <w:qFormat/>
    <w:rsid w:val="00255637"/>
    <w:pPr>
      <w:spacing w:after="600"/>
    </w:pPr>
    <w:rPr>
      <w:rFonts w:asciiTheme="majorHAnsi" w:eastAsiaTheme="majorEastAsia" w:hAnsiTheme="majorHAnsi" w:cstheme="majorBidi"/>
      <w:i/>
      <w:iCs/>
      <w:spacing w:val="13"/>
      <w:sz w:val="24"/>
      <w:szCs w:val="24"/>
    </w:rPr>
  </w:style>
  <w:style w:type="paragraph" w:styleId="TableofAuthorities">
    <w:name w:val="table of authorities"/>
    <w:basedOn w:val="Normal"/>
    <w:next w:val="Normal"/>
    <w:semiHidden/>
    <w:rsid w:val="005E7288"/>
    <w:pPr>
      <w:ind w:left="240" w:hanging="240"/>
    </w:pPr>
  </w:style>
  <w:style w:type="paragraph" w:styleId="Title">
    <w:name w:val="Title"/>
    <w:basedOn w:val="Normal"/>
    <w:next w:val="Normal"/>
    <w:link w:val="TitleChar"/>
    <w:uiPriority w:val="10"/>
    <w:qFormat/>
    <w:rsid w:val="00255637"/>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TOAHeading">
    <w:name w:val="toa heading"/>
    <w:basedOn w:val="Normal"/>
    <w:next w:val="Normal"/>
    <w:semiHidden/>
    <w:rsid w:val="005E7288"/>
    <w:pPr>
      <w:spacing w:before="120"/>
    </w:pPr>
    <w:rPr>
      <w:rFonts w:ascii="Arial" w:hAnsi="Arial"/>
      <w:b/>
    </w:rPr>
  </w:style>
  <w:style w:type="paragraph" w:customStyle="1" w:styleId="Default">
    <w:name w:val="Default"/>
    <w:rsid w:val="005E7288"/>
    <w:rPr>
      <w:rFonts w:ascii="TimesNewRoman" w:hAnsi="TimesNewRoman"/>
      <w:snapToGrid w:val="0"/>
    </w:rPr>
  </w:style>
  <w:style w:type="character" w:styleId="Emphasis">
    <w:name w:val="Emphasis"/>
    <w:uiPriority w:val="20"/>
    <w:qFormat/>
    <w:rsid w:val="00255637"/>
    <w:rPr>
      <w:b/>
      <w:bCs/>
      <w:i/>
      <w:iCs/>
      <w:spacing w:val="10"/>
      <w:bdr w:val="none" w:sz="0" w:space="0" w:color="auto"/>
      <w:shd w:val="clear" w:color="auto" w:fill="auto"/>
    </w:rPr>
  </w:style>
  <w:style w:type="character" w:customStyle="1" w:styleId="Heading1Char">
    <w:name w:val="Heading 1 Char"/>
    <w:basedOn w:val="DefaultParagraphFont"/>
    <w:link w:val="Heading1"/>
    <w:uiPriority w:val="9"/>
    <w:rsid w:val="00255637"/>
    <w:rPr>
      <w:rFonts w:asciiTheme="majorHAnsi" w:eastAsiaTheme="majorEastAsia" w:hAnsiTheme="majorHAnsi" w:cstheme="majorBidi"/>
      <w:b/>
      <w:bCs/>
      <w:smallCaps/>
      <w:color w:val="500000"/>
      <w:sz w:val="36"/>
      <w:szCs w:val="28"/>
    </w:rPr>
  </w:style>
  <w:style w:type="character" w:customStyle="1" w:styleId="Heading2Char">
    <w:name w:val="Heading 2 Char"/>
    <w:basedOn w:val="DefaultParagraphFont"/>
    <w:link w:val="Heading2"/>
    <w:uiPriority w:val="9"/>
    <w:rsid w:val="00255637"/>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255637"/>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255637"/>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255637"/>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255637"/>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255637"/>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255637"/>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255637"/>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255637"/>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255637"/>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255637"/>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 w:type="paragraph" w:styleId="NoSpacing">
    <w:name w:val="No Spacing"/>
    <w:basedOn w:val="Normal"/>
    <w:link w:val="NoSpacingChar"/>
    <w:uiPriority w:val="1"/>
    <w:qFormat/>
    <w:rsid w:val="00255637"/>
    <w:pPr>
      <w:spacing w:after="0" w:line="240" w:lineRule="auto"/>
    </w:pPr>
  </w:style>
  <w:style w:type="character" w:customStyle="1" w:styleId="NoSpacingChar">
    <w:name w:val="No Spacing Char"/>
    <w:basedOn w:val="DefaultParagraphFont"/>
    <w:link w:val="NoSpacing"/>
    <w:uiPriority w:val="1"/>
    <w:rsid w:val="00255637"/>
    <w:rPr>
      <w:rFonts w:eastAsiaTheme="minorHAnsi"/>
    </w:rPr>
  </w:style>
  <w:style w:type="character" w:styleId="PlaceholderText">
    <w:name w:val="Placeholder Text"/>
    <w:basedOn w:val="DefaultParagraphFont"/>
    <w:uiPriority w:val="99"/>
    <w:semiHidden/>
    <w:rsid w:val="00F7560D"/>
    <w:rPr>
      <w:color w:val="808080"/>
    </w:rPr>
  </w:style>
  <w:style w:type="character" w:customStyle="1" w:styleId="HeaderChar">
    <w:name w:val="Header Char"/>
    <w:basedOn w:val="DefaultParagraphFont"/>
    <w:link w:val="Header"/>
    <w:uiPriority w:val="99"/>
    <w:rsid w:val="00D57134"/>
    <w:rPr>
      <w:rFonts w:asciiTheme="minorHAnsi" w:eastAsiaTheme="minorHAnsi" w:hAnsiTheme="minorHAnsi"/>
      <w:sz w:val="22"/>
    </w:rPr>
  </w:style>
  <w:style w:type="paragraph" w:styleId="TOCHeading">
    <w:name w:val="TOC Heading"/>
    <w:basedOn w:val="Heading1"/>
    <w:next w:val="Normal"/>
    <w:uiPriority w:val="39"/>
    <w:unhideWhenUsed/>
    <w:qFormat/>
    <w:rsid w:val="00255637"/>
    <w:pPr>
      <w:outlineLvl w:val="9"/>
    </w:pPr>
    <w:rPr>
      <w:lang w:bidi="en-US"/>
    </w:rPr>
  </w:style>
  <w:style w:type="paragraph" w:customStyle="1" w:styleId="FigureCaption2">
    <w:name w:val="Figure Caption 2"/>
    <w:basedOn w:val="Caption"/>
    <w:next w:val="Normal"/>
    <w:link w:val="FigureCaption2Char"/>
    <w:rsid w:val="00EB6332"/>
  </w:style>
  <w:style w:type="character" w:customStyle="1" w:styleId="CaptionChar">
    <w:name w:val="Caption Char"/>
    <w:basedOn w:val="DefaultParagraphFont"/>
    <w:link w:val="Caption"/>
    <w:rsid w:val="00263F55"/>
    <w:rPr>
      <w:rFonts w:eastAsiaTheme="minorHAnsi"/>
      <w:b/>
      <w:i/>
    </w:rPr>
  </w:style>
  <w:style w:type="character" w:customStyle="1" w:styleId="FigureCaption2Char">
    <w:name w:val="Figure Caption 2 Char"/>
    <w:basedOn w:val="CaptionChar"/>
    <w:link w:val="FigureCaption2"/>
    <w:rsid w:val="00EB6332"/>
    <w:rPr>
      <w:rFonts w:eastAsiaTheme="minorHAnsi"/>
      <w:b/>
      <w:i/>
      <w:sz w:val="22"/>
    </w:rPr>
  </w:style>
  <w:style w:type="numbering" w:customStyle="1" w:styleId="Style1">
    <w:name w:val="Style1"/>
    <w:uiPriority w:val="99"/>
    <w:rsid w:val="00F1082B"/>
    <w:pPr>
      <w:numPr>
        <w:numId w:val="11"/>
      </w:numPr>
    </w:pPr>
  </w:style>
  <w:style w:type="numbering" w:customStyle="1" w:styleId="Style2">
    <w:name w:val="Style2"/>
    <w:uiPriority w:val="99"/>
    <w:rsid w:val="003B4B1F"/>
    <w:pPr>
      <w:numPr>
        <w:numId w:val="12"/>
      </w:numPr>
    </w:pPr>
  </w:style>
  <w:style w:type="character" w:styleId="Strong">
    <w:name w:val="Strong"/>
    <w:uiPriority w:val="22"/>
    <w:qFormat/>
    <w:rsid w:val="00255637"/>
    <w:rPr>
      <w:b/>
      <w:bCs/>
    </w:rPr>
  </w:style>
  <w:style w:type="paragraph" w:styleId="Quote">
    <w:name w:val="Quote"/>
    <w:basedOn w:val="Normal"/>
    <w:next w:val="Normal"/>
    <w:link w:val="QuoteChar"/>
    <w:uiPriority w:val="29"/>
    <w:qFormat/>
    <w:rsid w:val="00255637"/>
    <w:pPr>
      <w:spacing w:before="200" w:after="0"/>
      <w:ind w:left="360" w:right="360"/>
    </w:pPr>
    <w:rPr>
      <w:i/>
      <w:iCs/>
    </w:rPr>
  </w:style>
  <w:style w:type="character" w:customStyle="1" w:styleId="QuoteChar">
    <w:name w:val="Quote Char"/>
    <w:basedOn w:val="DefaultParagraphFont"/>
    <w:link w:val="Quote"/>
    <w:uiPriority w:val="29"/>
    <w:rsid w:val="00255637"/>
    <w:rPr>
      <w:rFonts w:eastAsiaTheme="minorHAnsi"/>
      <w:i/>
      <w:iCs/>
    </w:rPr>
  </w:style>
  <w:style w:type="paragraph" w:styleId="IntenseQuote">
    <w:name w:val="Intense Quote"/>
    <w:basedOn w:val="Normal"/>
    <w:next w:val="Normal"/>
    <w:link w:val="IntenseQuoteChar"/>
    <w:uiPriority w:val="30"/>
    <w:qFormat/>
    <w:rsid w:val="00255637"/>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255637"/>
    <w:rPr>
      <w:rFonts w:eastAsiaTheme="minorHAnsi"/>
      <w:b/>
      <w:bCs/>
      <w:i/>
      <w:iCs/>
    </w:rPr>
  </w:style>
  <w:style w:type="character" w:styleId="SubtleEmphasis">
    <w:name w:val="Subtle Emphasis"/>
    <w:uiPriority w:val="19"/>
    <w:qFormat/>
    <w:rsid w:val="00255637"/>
    <w:rPr>
      <w:i/>
      <w:iCs/>
    </w:rPr>
  </w:style>
  <w:style w:type="character" w:styleId="IntenseEmphasis">
    <w:name w:val="Intense Emphasis"/>
    <w:uiPriority w:val="21"/>
    <w:qFormat/>
    <w:rsid w:val="00255637"/>
    <w:rPr>
      <w:b/>
      <w:bCs/>
    </w:rPr>
  </w:style>
  <w:style w:type="character" w:styleId="SubtleReference">
    <w:name w:val="Subtle Reference"/>
    <w:uiPriority w:val="31"/>
    <w:qFormat/>
    <w:rsid w:val="00255637"/>
    <w:rPr>
      <w:smallCaps/>
    </w:rPr>
  </w:style>
  <w:style w:type="character" w:styleId="IntenseReference">
    <w:name w:val="Intense Reference"/>
    <w:uiPriority w:val="32"/>
    <w:qFormat/>
    <w:rsid w:val="00255637"/>
    <w:rPr>
      <w:smallCaps/>
      <w:spacing w:val="5"/>
      <w:u w:val="single"/>
    </w:rPr>
  </w:style>
  <w:style w:type="character" w:styleId="BookTitle">
    <w:name w:val="Book Title"/>
    <w:uiPriority w:val="33"/>
    <w:qFormat/>
    <w:rsid w:val="00255637"/>
    <w:rPr>
      <w:i/>
      <w:iCs/>
      <w:smallCaps/>
      <w:spacing w:val="5"/>
    </w:rPr>
  </w:style>
  <w:style w:type="paragraph" w:customStyle="1" w:styleId="Textboxinplot">
    <w:name w:val="Text box in plot"/>
    <w:basedOn w:val="NoSpacing"/>
    <w:link w:val="TextboxinplotChar"/>
    <w:qFormat/>
    <w:rsid w:val="009D51D2"/>
    <w:pPr>
      <w:jc w:val="center"/>
    </w:pPr>
    <w:rPr>
      <w:rFonts w:ascii="Times New Roman" w:hAnsi="Times New Roman" w:cs="Times New Roman"/>
      <w:szCs w:val="36"/>
    </w:rPr>
  </w:style>
  <w:style w:type="character" w:customStyle="1" w:styleId="TextboxinplotChar">
    <w:name w:val="Text box in plot Char"/>
    <w:basedOn w:val="NoSpacingChar"/>
    <w:link w:val="Textboxinplot"/>
    <w:rsid w:val="009D51D2"/>
    <w:rPr>
      <w:rFonts w:ascii="Times New Roman" w:eastAsiaTheme="minorHAnsi" w:hAnsi="Times New Roman" w:cs="Times New Roman"/>
      <w:szCs w:val="36"/>
    </w:rPr>
  </w:style>
  <w:style w:type="paragraph" w:customStyle="1" w:styleId="Codeinfixedfont">
    <w:name w:val="Code in fixed font"/>
    <w:basedOn w:val="Normal"/>
    <w:link w:val="CodeinfixedfontChar"/>
    <w:qFormat/>
    <w:rsid w:val="00A256DF"/>
    <w:pPr>
      <w:pBdr>
        <w:top w:val="single" w:sz="4" w:space="1" w:color="auto"/>
        <w:left w:val="single" w:sz="4" w:space="4" w:color="auto"/>
        <w:bottom w:val="single" w:sz="4" w:space="1" w:color="auto"/>
        <w:right w:val="single" w:sz="4" w:space="4" w:color="auto"/>
      </w:pBdr>
      <w:shd w:val="clear" w:color="auto" w:fill="CCFFFF"/>
      <w:spacing w:line="240" w:lineRule="auto"/>
      <w:contextualSpacing/>
    </w:pPr>
    <w:rPr>
      <w:rFonts w:ascii="Courier New" w:hAnsi="Courier New" w:cs="Courier New"/>
      <w:sz w:val="16"/>
    </w:rPr>
  </w:style>
  <w:style w:type="paragraph" w:customStyle="1" w:styleId="Paragraphheading">
    <w:name w:val="Paragraph heading"/>
    <w:basedOn w:val="Normal"/>
    <w:link w:val="ParagraphheadingChar"/>
    <w:qFormat/>
    <w:rsid w:val="0042665F"/>
    <w:rPr>
      <w:b/>
      <w:color w:val="FF0000"/>
    </w:rPr>
  </w:style>
  <w:style w:type="character" w:customStyle="1" w:styleId="CodeinfixedfontChar">
    <w:name w:val="Code in fixed font Char"/>
    <w:basedOn w:val="DefaultParagraphFont"/>
    <w:link w:val="Codeinfixedfont"/>
    <w:rsid w:val="00A256DF"/>
    <w:rPr>
      <w:rFonts w:ascii="Courier New" w:eastAsiaTheme="minorHAnsi" w:hAnsi="Courier New" w:cs="Courier New"/>
      <w:sz w:val="16"/>
      <w:shd w:val="clear" w:color="auto" w:fill="CCFFFF"/>
    </w:rPr>
  </w:style>
  <w:style w:type="table" w:styleId="TableGrid">
    <w:name w:val="Table Grid"/>
    <w:basedOn w:val="TableNormal"/>
    <w:uiPriority w:val="59"/>
    <w:rsid w:val="00F46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headingChar">
    <w:name w:val="Paragraph heading Char"/>
    <w:basedOn w:val="DefaultParagraphFont"/>
    <w:link w:val="Paragraphheading"/>
    <w:rsid w:val="0042665F"/>
    <w:rPr>
      <w:rFonts w:eastAsiaTheme="minorHAnsi"/>
      <w:b/>
      <w:color w:val="FF0000"/>
    </w:rPr>
  </w:style>
  <w:style w:type="table" w:customStyle="1" w:styleId="Style3">
    <w:name w:val="Style3"/>
    <w:basedOn w:val="TableNormal"/>
    <w:uiPriority w:val="99"/>
    <w:rsid w:val="00F46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cPr>
        <w:shd w:val="clear" w:color="auto" w:fill="FFE5E5"/>
      </w:tcPr>
    </w:tblStylePr>
  </w:style>
  <w:style w:type="paragraph" w:customStyle="1" w:styleId="MyHeading1">
    <w:name w:val="My Heading 1"/>
    <w:basedOn w:val="Heading1"/>
    <w:link w:val="MyHeading1Char"/>
    <w:qFormat/>
    <w:rsid w:val="004244C8"/>
    <w:rPr>
      <w:u w:val="single"/>
    </w:rPr>
  </w:style>
  <w:style w:type="paragraph" w:customStyle="1" w:styleId="Myheading2">
    <w:name w:val="My heading 2"/>
    <w:basedOn w:val="Heading2"/>
    <w:link w:val="Myheading2Char"/>
    <w:qFormat/>
    <w:rsid w:val="004244C8"/>
    <w:pPr>
      <w:spacing w:before="120" w:after="120"/>
    </w:pPr>
    <w:rPr>
      <w:sz w:val="28"/>
      <w:szCs w:val="28"/>
    </w:rPr>
  </w:style>
  <w:style w:type="character" w:customStyle="1" w:styleId="MyHeading1Char">
    <w:name w:val="My Heading 1 Char"/>
    <w:basedOn w:val="Heading1Char"/>
    <w:link w:val="MyHeading1"/>
    <w:rsid w:val="004244C8"/>
    <w:rPr>
      <w:rFonts w:asciiTheme="majorHAnsi" w:eastAsiaTheme="majorEastAsia" w:hAnsiTheme="majorHAnsi" w:cstheme="majorBidi"/>
      <w:b/>
      <w:bCs/>
      <w:smallCaps/>
      <w:color w:val="500000"/>
      <w:sz w:val="36"/>
      <w:szCs w:val="28"/>
      <w:u w:val="single"/>
    </w:rPr>
  </w:style>
  <w:style w:type="character" w:customStyle="1" w:styleId="Myheading2Char">
    <w:name w:val="My heading 2 Char"/>
    <w:basedOn w:val="Heading2Char"/>
    <w:link w:val="Myheading2"/>
    <w:rsid w:val="004244C8"/>
    <w:rPr>
      <w:rFonts w:asciiTheme="majorHAnsi" w:eastAsiaTheme="majorEastAsia" w:hAnsiTheme="majorHAnsi" w:cstheme="majorBidi"/>
      <w:b/>
      <w:bCs/>
      <w:sz w:val="28"/>
      <w:szCs w:val="28"/>
    </w:rPr>
  </w:style>
  <w:style w:type="paragraph" w:customStyle="1" w:styleId="Codeinline">
    <w:name w:val="Code inline"/>
    <w:basedOn w:val="Normal"/>
    <w:link w:val="CodeinlineChar"/>
    <w:qFormat/>
    <w:rsid w:val="003F7CCB"/>
    <w:rPr>
      <w:rFonts w:ascii="Courier New" w:hAnsi="Courier New"/>
    </w:rPr>
  </w:style>
  <w:style w:type="character" w:customStyle="1" w:styleId="CodeinlineChar">
    <w:name w:val="Code inline Char"/>
    <w:basedOn w:val="DefaultParagraphFont"/>
    <w:link w:val="Codeinline"/>
    <w:rsid w:val="003F7CCB"/>
    <w:rPr>
      <w:rFonts w:ascii="Courier New" w:eastAsiaTheme="minorHAnsi" w:hAnsi="Courier New"/>
    </w:rPr>
  </w:style>
  <w:style w:type="paragraph" w:customStyle="1" w:styleId="MyTitle">
    <w:name w:val="My Title"/>
    <w:basedOn w:val="Title"/>
    <w:link w:val="MyTitleChar"/>
    <w:qFormat/>
    <w:rsid w:val="00C1704E"/>
    <w:rPr>
      <w:b/>
      <w:color w:val="500000"/>
      <w:sz w:val="72"/>
    </w:rPr>
  </w:style>
  <w:style w:type="character" w:customStyle="1" w:styleId="MyTitleChar">
    <w:name w:val="My Title Char"/>
    <w:basedOn w:val="TitleChar"/>
    <w:link w:val="MyTitle"/>
    <w:rsid w:val="00C1704E"/>
    <w:rPr>
      <w:rFonts w:asciiTheme="majorHAnsi" w:eastAsiaTheme="majorEastAsia" w:hAnsiTheme="majorHAnsi" w:cstheme="majorBidi"/>
      <w:b/>
      <w:color w:val="500000"/>
      <w:spacing w:val="5"/>
      <w:sz w:val="7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6.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footer" Target="footer8.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7.wmf"/><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y 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E04070-9308-4FED-8E4F-6956CA403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182</Pages>
  <Words>47281</Words>
  <Characters>269504</Characters>
  <Application>Microsoft Office Word</Application>
  <DocSecurity>0</DocSecurity>
  <Lines>2245</Lines>
  <Paragraphs>632</Paragraphs>
  <ScaleCrop>false</ScaleCrop>
  <HeadingPairs>
    <vt:vector size="2" baseType="variant">
      <vt:variant>
        <vt:lpstr>Title</vt:lpstr>
      </vt:variant>
      <vt:variant>
        <vt:i4>1</vt:i4>
      </vt:variant>
    </vt:vector>
  </HeadingPairs>
  <TitlesOfParts>
    <vt:vector size="1" baseType="lpstr">
      <vt:lpstr>TMB 2005+2013 Design</vt:lpstr>
    </vt:vector>
  </TitlesOfParts>
  <Company>TAMU &amp; UCLA High Energy Physics</Company>
  <LinksUpToDate>false</LinksUpToDate>
  <CharactersWithSpaces>316153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TMB 2005+2013 Design</dc:title>
  <dc:creator>Yuriy Pakhotin;Jason Gilmore</dc:creator>
  <cp:lastModifiedBy>Yuriy Pakhotin</cp:lastModifiedBy>
  <cp:revision>44</cp:revision>
  <cp:lastPrinted>2015-02-13T20:09:00Z</cp:lastPrinted>
  <dcterms:created xsi:type="dcterms:W3CDTF">2015-02-12T22:35:00Z</dcterms:created>
  <dcterms:modified xsi:type="dcterms:W3CDTF">2015-02-13T20:10:00Z</dcterms:modified>
  <cp:category>13 Feb 2015</cp:category>
  <cp:contentStatus>Version 5.09</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Version 5.03</vt:lpwstr>
  </property>
</Properties>
</file>