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0976" w14:textId="77777777" w:rsidR="00242FEF" w:rsidRDefault="00242FEF" w:rsidP="00242F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Context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7ABB116" w14:textId="4FDC83B5" w:rsidR="00242FEF" w:rsidRPr="00242FEF" w:rsidRDefault="00242FEF" w:rsidP="00242F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 xml:space="preserve">Fragmented academic data across HCMUS platforms (Portal for schedules, Moodle for assignments, </w:t>
      </w:r>
      <w:proofErr w:type="spellStart"/>
      <w:r w:rsidRPr="00242FEF">
        <w:rPr>
          <w:rFonts w:ascii="Times New Roman" w:hAnsi="Times New Roman" w:cs="Times New Roman"/>
          <w:sz w:val="32"/>
          <w:szCs w:val="32"/>
        </w:rPr>
        <w:t>etc</w:t>
      </w:r>
      <w:proofErr w:type="spellEnd"/>
      <w:r w:rsidRPr="00242FEF">
        <w:rPr>
          <w:rFonts w:ascii="Times New Roman" w:hAnsi="Times New Roman" w:cs="Times New Roman"/>
          <w:sz w:val="32"/>
          <w:szCs w:val="32"/>
        </w:rPr>
        <w:t>)</w:t>
      </w:r>
      <w:r w:rsidRPr="00242FEF"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cs="Times New Roman"/>
          <w:sz w:val="32"/>
          <w:szCs w:val="32"/>
        </w:rPr>
        <w:t xml:space="preserve">a hectic schedule </w:t>
      </w:r>
      <w:r w:rsidRPr="00242FEF">
        <w:rPr>
          <w:rFonts w:ascii="Times New Roman" w:hAnsi="Times New Roman" w:cs="Times New Roman"/>
          <w:sz w:val="32"/>
          <w:szCs w:val="32"/>
        </w:rPr>
        <w:t>overwhelm first and second</w:t>
      </w:r>
      <w:r w:rsidRPr="00242FEF">
        <w:rPr>
          <w:rFonts w:ascii="Times New Roman" w:hAnsi="Times New Roman" w:cs="Times New Roman"/>
          <w:sz w:val="32"/>
          <w:szCs w:val="32"/>
        </w:rPr>
        <w:t xml:space="preserve"> </w:t>
      </w:r>
      <w:r w:rsidRPr="00242FEF">
        <w:rPr>
          <w:rFonts w:ascii="Times New Roman" w:hAnsi="Times New Roman" w:cs="Times New Roman"/>
          <w:sz w:val="32"/>
          <w:szCs w:val="32"/>
        </w:rPr>
        <w:t xml:space="preserve">year students. </w:t>
      </w:r>
    </w:p>
    <w:p w14:paraId="73FEE174" w14:textId="06B5CDFA" w:rsidR="00242FEF" w:rsidRPr="00242FEF" w:rsidRDefault="00242FEF" w:rsidP="00242F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A unified system utilizing natural language processing is required to resolve time management inefficiencies and consolidate scheduling operations within a 10-week project arc.</w:t>
      </w:r>
    </w:p>
    <w:p w14:paraId="141C0DF6" w14:textId="60B5547C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Stakeholder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35062B9" w14:textId="77777777" w:rsidR="00242FEF" w:rsidRPr="00242FEF" w:rsidRDefault="00242FEF" w:rsidP="00242F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User:</w:t>
      </w:r>
      <w:r w:rsidRPr="00242FEF">
        <w:rPr>
          <w:rFonts w:ascii="Times New Roman" w:hAnsi="Times New Roman" w:cs="Times New Roman"/>
          <w:sz w:val="32"/>
          <w:szCs w:val="32"/>
        </w:rPr>
        <w:t xml:space="preserve"> HCMUS students and teachers.</w:t>
      </w:r>
    </w:p>
    <w:p w14:paraId="0DE80A35" w14:textId="77777777" w:rsidR="00242FEF" w:rsidRPr="00242FEF" w:rsidRDefault="00242FEF" w:rsidP="00242F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Owner:</w:t>
      </w:r>
      <w:r w:rsidRPr="00242FEF">
        <w:rPr>
          <w:rFonts w:ascii="Times New Roman" w:hAnsi="Times New Roman" w:cs="Times New Roman"/>
          <w:sz w:val="32"/>
          <w:szCs w:val="32"/>
        </w:rPr>
        <w:t xml:space="preserve"> 6-member student development team (Ngô Vũ Khôi Nguyên, Huỳnh Nhật Duy, Nguyễn </w:t>
      </w:r>
      <w:proofErr w:type="spellStart"/>
      <w:r w:rsidRPr="00242FEF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242FEF">
        <w:rPr>
          <w:rFonts w:ascii="Times New Roman" w:hAnsi="Times New Roman" w:cs="Times New Roman"/>
          <w:sz w:val="32"/>
          <w:szCs w:val="32"/>
        </w:rPr>
        <w:t xml:space="preserve"> Lâm, Đinh Quang Thịnh, Trương Anh Khôi, Phạm Phúc Nguyên).</w:t>
      </w:r>
    </w:p>
    <w:p w14:paraId="19DC532C" w14:textId="4572BA95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Input</w:t>
      </w:r>
      <w:r w:rsidR="005826E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6F7023" w14:textId="77777777" w:rsidR="00242FEF" w:rsidRPr="00242FEF" w:rsidRDefault="00242FEF" w:rsidP="00242F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Initialization Input: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Timetable files (unstructured PDF, image for OCR, markdown, or raw text).</w:t>
      </w:r>
    </w:p>
    <w:p w14:paraId="322DCE8D" w14:textId="27AF2F6A" w:rsidR="00242FEF" w:rsidRPr="00242FEF" w:rsidRDefault="00242FEF" w:rsidP="00242F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Interactive Scheduling Input: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Natural language queries defining temporal constraints and task details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59B6EA" w14:textId="43012443" w:rsidR="00242FEF" w:rsidRPr="00242FEF" w:rsidRDefault="00242FEF" w:rsidP="00242F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Qualification Input: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Priority classifications assigned by the user or inferred by AI.</w:t>
      </w:r>
    </w:p>
    <w:p w14:paraId="66CAF19E" w14:textId="753BC6A5" w:rsidR="00242FEF" w:rsidRDefault="00242FEF" w:rsidP="00242F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In-chat</w:t>
      </w:r>
      <w:r w:rsidRPr="00242FEF">
        <w:rPr>
          <w:rFonts w:ascii="Times New Roman" w:hAnsi="Times New Roman" w:cs="Times New Roman"/>
          <w:b/>
          <w:bCs/>
          <w:sz w:val="32"/>
          <w:szCs w:val="32"/>
        </w:rPr>
        <w:t xml:space="preserve"> Input: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Explicit state confirmations (Accept, Reject, Reschedule).</w:t>
      </w:r>
    </w:p>
    <w:p w14:paraId="77D00D26" w14:textId="0444CA1A" w:rsidR="00242FEF" w:rsidRPr="00242FEF" w:rsidRDefault="00242FEF" w:rsidP="00242F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Sign in information: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826E9">
        <w:rPr>
          <w:rFonts w:ascii="Times New Roman" w:hAnsi="Times New Roman" w:cs="Times New Roman"/>
          <w:sz w:val="32"/>
          <w:szCs w:val="32"/>
        </w:rPr>
        <w:t>Username/</w:t>
      </w:r>
      <w:proofErr w:type="spellStart"/>
      <w:r w:rsidR="005826E9">
        <w:rPr>
          <w:rFonts w:ascii="Times New Roman" w:hAnsi="Times New Roman" w:cs="Times New Roman"/>
          <w:sz w:val="32"/>
          <w:szCs w:val="32"/>
        </w:rPr>
        <w:t>passwork</w:t>
      </w:r>
      <w:proofErr w:type="spellEnd"/>
      <w:r w:rsidR="005826E9">
        <w:rPr>
          <w:rFonts w:ascii="Times New Roman" w:hAnsi="Times New Roman" w:cs="Times New Roman"/>
          <w:sz w:val="32"/>
          <w:szCs w:val="32"/>
        </w:rPr>
        <w:t xml:space="preserve">, OAuth Token (Google, </w:t>
      </w:r>
      <w:proofErr w:type="spellStart"/>
      <w:r w:rsidR="005826E9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="005826E9">
        <w:rPr>
          <w:rFonts w:ascii="Times New Roman" w:hAnsi="Times New Roman" w:cs="Times New Roman"/>
          <w:sz w:val="32"/>
          <w:szCs w:val="32"/>
        </w:rPr>
        <w:t>)</w:t>
      </w:r>
    </w:p>
    <w:p w14:paraId="12A42699" w14:textId="6C34ECF1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5826E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697A26" w14:textId="77777777" w:rsidR="00242FEF" w:rsidRPr="00242FEF" w:rsidRDefault="00242FEF" w:rsidP="00242FE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User-Facing Output:</w:t>
      </w:r>
    </w:p>
    <w:p w14:paraId="6F7FD0FA" w14:textId="77777777" w:rsidR="00242FEF" w:rsidRPr="00242FEF" w:rsidRDefault="00242FEF" w:rsidP="00242FE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lastRenderedPageBreak/>
        <w:t>Visual calendar interface rendering occupied nodes and suggested available slots.</w:t>
      </w:r>
    </w:p>
    <w:p w14:paraId="15810A79" w14:textId="2906B6B7" w:rsidR="00242FEF" w:rsidRPr="00242FEF" w:rsidRDefault="00242FEF" w:rsidP="00242FE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Conversational responses providing scheduling rationale</w:t>
      </w:r>
      <w:r w:rsidR="005826E9">
        <w:rPr>
          <w:rFonts w:ascii="Times New Roman" w:hAnsi="Times New Roman" w:cs="Times New Roman"/>
          <w:sz w:val="32"/>
          <w:szCs w:val="32"/>
        </w:rPr>
        <w:t>.</w:t>
      </w:r>
    </w:p>
    <w:p w14:paraId="127B7CFB" w14:textId="460C693D" w:rsidR="00242FEF" w:rsidRPr="00242FEF" w:rsidRDefault="00242FEF" w:rsidP="00242FE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 xml:space="preserve">Automated event notifications triggered prior to flagged events via </w:t>
      </w:r>
      <w:r w:rsidR="005826E9">
        <w:rPr>
          <w:rFonts w:ascii="Times New Roman" w:hAnsi="Times New Roman" w:cs="Times New Roman"/>
          <w:sz w:val="32"/>
          <w:szCs w:val="32"/>
        </w:rPr>
        <w:t>notification</w:t>
      </w:r>
      <w:r w:rsidRPr="00242FEF">
        <w:rPr>
          <w:rFonts w:ascii="Times New Roman" w:hAnsi="Times New Roman" w:cs="Times New Roman"/>
          <w:sz w:val="32"/>
          <w:szCs w:val="32"/>
        </w:rPr>
        <w:t>.</w:t>
      </w:r>
    </w:p>
    <w:p w14:paraId="2676656E" w14:textId="77777777" w:rsidR="00242FEF" w:rsidRPr="00242FEF" w:rsidRDefault="00242FEF" w:rsidP="00242FE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System-Facing Output (IT Team):</w:t>
      </w:r>
    </w:p>
    <w:p w14:paraId="271DE1F0" w14:textId="77777777" w:rsidR="00242FEF" w:rsidRPr="00242FEF" w:rsidRDefault="00242FEF" w:rsidP="00242FE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Pipeline latency and profiling logs mapping processing time across parsing, search, and synthesis nodes.</w:t>
      </w:r>
    </w:p>
    <w:p w14:paraId="407177C6" w14:textId="77777777" w:rsidR="00242FEF" w:rsidRPr="00242FEF" w:rsidRDefault="00242FEF" w:rsidP="00242FE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Infrastructure telemetry logging VRAM/RAM utilization and queue depth.</w:t>
      </w:r>
    </w:p>
    <w:p w14:paraId="5C0CBAA0" w14:textId="77777777" w:rsidR="00242FEF" w:rsidRPr="00242FEF" w:rsidRDefault="00242FEF" w:rsidP="00242FE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AI error taxonomy logs categorizing failed parsing attempts to optimize prompts.</w:t>
      </w:r>
    </w:p>
    <w:p w14:paraId="6F6061D7" w14:textId="77777777" w:rsidR="00242FEF" w:rsidRPr="00242FEF" w:rsidRDefault="00242FEF" w:rsidP="00242FE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Scheduler audit trails tracking background notification processes.</w:t>
      </w:r>
    </w:p>
    <w:p w14:paraId="5F966D83" w14:textId="633B66F8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Constraint</w:t>
      </w:r>
      <w:r w:rsidR="005826E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F436E6" w14:textId="2447A941" w:rsidR="00242FEF" w:rsidRPr="00242FEF" w:rsidRDefault="00242FEF" w:rsidP="00242FE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Correctness:</w:t>
      </w:r>
      <w:r w:rsidRPr="00242FEF">
        <w:rPr>
          <w:rFonts w:ascii="Times New Roman" w:hAnsi="Times New Roman" w:cs="Times New Roman"/>
          <w:sz w:val="32"/>
          <w:szCs w:val="32"/>
        </w:rPr>
        <w:t xml:space="preserve"> Zero overlap guarantee against fixed academic hard constraints.</w:t>
      </w:r>
    </w:p>
    <w:p w14:paraId="3BEAD625" w14:textId="77777777" w:rsidR="00242FEF" w:rsidRPr="00242FEF" w:rsidRDefault="00242FEF" w:rsidP="00242FE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Latency &amp; UX:</w:t>
      </w:r>
      <w:r w:rsidRPr="00242FEF">
        <w:rPr>
          <w:rFonts w:ascii="Times New Roman" w:hAnsi="Times New Roman" w:cs="Times New Roman"/>
          <w:sz w:val="32"/>
          <w:szCs w:val="32"/>
        </w:rPr>
        <w:t xml:space="preserve"> End-to-end system response for natural language queries must execute within 2-4 seconds.</w:t>
      </w:r>
    </w:p>
    <w:p w14:paraId="3B2612F2" w14:textId="77777777" w:rsidR="00242FEF" w:rsidRPr="00242FEF" w:rsidRDefault="00242FEF" w:rsidP="00242FE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Data Privacy:</w:t>
      </w:r>
      <w:r w:rsidRPr="00242FEF">
        <w:rPr>
          <w:rFonts w:ascii="Times New Roman" w:hAnsi="Times New Roman" w:cs="Times New Roman"/>
          <w:sz w:val="32"/>
          <w:szCs w:val="32"/>
        </w:rPr>
        <w:t xml:space="preserve"> Strict isolation of personal schedule data; prohibited transmission to unsecured public APIs.</w:t>
      </w:r>
    </w:p>
    <w:p w14:paraId="3EB1AF06" w14:textId="77777777" w:rsidR="00242FEF" w:rsidRPr="00242FEF" w:rsidRDefault="00242FEF" w:rsidP="00242FE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Operational Platform:</w:t>
      </w:r>
      <w:r w:rsidRPr="00242FEF">
        <w:rPr>
          <w:rFonts w:ascii="Times New Roman" w:hAnsi="Times New Roman" w:cs="Times New Roman"/>
          <w:sz w:val="32"/>
          <w:szCs w:val="32"/>
        </w:rPr>
        <w:t xml:space="preserve"> Local host execution or basic web deployment optimized for faculty evaluation.</w:t>
      </w:r>
    </w:p>
    <w:p w14:paraId="41943C3E" w14:textId="77777777" w:rsidR="00242FEF" w:rsidRPr="00242FEF" w:rsidRDefault="00242FEF" w:rsidP="00242FE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242FEF">
        <w:rPr>
          <w:rFonts w:ascii="Times New Roman" w:hAnsi="Times New Roman" w:cs="Times New Roman"/>
          <w:sz w:val="32"/>
          <w:szCs w:val="32"/>
        </w:rPr>
        <w:t xml:space="preserve"> 10-week project duration.</w:t>
      </w:r>
    </w:p>
    <w:p w14:paraId="6ED7DFCD" w14:textId="78EA1ED1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Assumption</w:t>
      </w:r>
      <w:r w:rsidR="005826E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B1AE09" w14:textId="77777777" w:rsidR="00242FEF" w:rsidRDefault="00242FEF" w:rsidP="00242FE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lastRenderedPageBreak/>
        <w:t>The host hardware (i9-14900K, 64GB RAM, RTX 4090 24GB) processes inferences via a sequential request queue model (1-2 concurrent active inferences) rather than sustained parallel load to maintain optimal Time-To-First-Token (TTFT) throughput.</w:t>
      </w:r>
    </w:p>
    <w:p w14:paraId="72A1A311" w14:textId="53035F87" w:rsidR="005826E9" w:rsidRDefault="005826E9" w:rsidP="005826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826E9">
        <w:rPr>
          <w:rFonts w:ascii="Times New Roman" w:hAnsi="Times New Roman" w:cs="Times New Roman"/>
          <w:sz w:val="32"/>
          <w:szCs w:val="32"/>
        </w:rPr>
        <w:t>Client network connectivity remains continuous.</w:t>
      </w:r>
    </w:p>
    <w:p w14:paraId="6C9A17C3" w14:textId="16EE87BD" w:rsidR="005826E9" w:rsidRPr="005826E9" w:rsidRDefault="005826E9" w:rsidP="005826E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sz w:val="32"/>
          <w:szCs w:val="32"/>
        </w:rPr>
        <w:t>Users will input unstructured, ambiguous, and non-standardized phrasing (e.g., colloquialisms, abbreviations) rather than strictly formatted prompts.</w:t>
      </w:r>
    </w:p>
    <w:p w14:paraId="27E172F8" w14:textId="48AD3940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Edge Case</w:t>
      </w:r>
      <w:r w:rsidR="005826E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0454FC" w14:textId="77777777" w:rsidR="00242FEF" w:rsidRPr="00242FEF" w:rsidRDefault="00242FEF" w:rsidP="00242FE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Domain-Specific:</w:t>
      </w:r>
    </w:p>
    <w:p w14:paraId="343D0690" w14:textId="77777777" w:rsidR="00242FEF" w:rsidRPr="00242FEF" w:rsidRDefault="00242FEF" w:rsidP="00242FEF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No Available Slot: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User requests a duration exceeding any continuous free block, necessitating task splitting or rescheduling lower-priority entities.</w:t>
      </w:r>
    </w:p>
    <w:p w14:paraId="243192F0" w14:textId="42667EB1" w:rsidR="00242FEF" w:rsidRPr="00242FEF" w:rsidRDefault="00242FEF" w:rsidP="00242FEF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Temporal Ambiguity:</w:t>
      </w:r>
      <w:r w:rsidRPr="00242FEF">
        <w:rPr>
          <w:rFonts w:ascii="Times New Roman" w:hAnsi="Times New Roman" w:cs="Times New Roman"/>
          <w:sz w:val="32"/>
          <w:szCs w:val="32"/>
        </w:rPr>
        <w:t xml:space="preserve"> Vague natural language time references requiring relative date resolution</w:t>
      </w:r>
      <w:r w:rsidR="005826E9">
        <w:rPr>
          <w:rFonts w:ascii="Times New Roman" w:hAnsi="Times New Roman" w:cs="Times New Roman"/>
          <w:sz w:val="32"/>
          <w:szCs w:val="32"/>
        </w:rPr>
        <w:t>.</w:t>
      </w:r>
    </w:p>
    <w:p w14:paraId="1CDEC5C0" w14:textId="77777777" w:rsidR="00242FEF" w:rsidRPr="00242FEF" w:rsidRDefault="00242FEF" w:rsidP="00242FEF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Constraint Conflict: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User explicitly requests scheduling a task over a fixed hard constraint.</w:t>
      </w:r>
    </w:p>
    <w:p w14:paraId="295511F2" w14:textId="77777777" w:rsidR="00242FEF" w:rsidRPr="00242FEF" w:rsidRDefault="00242FEF" w:rsidP="00242FEF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Session State Abandonment: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User initiates a new intent without explicitly confirming or rejecting previous system suggestions.</w:t>
      </w:r>
    </w:p>
    <w:p w14:paraId="3F9E376C" w14:textId="77777777" w:rsidR="00242FEF" w:rsidRPr="00242FEF" w:rsidRDefault="00242FEF" w:rsidP="00242FE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System/Input:</w:t>
      </w:r>
      <w:r w:rsidRPr="00242FEF">
        <w:rPr>
          <w:rFonts w:ascii="Times New Roman" w:hAnsi="Times New Roman" w:cs="Times New Roman"/>
          <w:sz w:val="32"/>
          <w:szCs w:val="32"/>
        </w:rPr>
        <w:t xml:space="preserve"> Non-diacritic Vietnamese, </w:t>
      </w:r>
      <w:proofErr w:type="spellStart"/>
      <w:r w:rsidRPr="00242FEF">
        <w:rPr>
          <w:rFonts w:ascii="Times New Roman" w:hAnsi="Times New Roman" w:cs="Times New Roman"/>
          <w:sz w:val="32"/>
          <w:szCs w:val="32"/>
        </w:rPr>
        <w:t>teencode</w:t>
      </w:r>
      <w:proofErr w:type="spellEnd"/>
      <w:r w:rsidRPr="00242FEF">
        <w:rPr>
          <w:rFonts w:ascii="Times New Roman" w:hAnsi="Times New Roman" w:cs="Times New Roman"/>
          <w:sz w:val="32"/>
          <w:szCs w:val="32"/>
        </w:rPr>
        <w:t>, profanity, and unsupported special characters.</w:t>
      </w:r>
    </w:p>
    <w:p w14:paraId="33C10127" w14:textId="77777777" w:rsidR="00242FEF" w:rsidRPr="00242FEF" w:rsidRDefault="00242FEF" w:rsidP="00242FEF">
      <w:p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Success Criteria</w:t>
      </w:r>
    </w:p>
    <w:p w14:paraId="0E56039F" w14:textId="77777777" w:rsidR="00242FEF" w:rsidRPr="00242FEF" w:rsidRDefault="00242FEF" w:rsidP="00242FE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Constraint Satisfaction:</w:t>
      </w:r>
      <w:r w:rsidRPr="00242FEF">
        <w:rPr>
          <w:rFonts w:ascii="Times New Roman" w:hAnsi="Times New Roman" w:cs="Times New Roman"/>
          <w:sz w:val="32"/>
          <w:szCs w:val="32"/>
        </w:rPr>
        <w:t xml:space="preserve"> 100% of suggested slots guarantee zero conflict with hard constraints; 100% temporal matching with requested task duration.</w:t>
      </w:r>
    </w:p>
    <w:p w14:paraId="14D5A50F" w14:textId="77777777" w:rsidR="00242FEF" w:rsidRPr="00242FEF" w:rsidRDefault="00242FEF" w:rsidP="00242FE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lastRenderedPageBreak/>
        <w:t>AI Pipeline Reliability:</w:t>
      </w:r>
      <w:r w:rsidRPr="00242FEF">
        <w:rPr>
          <w:rFonts w:ascii="Times New Roman" w:hAnsi="Times New Roman" w:cs="Times New Roman"/>
          <w:sz w:val="32"/>
          <w:szCs w:val="32"/>
        </w:rPr>
        <w:t xml:space="preserve"> &gt;= 98% AI adherence to structured JSON schemas; Zero temporal hallucinations (100% of temporal facts align strictly with database parameters).</w:t>
      </w:r>
    </w:p>
    <w:p w14:paraId="6329F010" w14:textId="77777777" w:rsidR="00242FEF" w:rsidRPr="00242FEF" w:rsidRDefault="00242FEF" w:rsidP="00242FE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Performance:</w:t>
      </w:r>
      <w:r w:rsidRPr="00242FEF">
        <w:rPr>
          <w:rFonts w:ascii="Times New Roman" w:hAnsi="Times New Roman" w:cs="Times New Roman"/>
          <w:sz w:val="32"/>
          <w:szCs w:val="32"/>
        </w:rPr>
        <w:t xml:space="preserve"> Deterministic availability engine resolves 1-semester schedules in &lt;= 200ms; End-to-end AI latency &lt;= 4 seconds on the designated host hardware.</w:t>
      </w:r>
    </w:p>
    <w:p w14:paraId="5AEB77D1" w14:textId="77777777" w:rsidR="00242FEF" w:rsidRPr="00242FEF" w:rsidRDefault="00242FEF" w:rsidP="00242FE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42FEF">
        <w:rPr>
          <w:rFonts w:ascii="Times New Roman" w:hAnsi="Times New Roman" w:cs="Times New Roman"/>
          <w:b/>
          <w:bCs/>
          <w:sz w:val="32"/>
          <w:szCs w:val="32"/>
        </w:rPr>
        <w:t>Fault Tolerance:</w:t>
      </w:r>
      <w:r w:rsidRPr="00242FEF">
        <w:rPr>
          <w:rFonts w:ascii="Times New Roman" w:hAnsi="Times New Roman" w:cs="Times New Roman"/>
          <w:sz w:val="32"/>
          <w:szCs w:val="32"/>
        </w:rPr>
        <w:t xml:space="preserve"> 100% of AI timeouts or failures execute a graceful fallback to a manual UI selection state in &lt;= 1 second without application termination.</w:t>
      </w:r>
    </w:p>
    <w:p w14:paraId="6C609F15" w14:textId="77777777" w:rsidR="00242FEF" w:rsidRPr="00242FEF" w:rsidRDefault="00242FEF">
      <w:pPr>
        <w:rPr>
          <w:rFonts w:ascii="Times New Roman" w:hAnsi="Times New Roman" w:cs="Times New Roman"/>
          <w:sz w:val="32"/>
          <w:szCs w:val="32"/>
        </w:rPr>
      </w:pPr>
    </w:p>
    <w:sectPr w:rsidR="00242FEF" w:rsidRPr="0024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D8C"/>
    <w:multiLevelType w:val="hybridMultilevel"/>
    <w:tmpl w:val="DADE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4D1D"/>
    <w:multiLevelType w:val="multilevel"/>
    <w:tmpl w:val="2E1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494A"/>
    <w:multiLevelType w:val="multilevel"/>
    <w:tmpl w:val="D63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82A56"/>
    <w:multiLevelType w:val="multilevel"/>
    <w:tmpl w:val="E2C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D21A1"/>
    <w:multiLevelType w:val="multilevel"/>
    <w:tmpl w:val="CED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20A7"/>
    <w:multiLevelType w:val="hybridMultilevel"/>
    <w:tmpl w:val="BA82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5220F"/>
    <w:multiLevelType w:val="multilevel"/>
    <w:tmpl w:val="99DC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61373"/>
    <w:multiLevelType w:val="multilevel"/>
    <w:tmpl w:val="9EC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6A56"/>
    <w:multiLevelType w:val="multilevel"/>
    <w:tmpl w:val="592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34879">
    <w:abstractNumId w:val="1"/>
  </w:num>
  <w:num w:numId="2" w16cid:durableId="1761297816">
    <w:abstractNumId w:val="6"/>
  </w:num>
  <w:num w:numId="3" w16cid:durableId="1123883784">
    <w:abstractNumId w:val="2"/>
  </w:num>
  <w:num w:numId="4" w16cid:durableId="1633317617">
    <w:abstractNumId w:val="2"/>
    <w:lvlOverride w:ilvl="1">
      <w:startOverride w:val="1"/>
    </w:lvlOverride>
  </w:num>
  <w:num w:numId="5" w16cid:durableId="1785884443">
    <w:abstractNumId w:val="8"/>
  </w:num>
  <w:num w:numId="6" w16cid:durableId="1813716512">
    <w:abstractNumId w:val="3"/>
  </w:num>
  <w:num w:numId="7" w16cid:durableId="295837332">
    <w:abstractNumId w:val="7"/>
  </w:num>
  <w:num w:numId="8" w16cid:durableId="1078793068">
    <w:abstractNumId w:val="4"/>
  </w:num>
  <w:num w:numId="9" w16cid:durableId="1626352610">
    <w:abstractNumId w:val="5"/>
  </w:num>
  <w:num w:numId="10" w16cid:durableId="144299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EF"/>
    <w:rsid w:val="00242FEF"/>
    <w:rsid w:val="003E37F0"/>
    <w:rsid w:val="0058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F6F9"/>
  <w15:chartTrackingRefBased/>
  <w15:docId w15:val="{9D501D2A-FD3E-4E0C-81BB-901299A1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Ngô Vũ Khôi</dc:creator>
  <cp:keywords/>
  <dc:description/>
  <cp:lastModifiedBy>Nguyên Ngô Vũ Khôi</cp:lastModifiedBy>
  <cp:revision>1</cp:revision>
  <dcterms:created xsi:type="dcterms:W3CDTF">2026-10-11T11:27:00Z</dcterms:created>
  <dcterms:modified xsi:type="dcterms:W3CDTF">2026-10-11T11:43:00Z</dcterms:modified>
</cp:coreProperties>
</file>