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BD5" w:rsidRPr="00E453C3" w:rsidRDefault="00056BD5" w:rsidP="00056BD5">
      <w:pPr>
        <w:spacing w:line="480" w:lineRule="auto"/>
        <w:jc w:val="center"/>
        <w:rPr>
          <w:rFonts w:ascii="Times New Roman" w:hAnsi="Times New Roman" w:cs="Times New Roman"/>
          <w:b/>
          <w:sz w:val="24"/>
          <w:szCs w:val="24"/>
        </w:rPr>
      </w:pPr>
      <w:r w:rsidRPr="00E453C3">
        <w:rPr>
          <w:rFonts w:ascii="Times New Roman" w:hAnsi="Times New Roman" w:cs="Times New Roman"/>
          <w:b/>
          <w:sz w:val="24"/>
          <w:szCs w:val="24"/>
        </w:rPr>
        <w:t xml:space="preserve">Proposal of an Advanced </w:t>
      </w:r>
      <w:proofErr w:type="spellStart"/>
      <w:r w:rsidRPr="00E453C3">
        <w:rPr>
          <w:rFonts w:ascii="Times New Roman" w:hAnsi="Times New Roman" w:cs="Times New Roman"/>
          <w:b/>
          <w:sz w:val="24"/>
          <w:szCs w:val="24"/>
        </w:rPr>
        <w:t>Aeroplane</w:t>
      </w:r>
      <w:proofErr w:type="spellEnd"/>
      <w:r w:rsidRPr="00E453C3">
        <w:rPr>
          <w:rFonts w:ascii="Times New Roman" w:hAnsi="Times New Roman" w:cs="Times New Roman"/>
          <w:b/>
          <w:sz w:val="24"/>
          <w:szCs w:val="24"/>
        </w:rPr>
        <w:t xml:space="preserve"> Chess</w:t>
      </w:r>
    </w:p>
    <w:p w:rsidR="00056BD5" w:rsidRPr="00E453C3" w:rsidRDefault="00056BD5" w:rsidP="00056BD5">
      <w:pPr>
        <w:spacing w:line="480" w:lineRule="auto"/>
        <w:jc w:val="left"/>
        <w:rPr>
          <w:rFonts w:ascii="Times New Roman" w:hAnsi="Times New Roman" w:cs="Times New Roman"/>
          <w:b/>
          <w:sz w:val="24"/>
          <w:szCs w:val="24"/>
          <w:u w:val="single"/>
        </w:rPr>
      </w:pPr>
      <w:r w:rsidRPr="00E453C3">
        <w:rPr>
          <w:rFonts w:ascii="Times New Roman" w:hAnsi="Times New Roman" w:cs="Times New Roman"/>
          <w:b/>
          <w:sz w:val="24"/>
          <w:szCs w:val="24"/>
          <w:u w:val="single"/>
        </w:rPr>
        <w:t>Description</w:t>
      </w:r>
    </w:p>
    <w:p w:rsidR="00056BD5" w:rsidRPr="00E453C3" w:rsidRDefault="00056BD5" w:rsidP="00056BD5">
      <w:pPr>
        <w:spacing w:line="480" w:lineRule="auto"/>
        <w:ind w:firstLineChars="200" w:firstLine="480"/>
        <w:jc w:val="left"/>
        <w:rPr>
          <w:rFonts w:ascii="Times New Roman" w:hAnsi="Times New Roman" w:cs="Times New Roman"/>
          <w:sz w:val="24"/>
          <w:szCs w:val="24"/>
        </w:rPr>
      </w:pPr>
      <w:r w:rsidRPr="00E453C3">
        <w:rPr>
          <w:rFonts w:ascii="Times New Roman" w:hAnsi="Times New Roman" w:cs="Times New Roman" w:hint="eastAsia"/>
          <w:sz w:val="24"/>
          <w:szCs w:val="24"/>
        </w:rPr>
        <w:t>我们打算设计一种新型的飞行棋，在传统飞行棋的基础上，新增飞机技能、赛道属性等特性，使游戏更多</w:t>
      </w:r>
      <w:r w:rsidR="00310F5D">
        <w:rPr>
          <w:rFonts w:ascii="Times New Roman" w:hAnsi="Times New Roman" w:cs="Times New Roman" w:hint="eastAsia"/>
          <w:sz w:val="24"/>
          <w:szCs w:val="24"/>
        </w:rPr>
        <w:t>地</w:t>
      </w:r>
      <w:r w:rsidRPr="00E453C3">
        <w:rPr>
          <w:rFonts w:ascii="Times New Roman" w:hAnsi="Times New Roman" w:cs="Times New Roman" w:hint="eastAsia"/>
          <w:sz w:val="24"/>
          <w:szCs w:val="24"/>
        </w:rPr>
        <w:t>受到玩家决策的影响；新增人机对战，网络联机等功能，让游戏方式多样化。</w:t>
      </w:r>
    </w:p>
    <w:p w:rsidR="00056BD5" w:rsidRPr="00E453C3" w:rsidRDefault="00056BD5" w:rsidP="00056BD5">
      <w:pPr>
        <w:spacing w:line="480" w:lineRule="auto"/>
        <w:jc w:val="left"/>
        <w:rPr>
          <w:rFonts w:ascii="Times New Roman" w:hAnsi="Times New Roman" w:cs="Times New Roman"/>
          <w:b/>
          <w:sz w:val="24"/>
          <w:szCs w:val="24"/>
          <w:u w:val="single"/>
        </w:rPr>
      </w:pPr>
      <w:r w:rsidRPr="00E453C3">
        <w:rPr>
          <w:rFonts w:ascii="Times New Roman" w:hAnsi="Times New Roman" w:cs="Times New Roman" w:hint="eastAsia"/>
          <w:b/>
          <w:sz w:val="24"/>
          <w:szCs w:val="24"/>
          <w:u w:val="single"/>
        </w:rPr>
        <w:t>M</w:t>
      </w:r>
      <w:r w:rsidRPr="00E453C3">
        <w:rPr>
          <w:rFonts w:ascii="Times New Roman" w:hAnsi="Times New Roman" w:cs="Times New Roman"/>
          <w:b/>
          <w:sz w:val="24"/>
          <w:szCs w:val="24"/>
          <w:u w:val="single"/>
        </w:rPr>
        <w:t>otivation</w:t>
      </w:r>
    </w:p>
    <w:p w:rsidR="00056BD5" w:rsidRPr="00E453C3" w:rsidRDefault="00056BD5" w:rsidP="00056BD5">
      <w:pPr>
        <w:spacing w:line="480" w:lineRule="auto"/>
        <w:ind w:firstLineChars="200" w:firstLine="480"/>
        <w:jc w:val="left"/>
        <w:rPr>
          <w:rFonts w:ascii="Times New Roman" w:hAnsi="Times New Roman" w:cs="Times New Roman"/>
          <w:sz w:val="24"/>
          <w:szCs w:val="24"/>
        </w:rPr>
      </w:pPr>
      <w:r w:rsidRPr="00E453C3">
        <w:rPr>
          <w:rFonts w:ascii="Times New Roman" w:hAnsi="Times New Roman" w:cs="Times New Roman" w:hint="eastAsia"/>
          <w:sz w:val="24"/>
          <w:szCs w:val="24"/>
        </w:rPr>
        <w:t>传统的飞行棋在诸多新游戏之间已经逐渐地失去了大部分玩家。这种新型飞行棋的特点能增加游戏的多样性，提高其吸引力，吸引更多的受众，让人们回忆起自己曾经的快乐。</w:t>
      </w:r>
    </w:p>
    <w:p w:rsidR="00056BD5" w:rsidRPr="00E453C3" w:rsidRDefault="00056BD5" w:rsidP="00056BD5">
      <w:pPr>
        <w:spacing w:line="480" w:lineRule="auto"/>
        <w:jc w:val="left"/>
        <w:rPr>
          <w:rFonts w:ascii="Times New Roman" w:hAnsi="Times New Roman" w:cs="Times New Roman"/>
          <w:b/>
          <w:sz w:val="24"/>
          <w:szCs w:val="24"/>
          <w:u w:val="single"/>
        </w:rPr>
      </w:pPr>
      <w:r w:rsidRPr="00E453C3">
        <w:rPr>
          <w:rFonts w:ascii="Times New Roman" w:hAnsi="Times New Roman" w:cs="Times New Roman" w:hint="eastAsia"/>
          <w:b/>
          <w:sz w:val="24"/>
          <w:szCs w:val="24"/>
          <w:u w:val="single"/>
        </w:rPr>
        <w:t>D</w:t>
      </w:r>
      <w:r w:rsidRPr="00E453C3">
        <w:rPr>
          <w:rFonts w:ascii="Times New Roman" w:hAnsi="Times New Roman" w:cs="Times New Roman"/>
          <w:b/>
          <w:sz w:val="24"/>
          <w:szCs w:val="24"/>
          <w:u w:val="single"/>
        </w:rPr>
        <w:t>istribution</w:t>
      </w:r>
    </w:p>
    <w:p w:rsidR="00056BD5" w:rsidRPr="00E453C3" w:rsidRDefault="00056BD5" w:rsidP="00056BD5">
      <w:pPr>
        <w:spacing w:line="480" w:lineRule="auto"/>
        <w:ind w:firstLineChars="200" w:firstLine="480"/>
        <w:jc w:val="left"/>
        <w:rPr>
          <w:rFonts w:ascii="Times New Roman" w:hAnsi="Times New Roman" w:cs="Times New Roman"/>
          <w:sz w:val="24"/>
          <w:szCs w:val="24"/>
        </w:rPr>
      </w:pPr>
      <w:r w:rsidRPr="00E453C3">
        <w:rPr>
          <w:rFonts w:ascii="Times New Roman" w:hAnsi="Times New Roman" w:cs="Times New Roman"/>
          <w:sz w:val="24"/>
          <w:szCs w:val="24"/>
        </w:rPr>
        <w:t xml:space="preserve">Huang </w:t>
      </w:r>
      <w:proofErr w:type="spellStart"/>
      <w:r w:rsidRPr="00E453C3">
        <w:rPr>
          <w:rFonts w:ascii="Times New Roman" w:hAnsi="Times New Roman" w:cs="Times New Roman" w:hint="eastAsia"/>
          <w:sz w:val="24"/>
          <w:szCs w:val="24"/>
        </w:rPr>
        <w:t>Ti</w:t>
      </w:r>
      <w:r w:rsidRPr="00E453C3">
        <w:rPr>
          <w:rFonts w:ascii="Times New Roman" w:hAnsi="Times New Roman" w:cs="Times New Roman"/>
          <w:sz w:val="24"/>
          <w:szCs w:val="24"/>
        </w:rPr>
        <w:t>anjian</w:t>
      </w:r>
      <w:proofErr w:type="spellEnd"/>
    </w:p>
    <w:p w:rsidR="00056BD5" w:rsidRPr="00E453C3" w:rsidRDefault="00056BD5" w:rsidP="00056BD5">
      <w:pPr>
        <w:spacing w:line="480" w:lineRule="auto"/>
        <w:ind w:firstLineChars="200" w:firstLine="480"/>
        <w:jc w:val="left"/>
        <w:rPr>
          <w:rFonts w:ascii="Times New Roman" w:hAnsi="Times New Roman" w:cs="Times New Roman"/>
          <w:sz w:val="24"/>
          <w:szCs w:val="24"/>
        </w:rPr>
      </w:pPr>
      <w:r w:rsidRPr="00E453C3">
        <w:rPr>
          <w:rFonts w:ascii="Times New Roman" w:hAnsi="Times New Roman" w:cs="Times New Roman"/>
          <w:sz w:val="24"/>
          <w:szCs w:val="24"/>
        </w:rPr>
        <w:t xml:space="preserve">Zeng </w:t>
      </w:r>
      <w:proofErr w:type="spellStart"/>
      <w:r w:rsidRPr="00E453C3">
        <w:rPr>
          <w:rFonts w:ascii="Times New Roman" w:hAnsi="Times New Roman" w:cs="Times New Roman"/>
          <w:sz w:val="24"/>
          <w:szCs w:val="24"/>
        </w:rPr>
        <w:t>Lewei</w:t>
      </w:r>
      <w:proofErr w:type="spellEnd"/>
    </w:p>
    <w:p w:rsidR="00056BD5" w:rsidRPr="00E453C3" w:rsidRDefault="00056BD5" w:rsidP="00056BD5">
      <w:pPr>
        <w:spacing w:line="480" w:lineRule="auto"/>
        <w:ind w:firstLineChars="200" w:firstLine="480"/>
        <w:jc w:val="left"/>
        <w:rPr>
          <w:rFonts w:ascii="Times New Roman" w:hAnsi="Times New Roman" w:cs="Times New Roman"/>
          <w:sz w:val="24"/>
          <w:szCs w:val="24"/>
        </w:rPr>
      </w:pPr>
      <w:r w:rsidRPr="00E453C3">
        <w:rPr>
          <w:rFonts w:ascii="Times New Roman" w:hAnsi="Times New Roman" w:cs="Times New Roman"/>
          <w:sz w:val="24"/>
          <w:szCs w:val="24"/>
        </w:rPr>
        <w:t xml:space="preserve">Tang </w:t>
      </w:r>
      <w:proofErr w:type="spellStart"/>
      <w:r w:rsidRPr="00E453C3">
        <w:rPr>
          <w:rFonts w:ascii="Times New Roman" w:hAnsi="Times New Roman" w:cs="Times New Roman"/>
          <w:sz w:val="24"/>
          <w:szCs w:val="24"/>
        </w:rPr>
        <w:t>Wentian</w:t>
      </w:r>
      <w:proofErr w:type="spellEnd"/>
    </w:p>
    <w:p w:rsidR="00056BD5" w:rsidRPr="00E453C3" w:rsidRDefault="00056BD5" w:rsidP="00056BD5">
      <w:pPr>
        <w:spacing w:line="480" w:lineRule="auto"/>
        <w:ind w:firstLineChars="200" w:firstLine="480"/>
        <w:jc w:val="left"/>
        <w:rPr>
          <w:rFonts w:ascii="Times New Roman" w:hAnsi="Times New Roman" w:cs="Times New Roman"/>
          <w:sz w:val="24"/>
          <w:szCs w:val="24"/>
        </w:rPr>
      </w:pPr>
      <w:r w:rsidRPr="00E453C3">
        <w:rPr>
          <w:rFonts w:ascii="Times New Roman" w:hAnsi="Times New Roman" w:cs="Times New Roman"/>
          <w:sz w:val="24"/>
          <w:szCs w:val="24"/>
        </w:rPr>
        <w:t xml:space="preserve">Lin </w:t>
      </w:r>
      <w:proofErr w:type="spellStart"/>
      <w:r w:rsidRPr="00E453C3">
        <w:rPr>
          <w:rFonts w:ascii="Times New Roman" w:hAnsi="Times New Roman" w:cs="Times New Roman"/>
          <w:sz w:val="24"/>
          <w:szCs w:val="24"/>
        </w:rPr>
        <w:t>Siyi</w:t>
      </w:r>
      <w:proofErr w:type="spellEnd"/>
    </w:p>
    <w:p w:rsidR="00056BD5" w:rsidRPr="00E453C3" w:rsidRDefault="00056BD5" w:rsidP="00056BD5">
      <w:pPr>
        <w:spacing w:line="480" w:lineRule="auto"/>
        <w:ind w:firstLineChars="200" w:firstLine="480"/>
        <w:jc w:val="left"/>
        <w:rPr>
          <w:rFonts w:ascii="Times New Roman" w:hAnsi="Times New Roman" w:cs="Times New Roman"/>
          <w:sz w:val="24"/>
          <w:szCs w:val="24"/>
        </w:rPr>
      </w:pPr>
      <w:r w:rsidRPr="00E453C3">
        <w:rPr>
          <w:rFonts w:ascii="Times New Roman" w:hAnsi="Times New Roman" w:cs="Times New Roman"/>
          <w:sz w:val="24"/>
          <w:szCs w:val="24"/>
        </w:rPr>
        <w:t xml:space="preserve">Wu </w:t>
      </w:r>
      <w:proofErr w:type="spellStart"/>
      <w:r w:rsidRPr="00E453C3">
        <w:rPr>
          <w:rFonts w:ascii="Times New Roman" w:hAnsi="Times New Roman" w:cs="Times New Roman"/>
          <w:sz w:val="24"/>
          <w:szCs w:val="24"/>
        </w:rPr>
        <w:t>Runzhong</w:t>
      </w:r>
      <w:proofErr w:type="spellEnd"/>
    </w:p>
    <w:p w:rsidR="00056BD5" w:rsidRPr="00E453C3" w:rsidRDefault="00056BD5" w:rsidP="00056BD5">
      <w:pPr>
        <w:spacing w:line="480" w:lineRule="auto"/>
        <w:ind w:firstLineChars="200" w:firstLine="480"/>
        <w:jc w:val="left"/>
        <w:rPr>
          <w:rFonts w:ascii="Times New Roman" w:hAnsi="Times New Roman" w:cs="Times New Roman"/>
          <w:sz w:val="24"/>
          <w:szCs w:val="24"/>
        </w:rPr>
      </w:pPr>
      <w:r w:rsidRPr="00E453C3">
        <w:rPr>
          <w:rFonts w:ascii="Times New Roman" w:hAnsi="Times New Roman" w:cs="Times New Roman" w:hint="eastAsia"/>
          <w:sz w:val="24"/>
          <w:szCs w:val="24"/>
        </w:rPr>
        <w:t>新机制思考</w:t>
      </w:r>
    </w:p>
    <w:p w:rsidR="00056BD5" w:rsidRPr="00E453C3" w:rsidRDefault="00056BD5" w:rsidP="00056BD5">
      <w:pPr>
        <w:spacing w:line="480" w:lineRule="auto"/>
        <w:ind w:firstLineChars="200" w:firstLine="480"/>
        <w:jc w:val="left"/>
        <w:rPr>
          <w:rFonts w:ascii="Times New Roman" w:hAnsi="Times New Roman" w:cs="Times New Roman"/>
          <w:sz w:val="24"/>
          <w:szCs w:val="24"/>
        </w:rPr>
      </w:pPr>
      <w:r w:rsidRPr="00E453C3">
        <w:rPr>
          <w:rFonts w:ascii="Times New Roman" w:hAnsi="Times New Roman" w:cs="Times New Roman" w:hint="eastAsia"/>
          <w:sz w:val="24"/>
          <w:szCs w:val="24"/>
        </w:rPr>
        <w:t>游戏核心框架</w:t>
      </w:r>
    </w:p>
    <w:p w:rsidR="00056BD5" w:rsidRPr="00E453C3" w:rsidRDefault="00056BD5" w:rsidP="00056BD5">
      <w:pPr>
        <w:spacing w:line="480" w:lineRule="auto"/>
        <w:ind w:firstLineChars="200" w:firstLine="480"/>
        <w:jc w:val="left"/>
        <w:rPr>
          <w:rFonts w:ascii="Times New Roman" w:hAnsi="Times New Roman" w:cs="Times New Roman"/>
          <w:strike/>
          <w:color w:val="FF0000"/>
          <w:sz w:val="24"/>
          <w:szCs w:val="24"/>
        </w:rPr>
      </w:pPr>
      <w:r w:rsidRPr="00E453C3">
        <w:rPr>
          <w:rFonts w:ascii="Times New Roman" w:hAnsi="Times New Roman" w:cs="Times New Roman"/>
          <w:strike/>
          <w:color w:val="FF0000"/>
          <w:sz w:val="24"/>
          <w:szCs w:val="24"/>
        </w:rPr>
        <w:t>GUI</w:t>
      </w:r>
    </w:p>
    <w:p w:rsidR="00056BD5" w:rsidRPr="00E453C3" w:rsidRDefault="00056BD5" w:rsidP="00056BD5">
      <w:pPr>
        <w:spacing w:line="480" w:lineRule="auto"/>
        <w:ind w:firstLineChars="200" w:firstLine="480"/>
        <w:jc w:val="left"/>
        <w:rPr>
          <w:rFonts w:ascii="Times New Roman" w:hAnsi="Times New Roman" w:cs="Times New Roman"/>
          <w:sz w:val="24"/>
          <w:szCs w:val="24"/>
        </w:rPr>
      </w:pPr>
      <w:r w:rsidRPr="00E453C3">
        <w:rPr>
          <w:rFonts w:ascii="Times New Roman" w:hAnsi="Times New Roman" w:cs="Times New Roman" w:hint="eastAsia"/>
          <w:sz w:val="24"/>
          <w:szCs w:val="24"/>
        </w:rPr>
        <w:t>E</w:t>
      </w:r>
      <w:r w:rsidRPr="00E453C3">
        <w:rPr>
          <w:rFonts w:ascii="Times New Roman" w:hAnsi="Times New Roman" w:cs="Times New Roman"/>
          <w:sz w:val="24"/>
          <w:szCs w:val="24"/>
        </w:rPr>
        <w:t>asy AI, Advanced AI</w:t>
      </w:r>
    </w:p>
    <w:p w:rsidR="00056BD5" w:rsidRPr="00E453C3" w:rsidRDefault="00056BD5" w:rsidP="00056BD5">
      <w:pPr>
        <w:spacing w:line="480" w:lineRule="auto"/>
        <w:ind w:firstLineChars="200" w:firstLine="480"/>
        <w:jc w:val="left"/>
        <w:rPr>
          <w:rFonts w:ascii="Times New Roman" w:hAnsi="Times New Roman" w:cs="Times New Roman"/>
          <w:sz w:val="24"/>
          <w:szCs w:val="24"/>
        </w:rPr>
      </w:pPr>
      <w:r w:rsidRPr="00E453C3">
        <w:rPr>
          <w:rFonts w:ascii="Times New Roman" w:hAnsi="Times New Roman" w:cs="Times New Roman" w:hint="eastAsia"/>
          <w:sz w:val="24"/>
          <w:szCs w:val="24"/>
        </w:rPr>
        <w:t>局域网联机系统</w:t>
      </w:r>
    </w:p>
    <w:p w:rsidR="00056BD5" w:rsidRPr="00E453C3" w:rsidRDefault="00056BD5" w:rsidP="00056BD5">
      <w:pPr>
        <w:spacing w:line="480" w:lineRule="auto"/>
        <w:ind w:firstLineChars="200" w:firstLine="480"/>
        <w:jc w:val="left"/>
        <w:rPr>
          <w:rFonts w:ascii="Times New Roman" w:hAnsi="Times New Roman" w:cs="Times New Roman"/>
          <w:sz w:val="24"/>
          <w:szCs w:val="24"/>
        </w:rPr>
      </w:pPr>
      <w:r w:rsidRPr="00E453C3">
        <w:rPr>
          <w:rFonts w:ascii="Times New Roman" w:hAnsi="Times New Roman" w:cs="Times New Roman" w:hint="eastAsia"/>
          <w:sz w:val="24"/>
          <w:szCs w:val="24"/>
        </w:rPr>
        <w:t>测试</w:t>
      </w:r>
    </w:p>
    <w:p w:rsidR="00056BD5" w:rsidRPr="00E453C3" w:rsidRDefault="00056BD5" w:rsidP="00056BD5">
      <w:pPr>
        <w:spacing w:line="480" w:lineRule="auto"/>
        <w:ind w:firstLineChars="200" w:firstLine="480"/>
        <w:jc w:val="left"/>
        <w:rPr>
          <w:rFonts w:ascii="Times New Roman" w:hAnsi="Times New Roman" w:cs="Times New Roman"/>
          <w:sz w:val="24"/>
          <w:szCs w:val="24"/>
        </w:rPr>
      </w:pPr>
      <w:r w:rsidRPr="00E453C3">
        <w:rPr>
          <w:rFonts w:ascii="Times New Roman" w:hAnsi="Times New Roman" w:cs="Times New Roman" w:hint="eastAsia"/>
          <w:sz w:val="24"/>
          <w:szCs w:val="24"/>
        </w:rPr>
        <w:t>（未具体分布到每个人）</w:t>
      </w:r>
    </w:p>
    <w:p w:rsidR="00056BD5" w:rsidRPr="00E453C3" w:rsidRDefault="00056BD5" w:rsidP="00056BD5">
      <w:pPr>
        <w:spacing w:line="480" w:lineRule="auto"/>
        <w:jc w:val="left"/>
        <w:rPr>
          <w:rFonts w:ascii="Times New Roman" w:hAnsi="Times New Roman" w:cs="Times New Roman"/>
          <w:b/>
          <w:sz w:val="24"/>
          <w:szCs w:val="24"/>
          <w:u w:val="single"/>
        </w:rPr>
      </w:pPr>
      <w:r w:rsidRPr="00E453C3">
        <w:rPr>
          <w:rFonts w:ascii="Times New Roman" w:hAnsi="Times New Roman" w:cs="Times New Roman" w:hint="eastAsia"/>
          <w:b/>
          <w:sz w:val="24"/>
          <w:szCs w:val="24"/>
          <w:u w:val="single"/>
        </w:rPr>
        <w:lastRenderedPageBreak/>
        <w:t>P</w:t>
      </w:r>
      <w:r w:rsidRPr="00E453C3">
        <w:rPr>
          <w:rFonts w:ascii="Times New Roman" w:hAnsi="Times New Roman" w:cs="Times New Roman"/>
          <w:b/>
          <w:sz w:val="24"/>
          <w:szCs w:val="24"/>
          <w:u w:val="single"/>
        </w:rPr>
        <w:t>lan</w:t>
      </w:r>
    </w:p>
    <w:p w:rsidR="00056BD5" w:rsidRPr="00E453C3" w:rsidRDefault="00056BD5" w:rsidP="00056BD5">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基础玩法：</w:t>
      </w:r>
    </w:p>
    <w:p w:rsidR="00056BD5" w:rsidRPr="00E453C3" w:rsidRDefault="00056BD5" w:rsidP="00056BD5">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传统飞行棋，规则如下：</w:t>
      </w:r>
    </w:p>
    <w:p w:rsidR="00056BD5" w:rsidRPr="00E453C3" w:rsidRDefault="00310F5D" w:rsidP="00056BD5">
      <w:pPr>
        <w:pStyle w:val="a3"/>
        <w:numPr>
          <w:ilvl w:val="0"/>
          <w:numId w:val="1"/>
        </w:numPr>
        <w:spacing w:line="48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棋盘为传统棋盘，飞机</w:t>
      </w:r>
      <w:r w:rsidR="008063D5">
        <w:rPr>
          <w:rFonts w:ascii="Times New Roman" w:hAnsi="Times New Roman" w:cs="Times New Roman" w:hint="eastAsia"/>
          <w:sz w:val="24"/>
          <w:szCs w:val="24"/>
        </w:rPr>
        <w:t>按</w:t>
      </w:r>
      <w:r w:rsidR="00056BD5" w:rsidRPr="00E453C3">
        <w:rPr>
          <w:rFonts w:ascii="Times New Roman" w:hAnsi="Times New Roman" w:cs="Times New Roman" w:hint="eastAsia"/>
          <w:sz w:val="24"/>
          <w:szCs w:val="24"/>
        </w:rPr>
        <w:t>顺时针</w:t>
      </w:r>
      <w:r w:rsidR="008063D5">
        <w:rPr>
          <w:rFonts w:ascii="Times New Roman" w:hAnsi="Times New Roman" w:cs="Times New Roman" w:hint="eastAsia"/>
          <w:sz w:val="24"/>
          <w:szCs w:val="24"/>
        </w:rPr>
        <w:t>方向</w:t>
      </w:r>
      <w:r>
        <w:rPr>
          <w:rFonts w:ascii="Times New Roman" w:hAnsi="Times New Roman" w:cs="Times New Roman" w:hint="eastAsia"/>
          <w:sz w:val="24"/>
          <w:szCs w:val="24"/>
        </w:rPr>
        <w:t>移动</w:t>
      </w:r>
      <w:r w:rsidR="00056BD5" w:rsidRPr="00E453C3">
        <w:rPr>
          <w:rFonts w:ascii="Times New Roman" w:hAnsi="Times New Roman" w:cs="Times New Roman" w:hint="eastAsia"/>
          <w:sz w:val="24"/>
          <w:szCs w:val="24"/>
        </w:rPr>
        <w:t>。玩家</w:t>
      </w:r>
      <w:r w:rsidR="008063D5">
        <w:rPr>
          <w:rFonts w:ascii="Times New Roman" w:hAnsi="Times New Roman" w:cs="Times New Roman" w:hint="eastAsia"/>
          <w:sz w:val="24"/>
          <w:szCs w:val="24"/>
        </w:rPr>
        <w:t>按</w:t>
      </w:r>
      <w:r w:rsidR="008063D5" w:rsidRPr="00E453C3">
        <w:rPr>
          <w:rFonts w:ascii="Times New Roman" w:hAnsi="Times New Roman" w:cs="Times New Roman" w:hint="eastAsia"/>
          <w:sz w:val="24"/>
          <w:szCs w:val="24"/>
        </w:rPr>
        <w:t>顺时针</w:t>
      </w:r>
      <w:r w:rsidR="008063D5">
        <w:rPr>
          <w:rFonts w:ascii="Times New Roman" w:hAnsi="Times New Roman" w:cs="Times New Roman" w:hint="eastAsia"/>
          <w:sz w:val="24"/>
          <w:szCs w:val="24"/>
        </w:rPr>
        <w:t>方向</w:t>
      </w:r>
      <w:r w:rsidR="00056BD5" w:rsidRPr="00E453C3">
        <w:rPr>
          <w:rFonts w:ascii="Times New Roman" w:hAnsi="Times New Roman" w:cs="Times New Roman" w:hint="eastAsia"/>
          <w:sz w:val="24"/>
          <w:szCs w:val="24"/>
        </w:rPr>
        <w:t>轮流掷</w:t>
      </w:r>
      <w:bookmarkStart w:id="0" w:name="OLE_LINK1"/>
      <w:bookmarkStart w:id="1" w:name="OLE_LINK2"/>
      <w:r w:rsidR="00056BD5" w:rsidRPr="00E453C3">
        <w:rPr>
          <w:rFonts w:ascii="Times New Roman" w:hAnsi="Times New Roman" w:cs="Times New Roman" w:hint="eastAsia"/>
          <w:sz w:val="24"/>
          <w:szCs w:val="24"/>
        </w:rPr>
        <w:t>色子</w:t>
      </w:r>
      <w:bookmarkEnd w:id="0"/>
      <w:bookmarkEnd w:id="1"/>
      <w:r w:rsidR="00056BD5" w:rsidRPr="00E453C3">
        <w:rPr>
          <w:rFonts w:ascii="Times New Roman" w:hAnsi="Times New Roman" w:cs="Times New Roman" w:hint="eastAsia"/>
          <w:sz w:val="24"/>
          <w:szCs w:val="24"/>
        </w:rPr>
        <w:t>，当掷出</w:t>
      </w:r>
      <w:r w:rsidR="00056BD5" w:rsidRPr="00E453C3">
        <w:rPr>
          <w:rFonts w:ascii="Times New Roman" w:hAnsi="Times New Roman" w:cs="Times New Roman" w:hint="eastAsia"/>
          <w:sz w:val="24"/>
          <w:szCs w:val="24"/>
        </w:rPr>
        <w:t>6</w:t>
      </w:r>
      <w:r w:rsidR="00056BD5" w:rsidRPr="00E453C3">
        <w:rPr>
          <w:rFonts w:ascii="Times New Roman" w:hAnsi="Times New Roman" w:cs="Times New Roman" w:hint="eastAsia"/>
          <w:sz w:val="24"/>
          <w:szCs w:val="24"/>
        </w:rPr>
        <w:t>的时候才能让飞机起飞，并可再掷一次；掷出除了</w:t>
      </w:r>
      <w:r w:rsidR="00056BD5" w:rsidRPr="00E453C3">
        <w:rPr>
          <w:rFonts w:ascii="Times New Roman" w:hAnsi="Times New Roman" w:cs="Times New Roman" w:hint="eastAsia"/>
          <w:sz w:val="24"/>
          <w:szCs w:val="24"/>
        </w:rPr>
        <w:t>6</w:t>
      </w:r>
      <w:r w:rsidR="00056BD5" w:rsidRPr="00E453C3">
        <w:rPr>
          <w:rFonts w:ascii="Times New Roman" w:hAnsi="Times New Roman" w:cs="Times New Roman" w:hint="eastAsia"/>
          <w:sz w:val="24"/>
          <w:szCs w:val="24"/>
        </w:rPr>
        <w:t>之外的数字，可让已经起飞的飞机移动相应步数，然后开始下一个玩家的回合。</w:t>
      </w:r>
      <w:bookmarkStart w:id="2" w:name="_GoBack"/>
      <w:bookmarkEnd w:id="2"/>
    </w:p>
    <w:p w:rsidR="00056BD5" w:rsidRPr="00E453C3" w:rsidRDefault="00056BD5" w:rsidP="00056BD5">
      <w:pPr>
        <w:pStyle w:val="a3"/>
        <w:numPr>
          <w:ilvl w:val="0"/>
          <w:numId w:val="1"/>
        </w:numPr>
        <w:spacing w:line="480" w:lineRule="auto"/>
        <w:ind w:firstLineChars="0"/>
        <w:jc w:val="left"/>
        <w:rPr>
          <w:rFonts w:ascii="Times New Roman" w:hAnsi="Times New Roman" w:cs="Times New Roman"/>
          <w:sz w:val="24"/>
          <w:szCs w:val="24"/>
        </w:rPr>
      </w:pPr>
      <w:r w:rsidRPr="00E453C3">
        <w:rPr>
          <w:rFonts w:ascii="Times New Roman" w:hAnsi="Times New Roman" w:cs="Times New Roman" w:hint="eastAsia"/>
          <w:sz w:val="24"/>
          <w:szCs w:val="24"/>
        </w:rPr>
        <w:t>迭子：己方的棋子走至同一格内，这类情况称为“迭子”。敌方棋子可以飞越</w:t>
      </w:r>
      <w:r w:rsidR="00310F5D">
        <w:rPr>
          <w:rFonts w:ascii="Times New Roman" w:hAnsi="Times New Roman" w:cs="Times New Roman" w:hint="eastAsia"/>
          <w:sz w:val="24"/>
          <w:szCs w:val="24"/>
        </w:rPr>
        <w:t>“</w:t>
      </w:r>
      <w:r w:rsidRPr="00E453C3">
        <w:rPr>
          <w:rFonts w:ascii="Times New Roman" w:hAnsi="Times New Roman" w:cs="Times New Roman" w:hint="eastAsia"/>
          <w:sz w:val="24"/>
          <w:szCs w:val="24"/>
        </w:rPr>
        <w:t>迭子</w:t>
      </w:r>
      <w:r w:rsidR="00310F5D">
        <w:rPr>
          <w:rFonts w:ascii="Times New Roman" w:hAnsi="Times New Roman" w:cs="Times New Roman" w:hint="eastAsia"/>
          <w:sz w:val="24"/>
          <w:szCs w:val="24"/>
        </w:rPr>
        <w:t>”</w:t>
      </w:r>
      <w:r w:rsidRPr="00E453C3">
        <w:rPr>
          <w:rFonts w:ascii="Times New Roman" w:hAnsi="Times New Roman" w:cs="Times New Roman" w:hint="eastAsia"/>
          <w:sz w:val="24"/>
          <w:szCs w:val="24"/>
        </w:rPr>
        <w:t>；当敌方棋子正好停留于</w:t>
      </w:r>
      <w:r>
        <w:rPr>
          <w:rFonts w:ascii="Times New Roman" w:hAnsi="Times New Roman" w:cs="Times New Roman" w:hint="eastAsia"/>
          <w:sz w:val="24"/>
          <w:szCs w:val="24"/>
        </w:rPr>
        <w:t>“</w:t>
      </w:r>
      <w:r w:rsidRPr="00E453C3">
        <w:rPr>
          <w:rFonts w:ascii="Times New Roman" w:hAnsi="Times New Roman" w:cs="Times New Roman" w:hint="eastAsia"/>
          <w:sz w:val="24"/>
          <w:szCs w:val="24"/>
        </w:rPr>
        <w:t>迭子</w:t>
      </w:r>
      <w:r>
        <w:rPr>
          <w:rFonts w:ascii="Times New Roman" w:hAnsi="Times New Roman" w:cs="Times New Roman" w:hint="eastAsia"/>
          <w:sz w:val="24"/>
          <w:szCs w:val="24"/>
        </w:rPr>
        <w:t>”</w:t>
      </w:r>
      <w:r w:rsidRPr="00E453C3">
        <w:rPr>
          <w:rFonts w:ascii="Times New Roman" w:hAnsi="Times New Roman" w:cs="Times New Roman" w:hint="eastAsia"/>
          <w:sz w:val="24"/>
          <w:szCs w:val="24"/>
        </w:rPr>
        <w:t>上方，则该格内的</w:t>
      </w:r>
      <w:r>
        <w:rPr>
          <w:rFonts w:ascii="Times New Roman" w:hAnsi="Times New Roman" w:cs="Times New Roman" w:hint="eastAsia"/>
          <w:sz w:val="24"/>
          <w:szCs w:val="24"/>
        </w:rPr>
        <w:t>“</w:t>
      </w:r>
      <w:r w:rsidRPr="00E453C3">
        <w:rPr>
          <w:rFonts w:ascii="Times New Roman" w:hAnsi="Times New Roman" w:cs="Times New Roman" w:hint="eastAsia"/>
          <w:sz w:val="24"/>
          <w:szCs w:val="24"/>
        </w:rPr>
        <w:t>迭子</w:t>
      </w:r>
      <w:r>
        <w:rPr>
          <w:rFonts w:ascii="Times New Roman" w:hAnsi="Times New Roman" w:cs="Times New Roman" w:hint="eastAsia"/>
          <w:sz w:val="24"/>
          <w:szCs w:val="24"/>
        </w:rPr>
        <w:t>”</w:t>
      </w:r>
      <w:r w:rsidRPr="00E453C3">
        <w:rPr>
          <w:rFonts w:ascii="Times New Roman" w:hAnsi="Times New Roman" w:cs="Times New Roman" w:hint="eastAsia"/>
          <w:sz w:val="24"/>
          <w:szCs w:val="24"/>
        </w:rPr>
        <w:t>全部返回停机坪</w:t>
      </w:r>
      <w:r w:rsidR="00310F5D">
        <w:rPr>
          <w:rFonts w:ascii="Times New Roman" w:hAnsi="Times New Roman" w:cs="Times New Roman" w:hint="eastAsia"/>
          <w:sz w:val="24"/>
          <w:szCs w:val="24"/>
        </w:rPr>
        <w:t>，</w:t>
      </w:r>
      <w:r w:rsidRPr="00E453C3">
        <w:rPr>
          <w:rFonts w:ascii="Times New Roman" w:hAnsi="Times New Roman" w:cs="Times New Roman" w:hint="eastAsia"/>
          <w:sz w:val="24"/>
          <w:szCs w:val="24"/>
        </w:rPr>
        <w:t>而敌方棋子不需返回。</w:t>
      </w:r>
    </w:p>
    <w:p w:rsidR="00056BD5" w:rsidRPr="00E453C3" w:rsidRDefault="00056BD5" w:rsidP="00056BD5">
      <w:pPr>
        <w:pStyle w:val="a3"/>
        <w:numPr>
          <w:ilvl w:val="0"/>
          <w:numId w:val="1"/>
        </w:numPr>
        <w:spacing w:line="480" w:lineRule="auto"/>
        <w:ind w:firstLineChars="0"/>
        <w:jc w:val="left"/>
        <w:rPr>
          <w:rFonts w:ascii="Times New Roman" w:hAnsi="Times New Roman" w:cs="Times New Roman"/>
          <w:sz w:val="24"/>
          <w:szCs w:val="24"/>
        </w:rPr>
      </w:pPr>
      <w:r w:rsidRPr="00E453C3">
        <w:rPr>
          <w:rFonts w:ascii="Times New Roman" w:hAnsi="Times New Roman" w:cs="Times New Roman" w:hint="eastAsia"/>
          <w:sz w:val="24"/>
          <w:szCs w:val="24"/>
        </w:rPr>
        <w:t>撞子：棋子在结束行进时，若目标格子内已有敌方棋子停留，</w:t>
      </w:r>
      <w:r w:rsidR="00310F5D">
        <w:rPr>
          <w:rFonts w:ascii="Times New Roman" w:hAnsi="Times New Roman" w:cs="Times New Roman" w:hint="eastAsia"/>
          <w:sz w:val="24"/>
          <w:szCs w:val="24"/>
        </w:rPr>
        <w:t>则会</w:t>
      </w:r>
      <w:r w:rsidRPr="00E453C3">
        <w:rPr>
          <w:rFonts w:ascii="Times New Roman" w:hAnsi="Times New Roman" w:cs="Times New Roman" w:hint="eastAsia"/>
          <w:sz w:val="24"/>
          <w:szCs w:val="24"/>
        </w:rPr>
        <w:t>将敌方棋子</w:t>
      </w:r>
      <w:r>
        <w:rPr>
          <w:rFonts w:ascii="Times New Roman" w:hAnsi="Times New Roman" w:cs="Times New Roman" w:hint="eastAsia"/>
          <w:sz w:val="24"/>
          <w:szCs w:val="24"/>
        </w:rPr>
        <w:t>驱逐</w:t>
      </w:r>
      <w:r w:rsidRPr="00E453C3">
        <w:rPr>
          <w:rFonts w:ascii="Times New Roman" w:hAnsi="Times New Roman" w:cs="Times New Roman" w:hint="eastAsia"/>
          <w:sz w:val="24"/>
          <w:szCs w:val="24"/>
        </w:rPr>
        <w:t>回停机坪。</w:t>
      </w:r>
    </w:p>
    <w:p w:rsidR="00056BD5" w:rsidRPr="00E453C3" w:rsidRDefault="00056BD5" w:rsidP="00056BD5">
      <w:pPr>
        <w:pStyle w:val="a3"/>
        <w:numPr>
          <w:ilvl w:val="0"/>
          <w:numId w:val="1"/>
        </w:numPr>
        <w:spacing w:line="480" w:lineRule="auto"/>
        <w:ind w:firstLineChars="0"/>
        <w:jc w:val="left"/>
        <w:rPr>
          <w:rFonts w:ascii="Times New Roman" w:hAnsi="Times New Roman" w:cs="Times New Roman"/>
          <w:sz w:val="24"/>
          <w:szCs w:val="24"/>
        </w:rPr>
      </w:pPr>
      <w:r w:rsidRPr="00E453C3">
        <w:rPr>
          <w:rFonts w:ascii="Times New Roman" w:hAnsi="Times New Roman" w:cs="Times New Roman" w:hint="eastAsia"/>
          <w:sz w:val="24"/>
          <w:szCs w:val="24"/>
        </w:rPr>
        <w:t>跳子：棋子在地图行走时，如果停留在和自己颜色相同格子，</w:t>
      </w:r>
      <w:r w:rsidR="00310F5D">
        <w:rPr>
          <w:rFonts w:ascii="Times New Roman" w:hAnsi="Times New Roman" w:cs="Times New Roman" w:hint="eastAsia"/>
          <w:sz w:val="24"/>
          <w:szCs w:val="24"/>
        </w:rPr>
        <w:t>将会</w:t>
      </w:r>
      <w:r w:rsidRPr="00E453C3">
        <w:rPr>
          <w:rFonts w:ascii="Times New Roman" w:hAnsi="Times New Roman" w:cs="Times New Roman" w:hint="eastAsia"/>
          <w:sz w:val="24"/>
          <w:szCs w:val="24"/>
        </w:rPr>
        <w:t>向前</w:t>
      </w:r>
      <w:r w:rsidR="00310F5D">
        <w:rPr>
          <w:rFonts w:ascii="Times New Roman" w:hAnsi="Times New Roman" w:cs="Times New Roman" w:hint="eastAsia"/>
          <w:sz w:val="24"/>
          <w:szCs w:val="24"/>
        </w:rPr>
        <w:t>方</w:t>
      </w:r>
      <w:r w:rsidRPr="00E453C3">
        <w:rPr>
          <w:rFonts w:ascii="Times New Roman" w:hAnsi="Times New Roman" w:cs="Times New Roman" w:hint="eastAsia"/>
          <w:sz w:val="24"/>
          <w:szCs w:val="24"/>
        </w:rPr>
        <w:t>一个颜色</w:t>
      </w:r>
      <w:r w:rsidR="00310F5D" w:rsidRPr="00E453C3">
        <w:rPr>
          <w:rFonts w:ascii="Times New Roman" w:hAnsi="Times New Roman" w:cs="Times New Roman" w:hint="eastAsia"/>
          <w:sz w:val="24"/>
          <w:szCs w:val="24"/>
        </w:rPr>
        <w:t>相同</w:t>
      </w:r>
      <w:r w:rsidR="00310F5D">
        <w:rPr>
          <w:rFonts w:ascii="Times New Roman" w:hAnsi="Times New Roman" w:cs="Times New Roman" w:hint="eastAsia"/>
          <w:sz w:val="24"/>
          <w:szCs w:val="24"/>
        </w:rPr>
        <w:t>的</w:t>
      </w:r>
      <w:r w:rsidRPr="00E453C3">
        <w:rPr>
          <w:rFonts w:ascii="Times New Roman" w:hAnsi="Times New Roman" w:cs="Times New Roman" w:hint="eastAsia"/>
          <w:sz w:val="24"/>
          <w:szCs w:val="24"/>
        </w:rPr>
        <w:t>格子跳跃。</w:t>
      </w:r>
    </w:p>
    <w:p w:rsidR="00056BD5" w:rsidRPr="00E453C3" w:rsidRDefault="00056BD5" w:rsidP="00056BD5">
      <w:pPr>
        <w:pStyle w:val="a3"/>
        <w:numPr>
          <w:ilvl w:val="0"/>
          <w:numId w:val="1"/>
        </w:numPr>
        <w:spacing w:line="480" w:lineRule="auto"/>
        <w:ind w:firstLineChars="0"/>
        <w:jc w:val="left"/>
        <w:rPr>
          <w:rFonts w:ascii="Times New Roman" w:hAnsi="Times New Roman" w:cs="Times New Roman"/>
          <w:sz w:val="24"/>
          <w:szCs w:val="24"/>
        </w:rPr>
      </w:pPr>
      <w:r w:rsidRPr="00E453C3">
        <w:rPr>
          <w:rFonts w:ascii="Times New Roman" w:hAnsi="Times New Roman" w:cs="Times New Roman" w:hint="eastAsia"/>
          <w:sz w:val="24"/>
          <w:szCs w:val="24"/>
        </w:rPr>
        <w:t>飞棋：棋子若正好行进到颜色相同而有虚线连接的一格，</w:t>
      </w:r>
      <w:r w:rsidR="00310F5D">
        <w:rPr>
          <w:rFonts w:ascii="Times New Roman" w:hAnsi="Times New Roman" w:cs="Times New Roman" w:hint="eastAsia"/>
          <w:sz w:val="24"/>
          <w:szCs w:val="24"/>
        </w:rPr>
        <w:t>将会</w:t>
      </w:r>
      <w:r w:rsidRPr="00E453C3">
        <w:rPr>
          <w:rFonts w:ascii="Times New Roman" w:hAnsi="Times New Roman" w:cs="Times New Roman" w:hint="eastAsia"/>
          <w:sz w:val="24"/>
          <w:szCs w:val="24"/>
        </w:rPr>
        <w:t>照虚线箭头指示的路线，通过虚线到</w:t>
      </w:r>
      <w:r w:rsidR="00310F5D">
        <w:rPr>
          <w:rFonts w:ascii="Times New Roman" w:hAnsi="Times New Roman" w:cs="Times New Roman" w:hint="eastAsia"/>
          <w:sz w:val="24"/>
          <w:szCs w:val="24"/>
        </w:rPr>
        <w:t>达</w:t>
      </w:r>
      <w:r w:rsidRPr="00E453C3">
        <w:rPr>
          <w:rFonts w:ascii="Times New Roman" w:hAnsi="Times New Roman" w:cs="Times New Roman" w:hint="eastAsia"/>
          <w:sz w:val="24"/>
          <w:szCs w:val="24"/>
        </w:rPr>
        <w:t>前方颜色相同的一格后，再跳至下一个与棋子颜色相同的格内</w:t>
      </w:r>
      <w:r w:rsidR="00310F5D">
        <w:rPr>
          <w:rFonts w:ascii="Times New Roman" w:hAnsi="Times New Roman" w:cs="Times New Roman" w:hint="eastAsia"/>
          <w:sz w:val="24"/>
          <w:szCs w:val="24"/>
        </w:rPr>
        <w:t>；若棋子是由上一个颜色相同的格子跳至颜色相同而有虚线连接的一格</w:t>
      </w:r>
      <w:r w:rsidRPr="00E453C3">
        <w:rPr>
          <w:rFonts w:ascii="Times New Roman" w:hAnsi="Times New Roman" w:cs="Times New Roman" w:hint="eastAsia"/>
          <w:sz w:val="24"/>
          <w:szCs w:val="24"/>
        </w:rPr>
        <w:t>，则棋子</w:t>
      </w:r>
      <w:r w:rsidR="00310F5D">
        <w:rPr>
          <w:rFonts w:ascii="Times New Roman" w:hAnsi="Times New Roman" w:cs="Times New Roman" w:hint="eastAsia"/>
          <w:sz w:val="24"/>
          <w:szCs w:val="24"/>
        </w:rPr>
        <w:t>在照虚线箭头指示的路线通过虚线到达前方颜色相同的一格后，</w:t>
      </w:r>
      <w:r w:rsidRPr="00E453C3">
        <w:rPr>
          <w:rFonts w:ascii="Times New Roman" w:hAnsi="Times New Roman" w:cs="Times New Roman" w:hint="eastAsia"/>
          <w:sz w:val="24"/>
          <w:szCs w:val="24"/>
        </w:rPr>
        <w:t>不再移动。</w:t>
      </w:r>
    </w:p>
    <w:p w:rsidR="00056BD5" w:rsidRPr="00E453C3" w:rsidRDefault="00056BD5" w:rsidP="00056BD5">
      <w:pPr>
        <w:pStyle w:val="a3"/>
        <w:numPr>
          <w:ilvl w:val="0"/>
          <w:numId w:val="1"/>
        </w:numPr>
        <w:spacing w:line="480" w:lineRule="auto"/>
        <w:ind w:firstLineChars="0"/>
        <w:jc w:val="left"/>
        <w:rPr>
          <w:rFonts w:ascii="Times New Roman" w:hAnsi="Times New Roman" w:cs="Times New Roman"/>
          <w:sz w:val="24"/>
          <w:szCs w:val="24"/>
        </w:rPr>
      </w:pPr>
      <w:r w:rsidRPr="00E453C3">
        <w:rPr>
          <w:rFonts w:ascii="Times New Roman" w:hAnsi="Times New Roman" w:cs="Times New Roman"/>
          <w:sz w:val="24"/>
          <w:szCs w:val="24"/>
        </w:rPr>
        <w:t>终点</w:t>
      </w:r>
      <w:r w:rsidR="00310F5D">
        <w:rPr>
          <w:rFonts w:ascii="Times New Roman" w:hAnsi="Times New Roman" w:cs="Times New Roman" w:hint="eastAsia"/>
          <w:sz w:val="24"/>
          <w:szCs w:val="24"/>
        </w:rPr>
        <w:t>：</w:t>
      </w:r>
      <w:r w:rsidRPr="00E453C3">
        <w:rPr>
          <w:rFonts w:ascii="Times New Roman" w:hAnsi="Times New Roman" w:cs="Times New Roman"/>
          <w:sz w:val="24"/>
          <w:szCs w:val="24"/>
        </w:rPr>
        <w:t>棋子的目的地。当玩家有棋子</w:t>
      </w:r>
      <w:r w:rsidR="00310F5D">
        <w:rPr>
          <w:rFonts w:ascii="Times New Roman" w:hAnsi="Times New Roman" w:cs="Times New Roman" w:hint="eastAsia"/>
          <w:sz w:val="24"/>
          <w:szCs w:val="24"/>
        </w:rPr>
        <w:t>恰好走到该</w:t>
      </w:r>
      <w:r w:rsidRPr="00E453C3">
        <w:rPr>
          <w:rFonts w:ascii="Times New Roman" w:hAnsi="Times New Roman" w:cs="Times New Roman"/>
          <w:sz w:val="24"/>
          <w:szCs w:val="24"/>
        </w:rPr>
        <w:t>格</w:t>
      </w:r>
      <w:r w:rsidR="00310F5D">
        <w:rPr>
          <w:rFonts w:ascii="Times New Roman" w:hAnsi="Times New Roman" w:cs="Times New Roman" w:hint="eastAsia"/>
          <w:sz w:val="24"/>
          <w:szCs w:val="24"/>
        </w:rPr>
        <w:t>子</w:t>
      </w:r>
      <w:r w:rsidR="00310F5D">
        <w:rPr>
          <w:rFonts w:ascii="Times New Roman" w:hAnsi="Times New Roman" w:cs="Times New Roman"/>
          <w:sz w:val="24"/>
          <w:szCs w:val="24"/>
        </w:rPr>
        <w:t>时</w:t>
      </w:r>
      <w:r w:rsidRPr="00E453C3">
        <w:rPr>
          <w:rFonts w:ascii="Times New Roman" w:hAnsi="Times New Roman" w:cs="Times New Roman"/>
          <w:sz w:val="24"/>
          <w:szCs w:val="24"/>
        </w:rPr>
        <w:t>，</w:t>
      </w:r>
      <w:r w:rsidR="00310F5D">
        <w:rPr>
          <w:rFonts w:ascii="Times New Roman" w:hAnsi="Times New Roman" w:cs="Times New Roman" w:hint="eastAsia"/>
          <w:sz w:val="24"/>
          <w:szCs w:val="24"/>
        </w:rPr>
        <w:t>棋子</w:t>
      </w:r>
      <w:r w:rsidRPr="00E453C3">
        <w:rPr>
          <w:rFonts w:ascii="Times New Roman" w:hAnsi="Times New Roman" w:cs="Times New Roman"/>
          <w:sz w:val="24"/>
          <w:szCs w:val="24"/>
        </w:rPr>
        <w:t>到达终点，</w:t>
      </w:r>
      <w:r w:rsidR="00310F5D">
        <w:rPr>
          <w:rFonts w:ascii="Times New Roman" w:hAnsi="Times New Roman" w:cs="Times New Roman" w:hint="eastAsia"/>
          <w:sz w:val="24"/>
          <w:szCs w:val="24"/>
        </w:rPr>
        <w:t>玩家</w:t>
      </w:r>
      <w:r w:rsidRPr="00E453C3">
        <w:rPr>
          <w:rFonts w:ascii="Times New Roman" w:hAnsi="Times New Roman" w:cs="Times New Roman"/>
          <w:sz w:val="24"/>
          <w:szCs w:val="24"/>
        </w:rPr>
        <w:t>不能再控制该棋子。如果玩家扔出的骰子点数无法</w:t>
      </w:r>
      <w:r w:rsidR="00310F5D">
        <w:rPr>
          <w:rFonts w:ascii="Times New Roman" w:hAnsi="Times New Roman" w:cs="Times New Roman" w:hint="eastAsia"/>
          <w:sz w:val="24"/>
          <w:szCs w:val="24"/>
        </w:rPr>
        <w:t>令棋子恰好</w:t>
      </w:r>
      <w:r w:rsidR="00310F5D">
        <w:rPr>
          <w:rFonts w:ascii="Times New Roman" w:hAnsi="Times New Roman" w:cs="Times New Roman"/>
          <w:sz w:val="24"/>
          <w:szCs w:val="24"/>
        </w:rPr>
        <w:t>走到终点</w:t>
      </w:r>
      <w:r w:rsidRPr="00E453C3">
        <w:rPr>
          <w:rFonts w:ascii="Times New Roman" w:hAnsi="Times New Roman" w:cs="Times New Roman"/>
          <w:sz w:val="24"/>
          <w:szCs w:val="24"/>
        </w:rPr>
        <w:t>，</w:t>
      </w:r>
      <w:r w:rsidR="00310F5D">
        <w:rPr>
          <w:rFonts w:ascii="Times New Roman" w:hAnsi="Times New Roman" w:cs="Times New Roman" w:hint="eastAsia"/>
          <w:sz w:val="24"/>
          <w:szCs w:val="24"/>
        </w:rPr>
        <w:t>对于</w:t>
      </w:r>
      <w:r w:rsidRPr="00E453C3">
        <w:rPr>
          <w:rFonts w:ascii="Times New Roman" w:hAnsi="Times New Roman" w:cs="Times New Roman"/>
          <w:sz w:val="24"/>
          <w:szCs w:val="24"/>
        </w:rPr>
        <w:t>多出来的点数，棋子将</w:t>
      </w:r>
      <w:r w:rsidRPr="00E453C3">
        <w:rPr>
          <w:rFonts w:ascii="Times New Roman" w:hAnsi="Times New Roman" w:cs="Times New Roman" w:hint="eastAsia"/>
          <w:sz w:val="24"/>
          <w:szCs w:val="24"/>
        </w:rPr>
        <w:t>返回。</w:t>
      </w:r>
      <w:r w:rsidR="00310F5D">
        <w:rPr>
          <w:rFonts w:ascii="Times New Roman" w:hAnsi="Times New Roman" w:cs="Times New Roman" w:hint="eastAsia"/>
          <w:sz w:val="24"/>
          <w:szCs w:val="24"/>
        </w:rPr>
        <w:t>最先让</w:t>
      </w:r>
      <w:r w:rsidR="00310F5D">
        <w:rPr>
          <w:rFonts w:ascii="Times New Roman" w:hAnsi="Times New Roman" w:cs="Times New Roman" w:hint="eastAsia"/>
          <w:sz w:val="24"/>
          <w:szCs w:val="24"/>
        </w:rPr>
        <w:t>4</w:t>
      </w:r>
      <w:r w:rsidR="00310F5D">
        <w:rPr>
          <w:rFonts w:ascii="Times New Roman" w:hAnsi="Times New Roman" w:cs="Times New Roman" w:hint="eastAsia"/>
          <w:sz w:val="24"/>
          <w:szCs w:val="24"/>
        </w:rPr>
        <w:t>个棋子到达终点的玩家获胜。</w:t>
      </w:r>
    </w:p>
    <w:p w:rsidR="00056BD5" w:rsidRPr="00E453C3" w:rsidRDefault="00056BD5" w:rsidP="00056BD5">
      <w:pPr>
        <w:spacing w:line="480" w:lineRule="auto"/>
        <w:jc w:val="left"/>
        <w:rPr>
          <w:rFonts w:ascii="Times New Roman" w:hAnsi="Times New Roman" w:cs="Times New Roman"/>
          <w:sz w:val="24"/>
          <w:szCs w:val="24"/>
        </w:rPr>
      </w:pPr>
    </w:p>
    <w:p w:rsidR="00056BD5" w:rsidRPr="00E453C3" w:rsidRDefault="00056BD5" w:rsidP="00056BD5">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lastRenderedPageBreak/>
        <w:t>进阶玩法：</w:t>
      </w:r>
    </w:p>
    <w:p w:rsidR="00056BD5" w:rsidRPr="00E453C3" w:rsidRDefault="00056BD5" w:rsidP="00056BD5">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进阶玩法可以在游戏开始前通过“自定义”菜单选择开启或关闭。</w:t>
      </w:r>
    </w:p>
    <w:p w:rsidR="00056BD5" w:rsidRPr="00E453C3" w:rsidRDefault="00056BD5" w:rsidP="00056BD5">
      <w:pPr>
        <w:spacing w:line="480" w:lineRule="auto"/>
        <w:jc w:val="left"/>
        <w:rPr>
          <w:rFonts w:ascii="Times New Roman" w:hAnsi="Times New Roman" w:cs="Times New Roman"/>
          <w:b/>
          <w:sz w:val="24"/>
          <w:szCs w:val="24"/>
        </w:rPr>
      </w:pPr>
      <w:r w:rsidRPr="00E453C3">
        <w:rPr>
          <w:rFonts w:ascii="Times New Roman" w:hAnsi="Times New Roman" w:cs="Times New Roman"/>
          <w:b/>
          <w:sz w:val="24"/>
          <w:szCs w:val="24"/>
        </w:rPr>
        <w:t>飞机</w:t>
      </w:r>
      <w:r w:rsidRPr="00E453C3">
        <w:rPr>
          <w:rFonts w:ascii="Times New Roman" w:hAnsi="Times New Roman" w:cs="Times New Roman" w:hint="eastAsia"/>
          <w:b/>
          <w:sz w:val="24"/>
          <w:szCs w:val="24"/>
        </w:rPr>
        <w:t>技能</w:t>
      </w:r>
    </w:p>
    <w:p w:rsidR="00056BD5" w:rsidRPr="00E453C3" w:rsidRDefault="00056BD5" w:rsidP="00056BD5">
      <w:pPr>
        <w:spacing w:line="480" w:lineRule="auto"/>
        <w:ind w:firstLineChars="200" w:firstLine="480"/>
        <w:jc w:val="left"/>
        <w:rPr>
          <w:rFonts w:ascii="Times New Roman" w:hAnsi="Times New Roman" w:cs="Times New Roman"/>
          <w:sz w:val="24"/>
          <w:szCs w:val="24"/>
        </w:rPr>
      </w:pPr>
      <w:r w:rsidRPr="00E453C3">
        <w:rPr>
          <w:rFonts w:ascii="Times New Roman" w:hAnsi="Times New Roman" w:cs="Times New Roman" w:hint="eastAsia"/>
          <w:sz w:val="24"/>
          <w:szCs w:val="24"/>
        </w:rPr>
        <w:t>当骰子掷出</w:t>
      </w:r>
      <w:r w:rsidRPr="00E453C3">
        <w:rPr>
          <w:rFonts w:ascii="Times New Roman" w:hAnsi="Times New Roman" w:cs="Times New Roman" w:hint="eastAsia"/>
          <w:sz w:val="24"/>
          <w:szCs w:val="24"/>
        </w:rPr>
        <w:t>1</w:t>
      </w:r>
      <w:r w:rsidRPr="00E453C3">
        <w:rPr>
          <w:rFonts w:ascii="Times New Roman" w:hAnsi="Times New Roman" w:cs="Times New Roman" w:hint="eastAsia"/>
          <w:sz w:val="24"/>
          <w:szCs w:val="24"/>
        </w:rPr>
        <w:t>或</w:t>
      </w:r>
      <w:r w:rsidRPr="00E453C3">
        <w:rPr>
          <w:rFonts w:ascii="Times New Roman" w:hAnsi="Times New Roman" w:cs="Times New Roman" w:hint="eastAsia"/>
          <w:sz w:val="24"/>
          <w:szCs w:val="24"/>
        </w:rPr>
        <w:t>6</w:t>
      </w:r>
      <w:r w:rsidRPr="00E453C3">
        <w:rPr>
          <w:rFonts w:ascii="Times New Roman" w:hAnsi="Times New Roman" w:cs="Times New Roman" w:hint="eastAsia"/>
          <w:sz w:val="24"/>
          <w:szCs w:val="24"/>
        </w:rPr>
        <w:t>的时候，玩家可以选择放弃一次</w:t>
      </w:r>
      <w:r w:rsidR="00D45085" w:rsidRPr="00E453C3">
        <w:rPr>
          <w:rFonts w:ascii="Times New Roman" w:hAnsi="Times New Roman" w:cs="Times New Roman" w:hint="eastAsia"/>
          <w:sz w:val="24"/>
          <w:szCs w:val="24"/>
        </w:rPr>
        <w:t>移动棋子</w:t>
      </w:r>
      <w:r w:rsidR="00D45085">
        <w:rPr>
          <w:rFonts w:ascii="Times New Roman" w:hAnsi="Times New Roman" w:cs="Times New Roman" w:hint="eastAsia"/>
          <w:sz w:val="24"/>
          <w:szCs w:val="24"/>
        </w:rPr>
        <w:t>的权利，改为抽一张随机技能卡牌。如果玩家在</w:t>
      </w:r>
      <w:r w:rsidR="00D45085" w:rsidRPr="00E453C3">
        <w:rPr>
          <w:rFonts w:ascii="Times New Roman" w:hAnsi="Times New Roman" w:cs="Times New Roman" w:hint="eastAsia"/>
          <w:sz w:val="24"/>
          <w:szCs w:val="24"/>
        </w:rPr>
        <w:t>掷出</w:t>
      </w:r>
      <w:r w:rsidR="00D45085" w:rsidRPr="00E453C3">
        <w:rPr>
          <w:rFonts w:ascii="Times New Roman" w:hAnsi="Times New Roman" w:cs="Times New Roman" w:hint="eastAsia"/>
          <w:sz w:val="24"/>
          <w:szCs w:val="24"/>
        </w:rPr>
        <w:t>1</w:t>
      </w:r>
      <w:r w:rsidR="00D45085">
        <w:rPr>
          <w:rFonts w:ascii="Times New Roman" w:hAnsi="Times New Roman" w:cs="Times New Roman" w:hint="eastAsia"/>
          <w:sz w:val="24"/>
          <w:szCs w:val="24"/>
        </w:rPr>
        <w:t>的时候选择抽</w:t>
      </w:r>
      <w:r w:rsidRPr="00E453C3">
        <w:rPr>
          <w:rFonts w:ascii="Times New Roman" w:hAnsi="Times New Roman" w:cs="Times New Roman" w:hint="eastAsia"/>
          <w:sz w:val="24"/>
          <w:szCs w:val="24"/>
        </w:rPr>
        <w:t>卡</w:t>
      </w:r>
      <w:r w:rsidR="00D45085">
        <w:rPr>
          <w:rFonts w:ascii="Times New Roman" w:hAnsi="Times New Roman" w:cs="Times New Roman" w:hint="eastAsia"/>
          <w:sz w:val="24"/>
          <w:szCs w:val="24"/>
        </w:rPr>
        <w:t>，那么</w:t>
      </w:r>
      <w:r w:rsidRPr="00E453C3">
        <w:rPr>
          <w:rFonts w:ascii="Times New Roman" w:hAnsi="Times New Roman" w:cs="Times New Roman" w:hint="eastAsia"/>
          <w:sz w:val="24"/>
          <w:szCs w:val="24"/>
        </w:rPr>
        <w:t>直接</w:t>
      </w:r>
      <w:r w:rsidR="00D45085">
        <w:rPr>
          <w:rFonts w:ascii="Times New Roman" w:hAnsi="Times New Roman" w:cs="Times New Roman" w:hint="eastAsia"/>
          <w:sz w:val="24"/>
          <w:szCs w:val="24"/>
        </w:rPr>
        <w:t>开始</w:t>
      </w:r>
      <w:r w:rsidRPr="00E453C3">
        <w:rPr>
          <w:rFonts w:ascii="Times New Roman" w:hAnsi="Times New Roman" w:cs="Times New Roman" w:hint="eastAsia"/>
          <w:sz w:val="24"/>
          <w:szCs w:val="24"/>
        </w:rPr>
        <w:t>下一个玩家</w:t>
      </w:r>
      <w:r w:rsidR="00D45085" w:rsidRPr="00E453C3">
        <w:rPr>
          <w:rFonts w:ascii="Times New Roman" w:hAnsi="Times New Roman" w:cs="Times New Roman" w:hint="eastAsia"/>
          <w:sz w:val="24"/>
          <w:szCs w:val="24"/>
        </w:rPr>
        <w:t>的回合</w:t>
      </w:r>
      <w:r w:rsidRPr="00E453C3">
        <w:rPr>
          <w:rFonts w:ascii="Times New Roman" w:hAnsi="Times New Roman" w:cs="Times New Roman" w:hint="eastAsia"/>
          <w:sz w:val="24"/>
          <w:szCs w:val="24"/>
        </w:rPr>
        <w:t>。</w:t>
      </w:r>
    </w:p>
    <w:p w:rsidR="00056BD5" w:rsidRPr="00E453C3" w:rsidRDefault="00056BD5" w:rsidP="00056BD5">
      <w:pPr>
        <w:spacing w:line="480" w:lineRule="auto"/>
        <w:ind w:firstLineChars="200" w:firstLine="480"/>
        <w:jc w:val="left"/>
        <w:rPr>
          <w:rFonts w:ascii="Times New Roman" w:hAnsi="Times New Roman" w:cs="Times New Roman"/>
          <w:sz w:val="24"/>
          <w:szCs w:val="24"/>
        </w:rPr>
      </w:pPr>
      <w:r w:rsidRPr="00E453C3">
        <w:rPr>
          <w:rFonts w:ascii="Times New Roman" w:hAnsi="Times New Roman" w:cs="Times New Roman" w:hint="eastAsia"/>
          <w:sz w:val="24"/>
          <w:szCs w:val="24"/>
        </w:rPr>
        <w:t>所有技能卡牌抽出的概率</w:t>
      </w:r>
      <w:r>
        <w:rPr>
          <w:rFonts w:ascii="Times New Roman" w:hAnsi="Times New Roman" w:cs="Times New Roman" w:hint="eastAsia"/>
          <w:sz w:val="24"/>
          <w:szCs w:val="24"/>
        </w:rPr>
        <w:t>相等</w:t>
      </w:r>
      <w:r w:rsidRPr="00E453C3">
        <w:rPr>
          <w:rFonts w:ascii="Times New Roman" w:hAnsi="Times New Roman" w:cs="Times New Roman" w:hint="eastAsia"/>
          <w:sz w:val="24"/>
          <w:szCs w:val="24"/>
        </w:rPr>
        <w:t>。</w:t>
      </w:r>
    </w:p>
    <w:p w:rsidR="00056BD5" w:rsidRPr="00E453C3" w:rsidRDefault="00056BD5" w:rsidP="00056BD5">
      <w:pPr>
        <w:spacing w:line="480" w:lineRule="auto"/>
        <w:ind w:firstLineChars="200" w:firstLine="480"/>
        <w:jc w:val="left"/>
        <w:rPr>
          <w:rFonts w:ascii="Times New Roman" w:hAnsi="Times New Roman" w:cs="Times New Roman"/>
          <w:sz w:val="24"/>
          <w:szCs w:val="24"/>
        </w:rPr>
      </w:pPr>
      <w:r w:rsidRPr="00E453C3">
        <w:rPr>
          <w:rFonts w:ascii="Times New Roman" w:hAnsi="Times New Roman" w:cs="Times New Roman" w:hint="eastAsia"/>
          <w:sz w:val="24"/>
          <w:szCs w:val="24"/>
        </w:rPr>
        <w:t>一个玩家</w:t>
      </w:r>
      <w:r w:rsidR="00D45085">
        <w:rPr>
          <w:rFonts w:ascii="Times New Roman" w:hAnsi="Times New Roman" w:cs="Times New Roman" w:hint="eastAsia"/>
          <w:sz w:val="24"/>
          <w:szCs w:val="24"/>
        </w:rPr>
        <w:t>同一时间</w:t>
      </w:r>
      <w:r w:rsidRPr="00E453C3">
        <w:rPr>
          <w:rFonts w:ascii="Times New Roman" w:hAnsi="Times New Roman" w:cs="Times New Roman" w:hint="eastAsia"/>
          <w:sz w:val="24"/>
          <w:szCs w:val="24"/>
        </w:rPr>
        <w:t>只能保有</w:t>
      </w:r>
      <w:r w:rsidRPr="00E453C3">
        <w:rPr>
          <w:rFonts w:ascii="Times New Roman" w:hAnsi="Times New Roman" w:cs="Times New Roman"/>
          <w:sz w:val="24"/>
          <w:szCs w:val="24"/>
        </w:rPr>
        <w:t>1</w:t>
      </w:r>
      <w:r w:rsidRPr="00E453C3">
        <w:rPr>
          <w:rFonts w:ascii="Times New Roman" w:hAnsi="Times New Roman" w:cs="Times New Roman" w:hint="eastAsia"/>
          <w:sz w:val="24"/>
          <w:szCs w:val="24"/>
        </w:rPr>
        <w:t>张技能卡，新抽到的卡会覆盖原有的。玩家拥有的技能卡对所有玩家可见。</w:t>
      </w:r>
    </w:p>
    <w:p w:rsidR="00056BD5" w:rsidRPr="00E453C3" w:rsidRDefault="00056BD5" w:rsidP="00056BD5">
      <w:pPr>
        <w:spacing w:line="480" w:lineRule="auto"/>
        <w:ind w:firstLineChars="200" w:firstLine="480"/>
        <w:jc w:val="left"/>
        <w:rPr>
          <w:rFonts w:ascii="Times New Roman" w:hAnsi="Times New Roman" w:cs="Times New Roman"/>
          <w:sz w:val="24"/>
          <w:szCs w:val="24"/>
        </w:rPr>
      </w:pPr>
      <w:r w:rsidRPr="00E453C3">
        <w:rPr>
          <w:rFonts w:ascii="Times New Roman" w:hAnsi="Times New Roman" w:cs="Times New Roman" w:hint="eastAsia"/>
          <w:sz w:val="24"/>
          <w:szCs w:val="24"/>
        </w:rPr>
        <w:t>一张技能卡只能使用一次，</w:t>
      </w:r>
      <w:r w:rsidR="00D45085">
        <w:rPr>
          <w:rFonts w:ascii="Times New Roman" w:hAnsi="Times New Roman" w:cs="Times New Roman" w:hint="eastAsia"/>
          <w:sz w:val="24"/>
          <w:szCs w:val="24"/>
        </w:rPr>
        <w:t>一个</w:t>
      </w:r>
      <w:r w:rsidRPr="00E453C3">
        <w:rPr>
          <w:rFonts w:ascii="Times New Roman" w:hAnsi="Times New Roman" w:cs="Times New Roman" w:hint="eastAsia"/>
          <w:sz w:val="24"/>
          <w:szCs w:val="24"/>
        </w:rPr>
        <w:t>玩家一个回合内也只能使用一次技能。</w:t>
      </w:r>
      <w:r w:rsidR="00D45085">
        <w:rPr>
          <w:rFonts w:ascii="Times New Roman" w:hAnsi="Times New Roman" w:cs="Times New Roman" w:hint="eastAsia"/>
          <w:sz w:val="24"/>
          <w:szCs w:val="24"/>
        </w:rPr>
        <w:t>玩家可以在获得行动机会时使用技能。</w:t>
      </w:r>
      <w:r w:rsidRPr="00E453C3">
        <w:rPr>
          <w:rFonts w:ascii="Times New Roman" w:hAnsi="Times New Roman" w:cs="Times New Roman" w:hint="eastAsia"/>
          <w:sz w:val="24"/>
          <w:szCs w:val="24"/>
        </w:rPr>
        <w:t>使用技能后，玩家不能再移动棋子，直接开始下一个玩家的回合。若玩家</w:t>
      </w:r>
      <w:r w:rsidR="00D45085">
        <w:rPr>
          <w:rFonts w:ascii="Times New Roman" w:hAnsi="Times New Roman" w:cs="Times New Roman" w:hint="eastAsia"/>
          <w:sz w:val="24"/>
          <w:szCs w:val="24"/>
        </w:rPr>
        <w:t>获得行动机会时</w:t>
      </w:r>
      <w:r w:rsidRPr="00E453C3">
        <w:rPr>
          <w:rFonts w:ascii="Times New Roman" w:hAnsi="Times New Roman" w:cs="Times New Roman" w:hint="eastAsia"/>
          <w:sz w:val="24"/>
          <w:szCs w:val="24"/>
        </w:rPr>
        <w:t>选择掷色子，则该玩家不可使用技能卡。若对无效目标使用了技能卡，技能卡仍然被消耗。</w:t>
      </w:r>
    </w:p>
    <w:p w:rsidR="00056BD5" w:rsidRPr="00E453C3" w:rsidRDefault="00056BD5" w:rsidP="00056BD5">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技能如下：</w:t>
      </w:r>
    </w:p>
    <w:p w:rsidR="00056BD5" w:rsidRPr="00E453C3" w:rsidRDefault="00056BD5" w:rsidP="00056BD5">
      <w:pPr>
        <w:pStyle w:val="a3"/>
        <w:numPr>
          <w:ilvl w:val="0"/>
          <w:numId w:val="2"/>
        </w:numPr>
        <w:spacing w:line="480" w:lineRule="auto"/>
        <w:ind w:firstLineChars="0"/>
        <w:jc w:val="left"/>
        <w:rPr>
          <w:rFonts w:ascii="Times New Roman" w:hAnsi="Times New Roman" w:cs="Times New Roman"/>
          <w:color w:val="000000" w:themeColor="text1"/>
          <w:sz w:val="24"/>
          <w:szCs w:val="24"/>
        </w:rPr>
      </w:pPr>
      <w:r w:rsidRPr="00E453C3">
        <w:rPr>
          <w:rFonts w:ascii="Times New Roman" w:hAnsi="Times New Roman" w:cs="Times New Roman" w:hint="eastAsia"/>
          <w:color w:val="000000" w:themeColor="text1"/>
          <w:sz w:val="24"/>
          <w:szCs w:val="24"/>
        </w:rPr>
        <w:t>机枪（即时生效）：装载到一个棋子后，</w:t>
      </w:r>
      <w:r w:rsidR="00D45085">
        <w:rPr>
          <w:rFonts w:ascii="Times New Roman" w:hAnsi="Times New Roman" w:cs="Times New Roman" w:hint="eastAsia"/>
          <w:color w:val="000000" w:themeColor="text1"/>
          <w:sz w:val="24"/>
          <w:szCs w:val="24"/>
        </w:rPr>
        <w:t>令该</w:t>
      </w:r>
      <w:r w:rsidRPr="00E453C3">
        <w:rPr>
          <w:rFonts w:ascii="Times New Roman" w:hAnsi="Times New Roman" w:cs="Times New Roman" w:hint="eastAsia"/>
          <w:color w:val="000000" w:themeColor="text1"/>
          <w:sz w:val="24"/>
          <w:szCs w:val="24"/>
        </w:rPr>
        <w:t>棋子所在格的前后各</w:t>
      </w:r>
      <w:r w:rsidRPr="00E453C3">
        <w:rPr>
          <w:rFonts w:ascii="Times New Roman" w:hAnsi="Times New Roman" w:cs="Times New Roman" w:hint="eastAsia"/>
          <w:color w:val="000000" w:themeColor="text1"/>
          <w:sz w:val="24"/>
          <w:szCs w:val="24"/>
        </w:rPr>
        <w:t>3</w:t>
      </w:r>
      <w:r w:rsidRPr="00E453C3">
        <w:rPr>
          <w:rFonts w:ascii="Times New Roman" w:hAnsi="Times New Roman" w:cs="Times New Roman" w:hint="eastAsia"/>
          <w:color w:val="000000" w:themeColor="text1"/>
          <w:sz w:val="24"/>
          <w:szCs w:val="24"/>
        </w:rPr>
        <w:t>格之内的所有</w:t>
      </w:r>
      <w:r w:rsidR="00D45085">
        <w:rPr>
          <w:rFonts w:ascii="Times New Roman" w:hAnsi="Times New Roman" w:cs="Times New Roman" w:hint="eastAsia"/>
          <w:color w:val="000000" w:themeColor="text1"/>
          <w:sz w:val="24"/>
          <w:szCs w:val="24"/>
        </w:rPr>
        <w:t>非友军</w:t>
      </w:r>
      <w:r w:rsidRPr="00E453C3">
        <w:rPr>
          <w:rFonts w:ascii="Times New Roman" w:hAnsi="Times New Roman" w:cs="Times New Roman" w:hint="eastAsia"/>
          <w:color w:val="000000" w:themeColor="text1"/>
          <w:sz w:val="24"/>
          <w:szCs w:val="24"/>
        </w:rPr>
        <w:t>飞机回到停机坪。</w:t>
      </w:r>
    </w:p>
    <w:p w:rsidR="00056BD5" w:rsidRPr="00E453C3" w:rsidRDefault="00056BD5" w:rsidP="00056BD5">
      <w:pPr>
        <w:pStyle w:val="a3"/>
        <w:numPr>
          <w:ilvl w:val="0"/>
          <w:numId w:val="2"/>
        </w:numPr>
        <w:spacing w:line="480" w:lineRule="auto"/>
        <w:ind w:firstLineChars="0"/>
        <w:jc w:val="left"/>
        <w:rPr>
          <w:rFonts w:ascii="Times New Roman" w:hAnsi="Times New Roman" w:cs="Times New Roman"/>
          <w:color w:val="000000" w:themeColor="text1"/>
          <w:sz w:val="24"/>
          <w:szCs w:val="24"/>
        </w:rPr>
      </w:pPr>
      <w:r w:rsidRPr="00E453C3">
        <w:rPr>
          <w:rFonts w:ascii="Times New Roman" w:hAnsi="Times New Roman" w:cs="Times New Roman" w:hint="eastAsia"/>
          <w:color w:val="000000" w:themeColor="text1"/>
          <w:sz w:val="24"/>
          <w:szCs w:val="24"/>
        </w:rPr>
        <w:t>防护（持续效果）：装载到一个棋子后，使该棋子在</w:t>
      </w:r>
      <w:r w:rsidRPr="00E453C3">
        <w:rPr>
          <w:rFonts w:ascii="Times New Roman" w:hAnsi="Times New Roman" w:cs="Times New Roman" w:hint="eastAsia"/>
          <w:color w:val="000000" w:themeColor="text1"/>
          <w:sz w:val="24"/>
          <w:szCs w:val="24"/>
        </w:rPr>
        <w:t>5</w:t>
      </w:r>
      <w:r w:rsidR="00D45085">
        <w:rPr>
          <w:rFonts w:ascii="Times New Roman" w:hAnsi="Times New Roman" w:cs="Times New Roman" w:hint="eastAsia"/>
          <w:color w:val="000000" w:themeColor="text1"/>
          <w:sz w:val="24"/>
          <w:szCs w:val="24"/>
        </w:rPr>
        <w:t>回合内免疫机枪和干扰效果，但是该技能不能</w:t>
      </w:r>
      <w:r w:rsidRPr="00E453C3">
        <w:rPr>
          <w:rFonts w:ascii="Times New Roman" w:hAnsi="Times New Roman" w:cs="Times New Roman" w:hint="eastAsia"/>
          <w:color w:val="000000" w:themeColor="text1"/>
          <w:sz w:val="24"/>
          <w:szCs w:val="24"/>
        </w:rPr>
        <w:t>免疫撞击。</w:t>
      </w:r>
    </w:p>
    <w:p w:rsidR="00056BD5" w:rsidRPr="00E453C3" w:rsidRDefault="00056BD5" w:rsidP="00056BD5">
      <w:pPr>
        <w:pStyle w:val="a3"/>
        <w:numPr>
          <w:ilvl w:val="0"/>
          <w:numId w:val="2"/>
        </w:numPr>
        <w:spacing w:line="480" w:lineRule="auto"/>
        <w:ind w:firstLineChars="0"/>
        <w:jc w:val="left"/>
        <w:rPr>
          <w:rFonts w:ascii="Times New Roman" w:hAnsi="Times New Roman" w:cs="Times New Roman"/>
          <w:color w:val="000000" w:themeColor="text1"/>
          <w:sz w:val="24"/>
          <w:szCs w:val="24"/>
        </w:rPr>
      </w:pPr>
      <w:r w:rsidRPr="00E453C3">
        <w:rPr>
          <w:rFonts w:ascii="Times New Roman" w:hAnsi="Times New Roman" w:cs="Times New Roman" w:hint="eastAsia"/>
          <w:color w:val="000000" w:themeColor="text1"/>
          <w:sz w:val="24"/>
          <w:szCs w:val="24"/>
        </w:rPr>
        <w:t>干扰（持续效果）：装载到一个棋子后，使该棋子在</w:t>
      </w:r>
      <w:r w:rsidRPr="00E453C3">
        <w:rPr>
          <w:rFonts w:ascii="Times New Roman" w:hAnsi="Times New Roman" w:cs="Times New Roman" w:hint="eastAsia"/>
          <w:color w:val="000000" w:themeColor="text1"/>
          <w:sz w:val="24"/>
          <w:szCs w:val="24"/>
        </w:rPr>
        <w:t>4</w:t>
      </w:r>
      <w:r w:rsidRPr="00E453C3">
        <w:rPr>
          <w:rFonts w:ascii="Times New Roman" w:hAnsi="Times New Roman" w:cs="Times New Roman" w:hint="eastAsia"/>
          <w:color w:val="000000" w:themeColor="text1"/>
          <w:sz w:val="24"/>
          <w:szCs w:val="24"/>
        </w:rPr>
        <w:t>回合内所能移动的格数变为</w:t>
      </w:r>
      <w:r w:rsidRPr="00E453C3">
        <w:rPr>
          <w:rFonts w:ascii="Times New Roman" w:hAnsi="Times New Roman" w:cs="Times New Roman" w:hint="eastAsia"/>
          <w:color w:val="000000" w:themeColor="text1"/>
          <w:sz w:val="24"/>
          <w:szCs w:val="24"/>
        </w:rPr>
        <w:t>0</w:t>
      </w:r>
      <w:r w:rsidRPr="00E453C3">
        <w:rPr>
          <w:rFonts w:ascii="Times New Roman" w:hAnsi="Times New Roman" w:cs="Times New Roman" w:hint="eastAsia"/>
          <w:color w:val="000000" w:themeColor="text1"/>
          <w:sz w:val="24"/>
          <w:szCs w:val="24"/>
        </w:rPr>
        <w:t>，且不可再被装载机枪或防护。</w:t>
      </w:r>
    </w:p>
    <w:p w:rsidR="00056BD5" w:rsidRPr="00E453C3" w:rsidRDefault="00D45085" w:rsidP="00056BD5">
      <w:pPr>
        <w:pStyle w:val="a3"/>
        <w:numPr>
          <w:ilvl w:val="0"/>
          <w:numId w:val="2"/>
        </w:numPr>
        <w:spacing w:line="480" w:lineRule="auto"/>
        <w:ind w:firstLineChars="0"/>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中和（即时生效）：装载到一个棋子后，去除该棋子所具有的持续</w:t>
      </w:r>
      <w:r w:rsidR="00056BD5" w:rsidRPr="00E453C3">
        <w:rPr>
          <w:rFonts w:ascii="Times New Roman" w:hAnsi="Times New Roman" w:cs="Times New Roman" w:hint="eastAsia"/>
          <w:color w:val="000000" w:themeColor="text1"/>
          <w:sz w:val="24"/>
          <w:szCs w:val="24"/>
        </w:rPr>
        <w:t>效果。</w:t>
      </w:r>
    </w:p>
    <w:p w:rsidR="00056BD5" w:rsidRPr="00E453C3" w:rsidRDefault="00056BD5" w:rsidP="00056BD5">
      <w:pPr>
        <w:spacing w:line="480" w:lineRule="auto"/>
        <w:jc w:val="left"/>
        <w:rPr>
          <w:rFonts w:ascii="Times New Roman" w:hAnsi="Times New Roman" w:cs="Times New Roman"/>
          <w:color w:val="000000" w:themeColor="text1"/>
          <w:sz w:val="24"/>
          <w:szCs w:val="24"/>
        </w:rPr>
      </w:pPr>
      <w:r w:rsidRPr="00E453C3">
        <w:rPr>
          <w:rFonts w:ascii="Times New Roman" w:hAnsi="Times New Roman" w:cs="Times New Roman" w:hint="eastAsia"/>
          <w:color w:val="000000" w:themeColor="text1"/>
          <w:sz w:val="24"/>
          <w:szCs w:val="24"/>
        </w:rPr>
        <w:t>注：关于回合的解释</w:t>
      </w:r>
    </w:p>
    <w:p w:rsidR="00056BD5" w:rsidRDefault="00056BD5" w:rsidP="00056BD5">
      <w:pPr>
        <w:spacing w:line="480" w:lineRule="auto"/>
        <w:jc w:val="left"/>
        <w:rPr>
          <w:rFonts w:ascii="Times New Roman" w:hAnsi="Times New Roman" w:cs="Times New Roman"/>
          <w:color w:val="000000" w:themeColor="text1"/>
          <w:sz w:val="24"/>
          <w:szCs w:val="24"/>
        </w:rPr>
      </w:pPr>
      <w:r w:rsidRPr="00E453C3">
        <w:rPr>
          <w:rFonts w:ascii="Times New Roman" w:hAnsi="Times New Roman" w:cs="Times New Roman" w:hint="eastAsia"/>
          <w:color w:val="000000" w:themeColor="text1"/>
          <w:sz w:val="24"/>
          <w:szCs w:val="24"/>
        </w:rPr>
        <w:lastRenderedPageBreak/>
        <w:t>“回合”是相对概念，即以己方行动为坐标，己方这一轮行动机会开始到下一轮行动机会开始，算</w:t>
      </w:r>
      <w:r w:rsidRPr="00E453C3">
        <w:rPr>
          <w:rFonts w:ascii="Times New Roman" w:hAnsi="Times New Roman" w:cs="Times New Roman" w:hint="eastAsia"/>
          <w:color w:val="000000" w:themeColor="text1"/>
          <w:sz w:val="24"/>
          <w:szCs w:val="24"/>
        </w:rPr>
        <w:t>1</w:t>
      </w:r>
      <w:r w:rsidRPr="00E453C3">
        <w:rPr>
          <w:rFonts w:ascii="Times New Roman" w:hAnsi="Times New Roman" w:cs="Times New Roman" w:hint="eastAsia"/>
          <w:color w:val="000000" w:themeColor="text1"/>
          <w:sz w:val="24"/>
          <w:szCs w:val="24"/>
        </w:rPr>
        <w:t>回合。例如，我方这一回合装载了</w:t>
      </w:r>
      <w:r w:rsidRPr="00E453C3">
        <w:rPr>
          <w:rFonts w:ascii="Times New Roman" w:hAnsi="Times New Roman" w:cs="Times New Roman" w:hint="eastAsia"/>
          <w:color w:val="000000" w:themeColor="text1"/>
          <w:sz w:val="24"/>
          <w:szCs w:val="24"/>
        </w:rPr>
        <w:t>5</w:t>
      </w:r>
      <w:r w:rsidRPr="00E453C3">
        <w:rPr>
          <w:rFonts w:ascii="Times New Roman" w:hAnsi="Times New Roman" w:cs="Times New Roman" w:hint="eastAsia"/>
          <w:color w:val="000000" w:themeColor="text1"/>
          <w:sz w:val="24"/>
          <w:szCs w:val="24"/>
        </w:rPr>
        <w:t>回合时效的防护，那么防护的效果从装载后持续</w:t>
      </w:r>
      <w:r>
        <w:rPr>
          <w:rFonts w:ascii="Times New Roman" w:hAnsi="Times New Roman" w:cs="Times New Roman" w:hint="eastAsia"/>
          <w:color w:val="000000" w:themeColor="text1"/>
          <w:sz w:val="24"/>
          <w:szCs w:val="24"/>
        </w:rPr>
        <w:t>到</w:t>
      </w:r>
      <w:r w:rsidRPr="00E453C3">
        <w:rPr>
          <w:rFonts w:ascii="Times New Roman" w:hAnsi="Times New Roman" w:cs="Times New Roman" w:hint="eastAsia"/>
          <w:color w:val="000000" w:themeColor="text1"/>
          <w:sz w:val="24"/>
          <w:szCs w:val="24"/>
        </w:rPr>
        <w:t>获得第</w:t>
      </w:r>
      <w:r w:rsidRPr="00E453C3">
        <w:rPr>
          <w:rFonts w:ascii="Times New Roman" w:hAnsi="Times New Roman" w:cs="Times New Roman" w:hint="eastAsia"/>
          <w:color w:val="000000" w:themeColor="text1"/>
          <w:sz w:val="24"/>
          <w:szCs w:val="24"/>
        </w:rPr>
        <w:t>5</w:t>
      </w:r>
      <w:r w:rsidRPr="00E453C3">
        <w:rPr>
          <w:rFonts w:ascii="Times New Roman" w:hAnsi="Times New Roman" w:cs="Times New Roman" w:hint="eastAsia"/>
          <w:color w:val="000000" w:themeColor="text1"/>
          <w:sz w:val="24"/>
          <w:szCs w:val="24"/>
        </w:rPr>
        <w:t>次行动机会前。</w:t>
      </w:r>
    </w:p>
    <w:p w:rsidR="00056BD5" w:rsidRDefault="00056BD5" w:rsidP="00056BD5">
      <w:pPr>
        <w:spacing w:line="480" w:lineRule="auto"/>
        <w:jc w:val="left"/>
        <w:rPr>
          <w:rFonts w:ascii="Times New Roman" w:hAnsi="Times New Roman" w:cs="Times New Roman"/>
          <w:sz w:val="24"/>
          <w:szCs w:val="24"/>
        </w:rPr>
      </w:pPr>
      <w:r>
        <w:rPr>
          <w:rFonts w:ascii="Times New Roman" w:hAnsi="Times New Roman" w:cs="Times New Roman" w:hint="eastAsia"/>
          <w:b/>
          <w:sz w:val="24"/>
          <w:szCs w:val="24"/>
        </w:rPr>
        <w:t>赛道变化</w:t>
      </w:r>
    </w:p>
    <w:p w:rsidR="00056BD5" w:rsidRPr="00383016" w:rsidRDefault="00056BD5" w:rsidP="00056BD5">
      <w:pPr>
        <w:spacing w:line="48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已削除</w:t>
      </w:r>
    </w:p>
    <w:p w:rsidR="00056BD5" w:rsidRPr="00E453C3" w:rsidRDefault="00056BD5" w:rsidP="00056BD5">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中级选项：</w:t>
      </w:r>
    </w:p>
    <w:p w:rsidR="00056BD5" w:rsidRPr="00E453C3" w:rsidRDefault="00056BD5" w:rsidP="00056BD5">
      <w:pPr>
        <w:spacing w:line="480" w:lineRule="auto"/>
        <w:ind w:firstLineChars="200" w:firstLine="480"/>
        <w:jc w:val="left"/>
        <w:rPr>
          <w:rFonts w:ascii="Times New Roman" w:hAnsi="Times New Roman" w:cs="Times New Roman"/>
          <w:sz w:val="24"/>
          <w:szCs w:val="24"/>
        </w:rPr>
      </w:pPr>
      <w:r w:rsidRPr="00E453C3">
        <w:rPr>
          <w:rFonts w:ascii="Times New Roman" w:hAnsi="Times New Roman" w:cs="Times New Roman" w:hint="eastAsia"/>
          <w:sz w:val="24"/>
          <w:szCs w:val="24"/>
        </w:rPr>
        <w:t>人机对战（允许</w:t>
      </w:r>
      <w:r>
        <w:rPr>
          <w:rFonts w:ascii="Times New Roman" w:hAnsi="Times New Roman" w:cs="Times New Roman" w:hint="eastAsia"/>
          <w:sz w:val="24"/>
          <w:szCs w:val="24"/>
        </w:rPr>
        <w:t>多名</w:t>
      </w:r>
      <w:r w:rsidRPr="00E453C3">
        <w:rPr>
          <w:rFonts w:ascii="Times New Roman" w:hAnsi="Times New Roman" w:cs="Times New Roman" w:hint="eastAsia"/>
          <w:sz w:val="24"/>
          <w:szCs w:val="24"/>
        </w:rPr>
        <w:t>bot</w:t>
      </w:r>
      <w:r>
        <w:rPr>
          <w:rFonts w:ascii="Times New Roman" w:hAnsi="Times New Roman" w:cs="Times New Roman" w:hint="eastAsia"/>
          <w:sz w:val="24"/>
          <w:szCs w:val="24"/>
        </w:rPr>
        <w:t>和</w:t>
      </w:r>
      <w:r w:rsidRPr="00E453C3">
        <w:rPr>
          <w:rFonts w:ascii="Times New Roman" w:hAnsi="Times New Roman" w:cs="Times New Roman" w:hint="eastAsia"/>
          <w:sz w:val="24"/>
          <w:szCs w:val="24"/>
        </w:rPr>
        <w:t>多名人类玩家，</w:t>
      </w:r>
      <w:r>
        <w:rPr>
          <w:rFonts w:ascii="Times New Roman" w:hAnsi="Times New Roman" w:cs="Times New Roman" w:hint="eastAsia"/>
          <w:sz w:val="24"/>
          <w:szCs w:val="24"/>
        </w:rPr>
        <w:t>且</w:t>
      </w:r>
      <w:r w:rsidRPr="00E453C3">
        <w:rPr>
          <w:rFonts w:ascii="Times New Roman" w:hAnsi="Times New Roman" w:cs="Times New Roman" w:hint="eastAsia"/>
          <w:sz w:val="24"/>
          <w:szCs w:val="24"/>
        </w:rPr>
        <w:t>并不一定要填满</w:t>
      </w:r>
      <w:r w:rsidRPr="00E453C3">
        <w:rPr>
          <w:rFonts w:ascii="Times New Roman" w:hAnsi="Times New Roman" w:cs="Times New Roman" w:hint="eastAsia"/>
          <w:sz w:val="24"/>
          <w:szCs w:val="24"/>
        </w:rPr>
        <w:t>4</w:t>
      </w:r>
      <w:r w:rsidRPr="00E453C3">
        <w:rPr>
          <w:rFonts w:ascii="Times New Roman" w:hAnsi="Times New Roman" w:cs="Times New Roman" w:hint="eastAsia"/>
          <w:sz w:val="24"/>
          <w:szCs w:val="24"/>
        </w:rPr>
        <w:t>人）</w:t>
      </w:r>
    </w:p>
    <w:p w:rsidR="00056BD5" w:rsidRPr="00E453C3" w:rsidRDefault="00056BD5" w:rsidP="00056BD5">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高级选项：</w:t>
      </w:r>
    </w:p>
    <w:p w:rsidR="00056BD5" w:rsidRPr="00E453C3" w:rsidRDefault="00056BD5" w:rsidP="00056BD5">
      <w:pPr>
        <w:spacing w:line="480" w:lineRule="auto"/>
        <w:ind w:firstLineChars="200" w:firstLine="480"/>
        <w:jc w:val="left"/>
        <w:rPr>
          <w:rFonts w:ascii="Times New Roman" w:hAnsi="Times New Roman" w:cs="Times New Roman"/>
          <w:sz w:val="24"/>
          <w:szCs w:val="24"/>
        </w:rPr>
      </w:pPr>
      <w:r w:rsidRPr="00E453C3">
        <w:rPr>
          <w:rFonts w:ascii="Times New Roman" w:hAnsi="Times New Roman" w:cs="Times New Roman" w:hint="eastAsia"/>
          <w:sz w:val="24"/>
          <w:szCs w:val="24"/>
        </w:rPr>
        <w:t>局域网</w:t>
      </w:r>
      <w:r w:rsidRPr="00E453C3">
        <w:rPr>
          <w:rFonts w:ascii="Times New Roman" w:hAnsi="Times New Roman" w:cs="Times New Roman"/>
          <w:sz w:val="24"/>
          <w:szCs w:val="24"/>
        </w:rPr>
        <w:t>联机</w:t>
      </w:r>
      <w:r w:rsidRPr="00E453C3">
        <w:rPr>
          <w:rFonts w:ascii="Times New Roman" w:hAnsi="Times New Roman" w:cs="Times New Roman" w:hint="eastAsia"/>
          <w:sz w:val="24"/>
          <w:szCs w:val="24"/>
        </w:rPr>
        <w:t>（允许</w:t>
      </w:r>
      <w:r>
        <w:rPr>
          <w:rFonts w:ascii="Times New Roman" w:hAnsi="Times New Roman" w:cs="Times New Roman" w:hint="eastAsia"/>
          <w:sz w:val="24"/>
          <w:szCs w:val="24"/>
        </w:rPr>
        <w:t>多名</w:t>
      </w:r>
      <w:r w:rsidRPr="00E453C3">
        <w:rPr>
          <w:rFonts w:ascii="Times New Roman" w:hAnsi="Times New Roman" w:cs="Times New Roman" w:hint="eastAsia"/>
          <w:sz w:val="24"/>
          <w:szCs w:val="24"/>
        </w:rPr>
        <w:t>bot</w:t>
      </w:r>
      <w:r>
        <w:rPr>
          <w:rFonts w:ascii="Times New Roman" w:hAnsi="Times New Roman" w:cs="Times New Roman" w:hint="eastAsia"/>
          <w:sz w:val="24"/>
          <w:szCs w:val="24"/>
        </w:rPr>
        <w:t>和</w:t>
      </w:r>
      <w:r w:rsidRPr="00E453C3">
        <w:rPr>
          <w:rFonts w:ascii="Times New Roman" w:hAnsi="Times New Roman" w:cs="Times New Roman" w:hint="eastAsia"/>
          <w:sz w:val="24"/>
          <w:szCs w:val="24"/>
        </w:rPr>
        <w:t>多名人类玩家，</w:t>
      </w:r>
      <w:r>
        <w:rPr>
          <w:rFonts w:ascii="Times New Roman" w:hAnsi="Times New Roman" w:cs="Times New Roman" w:hint="eastAsia"/>
          <w:sz w:val="24"/>
          <w:szCs w:val="24"/>
        </w:rPr>
        <w:t>且</w:t>
      </w:r>
      <w:r w:rsidRPr="00E453C3">
        <w:rPr>
          <w:rFonts w:ascii="Times New Roman" w:hAnsi="Times New Roman" w:cs="Times New Roman" w:hint="eastAsia"/>
          <w:sz w:val="24"/>
          <w:szCs w:val="24"/>
        </w:rPr>
        <w:t>并不一定要填满</w:t>
      </w:r>
      <w:r w:rsidRPr="00E453C3">
        <w:rPr>
          <w:rFonts w:ascii="Times New Roman" w:hAnsi="Times New Roman" w:cs="Times New Roman" w:hint="eastAsia"/>
          <w:sz w:val="24"/>
          <w:szCs w:val="24"/>
        </w:rPr>
        <w:t>4</w:t>
      </w:r>
      <w:r w:rsidRPr="00E453C3">
        <w:rPr>
          <w:rFonts w:ascii="Times New Roman" w:hAnsi="Times New Roman" w:cs="Times New Roman" w:hint="eastAsia"/>
          <w:sz w:val="24"/>
          <w:szCs w:val="24"/>
        </w:rPr>
        <w:t>人）</w:t>
      </w:r>
    </w:p>
    <w:p w:rsidR="00056BD5" w:rsidRPr="00E453C3" w:rsidRDefault="00056BD5" w:rsidP="00056BD5">
      <w:pPr>
        <w:spacing w:line="480" w:lineRule="auto"/>
        <w:jc w:val="left"/>
        <w:rPr>
          <w:rFonts w:ascii="Times New Roman" w:hAnsi="Times New Roman" w:cs="Times New Roman"/>
          <w:b/>
          <w:sz w:val="24"/>
          <w:szCs w:val="24"/>
          <w:u w:val="single"/>
        </w:rPr>
      </w:pPr>
      <w:r w:rsidRPr="00E453C3">
        <w:rPr>
          <w:rFonts w:ascii="Times New Roman" w:hAnsi="Times New Roman" w:cs="Times New Roman" w:hint="eastAsia"/>
          <w:b/>
          <w:sz w:val="24"/>
          <w:szCs w:val="24"/>
          <w:u w:val="single"/>
        </w:rPr>
        <w:t>S</w:t>
      </w:r>
      <w:r w:rsidRPr="00E453C3">
        <w:rPr>
          <w:rFonts w:ascii="Times New Roman" w:hAnsi="Times New Roman" w:cs="Times New Roman"/>
          <w:b/>
          <w:sz w:val="24"/>
          <w:szCs w:val="24"/>
          <w:u w:val="single"/>
        </w:rPr>
        <w:t>chedule</w:t>
      </w:r>
    </w:p>
    <w:tbl>
      <w:tblPr>
        <w:tblStyle w:val="a4"/>
        <w:tblW w:w="0" w:type="auto"/>
        <w:tblLook w:val="04A0" w:firstRow="1" w:lastRow="0" w:firstColumn="1" w:lastColumn="0" w:noHBand="0" w:noVBand="1"/>
      </w:tblPr>
      <w:tblGrid>
        <w:gridCol w:w="817"/>
        <w:gridCol w:w="698"/>
        <w:gridCol w:w="830"/>
        <w:gridCol w:w="696"/>
        <w:gridCol w:w="640"/>
        <w:gridCol w:w="709"/>
        <w:gridCol w:w="1417"/>
        <w:gridCol w:w="1658"/>
        <w:gridCol w:w="831"/>
      </w:tblGrid>
      <w:tr w:rsidR="00056BD5" w:rsidRPr="00E453C3" w:rsidTr="00D45085">
        <w:tc>
          <w:tcPr>
            <w:tcW w:w="817" w:type="dxa"/>
          </w:tcPr>
          <w:p w:rsidR="00056BD5" w:rsidRPr="00E453C3" w:rsidRDefault="00056BD5" w:rsidP="00282E1E">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时间</w:t>
            </w:r>
          </w:p>
        </w:tc>
        <w:tc>
          <w:tcPr>
            <w:tcW w:w="698" w:type="dxa"/>
          </w:tcPr>
          <w:p w:rsidR="00056BD5" w:rsidRPr="00E453C3" w:rsidRDefault="00056BD5" w:rsidP="00282E1E">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第</w:t>
            </w:r>
            <w:r w:rsidRPr="00E453C3">
              <w:rPr>
                <w:rFonts w:ascii="Times New Roman" w:hAnsi="Times New Roman" w:cs="Times New Roman" w:hint="eastAsia"/>
                <w:sz w:val="24"/>
                <w:szCs w:val="24"/>
              </w:rPr>
              <w:t>1</w:t>
            </w:r>
            <w:r w:rsidRPr="00E453C3">
              <w:rPr>
                <w:rFonts w:ascii="Times New Roman" w:hAnsi="Times New Roman" w:cs="Times New Roman" w:hint="eastAsia"/>
                <w:sz w:val="24"/>
                <w:szCs w:val="24"/>
              </w:rPr>
              <w:t>周</w:t>
            </w:r>
          </w:p>
        </w:tc>
        <w:tc>
          <w:tcPr>
            <w:tcW w:w="830" w:type="dxa"/>
          </w:tcPr>
          <w:p w:rsidR="00056BD5" w:rsidRPr="00E453C3" w:rsidRDefault="00056BD5" w:rsidP="00282E1E">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第</w:t>
            </w:r>
            <w:r w:rsidRPr="00E453C3">
              <w:rPr>
                <w:rFonts w:ascii="Times New Roman" w:hAnsi="Times New Roman" w:cs="Times New Roman" w:hint="eastAsia"/>
                <w:sz w:val="24"/>
                <w:szCs w:val="24"/>
              </w:rPr>
              <w:t>2</w:t>
            </w:r>
            <w:r w:rsidRPr="00E453C3">
              <w:rPr>
                <w:rFonts w:ascii="Times New Roman" w:hAnsi="Times New Roman" w:cs="Times New Roman" w:hint="eastAsia"/>
                <w:sz w:val="24"/>
                <w:szCs w:val="24"/>
              </w:rPr>
              <w:t>周</w:t>
            </w:r>
          </w:p>
        </w:tc>
        <w:tc>
          <w:tcPr>
            <w:tcW w:w="696" w:type="dxa"/>
          </w:tcPr>
          <w:p w:rsidR="00056BD5" w:rsidRPr="00E453C3" w:rsidRDefault="00056BD5" w:rsidP="00282E1E">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第</w:t>
            </w:r>
            <w:r w:rsidRPr="00E453C3">
              <w:rPr>
                <w:rFonts w:ascii="Times New Roman" w:hAnsi="Times New Roman" w:cs="Times New Roman" w:hint="eastAsia"/>
                <w:sz w:val="24"/>
                <w:szCs w:val="24"/>
              </w:rPr>
              <w:t>3</w:t>
            </w:r>
            <w:r w:rsidRPr="00E453C3">
              <w:rPr>
                <w:rFonts w:ascii="Times New Roman" w:hAnsi="Times New Roman" w:cs="Times New Roman" w:hint="eastAsia"/>
                <w:sz w:val="24"/>
                <w:szCs w:val="24"/>
              </w:rPr>
              <w:t>周</w:t>
            </w:r>
          </w:p>
        </w:tc>
        <w:tc>
          <w:tcPr>
            <w:tcW w:w="640" w:type="dxa"/>
          </w:tcPr>
          <w:p w:rsidR="00056BD5" w:rsidRPr="00E453C3" w:rsidRDefault="00056BD5" w:rsidP="00282E1E">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第</w:t>
            </w:r>
            <w:r w:rsidRPr="00E453C3">
              <w:rPr>
                <w:rFonts w:ascii="Times New Roman" w:hAnsi="Times New Roman" w:cs="Times New Roman" w:hint="eastAsia"/>
                <w:sz w:val="24"/>
                <w:szCs w:val="24"/>
              </w:rPr>
              <w:t>4</w:t>
            </w:r>
            <w:r w:rsidRPr="00E453C3">
              <w:rPr>
                <w:rFonts w:ascii="Times New Roman" w:hAnsi="Times New Roman" w:cs="Times New Roman" w:hint="eastAsia"/>
                <w:sz w:val="24"/>
                <w:szCs w:val="24"/>
              </w:rPr>
              <w:t>周</w:t>
            </w:r>
          </w:p>
        </w:tc>
        <w:tc>
          <w:tcPr>
            <w:tcW w:w="709" w:type="dxa"/>
          </w:tcPr>
          <w:p w:rsidR="00056BD5" w:rsidRPr="00E453C3" w:rsidRDefault="00056BD5" w:rsidP="00282E1E">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第</w:t>
            </w:r>
            <w:r w:rsidRPr="00E453C3">
              <w:rPr>
                <w:rFonts w:ascii="Times New Roman" w:hAnsi="Times New Roman" w:cs="Times New Roman" w:hint="eastAsia"/>
                <w:sz w:val="24"/>
                <w:szCs w:val="24"/>
              </w:rPr>
              <w:t>5</w:t>
            </w:r>
            <w:r w:rsidRPr="00E453C3">
              <w:rPr>
                <w:rFonts w:ascii="Times New Roman" w:hAnsi="Times New Roman" w:cs="Times New Roman" w:hint="eastAsia"/>
                <w:sz w:val="24"/>
                <w:szCs w:val="24"/>
              </w:rPr>
              <w:t>周</w:t>
            </w:r>
          </w:p>
        </w:tc>
        <w:tc>
          <w:tcPr>
            <w:tcW w:w="1417" w:type="dxa"/>
          </w:tcPr>
          <w:p w:rsidR="00056BD5" w:rsidRPr="00E453C3" w:rsidRDefault="00056BD5" w:rsidP="00282E1E">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第</w:t>
            </w:r>
            <w:r w:rsidRPr="00E453C3">
              <w:rPr>
                <w:rFonts w:ascii="Times New Roman" w:hAnsi="Times New Roman" w:cs="Times New Roman" w:hint="eastAsia"/>
                <w:sz w:val="24"/>
                <w:szCs w:val="24"/>
              </w:rPr>
              <w:t>6</w:t>
            </w:r>
            <w:r w:rsidRPr="00E453C3">
              <w:rPr>
                <w:rFonts w:ascii="Times New Roman" w:hAnsi="Times New Roman" w:cs="Times New Roman" w:hint="eastAsia"/>
                <w:sz w:val="24"/>
                <w:szCs w:val="24"/>
              </w:rPr>
              <w:t>周</w:t>
            </w:r>
          </w:p>
        </w:tc>
        <w:tc>
          <w:tcPr>
            <w:tcW w:w="1658" w:type="dxa"/>
          </w:tcPr>
          <w:p w:rsidR="00056BD5" w:rsidRPr="00E453C3" w:rsidRDefault="00056BD5" w:rsidP="00282E1E">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第</w:t>
            </w:r>
            <w:r w:rsidRPr="00E453C3">
              <w:rPr>
                <w:rFonts w:ascii="Times New Roman" w:hAnsi="Times New Roman" w:cs="Times New Roman" w:hint="eastAsia"/>
                <w:sz w:val="24"/>
                <w:szCs w:val="24"/>
              </w:rPr>
              <w:t>7</w:t>
            </w:r>
            <w:r w:rsidRPr="00E453C3">
              <w:rPr>
                <w:rFonts w:ascii="Times New Roman" w:hAnsi="Times New Roman" w:cs="Times New Roman" w:hint="eastAsia"/>
                <w:sz w:val="24"/>
                <w:szCs w:val="24"/>
              </w:rPr>
              <w:t>周</w:t>
            </w:r>
          </w:p>
        </w:tc>
        <w:tc>
          <w:tcPr>
            <w:tcW w:w="831" w:type="dxa"/>
          </w:tcPr>
          <w:p w:rsidR="00056BD5" w:rsidRPr="00E453C3" w:rsidRDefault="00056BD5" w:rsidP="00282E1E">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第</w:t>
            </w:r>
            <w:r w:rsidRPr="00E453C3">
              <w:rPr>
                <w:rFonts w:ascii="Times New Roman" w:hAnsi="Times New Roman" w:cs="Times New Roman" w:hint="eastAsia"/>
                <w:sz w:val="24"/>
                <w:szCs w:val="24"/>
              </w:rPr>
              <w:t>8</w:t>
            </w:r>
            <w:r w:rsidRPr="00E453C3">
              <w:rPr>
                <w:rFonts w:ascii="Times New Roman" w:hAnsi="Times New Roman" w:cs="Times New Roman" w:hint="eastAsia"/>
                <w:sz w:val="24"/>
                <w:szCs w:val="24"/>
              </w:rPr>
              <w:t>周</w:t>
            </w:r>
          </w:p>
        </w:tc>
      </w:tr>
      <w:tr w:rsidR="00056BD5" w:rsidRPr="00E453C3" w:rsidTr="00D45085">
        <w:tc>
          <w:tcPr>
            <w:tcW w:w="817" w:type="dxa"/>
          </w:tcPr>
          <w:p w:rsidR="00056BD5" w:rsidRPr="00E453C3" w:rsidRDefault="00056BD5" w:rsidP="00282E1E">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开发（</w:t>
            </w:r>
            <w:r w:rsidRPr="00E453C3">
              <w:rPr>
                <w:rFonts w:ascii="Times New Roman" w:hAnsi="Times New Roman" w:cs="Times New Roman" w:hint="eastAsia"/>
                <w:sz w:val="24"/>
                <w:szCs w:val="24"/>
              </w:rPr>
              <w:t>1</w:t>
            </w:r>
            <w:r w:rsidRPr="00E453C3">
              <w:rPr>
                <w:rFonts w:ascii="Times New Roman" w:hAnsi="Times New Roman" w:cs="Times New Roman" w:hint="eastAsia"/>
                <w:sz w:val="24"/>
                <w:szCs w:val="24"/>
              </w:rPr>
              <w:t>）</w:t>
            </w:r>
          </w:p>
        </w:tc>
        <w:tc>
          <w:tcPr>
            <w:tcW w:w="1528" w:type="dxa"/>
            <w:gridSpan w:val="2"/>
          </w:tcPr>
          <w:p w:rsidR="00056BD5" w:rsidRPr="00E453C3" w:rsidRDefault="00056BD5" w:rsidP="00282E1E">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传统飞行棋框架</w:t>
            </w:r>
          </w:p>
        </w:tc>
        <w:tc>
          <w:tcPr>
            <w:tcW w:w="2045" w:type="dxa"/>
            <w:gridSpan w:val="3"/>
          </w:tcPr>
          <w:p w:rsidR="00056BD5" w:rsidRPr="00E453C3" w:rsidRDefault="00056BD5" w:rsidP="00282E1E">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引入进阶玩法</w:t>
            </w:r>
          </w:p>
        </w:tc>
        <w:tc>
          <w:tcPr>
            <w:tcW w:w="1417" w:type="dxa"/>
            <w:vMerge w:val="restart"/>
          </w:tcPr>
          <w:p w:rsidR="00056BD5" w:rsidRPr="00E453C3" w:rsidRDefault="0057554B" w:rsidP="0057554B">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整合各个</w:t>
            </w:r>
            <w:r w:rsidR="00056BD5" w:rsidRPr="00E453C3">
              <w:rPr>
                <w:rFonts w:ascii="Times New Roman" w:hAnsi="Times New Roman" w:cs="Times New Roman" w:hint="eastAsia"/>
                <w:sz w:val="24"/>
                <w:szCs w:val="24"/>
              </w:rPr>
              <w:t>部分，</w:t>
            </w:r>
            <w:r>
              <w:rPr>
                <w:rFonts w:ascii="Times New Roman" w:hAnsi="Times New Roman" w:cs="Times New Roman" w:hint="eastAsia"/>
                <w:sz w:val="24"/>
                <w:szCs w:val="24"/>
              </w:rPr>
              <w:t>解决</w:t>
            </w:r>
            <w:r w:rsidR="00056BD5" w:rsidRPr="00E453C3">
              <w:rPr>
                <w:rFonts w:ascii="Times New Roman" w:hAnsi="Times New Roman" w:cs="Times New Roman" w:hint="eastAsia"/>
                <w:sz w:val="24"/>
                <w:szCs w:val="24"/>
              </w:rPr>
              <w:t>程序</w:t>
            </w:r>
            <w:r w:rsidR="00056BD5" w:rsidRPr="00E453C3">
              <w:rPr>
                <w:rFonts w:ascii="Times New Roman" w:hAnsi="Times New Roman" w:cs="Times New Roman" w:hint="eastAsia"/>
                <w:sz w:val="24"/>
                <w:szCs w:val="24"/>
              </w:rPr>
              <w:t>bug</w:t>
            </w:r>
          </w:p>
        </w:tc>
        <w:tc>
          <w:tcPr>
            <w:tcW w:w="1658" w:type="dxa"/>
            <w:vMerge w:val="restart"/>
          </w:tcPr>
          <w:p w:rsidR="00056BD5" w:rsidRPr="00E453C3" w:rsidRDefault="00056BD5" w:rsidP="00282E1E">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空白期（防止某些开发进程滞后而预留的时间）</w:t>
            </w:r>
          </w:p>
        </w:tc>
        <w:tc>
          <w:tcPr>
            <w:tcW w:w="831" w:type="dxa"/>
          </w:tcPr>
          <w:p w:rsidR="00056BD5" w:rsidRPr="00E453C3" w:rsidRDefault="00056BD5" w:rsidP="00282E1E">
            <w:pPr>
              <w:spacing w:line="480" w:lineRule="auto"/>
              <w:jc w:val="left"/>
              <w:rPr>
                <w:rFonts w:ascii="Times New Roman" w:hAnsi="Times New Roman" w:cs="Times New Roman"/>
                <w:sz w:val="24"/>
                <w:szCs w:val="24"/>
              </w:rPr>
            </w:pPr>
          </w:p>
        </w:tc>
      </w:tr>
      <w:tr w:rsidR="00056BD5" w:rsidRPr="00E453C3" w:rsidTr="00D45085">
        <w:tc>
          <w:tcPr>
            <w:tcW w:w="817" w:type="dxa"/>
          </w:tcPr>
          <w:p w:rsidR="00056BD5" w:rsidRPr="00E453C3" w:rsidRDefault="00056BD5" w:rsidP="00282E1E">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开发（</w:t>
            </w:r>
            <w:r w:rsidRPr="00E453C3">
              <w:rPr>
                <w:rFonts w:ascii="Times New Roman" w:hAnsi="Times New Roman" w:cs="Times New Roman" w:hint="eastAsia"/>
                <w:sz w:val="24"/>
                <w:szCs w:val="24"/>
              </w:rPr>
              <w:t>2</w:t>
            </w:r>
            <w:r w:rsidRPr="00E453C3">
              <w:rPr>
                <w:rFonts w:ascii="Times New Roman" w:hAnsi="Times New Roman" w:cs="Times New Roman" w:hint="eastAsia"/>
                <w:sz w:val="24"/>
                <w:szCs w:val="24"/>
              </w:rPr>
              <w:t>）</w:t>
            </w:r>
          </w:p>
        </w:tc>
        <w:tc>
          <w:tcPr>
            <w:tcW w:w="1528" w:type="dxa"/>
            <w:gridSpan w:val="2"/>
          </w:tcPr>
          <w:p w:rsidR="00056BD5" w:rsidRPr="00E453C3" w:rsidRDefault="00D45085" w:rsidP="00282E1E">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无策略</w:t>
            </w:r>
            <w:r w:rsidR="00056BD5" w:rsidRPr="00E453C3">
              <w:rPr>
                <w:rFonts w:ascii="Times New Roman" w:hAnsi="Times New Roman" w:cs="Times New Roman" w:hint="eastAsia"/>
                <w:sz w:val="24"/>
                <w:szCs w:val="24"/>
              </w:rPr>
              <w:t>人机对战</w:t>
            </w:r>
          </w:p>
        </w:tc>
        <w:tc>
          <w:tcPr>
            <w:tcW w:w="2045" w:type="dxa"/>
            <w:gridSpan w:val="3"/>
          </w:tcPr>
          <w:p w:rsidR="00056BD5" w:rsidRPr="00E453C3" w:rsidRDefault="00D45085" w:rsidP="00282E1E">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有策略</w:t>
            </w:r>
            <w:r w:rsidR="00056BD5" w:rsidRPr="00E453C3">
              <w:rPr>
                <w:rFonts w:ascii="Times New Roman" w:hAnsi="Times New Roman" w:cs="Times New Roman" w:hint="eastAsia"/>
                <w:sz w:val="24"/>
                <w:szCs w:val="24"/>
              </w:rPr>
              <w:t>人机对战</w:t>
            </w:r>
          </w:p>
        </w:tc>
        <w:tc>
          <w:tcPr>
            <w:tcW w:w="1417" w:type="dxa"/>
            <w:vMerge/>
          </w:tcPr>
          <w:p w:rsidR="00056BD5" w:rsidRPr="00E453C3" w:rsidRDefault="00056BD5" w:rsidP="00282E1E">
            <w:pPr>
              <w:spacing w:line="480" w:lineRule="auto"/>
              <w:jc w:val="left"/>
              <w:rPr>
                <w:rFonts w:ascii="Times New Roman" w:hAnsi="Times New Roman" w:cs="Times New Roman"/>
                <w:sz w:val="24"/>
                <w:szCs w:val="24"/>
              </w:rPr>
            </w:pPr>
          </w:p>
        </w:tc>
        <w:tc>
          <w:tcPr>
            <w:tcW w:w="1658" w:type="dxa"/>
            <w:vMerge/>
          </w:tcPr>
          <w:p w:rsidR="00056BD5" w:rsidRPr="00E453C3" w:rsidRDefault="00056BD5" w:rsidP="00282E1E">
            <w:pPr>
              <w:spacing w:line="480" w:lineRule="auto"/>
              <w:jc w:val="left"/>
              <w:rPr>
                <w:rFonts w:ascii="Times New Roman" w:hAnsi="Times New Roman" w:cs="Times New Roman"/>
                <w:sz w:val="24"/>
                <w:szCs w:val="24"/>
              </w:rPr>
            </w:pPr>
          </w:p>
        </w:tc>
        <w:tc>
          <w:tcPr>
            <w:tcW w:w="831" w:type="dxa"/>
          </w:tcPr>
          <w:p w:rsidR="00056BD5" w:rsidRPr="00E453C3" w:rsidRDefault="00056BD5" w:rsidP="00282E1E">
            <w:pPr>
              <w:spacing w:line="480" w:lineRule="auto"/>
              <w:jc w:val="left"/>
              <w:rPr>
                <w:rFonts w:ascii="Times New Roman" w:hAnsi="Times New Roman" w:cs="Times New Roman"/>
                <w:sz w:val="24"/>
                <w:szCs w:val="24"/>
              </w:rPr>
            </w:pPr>
          </w:p>
        </w:tc>
      </w:tr>
      <w:tr w:rsidR="00056BD5" w:rsidRPr="00E453C3" w:rsidTr="00D45085">
        <w:tc>
          <w:tcPr>
            <w:tcW w:w="817" w:type="dxa"/>
          </w:tcPr>
          <w:p w:rsidR="00056BD5" w:rsidRPr="00E453C3" w:rsidRDefault="00056BD5" w:rsidP="00282E1E">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开发（</w:t>
            </w:r>
            <w:r w:rsidRPr="00E453C3">
              <w:rPr>
                <w:rFonts w:ascii="Times New Roman" w:hAnsi="Times New Roman" w:cs="Times New Roman" w:hint="eastAsia"/>
                <w:sz w:val="24"/>
                <w:szCs w:val="24"/>
              </w:rPr>
              <w:t>3</w:t>
            </w:r>
            <w:r w:rsidRPr="00E453C3">
              <w:rPr>
                <w:rFonts w:ascii="Times New Roman" w:hAnsi="Times New Roman" w:cs="Times New Roman" w:hint="eastAsia"/>
                <w:sz w:val="24"/>
                <w:szCs w:val="24"/>
              </w:rPr>
              <w:t>）</w:t>
            </w:r>
          </w:p>
        </w:tc>
        <w:tc>
          <w:tcPr>
            <w:tcW w:w="1528" w:type="dxa"/>
            <w:gridSpan w:val="2"/>
          </w:tcPr>
          <w:p w:rsidR="00056BD5" w:rsidRPr="00E453C3" w:rsidRDefault="00056BD5" w:rsidP="00282E1E">
            <w:pPr>
              <w:spacing w:line="480" w:lineRule="auto"/>
              <w:jc w:val="left"/>
              <w:rPr>
                <w:rFonts w:ascii="Times New Roman" w:hAnsi="Times New Roman" w:cs="Times New Roman"/>
                <w:sz w:val="24"/>
                <w:szCs w:val="24"/>
              </w:rPr>
            </w:pPr>
          </w:p>
        </w:tc>
        <w:tc>
          <w:tcPr>
            <w:tcW w:w="2045" w:type="dxa"/>
            <w:gridSpan w:val="3"/>
          </w:tcPr>
          <w:p w:rsidR="00056BD5" w:rsidRPr="00E453C3" w:rsidRDefault="00056BD5" w:rsidP="00282E1E">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引入局域网联机</w:t>
            </w:r>
          </w:p>
        </w:tc>
        <w:tc>
          <w:tcPr>
            <w:tcW w:w="1417" w:type="dxa"/>
            <w:vMerge/>
          </w:tcPr>
          <w:p w:rsidR="00056BD5" w:rsidRPr="00E453C3" w:rsidRDefault="00056BD5" w:rsidP="00282E1E">
            <w:pPr>
              <w:spacing w:line="480" w:lineRule="auto"/>
              <w:jc w:val="left"/>
              <w:rPr>
                <w:rFonts w:ascii="Times New Roman" w:hAnsi="Times New Roman" w:cs="Times New Roman"/>
                <w:sz w:val="24"/>
                <w:szCs w:val="24"/>
              </w:rPr>
            </w:pPr>
          </w:p>
        </w:tc>
        <w:tc>
          <w:tcPr>
            <w:tcW w:w="1658" w:type="dxa"/>
            <w:vMerge/>
          </w:tcPr>
          <w:p w:rsidR="00056BD5" w:rsidRPr="00E453C3" w:rsidRDefault="00056BD5" w:rsidP="00282E1E">
            <w:pPr>
              <w:spacing w:line="480" w:lineRule="auto"/>
              <w:jc w:val="left"/>
              <w:rPr>
                <w:rFonts w:ascii="Times New Roman" w:hAnsi="Times New Roman" w:cs="Times New Roman"/>
                <w:sz w:val="24"/>
                <w:szCs w:val="24"/>
              </w:rPr>
            </w:pPr>
          </w:p>
        </w:tc>
        <w:tc>
          <w:tcPr>
            <w:tcW w:w="831" w:type="dxa"/>
          </w:tcPr>
          <w:p w:rsidR="00056BD5" w:rsidRPr="00E453C3" w:rsidRDefault="00056BD5" w:rsidP="00282E1E">
            <w:pPr>
              <w:spacing w:line="480" w:lineRule="auto"/>
              <w:jc w:val="left"/>
              <w:rPr>
                <w:rFonts w:ascii="Times New Roman" w:hAnsi="Times New Roman" w:cs="Times New Roman"/>
                <w:sz w:val="24"/>
                <w:szCs w:val="24"/>
              </w:rPr>
            </w:pPr>
          </w:p>
        </w:tc>
      </w:tr>
      <w:tr w:rsidR="00056BD5" w:rsidRPr="00E453C3" w:rsidTr="00282E1E">
        <w:tc>
          <w:tcPr>
            <w:tcW w:w="817" w:type="dxa"/>
          </w:tcPr>
          <w:p w:rsidR="00056BD5" w:rsidRPr="00E453C3" w:rsidRDefault="00056BD5" w:rsidP="00282E1E">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测试</w:t>
            </w:r>
          </w:p>
        </w:tc>
        <w:tc>
          <w:tcPr>
            <w:tcW w:w="698" w:type="dxa"/>
          </w:tcPr>
          <w:p w:rsidR="00056BD5" w:rsidRPr="00E453C3" w:rsidRDefault="00056BD5" w:rsidP="00282E1E">
            <w:pPr>
              <w:spacing w:line="480" w:lineRule="auto"/>
              <w:jc w:val="left"/>
              <w:rPr>
                <w:rFonts w:ascii="Times New Roman" w:hAnsi="Times New Roman" w:cs="Times New Roman"/>
                <w:sz w:val="24"/>
                <w:szCs w:val="24"/>
              </w:rPr>
            </w:pPr>
          </w:p>
        </w:tc>
        <w:tc>
          <w:tcPr>
            <w:tcW w:w="830" w:type="dxa"/>
          </w:tcPr>
          <w:p w:rsidR="00056BD5" w:rsidRPr="00E453C3" w:rsidRDefault="00056BD5" w:rsidP="00282E1E">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一期测试</w:t>
            </w:r>
          </w:p>
        </w:tc>
        <w:tc>
          <w:tcPr>
            <w:tcW w:w="696" w:type="dxa"/>
          </w:tcPr>
          <w:p w:rsidR="00056BD5" w:rsidRPr="00E453C3" w:rsidRDefault="00056BD5" w:rsidP="00282E1E">
            <w:pPr>
              <w:spacing w:line="480" w:lineRule="auto"/>
              <w:jc w:val="left"/>
              <w:rPr>
                <w:rFonts w:ascii="Times New Roman" w:hAnsi="Times New Roman" w:cs="Times New Roman"/>
                <w:sz w:val="24"/>
                <w:szCs w:val="24"/>
              </w:rPr>
            </w:pPr>
          </w:p>
        </w:tc>
        <w:tc>
          <w:tcPr>
            <w:tcW w:w="640" w:type="dxa"/>
          </w:tcPr>
          <w:p w:rsidR="00056BD5" w:rsidRPr="00E453C3" w:rsidRDefault="00056BD5" w:rsidP="00282E1E">
            <w:pPr>
              <w:spacing w:line="480" w:lineRule="auto"/>
              <w:jc w:val="left"/>
              <w:rPr>
                <w:rFonts w:ascii="Times New Roman" w:hAnsi="Times New Roman" w:cs="Times New Roman"/>
                <w:sz w:val="24"/>
                <w:szCs w:val="24"/>
              </w:rPr>
            </w:pPr>
          </w:p>
        </w:tc>
        <w:tc>
          <w:tcPr>
            <w:tcW w:w="709" w:type="dxa"/>
          </w:tcPr>
          <w:p w:rsidR="00056BD5" w:rsidRPr="00E453C3" w:rsidRDefault="00056BD5" w:rsidP="00282E1E">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二期测试</w:t>
            </w:r>
          </w:p>
        </w:tc>
        <w:tc>
          <w:tcPr>
            <w:tcW w:w="3075" w:type="dxa"/>
            <w:gridSpan w:val="2"/>
          </w:tcPr>
          <w:p w:rsidR="00056BD5" w:rsidRPr="00E453C3" w:rsidRDefault="00056BD5" w:rsidP="00282E1E">
            <w:pPr>
              <w:spacing w:line="480" w:lineRule="auto"/>
              <w:jc w:val="left"/>
              <w:rPr>
                <w:rFonts w:ascii="Times New Roman" w:hAnsi="Times New Roman" w:cs="Times New Roman"/>
                <w:sz w:val="24"/>
                <w:szCs w:val="24"/>
              </w:rPr>
            </w:pPr>
            <w:r w:rsidRPr="00E453C3">
              <w:rPr>
                <w:rFonts w:ascii="Times New Roman" w:hAnsi="Times New Roman" w:cs="Times New Roman" w:hint="eastAsia"/>
                <w:sz w:val="24"/>
                <w:szCs w:val="24"/>
              </w:rPr>
              <w:t>内测</w:t>
            </w:r>
          </w:p>
        </w:tc>
        <w:tc>
          <w:tcPr>
            <w:tcW w:w="831" w:type="dxa"/>
          </w:tcPr>
          <w:p w:rsidR="00056BD5" w:rsidRPr="00E453C3" w:rsidRDefault="00056BD5" w:rsidP="00282E1E">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最终测试</w:t>
            </w:r>
          </w:p>
        </w:tc>
      </w:tr>
    </w:tbl>
    <w:p w:rsidR="00056BD5" w:rsidRPr="00E453C3" w:rsidRDefault="00056BD5" w:rsidP="00056BD5">
      <w:pPr>
        <w:spacing w:line="480" w:lineRule="auto"/>
        <w:jc w:val="left"/>
        <w:rPr>
          <w:rFonts w:ascii="Times New Roman" w:hAnsi="Times New Roman" w:cs="Times New Roman"/>
          <w:b/>
          <w:sz w:val="24"/>
          <w:szCs w:val="24"/>
          <w:u w:val="single"/>
        </w:rPr>
      </w:pPr>
      <w:r w:rsidRPr="00E453C3">
        <w:rPr>
          <w:rFonts w:ascii="Times New Roman" w:hAnsi="Times New Roman" w:cs="Times New Roman"/>
          <w:b/>
          <w:sz w:val="24"/>
          <w:szCs w:val="24"/>
          <w:u w:val="single"/>
        </w:rPr>
        <w:t>References</w:t>
      </w:r>
    </w:p>
    <w:p w:rsidR="00BD4FBE" w:rsidRPr="00056BD5" w:rsidRDefault="00056BD5" w:rsidP="00056BD5">
      <w:pPr>
        <w:spacing w:line="480" w:lineRule="auto"/>
        <w:ind w:firstLineChars="200" w:firstLine="480"/>
        <w:jc w:val="left"/>
        <w:rPr>
          <w:rFonts w:ascii="Times New Roman" w:hAnsi="Times New Roman" w:cs="Times New Roman"/>
          <w:sz w:val="24"/>
          <w:szCs w:val="24"/>
        </w:rPr>
      </w:pPr>
      <w:r w:rsidRPr="00E453C3">
        <w:rPr>
          <w:rFonts w:ascii="Times New Roman" w:hAnsi="Times New Roman" w:cs="Times New Roman"/>
          <w:sz w:val="24"/>
          <w:szCs w:val="24"/>
        </w:rPr>
        <w:t>GitHub</w:t>
      </w:r>
      <w:r w:rsidRPr="00E453C3">
        <w:rPr>
          <w:rFonts w:ascii="Times New Roman" w:hAnsi="Times New Roman" w:cs="Times New Roman" w:hint="eastAsia"/>
          <w:sz w:val="24"/>
          <w:szCs w:val="24"/>
        </w:rPr>
        <w:t>，局域网象棋对战，</w:t>
      </w:r>
      <w:r w:rsidRPr="00E453C3">
        <w:rPr>
          <w:rFonts w:ascii="Times New Roman" w:hAnsi="Times New Roman" w:cs="Times New Roman" w:hint="eastAsia"/>
          <w:sz w:val="24"/>
          <w:szCs w:val="24"/>
        </w:rPr>
        <w:t>cocos2d-x</w:t>
      </w:r>
      <w:r w:rsidRPr="00E453C3">
        <w:rPr>
          <w:rFonts w:ascii="Times New Roman" w:hAnsi="Times New Roman" w:cs="Times New Roman" w:hint="eastAsia"/>
          <w:sz w:val="24"/>
          <w:szCs w:val="24"/>
        </w:rPr>
        <w:t>文档</w:t>
      </w:r>
    </w:p>
    <w:sectPr w:rsidR="00BD4FBE" w:rsidRPr="00056BD5" w:rsidSect="00816E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C1A9F"/>
    <w:multiLevelType w:val="hybridMultilevel"/>
    <w:tmpl w:val="CC2E7D1C"/>
    <w:lvl w:ilvl="0" w:tplc="DCCE5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932E06"/>
    <w:multiLevelType w:val="hybridMultilevel"/>
    <w:tmpl w:val="0E566276"/>
    <w:lvl w:ilvl="0" w:tplc="A0186622">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2EF"/>
    <w:rsid w:val="00056BD5"/>
    <w:rsid w:val="00310F5D"/>
    <w:rsid w:val="0057554B"/>
    <w:rsid w:val="008063D5"/>
    <w:rsid w:val="009E5979"/>
    <w:rsid w:val="00BD4FBE"/>
    <w:rsid w:val="00D45085"/>
    <w:rsid w:val="00E372EF"/>
    <w:rsid w:val="00F30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F9915-33F0-42B7-B79B-DE2F72FF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6B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6BD5"/>
    <w:pPr>
      <w:ind w:firstLineChars="200" w:firstLine="420"/>
    </w:pPr>
  </w:style>
  <w:style w:type="table" w:styleId="a4">
    <w:name w:val="Table Grid"/>
    <w:basedOn w:val="a1"/>
    <w:uiPriority w:val="39"/>
    <w:rsid w:val="00056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Tiberium</dc:creator>
  <cp:keywords/>
  <dc:description/>
  <cp:lastModifiedBy>Tiberium</cp:lastModifiedBy>
  <cp:revision>2</cp:revision>
  <dcterms:created xsi:type="dcterms:W3CDTF">2019-05-15T14:49:00Z</dcterms:created>
  <dcterms:modified xsi:type="dcterms:W3CDTF">2019-05-15T14:49:00Z</dcterms:modified>
</cp:coreProperties>
</file>