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h9uj4s4tcl4" w:id="0"/>
      <w:bookmarkEnd w:id="0"/>
      <w:r w:rsidDel="00000000" w:rsidR="00000000" w:rsidRPr="00000000">
        <w:rPr>
          <w:rtl w:val="0"/>
        </w:rPr>
        <w:t xml:space="preserve">Meeting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~45 meeting minutes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Introductions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Background for how the product is used?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What is product?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Who are the users?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 of T researchers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Estimated User base?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What is the relationship between us and the other U of T partner team?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Competition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Recurring Weekly Meetings Logistics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Specific Team Methodology?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0" w:firstLine="0"/>
        <w:rPr/>
      </w:pPr>
      <w:bookmarkStart w:colFirst="0" w:colLast="0" w:name="_9d437sgub8j" w:id="1"/>
      <w:bookmarkEnd w:id="1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Tell Arnav: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 out roles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Rough timeline on goals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0" w:firstLine="0"/>
        <w:rPr/>
      </w:pPr>
      <w:bookmarkStart w:colFirst="0" w:colLast="0" w:name="_wcpfv1ow7q97" w:id="2"/>
      <w:bookmarkEnd w:id="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Send them who is coming / who is online beforehand for meeting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DB: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+ password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Metadata for videos (for displaying videos, making requests to AWS S3)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Can pull up to Jessica’s lab meetings (Thursdays 12-1) (Let know in advance)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Reach goals: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Search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 of video frames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Project overview: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Authentication: 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 own user + password in DB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list out all videos that are uploaded,  (Try and do search)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cover AWS cost (Let them know)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Lots of Video recordings of experiments: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ways of doing the software (Code something w/o influence of face or background):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Blur child’s face (anonymize child) &amp; preserve rest of the scene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Blur background, only focus on child’s face (Only care about facial reaction, &amp; we don’t want viewer to know what happened in the environment)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Implementation Details: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design doc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rn (UI + Tech we can choose)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Frontend: Simple UI + Authentication. 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 player - basic but can add extra stuff to help RAs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 with uploading file to DB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Backend: 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 takes video, does face processing, uploaded to S3 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Python would be MediaPipe Facemesh 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Baseline face detection API: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might be kind of wrong, but that is wrong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both blurred &amp; non-blurred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assistants should be able to get blurred + non-blurred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ddarth Dagar" w:id="0" w:date="2022-09-26T14:15:59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figma?</w:t>
      </w:r>
    </w:p>
  </w:comment>
  <w:comment w:author="Lori B" w:id="1" w:date="2022-09-26T14:19:25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 easiest to do a mockup on</w:t>
      </w:r>
    </w:p>
  </w:comment>
  <w:comment w:author="Emily Chang" w:id="2" w:date="2022-09-26T14:22:45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he said he'd look into providing a simple mockup for us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