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C6B" w:rsidRPr="00F51C6B" w:rsidRDefault="00F51C6B" w:rsidP="00A763E9"/>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 xml:space="preserve">Software Engineering- CSC 4350 </w:t>
      </w:r>
      <w:proofErr w:type="gramStart"/>
      <w:r w:rsidRPr="00F51C6B">
        <w:t>Spring</w:t>
      </w:r>
      <w:proofErr w:type="gramEnd"/>
      <w:r w:rsidRPr="00F51C6B">
        <w:t xml:space="preserve"> 2017</w:t>
      </w:r>
    </w:p>
    <w:p w:rsidR="00F51C6B" w:rsidRPr="00F51C6B" w:rsidRDefault="00F51C6B" w:rsidP="00EB4E02">
      <w:pPr>
        <w:pStyle w:val="Heading1"/>
      </w:pPr>
      <w:bookmarkStart w:id="0" w:name="_Toc480769289"/>
      <w:bookmarkStart w:id="1" w:name="_Toc480770118"/>
      <w:r w:rsidRPr="00F51C6B">
        <w:t>An encryption and decryption system for message communication</w:t>
      </w:r>
      <w:bookmarkEnd w:id="0"/>
      <w:bookmarkEnd w:id="1"/>
    </w:p>
    <w:p w:rsidR="00F51C6B" w:rsidRPr="00F51C6B" w:rsidRDefault="00F51C6B" w:rsidP="00EB4E02"/>
    <w:p w:rsidR="00F51C6B" w:rsidRPr="00F51C6B" w:rsidRDefault="00F51C6B" w:rsidP="00EB4E02"/>
    <w:p w:rsidR="00F51C6B" w:rsidRPr="00974880" w:rsidRDefault="00F51C6B" w:rsidP="00EB4E02">
      <w:pPr>
        <w:rPr>
          <w:b/>
        </w:rPr>
      </w:pPr>
      <w:r w:rsidRPr="00974880">
        <w:rPr>
          <w:b/>
        </w:rPr>
        <w:t>ADEPT</w:t>
      </w:r>
    </w:p>
    <w:p w:rsidR="0078199A" w:rsidRDefault="00F51C6B" w:rsidP="00EB4E02">
      <w:r w:rsidRPr="00F51C6B">
        <w:t xml:space="preserve">Amani </w:t>
      </w:r>
      <w:proofErr w:type="spellStart"/>
      <w:r w:rsidRPr="00F51C6B">
        <w:t>Konduru</w:t>
      </w:r>
      <w:proofErr w:type="spellEnd"/>
      <w:r w:rsidRPr="00F51C6B">
        <w:t xml:space="preserve">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 xml:space="preserve">Paul David </w:t>
      </w:r>
      <w:proofErr w:type="spellStart"/>
      <w:r w:rsidRPr="00F51C6B">
        <w:t>Utesch</w:t>
      </w:r>
      <w:proofErr w:type="spellEnd"/>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8F34E3" w:rsidP="00EB4E02">
      <w:r>
        <w:t>4/18</w:t>
      </w:r>
      <w:r w:rsidR="00F51C6B" w:rsidRPr="00F51C6B">
        <w:t>/2017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p w:rsidR="00F51C6B" w:rsidRPr="00F51C6B" w:rsidRDefault="00F51C6B" w:rsidP="00EB4E02"/>
    <w:sdt>
      <w:sdtPr>
        <w:rPr>
          <w:rFonts w:ascii="Times New Roman" w:eastAsia="Times New Roman" w:hAnsi="Times New Roman" w:cs="Times New Roman"/>
          <w:color w:val="000000"/>
          <w:sz w:val="24"/>
          <w:szCs w:val="24"/>
        </w:rPr>
        <w:id w:val="-1080374847"/>
        <w:docPartObj>
          <w:docPartGallery w:val="Table of Contents"/>
          <w:docPartUnique/>
        </w:docPartObj>
      </w:sdtPr>
      <w:sdtEndPr>
        <w:rPr>
          <w:b/>
          <w:noProof/>
        </w:rPr>
      </w:sdtEndPr>
      <w:sdtContent>
        <w:p w:rsidR="00A1659F" w:rsidRDefault="00A1659F">
          <w:pPr>
            <w:pStyle w:val="TOCHeading"/>
          </w:pPr>
          <w:r>
            <w:t>Table of Contents</w:t>
          </w:r>
        </w:p>
        <w:p w:rsidR="00FE0C00" w:rsidRDefault="00FE0C00">
          <w:pPr>
            <w:pStyle w:val="TOC1"/>
            <w:tabs>
              <w:tab w:val="right" w:leader="dot" w:pos="9350"/>
            </w:tabs>
          </w:pPr>
        </w:p>
        <w:p w:rsidR="0093228D" w:rsidRDefault="00A1659F" w:rsidP="0093228D">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r>
            <w:fldChar w:fldCharType="begin"/>
          </w:r>
          <w:r>
            <w:instrText xml:space="preserve"> TOC \o "1-3" \h \z \u </w:instrText>
          </w:r>
          <w:r>
            <w:fldChar w:fldCharType="separate"/>
          </w:r>
          <w:hyperlink w:anchor="_Toc480770118" w:history="1"/>
          <w:hyperlink w:anchor="_Toc480770119" w:history="1">
            <w:r w:rsidR="0093228D" w:rsidRPr="006A73B6">
              <w:rPr>
                <w:rStyle w:val="Hyperlink"/>
                <w:noProof/>
              </w:rPr>
              <w:t xml:space="preserve">I.  </w:t>
            </w:r>
            <w:r w:rsidR="0093228D">
              <w:rPr>
                <w:rStyle w:val="Hyperlink"/>
                <w:noProof/>
              </w:rPr>
              <w:t xml:space="preserve">      </w:t>
            </w:r>
            <w:r w:rsidR="0093228D" w:rsidRPr="006A73B6">
              <w:rPr>
                <w:rStyle w:val="Hyperlink"/>
                <w:noProof/>
              </w:rPr>
              <w:t>Introduction</w:t>
            </w:r>
            <w:r w:rsidR="0093228D">
              <w:rPr>
                <w:noProof/>
                <w:webHidden/>
              </w:rPr>
              <w:tab/>
            </w:r>
            <w:r w:rsidR="0093228D">
              <w:rPr>
                <w:noProof/>
                <w:webHidden/>
              </w:rPr>
              <w:fldChar w:fldCharType="begin"/>
            </w:r>
            <w:r w:rsidR="0093228D">
              <w:rPr>
                <w:noProof/>
                <w:webHidden/>
              </w:rPr>
              <w:instrText xml:space="preserve"> PAGEREF _Toc480770119 \h </w:instrText>
            </w:r>
            <w:r w:rsidR="0093228D">
              <w:rPr>
                <w:noProof/>
                <w:webHidden/>
              </w:rPr>
            </w:r>
            <w:r w:rsidR="0093228D">
              <w:rPr>
                <w:noProof/>
                <w:webHidden/>
              </w:rPr>
              <w:fldChar w:fldCharType="separate"/>
            </w:r>
            <w:r w:rsidR="00FA7EB6">
              <w:rPr>
                <w:noProof/>
                <w:webHidden/>
              </w:rPr>
              <w:t>3</w:t>
            </w:r>
            <w:r w:rsidR="0093228D">
              <w:rPr>
                <w:noProof/>
                <w:webHidden/>
              </w:rPr>
              <w:fldChar w:fldCharType="end"/>
            </w:r>
          </w:hyperlink>
        </w:p>
        <w:p w:rsidR="0093228D" w:rsidRDefault="00683CE3">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0" w:history="1">
            <w:r w:rsidR="0093228D" w:rsidRPr="006A73B6">
              <w:rPr>
                <w:rStyle w:val="Hyperlink"/>
                <w:noProof/>
              </w:rPr>
              <w:t>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Requirements Traceability Matrix (RTM)</w:t>
            </w:r>
            <w:r w:rsidR="0093228D">
              <w:rPr>
                <w:noProof/>
                <w:webHidden/>
              </w:rPr>
              <w:tab/>
            </w:r>
            <w:r w:rsidR="0093228D">
              <w:rPr>
                <w:noProof/>
                <w:webHidden/>
              </w:rPr>
              <w:fldChar w:fldCharType="begin"/>
            </w:r>
            <w:r w:rsidR="0093228D">
              <w:rPr>
                <w:noProof/>
                <w:webHidden/>
              </w:rPr>
              <w:instrText xml:space="preserve"> PAGEREF _Toc480770120 \h </w:instrText>
            </w:r>
            <w:r w:rsidR="0093228D">
              <w:rPr>
                <w:noProof/>
                <w:webHidden/>
              </w:rPr>
            </w:r>
            <w:r w:rsidR="0093228D">
              <w:rPr>
                <w:noProof/>
                <w:webHidden/>
              </w:rPr>
              <w:fldChar w:fldCharType="separate"/>
            </w:r>
            <w:r w:rsidR="00FA7EB6">
              <w:rPr>
                <w:noProof/>
                <w:webHidden/>
              </w:rPr>
              <w:t>4</w:t>
            </w:r>
            <w:r w:rsidR="0093228D">
              <w:rPr>
                <w:noProof/>
                <w:webHidden/>
              </w:rPr>
              <w:fldChar w:fldCharType="end"/>
            </w:r>
          </w:hyperlink>
        </w:p>
        <w:p w:rsidR="0093228D" w:rsidRDefault="00683CE3">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1" w:history="1">
            <w:r w:rsidR="0093228D" w:rsidRPr="006A73B6">
              <w:rPr>
                <w:rStyle w:val="Hyperlink"/>
                <w:noProof/>
              </w:rPr>
              <w:t>III.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Use Case, Sequence  and Interaction diagrams</w:t>
            </w:r>
            <w:r w:rsidR="0093228D">
              <w:rPr>
                <w:noProof/>
                <w:webHidden/>
              </w:rPr>
              <w:tab/>
            </w:r>
            <w:r w:rsidR="0093228D">
              <w:rPr>
                <w:noProof/>
                <w:webHidden/>
              </w:rPr>
              <w:fldChar w:fldCharType="begin"/>
            </w:r>
            <w:r w:rsidR="0093228D">
              <w:rPr>
                <w:noProof/>
                <w:webHidden/>
              </w:rPr>
              <w:instrText xml:space="preserve"> PAGEREF _Toc480770121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683CE3">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2" w:history="1">
            <w:r w:rsidR="0093228D" w:rsidRPr="006A73B6">
              <w:rPr>
                <w:rStyle w:val="Hyperlink"/>
                <w:noProof/>
              </w:rPr>
              <w:t>IV.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Object Design</w:t>
            </w:r>
            <w:r w:rsidR="0093228D">
              <w:rPr>
                <w:noProof/>
                <w:webHidden/>
              </w:rPr>
              <w:tab/>
            </w:r>
            <w:r w:rsidR="0093228D">
              <w:rPr>
                <w:noProof/>
                <w:webHidden/>
              </w:rPr>
              <w:fldChar w:fldCharType="begin"/>
            </w:r>
            <w:r w:rsidR="0093228D">
              <w:rPr>
                <w:noProof/>
                <w:webHidden/>
              </w:rPr>
              <w:instrText xml:space="preserve"> PAGEREF _Toc480770122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683CE3">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3" w:history="1">
            <w:r w:rsidR="0093228D" w:rsidRPr="006A73B6">
              <w:rPr>
                <w:rStyle w:val="Hyperlink"/>
                <w:noProof/>
              </w:rPr>
              <w:t>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Test Cases</w:t>
            </w:r>
            <w:r w:rsidR="0093228D">
              <w:rPr>
                <w:noProof/>
                <w:webHidden/>
              </w:rPr>
              <w:tab/>
            </w:r>
            <w:r w:rsidR="0093228D">
              <w:rPr>
                <w:noProof/>
                <w:webHidden/>
              </w:rPr>
              <w:fldChar w:fldCharType="begin"/>
            </w:r>
            <w:r w:rsidR="0093228D">
              <w:rPr>
                <w:noProof/>
                <w:webHidden/>
              </w:rPr>
              <w:instrText xml:space="preserve"> PAGEREF _Toc480770123 \h </w:instrText>
            </w:r>
            <w:r w:rsidR="0093228D">
              <w:rPr>
                <w:noProof/>
                <w:webHidden/>
              </w:rPr>
            </w:r>
            <w:r w:rsidR="0093228D">
              <w:rPr>
                <w:noProof/>
                <w:webHidden/>
              </w:rPr>
              <w:fldChar w:fldCharType="separate"/>
            </w:r>
            <w:r w:rsidR="00FA7EB6">
              <w:rPr>
                <w:noProof/>
                <w:webHidden/>
              </w:rPr>
              <w:t>6</w:t>
            </w:r>
            <w:r w:rsidR="0093228D">
              <w:rPr>
                <w:noProof/>
                <w:webHidden/>
              </w:rPr>
              <w:fldChar w:fldCharType="end"/>
            </w:r>
          </w:hyperlink>
        </w:p>
        <w:p w:rsidR="0093228D" w:rsidRDefault="00683CE3">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4" w:history="1">
            <w:r w:rsidR="0093228D" w:rsidRPr="006A73B6">
              <w:rPr>
                <w:rStyle w:val="Hyperlink"/>
                <w:noProof/>
              </w:rPr>
              <w:t>VI.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Rationale</w:t>
            </w:r>
            <w:r w:rsidR="0093228D">
              <w:rPr>
                <w:noProof/>
                <w:webHidden/>
              </w:rPr>
              <w:tab/>
            </w:r>
            <w:r w:rsidR="0093228D">
              <w:rPr>
                <w:noProof/>
                <w:webHidden/>
              </w:rPr>
              <w:fldChar w:fldCharType="begin"/>
            </w:r>
            <w:r w:rsidR="0093228D">
              <w:rPr>
                <w:noProof/>
                <w:webHidden/>
              </w:rPr>
              <w:instrText xml:space="preserve"> PAGEREF _Toc480770124 \h </w:instrText>
            </w:r>
            <w:r w:rsidR="0093228D">
              <w:rPr>
                <w:noProof/>
                <w:webHidden/>
              </w:rPr>
            </w:r>
            <w:r w:rsidR="0093228D">
              <w:rPr>
                <w:noProof/>
                <w:webHidden/>
              </w:rPr>
              <w:fldChar w:fldCharType="separate"/>
            </w:r>
            <w:r w:rsidR="00FA7EB6">
              <w:rPr>
                <w:noProof/>
                <w:webHidden/>
              </w:rPr>
              <w:t>13</w:t>
            </w:r>
            <w:r w:rsidR="0093228D">
              <w:rPr>
                <w:noProof/>
                <w:webHidden/>
              </w:rPr>
              <w:fldChar w:fldCharType="end"/>
            </w:r>
          </w:hyperlink>
        </w:p>
        <w:p w:rsidR="0093228D" w:rsidRDefault="00683CE3">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5" w:history="1">
            <w:r w:rsidR="0093228D" w:rsidRPr="006A73B6">
              <w:rPr>
                <w:rStyle w:val="Hyperlink"/>
                <w:noProof/>
              </w:rPr>
              <w:t>VII.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Fictional</w:t>
            </w:r>
            <w:r w:rsidR="0093228D">
              <w:rPr>
                <w:rStyle w:val="Hyperlink"/>
                <w:noProof/>
              </w:rPr>
              <w:t xml:space="preserve"> Point Cost Analysis and COCOMO</w:t>
            </w:r>
            <w:r w:rsidR="0093228D">
              <w:rPr>
                <w:noProof/>
                <w:webHidden/>
              </w:rPr>
              <w:tab/>
            </w:r>
            <w:r w:rsidR="0093228D">
              <w:rPr>
                <w:noProof/>
                <w:webHidden/>
              </w:rPr>
              <w:fldChar w:fldCharType="begin"/>
            </w:r>
            <w:r w:rsidR="0093228D">
              <w:rPr>
                <w:noProof/>
                <w:webHidden/>
              </w:rPr>
              <w:instrText xml:space="preserve"> PAGEREF _Toc480770125 \h </w:instrText>
            </w:r>
            <w:r w:rsidR="0093228D">
              <w:rPr>
                <w:noProof/>
                <w:webHidden/>
              </w:rPr>
            </w:r>
            <w:r w:rsidR="0093228D">
              <w:rPr>
                <w:noProof/>
                <w:webHidden/>
              </w:rPr>
              <w:fldChar w:fldCharType="separate"/>
            </w:r>
            <w:r w:rsidR="00FA7EB6">
              <w:rPr>
                <w:noProof/>
                <w:webHidden/>
              </w:rPr>
              <w:t>14</w:t>
            </w:r>
            <w:r w:rsidR="0093228D">
              <w:rPr>
                <w:noProof/>
                <w:webHidden/>
              </w:rPr>
              <w:fldChar w:fldCharType="end"/>
            </w:r>
          </w:hyperlink>
        </w:p>
        <w:p w:rsidR="0093228D" w:rsidRDefault="00683CE3">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6" w:history="1">
            <w:r w:rsidR="0093228D" w:rsidRPr="006A73B6">
              <w:rPr>
                <w:rStyle w:val="Hyperlink"/>
                <w:noProof/>
              </w:rPr>
              <w:t>VIII.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Project Legacy</w:t>
            </w:r>
            <w:r w:rsidR="0093228D">
              <w:rPr>
                <w:noProof/>
                <w:webHidden/>
              </w:rPr>
              <w:tab/>
            </w:r>
            <w:r w:rsidR="0093228D">
              <w:rPr>
                <w:noProof/>
                <w:webHidden/>
              </w:rPr>
              <w:fldChar w:fldCharType="begin"/>
            </w:r>
            <w:r w:rsidR="0093228D">
              <w:rPr>
                <w:noProof/>
                <w:webHidden/>
              </w:rPr>
              <w:instrText xml:space="preserve"> PAGEREF _Toc480770126 \h </w:instrText>
            </w:r>
            <w:r w:rsidR="0093228D">
              <w:rPr>
                <w:noProof/>
                <w:webHidden/>
              </w:rPr>
            </w:r>
            <w:r w:rsidR="0093228D">
              <w:rPr>
                <w:noProof/>
                <w:webHidden/>
              </w:rPr>
              <w:fldChar w:fldCharType="separate"/>
            </w:r>
            <w:r w:rsidR="00FA7EB6">
              <w:rPr>
                <w:noProof/>
                <w:webHidden/>
              </w:rPr>
              <w:t>15</w:t>
            </w:r>
            <w:r w:rsidR="0093228D">
              <w:rPr>
                <w:noProof/>
                <w:webHidden/>
              </w:rPr>
              <w:fldChar w:fldCharType="end"/>
            </w:r>
          </w:hyperlink>
        </w:p>
        <w:p w:rsidR="0093228D" w:rsidRDefault="00683CE3">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7" w:history="1">
            <w:r w:rsidR="0093228D" w:rsidRPr="006A73B6">
              <w:rPr>
                <w:rStyle w:val="Hyperlink"/>
                <w:noProof/>
              </w:rPr>
              <w:t>IX.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WSD</w:t>
            </w:r>
            <w:r w:rsidR="0093228D">
              <w:rPr>
                <w:noProof/>
                <w:webHidden/>
              </w:rPr>
              <w:tab/>
            </w:r>
            <w:r w:rsidR="0093228D">
              <w:rPr>
                <w:noProof/>
                <w:webHidden/>
              </w:rPr>
              <w:fldChar w:fldCharType="begin"/>
            </w:r>
            <w:r w:rsidR="0093228D">
              <w:rPr>
                <w:noProof/>
                <w:webHidden/>
              </w:rPr>
              <w:instrText xml:space="preserve"> PAGEREF _Toc480770127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683CE3">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8" w:history="1">
            <w:r w:rsidR="0093228D" w:rsidRPr="006A73B6">
              <w:rPr>
                <w:rStyle w:val="Hyperlink"/>
                <w:noProof/>
              </w:rPr>
              <w:t>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Gantt Chart</w:t>
            </w:r>
            <w:r w:rsidR="0093228D">
              <w:rPr>
                <w:noProof/>
                <w:webHidden/>
              </w:rPr>
              <w:tab/>
            </w:r>
            <w:r w:rsidR="0093228D">
              <w:rPr>
                <w:noProof/>
                <w:webHidden/>
              </w:rPr>
              <w:fldChar w:fldCharType="begin"/>
            </w:r>
            <w:r w:rsidR="0093228D">
              <w:rPr>
                <w:noProof/>
                <w:webHidden/>
              </w:rPr>
              <w:instrText xml:space="preserve"> PAGEREF _Toc480770128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683CE3">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9" w:history="1">
            <w:r w:rsidR="0093228D" w:rsidRPr="006A73B6">
              <w:rPr>
                <w:rStyle w:val="Hyperlink"/>
                <w:noProof/>
              </w:rPr>
              <w:t>XI.</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Dictionary</w:t>
            </w:r>
            <w:r w:rsidR="0093228D">
              <w:rPr>
                <w:noProof/>
                <w:webHidden/>
              </w:rPr>
              <w:tab/>
            </w:r>
            <w:r w:rsidR="0093228D">
              <w:rPr>
                <w:noProof/>
                <w:webHidden/>
              </w:rPr>
              <w:fldChar w:fldCharType="begin"/>
            </w:r>
            <w:r w:rsidR="0093228D">
              <w:rPr>
                <w:noProof/>
                <w:webHidden/>
              </w:rPr>
              <w:instrText xml:space="preserve"> PAGEREF _Toc480770129 \h </w:instrText>
            </w:r>
            <w:r w:rsidR="0093228D">
              <w:rPr>
                <w:noProof/>
                <w:webHidden/>
              </w:rPr>
            </w:r>
            <w:r w:rsidR="0093228D">
              <w:rPr>
                <w:noProof/>
                <w:webHidden/>
              </w:rPr>
              <w:fldChar w:fldCharType="separate"/>
            </w:r>
            <w:r w:rsidR="00FA7EB6">
              <w:rPr>
                <w:noProof/>
                <w:webHidden/>
              </w:rPr>
              <w:t>18</w:t>
            </w:r>
            <w:r w:rsidR="0093228D">
              <w:rPr>
                <w:noProof/>
                <w:webHidden/>
              </w:rPr>
              <w:fldChar w:fldCharType="end"/>
            </w:r>
          </w:hyperlink>
        </w:p>
        <w:p w:rsidR="0093228D" w:rsidRDefault="00683CE3">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0"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Resumes</w:t>
            </w:r>
            <w:r w:rsidR="0093228D">
              <w:rPr>
                <w:noProof/>
                <w:webHidden/>
              </w:rPr>
              <w:tab/>
            </w:r>
            <w:r w:rsidR="0093228D">
              <w:rPr>
                <w:noProof/>
                <w:webHidden/>
              </w:rPr>
              <w:fldChar w:fldCharType="begin"/>
            </w:r>
            <w:r w:rsidR="0093228D">
              <w:rPr>
                <w:noProof/>
                <w:webHidden/>
              </w:rPr>
              <w:instrText xml:space="preserve"> PAGEREF _Toc480770130 \h </w:instrText>
            </w:r>
            <w:r w:rsidR="0093228D">
              <w:rPr>
                <w:noProof/>
                <w:webHidden/>
              </w:rPr>
            </w:r>
            <w:r w:rsidR="0093228D">
              <w:rPr>
                <w:noProof/>
                <w:webHidden/>
              </w:rPr>
              <w:fldChar w:fldCharType="separate"/>
            </w:r>
            <w:r w:rsidR="00FA7EB6">
              <w:rPr>
                <w:noProof/>
                <w:webHidden/>
              </w:rPr>
              <w:t>20</w:t>
            </w:r>
            <w:r w:rsidR="0093228D">
              <w:rPr>
                <w:noProof/>
                <w:webHidden/>
              </w:rPr>
              <w:fldChar w:fldCharType="end"/>
            </w:r>
          </w:hyperlink>
        </w:p>
        <w:p w:rsidR="0093228D" w:rsidRDefault="00683CE3">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1"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User Guide</w:t>
            </w:r>
            <w:r w:rsidR="0093228D">
              <w:rPr>
                <w:noProof/>
                <w:webHidden/>
              </w:rPr>
              <w:tab/>
            </w:r>
            <w:r w:rsidR="0093228D">
              <w:rPr>
                <w:noProof/>
                <w:webHidden/>
              </w:rPr>
              <w:fldChar w:fldCharType="begin"/>
            </w:r>
            <w:r w:rsidR="0093228D">
              <w:rPr>
                <w:noProof/>
                <w:webHidden/>
              </w:rPr>
              <w:instrText xml:space="preserve"> PAGEREF _Toc480770131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93228D" w:rsidRDefault="00683CE3">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2" w:history="1">
            <w:r w:rsidR="0093228D" w:rsidRPr="006A73B6">
              <w:rPr>
                <w:rStyle w:val="Hyperlink"/>
                <w:noProof/>
              </w:rPr>
              <w:t>XXIII. Database</w:t>
            </w:r>
            <w:r w:rsidR="0093228D">
              <w:rPr>
                <w:noProof/>
                <w:webHidden/>
              </w:rPr>
              <w:tab/>
            </w:r>
            <w:r w:rsidR="0093228D">
              <w:rPr>
                <w:noProof/>
                <w:webHidden/>
              </w:rPr>
              <w:fldChar w:fldCharType="begin"/>
            </w:r>
            <w:r w:rsidR="0093228D">
              <w:rPr>
                <w:noProof/>
                <w:webHidden/>
              </w:rPr>
              <w:instrText xml:space="preserve"> PAGEREF _Toc480770132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A1659F" w:rsidRDefault="00A1659F">
          <w:r>
            <w:rPr>
              <w:b/>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A669E4" w:rsidP="00A669E4">
      <w:pPr>
        <w:pStyle w:val="Heading1"/>
        <w:ind w:firstLine="0"/>
      </w:pPr>
      <w:bookmarkStart w:id="2" w:name="_Toc480770119"/>
      <w:r>
        <w:lastRenderedPageBreak/>
        <w:t xml:space="preserve">I. </w:t>
      </w:r>
      <w:r w:rsidR="00A1659F">
        <w:t xml:space="preserve"> </w:t>
      </w:r>
      <w:r w:rsidR="00F51C6B" w:rsidRPr="00F51C6B">
        <w:t>Introduction</w:t>
      </w:r>
      <w:bookmarkEnd w:id="2"/>
    </w:p>
    <w:p w:rsidR="00E520A8" w:rsidRPr="00E57BF0" w:rsidRDefault="00E520A8" w:rsidP="002C64FC">
      <w:pPr>
        <w:pStyle w:val="Subtitle"/>
        <w:ind w:firstLine="0"/>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A669E4">
      <w:pPr>
        <w:jc w:val="both"/>
      </w:pPr>
      <w:r>
        <w:t>The Adept Mail system will be composed of two parts, a server and client.</w:t>
      </w:r>
      <w:r w:rsidR="00A669E4">
        <w:t xml:space="preserve"> </w:t>
      </w:r>
      <w:r>
        <w:t xml:space="preserve">The first part, the Adept Mail Server, will listen on specified ports for IMAP and SMTP communication. It will be able to receive and store emails between its </w:t>
      </w:r>
      <w:proofErr w:type="gramStart"/>
      <w:r>
        <w:t>list</w:t>
      </w:r>
      <w:proofErr w:type="gramEnd"/>
      <w:r>
        <w:t xml:space="preserve">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A669E4">
      <w:pPr>
        <w:jc w:val="both"/>
      </w:pPr>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A669E4">
      <w:pPr>
        <w:jc w:val="both"/>
      </w:pPr>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F51C6B" w:rsidRPr="00F51C6B" w:rsidRDefault="00EB4E02" w:rsidP="00D21AB2">
      <w:r>
        <w:br w:type="page"/>
      </w:r>
    </w:p>
    <w:p w:rsidR="009A3963" w:rsidRPr="00A35AB2" w:rsidRDefault="00F51C6B" w:rsidP="00A669E4">
      <w:pPr>
        <w:pStyle w:val="Heading1"/>
        <w:widowControl w:val="0"/>
        <w:autoSpaceDE w:val="0"/>
        <w:autoSpaceDN w:val="0"/>
        <w:ind w:firstLine="0"/>
        <w:rPr>
          <w:rFonts w:ascii="Times New Roman" w:hAnsi="Times New Roman" w:cs="Times New Roman"/>
          <w:sz w:val="24"/>
          <w:szCs w:val="24"/>
        </w:rPr>
      </w:pPr>
      <w:bookmarkStart w:id="3" w:name="_Toc480770120"/>
      <w:r w:rsidRPr="00F51C6B">
        <w:lastRenderedPageBreak/>
        <w:t>II.</w:t>
      </w:r>
      <w:r w:rsidRPr="00F51C6B">
        <w:tab/>
      </w:r>
      <w:bookmarkStart w:id="4" w:name="_Toc475319975"/>
      <w:bookmarkStart w:id="5" w:name="_Toc478330611"/>
      <w:r w:rsidR="009A3963" w:rsidRPr="00A35AB2">
        <w:rPr>
          <w:rFonts w:ascii="Times New Roman" w:hAnsi="Times New Roman" w:cs="Times New Roman"/>
          <w:sz w:val="24"/>
          <w:szCs w:val="24"/>
        </w:rPr>
        <w:t>Requirements Traceability Matrix (RTM)</w:t>
      </w:r>
      <w:bookmarkEnd w:id="3"/>
      <w:bookmarkEnd w:id="4"/>
      <w:bookmarkEnd w:id="5"/>
    </w:p>
    <w:tbl>
      <w:tblPr>
        <w:tblStyle w:val="GridTable6Colorful-Accent1"/>
        <w:tblW w:w="9280" w:type="dxa"/>
        <w:tblLook w:val="04A0" w:firstRow="1" w:lastRow="0" w:firstColumn="1" w:lastColumn="0" w:noHBand="0" w:noVBand="1"/>
      </w:tblPr>
      <w:tblGrid>
        <w:gridCol w:w="719"/>
        <w:gridCol w:w="3694"/>
        <w:gridCol w:w="650"/>
        <w:gridCol w:w="683"/>
        <w:gridCol w:w="2529"/>
        <w:gridCol w:w="1005"/>
      </w:tblGrid>
      <w:tr w:rsidR="001662F0" w:rsidRPr="002705F7" w:rsidTr="001662F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highlight w:val="white"/>
                <w:shd w:val="clear" w:color="auto" w:fill="auto"/>
              </w:rPr>
              <w:t>Entry</w:t>
            </w:r>
          </w:p>
        </w:tc>
        <w:tc>
          <w:tcPr>
            <w:tcW w:w="3988"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Specification</w:t>
            </w:r>
          </w:p>
        </w:tc>
        <w:tc>
          <w:tcPr>
            <w:tcW w:w="65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Type</w:t>
            </w:r>
          </w:p>
        </w:tc>
        <w:tc>
          <w:tcPr>
            <w:tcW w:w="683"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Build</w:t>
            </w:r>
          </w:p>
        </w:tc>
        <w:tc>
          <w:tcPr>
            <w:tcW w:w="268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Use Case Name</w:t>
            </w:r>
          </w:p>
        </w:tc>
        <w:tc>
          <w:tcPr>
            <w:tcW w:w="55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Category</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store user e-mails in a database.</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Edit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move user </w:t>
            </w:r>
            <w:r w:rsidR="001662F0">
              <w:rPr>
                <w:bCs w:val="0"/>
                <w:sz w:val="20"/>
                <w:szCs w:val="20"/>
                <w:shd w:val="clear" w:color="auto" w:fill="auto"/>
              </w:rPr>
              <w:t xml:space="preserve">e-mails between </w:t>
            </w:r>
            <w:r w:rsidRPr="002705F7">
              <w:rPr>
                <w:bCs w:val="0"/>
                <w:sz w:val="20"/>
                <w:szCs w:val="20"/>
                <w:shd w:val="clear" w:color="auto" w:fill="auto"/>
              </w:rPr>
              <w:t>mailboxes upon an authenticated request from that user.</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Delete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103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 Updates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send user emails </w:t>
            </w:r>
            <w:proofErr w:type="gramStart"/>
            <w:r w:rsidR="001662F0">
              <w:rPr>
                <w:bCs w:val="0"/>
                <w:sz w:val="20"/>
                <w:szCs w:val="20"/>
                <w:shd w:val="clear" w:color="auto" w:fill="auto"/>
              </w:rPr>
              <w:t xml:space="preserve">to </w:t>
            </w:r>
            <w:r w:rsidRPr="002705F7">
              <w:rPr>
                <w:bCs w:val="0"/>
                <w:sz w:val="20"/>
                <w:szCs w:val="20"/>
                <w:shd w:val="clear" w:color="auto" w:fill="auto"/>
              </w:rPr>
              <w:t xml:space="preserve"> other</w:t>
            </w:r>
            <w:proofErr w:type="gramEnd"/>
            <w:r w:rsidRPr="002705F7">
              <w:rPr>
                <w:bCs w:val="0"/>
                <w:sz w:val="20"/>
                <w:szCs w:val="20"/>
                <w:shd w:val="clear" w:color="auto" w:fill="auto"/>
              </w:rPr>
              <w:t xml:space="preserve"> Adept Mail Servers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1662F0"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6</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7</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8</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Serve Updates, Edit Emails, 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9</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10</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 view Email, 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Client shall require local authentication from </w:t>
            </w:r>
            <w:r w:rsidR="001662F0">
              <w:rPr>
                <w:bCs w:val="0"/>
                <w:sz w:val="20"/>
                <w:szCs w:val="20"/>
                <w:shd w:val="clear" w:color="auto" w:fill="auto"/>
              </w:rPr>
              <w:t>the user</w:t>
            </w:r>
            <w:r w:rsidRPr="002705F7">
              <w:rPr>
                <w:bCs w:val="0"/>
                <w:sz w:val="20"/>
                <w:szCs w:val="20"/>
                <w:shd w:val="clear" w:color="auto" w:fill="auto"/>
              </w:rPr>
              <w:t>.</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bl>
    <w:bookmarkStart w:id="6" w:name="_Toc480770121"/>
    <w:p w:rsidR="00F51C6B" w:rsidRDefault="00637529" w:rsidP="00026AA5">
      <w:pPr>
        <w:pStyle w:val="Heading1"/>
        <w:ind w:firstLine="0"/>
      </w:pPr>
      <w:r>
        <w:rPr>
          <w:noProof/>
        </w:rPr>
        <w:lastRenderedPageBreak/>
        <mc:AlternateContent>
          <mc:Choice Requires="wps">
            <w:drawing>
              <wp:anchor distT="45720" distB="45720" distL="114300" distR="114300" simplePos="0" relativeHeight="251663360" behindDoc="0" locked="0" layoutInCell="1" allowOverlap="1" wp14:anchorId="1D9A1DE7" wp14:editId="3C79E0D7">
                <wp:simplePos x="0" y="0"/>
                <wp:positionH relativeFrom="column">
                  <wp:posOffset>4724400</wp:posOffset>
                </wp:positionH>
                <wp:positionV relativeFrom="paragraph">
                  <wp:posOffset>159385</wp:posOffset>
                </wp:positionV>
                <wp:extent cx="2065020" cy="685800"/>
                <wp:effectExtent l="0" t="0" r="11430"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685800"/>
                        </a:xfrm>
                        <a:prstGeom prst="rect">
                          <a:avLst/>
                        </a:prstGeom>
                        <a:solidFill>
                          <a:srgbClr val="FFFFFF"/>
                        </a:solidFill>
                        <a:ln w="9525">
                          <a:solidFill>
                            <a:srgbClr val="000000"/>
                          </a:solidFill>
                          <a:miter lim="800000"/>
                          <a:headEnd/>
                          <a:tailEnd/>
                        </a:ln>
                      </wps:spPr>
                      <wps:txbx>
                        <w:txbxContent>
                          <w:p w:rsidR="00637529" w:rsidRPr="00F3647E" w:rsidRDefault="00637529" w:rsidP="00637529">
                            <w:pPr>
                              <w:ind w:firstLine="0"/>
                              <w:rPr>
                                <w:sz w:val="20"/>
                                <w:szCs w:val="20"/>
                              </w:rPr>
                            </w:pPr>
                            <w:r w:rsidRPr="00F3647E">
                              <w:rPr>
                                <w:sz w:val="20"/>
                                <w:szCs w:val="20"/>
                              </w:rPr>
                              <w:t xml:space="preserve">The SQLite database contains the user </w:t>
                            </w:r>
                            <w:r>
                              <w:rPr>
                                <w:sz w:val="20"/>
                                <w:szCs w:val="20"/>
                              </w:rPr>
                              <w:t xml:space="preserve">information and all their emails </w:t>
                            </w:r>
                            <w:r w:rsidRPr="00F3647E">
                              <w:rPr>
                                <w:sz w:val="20"/>
                                <w:szCs w:val="20"/>
                              </w:rPr>
                              <w:t>that are currently synced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9A1DE7" id="_x0000_t202" coordsize="21600,21600" o:spt="202" path="m,l,21600r21600,l21600,xe">
                <v:stroke joinstyle="miter"/>
                <v:path gradientshapeok="t" o:connecttype="rect"/>
              </v:shapetype>
              <v:shape id="Text Box 2" o:spid="_x0000_s1026" type="#_x0000_t202" style="position:absolute;margin-left:372pt;margin-top:12.55pt;width:162.6pt;height: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">
                <v:textbox>
                  <w:txbxContent>
                    <w:p w:rsidR="00637529" w:rsidRPr="00F3647E" w:rsidRDefault="00637529" w:rsidP="00637529">
                      <w:pPr>
                        <w:ind w:firstLine="0"/>
                        <w:rPr>
                          <w:sz w:val="20"/>
                          <w:szCs w:val="20"/>
                        </w:rPr>
                      </w:pPr>
                      <w:r w:rsidRPr="00F3647E">
                        <w:rPr>
                          <w:sz w:val="20"/>
                          <w:szCs w:val="20"/>
                        </w:rPr>
                        <w:t xml:space="preserve">The SQLite database contains the user </w:t>
                      </w:r>
                      <w:r>
                        <w:rPr>
                          <w:sz w:val="20"/>
                          <w:szCs w:val="20"/>
                        </w:rPr>
                        <w:t xml:space="preserve">information and all their emails </w:t>
                      </w:r>
                      <w:r w:rsidRPr="00F3647E">
                        <w:rPr>
                          <w:sz w:val="20"/>
                          <w:szCs w:val="20"/>
                        </w:rPr>
                        <w:t>that are currently synced</w:t>
                      </w:r>
                    </w:p>
                  </w:txbxContent>
                </v:textbox>
              </v:shape>
            </w:pict>
          </mc:Fallback>
        </mc:AlternateContent>
      </w:r>
      <w:r w:rsidR="00F51C6B" w:rsidRPr="00F51C6B">
        <w:t>I</w:t>
      </w:r>
      <w:r w:rsidR="00E641C7">
        <w:t>II.</w:t>
      </w:r>
      <w:r w:rsidR="00E641C7">
        <w:tab/>
        <w:t xml:space="preserve">Use Case, Sequence </w:t>
      </w:r>
      <w:r w:rsidR="00F51C6B" w:rsidRPr="00F51C6B">
        <w:t>and Interaction diagrams</w:t>
      </w:r>
      <w:bookmarkEnd w:id="6"/>
    </w:p>
    <w:p w:rsidR="00AC32E7" w:rsidRPr="00AC32E7" w:rsidRDefault="00AC32E7" w:rsidP="00AC32E7">
      <w:r>
        <w:t>Use Case Diagrams</w:t>
      </w:r>
    </w:p>
    <w:p w:rsidR="00E641C7" w:rsidRPr="00E641C7" w:rsidRDefault="00637529" w:rsidP="00AC32E7">
      <w:pPr>
        <w:ind w:firstLine="0"/>
      </w:pPr>
      <w:r>
        <w:rPr>
          <w:noProof/>
        </w:rPr>
        <mc:AlternateContent>
          <mc:Choice Requires="wps">
            <w:drawing>
              <wp:anchor distT="45720" distB="45720" distL="114300" distR="114300" simplePos="0" relativeHeight="251667456" behindDoc="0" locked="0" layoutInCell="1" allowOverlap="1" wp14:anchorId="3EE974ED" wp14:editId="1D3790B3">
                <wp:simplePos x="0" y="0"/>
                <wp:positionH relativeFrom="page">
                  <wp:posOffset>5692140</wp:posOffset>
                </wp:positionH>
                <wp:positionV relativeFrom="paragraph">
                  <wp:posOffset>3154045</wp:posOffset>
                </wp:positionV>
                <wp:extent cx="1920240" cy="1404620"/>
                <wp:effectExtent l="0" t="0" r="22860" b="139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solidFill>
                          <a:srgbClr val="FFFFFF"/>
                        </a:solidFill>
                        <a:ln w="9525">
                          <a:solidFill>
                            <a:srgbClr val="000000"/>
                          </a:solidFill>
                          <a:miter lim="800000"/>
                          <a:headEnd/>
                          <a:tailEnd/>
                        </a:ln>
                      </wps:spPr>
                      <wps:txbx>
                        <w:txbxContent>
                          <w:p w:rsidR="00637529" w:rsidRPr="005764E8" w:rsidRDefault="00637529" w:rsidP="00637529">
                            <w:pPr>
                              <w:rPr>
                                <w:sz w:val="20"/>
                                <w:szCs w:val="20"/>
                              </w:rPr>
                            </w:pPr>
                            <w:r w:rsidRPr="005764E8">
                              <w:rPr>
                                <w:sz w:val="20"/>
                                <w:szCs w:val="20"/>
                              </w:rPr>
                              <w:t>The ADEPT Mail Server contains all the emails and user information for the entire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E974ED" id="_x0000_s1027" type="#_x0000_t202" style="position:absolute;margin-left:448.2pt;margin-top:248.35pt;width:151.2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">
                <v:textbox style="mso-fit-shape-to-text:t">
                  <w:txbxContent>
                    <w:p w:rsidR="00637529" w:rsidRPr="005764E8" w:rsidRDefault="00637529" w:rsidP="00637529">
                      <w:pPr>
                        <w:rPr>
                          <w:sz w:val="20"/>
                          <w:szCs w:val="20"/>
                        </w:rPr>
                      </w:pPr>
                      <w:r w:rsidRPr="005764E8">
                        <w:rPr>
                          <w:sz w:val="20"/>
                          <w:szCs w:val="20"/>
                        </w:rPr>
                        <w:t>The ADEPT Mail Server contains all the emails and user information for the entire system.</w:t>
                      </w:r>
                    </w:p>
                  </w:txbxContent>
                </v:textbox>
                <w10:wrap anchorx="page"/>
              </v:shape>
            </w:pict>
          </mc:Fallback>
        </mc:AlternateContent>
      </w:r>
      <w:r>
        <w:rPr>
          <w:noProof/>
        </w:rPr>
        <mc:AlternateContent>
          <mc:Choice Requires="wps">
            <w:drawing>
              <wp:anchor distT="45720" distB="45720" distL="114300" distR="114300" simplePos="0" relativeHeight="251665408" behindDoc="0" locked="0" layoutInCell="1" allowOverlap="1" wp14:anchorId="7708A06B" wp14:editId="20FF1059">
                <wp:simplePos x="0" y="0"/>
                <wp:positionH relativeFrom="column">
                  <wp:posOffset>-693420</wp:posOffset>
                </wp:positionH>
                <wp:positionV relativeFrom="paragraph">
                  <wp:posOffset>1645285</wp:posOffset>
                </wp:positionV>
                <wp:extent cx="1424940" cy="1404620"/>
                <wp:effectExtent l="0" t="0" r="2286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solidFill>
                          <a:srgbClr val="FFFFFF"/>
                        </a:solidFill>
                        <a:ln w="9525">
                          <a:solidFill>
                            <a:srgbClr val="000000"/>
                          </a:solidFill>
                          <a:miter lim="800000"/>
                          <a:headEnd/>
                          <a:tailEnd/>
                        </a:ln>
                      </wps:spPr>
                      <wps:txbx>
                        <w:txbxContent>
                          <w:p w:rsidR="00637529" w:rsidRPr="00F3647E" w:rsidRDefault="00637529" w:rsidP="00637529">
                            <w:pPr>
                              <w:ind w:firstLine="0"/>
                              <w:rPr>
                                <w:sz w:val="20"/>
                                <w:szCs w:val="20"/>
                              </w:rPr>
                            </w:pPr>
                            <w:r w:rsidRPr="00F3647E">
                              <w:rPr>
                                <w:sz w:val="20"/>
                                <w:szCs w:val="20"/>
                              </w:rPr>
                              <w:t>The End User is the person using our email system to view their emails.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08A06B" id="_x0000_s1028" type="#_x0000_t202" style="position:absolute;margin-left:-54.6pt;margin-top:129.55pt;width:112.2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">
                <v:textbox style="mso-fit-shape-to-text:t">
                  <w:txbxContent>
                    <w:p w:rsidR="00637529" w:rsidRPr="00F3647E" w:rsidRDefault="00637529" w:rsidP="00637529">
                      <w:pPr>
                        <w:ind w:firstLine="0"/>
                        <w:rPr>
                          <w:sz w:val="20"/>
                          <w:szCs w:val="20"/>
                        </w:rPr>
                      </w:pPr>
                      <w:r w:rsidRPr="00F3647E">
                        <w:rPr>
                          <w:sz w:val="20"/>
                          <w:szCs w:val="20"/>
                        </w:rPr>
                        <w:t>The End User is the person using our email system to view their emails.</w:t>
                      </w:r>
                    </w:p>
                  </w:txbxContent>
                </v:textbox>
              </v:shape>
            </w:pict>
          </mc:Fallback>
        </mc:AlternateContent>
      </w:r>
      <w:r w:rsidR="00AC32E7">
        <w:rPr>
          <w:noProof/>
        </w:rPr>
        <w:drawing>
          <wp:inline distT="0" distB="0" distL="0" distR="0">
            <wp:extent cx="5943600" cy="3488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Clien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rsidR="001662F0" w:rsidRDefault="00637529" w:rsidP="001662F0">
      <w:pPr>
        <w:ind w:firstLine="0"/>
      </w:pPr>
      <w:r>
        <w:rPr>
          <w:noProof/>
        </w:rPr>
        <mc:AlternateContent>
          <mc:Choice Requires="wps">
            <w:drawing>
              <wp:anchor distT="45720" distB="45720" distL="114300" distR="114300" simplePos="0" relativeHeight="251671552" behindDoc="0" locked="0" layoutInCell="1" allowOverlap="1" wp14:anchorId="17387C62" wp14:editId="6D088900">
                <wp:simplePos x="0" y="0"/>
                <wp:positionH relativeFrom="column">
                  <wp:posOffset>4983480</wp:posOffset>
                </wp:positionH>
                <wp:positionV relativeFrom="paragraph">
                  <wp:posOffset>2296160</wp:posOffset>
                </wp:positionV>
                <wp:extent cx="1508760" cy="1211580"/>
                <wp:effectExtent l="0" t="0" r="15240" b="2667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1211580"/>
                        </a:xfrm>
                        <a:prstGeom prst="rect">
                          <a:avLst/>
                        </a:prstGeom>
                        <a:solidFill>
                          <a:srgbClr val="FFFFFF"/>
                        </a:solidFill>
                        <a:ln w="9525">
                          <a:solidFill>
                            <a:srgbClr val="000000"/>
                          </a:solidFill>
                          <a:miter lim="800000"/>
                          <a:headEnd/>
                          <a:tailEnd/>
                        </a:ln>
                      </wps:spPr>
                      <wps:txbx>
                        <w:txbxContent>
                          <w:p w:rsidR="00637529" w:rsidRPr="00472E49" w:rsidRDefault="00637529" w:rsidP="00637529">
                            <w:pPr>
                              <w:ind w:firstLine="0"/>
                              <w:rPr>
                                <w:sz w:val="20"/>
                                <w:szCs w:val="20"/>
                              </w:rPr>
                            </w:pPr>
                            <w:r w:rsidRPr="00472E49">
                              <w:rPr>
                                <w:sz w:val="20"/>
                                <w:szCs w:val="20"/>
                              </w:rPr>
                              <w:t>The PostgreSQL Database contains is the backend for the server that holds the emails and user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387C62" id="_x0000_s1029" type="#_x0000_t202" style="position:absolute;margin-left:392.4pt;margin-top:180.8pt;width:118.8pt;height:95.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">
                <v:textbox>
                  <w:txbxContent>
                    <w:p w:rsidR="00637529" w:rsidRPr="00472E49" w:rsidRDefault="00637529" w:rsidP="00637529">
                      <w:pPr>
                        <w:ind w:firstLine="0"/>
                        <w:rPr>
                          <w:sz w:val="20"/>
                          <w:szCs w:val="20"/>
                        </w:rPr>
                      </w:pPr>
                      <w:r w:rsidRPr="00472E49">
                        <w:rPr>
                          <w:sz w:val="20"/>
                          <w:szCs w:val="20"/>
                        </w:rPr>
                        <w:t>The PostgreSQL Database contains is the backend for the server that holds the emails and user info.</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304F63DA" wp14:editId="70B65CF9">
                <wp:simplePos x="0" y="0"/>
                <wp:positionH relativeFrom="column">
                  <wp:posOffset>-762000</wp:posOffset>
                </wp:positionH>
                <wp:positionV relativeFrom="paragraph">
                  <wp:posOffset>111125</wp:posOffset>
                </wp:positionV>
                <wp:extent cx="1874520" cy="1404620"/>
                <wp:effectExtent l="0" t="0" r="11430" b="1778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1404620"/>
                        </a:xfrm>
                        <a:prstGeom prst="rect">
                          <a:avLst/>
                        </a:prstGeom>
                        <a:solidFill>
                          <a:srgbClr val="FFFFFF"/>
                        </a:solidFill>
                        <a:ln w="9525">
                          <a:solidFill>
                            <a:srgbClr val="000000"/>
                          </a:solidFill>
                          <a:miter lim="800000"/>
                          <a:headEnd/>
                          <a:tailEnd/>
                        </a:ln>
                      </wps:spPr>
                      <wps:txbx>
                        <w:txbxContent>
                          <w:p w:rsidR="00637529" w:rsidRPr="005F184A" w:rsidRDefault="00637529" w:rsidP="00637529">
                            <w:pPr>
                              <w:ind w:firstLine="0"/>
                              <w:rPr>
                                <w:sz w:val="20"/>
                                <w:szCs w:val="20"/>
                              </w:rPr>
                            </w:pPr>
                            <w:r w:rsidRPr="005F184A">
                              <w:rPr>
                                <w:sz w:val="20"/>
                                <w:szCs w:val="20"/>
                              </w:rPr>
                              <w:t>The ADEPT Client Program is the frontend that the End User will interact with.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4F63DA" id="_x0000_s1030" type="#_x0000_t202" style="position:absolute;margin-left:-60pt;margin-top:8.75pt;width:147.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">
                <v:textbox style="mso-fit-shape-to-text:t">
                  <w:txbxContent>
                    <w:p w:rsidR="00637529" w:rsidRPr="005F184A" w:rsidRDefault="00637529" w:rsidP="00637529">
                      <w:pPr>
                        <w:ind w:firstLine="0"/>
                        <w:rPr>
                          <w:sz w:val="20"/>
                          <w:szCs w:val="20"/>
                        </w:rPr>
                      </w:pPr>
                      <w:r w:rsidRPr="005F184A">
                        <w:rPr>
                          <w:sz w:val="20"/>
                          <w:szCs w:val="20"/>
                        </w:rPr>
                        <w:t>The ADEPT Client Program is the frontend that the End User will interact with.</w:t>
                      </w:r>
                    </w:p>
                  </w:txbxContent>
                </v:textbox>
              </v:shape>
            </w:pict>
          </mc:Fallback>
        </mc:AlternateContent>
      </w:r>
      <w:r w:rsidR="00AC32E7">
        <w:rPr>
          <w:noProof/>
        </w:rPr>
        <w:drawing>
          <wp:inline distT="0" distB="0" distL="0" distR="0">
            <wp:extent cx="5943600" cy="3827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_Case_Server.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rsidR="000153D5" w:rsidRDefault="00AC32E7" w:rsidP="00D36545">
      <w:pPr>
        <w:spacing w:after="160" w:line="259" w:lineRule="auto"/>
      </w:pPr>
      <w:r>
        <w:br w:type="page"/>
      </w:r>
      <w:r w:rsidR="000153D5">
        <w:lastRenderedPageBreak/>
        <w:t>Sequence Diagrams</w:t>
      </w:r>
    </w:p>
    <w:p w:rsidR="000153D5" w:rsidRDefault="000153D5" w:rsidP="000153D5">
      <w:pPr>
        <w:ind w:firstLine="0"/>
      </w:pPr>
      <w:r>
        <w:rPr>
          <w:noProof/>
        </w:rPr>
        <w:drawing>
          <wp:inline distT="0" distB="0" distL="0" distR="0" wp14:anchorId="784A6639" wp14:editId="5940983C">
            <wp:extent cx="5943600" cy="2248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ientCreateMailbox.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rPr>
          <w:noProof/>
        </w:rPr>
      </w:pPr>
      <w:r>
        <w:rPr>
          <w:noProof/>
        </w:rPr>
        <w:t>Here, the user wants to create a new mailbox. Using the UI to select the appropiate action, the user will be prompted for a mailbox name. After pressing enter, a new mailbox will be created will the provided string as the name.</w:t>
      </w: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ind w:firstLine="0"/>
      </w:pPr>
      <w:r>
        <w:rPr>
          <w:noProof/>
        </w:rPr>
        <w:drawing>
          <wp:inline distT="0" distB="0" distL="0" distR="0" wp14:anchorId="1E1D15A2" wp14:editId="5CD3A78A">
            <wp:extent cx="5943600" cy="2103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ientSendEmail.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send an email. Using the UI to select the appropriate action, the user will be prompted for an email address to send to, a subject and a body. Upon pressing send, an email will be sent to that user’s mailbox if they are in the server.</w:t>
      </w:r>
    </w:p>
    <w:p w:rsidR="000153D5" w:rsidRDefault="000153D5" w:rsidP="000153D5">
      <w:pPr>
        <w:ind w:firstLine="0"/>
      </w:pPr>
      <w:r>
        <w:rPr>
          <w:noProof/>
        </w:rPr>
        <w:lastRenderedPageBreak/>
        <w:drawing>
          <wp:inline distT="0" distB="0" distL="0" distR="0" wp14:anchorId="3ECF421C" wp14:editId="3027F202">
            <wp:extent cx="5943600" cy="2248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entRenameMailbox.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ind w:firstLine="0"/>
      </w:pPr>
      <w:r>
        <w:tab/>
        <w:t>Here, the user wants to rename an existing mailbox. First the user must select the mailbox they wish to rename. The user will then be prompted to enter the new name for the mailbox. Upon pressing enter, the selected mailbox will be renamed to the string provided by the user. All emails will be moved to the new mailbox with it.</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077BF54C" wp14:editId="397E0B6C">
            <wp:extent cx="5943600" cy="2248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ientMoveEmai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change the mailbox that an email resides in. First, the user must select the email they would like to move. Then, the user must select the appropriate UI element. They will be prompted for the name of the existing mailbox they would like to move the email to. Upon pressing enter, the email will be moved to the provided mailbox if the mailbox exists. If it doesn’t, the operation will fail.</w:t>
      </w:r>
    </w:p>
    <w:p w:rsidR="000153D5" w:rsidRDefault="000153D5" w:rsidP="000153D5">
      <w:pPr>
        <w:ind w:firstLine="0"/>
      </w:pPr>
      <w:r>
        <w:rPr>
          <w:noProof/>
        </w:rPr>
        <w:lastRenderedPageBreak/>
        <w:drawing>
          <wp:inline distT="0" distB="0" distL="0" distR="0" wp14:anchorId="33890B85" wp14:editId="2B8BCCA0">
            <wp:extent cx="5943600" cy="2248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ientDeleteMailbox.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delete a mailbox. First, the user must select the mailbox they want to delete. Then, the user will select the appropriate UI element. The user will be prompted to confirm that they want to delete the mailbox. After pressing enter, the mailbox will be deleted.</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2D35F1C4" wp14:editId="0988A54D">
            <wp:extent cx="5943600" cy="2103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DeleteEmai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delete an email. First, the user must select the email that they want to delete. Then, they will select the appropriate UI element. The user will be prompted for a confirmation. Upon confirming, the selected email will be deleted.</w:t>
      </w:r>
    </w:p>
    <w:p w:rsidR="00AC5AB1" w:rsidRDefault="00AC5AB1" w:rsidP="00AC32E7">
      <w:pPr>
        <w:ind w:firstLine="0"/>
      </w:pPr>
    </w:p>
    <w:p w:rsidR="000153D5" w:rsidRDefault="000153D5" w:rsidP="00AC32E7">
      <w:pPr>
        <w:ind w:firstLine="0"/>
      </w:pPr>
    </w:p>
    <w:p w:rsidR="00D36545" w:rsidRDefault="00F51C6B" w:rsidP="00D36545">
      <w:pPr>
        <w:pStyle w:val="Heading1"/>
        <w:ind w:firstLine="0"/>
      </w:pPr>
      <w:bookmarkStart w:id="7" w:name="_Toc480770122"/>
      <w:r w:rsidRPr="00F51C6B">
        <w:lastRenderedPageBreak/>
        <w:t>IV.</w:t>
      </w:r>
      <w:r w:rsidRPr="00F51C6B">
        <w:tab/>
        <w:t>Object Design</w:t>
      </w:r>
      <w:bookmarkEnd w:id="7"/>
    </w:p>
    <w:p w:rsidR="00D36545" w:rsidRDefault="00D36545" w:rsidP="00B43F06">
      <w:pPr>
        <w:spacing w:after="160" w:line="259" w:lineRule="auto"/>
        <w:ind w:firstLine="0"/>
      </w:pPr>
      <w:r>
        <w:rPr>
          <w:noProof/>
        </w:rPr>
        <w:drawing>
          <wp:inline distT="0" distB="0" distL="0" distR="0">
            <wp:extent cx="6423830" cy="3406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Class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3830" cy="3406140"/>
                    </a:xfrm>
                    <a:prstGeom prst="rect">
                      <a:avLst/>
                    </a:prstGeom>
                  </pic:spPr>
                </pic:pic>
              </a:graphicData>
            </a:graphic>
          </wp:inline>
        </w:drawing>
      </w:r>
    </w:p>
    <w:p w:rsidR="00B43F06" w:rsidRDefault="00B43F06" w:rsidP="00B43F06">
      <w:pPr>
        <w:spacing w:after="160" w:line="259" w:lineRule="auto"/>
      </w:pPr>
      <w:r>
        <w:t xml:space="preserve">The Adept Mail Client class diagram shows the relationships between Adept Mail Client objects. The foundation of the system is the Client class. The UI class takes input from the user and calls the appropriate method from the Client Class. From there, the Client class can call Authenticate, Update, or </w:t>
      </w:r>
      <w:proofErr w:type="spellStart"/>
      <w:r>
        <w:t>EditEmail</w:t>
      </w:r>
      <w:proofErr w:type="spellEnd"/>
      <w:r>
        <w:t xml:space="preserve"> methods as appropriate.</w:t>
      </w:r>
    </w:p>
    <w:p w:rsidR="00B43F06" w:rsidRDefault="00B43F06" w:rsidP="00B43F06">
      <w:pPr>
        <w:spacing w:after="160" w:line="259" w:lineRule="auto"/>
        <w:ind w:firstLine="0"/>
      </w:pPr>
      <w:r>
        <w:tab/>
        <w:t xml:space="preserve">Any local changes to the Adept Mail Client storage goes through the </w:t>
      </w:r>
      <w:proofErr w:type="spellStart"/>
      <w:r>
        <w:t>SQLiteInterface</w:t>
      </w:r>
      <w:proofErr w:type="spellEnd"/>
      <w:r>
        <w:t xml:space="preserve"> class. Sensitive fields are first encrypted or hashed as appropriate via the Crypt class and then stored. Any remote requests (authentication and commands) go through either the </w:t>
      </w:r>
      <w:proofErr w:type="spellStart"/>
      <w:r>
        <w:t>ImapConnection</w:t>
      </w:r>
      <w:proofErr w:type="spellEnd"/>
      <w:r>
        <w:t xml:space="preserve"> class or the </w:t>
      </w:r>
      <w:proofErr w:type="spellStart"/>
      <w:r>
        <w:t>SmtpConnection</w:t>
      </w:r>
      <w:proofErr w:type="spellEnd"/>
      <w:r>
        <w:t xml:space="preserve"> class.</w:t>
      </w:r>
    </w:p>
    <w:p w:rsidR="00B43F06" w:rsidRDefault="00B43F06" w:rsidP="00B43F06">
      <w:pPr>
        <w:spacing w:after="160" w:line="259" w:lineRule="auto"/>
        <w:ind w:firstLine="0"/>
      </w:pPr>
    </w:p>
    <w:p w:rsidR="00B43F06" w:rsidRPr="001662F0" w:rsidRDefault="00B43F06" w:rsidP="00B43F06">
      <w:pPr>
        <w:spacing w:after="160" w:line="259" w:lineRule="auto"/>
        <w:ind w:firstLine="0"/>
      </w:pPr>
      <w:r>
        <w:tab/>
        <w:t xml:space="preserve">Below, the Adept Server class diagram shows the relationships between Adept Mail Server objects. The </w:t>
      </w:r>
      <w:proofErr w:type="spellStart"/>
      <w:r>
        <w:t>ServerController</w:t>
      </w:r>
      <w:proofErr w:type="spellEnd"/>
      <w:r>
        <w:t xml:space="preserve"> class is the starting point, and spawns an </w:t>
      </w:r>
      <w:proofErr w:type="spellStart"/>
      <w:r>
        <w:t>ImapServer</w:t>
      </w:r>
      <w:proofErr w:type="spellEnd"/>
      <w:r>
        <w:t xml:space="preserve"> and </w:t>
      </w:r>
      <w:proofErr w:type="spellStart"/>
      <w:r>
        <w:t>SmtpServer</w:t>
      </w:r>
      <w:proofErr w:type="spellEnd"/>
      <w:r>
        <w:t xml:space="preserve"> as separate threads. The </w:t>
      </w:r>
      <w:proofErr w:type="spellStart"/>
      <w:r>
        <w:t>Imap</w:t>
      </w:r>
      <w:proofErr w:type="spellEnd"/>
      <w:r>
        <w:t>/</w:t>
      </w:r>
      <w:proofErr w:type="spellStart"/>
      <w:r>
        <w:t>SmtpServer</w:t>
      </w:r>
      <w:proofErr w:type="spellEnd"/>
      <w:r>
        <w:t xml:space="preserve"> classes then listen on their appropriate ports for incoming connections. When a connection is received, they spawn off a Connection object in a separate thread and then resume listening. The </w:t>
      </w:r>
      <w:proofErr w:type="spellStart"/>
      <w:r>
        <w:t>Imap</w:t>
      </w:r>
      <w:proofErr w:type="spellEnd"/>
      <w:r>
        <w:t>/</w:t>
      </w:r>
      <w:proofErr w:type="spellStart"/>
      <w:r>
        <w:t>SmtpConnection</w:t>
      </w:r>
      <w:proofErr w:type="spellEnd"/>
      <w:r>
        <w:t xml:space="preserve"> objects create an </w:t>
      </w:r>
      <w:proofErr w:type="spellStart"/>
      <w:r>
        <w:t>Imap</w:t>
      </w:r>
      <w:proofErr w:type="spellEnd"/>
      <w:r>
        <w:t>/</w:t>
      </w:r>
      <w:proofErr w:type="spellStart"/>
      <w:r>
        <w:t>SmtpProcessor</w:t>
      </w:r>
      <w:proofErr w:type="spellEnd"/>
      <w:r>
        <w:t xml:space="preserve"> object and then pass the </w:t>
      </w:r>
      <w:proofErr w:type="spellStart"/>
      <w:r>
        <w:t>Imap</w:t>
      </w:r>
      <w:proofErr w:type="spellEnd"/>
      <w:r>
        <w:t>/</w:t>
      </w:r>
      <w:proofErr w:type="spellStart"/>
      <w:r>
        <w:t>SmtpProcessor</w:t>
      </w:r>
      <w:proofErr w:type="spellEnd"/>
      <w:r>
        <w:t xml:space="preserve"> any messages they receive over their active socket. Those messages are identified as commands by Query, parsed by </w:t>
      </w:r>
      <w:proofErr w:type="spellStart"/>
      <w:r>
        <w:t>Imap</w:t>
      </w:r>
      <w:proofErr w:type="spellEnd"/>
      <w:r>
        <w:t>/</w:t>
      </w:r>
      <w:proofErr w:type="spellStart"/>
      <w:r>
        <w:t>SmtpProcessor</w:t>
      </w:r>
      <w:proofErr w:type="spellEnd"/>
      <w:r>
        <w:t xml:space="preserve">, and then the appropriate method is called in </w:t>
      </w:r>
      <w:proofErr w:type="spellStart"/>
      <w:r>
        <w:t>QueryHandler</w:t>
      </w:r>
      <w:proofErr w:type="spellEnd"/>
      <w:r>
        <w:t xml:space="preserve">. </w:t>
      </w:r>
      <w:proofErr w:type="spellStart"/>
      <w:r>
        <w:t>QueryHandler</w:t>
      </w:r>
      <w:proofErr w:type="spellEnd"/>
      <w:r>
        <w:t xml:space="preserve"> then constructs and executes a SQL query with the default PostgreSQL server as a target.</w:t>
      </w:r>
    </w:p>
    <w:p w:rsidR="00D36545" w:rsidRDefault="00D36545" w:rsidP="00D36545">
      <w:pPr>
        <w:spacing w:after="160" w:line="259" w:lineRule="auto"/>
      </w:pPr>
    </w:p>
    <w:p w:rsidR="00D36545" w:rsidRPr="001662F0" w:rsidRDefault="00D36545" w:rsidP="00D36545">
      <w:pPr>
        <w:spacing w:after="160" w:line="259" w:lineRule="auto"/>
        <w:ind w:firstLine="0"/>
      </w:pPr>
    </w:p>
    <w:p w:rsidR="00D36545" w:rsidRDefault="00D36545" w:rsidP="00D36545">
      <w:pPr>
        <w:ind w:firstLine="0"/>
      </w:pPr>
      <w:r>
        <w:rPr>
          <w:noProof/>
        </w:rPr>
        <w:lastRenderedPageBreak/>
        <w:drawing>
          <wp:inline distT="0" distB="0" distL="0" distR="0" wp14:anchorId="21AADFA8" wp14:editId="3352E4EF">
            <wp:extent cx="4932045" cy="82296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rverClassDiagram.jpg"/>
                    <pic:cNvPicPr/>
                  </pic:nvPicPr>
                  <pic:blipFill>
                    <a:blip r:embed="rId15">
                      <a:extLst>
                        <a:ext uri="{28A0092B-C50C-407E-A947-70E740481C1C}">
                          <a14:useLocalDpi xmlns:a14="http://schemas.microsoft.com/office/drawing/2010/main" val="0"/>
                        </a:ext>
                      </a:extLst>
                    </a:blip>
                    <a:stretch>
                      <a:fillRect/>
                    </a:stretch>
                  </pic:blipFill>
                  <pic:spPr>
                    <a:xfrm>
                      <a:off x="0" y="0"/>
                      <a:ext cx="4932045" cy="8229600"/>
                    </a:xfrm>
                    <a:prstGeom prst="rect">
                      <a:avLst/>
                    </a:prstGeom>
                  </pic:spPr>
                </pic:pic>
              </a:graphicData>
            </a:graphic>
          </wp:inline>
        </w:drawing>
      </w:r>
    </w:p>
    <w:p w:rsidR="00317221" w:rsidRDefault="00F51C6B" w:rsidP="00026AA5">
      <w:pPr>
        <w:pStyle w:val="Heading1"/>
        <w:ind w:firstLine="0"/>
      </w:pPr>
      <w:bookmarkStart w:id="8" w:name="_Toc480770123"/>
      <w:r w:rsidRPr="00F51C6B">
        <w:lastRenderedPageBreak/>
        <w:t>V.</w:t>
      </w:r>
      <w:r w:rsidRPr="00F51C6B">
        <w:tab/>
        <w:t>Test Cases</w:t>
      </w:r>
      <w:bookmarkEnd w:id="8"/>
      <w:r w:rsidRPr="00F51C6B">
        <w:t xml:space="preserve"> </w:t>
      </w:r>
    </w:p>
    <w:p w:rsidR="00195DEE" w:rsidRDefault="00195DEE" w:rsidP="002C64FC">
      <w:pPr>
        <w:ind w:firstLine="0"/>
      </w:pPr>
      <w:r>
        <w:t xml:space="preserve">Note: We have omitted the </w:t>
      </w:r>
      <w:proofErr w:type="spellStart"/>
      <w:r>
        <w:t>SendExternalEmailFunctionality</w:t>
      </w:r>
      <w:proofErr w:type="spellEnd"/>
      <w:r>
        <w:t xml:space="preserve"> and </w:t>
      </w:r>
      <w:proofErr w:type="spellStart"/>
      <w:r>
        <w:t>RenameMailboxFunctionality</w:t>
      </w:r>
      <w:proofErr w:type="spellEnd"/>
      <w:r>
        <w:t xml:space="preserve"> test cases due to time and development constraints.</w:t>
      </w:r>
    </w:p>
    <w:p w:rsidR="00195DEE" w:rsidRPr="00195DEE" w:rsidRDefault="00195DEE" w:rsidP="00195DEE"/>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proofErr w:type="spellStart"/>
            <w:r w:rsidRPr="002C0B72">
              <w:rPr>
                <w:sz w:val="20"/>
                <w:szCs w:val="20"/>
              </w:rPr>
              <w:t>ServerConnectivity</w:t>
            </w:r>
            <w:proofErr w:type="spellEnd"/>
          </w:p>
        </w:tc>
      </w:tr>
      <w:tr w:rsidR="00A763E9" w:rsidTr="00317221">
        <w:tc>
          <w:tcPr>
            <w:tcW w:w="4675" w:type="dxa"/>
          </w:tcPr>
          <w:p w:rsidR="00A763E9" w:rsidRPr="002C0B72" w:rsidRDefault="00A763E9" w:rsidP="00A763E9">
            <w:pPr>
              <w:rPr>
                <w:sz w:val="20"/>
                <w:szCs w:val="20"/>
              </w:rPr>
            </w:pPr>
            <w:r w:rsidRPr="002C0B72">
              <w:rPr>
                <w:sz w:val="20"/>
                <w:szCs w:val="20"/>
              </w:rPr>
              <w:t>Feature</w:t>
            </w:r>
          </w:p>
        </w:tc>
        <w:tc>
          <w:tcPr>
            <w:tcW w:w="4675" w:type="dxa"/>
          </w:tcPr>
          <w:p w:rsidR="00A763E9" w:rsidRPr="002C0B72" w:rsidRDefault="00A763E9" w:rsidP="00A763E9">
            <w:pPr>
              <w:ind w:firstLine="0"/>
              <w:rPr>
                <w:sz w:val="20"/>
                <w:szCs w:val="20"/>
              </w:rPr>
            </w:pPr>
            <w:r>
              <w:rPr>
                <w:sz w:val="20"/>
                <w:szCs w:val="20"/>
              </w:rPr>
              <w:t xml:space="preserve">RTM: </w:t>
            </w:r>
            <w:r w:rsidRPr="000435FE">
              <w:rPr>
                <w:sz w:val="20"/>
                <w:szCs w:val="20"/>
              </w:rPr>
              <w:t>7, 8, 14</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3D772B" w:rsidP="00317221">
      <w:pPr>
        <w:ind w:firstLine="0"/>
      </w:pPr>
      <w:r>
        <w:rPr>
          <w:noProof/>
        </w:rPr>
        <w:drawing>
          <wp:anchor distT="0" distB="0" distL="114300" distR="114300" simplePos="0" relativeHeight="251660288" behindDoc="1" locked="0" layoutInCell="1" allowOverlap="1" wp14:anchorId="3BDA0DF3" wp14:editId="375603F0">
            <wp:simplePos x="0" y="0"/>
            <wp:positionH relativeFrom="column">
              <wp:posOffset>0</wp:posOffset>
            </wp:positionH>
            <wp:positionV relativeFrom="paragraph">
              <wp:posOffset>257175</wp:posOffset>
            </wp:positionV>
            <wp:extent cx="2729230" cy="2642870"/>
            <wp:effectExtent l="0" t="0" r="0" b="5080"/>
            <wp:wrapTight wrapText="bothSides">
              <wp:wrapPolygon edited="0">
                <wp:start x="0" y="0"/>
                <wp:lineTo x="0" y="21486"/>
                <wp:lineTo x="21409" y="2148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9230" cy="2642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9E1CDCC" wp14:editId="66A1137A">
            <wp:simplePos x="0" y="0"/>
            <wp:positionH relativeFrom="column">
              <wp:posOffset>3186430</wp:posOffset>
            </wp:positionH>
            <wp:positionV relativeFrom="paragraph">
              <wp:posOffset>257175</wp:posOffset>
            </wp:positionV>
            <wp:extent cx="2694940" cy="2623820"/>
            <wp:effectExtent l="0" t="0" r="0" b="5080"/>
            <wp:wrapTight wrapText="bothSides">
              <wp:wrapPolygon edited="0">
                <wp:start x="0" y="0"/>
                <wp:lineTo x="0" y="21485"/>
                <wp:lineTo x="21376" y="21485"/>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4940" cy="2623820"/>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rsidR="002C0B72">
        <w:tab/>
      </w:r>
      <w:r w:rsidR="002C0B72">
        <w:tab/>
      </w:r>
      <w:r w:rsidR="002C0B72">
        <w:tab/>
      </w:r>
      <w:r w:rsidR="002C0B72">
        <w:tab/>
      </w:r>
      <w:r w:rsidR="002C0B72">
        <w:tab/>
      </w:r>
      <w:r w:rsidR="002C0B72">
        <w:tab/>
        <w:t>Test 2: SMTP</w:t>
      </w: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EE0612" w:rsidRDefault="002C0B72" w:rsidP="0054211E">
      <w:pPr>
        <w:ind w:firstLine="0"/>
      </w:pPr>
      <w:r>
        <w:t xml:space="preserve">As is visible from the </w:t>
      </w:r>
      <w:proofErr w:type="spellStart"/>
      <w:r>
        <w:t>openssl</w:t>
      </w:r>
      <w:proofErr w:type="spellEnd"/>
      <w:r>
        <w:t xml:space="preserve"> </w:t>
      </w:r>
      <w:proofErr w:type="spellStart"/>
      <w:r>
        <w:t>s_client</w:t>
      </w:r>
      <w:proofErr w:type="spellEnd"/>
      <w:r>
        <w:t xml:space="preserve"> information, SSL authentication was successful (if naïve) and the LOGIN command received the expected output on both ports. Note that we are using IMAP authentication on the SMTP port. This is an intentional time-saving implementation.</w:t>
      </w:r>
      <w:r w:rsidR="00EE0612">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A763E9" w:rsidP="00317221">
            <w:pPr>
              <w:ind w:firstLine="0"/>
            </w:pPr>
            <w:r>
              <w:t xml:space="preserve">RTM: </w:t>
            </w:r>
            <w:r w:rsidRPr="000435FE">
              <w:t>1, 5, 6, 7, 8, 11, 13, 14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1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14:anchorId="4C751FA3" wp14:editId="444B94C5">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20" w:history="1">
        <w:r w:rsidR="00573D20" w:rsidRPr="00130DE3">
          <w:rPr>
            <w:rStyle w:val="Hyperlink"/>
          </w:rPr>
          <w:t>ed@adept.com</w:t>
        </w:r>
      </w:hyperlink>
      <w:r w:rsidR="00573D20">
        <w:t xml:space="preserve"> is used to send the email</w:t>
      </w:r>
      <w:r w:rsidR="006C125B">
        <w:t xml:space="preserve"> to </w:t>
      </w:r>
      <w:hyperlink r:id="rId2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14:anchorId="22971A44" wp14:editId="19D76E3C">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2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14:anchorId="78ACAADE" wp14:editId="1323F3E6">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proofErr w:type="spellStart"/>
            <w:r>
              <w:t>UpdateFunctionality</w:t>
            </w:r>
            <w:proofErr w:type="spellEnd"/>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 xml:space="preserve">RTM: </w:t>
            </w:r>
            <w:r w:rsidR="00A763E9" w:rsidRPr="000435FE">
              <w:t>4, 7, 8, 9, 10, 12, 13, 14, 15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 xml:space="preserve">Pre-test condition: By deleting the Adept Mail Client's local </w:t>
      </w:r>
      <w:proofErr w:type="spellStart"/>
      <w:r>
        <w:t>sqlite</w:t>
      </w:r>
      <w:proofErr w:type="spellEnd"/>
      <w:r>
        <w:t xml:space="preserve"> database, we can ensure a valid testing pre-condition.</w:t>
      </w:r>
      <w:r w:rsidR="00B677B0">
        <w:t xml:space="preserve"> The emails do not show in the </w:t>
      </w:r>
      <w:hyperlink r:id="rId2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14:anchorId="65506BBC" wp14:editId="5941F971">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2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2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proofErr w:type="spellStart"/>
            <w:r>
              <w:t>MoveEmailFunctionality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 xml:space="preserve">RTM: </w:t>
            </w:r>
            <w:r w:rsidR="00A763E9" w:rsidRPr="000435FE">
              <w:t>1, 2, 4, 8, 9, 12, 13, 14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2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14:anchorId="530B3E57" wp14:editId="716364B9">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2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proofErr w:type="spellStart"/>
            <w:r>
              <w:t>DeleteEmailFunctionality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w:t>
            </w:r>
            <w:r w:rsidR="00A763E9">
              <w:t xml:space="preserve">: </w:t>
            </w:r>
            <w:r w:rsidR="00A763E9" w:rsidRPr="000435FE">
              <w:t>1, 3, 4, 8, 9, 12, 13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3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14:anchorId="0D1BF43D" wp14:editId="04757259">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3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3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CreateMailboxFunctionality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 xml:space="preserve">RTM: </w:t>
            </w:r>
            <w:r w:rsidR="00A763E9"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33" w:history="1">
        <w:r w:rsidRPr="009045BC">
          <w:rPr>
            <w:rStyle w:val="Hyperlink"/>
          </w:rPr>
          <w:t>ebull@adept.com</w:t>
        </w:r>
      </w:hyperlink>
      <w:r>
        <w:t xml:space="preserve"> does not have the mailbox '</w:t>
      </w:r>
      <w:proofErr w:type="spellStart"/>
      <w:r>
        <w:t>cmf</w:t>
      </w:r>
      <w:proofErr w:type="spellEnd"/>
      <w:r>
        <w:t>'.</w:t>
      </w:r>
    </w:p>
    <w:p w:rsidR="006A7DF3" w:rsidRDefault="006A7DF3">
      <w:pPr>
        <w:spacing w:after="160" w:line="259" w:lineRule="auto"/>
        <w:ind w:firstLine="0"/>
      </w:pPr>
      <w:r>
        <w:rPr>
          <w:noProof/>
        </w:rPr>
        <w:drawing>
          <wp:inline distT="0" distB="0" distL="0" distR="0" wp14:anchorId="28B07DED" wp14:editId="15DBAC6A">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34">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35" w:history="1">
        <w:r w:rsidRPr="009045BC">
          <w:rPr>
            <w:rStyle w:val="Hyperlink"/>
          </w:rPr>
          <w:t>ebull@adept.com</w:t>
        </w:r>
      </w:hyperlink>
      <w:r>
        <w:t xml:space="preserve"> has the mailbox '</w:t>
      </w:r>
      <w:proofErr w:type="spellStart"/>
      <w:r>
        <w:t>cmf</w:t>
      </w:r>
      <w:proofErr w:type="spellEnd"/>
      <w:r>
        <w:t>'.</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DeleteMailboxFunctionality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A763E9" w:rsidP="00EB3A0D">
            <w:pPr>
              <w:ind w:firstLine="0"/>
            </w:pPr>
            <w:r>
              <w:t xml:space="preserve">RTM: </w:t>
            </w:r>
            <w:r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36" w:history="1">
        <w:r w:rsidRPr="009045BC">
          <w:rPr>
            <w:rStyle w:val="Hyperlink"/>
          </w:rPr>
          <w:t>ebull@adept.com</w:t>
        </w:r>
      </w:hyperlink>
      <w:r>
        <w:t xml:space="preserve"> has the mailbox '</w:t>
      </w:r>
      <w:proofErr w:type="spellStart"/>
      <w:r>
        <w:t>cmf</w:t>
      </w:r>
      <w:proofErr w:type="spellEnd"/>
      <w:r>
        <w:t>'.</w:t>
      </w:r>
    </w:p>
    <w:p w:rsidR="00ED2F90" w:rsidRDefault="00ED2F90">
      <w:pPr>
        <w:spacing w:after="160" w:line="259" w:lineRule="auto"/>
        <w:ind w:firstLine="0"/>
      </w:pPr>
      <w:r>
        <w:rPr>
          <w:noProof/>
        </w:rPr>
        <w:drawing>
          <wp:inline distT="0" distB="0" distL="0" distR="0" wp14:anchorId="277224A4" wp14:editId="60F48204">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37">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F61998" w:rsidRDefault="006A7DF3">
      <w:pPr>
        <w:spacing w:after="160" w:line="259" w:lineRule="auto"/>
        <w:ind w:firstLine="0"/>
      </w:pPr>
      <w:r>
        <w:t xml:space="preserve">Post-test condition: The account </w:t>
      </w:r>
      <w:hyperlink r:id="rId38" w:history="1">
        <w:r w:rsidRPr="009045BC">
          <w:rPr>
            <w:rStyle w:val="Hyperlink"/>
          </w:rPr>
          <w:t>ebull@adept.com</w:t>
        </w:r>
      </w:hyperlink>
      <w:r>
        <w:t xml:space="preserve"> no longer has the mailbox '</w:t>
      </w:r>
      <w:proofErr w:type="spellStart"/>
      <w:r>
        <w:t>cmf</w:t>
      </w:r>
      <w:proofErr w:type="spellEnd"/>
      <w:r>
        <w:t>'.</w:t>
      </w:r>
    </w:p>
    <w:p w:rsidR="00F61998" w:rsidRDefault="00F61998">
      <w:pPr>
        <w:spacing w:after="160" w:line="259" w:lineRule="auto"/>
        <w:ind w:firstLine="0"/>
      </w:pPr>
      <w:r>
        <w:br w:type="page"/>
      </w:r>
    </w:p>
    <w:p w:rsidR="00F61998" w:rsidRDefault="00F61998" w:rsidP="00F61998">
      <w:r>
        <w:lastRenderedPageBreak/>
        <w:t>Our test cases cover the following requirements.</w:t>
      </w:r>
    </w:p>
    <w:p w:rsidR="00F61998" w:rsidRDefault="00F61998" w:rsidP="00F61998">
      <w:pPr>
        <w:ind w:firstLine="0"/>
      </w:pPr>
    </w:p>
    <w:p w:rsidR="00F61998" w:rsidRDefault="00F61998" w:rsidP="00F61998">
      <w:pPr>
        <w:pStyle w:val="ListParagraph"/>
        <w:numPr>
          <w:ilvl w:val="0"/>
          <w:numId w:val="6"/>
        </w:numPr>
      </w:pPr>
      <w:proofErr w:type="spellStart"/>
      <w:r>
        <w:t>ServerConnectivity</w:t>
      </w:r>
      <w:proofErr w:type="spellEnd"/>
      <w:r>
        <w:t>: 7, 8, 14</w:t>
      </w:r>
    </w:p>
    <w:p w:rsidR="00F61998" w:rsidRDefault="00F61998" w:rsidP="00F61998">
      <w:pPr>
        <w:pStyle w:val="ListParagraph"/>
        <w:numPr>
          <w:ilvl w:val="0"/>
          <w:numId w:val="6"/>
        </w:numPr>
      </w:pPr>
      <w:proofErr w:type="spellStart"/>
      <w:r>
        <w:t>SendFunctionality</w:t>
      </w:r>
      <w:proofErr w:type="spellEnd"/>
      <w:r>
        <w:t>: 1, 5, 6, 7, 8, 11, 13, 14</w:t>
      </w:r>
    </w:p>
    <w:p w:rsidR="00F61998" w:rsidRDefault="00F61998" w:rsidP="00F61998">
      <w:pPr>
        <w:pStyle w:val="ListParagraph"/>
        <w:numPr>
          <w:ilvl w:val="0"/>
          <w:numId w:val="6"/>
        </w:numPr>
      </w:pPr>
      <w:proofErr w:type="spellStart"/>
      <w:r>
        <w:t>UpdateFunctionality</w:t>
      </w:r>
      <w:proofErr w:type="spellEnd"/>
      <w:r>
        <w:t>: 4, 7, 8, 9, 10, 12, 13, 14, 15</w:t>
      </w:r>
    </w:p>
    <w:p w:rsidR="00F61998" w:rsidRDefault="00F61998" w:rsidP="00F61998">
      <w:pPr>
        <w:pStyle w:val="ListParagraph"/>
        <w:numPr>
          <w:ilvl w:val="0"/>
          <w:numId w:val="6"/>
        </w:numPr>
      </w:pPr>
      <w:proofErr w:type="spellStart"/>
      <w:r>
        <w:t>MoveEmailFunctionality</w:t>
      </w:r>
      <w:proofErr w:type="spellEnd"/>
      <w:r>
        <w:t>: 1, 2, 4, 8, 9, 12, 13, 14</w:t>
      </w:r>
    </w:p>
    <w:p w:rsidR="00F61998" w:rsidRDefault="00F61998" w:rsidP="00F61998">
      <w:pPr>
        <w:pStyle w:val="ListParagraph"/>
        <w:numPr>
          <w:ilvl w:val="0"/>
          <w:numId w:val="6"/>
        </w:numPr>
      </w:pPr>
      <w:proofErr w:type="spellStart"/>
      <w:r>
        <w:t>DeleteEmailFunctionality</w:t>
      </w:r>
      <w:proofErr w:type="spellEnd"/>
      <w:r>
        <w:t>: 1, 3, 4, 8, 9, 12, 13</w:t>
      </w:r>
    </w:p>
    <w:p w:rsidR="00F61998" w:rsidRDefault="00F61998" w:rsidP="00F61998">
      <w:pPr>
        <w:pStyle w:val="ListParagraph"/>
        <w:numPr>
          <w:ilvl w:val="0"/>
          <w:numId w:val="6"/>
        </w:numPr>
      </w:pPr>
      <w:proofErr w:type="spellStart"/>
      <w:r>
        <w:t>CreateMailboxFunctionality</w:t>
      </w:r>
      <w:proofErr w:type="spellEnd"/>
      <w:r>
        <w:t>: 1, 4, 8, 9, 12, 13</w:t>
      </w:r>
    </w:p>
    <w:p w:rsidR="00F61998" w:rsidRDefault="00F61998" w:rsidP="00F61998">
      <w:pPr>
        <w:pStyle w:val="ListParagraph"/>
        <w:numPr>
          <w:ilvl w:val="0"/>
          <w:numId w:val="6"/>
        </w:numPr>
      </w:pPr>
      <w:proofErr w:type="spellStart"/>
      <w:r>
        <w:t>DeleteMailboxFunctionalilty</w:t>
      </w:r>
      <w:proofErr w:type="spellEnd"/>
      <w:r>
        <w:t>: 1, 4, 8, 9, 12 13</w:t>
      </w:r>
    </w:p>
    <w:p w:rsidR="00F61998" w:rsidRDefault="00F61998" w:rsidP="00F61998">
      <w:pPr>
        <w:pStyle w:val="ListParagraph"/>
        <w:ind w:left="1440" w:firstLine="0"/>
      </w:pPr>
    </w:p>
    <w:p w:rsidR="00F61998" w:rsidRDefault="00F61998" w:rsidP="00F61998">
      <w:r>
        <w:t>The set of these requirements is the set of the RTM {1, 2, 3, 4, 5, 6, 7, 8, 9, 10, 11, 12, 13, 14, 15}. If these tests complete, we can say with confidence that we have tested the use cases in our system.</w:t>
      </w:r>
    </w:p>
    <w:p w:rsidR="00F61998" w:rsidRDefault="00F61998" w:rsidP="00F61998">
      <w:r>
        <w:t>In a real world scenario, there would need to be further software testing, including unit testing and regression testing. Because a large numbers of errors can be reported between the Server and Client via the SMTP and IMAP protocols, significant handling would need to be incorporated in that respect.</w:t>
      </w:r>
    </w:p>
    <w:p w:rsidR="00F61998" w:rsidRDefault="00F61998" w:rsidP="00F61998">
      <w:r>
        <w:t>In addition on the software side, the current implementation of the server would need to incorporate real logging functionality and alerts. Security penetration testing would be important to identify and sanitize possible SQL injection vectors.</w:t>
      </w:r>
    </w:p>
    <w:p w:rsidR="00F61998" w:rsidRDefault="00F61998" w:rsidP="00F61998">
      <w:r>
        <w:t>Finally, implementation of the Adept Mail System would require significant hardware testing. Any Adept Mail Server would need to undergo stress testing to verify that it could withstand the estimated maximum number of user connections. There might need to be security testing on the hardware aspect as well (ex. using an Adaptive Security Appliance or firewall to defend against possible denial of service attacks).</w:t>
      </w:r>
    </w:p>
    <w:p w:rsidR="006A7DF3" w:rsidRDefault="006A7DF3">
      <w:pPr>
        <w:spacing w:after="160" w:line="259" w:lineRule="auto"/>
        <w:ind w:firstLine="0"/>
      </w:pPr>
    </w:p>
    <w:p w:rsidR="00F61998" w:rsidRDefault="00F61998">
      <w:pPr>
        <w:spacing w:after="160" w:line="259" w:lineRule="auto"/>
        <w:ind w:firstLine="0"/>
        <w:rPr>
          <w:rFonts w:asciiTheme="majorHAnsi" w:eastAsiaTheme="majorEastAsia" w:hAnsiTheme="majorHAnsi" w:cstheme="majorBidi"/>
          <w:color w:val="2E74B5" w:themeColor="accent1" w:themeShade="BF"/>
          <w:sz w:val="32"/>
          <w:szCs w:val="32"/>
        </w:rPr>
      </w:pPr>
      <w:bookmarkStart w:id="9" w:name="_Toc480770124"/>
      <w:r>
        <w:br w:type="page"/>
      </w:r>
    </w:p>
    <w:p w:rsidR="00F51C6B" w:rsidRDefault="00F51C6B" w:rsidP="00026AA5">
      <w:pPr>
        <w:pStyle w:val="Heading1"/>
        <w:ind w:firstLine="0"/>
      </w:pPr>
      <w:r w:rsidRPr="00F51C6B">
        <w:lastRenderedPageBreak/>
        <w:t>VI.</w:t>
      </w:r>
      <w:r w:rsidRPr="00F51C6B">
        <w:tab/>
        <w:t>Rational</w:t>
      </w:r>
      <w:r w:rsidR="00441F0F">
        <w:t>e</w:t>
      </w:r>
      <w:bookmarkEnd w:id="9"/>
      <w:r w:rsidRPr="00F51C6B">
        <w:t xml:space="preserve"> </w:t>
      </w:r>
    </w:p>
    <w:p w:rsidR="00195DEE" w:rsidRDefault="00195DEE" w:rsidP="00026AA5">
      <w:pPr>
        <w:jc w:val="both"/>
      </w:pPr>
      <w:r>
        <w:t>The Adept Mail Server and Adept Mail Client will offer a secured email alternative for users interested in the confidentiality and integrity of their communications. Like competitive mail options, the Adept system will communicate over a secured TLS channel. That means that network sniffers and nodes between the Client and Server will not be able to intercept traffic as plain text. Unlike many other options, the Client will encrypt sensitive fields of its local storage and only decrypt those fields in RAM upon viewing. This ensures that even if the device on which the Client is installed is compromised physically or otherwise, the local storage won't be.</w:t>
      </w:r>
    </w:p>
    <w:p w:rsidR="00195DEE" w:rsidRDefault="00195DEE" w:rsidP="00026AA5">
      <w:pPr>
        <w:jc w:val="both"/>
      </w:pPr>
      <w:r>
        <w:t>Our system will demonstrate some key points on security, including secure network communications, encryption, password hashing, and SQL sanitization. While our first iteration will be far from fully secure (many professional products are as well!) it will be an excellent learning experience and demonstration of techniques. The framework is in place for later improvements including parameterization of SQL inputs, TLS certificate verification, and more robust password hashing algorithms.</w:t>
      </w:r>
    </w:p>
    <w:p w:rsidR="00195DEE" w:rsidRDefault="00195DEE" w:rsidP="00026AA5">
      <w:pPr>
        <w:jc w:val="both"/>
      </w:pPr>
      <w:r>
        <w:t xml:space="preserve">Another important feature of the Adept Mail System is protocol compliance. The Adept Mail Client communicates with the Server using minimally compliant but properly formed IMAP and SMTP commands over appropriate network ports. </w:t>
      </w:r>
      <w:r w:rsidR="00F67841">
        <w:t>This means that extending the Adept Mail Client and Server for interoperability with third party mail clients and servers is already close at hand. Imagine sending emails to Gmail and Microsoft accounts via your own homebrewed solution! There are obstacles, of course, and full compliance is a tall order even for professional teams and products that have been established for decades. But the Adept Mail System demonstrates that TLS, IMAP, and SMTP are not black magic—it's achievable even for students to research and comply with standard communications protocols.</w:t>
      </w:r>
    </w:p>
    <w:p w:rsidR="002E12C7" w:rsidRDefault="002E12C7" w:rsidP="00026AA5">
      <w:pPr>
        <w:jc w:val="both"/>
      </w:pPr>
      <w:r>
        <w:t>The functionality goals of the Adept Mail System are:</w:t>
      </w:r>
    </w:p>
    <w:p w:rsidR="002E12C7" w:rsidRDefault="002E12C7" w:rsidP="00026AA5">
      <w:pPr>
        <w:pStyle w:val="ListParagraph"/>
        <w:numPr>
          <w:ilvl w:val="0"/>
          <w:numId w:val="4"/>
        </w:numPr>
        <w:jc w:val="both"/>
      </w:pPr>
      <w:r>
        <w:t>To allow users to send and receive emails with other Adept Mail Clients.</w:t>
      </w:r>
    </w:p>
    <w:p w:rsidR="002E12C7" w:rsidRDefault="002E12C7" w:rsidP="00026AA5">
      <w:pPr>
        <w:pStyle w:val="ListParagraph"/>
        <w:numPr>
          <w:ilvl w:val="0"/>
          <w:numId w:val="4"/>
        </w:numPr>
        <w:jc w:val="both"/>
      </w:pPr>
      <w:r>
        <w:t>To allow users to manage their mails—including creating and deleting mailboxes and moving and deleting emails.</w:t>
      </w:r>
    </w:p>
    <w:p w:rsidR="002E12C7" w:rsidRDefault="002E12C7" w:rsidP="00026AA5">
      <w:pPr>
        <w:pStyle w:val="ListParagraph"/>
        <w:numPr>
          <w:ilvl w:val="0"/>
          <w:numId w:val="4"/>
        </w:numPr>
        <w:jc w:val="both"/>
      </w:pPr>
      <w:r>
        <w:t>To allow users to securely decrypt and view their stored encrypted emails.</w:t>
      </w:r>
    </w:p>
    <w:p w:rsidR="002E12C7" w:rsidRDefault="002E12C7" w:rsidP="00026AA5">
      <w:pPr>
        <w:pStyle w:val="ListParagraph"/>
        <w:numPr>
          <w:ilvl w:val="0"/>
          <w:numId w:val="4"/>
        </w:numPr>
        <w:jc w:val="both"/>
      </w:pPr>
      <w:r>
        <w:t>To allow the creation of local user accounts, each of which specifies its own parent Adept Mail Server, port settings, and secret key.</w:t>
      </w:r>
    </w:p>
    <w:p w:rsidR="00F51C6B" w:rsidRPr="00F51C6B" w:rsidRDefault="002E12C7" w:rsidP="00026AA5">
      <w:pPr>
        <w:pStyle w:val="ListParagraph"/>
        <w:numPr>
          <w:ilvl w:val="0"/>
          <w:numId w:val="4"/>
        </w:numPr>
        <w:jc w:val="both"/>
      </w:pPr>
      <w:r>
        <w:t>To serve concurrent requests to the Adept Mail Server as quickly as possible.</w:t>
      </w:r>
    </w:p>
    <w:p w:rsidR="00F51C6B" w:rsidRDefault="00F51C6B" w:rsidP="00026AA5">
      <w:pPr>
        <w:pStyle w:val="Heading1"/>
        <w:ind w:firstLine="0"/>
      </w:pPr>
      <w:bookmarkStart w:id="10" w:name="_Toc480770125"/>
      <w:r w:rsidRPr="00F51C6B">
        <w:lastRenderedPageBreak/>
        <w:t>VII.</w:t>
      </w:r>
      <w:r w:rsidRPr="00F51C6B">
        <w:tab/>
        <w:t xml:space="preserve">Fictional Point Cost Analysis and COCOMO </w:t>
      </w:r>
      <w:bookmarkEnd w:id="10"/>
    </w:p>
    <w:p w:rsidR="00EC6F40" w:rsidRPr="00EC6F40" w:rsidRDefault="00EC6F40" w:rsidP="00EC6F40">
      <w:r>
        <w:t>(</w:t>
      </w:r>
      <w:proofErr w:type="gramStart"/>
      <w:r w:rsidRPr="00EC6F40">
        <w:t>with</w:t>
      </w:r>
      <w:proofErr w:type="gramEnd"/>
      <w:r w:rsidRPr="00EC6F40">
        <w:t xml:space="preserve"> comparison and conclusions)</w:t>
      </w:r>
    </w:p>
    <w:p w:rsidR="00F51C6B" w:rsidRDefault="00EC6F40" w:rsidP="00EC6F40">
      <w:pPr>
        <w:ind w:firstLine="0"/>
      </w:pPr>
      <w:r w:rsidRPr="00CC1980">
        <w:rPr>
          <w:noProof/>
        </w:rPr>
        <w:drawing>
          <wp:inline distT="0" distB="0" distL="0" distR="0" wp14:anchorId="15914714" wp14:editId="01607EB8">
            <wp:extent cx="5943600" cy="3487987"/>
            <wp:effectExtent l="0" t="0" r="0" b="0"/>
            <wp:docPr id="3" name="Picture 3" descr="C:\Users\akonduru2\Documents\GitHub\csc4350_server\docs\COCO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Documents\GitHub\csc4350_server\docs\COCOMO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87987"/>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r w:rsidRPr="00CC1980">
        <w:rPr>
          <w:noProof/>
        </w:rPr>
        <w:drawing>
          <wp:inline distT="0" distB="0" distL="0" distR="0" wp14:anchorId="75C63E7C" wp14:editId="515804B2">
            <wp:extent cx="5943600" cy="2846070"/>
            <wp:effectExtent l="0" t="0" r="0" b="0"/>
            <wp:docPr id="24" name="Picture 24" descr="C:\Users\akonduru2\Documents\GitHub\csc4350_server\docs\COCO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s\COCOMO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p>
    <w:p w:rsidR="00EC6F40" w:rsidRDefault="00EC6F40" w:rsidP="00EC6F40">
      <w:pPr>
        <w:ind w:firstLine="0"/>
      </w:pPr>
    </w:p>
    <w:p w:rsidR="00683CE3" w:rsidRDefault="00683CE3" w:rsidP="00683CE3">
      <w:pPr>
        <w:ind w:firstLine="0"/>
      </w:pPr>
      <w:r w:rsidRPr="00CC1980">
        <w:rPr>
          <w:noProof/>
        </w:rPr>
        <w:lastRenderedPageBreak/>
        <w:drawing>
          <wp:inline distT="0" distB="0" distL="0" distR="0" wp14:anchorId="1F60D578" wp14:editId="60EA0D55">
            <wp:extent cx="5356860" cy="4842025"/>
            <wp:effectExtent l="0" t="0" r="0" b="0"/>
            <wp:docPr id="25" name="Picture 25" descr="C:\Users\akonduru2\Documents\GitHub\csc4350_server\docs\COCO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s\COCOMO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1143" cy="4854935"/>
                    </a:xfrm>
                    <a:prstGeom prst="rect">
                      <a:avLst/>
                    </a:prstGeom>
                    <a:noFill/>
                    <a:ln>
                      <a:noFill/>
                    </a:ln>
                  </pic:spPr>
                </pic:pic>
              </a:graphicData>
            </a:graphic>
          </wp:inline>
        </w:drawing>
      </w:r>
    </w:p>
    <w:p w:rsidR="00683CE3" w:rsidRDefault="00683CE3" w:rsidP="00683CE3">
      <w:pPr>
        <w:ind w:firstLine="0"/>
      </w:pPr>
    </w:p>
    <w:p w:rsidR="00683CE3" w:rsidRDefault="00683CE3" w:rsidP="00683CE3">
      <w:pPr>
        <w:ind w:firstLine="0"/>
      </w:pPr>
      <w:r>
        <w:t>Given the schedule of 10.2 months, our group could have feasibly finished this project in its entirety if we were full dedicated to the task at hand. However, due to all members having either full-time jobs, being full-time students, or both, we were not able to complete the project.</w:t>
      </w:r>
    </w:p>
    <w:p w:rsidR="00683CE3" w:rsidRPr="00F51C6B" w:rsidRDefault="00683CE3" w:rsidP="00EC6F40">
      <w:pPr>
        <w:ind w:firstLine="0"/>
      </w:pPr>
    </w:p>
    <w:p w:rsidR="00B43F06" w:rsidRDefault="00B43F06">
      <w:pPr>
        <w:spacing w:after="160" w:line="259" w:lineRule="auto"/>
        <w:ind w:firstLine="0"/>
        <w:rPr>
          <w:rFonts w:asciiTheme="majorHAnsi" w:eastAsiaTheme="majorEastAsia" w:hAnsiTheme="majorHAnsi" w:cstheme="majorBidi"/>
          <w:color w:val="2E74B5" w:themeColor="accent1" w:themeShade="BF"/>
          <w:sz w:val="32"/>
          <w:szCs w:val="32"/>
        </w:rPr>
      </w:pPr>
      <w:bookmarkStart w:id="11" w:name="_Toc480770126"/>
      <w:r>
        <w:br w:type="page"/>
      </w:r>
      <w:bookmarkStart w:id="12" w:name="_GoBack"/>
      <w:bookmarkEnd w:id="12"/>
    </w:p>
    <w:p w:rsidR="00026AA5" w:rsidRDefault="00F51C6B" w:rsidP="00026AA5">
      <w:pPr>
        <w:pStyle w:val="Heading1"/>
        <w:ind w:firstLine="0"/>
      </w:pPr>
      <w:r w:rsidRPr="00F51C6B">
        <w:lastRenderedPageBreak/>
        <w:t>VIII.</w:t>
      </w:r>
      <w:r w:rsidRPr="00F51C6B">
        <w:tab/>
        <w:t>Project Legacy</w:t>
      </w:r>
      <w:bookmarkEnd w:id="11"/>
    </w:p>
    <w:p w:rsidR="00431EDF" w:rsidRDefault="00431EDF" w:rsidP="00431EDF">
      <w:bookmarkStart w:id="13" w:name="_Toc480770127"/>
      <w:r>
        <w:t>Things that went well</w:t>
      </w:r>
    </w:p>
    <w:p w:rsidR="00431EDF" w:rsidRDefault="00431EDF" w:rsidP="00431EDF">
      <w:pPr>
        <w:pStyle w:val="ListParagraph"/>
        <w:numPr>
          <w:ilvl w:val="0"/>
          <w:numId w:val="7"/>
        </w:numPr>
      </w:pPr>
      <w:r>
        <w:t>The core functionality of the client and server worked well and consistently. We met almost all functionality requirements in the cli.</w:t>
      </w:r>
    </w:p>
    <w:p w:rsidR="00431EDF" w:rsidRDefault="00431EDF" w:rsidP="00431EDF">
      <w:r>
        <w:t>Things that were okay</w:t>
      </w:r>
    </w:p>
    <w:p w:rsidR="00431EDF" w:rsidRDefault="00431EDF" w:rsidP="00431EDF">
      <w:pPr>
        <w:pStyle w:val="ListParagraph"/>
        <w:numPr>
          <w:ilvl w:val="0"/>
          <w:numId w:val="8"/>
        </w:numPr>
      </w:pPr>
      <w:r>
        <w:t>The IMAP update is set up to send all commands with individual authentications. Although this works, it is a very slow process.</w:t>
      </w:r>
    </w:p>
    <w:p w:rsidR="00431EDF" w:rsidRDefault="00431EDF" w:rsidP="00431EDF">
      <w:pPr>
        <w:pStyle w:val="ListParagraph"/>
        <w:numPr>
          <w:ilvl w:val="0"/>
          <w:numId w:val="8"/>
        </w:numPr>
      </w:pPr>
      <w:r>
        <w:t>The SSL connection does not involve certificates. Although this helps to encrypt the communication between the client and the server, it leaves the system open to a man in the middle attack.</w:t>
      </w:r>
    </w:p>
    <w:p w:rsidR="00431EDF" w:rsidRDefault="00431EDF" w:rsidP="00431EDF">
      <w:r>
        <w:t>Things that went badly</w:t>
      </w:r>
    </w:p>
    <w:p w:rsidR="00431EDF" w:rsidRDefault="00431EDF" w:rsidP="00431EDF">
      <w:pPr>
        <w:pStyle w:val="ListParagraph"/>
        <w:numPr>
          <w:ilvl w:val="0"/>
          <w:numId w:val="9"/>
        </w:numPr>
      </w:pPr>
      <w:r>
        <w:t>The GUI lacked a large portion of the functionality of the client.</w:t>
      </w:r>
    </w:p>
    <w:p w:rsidR="00431EDF" w:rsidRDefault="00431EDF" w:rsidP="00431EDF">
      <w:pPr>
        <w:pStyle w:val="ListParagraph"/>
        <w:numPr>
          <w:ilvl w:val="0"/>
          <w:numId w:val="9"/>
        </w:numPr>
      </w:pPr>
      <w:r>
        <w:t>We were not able to expand the server to allow for communications with external mail servers.</w:t>
      </w:r>
    </w:p>
    <w:p w:rsidR="00431EDF" w:rsidRDefault="00431EDF" w:rsidP="00431EDF"/>
    <w:p w:rsidR="00431EDF" w:rsidRDefault="00431EDF" w:rsidP="00431EDF"/>
    <w:p w:rsidR="00431EDF" w:rsidRPr="00290322" w:rsidRDefault="00431EDF" w:rsidP="00431EDF"/>
    <w:p w:rsidR="00B43F06" w:rsidRDefault="00B43F06">
      <w:pPr>
        <w:spacing w:after="160" w:line="259" w:lineRule="auto"/>
        <w:ind w:firstLine="0"/>
        <w:rPr>
          <w:rFonts w:asciiTheme="majorHAnsi" w:eastAsiaTheme="majorEastAsia" w:hAnsiTheme="majorHAnsi" w:cstheme="majorBidi"/>
          <w:color w:val="2E74B5" w:themeColor="accent1" w:themeShade="BF"/>
          <w:sz w:val="32"/>
          <w:szCs w:val="32"/>
        </w:rPr>
      </w:pPr>
      <w:r>
        <w:br w:type="page"/>
      </w:r>
    </w:p>
    <w:p w:rsidR="00F51C6B" w:rsidRPr="00F51C6B" w:rsidRDefault="00F51C6B" w:rsidP="00026AA5">
      <w:pPr>
        <w:pStyle w:val="Heading1"/>
        <w:ind w:firstLine="0"/>
      </w:pPr>
      <w:r w:rsidRPr="00F51C6B">
        <w:lastRenderedPageBreak/>
        <w:t>IX.</w:t>
      </w:r>
      <w:r w:rsidRPr="00F51C6B">
        <w:tab/>
        <w:t>WSD</w:t>
      </w:r>
      <w:bookmarkEnd w:id="13"/>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 xml:space="preserve">Amani </w:t>
            </w:r>
            <w:proofErr w:type="spellStart"/>
            <w:r>
              <w:t>Konduru</w:t>
            </w:r>
            <w:proofErr w:type="spellEnd"/>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rsidR="009F3046">
              <w:t>, documentation</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593E4A" w:rsidP="00593E4A">
            <w:pPr>
              <w:pStyle w:val="TableParagraph"/>
              <w:ind w:left="0" w:firstLine="0"/>
            </w:pPr>
            <w:r>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 xml:space="preserve">Paul David </w:t>
            </w:r>
            <w:proofErr w:type="spellStart"/>
            <w:r>
              <w:t>Utesch</w:t>
            </w:r>
            <w:proofErr w:type="spellEnd"/>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F51C6B" w:rsidP="00A8695A">
      <w:pPr>
        <w:ind w:firstLine="0"/>
      </w:pPr>
    </w:p>
    <w:p w:rsidR="008D5576" w:rsidRDefault="008D5576">
      <w:pPr>
        <w:spacing w:after="160" w:line="259" w:lineRule="auto"/>
        <w:ind w:firstLine="0"/>
        <w:rPr>
          <w:rFonts w:asciiTheme="majorHAnsi" w:eastAsiaTheme="majorEastAsia" w:hAnsiTheme="majorHAnsi" w:cstheme="majorBidi"/>
          <w:color w:val="2E74B5" w:themeColor="accent1" w:themeShade="BF"/>
          <w:sz w:val="32"/>
          <w:szCs w:val="32"/>
        </w:rPr>
      </w:pPr>
      <w:bookmarkStart w:id="14" w:name="_Toc480770128"/>
      <w:r>
        <w:br w:type="page"/>
      </w:r>
    </w:p>
    <w:p w:rsidR="00F51C6B" w:rsidRPr="00F51C6B" w:rsidRDefault="00F51C6B" w:rsidP="00A85064">
      <w:pPr>
        <w:pStyle w:val="Heading1"/>
        <w:ind w:firstLine="0"/>
      </w:pPr>
      <w:r w:rsidRPr="00F51C6B">
        <w:lastRenderedPageBreak/>
        <w:t>X.</w:t>
      </w:r>
      <w:r w:rsidRPr="00F51C6B">
        <w:tab/>
        <w:t>Gantt Chart</w:t>
      </w:r>
      <w:bookmarkEnd w:id="14"/>
    </w:p>
    <w:tbl>
      <w:tblPr>
        <w:tblStyle w:val="GridTable6Colorful-Accent1"/>
        <w:tblW w:w="9610" w:type="dxa"/>
        <w:tblLook w:val="04A0" w:firstRow="1" w:lastRow="0" w:firstColumn="1" w:lastColumn="0" w:noHBand="0" w:noVBand="1"/>
      </w:tblPr>
      <w:tblGrid>
        <w:gridCol w:w="3505"/>
        <w:gridCol w:w="1350"/>
        <w:gridCol w:w="2430"/>
        <w:gridCol w:w="1219"/>
        <w:gridCol w:w="1106"/>
      </w:tblGrid>
      <w:tr w:rsidR="0032550A" w:rsidRPr="006C3A23" w:rsidTr="000F5347">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Pr>
                <w:rFonts w:ascii="Arial" w:hAnsi="Arial" w:cs="Arial"/>
                <w:color w:val="auto"/>
                <w:sz w:val="20"/>
                <w:szCs w:val="20"/>
                <w:shd w:val="clear" w:color="auto" w:fill="auto"/>
              </w:rPr>
              <w:t>Title</w:t>
            </w:r>
          </w:p>
        </w:tc>
        <w:tc>
          <w:tcPr>
            <w:tcW w:w="135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ID</w:t>
            </w:r>
          </w:p>
        </w:tc>
        <w:tc>
          <w:tcPr>
            <w:tcW w:w="243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Participants</w:t>
            </w:r>
          </w:p>
        </w:tc>
        <w:tc>
          <w:tcPr>
            <w:tcW w:w="1219"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Status</w:t>
            </w:r>
          </w:p>
        </w:tc>
        <w:tc>
          <w:tcPr>
            <w:tcW w:w="1106"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shd w:val="clear" w:color="auto" w:fill="auto"/>
              </w:rPr>
            </w:pPr>
            <w:r w:rsidRPr="006C3A23">
              <w:rPr>
                <w:rFonts w:ascii="Calibri" w:hAnsi="Calibri"/>
                <w:sz w:val="22"/>
                <w:szCs w:val="22"/>
                <w:shd w:val="clear" w:color="auto" w:fill="auto"/>
              </w:rPr>
              <w:t>Estimate Pts.</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Create V1 Stories</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S-01001</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Bull,akonduru</w:t>
            </w:r>
            <w:proofErr w:type="spellEnd"/>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 Requirements Elicitation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Learn how to use </w:t>
            </w:r>
            <w:proofErr w:type="spellStart"/>
            <w:r w:rsidRPr="006C3A23">
              <w:rPr>
                <w:rFonts w:ascii="Arial" w:hAnsi="Arial" w:cs="Arial"/>
                <w:color w:val="auto"/>
                <w:sz w:val="20"/>
                <w:szCs w:val="20"/>
                <w:shd w:val="clear" w:color="auto" w:fill="auto"/>
              </w:rPr>
              <w:t>VersionOne</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Bull,bgarber,akonduru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group </w:t>
            </w:r>
            <w:proofErr w:type="spellStart"/>
            <w:r w:rsidRPr="006C3A23">
              <w:rPr>
                <w:rFonts w:ascii="Arial" w:hAnsi="Arial" w:cs="Arial"/>
                <w:color w:val="auto"/>
                <w:sz w:val="20"/>
                <w:szCs w:val="20"/>
                <w:shd w:val="clear" w:color="auto" w:fill="auto"/>
              </w:rPr>
              <w:t>Github</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Plan Server Database And Write </w:t>
            </w:r>
            <w:proofErr w:type="spellStart"/>
            <w:r w:rsidRPr="006C3A23">
              <w:rPr>
                <w:rFonts w:ascii="Arial" w:hAnsi="Arial" w:cs="Arial"/>
                <w:color w:val="auto"/>
                <w:sz w:val="20"/>
                <w:szCs w:val="20"/>
                <w:shd w:val="clear" w:color="auto" w:fill="auto"/>
              </w:rPr>
              <w:t>CreateTables</w:t>
            </w:r>
            <w:proofErr w:type="spellEnd"/>
            <w:r w:rsidRPr="006C3A23">
              <w:rPr>
                <w:rFonts w:ascii="Arial" w:hAnsi="Arial" w:cs="Arial"/>
                <w:color w:val="auto"/>
                <w:sz w:val="20"/>
                <w:szCs w:val="20"/>
                <w:shd w:val="clear" w:color="auto" w:fill="auto"/>
              </w:rPr>
              <w:t xml:space="preserve"> SQL Script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S-01019</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S-01002</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ImapServer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SmtpConnection</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ImapConnection</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CmdProcessor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QueryGenerator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SmtpClient</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S-01021</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Title Page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Problem Statements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RTM</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WSD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Gantt</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Dictionary</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S-01046</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ImapServer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SmtpConnection</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ImapConnection</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CmdProcessor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QueryGenerator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SmtpClient</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Collate Document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Title Page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RTM (5 columns)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and Int. Diagrams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Function Point Analysis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Database To Be Used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WSD</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Gantt Chart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Dictionary</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Rationale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horizontal prototype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#2</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#4</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#5</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#9</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Bull,Putesch,akonduru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S-01068</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S-01069</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#5</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S-01070</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#9</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S-01071</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S-01053</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S-01074</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S-01075</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S-01076</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 xml:space="preserve">Server </w:t>
            </w:r>
            <w:proofErr w:type="spellStart"/>
            <w:r w:rsidRPr="009F3046">
              <w:rPr>
                <w:rFonts w:ascii="Arial" w:hAnsi="Arial" w:cs="Arial"/>
                <w:color w:val="auto"/>
                <w:sz w:val="20"/>
                <w:szCs w:val="20"/>
                <w:shd w:val="clear" w:color="auto" w:fill="auto"/>
              </w:rPr>
              <w:t>CmdProcessor</w:t>
            </w:r>
            <w:proofErr w:type="spellEnd"/>
          </w:p>
        </w:tc>
        <w:tc>
          <w:tcPr>
            <w:tcW w:w="135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S-01079</w:t>
            </w:r>
          </w:p>
        </w:tc>
        <w:tc>
          <w:tcPr>
            <w:tcW w:w="243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9F3046">
              <w:rPr>
                <w:rFonts w:ascii="Arial" w:hAnsi="Arial" w:cs="Arial"/>
                <w:bCs w:val="0"/>
                <w:color w:val="auto"/>
                <w:sz w:val="20"/>
                <w:szCs w:val="20"/>
                <w:shd w:val="clear" w:color="auto" w:fill="auto"/>
              </w:rPr>
              <w:t>bgarber</w:t>
            </w:r>
            <w:proofErr w:type="spellEnd"/>
          </w:p>
        </w:tc>
        <w:tc>
          <w:tcPr>
            <w:tcW w:w="1219"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tcPr>
          <w:p w:rsidR="009F3046" w:rsidRPr="006C3A23"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9F3046"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 xml:space="preserve">Server </w:t>
            </w:r>
            <w:proofErr w:type="spellStart"/>
            <w:r w:rsidRPr="009F3046">
              <w:rPr>
                <w:rFonts w:ascii="Arial" w:hAnsi="Arial" w:cs="Arial"/>
                <w:color w:val="auto"/>
                <w:sz w:val="20"/>
                <w:szCs w:val="20"/>
                <w:shd w:val="clear" w:color="auto" w:fill="auto"/>
              </w:rPr>
              <w:t>QueryGenerator</w:t>
            </w:r>
            <w:proofErr w:type="spellEnd"/>
          </w:p>
        </w:tc>
        <w:tc>
          <w:tcPr>
            <w:tcW w:w="135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S-01078</w:t>
            </w:r>
          </w:p>
        </w:tc>
        <w:tc>
          <w:tcPr>
            <w:tcW w:w="243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hideMark/>
          </w:tcPr>
          <w:p w:rsidR="009F3046" w:rsidRPr="009F3046" w:rsidRDefault="00DD4653"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722C53" w:rsidRPr="009F3046"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 xml:space="preserve">Server </w:t>
            </w:r>
            <w:proofErr w:type="spellStart"/>
            <w:r w:rsidRPr="00DD4653">
              <w:rPr>
                <w:rFonts w:ascii="Arial" w:hAnsi="Arial" w:cs="Arial"/>
                <w:color w:val="auto"/>
                <w:sz w:val="20"/>
                <w:szCs w:val="20"/>
                <w:shd w:val="clear" w:color="auto" w:fill="auto"/>
              </w:rPr>
              <w:t>SmtpClient</w:t>
            </w:r>
            <w:proofErr w:type="spellEnd"/>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S-01077</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#3</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S-01068</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DD4653">
              <w:rPr>
                <w:rFonts w:ascii="Arial" w:hAnsi="Arial" w:cs="Arial"/>
                <w:bCs w:val="0"/>
                <w:color w:val="auto"/>
                <w:sz w:val="20"/>
                <w:szCs w:val="20"/>
                <w:shd w:val="clear" w:color="auto" w:fill="auto"/>
              </w:rPr>
              <w:t>bgarber</w:t>
            </w:r>
            <w:proofErr w:type="spellEnd"/>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#4</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S-01069</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#5</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S-01070</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DD4653">
              <w:rPr>
                <w:rFonts w:ascii="Arial" w:hAnsi="Arial" w:cs="Arial"/>
                <w:bCs w:val="0"/>
                <w:color w:val="auto"/>
                <w:sz w:val="20"/>
                <w:szCs w:val="20"/>
                <w:shd w:val="clear" w:color="auto" w:fill="auto"/>
              </w:rPr>
              <w:t>akonduru</w:t>
            </w:r>
            <w:proofErr w:type="spellEnd"/>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#9</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S-01071</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722C53" w:rsidRPr="0032550A" w:rsidRDefault="00722C53" w:rsidP="00722C53">
            <w:pPr>
              <w:spacing w:line="240" w:lineRule="auto"/>
              <w:ind w:firstLine="0"/>
              <w:rPr>
                <w:rFonts w:ascii="Arial" w:hAnsi="Arial" w:cs="Arial"/>
                <w:color w:val="auto"/>
                <w:sz w:val="20"/>
                <w:szCs w:val="20"/>
                <w:shd w:val="clear" w:color="auto" w:fill="auto"/>
              </w:rPr>
            </w:pPr>
            <w:r w:rsidRPr="0032550A">
              <w:rPr>
                <w:rFonts w:ascii="Arial" w:hAnsi="Arial" w:cs="Arial"/>
                <w:color w:val="auto"/>
                <w:sz w:val="20"/>
                <w:szCs w:val="20"/>
                <w:shd w:val="clear" w:color="auto" w:fill="auto"/>
              </w:rPr>
              <w:t>Final Document</w:t>
            </w:r>
          </w:p>
        </w:tc>
        <w:tc>
          <w:tcPr>
            <w:tcW w:w="135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S-01072</w:t>
            </w:r>
          </w:p>
        </w:tc>
        <w:tc>
          <w:tcPr>
            <w:tcW w:w="243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 xml:space="preserve">Ed Bull, </w:t>
            </w:r>
            <w:proofErr w:type="spellStart"/>
            <w:r w:rsidRPr="00DD4653">
              <w:rPr>
                <w:rFonts w:ascii="Arial" w:hAnsi="Arial" w:cs="Arial"/>
                <w:bCs w:val="0"/>
                <w:color w:val="auto"/>
                <w:sz w:val="20"/>
                <w:szCs w:val="20"/>
                <w:shd w:val="clear" w:color="auto" w:fill="auto"/>
              </w:rPr>
              <w:t>akonduru</w:t>
            </w:r>
            <w:proofErr w:type="spellEnd"/>
            <w:r>
              <w:rPr>
                <w:rFonts w:ascii="Arial" w:hAnsi="Arial" w:cs="Arial"/>
                <w:bCs w:val="0"/>
                <w:color w:val="auto"/>
                <w:sz w:val="20"/>
                <w:szCs w:val="20"/>
                <w:shd w:val="clear" w:color="auto" w:fill="auto"/>
              </w:rPr>
              <w:t xml:space="preserve">, </w:t>
            </w:r>
            <w:proofErr w:type="spellStart"/>
            <w:r w:rsidRPr="009F3046">
              <w:rPr>
                <w:rFonts w:ascii="Arial" w:hAnsi="Arial" w:cs="Arial"/>
                <w:bCs w:val="0"/>
                <w:color w:val="auto"/>
                <w:sz w:val="20"/>
                <w:szCs w:val="20"/>
                <w:shd w:val="clear" w:color="auto" w:fill="auto"/>
              </w:rPr>
              <w:t>bgarber</w:t>
            </w:r>
            <w:proofErr w:type="spellEnd"/>
          </w:p>
        </w:tc>
        <w:tc>
          <w:tcPr>
            <w:tcW w:w="1219"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In Progress</w:t>
            </w:r>
          </w:p>
        </w:tc>
        <w:tc>
          <w:tcPr>
            <w:tcW w:w="1106" w:type="dxa"/>
            <w:noWrap/>
            <w:hideMark/>
          </w:tcPr>
          <w:p w:rsidR="00722C53" w:rsidRPr="00DD4653"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r>
    </w:tbl>
    <w:p w:rsidR="00A064E6" w:rsidRPr="00F51C6B" w:rsidRDefault="00A064E6" w:rsidP="006C3A23">
      <w:pPr>
        <w:ind w:firstLine="0"/>
      </w:pPr>
    </w:p>
    <w:p w:rsidR="008D5576" w:rsidRDefault="008D5576">
      <w:pPr>
        <w:spacing w:after="160" w:line="259" w:lineRule="auto"/>
        <w:ind w:firstLine="0"/>
        <w:rPr>
          <w:rFonts w:asciiTheme="majorHAnsi" w:eastAsiaTheme="majorEastAsia" w:hAnsiTheme="majorHAnsi" w:cstheme="majorBidi"/>
          <w:color w:val="2E74B5" w:themeColor="accent1" w:themeShade="BF"/>
          <w:sz w:val="32"/>
          <w:szCs w:val="32"/>
        </w:rPr>
      </w:pPr>
      <w:bookmarkStart w:id="15" w:name="_Toc480770129"/>
      <w:r>
        <w:br w:type="page"/>
      </w:r>
    </w:p>
    <w:p w:rsidR="00F51C6B" w:rsidRDefault="00F51C6B" w:rsidP="00392F3B">
      <w:pPr>
        <w:pStyle w:val="Heading1"/>
        <w:ind w:firstLine="0"/>
      </w:pPr>
      <w:r w:rsidRPr="00F51C6B">
        <w:lastRenderedPageBreak/>
        <w:t>XI.</w:t>
      </w:r>
      <w:r w:rsidRPr="00F51C6B">
        <w:tab/>
        <w:t>Dictionary</w:t>
      </w:r>
      <w:bookmarkEnd w:id="15"/>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Pr="00F51C6B" w:rsidRDefault="00F51C6B" w:rsidP="00A669E4">
      <w:pPr>
        <w:pStyle w:val="ListParagraph"/>
        <w:numPr>
          <w:ilvl w:val="0"/>
          <w:numId w:val="1"/>
        </w:numPr>
      </w:pPr>
      <w:r w:rsidRPr="00941FD3">
        <w:rPr>
          <w:b/>
        </w:rPr>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lastRenderedPageBreak/>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w:t>
      </w:r>
      <w:proofErr w:type="spellStart"/>
      <w:r w:rsidRPr="00F51C6B">
        <w:t>ozInternet</w:t>
      </w:r>
      <w:proofErr w:type="spellEnd"/>
      <w:r w:rsidRPr="00F51C6B">
        <w: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941FD3" w:rsidRDefault="0083594B" w:rsidP="0083594B">
      <w:pPr>
        <w:pStyle w:val="Heading1"/>
        <w:ind w:firstLine="0"/>
      </w:pPr>
      <w:bookmarkStart w:id="16" w:name="_Toc480770130"/>
      <w:r>
        <w:lastRenderedPageBreak/>
        <w:t>XXI</w:t>
      </w:r>
      <w:r w:rsidRPr="00F51C6B">
        <w:t>I.</w:t>
      </w:r>
      <w:r w:rsidRPr="00F51C6B">
        <w:tab/>
        <w:t>Resumes</w:t>
      </w:r>
      <w:bookmarkEnd w:id="16"/>
      <w:r>
        <w:t xml:space="preserve"> </w:t>
      </w:r>
    </w:p>
    <w:p w:rsidR="0083594B" w:rsidRPr="0083594B" w:rsidRDefault="0083594B" w:rsidP="0083594B">
      <w:pPr>
        <w:ind w:firstLine="0"/>
      </w:pPr>
      <w:r w:rsidRPr="0083594B">
        <w:rPr>
          <w:noProof/>
        </w:rPr>
        <w:drawing>
          <wp:inline distT="0" distB="0" distL="0" distR="0" wp14:anchorId="5EE208C5" wp14:editId="20775E56">
            <wp:extent cx="5943600" cy="7688577"/>
            <wp:effectExtent l="0" t="0" r="0" b="8255"/>
            <wp:docPr id="13" name="Picture 13" descr="C:\Users\akonduru2\Documents\GitHub\csc4350_server\Documentation\Doc1\resumepics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ocuments\GitHub\csc4350_server\Documentation\Doc1\resumepics_Page_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F51C6B" w:rsidRDefault="007E44D9" w:rsidP="0083594B">
      <w:pPr>
        <w:ind w:firstLine="0"/>
      </w:pPr>
      <w:r w:rsidRPr="007E44D9">
        <w:rPr>
          <w:noProof/>
        </w:rPr>
        <w:lastRenderedPageBreak/>
        <w:drawing>
          <wp:inline distT="0" distB="0" distL="0" distR="0" wp14:anchorId="1E6ACAE2" wp14:editId="01F5F814">
            <wp:extent cx="5697175" cy="737281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08117" cy="7386975"/>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543ABEAD" wp14:editId="6CB1E184">
            <wp:extent cx="5943600" cy="7688577"/>
            <wp:effectExtent l="0" t="0" r="0" b="8255"/>
            <wp:docPr id="14" name="Picture 14" descr="C:\Users\akonduru2\Documents\GitHub\csc4350_server\Documentation\Doc1\resumepics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umentation\Doc1\resumepics_Page_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7F2580A8" wp14:editId="5CC5A909">
            <wp:extent cx="5943600" cy="7688577"/>
            <wp:effectExtent l="0" t="0" r="0" b="8255"/>
            <wp:docPr id="15" name="Picture 15" descr="C:\Users\akonduru2\Documents\GitHub\csc4350_server\Documentation\Doc1\resumepics_P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umentation\Doc1\resumepics_Page_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0A1C24" w:rsidRDefault="00F51C6B" w:rsidP="000A1C24">
      <w:pPr>
        <w:pStyle w:val="Heading1"/>
        <w:ind w:firstLine="0"/>
      </w:pPr>
      <w:bookmarkStart w:id="17" w:name="_Toc480770131"/>
      <w:r>
        <w:lastRenderedPageBreak/>
        <w:t>XXII</w:t>
      </w:r>
      <w:r w:rsidRPr="00F51C6B">
        <w:t>.</w:t>
      </w:r>
      <w:r w:rsidRPr="00F51C6B">
        <w:tab/>
        <w:t>User Guide</w:t>
      </w:r>
      <w:bookmarkEnd w:id="17"/>
    </w:p>
    <w:p w:rsidR="000A1C24" w:rsidRDefault="000A1C24" w:rsidP="000A1C24">
      <w:pPr>
        <w:ind w:firstLine="0"/>
      </w:pPr>
    </w:p>
    <w:p w:rsidR="008D5576" w:rsidRDefault="008D5576">
      <w:pPr>
        <w:spacing w:after="160" w:line="259" w:lineRule="auto"/>
        <w:ind w:firstLine="0"/>
        <w:rPr>
          <w:rFonts w:asciiTheme="majorHAnsi" w:eastAsiaTheme="majorEastAsia" w:hAnsiTheme="majorHAnsi" w:cstheme="majorBidi"/>
          <w:color w:val="2E74B5" w:themeColor="accent1" w:themeShade="BF"/>
          <w:sz w:val="32"/>
          <w:szCs w:val="32"/>
        </w:rPr>
      </w:pPr>
      <w:bookmarkStart w:id="18" w:name="_Toc480770132"/>
      <w:r>
        <w:br w:type="page"/>
      </w:r>
    </w:p>
    <w:p w:rsidR="0049489C" w:rsidRDefault="0049489C" w:rsidP="0049489C">
      <w:pPr>
        <w:pStyle w:val="Heading1"/>
        <w:ind w:firstLine="0"/>
      </w:pPr>
      <w:r>
        <w:lastRenderedPageBreak/>
        <w:t>XXIII. Database</w:t>
      </w:r>
      <w:bookmarkEnd w:id="18"/>
    </w:p>
    <w:p w:rsidR="0049489C" w:rsidRPr="006E02DE" w:rsidRDefault="0049489C" w:rsidP="0049489C">
      <w:r w:rsidRPr="006E02DE">
        <w:t xml:space="preserve">We </w:t>
      </w:r>
      <w:r>
        <w:t>used</w:t>
      </w:r>
      <w:r w:rsidRPr="006E02DE">
        <w:t xml:space="preserve"> two databases: PostgreSQL and SQLite. The metadata </w:t>
      </w:r>
      <w:r>
        <w:t>is</w:t>
      </w:r>
      <w:r w:rsidRPr="006E02DE">
        <w:t xml:space="preserve"> store</w:t>
      </w:r>
      <w:r>
        <w:t>d</w:t>
      </w:r>
      <w:r w:rsidRPr="006E02DE">
        <w:t xml:space="preserve"> in a simple PostgreSQL database, with the </w:t>
      </w:r>
      <w:proofErr w:type="spellStart"/>
      <w:r>
        <w:t>user_id</w:t>
      </w:r>
      <w:proofErr w:type="spellEnd"/>
      <w:r w:rsidRPr="006E02DE">
        <w:t xml:space="preserve"> as a primary key. The client program </w:t>
      </w:r>
      <w:r>
        <w:t>has</w:t>
      </w:r>
      <w:r w:rsidRPr="006E02DE">
        <w:t xml:space="preserve"> some basic login functionality and a SQLite database </w:t>
      </w:r>
      <w:r>
        <w:t xml:space="preserve">was used to store usernames and </w:t>
      </w:r>
      <w:r w:rsidRPr="006E02DE">
        <w:t>password</w:t>
      </w:r>
      <w:r>
        <w:t>s</w:t>
      </w:r>
      <w:r w:rsidRPr="006E02DE">
        <w:t xml:space="preserve"> as well as the user’s local emails and mailbox structure. Both are o</w:t>
      </w:r>
      <w:r>
        <w:t>pen source and were</w:t>
      </w:r>
      <w:r w:rsidRPr="006E02DE">
        <w:t xml:space="preserve"> best for our project from the limited options that are available. PostgreSQL is </w:t>
      </w:r>
      <w:r>
        <w:t>good for concurrency and was</w:t>
      </w:r>
      <w:r w:rsidRPr="006E02DE">
        <w:t xml:space="preserve"> used for our server to support concurrent connections and operations. SQLite is easy to set up and work with, so it’s an ideal s</w:t>
      </w:r>
      <w:r>
        <w:t xml:space="preserve">olution for our client program. </w:t>
      </w:r>
      <w:r w:rsidRPr="006E02DE">
        <w:t>Digital</w:t>
      </w:r>
      <w:r>
        <w:t xml:space="preserve"> Ocean virtual machine “droplet</w:t>
      </w:r>
      <w:r w:rsidRPr="006E02DE">
        <w:t>”</w:t>
      </w:r>
      <w:r>
        <w:t xml:space="preserve"> was used for </w:t>
      </w:r>
      <w:r w:rsidRPr="006E02DE">
        <w:t>testing our server database</w:t>
      </w:r>
      <w:r>
        <w:t>.</w:t>
      </w:r>
      <w:r w:rsidRPr="006E02DE">
        <w:t xml:space="preserve"> Digital Ocean droplets are inexpensive, reliable, and can be snapshotted for easy rollbacks should something go wrong during development.</w:t>
      </w:r>
      <w:r>
        <w:t xml:space="preserve"> </w:t>
      </w:r>
      <w:r w:rsidRPr="006E02DE">
        <w:t xml:space="preserve">Our Digital Ocean </w:t>
      </w:r>
      <w:r>
        <w:t>runs</w:t>
      </w:r>
      <w:r w:rsidRPr="006E02DE">
        <w:t xml:space="preserve"> on Ubuntu for easy terminal access over SSH. </w:t>
      </w:r>
    </w:p>
    <w:p w:rsidR="0049489C" w:rsidRDefault="0049489C" w:rsidP="0049489C">
      <w:r w:rsidRPr="006E02DE">
        <w:t xml:space="preserve"> </w:t>
      </w:r>
      <w:r>
        <w:t>PostgreSQL was used to manage the server database. Database ‘</w:t>
      </w:r>
      <w:proofErr w:type="spellStart"/>
      <w:r>
        <w:t>coredb</w:t>
      </w:r>
      <w:proofErr w:type="spellEnd"/>
      <w:r>
        <w:t xml:space="preserve">’ was created to maintain the Adept mail server. The database </w:t>
      </w:r>
      <w:proofErr w:type="spellStart"/>
      <w:r>
        <w:t>coredb</w:t>
      </w:r>
      <w:proofErr w:type="spellEnd"/>
      <w:r>
        <w:t xml:space="preserve"> has three tables: users, mailboxes and emails. Currently the server is running on a command line prompt using sequel queries. The users table contains six attributes: </w:t>
      </w:r>
      <w:proofErr w:type="spellStart"/>
      <w:r>
        <w:t>user_id</w:t>
      </w:r>
      <w:proofErr w:type="spellEnd"/>
      <w:r>
        <w:t xml:space="preserve">, email, password, certificate, </w:t>
      </w:r>
      <w:proofErr w:type="spellStart"/>
      <w:r>
        <w:t>last_login</w:t>
      </w:r>
      <w:proofErr w:type="spellEnd"/>
      <w:r>
        <w:t xml:space="preserve"> and </w:t>
      </w:r>
      <w:proofErr w:type="spellStart"/>
      <w:r>
        <w:t>isadmin</w:t>
      </w:r>
      <w:proofErr w:type="spellEnd"/>
      <w:r>
        <w:t xml:space="preserve">. The </w:t>
      </w:r>
      <w:proofErr w:type="spellStart"/>
      <w:r>
        <w:t>user_id</w:t>
      </w:r>
      <w:proofErr w:type="spellEnd"/>
      <w:r>
        <w:t xml:space="preserve"> attribute is the primary key for this table. This allows us to distinguish each person in the Adept server. The </w:t>
      </w:r>
      <w:proofErr w:type="spellStart"/>
      <w:r>
        <w:t>user_id</w:t>
      </w:r>
      <w:proofErr w:type="spellEnd"/>
      <w:r>
        <w:t xml:space="preserve"> has a serial datatype so it auto increments as each user registers. The email attribute is unique for each user and lower case index was added to ignore case. The email attribute uses character varying datatype which limits the email to hundred and fifty characters. The password attribute also users character varying and limits the password of the user to hundred characters. Password-hash was supposed to be implemented, but was unable to due to time constraints. Certificate attribute is set to character varying with no limit it stores the SMPT certificate. The users table contains a </w:t>
      </w:r>
      <w:proofErr w:type="spellStart"/>
      <w:r>
        <w:t>last_login</w:t>
      </w:r>
      <w:proofErr w:type="spellEnd"/>
      <w:r>
        <w:t xml:space="preserve"> attribute. A timestamp attribute with time zone datatype was used which allows the users to see when they last logged in. Unlike other database PostgreSQL allows us to implement date and time values very easily and efficiently. The last attribute in the users table was the </w:t>
      </w:r>
      <w:proofErr w:type="spellStart"/>
      <w:r>
        <w:t>isadmin</w:t>
      </w:r>
      <w:proofErr w:type="spellEnd"/>
      <w:r>
        <w:t xml:space="preserve"> attribute which is a </w:t>
      </w:r>
      <w:proofErr w:type="spellStart"/>
      <w:r>
        <w:t>boolean</w:t>
      </w:r>
      <w:proofErr w:type="spellEnd"/>
      <w:r>
        <w:t xml:space="preserve"> attribute, which flags to see if the user is an admin or not. All the attributes except for certificate are not NULL.  The mailboxes table consists of three attributes: </w:t>
      </w:r>
      <w:proofErr w:type="spellStart"/>
      <w:r>
        <w:t>mailbox_id</w:t>
      </w:r>
      <w:proofErr w:type="spellEnd"/>
      <w:r>
        <w:t xml:space="preserve">, mailbox, and owner. The attribute </w:t>
      </w:r>
      <w:proofErr w:type="spellStart"/>
      <w:r>
        <w:t>mailbox_id</w:t>
      </w:r>
      <w:proofErr w:type="spellEnd"/>
      <w:r>
        <w:t xml:space="preserve"> is the primary key and is being auto incremented. The attribute mailbox being the name of the mailbox such as inbox, spam, etc. The owner attribute of this table determines that different users could have the same mailbox name but it might belong to some other owner. </w:t>
      </w:r>
      <w:r>
        <w:lastRenderedPageBreak/>
        <w:t xml:space="preserve">Therefore, owner attribute is linked to </w:t>
      </w:r>
      <w:proofErr w:type="spellStart"/>
      <w:r>
        <w:t>user_id</w:t>
      </w:r>
      <w:proofErr w:type="spellEnd"/>
      <w:r>
        <w:t xml:space="preserve"> in the users table as a foreign key. The </w:t>
      </w:r>
      <w:proofErr w:type="spellStart"/>
      <w:r>
        <w:t>mailbox_id</w:t>
      </w:r>
      <w:proofErr w:type="spellEnd"/>
      <w:r>
        <w:t xml:space="preserve"> and owner are not NULL. The emails table consists of nine attributes: </w:t>
      </w:r>
      <w:proofErr w:type="spellStart"/>
      <w:r>
        <w:t>email_id</w:t>
      </w:r>
      <w:proofErr w:type="spellEnd"/>
      <w:r>
        <w:t xml:space="preserve">, owner, </w:t>
      </w:r>
      <w:proofErr w:type="gramStart"/>
      <w:r>
        <w:t>mailbox</w:t>
      </w:r>
      <w:proofErr w:type="gramEnd"/>
      <w:r>
        <w:t xml:space="preserve">, date, to, from, subject, body and </w:t>
      </w:r>
      <w:r w:rsidRPr="003565D0">
        <w:t>read</w:t>
      </w:r>
      <w:r>
        <w:t xml:space="preserve">. Where </w:t>
      </w:r>
      <w:proofErr w:type="spellStart"/>
      <w:r>
        <w:t>email_id</w:t>
      </w:r>
      <w:proofErr w:type="spellEnd"/>
      <w:r>
        <w:t xml:space="preserve"> is the primary key and is auto incremented. The owner attribute here is also linked to the </w:t>
      </w:r>
      <w:proofErr w:type="spellStart"/>
      <w:r>
        <w:t>user_id</w:t>
      </w:r>
      <w:proofErr w:type="spellEnd"/>
      <w:r>
        <w:t xml:space="preserve"> in the users table as a foreign key. The mailbox attribute is linked to mailbox attribute in the mailboxes table as a foreign key. Together the database keeps track of the user data by their </w:t>
      </w:r>
      <w:proofErr w:type="spellStart"/>
      <w:r>
        <w:t>user_id</w:t>
      </w:r>
      <w:proofErr w:type="spellEnd"/>
      <w:r>
        <w:t xml:space="preserve">, owner, and </w:t>
      </w:r>
      <w:proofErr w:type="spellStart"/>
      <w:r>
        <w:t>mailbox_id</w:t>
      </w:r>
      <w:proofErr w:type="spellEnd"/>
      <w:r>
        <w:t xml:space="preserve"> attributes along with their written emails. </w:t>
      </w:r>
    </w:p>
    <w:p w:rsidR="0049489C" w:rsidRDefault="0049489C" w:rsidP="0049489C">
      <w:pPr>
        <w:ind w:firstLine="0"/>
      </w:pPr>
    </w:p>
    <w:p w:rsidR="0049489C" w:rsidRDefault="0049489C" w:rsidP="0049489C">
      <w:pPr>
        <w:ind w:firstLine="0"/>
      </w:pPr>
      <w:r>
        <w:t>Figure 0.0: Relational diagram for the PostgreSQL database ‘</w:t>
      </w:r>
      <w:proofErr w:type="spellStart"/>
      <w:r>
        <w:t>coredb</w:t>
      </w:r>
      <w:proofErr w:type="spellEnd"/>
      <w:r>
        <w:t>’</w:t>
      </w:r>
    </w:p>
    <w:p w:rsidR="0049489C" w:rsidRDefault="0049489C" w:rsidP="0049489C">
      <w:r>
        <w:rPr>
          <w:noProof/>
        </w:rPr>
        <w:drawing>
          <wp:inline distT="0" distB="0" distL="0" distR="0" wp14:anchorId="1EF4B5CD" wp14:editId="2CEF3558">
            <wp:extent cx="4735852" cy="2181458"/>
            <wp:effectExtent l="0" t="0" r="7620" b="9525"/>
            <wp:docPr id="16" name="Picture 16" descr="C:\Users\akonduru2\AppData\Local\Microsoft\Windows\INetCacheContent.Word\Post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AppData\Local\Microsoft\Windows\INetCacheContent.Word\Postgre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5192" cy="2185760"/>
                    </a:xfrm>
                    <a:prstGeom prst="rect">
                      <a:avLst/>
                    </a:prstGeom>
                    <a:noFill/>
                    <a:ln>
                      <a:noFill/>
                    </a:ln>
                  </pic:spPr>
                </pic:pic>
              </a:graphicData>
            </a:graphic>
          </wp:inline>
        </w:drawing>
      </w:r>
    </w:p>
    <w:p w:rsidR="0049489C" w:rsidRDefault="0049489C" w:rsidP="0049489C"/>
    <w:p w:rsidR="0049489C" w:rsidRDefault="0049489C" w:rsidP="0049489C">
      <w:pPr>
        <w:ind w:firstLine="0"/>
      </w:pPr>
      <w:r>
        <w:t xml:space="preserve">Figure </w:t>
      </w:r>
      <w:proofErr w:type="gramStart"/>
      <w:r>
        <w:t>0.0 :</w:t>
      </w:r>
      <w:proofErr w:type="gramEnd"/>
      <w:r>
        <w:t xml:space="preserve"> Sample data for the users table </w:t>
      </w:r>
    </w:p>
    <w:p w:rsidR="0049489C" w:rsidRDefault="0049489C" w:rsidP="0049489C">
      <w:pPr>
        <w:ind w:firstLine="0"/>
      </w:pPr>
      <w:r>
        <w:rPr>
          <w:noProof/>
        </w:rPr>
        <w:drawing>
          <wp:inline distT="0" distB="0" distL="0" distR="0" wp14:anchorId="6FDE4077" wp14:editId="3C5C0AB8">
            <wp:extent cx="6102476" cy="1604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9086" cy="1606734"/>
                    </a:xfrm>
                    <a:prstGeom prst="rect">
                      <a:avLst/>
                    </a:prstGeom>
                    <a:noFill/>
                    <a:ln>
                      <a:noFill/>
                    </a:ln>
                  </pic:spPr>
                </pic:pic>
              </a:graphicData>
            </a:graphic>
          </wp:inline>
        </w:drawing>
      </w:r>
    </w:p>
    <w:p w:rsidR="0049489C" w:rsidRDefault="0049489C" w:rsidP="0049489C">
      <w:pPr>
        <w:ind w:firstLine="0"/>
      </w:pPr>
    </w:p>
    <w:p w:rsidR="0049489C" w:rsidRDefault="0049489C" w:rsidP="0049489C">
      <w:pPr>
        <w:ind w:firstLine="0"/>
      </w:pPr>
    </w:p>
    <w:p w:rsidR="0049489C" w:rsidRPr="00F864E0" w:rsidRDefault="0049489C" w:rsidP="0049489C">
      <w:pPr>
        <w:ind w:firstLine="0"/>
      </w:pPr>
      <w:r>
        <w:t xml:space="preserve">Figure </w:t>
      </w:r>
      <w:proofErr w:type="gramStart"/>
      <w:r>
        <w:t>0.0 :</w:t>
      </w:r>
      <w:proofErr w:type="gramEnd"/>
      <w:r>
        <w:t xml:space="preserve"> Sample data for the mailboxes table </w:t>
      </w:r>
    </w:p>
    <w:p w:rsidR="0049489C" w:rsidRDefault="0049489C" w:rsidP="002437EE">
      <w:pPr>
        <w:ind w:firstLine="0"/>
      </w:pPr>
      <w:r>
        <w:rPr>
          <w:noProof/>
        </w:rPr>
        <w:lastRenderedPageBreak/>
        <w:drawing>
          <wp:inline distT="0" distB="0" distL="0" distR="0" wp14:anchorId="3214077E" wp14:editId="45702DA9">
            <wp:extent cx="2204074" cy="12582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r="2064"/>
                    <a:stretch/>
                  </pic:blipFill>
                  <pic:spPr bwMode="auto">
                    <a:xfrm>
                      <a:off x="0" y="0"/>
                      <a:ext cx="2226793" cy="1271260"/>
                    </a:xfrm>
                    <a:prstGeom prst="rect">
                      <a:avLst/>
                    </a:prstGeom>
                    <a:noFill/>
                    <a:ln>
                      <a:noFill/>
                    </a:ln>
                    <a:extLst>
                      <a:ext uri="{53640926-AAD7-44D8-BBD7-CCE9431645EC}">
                        <a14:shadowObscured xmlns:a14="http://schemas.microsoft.com/office/drawing/2010/main"/>
                      </a:ext>
                    </a:extLst>
                  </pic:spPr>
                </pic:pic>
              </a:graphicData>
            </a:graphic>
          </wp:inline>
        </w:drawing>
      </w:r>
    </w:p>
    <w:p w:rsidR="0049489C" w:rsidRDefault="0049489C" w:rsidP="0049489C">
      <w:pPr>
        <w:ind w:firstLine="0"/>
        <w:jc w:val="center"/>
      </w:pPr>
    </w:p>
    <w:p w:rsidR="0049489C" w:rsidRDefault="0049489C" w:rsidP="0049489C">
      <w:pPr>
        <w:ind w:firstLine="0"/>
      </w:pPr>
      <w:r>
        <w:t xml:space="preserve">Figure </w:t>
      </w:r>
      <w:proofErr w:type="gramStart"/>
      <w:r>
        <w:t>0.0 :</w:t>
      </w:r>
      <w:proofErr w:type="gramEnd"/>
      <w:r>
        <w:t xml:space="preserve"> Sample data for the  emails table </w:t>
      </w:r>
    </w:p>
    <w:p w:rsidR="0049489C" w:rsidRDefault="0049489C" w:rsidP="0049489C">
      <w:pPr>
        <w:ind w:firstLine="0"/>
      </w:pPr>
      <w:r>
        <w:rPr>
          <w:noProof/>
        </w:rPr>
        <w:drawing>
          <wp:inline distT="0" distB="0" distL="0" distR="0" wp14:anchorId="7B9491C5" wp14:editId="0DA9298E">
            <wp:extent cx="6247334" cy="173559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2652" cy="1745404"/>
                    </a:xfrm>
                    <a:prstGeom prst="rect">
                      <a:avLst/>
                    </a:prstGeom>
                    <a:noFill/>
                    <a:ln>
                      <a:noFill/>
                    </a:ln>
                  </pic:spPr>
                </pic:pic>
              </a:graphicData>
            </a:graphic>
          </wp:inline>
        </w:drawing>
      </w:r>
    </w:p>
    <w:p w:rsidR="000A1C24" w:rsidRDefault="000A1C24" w:rsidP="0049489C">
      <w:pPr>
        <w:ind w:firstLine="0"/>
      </w:pPr>
      <w:r>
        <w:t xml:space="preserve"> </w:t>
      </w:r>
    </w:p>
    <w:p w:rsidR="00496591" w:rsidRDefault="00496591" w:rsidP="0049489C">
      <w:pPr>
        <w:ind w:firstLine="0"/>
      </w:pPr>
      <w:r>
        <w:t>SQLite</w:t>
      </w:r>
    </w:p>
    <w:p w:rsidR="00D453AD" w:rsidRDefault="00D453AD" w:rsidP="0049489C">
      <w:pPr>
        <w:ind w:firstLine="0"/>
      </w:pPr>
      <w:r>
        <w:t>Figure 0.0: Relational diagram for the PostgreSQL database ‘</w:t>
      </w:r>
      <w:proofErr w:type="spellStart"/>
      <w:r>
        <w:t>localdb</w:t>
      </w:r>
      <w:proofErr w:type="spellEnd"/>
      <w:r>
        <w:t>’</w:t>
      </w:r>
    </w:p>
    <w:p w:rsidR="00D453AD" w:rsidRDefault="00D453AD" w:rsidP="0049489C">
      <w:pPr>
        <w:ind w:firstLine="0"/>
      </w:pPr>
    </w:p>
    <w:p w:rsidR="00D453AD" w:rsidRDefault="00D453AD" w:rsidP="0049489C">
      <w:pPr>
        <w:ind w:firstLine="0"/>
      </w:pPr>
      <w:r w:rsidRPr="00D453AD">
        <w:rPr>
          <w:noProof/>
        </w:rPr>
        <w:drawing>
          <wp:inline distT="0" distB="0" distL="0" distR="0">
            <wp:extent cx="5057975" cy="3197654"/>
            <wp:effectExtent l="0" t="0" r="0" b="3175"/>
            <wp:docPr id="23" name="Picture 23" descr="C:\Users\akonduru2\Desktop\SE\db\sq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nduru2\Desktop\SE\db\sqlit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9785" cy="3198798"/>
                    </a:xfrm>
                    <a:prstGeom prst="rect">
                      <a:avLst/>
                    </a:prstGeom>
                    <a:noFill/>
                    <a:ln>
                      <a:noFill/>
                    </a:ln>
                  </pic:spPr>
                </pic:pic>
              </a:graphicData>
            </a:graphic>
          </wp:inline>
        </w:drawing>
      </w:r>
    </w:p>
    <w:p w:rsidR="003A5C86" w:rsidRPr="00F864E0" w:rsidRDefault="003A5C86" w:rsidP="003A5C86">
      <w:pPr>
        <w:ind w:firstLine="0"/>
      </w:pPr>
      <w:r>
        <w:t xml:space="preserve">Figure </w:t>
      </w:r>
      <w:proofErr w:type="gramStart"/>
      <w:r>
        <w:t>0.0 :</w:t>
      </w:r>
      <w:proofErr w:type="gramEnd"/>
      <w:r>
        <w:t xml:space="preserve"> Sample data for the users table </w:t>
      </w:r>
    </w:p>
    <w:p w:rsidR="003A5C86" w:rsidRPr="000A1C24" w:rsidRDefault="003A5C86" w:rsidP="003A5C86">
      <w:pPr>
        <w:ind w:firstLine="0"/>
      </w:pPr>
      <w:r>
        <w:rPr>
          <w:noProof/>
        </w:rPr>
        <w:lastRenderedPageBreak/>
        <w:drawing>
          <wp:inline distT="0" distB="0" distL="0" distR="0" wp14:anchorId="588076D0" wp14:editId="535AEA25">
            <wp:extent cx="59436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3A5C86" w:rsidRDefault="003A5C86" w:rsidP="0049489C">
      <w:pPr>
        <w:ind w:firstLine="0"/>
      </w:pPr>
    </w:p>
    <w:p w:rsidR="00496591" w:rsidRDefault="00496591" w:rsidP="0049489C">
      <w:pPr>
        <w:ind w:firstLine="0"/>
      </w:pPr>
      <w:r>
        <w:t xml:space="preserve">Figure </w:t>
      </w:r>
      <w:proofErr w:type="gramStart"/>
      <w:r>
        <w:t>0.0 :</w:t>
      </w:r>
      <w:proofErr w:type="gramEnd"/>
      <w:r>
        <w:t xml:space="preserve"> Sample data for the </w:t>
      </w:r>
      <w:r w:rsidR="003A5C86">
        <w:t>emails</w:t>
      </w:r>
      <w:r>
        <w:t xml:space="preserve"> table </w:t>
      </w:r>
    </w:p>
    <w:p w:rsidR="003A5C86" w:rsidRDefault="00496591" w:rsidP="00496591">
      <w:pPr>
        <w:ind w:firstLine="0"/>
      </w:pPr>
      <w:r>
        <w:rPr>
          <w:noProof/>
        </w:rPr>
        <w:drawing>
          <wp:inline distT="0" distB="0" distL="0" distR="0">
            <wp:extent cx="5934075" cy="1816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1816100"/>
                    </a:xfrm>
                    <a:prstGeom prst="rect">
                      <a:avLst/>
                    </a:prstGeom>
                    <a:noFill/>
                    <a:ln>
                      <a:noFill/>
                    </a:ln>
                  </pic:spPr>
                </pic:pic>
              </a:graphicData>
            </a:graphic>
          </wp:inline>
        </w:drawing>
      </w:r>
    </w:p>
    <w:p w:rsidR="00496591" w:rsidRPr="00F864E0" w:rsidRDefault="00496591" w:rsidP="00496591">
      <w:pPr>
        <w:ind w:firstLine="0"/>
      </w:pPr>
      <w:r>
        <w:t xml:space="preserve">Figure </w:t>
      </w:r>
      <w:proofErr w:type="gramStart"/>
      <w:r>
        <w:t>0.0 :</w:t>
      </w:r>
      <w:proofErr w:type="gramEnd"/>
      <w:r>
        <w:t xml:space="preserve"> Sample data for the mailboxes table </w:t>
      </w:r>
    </w:p>
    <w:p w:rsidR="00496591" w:rsidRDefault="00496591" w:rsidP="0049489C">
      <w:pPr>
        <w:ind w:firstLine="0"/>
      </w:pPr>
    </w:p>
    <w:p w:rsidR="00496591" w:rsidRDefault="00496591" w:rsidP="0049489C">
      <w:pPr>
        <w:ind w:firstLine="0"/>
      </w:pPr>
      <w:r>
        <w:rPr>
          <w:noProof/>
        </w:rPr>
        <w:drawing>
          <wp:inline distT="0" distB="0" distL="0" distR="0" wp14:anchorId="6A224431" wp14:editId="3F9EF706">
            <wp:extent cx="3350895" cy="189928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0895" cy="1899285"/>
                    </a:xfrm>
                    <a:prstGeom prst="rect">
                      <a:avLst/>
                    </a:prstGeom>
                    <a:noFill/>
                    <a:ln>
                      <a:noFill/>
                    </a:ln>
                  </pic:spPr>
                </pic:pic>
              </a:graphicData>
            </a:graphic>
          </wp:inline>
        </w:drawing>
      </w:r>
    </w:p>
    <w:p w:rsidR="00496591" w:rsidRDefault="00496591" w:rsidP="0049489C">
      <w:pPr>
        <w:ind w:firstLine="0"/>
      </w:pPr>
    </w:p>
    <w:sectPr w:rsidR="00496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711E31"/>
    <w:multiLevelType w:val="hybridMultilevel"/>
    <w:tmpl w:val="F28CA0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7542BFB"/>
    <w:multiLevelType w:val="hybridMultilevel"/>
    <w:tmpl w:val="F1923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386773"/>
    <w:multiLevelType w:val="hybridMultilevel"/>
    <w:tmpl w:val="D8E458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67C1630"/>
    <w:multiLevelType w:val="hybridMultilevel"/>
    <w:tmpl w:val="A6049B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9914029"/>
    <w:multiLevelType w:val="hybridMultilevel"/>
    <w:tmpl w:val="E9C6FB32"/>
    <w:lvl w:ilvl="0" w:tplc="A2006A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A22DCD"/>
    <w:multiLevelType w:val="hybridMultilevel"/>
    <w:tmpl w:val="D8E458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6EA80278"/>
    <w:multiLevelType w:val="hybridMultilevel"/>
    <w:tmpl w:val="C2326B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4"/>
  </w:num>
  <w:num w:numId="3">
    <w:abstractNumId w:val="1"/>
  </w:num>
  <w:num w:numId="4">
    <w:abstractNumId w:val="7"/>
  </w:num>
  <w:num w:numId="5">
    <w:abstractNumId w:val="5"/>
  </w:num>
  <w:num w:numId="6">
    <w:abstractNumId w:val="3"/>
  </w:num>
  <w:num w:numId="7">
    <w:abstractNumId w:val="0"/>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153D5"/>
    <w:rsid w:val="00026AA5"/>
    <w:rsid w:val="000905BE"/>
    <w:rsid w:val="000A1C24"/>
    <w:rsid w:val="000E01C6"/>
    <w:rsid w:val="000F5347"/>
    <w:rsid w:val="001662F0"/>
    <w:rsid w:val="00195DEE"/>
    <w:rsid w:val="00227156"/>
    <w:rsid w:val="002437EE"/>
    <w:rsid w:val="002705F7"/>
    <w:rsid w:val="002C0B72"/>
    <w:rsid w:val="002C64FC"/>
    <w:rsid w:val="002E12C7"/>
    <w:rsid w:val="00317221"/>
    <w:rsid w:val="0032550A"/>
    <w:rsid w:val="00392F3B"/>
    <w:rsid w:val="00395B64"/>
    <w:rsid w:val="003A5C86"/>
    <w:rsid w:val="003D772B"/>
    <w:rsid w:val="00431EDF"/>
    <w:rsid w:val="00441F0F"/>
    <w:rsid w:val="00492A1E"/>
    <w:rsid w:val="0049489C"/>
    <w:rsid w:val="00496591"/>
    <w:rsid w:val="00536A12"/>
    <w:rsid w:val="0054211E"/>
    <w:rsid w:val="00573D20"/>
    <w:rsid w:val="00593E4A"/>
    <w:rsid w:val="0059629F"/>
    <w:rsid w:val="00637529"/>
    <w:rsid w:val="00651582"/>
    <w:rsid w:val="00683CE3"/>
    <w:rsid w:val="006A7DF3"/>
    <w:rsid w:val="006C030A"/>
    <w:rsid w:val="006C125B"/>
    <w:rsid w:val="006C3A23"/>
    <w:rsid w:val="00722C53"/>
    <w:rsid w:val="0078199A"/>
    <w:rsid w:val="007E44D9"/>
    <w:rsid w:val="0083594B"/>
    <w:rsid w:val="00870486"/>
    <w:rsid w:val="008B761A"/>
    <w:rsid w:val="008D5576"/>
    <w:rsid w:val="008F34E3"/>
    <w:rsid w:val="00902F70"/>
    <w:rsid w:val="00931D2C"/>
    <w:rsid w:val="0093228D"/>
    <w:rsid w:val="00941FD3"/>
    <w:rsid w:val="00974880"/>
    <w:rsid w:val="009A3963"/>
    <w:rsid w:val="009B75B0"/>
    <w:rsid w:val="009F3046"/>
    <w:rsid w:val="00A064E6"/>
    <w:rsid w:val="00A1659F"/>
    <w:rsid w:val="00A16F7B"/>
    <w:rsid w:val="00A669E4"/>
    <w:rsid w:val="00A763E9"/>
    <w:rsid w:val="00A77D84"/>
    <w:rsid w:val="00A85064"/>
    <w:rsid w:val="00A8695A"/>
    <w:rsid w:val="00AC32E7"/>
    <w:rsid w:val="00AC5AB1"/>
    <w:rsid w:val="00AE47A0"/>
    <w:rsid w:val="00B0088E"/>
    <w:rsid w:val="00B43F06"/>
    <w:rsid w:val="00B67695"/>
    <w:rsid w:val="00B677B0"/>
    <w:rsid w:val="00D21AB2"/>
    <w:rsid w:val="00D3328C"/>
    <w:rsid w:val="00D36545"/>
    <w:rsid w:val="00D41F1E"/>
    <w:rsid w:val="00D453AD"/>
    <w:rsid w:val="00DB18C3"/>
    <w:rsid w:val="00DC7544"/>
    <w:rsid w:val="00DD4653"/>
    <w:rsid w:val="00E13419"/>
    <w:rsid w:val="00E140B0"/>
    <w:rsid w:val="00E249BE"/>
    <w:rsid w:val="00E520A8"/>
    <w:rsid w:val="00E641C7"/>
    <w:rsid w:val="00EA3960"/>
    <w:rsid w:val="00EB3A0D"/>
    <w:rsid w:val="00EB4E02"/>
    <w:rsid w:val="00EB7E7A"/>
    <w:rsid w:val="00EC6F40"/>
    <w:rsid w:val="00ED2F90"/>
    <w:rsid w:val="00EE0612"/>
    <w:rsid w:val="00F30585"/>
    <w:rsid w:val="00F34300"/>
    <w:rsid w:val="00F51C6B"/>
    <w:rsid w:val="00F61590"/>
    <w:rsid w:val="00F61998"/>
    <w:rsid w:val="00F66C75"/>
    <w:rsid w:val="00F67841"/>
    <w:rsid w:val="00FA7EB6"/>
    <w:rsid w:val="00FE0C00"/>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1">
    <w:name w:val="Mention1"/>
    <w:basedOn w:val="DefaultParagraphFont"/>
    <w:uiPriority w:val="99"/>
    <w:semiHidden/>
    <w:unhideWhenUsed/>
    <w:rsid w:val="009B75B0"/>
    <w:rPr>
      <w:color w:val="2B579A"/>
      <w:shd w:val="clear" w:color="auto" w:fill="E6E6E6"/>
    </w:rPr>
  </w:style>
  <w:style w:type="table" w:styleId="GridTable6Colorful-Accent1">
    <w:name w:val="Grid Table 6 Colorful Accent 1"/>
    <w:basedOn w:val="TableNormal"/>
    <w:uiPriority w:val="51"/>
    <w:rsid w:val="00D21A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6C3A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0F53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361828864">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478956827">
      <w:bodyDiv w:val="1"/>
      <w:marLeft w:val="0"/>
      <w:marRight w:val="0"/>
      <w:marTop w:val="0"/>
      <w:marBottom w:val="0"/>
      <w:divBdr>
        <w:top w:val="none" w:sz="0" w:space="0" w:color="auto"/>
        <w:left w:val="none" w:sz="0" w:space="0" w:color="auto"/>
        <w:bottom w:val="none" w:sz="0" w:space="0" w:color="auto"/>
        <w:right w:val="none" w:sz="0" w:space="0" w:color="auto"/>
      </w:divBdr>
    </w:div>
    <w:div w:id="528835480">
      <w:bodyDiv w:val="1"/>
      <w:marLeft w:val="0"/>
      <w:marRight w:val="0"/>
      <w:marTop w:val="0"/>
      <w:marBottom w:val="0"/>
      <w:divBdr>
        <w:top w:val="none" w:sz="0" w:space="0" w:color="auto"/>
        <w:left w:val="none" w:sz="0" w:space="0" w:color="auto"/>
        <w:bottom w:val="none" w:sz="0" w:space="0" w:color="auto"/>
        <w:right w:val="none" w:sz="0" w:space="0" w:color="auto"/>
      </w:divBdr>
    </w:div>
    <w:div w:id="828785464">
      <w:bodyDiv w:val="1"/>
      <w:marLeft w:val="0"/>
      <w:marRight w:val="0"/>
      <w:marTop w:val="0"/>
      <w:marBottom w:val="0"/>
      <w:divBdr>
        <w:top w:val="none" w:sz="0" w:space="0" w:color="auto"/>
        <w:left w:val="none" w:sz="0" w:space="0" w:color="auto"/>
        <w:bottom w:val="none" w:sz="0" w:space="0" w:color="auto"/>
        <w:right w:val="none" w:sz="0" w:space="0" w:color="auto"/>
      </w:divBdr>
    </w:div>
    <w:div w:id="831605062">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004554340">
      <w:bodyDiv w:val="1"/>
      <w:marLeft w:val="0"/>
      <w:marRight w:val="0"/>
      <w:marTop w:val="0"/>
      <w:marBottom w:val="0"/>
      <w:divBdr>
        <w:top w:val="none" w:sz="0" w:space="0" w:color="auto"/>
        <w:left w:val="none" w:sz="0" w:space="0" w:color="auto"/>
        <w:bottom w:val="none" w:sz="0" w:space="0" w:color="auto"/>
        <w:right w:val="none" w:sz="0" w:space="0" w:color="auto"/>
      </w:divBdr>
    </w:div>
    <w:div w:id="1071539222">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253048628">
      <w:bodyDiv w:val="1"/>
      <w:marLeft w:val="0"/>
      <w:marRight w:val="0"/>
      <w:marTop w:val="0"/>
      <w:marBottom w:val="0"/>
      <w:divBdr>
        <w:top w:val="none" w:sz="0" w:space="0" w:color="auto"/>
        <w:left w:val="none" w:sz="0" w:space="0" w:color="auto"/>
        <w:bottom w:val="none" w:sz="0" w:space="0" w:color="auto"/>
        <w:right w:val="none" w:sz="0" w:space="0" w:color="auto"/>
      </w:divBdr>
    </w:div>
    <w:div w:id="1299841718">
      <w:bodyDiv w:val="1"/>
      <w:marLeft w:val="0"/>
      <w:marRight w:val="0"/>
      <w:marTop w:val="0"/>
      <w:marBottom w:val="0"/>
      <w:divBdr>
        <w:top w:val="none" w:sz="0" w:space="0" w:color="auto"/>
        <w:left w:val="none" w:sz="0" w:space="0" w:color="auto"/>
        <w:bottom w:val="none" w:sz="0" w:space="0" w:color="auto"/>
        <w:right w:val="none" w:sz="0" w:space="0" w:color="auto"/>
      </w:divBdr>
    </w:div>
    <w:div w:id="1333336232">
      <w:bodyDiv w:val="1"/>
      <w:marLeft w:val="0"/>
      <w:marRight w:val="0"/>
      <w:marTop w:val="0"/>
      <w:marBottom w:val="0"/>
      <w:divBdr>
        <w:top w:val="none" w:sz="0" w:space="0" w:color="auto"/>
        <w:left w:val="none" w:sz="0" w:space="0" w:color="auto"/>
        <w:bottom w:val="none" w:sz="0" w:space="0" w:color="auto"/>
        <w:right w:val="none" w:sz="0" w:space="0" w:color="auto"/>
      </w:divBdr>
    </w:div>
    <w:div w:id="1656102147">
      <w:bodyDiv w:val="1"/>
      <w:marLeft w:val="0"/>
      <w:marRight w:val="0"/>
      <w:marTop w:val="0"/>
      <w:marBottom w:val="0"/>
      <w:divBdr>
        <w:top w:val="none" w:sz="0" w:space="0" w:color="auto"/>
        <w:left w:val="none" w:sz="0" w:space="0" w:color="auto"/>
        <w:bottom w:val="none" w:sz="0" w:space="0" w:color="auto"/>
        <w:right w:val="none" w:sz="0" w:space="0" w:color="auto"/>
      </w:divBdr>
    </w:div>
    <w:div w:id="1663848409">
      <w:bodyDiv w:val="1"/>
      <w:marLeft w:val="0"/>
      <w:marRight w:val="0"/>
      <w:marTop w:val="0"/>
      <w:marBottom w:val="0"/>
      <w:divBdr>
        <w:top w:val="none" w:sz="0" w:space="0" w:color="auto"/>
        <w:left w:val="none" w:sz="0" w:space="0" w:color="auto"/>
        <w:bottom w:val="none" w:sz="0" w:space="0" w:color="auto"/>
        <w:right w:val="none" w:sz="0" w:space="0" w:color="auto"/>
      </w:divBdr>
    </w:div>
    <w:div w:id="1829318468">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 w:id="1989624810">
      <w:bodyDiv w:val="1"/>
      <w:marLeft w:val="0"/>
      <w:marRight w:val="0"/>
      <w:marTop w:val="0"/>
      <w:marBottom w:val="0"/>
      <w:divBdr>
        <w:top w:val="none" w:sz="0" w:space="0" w:color="auto"/>
        <w:left w:val="none" w:sz="0" w:space="0" w:color="auto"/>
        <w:bottom w:val="none" w:sz="0" w:space="0" w:color="auto"/>
        <w:right w:val="none" w:sz="0" w:space="0" w:color="auto"/>
      </w:divBdr>
    </w:div>
    <w:div w:id="2064675036">
      <w:bodyDiv w:val="1"/>
      <w:marLeft w:val="0"/>
      <w:marRight w:val="0"/>
      <w:marTop w:val="0"/>
      <w:marBottom w:val="0"/>
      <w:divBdr>
        <w:top w:val="none" w:sz="0" w:space="0" w:color="auto"/>
        <w:left w:val="none" w:sz="0" w:space="0" w:color="auto"/>
        <w:bottom w:val="none" w:sz="0" w:space="0" w:color="auto"/>
        <w:right w:val="none" w:sz="0" w:space="0" w:color="auto"/>
      </w:divBdr>
    </w:div>
    <w:div w:id="209092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hyperlink" Target="mailto:ebull@adept.com" TargetMode="External"/><Relationship Id="rId26" Type="http://schemas.openxmlformats.org/officeDocument/2006/relationships/image" Target="media/image16.jpg"/><Relationship Id="rId39" Type="http://schemas.openxmlformats.org/officeDocument/2006/relationships/image" Target="media/image21.png"/><Relationship Id="rId21" Type="http://schemas.openxmlformats.org/officeDocument/2006/relationships/hyperlink" Target="mailto:ebull@adept.com" TargetMode="External"/><Relationship Id="rId34" Type="http://schemas.openxmlformats.org/officeDocument/2006/relationships/image" Target="media/image19.jp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17.jpg"/><Relationship Id="rId11" Type="http://schemas.openxmlformats.org/officeDocument/2006/relationships/image" Target="media/image6.jpg"/><Relationship Id="rId24" Type="http://schemas.openxmlformats.org/officeDocument/2006/relationships/image" Target="media/image15.jpg"/><Relationship Id="rId32" Type="http://schemas.openxmlformats.org/officeDocument/2006/relationships/hyperlink" Target="mailto:ebull@adept.com" TargetMode="External"/><Relationship Id="rId37" Type="http://schemas.openxmlformats.org/officeDocument/2006/relationships/image" Target="media/image20.jp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18.jpg"/><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4.jpeg"/><Relationship Id="rId27" Type="http://schemas.openxmlformats.org/officeDocument/2006/relationships/hyperlink" Target="mailto:ebull@adept.com" TargetMode="External"/><Relationship Id="rId30" Type="http://schemas.openxmlformats.org/officeDocument/2006/relationships/hyperlink" Target="mailto:ebull@adept.com" TargetMode="External"/><Relationship Id="rId35" Type="http://schemas.openxmlformats.org/officeDocument/2006/relationships/hyperlink" Target="mailto:ebull@adept.com" TargetMode="External"/><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image" Target="media/image3.jp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hyperlink" Target="mailto:ebull@adept.com" TargetMode="External"/><Relationship Id="rId33" Type="http://schemas.openxmlformats.org/officeDocument/2006/relationships/hyperlink" Target="mailto:ebull@adept.com" TargetMode="External"/><Relationship Id="rId38" Type="http://schemas.openxmlformats.org/officeDocument/2006/relationships/hyperlink" Target="mailto:ebull@adept.com" TargetMode="External"/><Relationship Id="rId46" Type="http://schemas.openxmlformats.org/officeDocument/2006/relationships/image" Target="media/image28.jpeg"/><Relationship Id="rId20" Type="http://schemas.openxmlformats.org/officeDocument/2006/relationships/hyperlink" Target="mailto:ed@adept.com"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hyperlink" Target="mailto:ebull@adept.com" TargetMode="External"/><Relationship Id="rId28" Type="http://schemas.openxmlformats.org/officeDocument/2006/relationships/hyperlink" Target="mailto:ebull@adept.com" TargetMode="External"/><Relationship Id="rId36" Type="http://schemas.openxmlformats.org/officeDocument/2006/relationships/hyperlink" Target="mailto:ebull@adept.com" TargetMode="External"/><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ED1FF-3A69-4311-8E95-9D7378CEA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4645</Words>
  <Characters>26479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31062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Chuset</cp:lastModifiedBy>
  <cp:revision>2</cp:revision>
  <dcterms:created xsi:type="dcterms:W3CDTF">2017-04-25T00:27:00Z</dcterms:created>
  <dcterms:modified xsi:type="dcterms:W3CDTF">2017-04-25T00:27:00Z</dcterms:modified>
</cp:coreProperties>
</file>