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>ALONGE Christianah Olubunmi CSC/2009/043</w:t>
      </w:r>
    </w:p>
    <w:p>
      <w:pPr>
        <w:pStyle w:val="style0"/>
        <w:jc w:val="center"/>
      </w:pPr>
      <w:r>
        <w:rPr>
          <w:rFonts w:ascii="Ubuntu" w:hAnsi="Ubuntu"/>
          <w:sz w:val="26"/>
          <w:szCs w:val="26"/>
        </w:rPr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 xml:space="preserve">EGHIANRUWA Izin-egbe Kingsley CSC/2007/053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2014-07-07T11:30:39.00Z</dcterms:created>
  <dc:creator>ben </dc:creator>
  <cp:revision>0</cp:revision>
</cp:coreProperties>
</file>