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F06" w14:textId="51ADA31E" w:rsidR="0040550F" w:rsidRDefault="00BC73C8">
      <w:r w:rsidRPr="00BC73C8">
        <w:drawing>
          <wp:inline distT="0" distB="0" distL="0" distR="0" wp14:anchorId="0D578806" wp14:editId="3FC8E9E5">
            <wp:extent cx="6305550" cy="8163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686" cy="816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C8"/>
    <w:rsid w:val="000F7118"/>
    <w:rsid w:val="0040550F"/>
    <w:rsid w:val="00A90FCB"/>
    <w:rsid w:val="00B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CB84"/>
  <w15:chartTrackingRefBased/>
  <w15:docId w15:val="{B3AB5BA0-79B2-644E-8096-2DB458E7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C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Scarnecchia</dc:creator>
  <cp:keywords/>
  <dc:description/>
  <cp:lastModifiedBy>Cory Scarnecchia</cp:lastModifiedBy>
  <cp:revision>1</cp:revision>
  <dcterms:created xsi:type="dcterms:W3CDTF">2023-03-06T04:02:00Z</dcterms:created>
  <dcterms:modified xsi:type="dcterms:W3CDTF">2023-03-06T04:10:00Z</dcterms:modified>
</cp:coreProperties>
</file>