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72"/>
          <w:szCs w:val="72"/>
        </w:rPr>
      </w:pPr>
      <w:r w:rsidDel="00000000" w:rsidR="00000000" w:rsidRPr="00000000">
        <w:rPr>
          <w:sz w:val="72"/>
          <w:szCs w:val="72"/>
          <w:rtl w:val="0"/>
        </w:rPr>
        <w:t xml:space="preserve">Coding Conventions for Team Wonderful Code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Introduction</w:t>
      </w:r>
    </w:p>
    <w:p w:rsidR="00000000" w:rsidDel="00000000" w:rsidP="00000000" w:rsidRDefault="00000000" w:rsidRPr="00000000" w14:paraId="00000016">
      <w:pPr>
        <w:spacing w:after="240" w:before="240" w:line="240" w:lineRule="auto"/>
        <w:ind w:left="800" w:firstLine="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Purpose</w:t>
      </w:r>
    </w:p>
    <w:p w:rsidR="00000000" w:rsidDel="00000000" w:rsidP="00000000" w:rsidRDefault="00000000" w:rsidRPr="00000000" w14:paraId="00000017">
      <w:pPr>
        <w:spacing w:after="240" w:before="240" w:line="240" w:lineRule="auto"/>
        <w:ind w:left="800" w:firstLine="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References</w:t>
      </w:r>
    </w:p>
    <w:p w:rsidR="00000000" w:rsidDel="00000000" w:rsidP="00000000" w:rsidRDefault="00000000" w:rsidRPr="00000000" w14:paraId="00000018">
      <w:pPr>
        <w:spacing w:after="240" w:before="240" w:line="240" w:lineRule="auto"/>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Formatting</w:t>
      </w:r>
    </w:p>
    <w:p w:rsidR="00000000" w:rsidDel="00000000" w:rsidP="00000000" w:rsidRDefault="00000000" w:rsidRPr="00000000" w14:paraId="00000019">
      <w:pPr>
        <w:spacing w:after="240" w:before="240" w:line="240" w:lineRule="auto"/>
        <w:ind w:left="36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Capitalization</w:t>
      </w:r>
    </w:p>
    <w:p w:rsidR="00000000" w:rsidDel="00000000" w:rsidP="00000000" w:rsidRDefault="00000000" w:rsidRPr="00000000" w14:paraId="0000001A">
      <w:pPr>
        <w:spacing w:after="240" w:before="240" w:line="240" w:lineRule="auto"/>
        <w:ind w:left="36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Naming</w:t>
      </w:r>
    </w:p>
    <w:p w:rsidR="00000000" w:rsidDel="00000000" w:rsidP="00000000" w:rsidRDefault="00000000" w:rsidRPr="00000000" w14:paraId="0000001B">
      <w:pPr>
        <w:spacing w:after="240" w:before="240" w:line="240" w:lineRule="auto"/>
        <w:ind w:left="800" w:firstLine="0"/>
        <w:rPr/>
      </w:pPr>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Local Variables</w:t>
      </w:r>
    </w:p>
    <w:p w:rsidR="00000000" w:rsidDel="00000000" w:rsidP="00000000" w:rsidRDefault="00000000" w:rsidRPr="00000000" w14:paraId="0000001C">
      <w:pPr>
        <w:spacing w:after="240" w:before="240" w:line="240" w:lineRule="auto"/>
        <w:ind w:left="800" w:firstLine="0"/>
        <w:rPr/>
      </w:pPr>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Mutators &amp; Accessors</w:t>
      </w:r>
    </w:p>
    <w:p w:rsidR="00000000" w:rsidDel="00000000" w:rsidP="00000000" w:rsidRDefault="00000000" w:rsidRPr="00000000" w14:paraId="0000001D">
      <w:pPr>
        <w:spacing w:after="240" w:before="240" w:line="240" w:lineRule="auto"/>
        <w:ind w:left="800" w:firstLine="0"/>
        <w:rPr/>
      </w:pPr>
      <w:r w:rsidDel="00000000" w:rsidR="00000000" w:rsidRPr="00000000">
        <w:rPr>
          <w:rtl w:val="0"/>
        </w:rPr>
        <w:t xml:space="preserve">4.3.</w:t>
      </w:r>
      <w:r w:rsidDel="00000000" w:rsidR="00000000" w:rsidRPr="00000000">
        <w:rPr>
          <w:sz w:val="14"/>
          <w:szCs w:val="14"/>
          <w:rtl w:val="0"/>
        </w:rPr>
        <w:t xml:space="preserve">    </w:t>
      </w:r>
      <w:r w:rsidDel="00000000" w:rsidR="00000000" w:rsidRPr="00000000">
        <w:rPr>
          <w:rtl w:val="0"/>
        </w:rPr>
        <w:t xml:space="preserve">Methods</w:t>
      </w:r>
    </w:p>
    <w:p w:rsidR="00000000" w:rsidDel="00000000" w:rsidP="00000000" w:rsidRDefault="00000000" w:rsidRPr="00000000" w14:paraId="0000001E">
      <w:pPr>
        <w:spacing w:after="240" w:before="240" w:line="240" w:lineRule="auto"/>
        <w:ind w:left="800" w:firstLine="0"/>
        <w:rPr/>
      </w:pPr>
      <w:r w:rsidDel="00000000" w:rsidR="00000000" w:rsidRPr="00000000">
        <w:rPr>
          <w:rtl w:val="0"/>
        </w:rPr>
        <w:t xml:space="preserve">4.4.</w:t>
      </w:r>
      <w:r w:rsidDel="00000000" w:rsidR="00000000" w:rsidRPr="00000000">
        <w:rPr>
          <w:sz w:val="14"/>
          <w:szCs w:val="14"/>
          <w:rtl w:val="0"/>
        </w:rPr>
        <w:t xml:space="preserve">    </w:t>
      </w:r>
      <w:r w:rsidDel="00000000" w:rsidR="00000000" w:rsidRPr="00000000">
        <w:rPr>
          <w:rtl w:val="0"/>
        </w:rPr>
        <w:t xml:space="preserve">Classes</w:t>
      </w:r>
    </w:p>
    <w:p w:rsidR="00000000" w:rsidDel="00000000" w:rsidP="00000000" w:rsidRDefault="00000000" w:rsidRPr="00000000" w14:paraId="0000001F">
      <w:pPr>
        <w:spacing w:after="240" w:before="240" w:line="240" w:lineRule="auto"/>
        <w:ind w:left="800" w:firstLine="0"/>
        <w:rPr/>
      </w:pPr>
      <w:r w:rsidDel="00000000" w:rsidR="00000000" w:rsidRPr="00000000">
        <w:rPr>
          <w:rtl w:val="0"/>
        </w:rPr>
        <w:t xml:space="preserve">4.5.</w:t>
      </w:r>
      <w:r w:rsidDel="00000000" w:rsidR="00000000" w:rsidRPr="00000000">
        <w:rPr>
          <w:sz w:val="14"/>
          <w:szCs w:val="14"/>
          <w:rtl w:val="0"/>
        </w:rPr>
        <w:t xml:space="preserve">    </w:t>
      </w:r>
      <w:r w:rsidDel="00000000" w:rsidR="00000000" w:rsidRPr="00000000">
        <w:rPr>
          <w:rtl w:val="0"/>
        </w:rPr>
        <w:t xml:space="preserve">Interfaces</w:t>
      </w:r>
    </w:p>
    <w:p w:rsidR="00000000" w:rsidDel="00000000" w:rsidP="00000000" w:rsidRDefault="00000000" w:rsidRPr="00000000" w14:paraId="00000020">
      <w:pPr>
        <w:spacing w:after="240" w:before="240" w:line="240" w:lineRule="auto"/>
        <w:ind w:left="36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Commenting</w:t>
      </w:r>
    </w:p>
    <w:p w:rsidR="00000000" w:rsidDel="00000000" w:rsidP="00000000" w:rsidRDefault="00000000" w:rsidRPr="00000000" w14:paraId="00000021">
      <w:pPr>
        <w:spacing w:after="240" w:before="240" w:line="240" w:lineRule="auto"/>
        <w:ind w:left="800" w:firstLine="0"/>
        <w:rPr/>
      </w:pPr>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rtl w:val="0"/>
        </w:rPr>
        <w:t xml:space="preserve">Formatting</w:t>
      </w:r>
    </w:p>
    <w:p w:rsidR="00000000" w:rsidDel="00000000" w:rsidP="00000000" w:rsidRDefault="00000000" w:rsidRPr="00000000" w14:paraId="00000022">
      <w:pPr>
        <w:spacing w:after="240" w:before="240" w:line="240" w:lineRule="auto"/>
        <w:ind w:left="1220" w:firstLine="0"/>
        <w:rPr/>
      </w:pPr>
      <w:r w:rsidDel="00000000" w:rsidR="00000000" w:rsidRPr="00000000">
        <w:rPr>
          <w:rtl w:val="0"/>
        </w:rPr>
        <w:t xml:space="preserve">5.1.1. Example</w:t>
      </w:r>
    </w:p>
    <w:p w:rsidR="00000000" w:rsidDel="00000000" w:rsidP="00000000" w:rsidRDefault="00000000" w:rsidRPr="00000000" w14:paraId="00000023">
      <w:pPr>
        <w:spacing w:after="240" w:before="240" w:line="240" w:lineRule="auto"/>
        <w:ind w:left="800" w:firstLine="0"/>
        <w:rPr/>
      </w:pPr>
      <w:r w:rsidDel="00000000" w:rsidR="00000000" w:rsidRPr="00000000">
        <w:rPr>
          <w:rtl w:val="0"/>
        </w:rPr>
        <w:t xml:space="preserve">5.2.</w:t>
      </w:r>
      <w:r w:rsidDel="00000000" w:rsidR="00000000" w:rsidRPr="00000000">
        <w:rPr>
          <w:sz w:val="14"/>
          <w:szCs w:val="14"/>
          <w:rtl w:val="0"/>
        </w:rPr>
        <w:t xml:space="preserve">    </w:t>
      </w:r>
      <w:r w:rsidDel="00000000" w:rsidR="00000000" w:rsidRPr="00000000">
        <w:rPr>
          <w:rtl w:val="0"/>
        </w:rPr>
        <w:t xml:space="preserve">Block Tags</w:t>
      </w:r>
    </w:p>
    <w:p w:rsidR="00000000" w:rsidDel="00000000" w:rsidP="00000000" w:rsidRDefault="00000000" w:rsidRPr="00000000" w14:paraId="00000024">
      <w:pPr>
        <w:spacing w:after="240" w:before="240" w:line="240" w:lineRule="auto"/>
        <w:ind w:left="800" w:firstLine="0"/>
        <w:rPr/>
      </w:pPr>
      <w:r w:rsidDel="00000000" w:rsidR="00000000" w:rsidRPr="00000000">
        <w:rPr>
          <w:rtl w:val="0"/>
        </w:rPr>
        <w:t xml:space="preserve">5.3.</w:t>
      </w:r>
      <w:r w:rsidDel="00000000" w:rsidR="00000000" w:rsidRPr="00000000">
        <w:rPr>
          <w:sz w:val="14"/>
          <w:szCs w:val="14"/>
          <w:rtl w:val="0"/>
        </w:rPr>
        <w:t xml:space="preserve">    </w:t>
      </w:r>
      <w:r w:rsidDel="00000000" w:rsidR="00000000" w:rsidRPr="00000000">
        <w:rPr>
          <w:rtl w:val="0"/>
        </w:rPr>
        <w:t xml:space="preserve">When to Comment</w:t>
      </w:r>
    </w:p>
    <w:p w:rsidR="00000000" w:rsidDel="00000000" w:rsidP="00000000" w:rsidRDefault="00000000" w:rsidRPr="00000000" w14:paraId="00000025">
      <w:pPr>
        <w:spacing w:after="240" w:before="240" w:line="240" w:lineRule="auto"/>
        <w:ind w:left="800" w:firstLine="0"/>
        <w:rPr/>
      </w:pPr>
      <w:r w:rsidDel="00000000" w:rsidR="00000000" w:rsidRPr="00000000">
        <w:rPr>
          <w:rtl w:val="0"/>
        </w:rPr>
        <w:t xml:space="preserve">5.4.</w:t>
      </w:r>
      <w:r w:rsidDel="00000000" w:rsidR="00000000" w:rsidRPr="00000000">
        <w:rPr>
          <w:sz w:val="14"/>
          <w:szCs w:val="14"/>
          <w:rtl w:val="0"/>
        </w:rPr>
        <w:t xml:space="preserve">    </w:t>
      </w:r>
      <w:r w:rsidDel="00000000" w:rsidR="00000000" w:rsidRPr="00000000">
        <w:rPr>
          <w:rtl w:val="0"/>
        </w:rPr>
        <w:t xml:space="preserve">Comment Example</w:t>
      </w:r>
    </w:p>
    <w:p w:rsidR="00000000" w:rsidDel="00000000" w:rsidP="00000000" w:rsidRDefault="00000000" w:rsidRPr="00000000" w14:paraId="00000026">
      <w:pPr>
        <w:spacing w:after="240" w:before="240" w:line="240" w:lineRule="auto"/>
        <w:ind w:left="36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Testing</w:t>
      </w:r>
    </w:p>
    <w:p w:rsidR="00000000" w:rsidDel="00000000" w:rsidP="00000000" w:rsidRDefault="00000000" w:rsidRPr="00000000" w14:paraId="00000027">
      <w:pPr>
        <w:spacing w:after="240" w:before="240" w:line="240" w:lineRule="auto"/>
        <w:ind w:left="800" w:firstLine="0"/>
        <w:rPr/>
      </w:pPr>
      <w:r w:rsidDel="00000000" w:rsidR="00000000" w:rsidRPr="00000000">
        <w:rPr>
          <w:rtl w:val="0"/>
        </w:rPr>
        <w:t xml:space="preserve">6.1.</w:t>
      </w:r>
      <w:r w:rsidDel="00000000" w:rsidR="00000000" w:rsidRPr="00000000">
        <w:rPr>
          <w:sz w:val="14"/>
          <w:szCs w:val="14"/>
          <w:rtl w:val="0"/>
        </w:rPr>
        <w:t xml:space="preserve">    </w:t>
      </w:r>
      <w:r w:rsidDel="00000000" w:rsidR="00000000" w:rsidRPr="00000000">
        <w:rPr>
          <w:rtl w:val="0"/>
        </w:rPr>
        <w:t xml:space="preserve">Test Package</w:t>
      </w:r>
    </w:p>
    <w:p w:rsidR="00000000" w:rsidDel="00000000" w:rsidP="00000000" w:rsidRDefault="00000000" w:rsidRPr="00000000" w14:paraId="00000028">
      <w:pPr>
        <w:spacing w:after="240" w:before="240" w:line="240" w:lineRule="auto"/>
        <w:ind w:left="800" w:firstLine="0"/>
        <w:rPr/>
      </w:pPr>
      <w:r w:rsidDel="00000000" w:rsidR="00000000" w:rsidRPr="00000000">
        <w:rPr>
          <w:rtl w:val="0"/>
        </w:rPr>
        <w:t xml:space="preserve">6.2.</w:t>
      </w:r>
      <w:r w:rsidDel="00000000" w:rsidR="00000000" w:rsidRPr="00000000">
        <w:rPr>
          <w:sz w:val="14"/>
          <w:szCs w:val="14"/>
          <w:rtl w:val="0"/>
        </w:rPr>
        <w:t xml:space="preserve">    </w:t>
      </w:r>
      <w:r w:rsidDel="00000000" w:rsidR="00000000" w:rsidRPr="00000000">
        <w:rPr>
          <w:rtl w:val="0"/>
        </w:rPr>
        <w:t xml:space="preserve">Test Class</w:t>
      </w:r>
    </w:p>
    <w:p w:rsidR="00000000" w:rsidDel="00000000" w:rsidP="00000000" w:rsidRDefault="00000000" w:rsidRPr="00000000" w14:paraId="00000029">
      <w:pPr>
        <w:spacing w:after="240" w:before="240" w:line="240" w:lineRule="auto"/>
        <w:ind w:left="800" w:firstLine="0"/>
        <w:rPr/>
      </w:pPr>
      <w:r w:rsidDel="00000000" w:rsidR="00000000" w:rsidRPr="00000000">
        <w:rPr>
          <w:rtl w:val="0"/>
        </w:rPr>
        <w:t xml:space="preserve">6.3.</w:t>
      </w:r>
      <w:r w:rsidDel="00000000" w:rsidR="00000000" w:rsidRPr="00000000">
        <w:rPr>
          <w:sz w:val="14"/>
          <w:szCs w:val="14"/>
          <w:rtl w:val="0"/>
        </w:rPr>
        <w:t xml:space="preserve">    </w:t>
      </w:r>
      <w:r w:rsidDel="00000000" w:rsidR="00000000" w:rsidRPr="00000000">
        <w:rPr>
          <w:rtl w:val="0"/>
        </w:rPr>
        <w:t xml:space="preserve">Test Method</w:t>
      </w:r>
    </w:p>
    <w:p w:rsidR="00000000" w:rsidDel="00000000" w:rsidP="00000000" w:rsidRDefault="00000000" w:rsidRPr="00000000" w14:paraId="0000002A">
      <w:pPr>
        <w:spacing w:after="240" w:before="240" w:lineRule="auto"/>
        <w:ind w:left="1220" w:firstLine="0"/>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tab/>
        <w:tab/>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sz w:val="36"/>
          <w:szCs w:val="36"/>
          <w:rtl w:val="0"/>
        </w:rPr>
        <w:t xml:space="preserve">1 Introduction</w:t>
      </w:r>
      <w:r w:rsidDel="00000000" w:rsidR="00000000" w:rsidRPr="00000000">
        <w:rPr>
          <w:rtl w:val="0"/>
        </w:rPr>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1.1 Purpose</w:t>
      </w:r>
    </w:p>
    <w:p w:rsidR="00000000" w:rsidDel="00000000" w:rsidP="00000000" w:rsidRDefault="00000000" w:rsidRPr="00000000" w14:paraId="00000030">
      <w:pPr>
        <w:spacing w:after="240" w:before="240" w:lineRule="auto"/>
        <w:rPr/>
      </w:pPr>
      <w:r w:rsidDel="00000000" w:rsidR="00000000" w:rsidRPr="00000000">
        <w:rPr>
          <w:rtl w:val="0"/>
        </w:rPr>
        <w:t xml:space="preserve">This document is to establish a consistent coding standard for Team Wonderful Code. The following information will be specific to the Java language and will be agreed upon by all members of the team. For cases not covered by this document, refer to the guidelines given by Google’s Java guide (link available in the References section).</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1.2 References</w:t>
      </w:r>
    </w:p>
    <w:p w:rsidR="00000000" w:rsidDel="00000000" w:rsidP="00000000" w:rsidRDefault="00000000" w:rsidRPr="00000000" w14:paraId="00000032">
      <w:pPr>
        <w:spacing w:after="240" w:before="240" w:lineRule="auto"/>
        <w:rPr/>
      </w:pPr>
      <w:r w:rsidDel="00000000" w:rsidR="00000000" w:rsidRPr="00000000">
        <w:rPr>
          <w:rtl w:val="0"/>
        </w:rPr>
        <w:t xml:space="preserve">The following sources were used in compiling this document:</w:t>
      </w:r>
    </w:p>
    <w:p w:rsidR="00000000" w:rsidDel="00000000" w:rsidP="00000000" w:rsidRDefault="00000000" w:rsidRPr="00000000" w14:paraId="00000033">
      <w:pPr>
        <w:spacing w:after="240" w:before="240" w:lineRule="auto"/>
        <w:rPr>
          <w:color w:val="1155cc"/>
          <w:u w:val="single"/>
        </w:rPr>
      </w:pPr>
      <w:hyperlink r:id="rId6">
        <w:r w:rsidDel="00000000" w:rsidR="00000000" w:rsidRPr="00000000">
          <w:rPr>
            <w:color w:val="1155cc"/>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034">
      <w:pPr>
        <w:spacing w:after="240" w:before="240" w:lineRule="auto"/>
        <w:rPr>
          <w:color w:val="1155cc"/>
          <w:u w:val="single"/>
        </w:rPr>
      </w:pPr>
      <w:hyperlink r:id="rId7">
        <w:r w:rsidDel="00000000" w:rsidR="00000000" w:rsidRPr="00000000">
          <w:rPr>
            <w:color w:val="1155cc"/>
            <w:u w:val="single"/>
            <w:rtl w:val="0"/>
          </w:rPr>
          <w:t xml:space="preserve">https://www.oracle.com/technetwork/java/javase/documentation/index-137868.html</w:t>
        </w:r>
      </w:hyperlink>
      <w:r w:rsidDel="00000000" w:rsidR="00000000" w:rsidRPr="00000000">
        <w:rPr>
          <w:rtl w:val="0"/>
        </w:rPr>
      </w:r>
    </w:p>
    <w:p w:rsidR="00000000" w:rsidDel="00000000" w:rsidP="00000000" w:rsidRDefault="00000000" w:rsidRPr="00000000" w14:paraId="00000035">
      <w:pPr>
        <w:spacing w:after="240" w:before="240" w:lineRule="auto"/>
        <w:rPr>
          <w:sz w:val="36"/>
          <w:szCs w:val="36"/>
        </w:rPr>
      </w:pPr>
      <w:r w:rsidDel="00000000" w:rsidR="00000000" w:rsidRPr="00000000">
        <w:rPr>
          <w:sz w:val="36"/>
          <w:szCs w:val="36"/>
          <w:rtl w:val="0"/>
        </w:rPr>
        <w:t xml:space="preserve">2 Formatting</w:t>
      </w:r>
    </w:p>
    <w:p w:rsidR="00000000" w:rsidDel="00000000" w:rsidP="00000000" w:rsidRDefault="00000000" w:rsidRPr="00000000" w14:paraId="00000036">
      <w:pPr>
        <w:spacing w:after="240" w:before="240" w:lineRule="auto"/>
        <w:rPr/>
      </w:pPr>
      <w:r w:rsidDel="00000000" w:rsidR="00000000" w:rsidRPr="00000000">
        <w:rPr>
          <w:rtl w:val="0"/>
        </w:rPr>
        <w:t xml:space="preserve">Covers conventions of formatting.</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2.1 Curly Brackets</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Curly brackets will open on the same line, and close on the line following the content, unless specified otherwise.</w:t>
      </w:r>
    </w:p>
    <w:p w:rsidR="00000000" w:rsidDel="00000000" w:rsidP="00000000" w:rsidRDefault="00000000" w:rsidRPr="00000000" w14:paraId="00000039">
      <w:pPr>
        <w:spacing w:after="240" w:before="240" w:lineRule="auto"/>
        <w:ind w:firstLine="720"/>
        <w:rPr/>
      </w:pPr>
      <w:r w:rsidDel="00000000" w:rsidR="00000000" w:rsidRPr="00000000">
        <w:rPr>
          <w:rtl w:val="0"/>
        </w:rPr>
        <w:t xml:space="preserve">Example:</w:t>
      </w:r>
    </w:p>
    <w:p w:rsidR="00000000" w:rsidDel="00000000" w:rsidP="00000000" w:rsidRDefault="00000000" w:rsidRPr="00000000" w14:paraId="0000003A">
      <w:pPr>
        <w:spacing w:after="240" w:before="240" w:lineRule="auto"/>
        <w:ind w:left="720" w:firstLine="720"/>
        <w:rPr/>
      </w:pPr>
      <w:r w:rsidDel="00000000" w:rsidR="00000000" w:rsidRPr="00000000">
        <w:rPr>
          <w:rtl w:val="0"/>
        </w:rPr>
        <w:t xml:space="preserve">public static void exampleMethod() {</w:t>
      </w:r>
    </w:p>
    <w:p w:rsidR="00000000" w:rsidDel="00000000" w:rsidP="00000000" w:rsidRDefault="00000000" w:rsidRPr="00000000" w14:paraId="0000003B">
      <w:pPr>
        <w:spacing w:after="240" w:before="240" w:lineRule="auto"/>
        <w:ind w:firstLine="720"/>
        <w:rPr/>
      </w:pPr>
      <w:r w:rsidDel="00000000" w:rsidR="00000000" w:rsidRPr="00000000">
        <w:rPr>
          <w:rtl w:val="0"/>
        </w:rPr>
        <w:tab/>
        <w:tab/>
        <w:t xml:space="preserve">if (true) {</w:t>
      </w:r>
    </w:p>
    <w:p w:rsidR="00000000" w:rsidDel="00000000" w:rsidP="00000000" w:rsidRDefault="00000000" w:rsidRPr="00000000" w14:paraId="0000003C">
      <w:pPr>
        <w:spacing w:after="240" w:before="240" w:lineRule="auto"/>
        <w:ind w:firstLine="720"/>
        <w:rPr/>
      </w:pPr>
      <w:r w:rsidDel="00000000" w:rsidR="00000000" w:rsidRPr="00000000">
        <w:rPr>
          <w:rtl w:val="0"/>
        </w:rPr>
        <w:tab/>
        <w:tab/>
        <w:t xml:space="preserve">} else {</w:t>
      </w:r>
    </w:p>
    <w:p w:rsidR="00000000" w:rsidDel="00000000" w:rsidP="00000000" w:rsidRDefault="00000000" w:rsidRPr="00000000" w14:paraId="0000003D">
      <w:pPr>
        <w:spacing w:after="240" w:before="240" w:lineRule="auto"/>
        <w:ind w:firstLine="720"/>
        <w:rPr/>
      </w:pPr>
      <w:r w:rsidDel="00000000" w:rsidR="00000000" w:rsidRPr="00000000">
        <w:rPr>
          <w:rtl w:val="0"/>
        </w:rPr>
        <w:tab/>
        <w:tab/>
        <w:t xml:space="preserve">}</w:t>
      </w:r>
    </w:p>
    <w:p w:rsidR="00000000" w:rsidDel="00000000" w:rsidP="00000000" w:rsidRDefault="00000000" w:rsidRPr="00000000" w14:paraId="0000003E">
      <w:pPr>
        <w:spacing w:after="240" w:before="240" w:lineRule="auto"/>
        <w:ind w:left="720" w:firstLine="720"/>
        <w:rPr>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sz w:val="36"/>
          <w:szCs w:val="36"/>
          <w:rtl w:val="0"/>
        </w:rPr>
        <w:t xml:space="preserve">3 Capitalization</w:t>
      </w:r>
      <w:r w:rsidDel="00000000" w:rsidR="00000000" w:rsidRPr="00000000">
        <w:rPr>
          <w:rtl w:val="0"/>
        </w:rPr>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3.1 Local Variables</w:t>
      </w:r>
    </w:p>
    <w:p w:rsidR="00000000" w:rsidDel="00000000" w:rsidP="00000000" w:rsidRDefault="00000000" w:rsidRPr="00000000" w14:paraId="00000041">
      <w:pPr>
        <w:spacing w:after="240" w:before="240" w:lineRule="auto"/>
        <w:rPr/>
      </w:pPr>
      <w:r w:rsidDel="00000000" w:rsidR="00000000" w:rsidRPr="00000000">
        <w:rPr>
          <w:rtl w:val="0"/>
        </w:rPr>
        <w:t xml:space="preserve">All local variables will be formatted in camelCase.</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3.2 Methods</w:t>
      </w:r>
    </w:p>
    <w:p w:rsidR="00000000" w:rsidDel="00000000" w:rsidP="00000000" w:rsidRDefault="00000000" w:rsidRPr="00000000" w14:paraId="00000043">
      <w:pPr>
        <w:spacing w:after="240" w:before="240" w:lineRule="auto"/>
        <w:rPr/>
      </w:pPr>
      <w:r w:rsidDel="00000000" w:rsidR="00000000" w:rsidRPr="00000000">
        <w:rPr>
          <w:rtl w:val="0"/>
        </w:rPr>
        <w:t xml:space="preserve">All methods will be formatted in camelCase.</w:t>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3.3 Classes</w:t>
      </w:r>
    </w:p>
    <w:p w:rsidR="00000000" w:rsidDel="00000000" w:rsidP="00000000" w:rsidRDefault="00000000" w:rsidRPr="00000000" w14:paraId="00000045">
      <w:pPr>
        <w:spacing w:after="240" w:before="240" w:lineRule="auto"/>
        <w:rPr/>
      </w:pPr>
      <w:r w:rsidDel="00000000" w:rsidR="00000000" w:rsidRPr="00000000">
        <w:rPr>
          <w:rtl w:val="0"/>
        </w:rPr>
        <w:t xml:space="preserve">All classes will be formatted in PascalCase.</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3.4 Packages</w:t>
      </w:r>
    </w:p>
    <w:p w:rsidR="00000000" w:rsidDel="00000000" w:rsidP="00000000" w:rsidRDefault="00000000" w:rsidRPr="00000000" w14:paraId="00000047">
      <w:pPr>
        <w:spacing w:after="240" w:before="240" w:lineRule="auto"/>
        <w:rPr/>
      </w:pPr>
      <w:r w:rsidDel="00000000" w:rsidR="00000000" w:rsidRPr="00000000">
        <w:rPr>
          <w:rtl w:val="0"/>
        </w:rPr>
        <w:t xml:space="preserve">All packages will be lowecase_seperated_by_underscores..</w:t>
      </w:r>
    </w:p>
    <w:p w:rsidR="00000000" w:rsidDel="00000000" w:rsidP="00000000" w:rsidRDefault="00000000" w:rsidRPr="00000000" w14:paraId="00000048">
      <w:pPr>
        <w:spacing w:after="240" w:before="240" w:lineRule="auto"/>
        <w:rPr/>
      </w:pPr>
      <w:r w:rsidDel="00000000" w:rsidR="00000000" w:rsidRPr="00000000">
        <w:rPr>
          <w:sz w:val="36"/>
          <w:szCs w:val="36"/>
          <w:rtl w:val="0"/>
        </w:rPr>
        <w:t xml:space="preserve">4 Naming</w:t>
      </w:r>
      <w:r w:rsidDel="00000000" w:rsidR="00000000" w:rsidRPr="00000000">
        <w:rPr>
          <w:rtl w:val="0"/>
        </w:rPr>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4.1 Local Variables</w:t>
      </w:r>
    </w:p>
    <w:p w:rsidR="00000000" w:rsidDel="00000000" w:rsidP="00000000" w:rsidRDefault="00000000" w:rsidRPr="00000000" w14:paraId="0000004A">
      <w:pPr>
        <w:spacing w:after="240" w:before="240" w:lineRule="auto"/>
        <w:rPr/>
      </w:pPr>
      <w:r w:rsidDel="00000000" w:rsidR="00000000" w:rsidRPr="00000000">
        <w:rPr>
          <w:rtl w:val="0"/>
        </w:rPr>
        <w:t xml:space="preserve">All local variables should be a noun describing what data they contain.</w:t>
      </w:r>
    </w:p>
    <w:p w:rsidR="00000000" w:rsidDel="00000000" w:rsidP="00000000" w:rsidRDefault="00000000" w:rsidRPr="00000000" w14:paraId="0000004B">
      <w:pPr>
        <w:spacing w:after="240" w:before="240" w:lineRule="auto"/>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An integer that keeps track of a user’s location in an index should be named </w:t>
      </w:r>
      <w:r w:rsidDel="00000000" w:rsidR="00000000" w:rsidRPr="00000000">
        <w:rPr>
          <w:i w:val="1"/>
          <w:rtl w:val="0"/>
        </w:rPr>
        <w:t xml:space="preserve">int currentIndex</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4</w:t>
      </w:r>
      <w:r w:rsidDel="00000000" w:rsidR="00000000" w:rsidRPr="00000000">
        <w:rPr>
          <w:sz w:val="28"/>
          <w:szCs w:val="28"/>
          <w:rtl w:val="0"/>
        </w:rPr>
        <w:t xml:space="preserve">.2 Mutators &amp; Accessors</w:t>
      </w:r>
    </w:p>
    <w:p w:rsidR="00000000" w:rsidDel="00000000" w:rsidP="00000000" w:rsidRDefault="00000000" w:rsidRPr="00000000" w14:paraId="0000004D">
      <w:pPr>
        <w:spacing w:after="240" w:before="240" w:lineRule="auto"/>
        <w:rPr/>
      </w:pPr>
      <w:r w:rsidDel="00000000" w:rsidR="00000000" w:rsidRPr="00000000">
        <w:rPr>
          <w:rtl w:val="0"/>
        </w:rPr>
        <w:t xml:space="preserve">All mutators and accessors will be prefaced by get or set respectively, followed by the variable that is being retrieved/modified.</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4.3 Methods</w:t>
      </w:r>
    </w:p>
    <w:p w:rsidR="00000000" w:rsidDel="00000000" w:rsidP="00000000" w:rsidRDefault="00000000" w:rsidRPr="00000000" w14:paraId="0000004F">
      <w:pPr>
        <w:spacing w:after="240" w:before="240" w:lineRule="auto"/>
        <w:rPr/>
      </w:pPr>
      <w:r w:rsidDel="00000000" w:rsidR="00000000" w:rsidRPr="00000000">
        <w:rPr>
          <w:rtl w:val="0"/>
        </w:rPr>
        <w:t xml:space="preserve">The first word of all methods should be a verb describing its action followed by the objects which it will be acting upon.</w:t>
      </w:r>
    </w:p>
    <w:p w:rsidR="00000000" w:rsidDel="00000000" w:rsidP="00000000" w:rsidRDefault="00000000" w:rsidRPr="00000000" w14:paraId="0000005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A method that returns </w:t>
      </w:r>
      <w:r w:rsidDel="00000000" w:rsidR="00000000" w:rsidRPr="00000000">
        <w:rPr>
          <w:i w:val="1"/>
          <w:rtl w:val="0"/>
        </w:rPr>
        <w:t xml:space="preserve">string firstName</w:t>
      </w:r>
      <w:r w:rsidDel="00000000" w:rsidR="00000000" w:rsidRPr="00000000">
        <w:rPr>
          <w:rtl w:val="0"/>
        </w:rPr>
        <w:t xml:space="preserve"> and </w:t>
      </w:r>
      <w:r w:rsidDel="00000000" w:rsidR="00000000" w:rsidRPr="00000000">
        <w:rPr>
          <w:i w:val="1"/>
          <w:rtl w:val="0"/>
        </w:rPr>
        <w:t xml:space="preserve">string LastName</w:t>
      </w:r>
      <w:r w:rsidDel="00000000" w:rsidR="00000000" w:rsidRPr="00000000">
        <w:rPr>
          <w:rtl w:val="0"/>
        </w:rPr>
        <w:t xml:space="preserve"> concatenated should be named concatenateFirstNameAndLastName()</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4.4 Classes</w:t>
      </w:r>
    </w:p>
    <w:p w:rsidR="00000000" w:rsidDel="00000000" w:rsidP="00000000" w:rsidRDefault="00000000" w:rsidRPr="00000000" w14:paraId="00000052">
      <w:pPr>
        <w:spacing w:after="240" w:before="240" w:lineRule="auto"/>
        <w:rPr/>
      </w:pPr>
      <w:r w:rsidDel="00000000" w:rsidR="00000000" w:rsidRPr="00000000">
        <w:rPr>
          <w:rtl w:val="0"/>
        </w:rPr>
        <w:t xml:space="preserve">Class names should be a noun or noun phrase describing its purpose.</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4.5 Interfaces</w:t>
      </w:r>
    </w:p>
    <w:p w:rsidR="00000000" w:rsidDel="00000000" w:rsidP="00000000" w:rsidRDefault="00000000" w:rsidRPr="00000000" w14:paraId="00000054">
      <w:pPr>
        <w:spacing w:after="240" w:before="240" w:lineRule="auto"/>
        <w:rPr/>
      </w:pPr>
      <w:r w:rsidDel="00000000" w:rsidR="00000000" w:rsidRPr="00000000">
        <w:rPr>
          <w:rtl w:val="0"/>
        </w:rPr>
        <w:t xml:space="preserve">Interfaces will primarily be an adjective or adjective phrase, though may be a noun or noun phrase if applicable.</w:t>
      </w:r>
    </w:p>
    <w:p w:rsidR="00000000" w:rsidDel="00000000" w:rsidP="00000000" w:rsidRDefault="00000000" w:rsidRPr="00000000" w14:paraId="00000055">
      <w:pPr>
        <w:spacing w:after="240" w:before="240" w:lineRule="auto"/>
        <w:rPr/>
      </w:pPr>
      <w:r w:rsidDel="00000000" w:rsidR="00000000" w:rsidRPr="00000000">
        <w:rPr>
          <w:sz w:val="36"/>
          <w:szCs w:val="36"/>
          <w:rtl w:val="0"/>
        </w:rPr>
        <w:t xml:space="preserve">5 Commenting</w:t>
      </w:r>
      <w:r w:rsidDel="00000000" w:rsidR="00000000" w:rsidRPr="00000000">
        <w:rPr>
          <w:rtl w:val="0"/>
        </w:rPr>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5.1 Formatting</w:t>
      </w:r>
    </w:p>
    <w:p w:rsidR="00000000" w:rsidDel="00000000" w:rsidP="00000000" w:rsidRDefault="00000000" w:rsidRPr="00000000" w14:paraId="00000057">
      <w:pPr>
        <w:spacing w:after="240" w:before="240" w:lineRule="auto"/>
        <w:rPr>
          <w:i w:val="1"/>
        </w:rPr>
      </w:pPr>
      <w:r w:rsidDel="00000000" w:rsidR="00000000" w:rsidRPr="00000000">
        <w:rPr>
          <w:rtl w:val="0"/>
        </w:rPr>
        <w:t xml:space="preserve">Comments will be formatted in Javadoc blocks. They are started with </w:t>
      </w:r>
      <w:r w:rsidDel="00000000" w:rsidR="00000000" w:rsidRPr="00000000">
        <w:rPr>
          <w:i w:val="1"/>
          <w:rtl w:val="0"/>
        </w:rPr>
        <w:t xml:space="preserv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5</w:t>
      </w:r>
      <w:r w:rsidDel="00000000" w:rsidR="00000000" w:rsidRPr="00000000">
        <w:rPr>
          <w:sz w:val="24"/>
          <w:szCs w:val="24"/>
          <w:rtl w:val="0"/>
        </w:rPr>
        <w:t xml:space="preserve">.1.1 Examples</w:t>
      </w:r>
    </w:p>
    <w:p w:rsidR="00000000" w:rsidDel="00000000" w:rsidP="00000000" w:rsidRDefault="00000000" w:rsidRPr="00000000" w14:paraId="00000059">
      <w:pPr>
        <w:spacing w:after="240" w:before="240" w:lineRule="auto"/>
        <w:rPr/>
      </w:pPr>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         </w:t>
        <w:tab/>
        <w:t xml:space="preserve">Comment blocks are typically detailed.</w:t>
      </w:r>
    </w:p>
    <w:p w:rsidR="00000000" w:rsidDel="00000000" w:rsidP="00000000" w:rsidRDefault="00000000" w:rsidRPr="00000000" w14:paraId="0000005B">
      <w:pPr>
        <w:spacing w:after="240" w:before="240" w:lineRule="auto"/>
        <w:rPr/>
      </w:pP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 Sometimes they can be short, though. */</w:t>
      </w:r>
    </w:p>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 xml:space="preserve">5.2 Block Tags</w:t>
      </w:r>
    </w:p>
    <w:p w:rsidR="00000000" w:rsidDel="00000000" w:rsidP="00000000" w:rsidRDefault="00000000" w:rsidRPr="00000000" w14:paraId="00000060">
      <w:pPr>
        <w:spacing w:after="240" w:before="240" w:lineRule="auto"/>
        <w:rPr/>
      </w:pPr>
      <w:r w:rsidDel="00000000" w:rsidR="00000000" w:rsidRPr="00000000">
        <w:rPr>
          <w:rtl w:val="0"/>
        </w:rPr>
        <w:t xml:space="preserve">Use the following tags where applicable, ordered descending on the table.</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@param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Used to describe parameters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@return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Used to describe return values of method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t xml:space="preserve">@throws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Used to describe exceptions</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@deprecated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pPr>
            <w:r w:rsidDel="00000000" w:rsidR="00000000" w:rsidRPr="00000000">
              <w:rPr>
                <w:rtl w:val="0"/>
              </w:rPr>
              <w:t xml:space="preserve">Used to show an element should not be used</w:t>
            </w:r>
          </w:p>
        </w:tc>
      </w:tr>
    </w:tbl>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 xml:space="preserve">5.3 When to Comment</w:t>
      </w:r>
    </w:p>
    <w:p w:rsidR="00000000" w:rsidDel="00000000" w:rsidP="00000000" w:rsidRDefault="00000000" w:rsidRPr="00000000" w14:paraId="0000006C">
      <w:pPr>
        <w:spacing w:after="240" w:before="240" w:lineRule="auto"/>
        <w:rPr/>
      </w:pPr>
      <w:r w:rsidDel="00000000" w:rsidR="00000000" w:rsidRPr="00000000">
        <w:rPr>
          <w:rtl w:val="0"/>
        </w:rPr>
        <w:t xml:space="preserve">Comments will only be used for classes and methods. Variables should be named so that a comment is not necessary, and comments describing the last time code was changed will be documented by the code repository (GitHub). If a comment is required inside a method to describe what it does, consider refactoring into a separate method or a simpler/more readable solution.</w:t>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 xml:space="preserve">5.4 Comment Example</w:t>
      </w:r>
    </w:p>
    <w:p w:rsidR="00000000" w:rsidDel="00000000" w:rsidP="00000000" w:rsidRDefault="00000000" w:rsidRPr="00000000" w14:paraId="0000006E">
      <w:pPr>
        <w:spacing w:after="240" w:before="240" w:lineRule="auto"/>
        <w:rPr>
          <w:i w:val="1"/>
        </w:rPr>
      </w:pPr>
      <w:r w:rsidDel="00000000" w:rsidR="00000000" w:rsidRPr="00000000">
        <w:rPr>
          <w:i w:val="1"/>
          <w:rtl w:val="0"/>
        </w:rPr>
        <w:t xml:space="preserve">/** A Class that can perform mathematical functions.*/</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Public class MathFunctions{</w:t>
      </w:r>
    </w:p>
    <w:p w:rsidR="00000000" w:rsidDel="00000000" w:rsidP="00000000" w:rsidRDefault="00000000" w:rsidRPr="00000000" w14:paraId="00000070">
      <w:pPr>
        <w:spacing w:after="240" w:before="240" w:lineRule="auto"/>
        <w:ind w:firstLine="720"/>
        <w:rPr>
          <w:i w:val="1"/>
        </w:rPr>
      </w:pPr>
      <w:r w:rsidDel="00000000" w:rsidR="00000000" w:rsidRPr="00000000">
        <w:rPr>
          <w:i w:val="1"/>
          <w:rtl w:val="0"/>
        </w:rPr>
        <w:t xml:space="preserve">/**</w:t>
      </w:r>
    </w:p>
    <w:p w:rsidR="00000000" w:rsidDel="00000000" w:rsidP="00000000" w:rsidRDefault="00000000" w:rsidRPr="00000000" w14:paraId="00000071">
      <w:pPr>
        <w:spacing w:after="240" w:before="240" w:lineRule="auto"/>
        <w:ind w:firstLine="720"/>
        <w:rPr>
          <w:i w:val="1"/>
        </w:rPr>
      </w:pPr>
      <w:r w:rsidDel="00000000" w:rsidR="00000000" w:rsidRPr="00000000">
        <w:rPr>
          <w:i w:val="1"/>
          <w:rtl w:val="0"/>
        </w:rPr>
        <w:t xml:space="preserve">* Adds two positive integers and returns the sum.</w:t>
      </w:r>
    </w:p>
    <w:p w:rsidR="00000000" w:rsidDel="00000000" w:rsidP="00000000" w:rsidRDefault="00000000" w:rsidRPr="00000000" w14:paraId="00000072">
      <w:pPr>
        <w:spacing w:after="240" w:before="240" w:lineRule="auto"/>
        <w:ind w:firstLine="720"/>
        <w:rPr>
          <w:i w:val="1"/>
        </w:rPr>
      </w:pPr>
      <w:r w:rsidDel="00000000" w:rsidR="00000000" w:rsidRPr="00000000">
        <w:rPr>
          <w:i w:val="1"/>
          <w:rtl w:val="0"/>
        </w:rPr>
        <w:t xml:space="preserve">*</w:t>
      </w:r>
    </w:p>
    <w:p w:rsidR="00000000" w:rsidDel="00000000" w:rsidP="00000000" w:rsidRDefault="00000000" w:rsidRPr="00000000" w14:paraId="00000073">
      <w:pPr>
        <w:spacing w:after="240" w:before="240" w:lineRule="auto"/>
        <w:ind w:firstLine="720"/>
        <w:rPr>
          <w:i w:val="1"/>
        </w:rPr>
      </w:pPr>
      <w:r w:rsidDel="00000000" w:rsidR="00000000" w:rsidRPr="00000000">
        <w:rPr>
          <w:i w:val="1"/>
          <w:rtl w:val="0"/>
        </w:rPr>
        <w:t xml:space="preserve">* @param  numOne the first integer to add</w:t>
      </w:r>
    </w:p>
    <w:p w:rsidR="00000000" w:rsidDel="00000000" w:rsidP="00000000" w:rsidRDefault="00000000" w:rsidRPr="00000000" w14:paraId="00000074">
      <w:pPr>
        <w:spacing w:after="240" w:before="240" w:lineRule="auto"/>
        <w:ind w:firstLine="720"/>
        <w:rPr>
          <w:i w:val="1"/>
        </w:rPr>
      </w:pPr>
      <w:r w:rsidDel="00000000" w:rsidR="00000000" w:rsidRPr="00000000">
        <w:rPr>
          <w:i w:val="1"/>
          <w:rtl w:val="0"/>
        </w:rPr>
        <w:t xml:space="preserve">* @param  numTwo the second integer to add</w:t>
      </w:r>
    </w:p>
    <w:p w:rsidR="00000000" w:rsidDel="00000000" w:rsidP="00000000" w:rsidRDefault="00000000" w:rsidRPr="00000000" w14:paraId="00000075">
      <w:pPr>
        <w:spacing w:after="240" w:before="240" w:lineRule="auto"/>
        <w:ind w:firstLine="720"/>
        <w:rPr>
          <w:i w:val="1"/>
        </w:rPr>
      </w:pPr>
      <w:r w:rsidDel="00000000" w:rsidR="00000000" w:rsidRPr="00000000">
        <w:rPr>
          <w:i w:val="1"/>
          <w:rtl w:val="0"/>
        </w:rPr>
        <w:t xml:space="preserve">* @return           the sum of the two numbers</w:t>
      </w:r>
    </w:p>
    <w:p w:rsidR="00000000" w:rsidDel="00000000" w:rsidP="00000000" w:rsidRDefault="00000000" w:rsidRPr="00000000" w14:paraId="00000076">
      <w:pPr>
        <w:spacing w:after="240" w:before="240" w:lineRule="auto"/>
        <w:ind w:firstLine="720"/>
        <w:rPr>
          <w:i w:val="1"/>
        </w:rPr>
      </w:pPr>
      <w:r w:rsidDel="00000000" w:rsidR="00000000" w:rsidRPr="00000000">
        <w:rPr>
          <w:i w:val="1"/>
          <w:rtl w:val="0"/>
        </w:rPr>
        <w:t xml:space="preserve">* @throws      </w:t>
        <w:tab/>
        <w:t xml:space="preserve">InvalidArgumentException if int1 is negative</w:t>
      </w:r>
    </w:p>
    <w:p w:rsidR="00000000" w:rsidDel="00000000" w:rsidP="00000000" w:rsidRDefault="00000000" w:rsidRPr="00000000" w14:paraId="00000077">
      <w:pPr>
        <w:spacing w:after="240" w:before="240" w:lineRule="auto"/>
        <w:ind w:firstLine="720"/>
        <w:rPr>
          <w:i w:val="1"/>
        </w:rPr>
      </w:pPr>
      <w:r w:rsidDel="00000000" w:rsidR="00000000" w:rsidRPr="00000000">
        <w:rPr>
          <w:i w:val="1"/>
          <w:rtl w:val="0"/>
        </w:rPr>
        <w:t xml:space="preserve">* @throws          InvalidArgumentException if int2 is negative</w:t>
      </w:r>
    </w:p>
    <w:p w:rsidR="00000000" w:rsidDel="00000000" w:rsidP="00000000" w:rsidRDefault="00000000" w:rsidRPr="00000000" w14:paraId="00000078">
      <w:pPr>
        <w:spacing w:after="240" w:before="240" w:lineRule="auto"/>
        <w:ind w:firstLine="720"/>
        <w:rPr>
          <w:i w:val="1"/>
        </w:rPr>
      </w:pPr>
      <w:r w:rsidDel="00000000" w:rsidR="00000000" w:rsidRPr="00000000">
        <w:rPr>
          <w:i w:val="1"/>
          <w:rtl w:val="0"/>
        </w:rPr>
        <w:t xml:space="preserve">*/</w:t>
      </w:r>
    </w:p>
    <w:p w:rsidR="00000000" w:rsidDel="00000000" w:rsidP="00000000" w:rsidRDefault="00000000" w:rsidRPr="00000000" w14:paraId="00000079">
      <w:pPr>
        <w:spacing w:after="240" w:before="240" w:lineRule="auto"/>
        <w:ind w:firstLine="720"/>
        <w:rPr>
          <w:i w:val="1"/>
        </w:rPr>
      </w:pPr>
      <w:r w:rsidDel="00000000" w:rsidR="00000000" w:rsidRPr="00000000">
        <w:rPr>
          <w:i w:val="1"/>
          <w:rtl w:val="0"/>
        </w:rPr>
        <w:t xml:space="preserve">public void addPositiveNumbers(int num1, int num2) {</w:t>
      </w:r>
    </w:p>
    <w:p w:rsidR="00000000" w:rsidDel="00000000" w:rsidP="00000000" w:rsidRDefault="00000000" w:rsidRPr="00000000" w14:paraId="0000007A">
      <w:pPr>
        <w:spacing w:after="240" w:before="240" w:lineRule="auto"/>
        <w:ind w:left="720" w:firstLine="720"/>
        <w:rPr>
          <w:i w:val="1"/>
        </w:rPr>
      </w:pPr>
      <w:r w:rsidDel="00000000" w:rsidR="00000000" w:rsidRPr="00000000">
        <w:rPr>
          <w:i w:val="1"/>
          <w:rtl w:val="0"/>
        </w:rPr>
        <w:t xml:space="preserve">return num1 + num2;</w:t>
      </w:r>
    </w:p>
    <w:p w:rsidR="00000000" w:rsidDel="00000000" w:rsidP="00000000" w:rsidRDefault="00000000" w:rsidRPr="00000000" w14:paraId="0000007B">
      <w:pPr>
        <w:spacing w:after="240" w:before="240" w:lineRule="auto"/>
        <w:ind w:firstLine="720"/>
        <w:rPr>
          <w:i w:val="1"/>
        </w:rPr>
      </w:pPr>
      <w:r w:rsidDel="00000000" w:rsidR="00000000" w:rsidRPr="00000000">
        <w:rPr>
          <w:i w:val="1"/>
          <w:rtl w:val="0"/>
        </w:rPr>
        <w:t xml:space="preserve">}</w:t>
      </w:r>
    </w:p>
    <w:p w:rsidR="00000000" w:rsidDel="00000000" w:rsidP="00000000" w:rsidRDefault="00000000" w:rsidRPr="00000000" w14:paraId="0000007C">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sz w:val="36"/>
          <w:szCs w:val="36"/>
          <w:rtl w:val="0"/>
        </w:rPr>
        <w:t xml:space="preserve">6 Testing</w:t>
      </w:r>
      <w:r w:rsidDel="00000000" w:rsidR="00000000" w:rsidRPr="00000000">
        <w:rPr>
          <w:rtl w:val="0"/>
        </w:rPr>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6.1 Test Package</w:t>
      </w:r>
    </w:p>
    <w:p w:rsidR="00000000" w:rsidDel="00000000" w:rsidP="00000000" w:rsidRDefault="00000000" w:rsidRPr="00000000" w14:paraId="00000080">
      <w:pPr>
        <w:spacing w:after="240" w:before="240" w:lineRule="auto"/>
        <w:rPr/>
      </w:pPr>
      <w:r w:rsidDel="00000000" w:rsidR="00000000" w:rsidRPr="00000000">
        <w:rPr>
          <w:rtl w:val="0"/>
        </w:rPr>
        <w:t xml:space="preserve">For each package, another test package will be created with the same name, followed by ‘.tests’</w:t>
      </w:r>
    </w:p>
    <w:p w:rsidR="00000000" w:rsidDel="00000000" w:rsidP="00000000" w:rsidRDefault="00000000" w:rsidRPr="00000000" w14:paraId="0000008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For the package business_logic, a package business_logic.tests will be created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6.2 Test Class</w:t>
      </w:r>
    </w:p>
    <w:p w:rsidR="00000000" w:rsidDel="00000000" w:rsidP="00000000" w:rsidRDefault="00000000" w:rsidRPr="00000000" w14:paraId="00000083">
      <w:pPr>
        <w:spacing w:after="240" w:before="240" w:lineRule="auto"/>
        <w:rPr/>
      </w:pPr>
      <w:r w:rsidDel="00000000" w:rsidR="00000000" w:rsidRPr="00000000">
        <w:rPr>
          <w:rtl w:val="0"/>
        </w:rPr>
        <w:t xml:space="preserve">A test class will be the name of a class followed by Tests.</w:t>
      </w:r>
    </w:p>
    <w:p w:rsidR="00000000" w:rsidDel="00000000" w:rsidP="00000000" w:rsidRDefault="00000000" w:rsidRPr="00000000" w14:paraId="0000008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The test class for class </w:t>
      </w:r>
      <w:r w:rsidDel="00000000" w:rsidR="00000000" w:rsidRPr="00000000">
        <w:rPr>
          <w:i w:val="1"/>
          <w:rtl w:val="0"/>
        </w:rPr>
        <w:t xml:space="preserve">MathFunctions </w:t>
      </w:r>
      <w:r w:rsidDel="00000000" w:rsidR="00000000" w:rsidRPr="00000000">
        <w:rPr>
          <w:rtl w:val="0"/>
        </w:rPr>
        <w:t xml:space="preserve">will be named </w:t>
      </w:r>
      <w:r w:rsidDel="00000000" w:rsidR="00000000" w:rsidRPr="00000000">
        <w:rPr>
          <w:i w:val="1"/>
          <w:rtl w:val="0"/>
        </w:rPr>
        <w:t xml:space="preserve">MathFunctionsTests</w:t>
      </w:r>
      <w:r w:rsidDel="00000000" w:rsidR="00000000" w:rsidRPr="00000000">
        <w:rPr>
          <w:rtl w:val="0"/>
        </w:rPr>
        <w:t xml:space="preserv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6.3 Test Method</w:t>
      </w:r>
    </w:p>
    <w:p w:rsidR="00000000" w:rsidDel="00000000" w:rsidP="00000000" w:rsidRDefault="00000000" w:rsidRPr="00000000" w14:paraId="00000086">
      <w:pPr>
        <w:spacing w:after="240" w:before="240" w:lineRule="auto"/>
        <w:rPr/>
      </w:pPr>
      <w:r w:rsidDel="00000000" w:rsidR="00000000" w:rsidRPr="00000000">
        <w:rPr>
          <w:rtl w:val="0"/>
        </w:rPr>
        <w:t xml:space="preserve">Each method test will be </w:t>
      </w:r>
      <w:r w:rsidDel="00000000" w:rsidR="00000000" w:rsidRPr="00000000">
        <w:rPr>
          <w:i w:val="1"/>
          <w:rtl w:val="0"/>
        </w:rPr>
        <w:t xml:space="preserve">test</w:t>
      </w:r>
      <w:r w:rsidDel="00000000" w:rsidR="00000000" w:rsidRPr="00000000">
        <w:rPr>
          <w:rtl w:val="0"/>
        </w:rPr>
        <w:t xml:space="preserve">, followed by the name of the method being tested.</w:t>
      </w:r>
    </w:p>
    <w:p w:rsidR="00000000" w:rsidDel="00000000" w:rsidP="00000000" w:rsidRDefault="00000000" w:rsidRPr="00000000" w14:paraId="00000087">
      <w:pPr>
        <w:spacing w:after="240" w:before="240" w:lineRule="auto"/>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 The test method for method </w:t>
      </w:r>
      <w:r w:rsidDel="00000000" w:rsidR="00000000" w:rsidRPr="00000000">
        <w:rPr>
          <w:i w:val="1"/>
          <w:rtl w:val="0"/>
        </w:rPr>
        <w:t xml:space="preserve">addPositiveNumbers</w:t>
      </w:r>
      <w:r w:rsidDel="00000000" w:rsidR="00000000" w:rsidRPr="00000000">
        <w:rPr>
          <w:rtl w:val="0"/>
        </w:rPr>
        <w:t xml:space="preserve"> will be </w:t>
      </w:r>
      <w:r w:rsidDel="00000000" w:rsidR="00000000" w:rsidRPr="00000000">
        <w:rPr>
          <w:i w:val="1"/>
          <w:rtl w:val="0"/>
        </w:rPr>
        <w:t xml:space="preserve">testAddPositiveNumbers</w:t>
      </w:r>
    </w:p>
    <w:p w:rsidR="00000000" w:rsidDel="00000000" w:rsidP="00000000" w:rsidRDefault="00000000" w:rsidRPr="00000000" w14:paraId="00000088">
      <w:pPr>
        <w:spacing w:after="240" w:before="240" w:lineRule="auto"/>
        <w:rPr/>
      </w:pPr>
      <w:r w:rsidDel="00000000" w:rsidR="00000000" w:rsidRPr="00000000">
        <w:rPr>
          <w:rtl w:val="0"/>
        </w:rPr>
        <w:t xml:space="preserve">If the method has multiple branches, use an underscore to describe the branch being tested.</w:t>
      </w:r>
    </w:p>
    <w:p w:rsidR="00000000" w:rsidDel="00000000" w:rsidP="00000000" w:rsidRDefault="00000000" w:rsidRPr="00000000" w14:paraId="0000008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w:t>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public boolean isPositive(int value) {</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            </w:t>
        <w:tab/>
        <w:t xml:space="preserve">return i &gt;= 0</w:t>
      </w:r>
    </w:p>
    <w:p w:rsidR="00000000" w:rsidDel="00000000" w:rsidP="00000000" w:rsidRDefault="00000000" w:rsidRPr="00000000" w14:paraId="0000008C">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There are two branches that would need to be tested in this case:</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            </w:t>
        <w:tab/>
        <w:t xml:space="preserve">testIsPositive_valueIsPositive()</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            </w:t>
        <w:tab/>
        <w:t xml:space="preserve">testIsPositive_valueIsNotPositive()</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github.io/styleguide/javaguide.html" TargetMode="External"/><Relationship Id="rId7" Type="http://schemas.openxmlformats.org/officeDocument/2006/relationships/hyperlink" Target="https://www.oracle.com/technetwork/java/javase/documentation/index-1378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