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4E7E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Milestone P0 — Project Proposal and Motivation</w:t>
      </w:r>
    </w:p>
    <w:p w14:paraId="3B2C2625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Symbolic Music Generation using Transformer-Based Architectures</w:t>
      </w:r>
    </w:p>
    <w:p w14:paraId="27C02246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Author:</w:t>
      </w:r>
    </w:p>
    <w:p w14:paraId="10EFA030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Cade Stocker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University of South Carolina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Email: cstocker@email.sc.edu</w:t>
      </w:r>
    </w:p>
    <w:p w14:paraId="5816B3F3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 and Motivation</w:t>
      </w:r>
    </w:p>
    <w:p w14:paraId="7A025EBF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Music generation using artificial intelligence has become an active area of research, driven by advances in deep learning and symbolic music representation. However, most state-of-the-art AI music generators such as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MusicLM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Riffusion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produce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 audio waveforms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difficult to edit or interpret. This limits their usefulness to composers and producers who rely on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 (Musical Instrument Digital Interface)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— a symbolic representation that encodes note, velocity, and timing information in a structured format.</w:t>
      </w:r>
    </w:p>
    <w:p w14:paraId="47F9ADB0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MIDI-based generation offers interpretability and flexibility, allowing human musicians to edit or rearrange compositions directly within Digital Audio Workstations (DAWs). Despite this advantage, symbolic generation remains challenging: models must learn long-term musical structure, handle polyphony, and maintain coherence across measures and instruments.</w:t>
      </w:r>
    </w:p>
    <w:p w14:paraId="50890CC8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aims to explore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transformer-based and recurrent models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for symbolic music generation using MIDI data. By following the architecture proposed in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Musenet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which employs separate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components, the goal is to reproduce and extend the approach on a manageable scale. Using a smaller dataset such as the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Nottingham folk tune collection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(~1,200 songs), this project enables rapid experimentation and comparative evaluation of model architectures.</w:t>
      </w:r>
    </w:p>
    <w:p w14:paraId="4EE064D9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Related Work</w:t>
      </w:r>
    </w:p>
    <w:p w14:paraId="1189BF0A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Early neural music generation methods primarily used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Recurrent Neural Networks (RNNs)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Short-Term Memory (LSTM)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architectures to capture temporal dependencies in sequences. For example, Yang et al. [1] introduced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MidiNet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, a convolutional generative adversarial network for symbolic-domain music generation, achieving coherent melodies but limited long-term structure.</w:t>
      </w:r>
    </w:p>
    <w:p w14:paraId="6C728CD1" w14:textId="46CE687B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Musenet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from OpenAI combines transformer-based sequence modeling with discriminative and generative stages to capture longer musical dependencies. Recent works like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Text2MIDI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[2] and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XMusic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[3] explore controllable symbolic generation, integrating natural language inputs or user-defined constraints.</w:t>
      </w:r>
      <w:r w:rsidR="007C57C0"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This project originally aimed to replicate the Text2MIDI architecture to create MIDI files based on a user’s textual description.</w:t>
      </w:r>
    </w:p>
    <w:p w14:paraId="019111E2" w14:textId="77777777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Survey papers such as Briot et al. [4] and Zhu et al. [5] highlight the evolution from RNN-based to transformer-based models and the growing focus on controllability and structure. However, there is still limited exploration of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interpretable architectures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trained on smaller symbolic datasets for efficient local experimentation.</w:t>
      </w:r>
    </w:p>
    <w:p w14:paraId="3567CA6B" w14:textId="15E80AA9" w:rsidR="00860987" w:rsidRPr="00DE544F" w:rsidRDefault="00860987" w:rsidP="0086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builds upon these foundations by re-implementing and adapting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Musenet’s</w:t>
      </w:r>
      <w:proofErr w:type="spellEnd"/>
      <w:r w:rsidR="007C57C0"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[7]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concepts — specifically, a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generator–discriminator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pair — to MIDI-level data with a focus on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evaluation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(e.g., note density, pitch range, polyphony).</w:t>
      </w:r>
    </w:p>
    <w:p w14:paraId="3A16B191" w14:textId="77777777" w:rsidR="00860987" w:rsidRPr="00DE544F" w:rsidRDefault="00860987" w:rsidP="00860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 Hypotheses</w:t>
      </w:r>
    </w:p>
    <w:p w14:paraId="13A6DE98" w14:textId="77777777" w:rsidR="00860987" w:rsidRPr="00DE544F" w:rsidRDefault="00860987" w:rsidP="008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1: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Transformer-based generators can produce more coherent and musically structured sequences than LSTM or GRU-based models when trained on symbolic (MIDI) data.</w:t>
      </w:r>
    </w:p>
    <w:p w14:paraId="03B63BAC" w14:textId="77777777" w:rsidR="00860987" w:rsidRPr="00DE544F" w:rsidRDefault="00860987" w:rsidP="008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2: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Incorporating a discriminator that selects harmonic context (e.g., chords for subsequent measures) improves tonal consistency and reduces abrupt transitions between measures.</w:t>
      </w:r>
    </w:p>
    <w:p w14:paraId="011BEFC8" w14:textId="77777777" w:rsidR="00860987" w:rsidRPr="00DE544F" w:rsidRDefault="00860987" w:rsidP="0086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3: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Even with a small dataset like Nottingham, training lightweight models can yield measurable improvements in symbolic composition metrics such as polyphony and pitch diversity.</w:t>
      </w:r>
    </w:p>
    <w:p w14:paraId="527762D0" w14:textId="77777777" w:rsidR="007C57C0" w:rsidRPr="00DE544F" w:rsidRDefault="007C57C0" w:rsidP="007C5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Proposed Solution</w:t>
      </w:r>
    </w:p>
    <w:p w14:paraId="4916A4A5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The proposed system follows a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two-stage architecture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inspired by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Musenet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B73B0A" w14:textId="21EF87E6" w:rsidR="007C57C0" w:rsidRPr="00DE544F" w:rsidRDefault="007C57C0" w:rsidP="007C5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 (Harmonic Selector):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Predicts the next chord or harmonic context based on previous measures.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This module captures high-level harmonic structure and progression. It can be implemented as a transformer, LSTM, or MLP.</w:t>
      </w:r>
    </w:p>
    <w:p w14:paraId="0460B418" w14:textId="77777777" w:rsidR="007C57C0" w:rsidRPr="00DE544F" w:rsidRDefault="007C57C0" w:rsidP="007C5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 (Melody Composer):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Produces note sequences conditioned on the discriminator’s harmonic predictions and preceding measures.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>It can be implemented as a transformer, LSTM, or GRU-based sequence generator.</w:t>
      </w:r>
    </w:p>
    <w:p w14:paraId="0CE9BECF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Both components will be trained using symbolic data from the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Nottingham MIDI dataset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, which contains folk tunes with clear melodic and harmonic structure. The generator output will be converted to standard MIDI files, allowing analysis and playback.</w:t>
      </w:r>
    </w:p>
    <w:p w14:paraId="7E49C69D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factory design pattern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enables easy switching between architectures for both modules, facilitating controlled comparisons between models.</w:t>
      </w:r>
    </w:p>
    <w:p w14:paraId="0AF9EC22" w14:textId="77777777" w:rsidR="007C57C0" w:rsidRPr="00DE544F" w:rsidRDefault="007C57C0" w:rsidP="007C5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Evaluation Plan</w:t>
      </w:r>
    </w:p>
    <w:p w14:paraId="30E481AF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be evaluated along both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musical quality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dimensions:</w:t>
      </w:r>
    </w:p>
    <w:p w14:paraId="494FEC4B" w14:textId="77777777" w:rsidR="007C57C0" w:rsidRPr="00DE544F" w:rsidRDefault="007C57C0" w:rsidP="007C5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Quantitative Evaluation</w:t>
      </w:r>
    </w:p>
    <w:p w14:paraId="1A28CB4C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Using the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PrettyMIDI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and Music21 libraries, generated MIDI outputs will be analyzed based on:</w:t>
      </w:r>
    </w:p>
    <w:p w14:paraId="2A0BD21E" w14:textId="77777777" w:rsidR="007C57C0" w:rsidRPr="00DE544F" w:rsidRDefault="007C57C0" w:rsidP="007C5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 density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– notes per measure</w:t>
      </w:r>
    </w:p>
    <w:p w14:paraId="22888285" w14:textId="77777777" w:rsidR="007C57C0" w:rsidRPr="00DE544F" w:rsidRDefault="007C57C0" w:rsidP="007C5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range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– min/max note spread</w:t>
      </w:r>
    </w:p>
    <w:p w14:paraId="6A03F5F1" w14:textId="77777777" w:rsidR="007C57C0" w:rsidRPr="00DE544F" w:rsidRDefault="007C57C0" w:rsidP="007C5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Polyphony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– simultaneous note count</w:t>
      </w:r>
    </w:p>
    <w:p w14:paraId="34FEFF49" w14:textId="77777777" w:rsidR="007C57C0" w:rsidRPr="00DE544F" w:rsidRDefault="007C57C0" w:rsidP="007C5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statistics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– average note length</w:t>
      </w:r>
    </w:p>
    <w:p w14:paraId="35945A1A" w14:textId="77777777" w:rsidR="007C57C0" w:rsidRPr="00DE544F" w:rsidRDefault="007C57C0" w:rsidP="007C5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Chord consistency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– alignment between predicted and generated harmonies</w:t>
      </w:r>
    </w:p>
    <w:p w14:paraId="17517555" w14:textId="77777777" w:rsidR="007C57C0" w:rsidRPr="00DE544F" w:rsidRDefault="007C57C0" w:rsidP="007C5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Qualitative Evaluation</w:t>
      </w:r>
    </w:p>
    <w:p w14:paraId="2B0F0836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Generated sequences will be listened to and visually inspected (via piano roll visualizations) to assess:</w:t>
      </w:r>
    </w:p>
    <w:p w14:paraId="7ABABA48" w14:textId="77777777" w:rsidR="007C57C0" w:rsidRPr="00DE544F" w:rsidRDefault="007C57C0" w:rsidP="007C5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Harmonic coherence</w:t>
      </w:r>
    </w:p>
    <w:p w14:paraId="688964F9" w14:textId="77777777" w:rsidR="007C57C0" w:rsidRPr="00DE544F" w:rsidRDefault="007C57C0" w:rsidP="007C5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Rhythmic stability</w:t>
      </w:r>
    </w:p>
    <w:p w14:paraId="79F39838" w14:textId="77777777" w:rsidR="007C57C0" w:rsidRPr="00DE544F" w:rsidRDefault="007C57C0" w:rsidP="007C5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Repetition vs. variation</w:t>
      </w:r>
    </w:p>
    <w:p w14:paraId="11238E8A" w14:textId="77777777" w:rsidR="007C57C0" w:rsidRPr="00DE544F" w:rsidRDefault="007C57C0" w:rsidP="007C5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Baseline Comparison</w:t>
      </w:r>
    </w:p>
    <w:p w14:paraId="1C1FF0B8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Baseline models (e.g., LSTM without a discriminator) will be compared against transformer-based architectures using both metrics and subjective evaluation.</w:t>
      </w:r>
    </w:p>
    <w:p w14:paraId="1062793F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All experiments will be conducted on a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MacBook Air M1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2.9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using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MPS acceleration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B19F63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F819CBF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1E9754C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80834D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0D0E0D3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B270616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465C4B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9C412ED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484AB95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3B75043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D95A848" w14:textId="77777777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2661EFF" w14:textId="58753651" w:rsidR="007C57C0" w:rsidRPr="00DE544F" w:rsidRDefault="007C57C0" w:rsidP="007C57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12B01973" w14:textId="77777777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[1] Yang, L., Chou, S., &amp; Yang, Y. (2017).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MidiNet</w:t>
      </w:r>
      <w:proofErr w:type="spellEnd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A Convolutional Generative Adversarial Network for Symbolic-Domain Music Generation.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arXiv:1703.10847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[2] Bhandari, K., Roy, A., Wang, K., Puri, G., Colton, S., &amp;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Herremans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D. (2024).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Text2MIDI: Generating Symbolic Music from Captions.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arXiv:2412.16526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[3] Tian, S., Zhang, C., Yuan, W., Tan, W., &amp; Zhu, W. (2025). </w:t>
      </w:r>
      <w:proofErr w:type="spellStart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XMusic</w:t>
      </w:r>
      <w:proofErr w:type="spellEnd"/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Towards a Generalized and Controllable Symbolic Music Generation Framework.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arXiv:2501.08809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[4] Briot, J.,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Hadjeres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G., &amp;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Pachet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F. (2017).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Techniques for Music Generation — A Survey.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arXiv:1709.01620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[5] Zhu, Y., Baca, J.,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Rekabdar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B., &amp; </w:t>
      </w:r>
      <w:proofErr w:type="spellStart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>Rawassizadeh</w:t>
      </w:r>
      <w:proofErr w:type="spellEnd"/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, R. (2023). </w:t>
      </w:r>
      <w:r w:rsidRPr="00DE5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Survey of AI Music Generation Tools and Models.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arXiv:2308.12982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[6] Raffel, C. (2016). </w:t>
      </w:r>
      <w:r w:rsidRPr="00DE54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Learning-Based Methods for Comparing Sequences, with Applications to Audio-to-MIDI Alignment and Matching.</w:t>
      </w:r>
      <w:r w:rsidRPr="00DE544F">
        <w:rPr>
          <w:rFonts w:ascii="Times New Roman" w:eastAsia="Times New Roman" w:hAnsi="Times New Roman" w:cs="Times New Roman"/>
          <w:kern w:val="0"/>
          <w14:ligatures w14:val="none"/>
        </w:rPr>
        <w:t xml:space="preserve"> Ph.D. Thesis, Columbia University.</w:t>
      </w:r>
    </w:p>
    <w:p w14:paraId="5AC790C3" w14:textId="7D0DBA46" w:rsidR="007C57C0" w:rsidRPr="00DE544F" w:rsidRDefault="007C57C0" w:rsidP="007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44F">
        <w:rPr>
          <w:rFonts w:ascii="Times New Roman" w:hAnsi="Times New Roman" w:cs="Times New Roman"/>
        </w:rPr>
        <w:t xml:space="preserve">[7] Pandey, R., Kaur, G., &amp; Mehra, P. (2022). </w:t>
      </w:r>
      <w:proofErr w:type="spellStart"/>
      <w:r w:rsidRPr="00DE544F">
        <w:rPr>
          <w:rStyle w:val="Strong"/>
          <w:rFonts w:ascii="Times New Roman" w:hAnsi="Times New Roman" w:cs="Times New Roman"/>
        </w:rPr>
        <w:t>Musenet</w:t>
      </w:r>
      <w:proofErr w:type="spellEnd"/>
      <w:r w:rsidRPr="00DE544F">
        <w:rPr>
          <w:rStyle w:val="Strong"/>
          <w:rFonts w:ascii="Times New Roman" w:hAnsi="Times New Roman" w:cs="Times New Roman"/>
        </w:rPr>
        <w:t>: Music Generation using Abstractive and Generative Methods.</w:t>
      </w:r>
      <w:r w:rsidRPr="00DE544F">
        <w:rPr>
          <w:rFonts w:ascii="Times New Roman" w:hAnsi="Times New Roman" w:cs="Times New Roman"/>
        </w:rPr>
        <w:t xml:space="preserve"> </w:t>
      </w:r>
      <w:r w:rsidRPr="00DE544F">
        <w:rPr>
          <w:rStyle w:val="Emphasis"/>
          <w:rFonts w:ascii="Times New Roman" w:hAnsi="Times New Roman" w:cs="Times New Roman"/>
        </w:rPr>
        <w:t>ResearchGate preprint.</w:t>
      </w:r>
      <w:r w:rsidRPr="00DE544F">
        <w:rPr>
          <w:rFonts w:ascii="Times New Roman" w:hAnsi="Times New Roman" w:cs="Times New Roman"/>
        </w:rPr>
        <w:t xml:space="preserve"> [Online]. Available: </w:t>
      </w:r>
      <w:hyperlink r:id="rId5" w:tgtFrame="_new" w:history="1">
        <w:r w:rsidRPr="00DE544F">
          <w:rPr>
            <w:rStyle w:val="Hyperlink"/>
            <w:rFonts w:ascii="Times New Roman" w:hAnsi="Times New Roman" w:cs="Times New Roman"/>
          </w:rPr>
          <w:t>https://www.researchgate.net/publication/363856706_Musenet_Music_Generation_using_Abstractive_and_Generative_Methods</w:t>
        </w:r>
      </w:hyperlink>
    </w:p>
    <w:sectPr w:rsidR="007C57C0" w:rsidRPr="00DE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46110"/>
    <w:multiLevelType w:val="multilevel"/>
    <w:tmpl w:val="FDC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82470"/>
    <w:multiLevelType w:val="multilevel"/>
    <w:tmpl w:val="36E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F5623"/>
    <w:multiLevelType w:val="multilevel"/>
    <w:tmpl w:val="A36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74BF5"/>
    <w:multiLevelType w:val="multilevel"/>
    <w:tmpl w:val="8494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05029">
    <w:abstractNumId w:val="0"/>
  </w:num>
  <w:num w:numId="2" w16cid:durableId="660692977">
    <w:abstractNumId w:val="2"/>
  </w:num>
  <w:num w:numId="3" w16cid:durableId="723019971">
    <w:abstractNumId w:val="1"/>
  </w:num>
  <w:num w:numId="4" w16cid:durableId="206984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7"/>
    <w:rsid w:val="00257DA2"/>
    <w:rsid w:val="0027638F"/>
    <w:rsid w:val="00417D49"/>
    <w:rsid w:val="00524DD6"/>
    <w:rsid w:val="005B6717"/>
    <w:rsid w:val="007C57C0"/>
    <w:rsid w:val="00860987"/>
    <w:rsid w:val="00873CD7"/>
    <w:rsid w:val="008C1298"/>
    <w:rsid w:val="00C0178B"/>
    <w:rsid w:val="00C56FD7"/>
    <w:rsid w:val="00D04A7A"/>
    <w:rsid w:val="00D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FFDF"/>
  <w15:chartTrackingRefBased/>
  <w15:docId w15:val="{FECD2DA7-B334-154D-A614-AB41393A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9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0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609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5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63856706_Musenet_Music_Generation_using_Abstractive_and_Generative_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Stocker, Cade</dc:creator>
  <cp:keywords/>
  <dc:description/>
  <cp:lastModifiedBy>Stocker, Cade</cp:lastModifiedBy>
  <cp:revision>2</cp:revision>
  <dcterms:created xsi:type="dcterms:W3CDTF">2025-10-22T20:54:00Z</dcterms:created>
  <dcterms:modified xsi:type="dcterms:W3CDTF">2025-10-22T21:35:00Z</dcterms:modified>
</cp:coreProperties>
</file>