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A1" w:rsidRPr="00ED153B" w:rsidRDefault="008443B0">
      <w:pPr>
        <w:rPr>
          <w:rFonts w:ascii="Arial" w:hAnsi="Arial" w:cs="Arial"/>
        </w:rPr>
      </w:pPr>
      <w:r w:rsidRPr="00ED153B">
        <w:rPr>
          <w:rFonts w:ascii="Arial" w:hAnsi="Arial" w:cs="Arial"/>
        </w:rPr>
        <w:t>First of all, I use SQL to query tem</w:t>
      </w:r>
      <w:bookmarkStart w:id="0" w:name="_GoBack"/>
      <w:bookmarkEnd w:id="0"/>
      <w:r w:rsidRPr="00ED153B">
        <w:rPr>
          <w:rFonts w:ascii="Arial" w:hAnsi="Arial" w:cs="Arial"/>
        </w:rPr>
        <w:t>perature data. The code is:</w:t>
      </w:r>
    </w:p>
    <w:p w:rsidR="008443B0" w:rsidRPr="008443B0" w:rsidRDefault="008443B0" w:rsidP="008443B0">
      <w:pPr>
        <w:rPr>
          <w:rFonts w:ascii="Consolas" w:hAnsi="Consolas"/>
          <w:highlight w:val="lightGray"/>
        </w:rPr>
      </w:pPr>
      <w:r w:rsidRPr="008443B0">
        <w:rPr>
          <w:rFonts w:ascii="Consolas" w:hAnsi="Consolas"/>
          <w:highlight w:val="lightGray"/>
        </w:rPr>
        <w:t>SELECT * FROM city_data</w:t>
      </w:r>
      <w:r w:rsidRPr="008443B0">
        <w:rPr>
          <w:rFonts w:ascii="Consolas" w:hAnsi="Consolas"/>
          <w:highlight w:val="lightGray"/>
        </w:rPr>
        <w:t xml:space="preserve"> </w:t>
      </w:r>
      <w:r w:rsidRPr="008443B0">
        <w:rPr>
          <w:rFonts w:ascii="Consolas" w:hAnsi="Consolas"/>
          <w:highlight w:val="lightGray"/>
        </w:rPr>
        <w:t>WHERE city='Taipei'</w:t>
      </w:r>
    </w:p>
    <w:p w:rsidR="008443B0" w:rsidRPr="008443B0" w:rsidRDefault="008443B0" w:rsidP="008443B0">
      <w:pPr>
        <w:rPr>
          <w:rFonts w:ascii="Consolas" w:hAnsi="Consolas"/>
        </w:rPr>
      </w:pPr>
      <w:r w:rsidRPr="008443B0">
        <w:rPr>
          <w:rFonts w:ascii="Consolas" w:hAnsi="Consolas"/>
          <w:highlight w:val="lightGray"/>
        </w:rPr>
        <w:t>SELECT * FROM global_data</w:t>
      </w:r>
    </w:p>
    <w:p w:rsidR="0038396F" w:rsidRPr="00ED153B" w:rsidRDefault="008443B0" w:rsidP="00ED153B">
      <w:pPr>
        <w:jc w:val="both"/>
        <w:rPr>
          <w:rFonts w:ascii="Arial" w:hAnsi="Arial" w:cs="Arial"/>
        </w:rPr>
      </w:pPr>
      <w:r w:rsidRPr="00ED153B">
        <w:rPr>
          <w:rFonts w:ascii="Arial" w:hAnsi="Arial" w:cs="Arial"/>
        </w:rPr>
        <w:t>Second, I use Tableau, a famous data visualization software to observe the average temperature trend.</w:t>
      </w:r>
      <w:r w:rsidR="002473C0" w:rsidRPr="00ED153B">
        <w:rPr>
          <w:rFonts w:ascii="Arial" w:hAnsi="Arial" w:cs="Arial"/>
        </w:rPr>
        <w:t xml:space="preserve"> A custom calculation is defined in Tableau to calculate 5</w:t>
      </w:r>
      <w:r w:rsidR="0076148B">
        <w:rPr>
          <w:rFonts w:ascii="Arial" w:hAnsi="Arial" w:cs="Arial"/>
        </w:rPr>
        <w:t xml:space="preserve"> and 20</w:t>
      </w:r>
      <w:r w:rsidR="002473C0" w:rsidRPr="00ED153B">
        <w:rPr>
          <w:rFonts w:ascii="Arial" w:hAnsi="Arial" w:cs="Arial"/>
        </w:rPr>
        <w:t xml:space="preserve"> years moving average:</w:t>
      </w:r>
    </w:p>
    <w:p w:rsidR="002473C0" w:rsidRPr="00ED0B55" w:rsidRDefault="002473C0">
      <w:pPr>
        <w:rPr>
          <w:rFonts w:ascii="Consolas" w:hAnsi="Consolas"/>
        </w:rPr>
      </w:pPr>
      <w:r w:rsidRPr="00ED0B55">
        <w:rPr>
          <w:rFonts w:ascii="Consolas" w:hAnsi="Consolas"/>
          <w:highlight w:val="lightGray"/>
        </w:rPr>
        <w:t>WINDOW_AVG(MAX([Sales]),-13,0)</w:t>
      </w:r>
    </w:p>
    <w:p w:rsidR="00830EBE" w:rsidRDefault="002473C0" w:rsidP="00ED153B">
      <w:pPr>
        <w:jc w:val="both"/>
        <w:rPr>
          <w:rFonts w:ascii="Arial" w:hAnsi="Arial" w:cs="Arial"/>
        </w:rPr>
      </w:pPr>
      <w:r w:rsidRPr="00ED153B">
        <w:rPr>
          <w:rFonts w:ascii="Arial" w:hAnsi="Arial" w:cs="Arial"/>
        </w:rPr>
        <w:t xml:space="preserve">Note that MAX function is also used here just because Tableau requires aggregation function to plot this chart. I </w:t>
      </w:r>
      <w:r w:rsidR="00271118" w:rsidRPr="00ED153B">
        <w:rPr>
          <w:rFonts w:ascii="Arial" w:hAnsi="Arial" w:cs="Arial"/>
        </w:rPr>
        <w:t>didn’t</w:t>
      </w:r>
      <w:r w:rsidRPr="00ED153B">
        <w:rPr>
          <w:rFonts w:ascii="Arial" w:hAnsi="Arial" w:cs="Arial"/>
        </w:rPr>
        <w:t xml:space="preserve"> affect the result.</w:t>
      </w:r>
      <w:r w:rsidR="004D1FEF" w:rsidRPr="00ED153B">
        <w:rPr>
          <w:rFonts w:ascii="Arial" w:hAnsi="Arial" w:cs="Arial"/>
        </w:rPr>
        <w:t xml:space="preserve"> When visualizing the data, </w:t>
      </w:r>
      <w:r w:rsidR="00687C83" w:rsidRPr="00ED153B">
        <w:rPr>
          <w:rFonts w:ascii="Arial" w:hAnsi="Arial" w:cs="Arial"/>
        </w:rPr>
        <w:t>since the data I get is average temperature over past decades, usually I will plot a temperature line chart to observe the trend.</w:t>
      </w:r>
      <w:r w:rsidR="0077102B" w:rsidRPr="00ED153B">
        <w:rPr>
          <w:rFonts w:ascii="Arial" w:hAnsi="Arial" w:cs="Arial"/>
        </w:rPr>
        <w:t xml:space="preserve"> Furthermore, since I have both global and local temperature data, so I can plot them separately to compare the two.</w:t>
      </w:r>
      <w:r w:rsidR="00830EBE">
        <w:rPr>
          <w:rFonts w:ascii="Arial" w:hAnsi="Arial" w:cs="Arial"/>
        </w:rPr>
        <w:t xml:space="preserve"> (See figures in the next two pages.)</w:t>
      </w:r>
    </w:p>
    <w:p w:rsidR="00830EBE" w:rsidRDefault="00830EBE" w:rsidP="00ED153B">
      <w:pPr>
        <w:jc w:val="both"/>
        <w:rPr>
          <w:rFonts w:ascii="Arial" w:hAnsi="Arial" w:cs="Arial"/>
        </w:rPr>
      </w:pPr>
    </w:p>
    <w:p w:rsidR="00830EBE" w:rsidRDefault="00830EBE" w:rsidP="00ED15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Here are some interesting observations:</w:t>
      </w:r>
    </w:p>
    <w:p w:rsidR="001D6D3D" w:rsidRPr="001D6D3D" w:rsidRDefault="001D6D3D" w:rsidP="001D6D3D">
      <w:pPr>
        <w:pStyle w:val="a7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Generally speaking, Taipei is hotter on average compared to global</w:t>
      </w:r>
      <w:r w:rsidR="00CC2B53">
        <w:rPr>
          <w:rFonts w:ascii="Arial" w:hAnsi="Arial" w:cs="Arial"/>
        </w:rPr>
        <w:t xml:space="preserve"> due to its geographical location</w:t>
      </w:r>
      <w:r>
        <w:rPr>
          <w:rFonts w:ascii="Arial" w:hAnsi="Arial" w:cs="Arial"/>
        </w:rPr>
        <w:t>.</w:t>
      </w:r>
    </w:p>
    <w:p w:rsidR="00830EBE" w:rsidRDefault="00830EBE" w:rsidP="007B6C70">
      <w:pPr>
        <w:pStyle w:val="a7"/>
        <w:numPr>
          <w:ilvl w:val="0"/>
          <w:numId w:val="2"/>
        </w:numPr>
        <w:jc w:val="both"/>
        <w:rPr>
          <w:rFonts w:ascii="Arial" w:hAnsi="Arial" w:cs="Arial"/>
        </w:rPr>
      </w:pPr>
      <w:r w:rsidRPr="00830EBE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186 and </w:t>
      </w:r>
      <w:r w:rsidRPr="00830EBE">
        <w:rPr>
          <w:rFonts w:ascii="Arial" w:hAnsi="Arial" w:cs="Arial"/>
        </w:rPr>
        <w:t>1917</w:t>
      </w:r>
      <w:r>
        <w:rPr>
          <w:rFonts w:ascii="Arial" w:hAnsi="Arial" w:cs="Arial"/>
        </w:rPr>
        <w:t>, both Taipei City and Global suffered dramatically temperature drop.</w:t>
      </w:r>
    </w:p>
    <w:p w:rsidR="00830EBE" w:rsidRDefault="00830EBE" w:rsidP="007B6C70">
      <w:pPr>
        <w:pStyle w:val="a7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1998, temperature in Taipei shoot up, but global temperature is sluggish in the </w:t>
      </w:r>
      <w:r w:rsidR="007B6C70">
        <w:rPr>
          <w:rFonts w:ascii="Arial" w:hAnsi="Arial" w:cs="Arial"/>
        </w:rPr>
        <w:t>meantime</w:t>
      </w:r>
      <w:r>
        <w:rPr>
          <w:rFonts w:ascii="Arial" w:hAnsi="Arial" w:cs="Arial"/>
        </w:rPr>
        <w:t>.</w:t>
      </w:r>
      <w:r w:rsidR="007B6C70">
        <w:rPr>
          <w:rFonts w:ascii="Arial" w:hAnsi="Arial" w:cs="Arial"/>
        </w:rPr>
        <w:t xml:space="preserve"> We should consider it as a local event.</w:t>
      </w:r>
    </w:p>
    <w:p w:rsidR="002A5E89" w:rsidRDefault="002A5E89" w:rsidP="007B6C70">
      <w:pPr>
        <w:pStyle w:val="a7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From 20 years moving average’s view, both local and global temperature rise.</w:t>
      </w:r>
    </w:p>
    <w:p w:rsidR="002A5E89" w:rsidRPr="001D6D3D" w:rsidRDefault="002A5E89" w:rsidP="001D6D3D">
      <w:pPr>
        <w:ind w:left="360"/>
        <w:jc w:val="both"/>
        <w:rPr>
          <w:rFonts w:ascii="Arial" w:hAnsi="Arial" w:cs="Arial"/>
        </w:rPr>
      </w:pPr>
    </w:p>
    <w:p w:rsidR="0038396F" w:rsidRPr="00830EBE" w:rsidRDefault="0038396F" w:rsidP="00830EBE">
      <w:pPr>
        <w:pStyle w:val="a7"/>
        <w:numPr>
          <w:ilvl w:val="0"/>
          <w:numId w:val="2"/>
        </w:numPr>
        <w:jc w:val="both"/>
        <w:rPr>
          <w:rFonts w:ascii="Arial" w:hAnsi="Arial" w:cs="Arial"/>
        </w:rPr>
      </w:pPr>
      <w:r w:rsidRPr="00830EBE">
        <w:rPr>
          <w:rFonts w:ascii="Arial" w:hAnsi="Arial" w:cs="Arial"/>
        </w:rPr>
        <w:br w:type="page"/>
      </w:r>
    </w:p>
    <w:p w:rsidR="008443B0" w:rsidRDefault="0038396F">
      <w:r>
        <w:rPr>
          <w:noProof/>
        </w:rPr>
        <w:lastRenderedPageBreak/>
        <w:drawing>
          <wp:inline distT="0" distB="0" distL="0" distR="0" wp14:anchorId="727AF4A6" wp14:editId="3215F808">
            <wp:extent cx="5943600" cy="3076575"/>
            <wp:effectExtent l="19050" t="19050" r="19050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22B" w:rsidRDefault="00FB622B">
      <w:r>
        <w:rPr>
          <w:noProof/>
        </w:rPr>
        <w:drawing>
          <wp:inline distT="0" distB="0" distL="0" distR="0" wp14:anchorId="584F73BB" wp14:editId="01857212">
            <wp:extent cx="5943600" cy="2883535"/>
            <wp:effectExtent l="19050" t="19050" r="1905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396F" w:rsidRDefault="0038396F">
      <w:r>
        <w:rPr>
          <w:noProof/>
        </w:rPr>
        <w:lastRenderedPageBreak/>
        <w:drawing>
          <wp:inline distT="0" distB="0" distL="0" distR="0" wp14:anchorId="652F1514" wp14:editId="2DA3865E">
            <wp:extent cx="5943600" cy="3076575"/>
            <wp:effectExtent l="19050" t="19050" r="19050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22B" w:rsidRDefault="00FB622B"/>
    <w:sectPr w:rsidR="00FB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273" w:rsidRDefault="00611273" w:rsidP="006C74A1">
      <w:pPr>
        <w:spacing w:after="0" w:line="240" w:lineRule="auto"/>
      </w:pPr>
      <w:r>
        <w:separator/>
      </w:r>
    </w:p>
  </w:endnote>
  <w:endnote w:type="continuationSeparator" w:id="0">
    <w:p w:rsidR="00611273" w:rsidRDefault="00611273" w:rsidP="006C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273" w:rsidRDefault="00611273" w:rsidP="006C74A1">
      <w:pPr>
        <w:spacing w:after="0" w:line="240" w:lineRule="auto"/>
      </w:pPr>
      <w:r>
        <w:separator/>
      </w:r>
    </w:p>
  </w:footnote>
  <w:footnote w:type="continuationSeparator" w:id="0">
    <w:p w:rsidR="00611273" w:rsidRDefault="00611273" w:rsidP="006C7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527FC"/>
    <w:multiLevelType w:val="hybridMultilevel"/>
    <w:tmpl w:val="3296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E0E62"/>
    <w:multiLevelType w:val="multilevel"/>
    <w:tmpl w:val="157C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A1"/>
    <w:rsid w:val="001D6D3D"/>
    <w:rsid w:val="002473C0"/>
    <w:rsid w:val="00271118"/>
    <w:rsid w:val="002A5E89"/>
    <w:rsid w:val="002C1B46"/>
    <w:rsid w:val="0038396F"/>
    <w:rsid w:val="00433445"/>
    <w:rsid w:val="00494A9F"/>
    <w:rsid w:val="004D1FEF"/>
    <w:rsid w:val="00611273"/>
    <w:rsid w:val="00687C83"/>
    <w:rsid w:val="006C74A1"/>
    <w:rsid w:val="0076148B"/>
    <w:rsid w:val="0077102B"/>
    <w:rsid w:val="007B3CF8"/>
    <w:rsid w:val="007B6C70"/>
    <w:rsid w:val="00830EBE"/>
    <w:rsid w:val="008443B0"/>
    <w:rsid w:val="00CC2B53"/>
    <w:rsid w:val="00ED0B55"/>
    <w:rsid w:val="00ED153B"/>
    <w:rsid w:val="00FB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E944"/>
  <w15:chartTrackingRefBased/>
  <w15:docId w15:val="{12DCBEFA-A604-4F54-A384-216B3081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C74A1"/>
  </w:style>
  <w:style w:type="paragraph" w:styleId="a5">
    <w:name w:val="footer"/>
    <w:basedOn w:val="a"/>
    <w:link w:val="a6"/>
    <w:uiPriority w:val="99"/>
    <w:unhideWhenUsed/>
    <w:rsid w:val="006C7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C74A1"/>
  </w:style>
  <w:style w:type="paragraph" w:styleId="a7">
    <w:name w:val="List Paragraph"/>
    <w:basedOn w:val="a"/>
    <w:uiPriority w:val="34"/>
    <w:qFormat/>
    <w:rsid w:val="00830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Ching-Shun Chan</dc:creator>
  <cp:keywords/>
  <dc:description/>
  <cp:lastModifiedBy>Ching-Shun Chan</cp:lastModifiedBy>
  <cp:revision>39</cp:revision>
  <cp:lastPrinted>2019-05-18T07:56:00Z</cp:lastPrinted>
  <dcterms:created xsi:type="dcterms:W3CDTF">2019-05-18T07:03:00Z</dcterms:created>
  <dcterms:modified xsi:type="dcterms:W3CDTF">2019-05-18T07:56:00Z</dcterms:modified>
</cp:coreProperties>
</file>