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D90" w:rsidRDefault="005F7E7D" w:rsidP="006D453B">
      <w:pPr>
        <w:spacing w:line="360" w:lineRule="auto"/>
        <w:jc w:val="both"/>
        <w:rPr>
          <w:rFonts w:ascii="Arial" w:hAnsi="Arial" w:cs="Arial"/>
          <w:sz w:val="24"/>
          <w:szCs w:val="24"/>
        </w:rPr>
      </w:pPr>
      <w:r w:rsidRPr="001B2E55">
        <w:rPr>
          <w:rFonts w:ascii="Arial" w:hAnsi="Arial" w:cs="Arial"/>
          <w:sz w:val="24"/>
          <w:szCs w:val="24"/>
        </w:rPr>
        <w:t xml:space="preserve">En el día de hoy </w:t>
      </w:r>
      <w:r w:rsidR="002D5A69">
        <w:rPr>
          <w:rFonts w:ascii="Arial" w:hAnsi="Arial" w:cs="Arial"/>
          <w:sz w:val="24"/>
          <w:szCs w:val="24"/>
        </w:rPr>
        <w:t>15</w:t>
      </w:r>
      <w:r w:rsidRPr="001B2E55">
        <w:rPr>
          <w:rFonts w:ascii="Arial" w:hAnsi="Arial" w:cs="Arial"/>
          <w:sz w:val="24"/>
          <w:szCs w:val="24"/>
        </w:rPr>
        <w:t xml:space="preserve"> de </w:t>
      </w:r>
      <w:r w:rsidR="002D5A69">
        <w:rPr>
          <w:rFonts w:ascii="Arial" w:hAnsi="Arial" w:cs="Arial"/>
          <w:sz w:val="24"/>
          <w:szCs w:val="24"/>
        </w:rPr>
        <w:t xml:space="preserve">Noviembre </w:t>
      </w:r>
      <w:r w:rsidR="00584F04">
        <w:rPr>
          <w:rFonts w:ascii="Arial" w:hAnsi="Arial" w:cs="Arial"/>
          <w:sz w:val="24"/>
          <w:szCs w:val="24"/>
        </w:rPr>
        <w:t xml:space="preserve">de </w:t>
      </w:r>
      <w:r w:rsidR="00427B9C" w:rsidRPr="001B2E55">
        <w:rPr>
          <w:rFonts w:ascii="Arial" w:hAnsi="Arial" w:cs="Arial"/>
          <w:sz w:val="24"/>
          <w:szCs w:val="24"/>
        </w:rPr>
        <w:t>2015 n</w:t>
      </w:r>
      <w:r w:rsidR="004409F2" w:rsidRPr="001B2E55">
        <w:rPr>
          <w:rFonts w:ascii="Arial" w:hAnsi="Arial" w:cs="Arial"/>
          <w:sz w:val="24"/>
          <w:szCs w:val="24"/>
        </w:rPr>
        <w:t>osotros</w:t>
      </w:r>
      <w:r w:rsidR="004409F2" w:rsidRPr="001B2E55">
        <w:rPr>
          <w:rFonts w:ascii="Arial" w:hAnsi="Arial" w:cs="Arial"/>
          <w:b/>
          <w:sz w:val="24"/>
          <w:szCs w:val="24"/>
        </w:rPr>
        <w:t xml:space="preserve">, </w:t>
      </w:r>
      <w:r w:rsidR="00B85B7F">
        <w:rPr>
          <w:rFonts w:ascii="Arial" w:hAnsi="Arial" w:cs="Arial"/>
          <w:b/>
          <w:sz w:val="24"/>
          <w:szCs w:val="24"/>
        </w:rPr>
        <w:t>XXXXXXXXXX</w:t>
      </w:r>
      <w:r w:rsidR="004409F2" w:rsidRPr="001B2E55">
        <w:rPr>
          <w:rFonts w:ascii="Arial" w:hAnsi="Arial" w:cs="Arial"/>
          <w:b/>
          <w:sz w:val="24"/>
          <w:szCs w:val="24"/>
        </w:rPr>
        <w:t>,</w:t>
      </w:r>
      <w:r w:rsidR="002D5A69">
        <w:rPr>
          <w:rFonts w:ascii="Arial" w:hAnsi="Arial" w:cs="Arial"/>
          <w:sz w:val="24"/>
          <w:szCs w:val="24"/>
        </w:rPr>
        <w:t xml:space="preserve"> venezolana</w:t>
      </w:r>
      <w:r w:rsidR="004409F2" w:rsidRPr="001B2E55">
        <w:rPr>
          <w:rFonts w:ascii="Arial" w:hAnsi="Arial" w:cs="Arial"/>
          <w:sz w:val="24"/>
          <w:szCs w:val="24"/>
        </w:rPr>
        <w:t xml:space="preserve">, mayor de edad, </w:t>
      </w:r>
      <w:r w:rsidR="002D5A69">
        <w:rPr>
          <w:rFonts w:ascii="Arial" w:hAnsi="Arial" w:cs="Arial"/>
          <w:sz w:val="24"/>
          <w:szCs w:val="24"/>
        </w:rPr>
        <w:t xml:space="preserve">soltera, </w:t>
      </w:r>
      <w:r w:rsidR="004409F2" w:rsidRPr="001B2E55">
        <w:rPr>
          <w:rFonts w:ascii="Arial" w:hAnsi="Arial" w:cs="Arial"/>
          <w:sz w:val="24"/>
          <w:szCs w:val="24"/>
        </w:rPr>
        <w:t>civilmente hábil y ti</w:t>
      </w:r>
      <w:r w:rsidR="002D5A69">
        <w:rPr>
          <w:rFonts w:ascii="Arial" w:hAnsi="Arial" w:cs="Arial"/>
          <w:sz w:val="24"/>
          <w:szCs w:val="24"/>
        </w:rPr>
        <w:t>tular de la cedula de identidad</w:t>
      </w:r>
      <w:r w:rsidR="004409F2" w:rsidRPr="001B2E55">
        <w:rPr>
          <w:rFonts w:ascii="Arial" w:hAnsi="Arial" w:cs="Arial"/>
          <w:sz w:val="24"/>
          <w:szCs w:val="24"/>
        </w:rPr>
        <w:t xml:space="preserve"> Nº </w:t>
      </w:r>
      <w:r w:rsidR="002D5A69">
        <w:rPr>
          <w:rFonts w:ascii="Arial" w:hAnsi="Arial" w:cs="Arial"/>
          <w:b/>
          <w:sz w:val="24"/>
          <w:szCs w:val="24"/>
        </w:rPr>
        <w:t>V-2</w:t>
      </w:r>
      <w:r w:rsidR="00B85B7F">
        <w:rPr>
          <w:rFonts w:ascii="Arial" w:hAnsi="Arial" w:cs="Arial"/>
          <w:b/>
          <w:sz w:val="24"/>
          <w:szCs w:val="24"/>
        </w:rPr>
        <w:t>XXXXXXX</w:t>
      </w:r>
      <w:r w:rsidR="002D5A69">
        <w:rPr>
          <w:rFonts w:ascii="Arial" w:hAnsi="Arial" w:cs="Arial"/>
          <w:b/>
          <w:sz w:val="24"/>
          <w:szCs w:val="24"/>
        </w:rPr>
        <w:t>85</w:t>
      </w:r>
      <w:r w:rsidR="004409F2" w:rsidRPr="001B2E55">
        <w:rPr>
          <w:rFonts w:ascii="Arial" w:hAnsi="Arial" w:cs="Arial"/>
          <w:b/>
          <w:sz w:val="24"/>
          <w:szCs w:val="24"/>
        </w:rPr>
        <w:t xml:space="preserve">, </w:t>
      </w:r>
      <w:r w:rsidR="002D5A69">
        <w:rPr>
          <w:rFonts w:ascii="Arial" w:hAnsi="Arial" w:cs="Arial"/>
          <w:b/>
          <w:sz w:val="24"/>
          <w:szCs w:val="24"/>
        </w:rPr>
        <w:t>D</w:t>
      </w:r>
      <w:r w:rsidR="00B85B7F">
        <w:rPr>
          <w:rFonts w:ascii="Arial" w:hAnsi="Arial" w:cs="Arial"/>
          <w:b/>
          <w:sz w:val="24"/>
          <w:szCs w:val="24"/>
        </w:rPr>
        <w:t>XXXXXXXXXXXXXXXXX</w:t>
      </w:r>
      <w:r w:rsidR="002D5A69">
        <w:rPr>
          <w:rFonts w:ascii="Arial" w:hAnsi="Arial" w:cs="Arial"/>
          <w:b/>
          <w:sz w:val="24"/>
          <w:szCs w:val="24"/>
        </w:rPr>
        <w:t xml:space="preserve"> </w:t>
      </w:r>
      <w:r w:rsidR="002D5A69">
        <w:rPr>
          <w:rFonts w:ascii="Arial" w:hAnsi="Arial" w:cs="Arial"/>
          <w:sz w:val="24"/>
          <w:szCs w:val="24"/>
        </w:rPr>
        <w:t>venezolano</w:t>
      </w:r>
      <w:r w:rsidR="002D5A69" w:rsidRPr="001B2E55">
        <w:rPr>
          <w:rFonts w:ascii="Arial" w:hAnsi="Arial" w:cs="Arial"/>
          <w:sz w:val="24"/>
          <w:szCs w:val="24"/>
        </w:rPr>
        <w:t xml:space="preserve">, mayor de edad, </w:t>
      </w:r>
      <w:r w:rsidR="002D5A69">
        <w:rPr>
          <w:rFonts w:ascii="Arial" w:hAnsi="Arial" w:cs="Arial"/>
          <w:sz w:val="24"/>
          <w:szCs w:val="24"/>
        </w:rPr>
        <w:t xml:space="preserve">soltero, civilmente hábil, </w:t>
      </w:r>
      <w:r w:rsidR="002D5A69" w:rsidRPr="001B2E55">
        <w:rPr>
          <w:rFonts w:ascii="Arial" w:hAnsi="Arial" w:cs="Arial"/>
          <w:sz w:val="24"/>
          <w:szCs w:val="24"/>
        </w:rPr>
        <w:t xml:space="preserve">titular de la cedula de identidad; Nº </w:t>
      </w:r>
      <w:r w:rsidR="002D5A69">
        <w:rPr>
          <w:rFonts w:ascii="Arial" w:hAnsi="Arial" w:cs="Arial"/>
          <w:b/>
          <w:sz w:val="24"/>
          <w:szCs w:val="24"/>
        </w:rPr>
        <w:t>V-1</w:t>
      </w:r>
      <w:r w:rsidR="00B85B7F">
        <w:rPr>
          <w:rFonts w:ascii="Arial" w:hAnsi="Arial" w:cs="Arial"/>
          <w:b/>
          <w:sz w:val="24"/>
          <w:szCs w:val="24"/>
        </w:rPr>
        <w:t>XXXXXXXXXX</w:t>
      </w:r>
      <w:r w:rsidR="002D5A69">
        <w:rPr>
          <w:rFonts w:ascii="Arial" w:hAnsi="Arial" w:cs="Arial"/>
          <w:b/>
          <w:sz w:val="24"/>
          <w:szCs w:val="24"/>
        </w:rPr>
        <w:t xml:space="preserve"> </w:t>
      </w:r>
      <w:r w:rsidR="00864BFA" w:rsidRPr="001B2E55">
        <w:rPr>
          <w:rFonts w:ascii="Arial" w:hAnsi="Arial" w:cs="Arial"/>
          <w:sz w:val="24"/>
          <w:szCs w:val="24"/>
        </w:rPr>
        <w:t xml:space="preserve">y </w:t>
      </w:r>
      <w:r w:rsidR="00B85B7F">
        <w:rPr>
          <w:rFonts w:ascii="Arial" w:hAnsi="Arial" w:cs="Arial"/>
          <w:b/>
          <w:sz w:val="24"/>
          <w:szCs w:val="24"/>
        </w:rPr>
        <w:t>KXXXXXXXXXXX</w:t>
      </w:r>
      <w:r w:rsidR="004409F2" w:rsidRPr="001B2E55">
        <w:rPr>
          <w:rFonts w:ascii="Arial" w:hAnsi="Arial" w:cs="Arial"/>
          <w:sz w:val="24"/>
          <w:szCs w:val="24"/>
        </w:rPr>
        <w:t>, venezolan</w:t>
      </w:r>
      <w:r w:rsidRPr="001B2E55">
        <w:rPr>
          <w:rFonts w:ascii="Arial" w:hAnsi="Arial" w:cs="Arial"/>
          <w:sz w:val="24"/>
          <w:szCs w:val="24"/>
        </w:rPr>
        <w:t>a</w:t>
      </w:r>
      <w:r w:rsidR="004409F2" w:rsidRPr="001B2E55">
        <w:rPr>
          <w:rFonts w:ascii="Arial" w:hAnsi="Arial" w:cs="Arial"/>
          <w:sz w:val="24"/>
          <w:szCs w:val="24"/>
        </w:rPr>
        <w:t xml:space="preserve">, mayor de edad, </w:t>
      </w:r>
      <w:r w:rsidR="00A039DE" w:rsidRPr="001B2E55">
        <w:rPr>
          <w:rFonts w:ascii="Arial" w:hAnsi="Arial" w:cs="Arial"/>
          <w:sz w:val="24"/>
          <w:szCs w:val="24"/>
        </w:rPr>
        <w:t>solter</w:t>
      </w:r>
      <w:r w:rsidRPr="001B2E55">
        <w:rPr>
          <w:rFonts w:ascii="Arial" w:hAnsi="Arial" w:cs="Arial"/>
          <w:sz w:val="24"/>
          <w:szCs w:val="24"/>
        </w:rPr>
        <w:t>a</w:t>
      </w:r>
      <w:r w:rsidR="004409F2" w:rsidRPr="001B2E55">
        <w:rPr>
          <w:rFonts w:ascii="Arial" w:hAnsi="Arial" w:cs="Arial"/>
          <w:sz w:val="24"/>
          <w:szCs w:val="24"/>
        </w:rPr>
        <w:t xml:space="preserve">, civilmente hábil y titular de la cedula de identidad; Nº </w:t>
      </w:r>
      <w:r w:rsidR="004409F2" w:rsidRPr="001B2E55">
        <w:rPr>
          <w:rFonts w:ascii="Arial" w:hAnsi="Arial" w:cs="Arial"/>
          <w:b/>
          <w:sz w:val="24"/>
          <w:szCs w:val="24"/>
        </w:rPr>
        <w:t>V-</w:t>
      </w:r>
      <w:r w:rsidR="00B85B7F">
        <w:rPr>
          <w:rFonts w:ascii="Arial" w:hAnsi="Arial" w:cs="Arial"/>
          <w:b/>
          <w:sz w:val="24"/>
          <w:szCs w:val="24"/>
        </w:rPr>
        <w:t>XX</w:t>
      </w:r>
      <w:r w:rsidRPr="001B2E55">
        <w:rPr>
          <w:rFonts w:ascii="Arial" w:hAnsi="Arial" w:cs="Arial"/>
          <w:b/>
          <w:sz w:val="24"/>
          <w:szCs w:val="24"/>
        </w:rPr>
        <w:t>.</w:t>
      </w:r>
      <w:r w:rsidR="00B85B7F">
        <w:rPr>
          <w:rFonts w:ascii="Arial" w:hAnsi="Arial" w:cs="Arial"/>
          <w:b/>
          <w:sz w:val="24"/>
          <w:szCs w:val="24"/>
        </w:rPr>
        <w:t>XXX</w:t>
      </w:r>
      <w:r w:rsidR="00636322" w:rsidRPr="001B2E55">
        <w:rPr>
          <w:rFonts w:ascii="Arial" w:hAnsi="Arial" w:cs="Arial"/>
          <w:b/>
          <w:sz w:val="24"/>
          <w:szCs w:val="24"/>
        </w:rPr>
        <w:t>.</w:t>
      </w:r>
      <w:r w:rsidR="002D5A69">
        <w:rPr>
          <w:rFonts w:ascii="Arial" w:hAnsi="Arial" w:cs="Arial"/>
          <w:b/>
          <w:sz w:val="24"/>
          <w:szCs w:val="24"/>
        </w:rPr>
        <w:t>860</w:t>
      </w:r>
      <w:r w:rsidR="004409F2" w:rsidRPr="001B2E55">
        <w:rPr>
          <w:rFonts w:ascii="Arial" w:hAnsi="Arial" w:cs="Arial"/>
          <w:b/>
          <w:sz w:val="24"/>
          <w:szCs w:val="24"/>
        </w:rPr>
        <w:t>,</w:t>
      </w:r>
      <w:r w:rsidR="00636322" w:rsidRPr="001B2E55">
        <w:rPr>
          <w:rFonts w:ascii="Arial" w:hAnsi="Arial" w:cs="Arial"/>
          <w:b/>
          <w:sz w:val="24"/>
          <w:szCs w:val="24"/>
        </w:rPr>
        <w:t xml:space="preserve"> </w:t>
      </w:r>
      <w:r w:rsidR="002D5A69" w:rsidRPr="002D5A69">
        <w:rPr>
          <w:rFonts w:ascii="Arial" w:hAnsi="Arial" w:cs="Arial"/>
          <w:sz w:val="24"/>
          <w:szCs w:val="24"/>
        </w:rPr>
        <w:t>to</w:t>
      </w:r>
      <w:r w:rsidR="002D5A69">
        <w:rPr>
          <w:rFonts w:ascii="Arial" w:hAnsi="Arial" w:cs="Arial"/>
          <w:sz w:val="24"/>
          <w:szCs w:val="24"/>
        </w:rPr>
        <w:t>dos domiciliados en la ciudad d</w:t>
      </w:r>
      <w:r w:rsidR="002D5A69" w:rsidRPr="002D5A69">
        <w:rPr>
          <w:rFonts w:ascii="Arial" w:hAnsi="Arial" w:cs="Arial"/>
          <w:sz w:val="24"/>
          <w:szCs w:val="24"/>
        </w:rPr>
        <w:t>e</w:t>
      </w:r>
      <w:r w:rsidR="002D5A69">
        <w:rPr>
          <w:rFonts w:ascii="Arial" w:hAnsi="Arial" w:cs="Arial"/>
          <w:sz w:val="24"/>
          <w:szCs w:val="24"/>
        </w:rPr>
        <w:t xml:space="preserve"> Barquisimeto, Estado Lar</w:t>
      </w:r>
      <w:r w:rsidR="002D5A69" w:rsidRPr="002D5A69">
        <w:rPr>
          <w:rFonts w:ascii="Arial" w:hAnsi="Arial" w:cs="Arial"/>
          <w:sz w:val="24"/>
          <w:szCs w:val="24"/>
        </w:rPr>
        <w:t>a</w:t>
      </w:r>
      <w:r w:rsidR="002D5A69">
        <w:rPr>
          <w:rFonts w:ascii="Arial" w:hAnsi="Arial" w:cs="Arial"/>
          <w:sz w:val="24"/>
          <w:szCs w:val="24"/>
        </w:rPr>
        <w:t xml:space="preserve">, </w:t>
      </w:r>
      <w:r w:rsidR="004409F2" w:rsidRPr="002D5A69">
        <w:rPr>
          <w:rFonts w:ascii="Arial" w:hAnsi="Arial" w:cs="Arial"/>
          <w:sz w:val="24"/>
          <w:szCs w:val="24"/>
        </w:rPr>
        <w:t>por</w:t>
      </w:r>
      <w:r w:rsidR="004409F2" w:rsidRPr="001B2E55">
        <w:rPr>
          <w:rFonts w:ascii="Arial" w:hAnsi="Arial" w:cs="Arial"/>
          <w:sz w:val="24"/>
          <w:szCs w:val="24"/>
        </w:rPr>
        <w:t xml:space="preserve"> medio del presente documento declaramos: Que hemos convenido constituir, como en efecto lo hacemos, una Empresa Mercantil bajo la forma de Compañía Anónima, la cual se regirá por las clausulas contenidas en este documento, redactado con suficiente amplitud, para que sirva a la vez de Estatutos Sociales y cuyo texto es el siguiente: </w:t>
      </w:r>
      <w:r w:rsidR="004409F2" w:rsidRPr="001B2E55">
        <w:rPr>
          <w:rFonts w:ascii="Arial" w:hAnsi="Arial" w:cs="Arial"/>
          <w:b/>
          <w:sz w:val="24"/>
          <w:szCs w:val="24"/>
          <w:u w:val="single"/>
        </w:rPr>
        <w:t>PRIMERA</w:t>
      </w:r>
      <w:r w:rsidR="004409F2" w:rsidRPr="001B2E55">
        <w:rPr>
          <w:rFonts w:ascii="Arial" w:hAnsi="Arial" w:cs="Arial"/>
          <w:sz w:val="24"/>
          <w:szCs w:val="24"/>
        </w:rPr>
        <w:t xml:space="preserve">: La compañía se denominara </w:t>
      </w:r>
      <w:r w:rsidR="002D5A69">
        <w:rPr>
          <w:rFonts w:ascii="Arial" w:hAnsi="Arial" w:cs="Arial"/>
          <w:b/>
          <w:sz w:val="24"/>
          <w:szCs w:val="24"/>
        </w:rPr>
        <w:t>FRUIT TIME</w:t>
      </w:r>
      <w:r w:rsidR="004409F2" w:rsidRPr="001B2E55">
        <w:rPr>
          <w:rFonts w:ascii="Arial" w:hAnsi="Arial" w:cs="Arial"/>
          <w:b/>
          <w:sz w:val="24"/>
          <w:szCs w:val="24"/>
        </w:rPr>
        <w:t>, C.A.</w:t>
      </w:r>
      <w:r w:rsidR="004409F2" w:rsidRPr="001B2E55">
        <w:rPr>
          <w:rFonts w:ascii="Arial" w:hAnsi="Arial" w:cs="Arial"/>
          <w:sz w:val="24"/>
          <w:szCs w:val="24"/>
        </w:rPr>
        <w:t xml:space="preserve"> </w:t>
      </w:r>
      <w:r w:rsidR="004409F2" w:rsidRPr="001B2E55">
        <w:rPr>
          <w:rFonts w:ascii="Arial" w:hAnsi="Arial" w:cs="Arial"/>
          <w:b/>
          <w:sz w:val="24"/>
          <w:szCs w:val="24"/>
          <w:u w:val="single"/>
        </w:rPr>
        <w:t>SEGUND</w:t>
      </w:r>
      <w:r w:rsidR="004409F2" w:rsidRPr="00CA1D2A">
        <w:rPr>
          <w:rFonts w:ascii="Arial" w:hAnsi="Arial" w:cs="Arial"/>
          <w:b/>
          <w:sz w:val="24"/>
          <w:szCs w:val="24"/>
          <w:u w:val="single"/>
        </w:rPr>
        <w:t>A</w:t>
      </w:r>
      <w:r w:rsidR="004409F2" w:rsidRPr="00CA1D2A">
        <w:rPr>
          <w:rFonts w:ascii="Arial" w:hAnsi="Arial" w:cs="Arial"/>
          <w:sz w:val="24"/>
          <w:szCs w:val="24"/>
        </w:rPr>
        <w:t xml:space="preserve">: </w:t>
      </w:r>
      <w:r w:rsidR="008E3CA1" w:rsidRPr="00CA1D2A">
        <w:rPr>
          <w:rFonts w:ascii="Arial" w:hAnsi="Arial" w:cs="Arial"/>
          <w:sz w:val="24"/>
          <w:szCs w:val="24"/>
        </w:rPr>
        <w:t>El objeto de la compañía es todo lo relacionado con la com</w:t>
      </w:r>
      <w:r w:rsidR="0062684B" w:rsidRPr="00CA1D2A">
        <w:rPr>
          <w:rFonts w:ascii="Arial" w:hAnsi="Arial" w:cs="Arial"/>
          <w:sz w:val="24"/>
          <w:szCs w:val="24"/>
        </w:rPr>
        <w:t>pra, venta</w:t>
      </w:r>
      <w:r w:rsidR="00FC31C8" w:rsidRPr="00CA1D2A">
        <w:rPr>
          <w:rFonts w:ascii="Arial" w:hAnsi="Arial" w:cs="Arial"/>
          <w:sz w:val="24"/>
          <w:szCs w:val="24"/>
        </w:rPr>
        <w:t xml:space="preserve"> </w:t>
      </w:r>
      <w:r w:rsidR="008E3CA1" w:rsidRPr="00CA1D2A">
        <w:rPr>
          <w:rFonts w:ascii="Arial" w:hAnsi="Arial" w:cs="Arial"/>
          <w:sz w:val="24"/>
          <w:szCs w:val="24"/>
        </w:rPr>
        <w:t xml:space="preserve">y suministro al </w:t>
      </w:r>
      <w:r w:rsidR="0062684B" w:rsidRPr="00CA1D2A">
        <w:rPr>
          <w:rFonts w:ascii="Arial" w:hAnsi="Arial" w:cs="Arial"/>
          <w:sz w:val="24"/>
          <w:szCs w:val="24"/>
        </w:rPr>
        <w:t xml:space="preserve">detal </w:t>
      </w:r>
      <w:r w:rsidR="008E3CA1" w:rsidRPr="00CA1D2A">
        <w:rPr>
          <w:rFonts w:ascii="Arial" w:hAnsi="Arial" w:cs="Arial"/>
          <w:sz w:val="24"/>
          <w:szCs w:val="24"/>
        </w:rPr>
        <w:t>de todo tipo de</w:t>
      </w:r>
      <w:r w:rsidR="00FC31C8" w:rsidRPr="00CA1D2A">
        <w:rPr>
          <w:rFonts w:ascii="Arial" w:hAnsi="Arial" w:cs="Arial"/>
          <w:sz w:val="24"/>
          <w:szCs w:val="24"/>
        </w:rPr>
        <w:t xml:space="preserve"> frutas </w:t>
      </w:r>
      <w:r w:rsidR="00D616E5">
        <w:rPr>
          <w:rFonts w:ascii="Arial" w:hAnsi="Arial" w:cs="Arial"/>
          <w:sz w:val="24"/>
          <w:szCs w:val="24"/>
        </w:rPr>
        <w:t xml:space="preserve">naturales </w:t>
      </w:r>
      <w:r w:rsidR="00FC31C8" w:rsidRPr="00CA1D2A">
        <w:rPr>
          <w:rFonts w:ascii="Arial" w:hAnsi="Arial" w:cs="Arial"/>
          <w:sz w:val="24"/>
          <w:szCs w:val="24"/>
        </w:rPr>
        <w:t>en todas sus formas</w:t>
      </w:r>
      <w:r w:rsidR="00595933" w:rsidRPr="00CA1D2A">
        <w:rPr>
          <w:rFonts w:ascii="Arial" w:hAnsi="Arial" w:cs="Arial"/>
          <w:sz w:val="24"/>
          <w:szCs w:val="24"/>
        </w:rPr>
        <w:t xml:space="preserve"> y presentaciones, así como sus derivados, </w:t>
      </w:r>
      <w:r w:rsidR="00FC31C8" w:rsidRPr="00CA1D2A">
        <w:rPr>
          <w:rFonts w:ascii="Arial" w:hAnsi="Arial" w:cs="Arial"/>
          <w:sz w:val="24"/>
          <w:szCs w:val="24"/>
        </w:rPr>
        <w:t xml:space="preserve">tales como </w:t>
      </w:r>
      <w:r w:rsidR="0062684B" w:rsidRPr="00CA1D2A">
        <w:rPr>
          <w:rFonts w:ascii="Arial" w:hAnsi="Arial" w:cs="Arial"/>
          <w:sz w:val="24"/>
          <w:szCs w:val="24"/>
        </w:rPr>
        <w:t>ensaladas de frutas,</w:t>
      </w:r>
      <w:r w:rsidR="00220051" w:rsidRPr="00CA1D2A">
        <w:rPr>
          <w:rFonts w:ascii="Arial" w:hAnsi="Arial" w:cs="Arial"/>
          <w:sz w:val="24"/>
          <w:szCs w:val="24"/>
        </w:rPr>
        <w:t xml:space="preserve"> platos a base de frutas frescas, jugos</w:t>
      </w:r>
      <w:r w:rsidR="00CA1D2A" w:rsidRPr="00CA1D2A">
        <w:rPr>
          <w:rFonts w:ascii="Arial" w:hAnsi="Arial" w:cs="Arial"/>
          <w:sz w:val="24"/>
          <w:szCs w:val="24"/>
        </w:rPr>
        <w:t xml:space="preserve"> naturales</w:t>
      </w:r>
      <w:r w:rsidR="00220051" w:rsidRPr="00CA1D2A">
        <w:rPr>
          <w:rFonts w:ascii="Arial" w:hAnsi="Arial" w:cs="Arial"/>
          <w:sz w:val="24"/>
          <w:szCs w:val="24"/>
        </w:rPr>
        <w:t xml:space="preserve">, </w:t>
      </w:r>
      <w:r w:rsidR="0062684B" w:rsidRPr="00CA1D2A">
        <w:rPr>
          <w:rFonts w:ascii="Arial" w:hAnsi="Arial" w:cs="Arial"/>
          <w:sz w:val="24"/>
          <w:szCs w:val="24"/>
        </w:rPr>
        <w:t xml:space="preserve">batidos, merengadas, </w:t>
      </w:r>
      <w:r w:rsidR="00CA1D2A" w:rsidRPr="00CA1D2A">
        <w:rPr>
          <w:rFonts w:ascii="Arial" w:hAnsi="Arial" w:cs="Arial"/>
          <w:sz w:val="24"/>
          <w:szCs w:val="24"/>
        </w:rPr>
        <w:t xml:space="preserve">arreglos frutales, </w:t>
      </w:r>
      <w:r w:rsidR="00220051" w:rsidRPr="00CA1D2A">
        <w:rPr>
          <w:rFonts w:ascii="Arial" w:hAnsi="Arial" w:cs="Arial"/>
          <w:sz w:val="24"/>
          <w:szCs w:val="24"/>
        </w:rPr>
        <w:t xml:space="preserve">yogures y todo lo relacionado con </w:t>
      </w:r>
      <w:r w:rsidR="0062684B" w:rsidRPr="00CA1D2A">
        <w:rPr>
          <w:rFonts w:ascii="Arial" w:hAnsi="Arial" w:cs="Arial"/>
          <w:sz w:val="24"/>
          <w:szCs w:val="24"/>
        </w:rPr>
        <w:t>comidas saludables</w:t>
      </w:r>
      <w:r w:rsidR="00220051" w:rsidRPr="00CA1D2A">
        <w:rPr>
          <w:rFonts w:ascii="Arial" w:hAnsi="Arial" w:cs="Arial"/>
          <w:sz w:val="24"/>
          <w:szCs w:val="24"/>
        </w:rPr>
        <w:t xml:space="preserve"> y </w:t>
      </w:r>
      <w:r w:rsidR="0062684B" w:rsidRPr="00CA1D2A">
        <w:rPr>
          <w:rFonts w:ascii="Arial" w:hAnsi="Arial" w:cs="Arial"/>
          <w:sz w:val="24"/>
          <w:szCs w:val="24"/>
        </w:rPr>
        <w:t>vegetariana</w:t>
      </w:r>
      <w:r w:rsidR="00220051" w:rsidRPr="00CA1D2A">
        <w:rPr>
          <w:rFonts w:ascii="Arial" w:hAnsi="Arial" w:cs="Arial"/>
          <w:sz w:val="24"/>
          <w:szCs w:val="24"/>
        </w:rPr>
        <w:t xml:space="preserve">s, pudiendo hacerlo en su propio establecimiento o con entregas a </w:t>
      </w:r>
      <w:r w:rsidR="00CA1D2A" w:rsidRPr="00CA1D2A">
        <w:rPr>
          <w:rFonts w:ascii="Arial" w:hAnsi="Arial" w:cs="Arial"/>
          <w:sz w:val="24"/>
          <w:szCs w:val="24"/>
        </w:rPr>
        <w:t>domicilio</w:t>
      </w:r>
      <w:r w:rsidR="008E3CA1" w:rsidRPr="00CA1D2A">
        <w:rPr>
          <w:rFonts w:ascii="Arial" w:hAnsi="Arial" w:cs="Arial"/>
          <w:sz w:val="24"/>
          <w:szCs w:val="24"/>
        </w:rPr>
        <w:t xml:space="preserve">. En general la compañía podrá dedicarse a cualquier tipo de actividad de lícito comercio, conexa con el objeto principal, siempre que esté aprobada por la junta directiva en </w:t>
      </w:r>
      <w:r w:rsidR="008E3CA1" w:rsidRPr="00CA1D2A">
        <w:rPr>
          <w:rFonts w:ascii="Arial" w:eastAsia="Times New Roman" w:hAnsi="Arial" w:cs="Arial"/>
          <w:sz w:val="24"/>
          <w:szCs w:val="24"/>
          <w:lang w:eastAsia="es-ES"/>
        </w:rPr>
        <w:t>asamblea general de accionistas</w:t>
      </w:r>
      <w:r w:rsidR="000A0D2E" w:rsidRPr="00CA1D2A">
        <w:rPr>
          <w:rFonts w:ascii="Arial" w:hAnsi="Arial" w:cs="Arial"/>
          <w:sz w:val="24"/>
          <w:szCs w:val="24"/>
          <w:shd w:val="clear" w:color="auto" w:fill="FFFFFF"/>
        </w:rPr>
        <w:t xml:space="preserve">. </w:t>
      </w:r>
      <w:r w:rsidR="004409F2" w:rsidRPr="00CA1D2A">
        <w:rPr>
          <w:rFonts w:ascii="Arial" w:hAnsi="Arial" w:cs="Arial"/>
          <w:b/>
          <w:sz w:val="24"/>
          <w:szCs w:val="24"/>
          <w:u w:val="single"/>
        </w:rPr>
        <w:t>TERCERA</w:t>
      </w:r>
      <w:r w:rsidR="004409F2" w:rsidRPr="001B2E55">
        <w:rPr>
          <w:rFonts w:ascii="Arial" w:hAnsi="Arial" w:cs="Arial"/>
          <w:b/>
          <w:sz w:val="24"/>
          <w:szCs w:val="24"/>
          <w:u w:val="single"/>
        </w:rPr>
        <w:t>:</w:t>
      </w:r>
      <w:r w:rsidR="004409F2" w:rsidRPr="001B2E55">
        <w:rPr>
          <w:rFonts w:ascii="Arial" w:hAnsi="Arial" w:cs="Arial"/>
          <w:sz w:val="24"/>
          <w:szCs w:val="24"/>
        </w:rPr>
        <w:t xml:space="preserve"> Esta compañía tendrá </w:t>
      </w:r>
      <w:r w:rsidR="000A0D2E" w:rsidRPr="001B2E55">
        <w:rPr>
          <w:rFonts w:ascii="Arial" w:hAnsi="Arial" w:cs="Arial"/>
          <w:sz w:val="24"/>
          <w:szCs w:val="24"/>
        </w:rPr>
        <w:t xml:space="preserve">su </w:t>
      </w:r>
      <w:r w:rsidR="004409F2" w:rsidRPr="001B2E55">
        <w:rPr>
          <w:rFonts w:ascii="Arial" w:hAnsi="Arial" w:cs="Arial"/>
          <w:sz w:val="24"/>
          <w:szCs w:val="24"/>
          <w:shd w:val="clear" w:color="auto" w:fill="FFFFFF"/>
        </w:rPr>
        <w:t xml:space="preserve">domicilio </w:t>
      </w:r>
      <w:r w:rsidR="006C18AA" w:rsidRPr="001B2E55">
        <w:rPr>
          <w:rFonts w:ascii="Arial" w:hAnsi="Arial" w:cs="Arial"/>
          <w:sz w:val="24"/>
          <w:szCs w:val="24"/>
        </w:rPr>
        <w:t xml:space="preserve">en la </w:t>
      </w:r>
      <w:r w:rsidR="002D5A69">
        <w:rPr>
          <w:rFonts w:ascii="Arial" w:hAnsi="Arial" w:cs="Arial"/>
          <w:sz w:val="24"/>
          <w:szCs w:val="24"/>
        </w:rPr>
        <w:t xml:space="preserve">Avenida Libertador </w:t>
      </w:r>
      <w:r w:rsidR="00375098">
        <w:rPr>
          <w:rFonts w:ascii="Arial" w:hAnsi="Arial" w:cs="Arial"/>
          <w:sz w:val="24"/>
          <w:szCs w:val="24"/>
        </w:rPr>
        <w:t xml:space="preserve">entre </w:t>
      </w:r>
      <w:r w:rsidR="009609C7">
        <w:rPr>
          <w:rFonts w:ascii="Arial" w:hAnsi="Arial" w:cs="Arial"/>
          <w:sz w:val="24"/>
          <w:szCs w:val="24"/>
        </w:rPr>
        <w:t xml:space="preserve">las </w:t>
      </w:r>
      <w:r w:rsidR="00D616E5">
        <w:rPr>
          <w:rFonts w:ascii="Arial" w:hAnsi="Arial" w:cs="Arial"/>
          <w:sz w:val="24"/>
          <w:szCs w:val="24"/>
        </w:rPr>
        <w:t>A</w:t>
      </w:r>
      <w:r w:rsidR="009609C7">
        <w:rPr>
          <w:rFonts w:ascii="Arial" w:hAnsi="Arial" w:cs="Arial"/>
          <w:sz w:val="24"/>
          <w:szCs w:val="24"/>
        </w:rPr>
        <w:t xml:space="preserve">venidas Argimiro </w:t>
      </w:r>
      <w:r w:rsidR="00D616E5">
        <w:rPr>
          <w:rFonts w:ascii="Arial" w:hAnsi="Arial" w:cs="Arial"/>
          <w:sz w:val="24"/>
          <w:szCs w:val="24"/>
        </w:rPr>
        <w:t>Bracamonte y  Herman Garmendia, Centro  Comercial  Arena  Plaza,  Nivel  Planta,  local G</w:t>
      </w:r>
      <w:r w:rsidR="009609C7">
        <w:rPr>
          <w:rFonts w:ascii="Arial" w:hAnsi="Arial" w:cs="Arial"/>
          <w:sz w:val="24"/>
          <w:szCs w:val="24"/>
        </w:rPr>
        <w:t xml:space="preserve">-114, </w:t>
      </w:r>
      <w:r w:rsidR="001B325C">
        <w:rPr>
          <w:rFonts w:ascii="Arial" w:hAnsi="Arial" w:cs="Arial"/>
          <w:sz w:val="24"/>
          <w:szCs w:val="24"/>
        </w:rPr>
        <w:t xml:space="preserve">Barquisimeto, </w:t>
      </w:r>
      <w:r w:rsidR="00D616E5">
        <w:rPr>
          <w:rFonts w:ascii="Arial" w:hAnsi="Arial" w:cs="Arial"/>
          <w:sz w:val="24"/>
          <w:szCs w:val="24"/>
        </w:rPr>
        <w:t>E</w:t>
      </w:r>
      <w:r w:rsidR="009609C7" w:rsidRPr="001B2E55">
        <w:rPr>
          <w:rFonts w:ascii="Arial" w:hAnsi="Arial" w:cs="Arial"/>
          <w:sz w:val="24"/>
          <w:szCs w:val="24"/>
        </w:rPr>
        <w:t xml:space="preserve">stado Lara, </w:t>
      </w:r>
      <w:r w:rsidR="001B325C">
        <w:rPr>
          <w:rFonts w:ascii="Arial" w:hAnsi="Arial" w:cs="Arial"/>
          <w:sz w:val="24"/>
          <w:szCs w:val="24"/>
        </w:rPr>
        <w:t xml:space="preserve">también tendrá una sucursal </w:t>
      </w:r>
      <w:r w:rsidR="000E7FD8">
        <w:rPr>
          <w:rFonts w:ascii="Arial" w:hAnsi="Arial" w:cs="Arial"/>
          <w:sz w:val="24"/>
          <w:szCs w:val="24"/>
        </w:rPr>
        <w:t xml:space="preserve">al final de la </w:t>
      </w:r>
      <w:r w:rsidR="001B325C">
        <w:rPr>
          <w:rFonts w:ascii="Arial" w:hAnsi="Arial" w:cs="Arial"/>
          <w:sz w:val="24"/>
          <w:szCs w:val="24"/>
        </w:rPr>
        <w:t>Avenida Hermano Nectar</w:t>
      </w:r>
      <w:r w:rsidR="000E7FD8">
        <w:rPr>
          <w:rFonts w:ascii="Arial" w:hAnsi="Arial" w:cs="Arial"/>
          <w:sz w:val="24"/>
          <w:szCs w:val="24"/>
        </w:rPr>
        <w:t xml:space="preserve">io María (Avenida Ribereña) frente al distribuidor Valle Hondo, </w:t>
      </w:r>
      <w:r w:rsidR="001B325C">
        <w:rPr>
          <w:rFonts w:ascii="Arial" w:hAnsi="Arial" w:cs="Arial"/>
          <w:sz w:val="24"/>
          <w:szCs w:val="24"/>
        </w:rPr>
        <w:t>en el Parque</w:t>
      </w:r>
      <w:r w:rsidR="000E7FD8">
        <w:rPr>
          <w:rFonts w:ascii="Arial" w:hAnsi="Arial" w:cs="Arial"/>
          <w:sz w:val="24"/>
          <w:szCs w:val="24"/>
        </w:rPr>
        <w:t xml:space="preserve"> José Bermúdez Negrura, Local N° 3</w:t>
      </w:r>
      <w:r w:rsidR="001B325C">
        <w:rPr>
          <w:rFonts w:ascii="Arial" w:hAnsi="Arial" w:cs="Arial"/>
          <w:sz w:val="24"/>
          <w:szCs w:val="24"/>
        </w:rPr>
        <w:t xml:space="preserve">, Cabudare Estado Lara, </w:t>
      </w:r>
      <w:r w:rsidR="004409F2" w:rsidRPr="001B2E55">
        <w:rPr>
          <w:rFonts w:ascii="Arial" w:hAnsi="Arial" w:cs="Arial"/>
          <w:sz w:val="24"/>
          <w:szCs w:val="24"/>
        </w:rPr>
        <w:t>pudiendo establecer</w:t>
      </w:r>
      <w:r w:rsidR="00B40223">
        <w:rPr>
          <w:rFonts w:ascii="Arial" w:hAnsi="Arial" w:cs="Arial"/>
          <w:sz w:val="24"/>
          <w:szCs w:val="24"/>
        </w:rPr>
        <w:t xml:space="preserve"> más</w:t>
      </w:r>
      <w:r w:rsidR="004409F2" w:rsidRPr="001B2E55">
        <w:rPr>
          <w:rFonts w:ascii="Arial" w:hAnsi="Arial" w:cs="Arial"/>
          <w:sz w:val="24"/>
          <w:szCs w:val="24"/>
        </w:rPr>
        <w:t xml:space="preserve"> sucursales o agencias en cualquier otro territorio de la República Bolivariana de Venezuela o del Exterior del País. </w:t>
      </w:r>
      <w:r w:rsidR="004409F2" w:rsidRPr="001B2E55">
        <w:rPr>
          <w:rFonts w:ascii="Arial" w:hAnsi="Arial" w:cs="Arial"/>
          <w:b/>
          <w:sz w:val="24"/>
          <w:szCs w:val="24"/>
          <w:u w:val="single"/>
        </w:rPr>
        <w:t>CUARTA:</w:t>
      </w:r>
      <w:r w:rsidR="004409F2" w:rsidRPr="001B2E55">
        <w:rPr>
          <w:rFonts w:ascii="Arial" w:hAnsi="Arial" w:cs="Arial"/>
          <w:sz w:val="24"/>
          <w:szCs w:val="24"/>
        </w:rPr>
        <w:t xml:space="preserve"> La duración de la compañía será de </w:t>
      </w:r>
      <w:r w:rsidR="00FD6E53" w:rsidRPr="001B2E55">
        <w:rPr>
          <w:rFonts w:ascii="Arial" w:hAnsi="Arial" w:cs="Arial"/>
          <w:sz w:val="24"/>
          <w:szCs w:val="24"/>
        </w:rPr>
        <w:t>cincue</w:t>
      </w:r>
      <w:r w:rsidR="004409F2" w:rsidRPr="001B2E55">
        <w:rPr>
          <w:rFonts w:ascii="Arial" w:hAnsi="Arial" w:cs="Arial"/>
          <w:sz w:val="24"/>
          <w:szCs w:val="24"/>
        </w:rPr>
        <w:t>nta (</w:t>
      </w:r>
      <w:r w:rsidR="00FD6E53" w:rsidRPr="001B2E55">
        <w:rPr>
          <w:rFonts w:ascii="Arial" w:hAnsi="Arial" w:cs="Arial"/>
          <w:sz w:val="24"/>
          <w:szCs w:val="24"/>
        </w:rPr>
        <w:t>5</w:t>
      </w:r>
      <w:r w:rsidR="004409F2" w:rsidRPr="001B2E55">
        <w:rPr>
          <w:rFonts w:ascii="Arial" w:hAnsi="Arial" w:cs="Arial"/>
          <w:sz w:val="24"/>
          <w:szCs w:val="24"/>
        </w:rPr>
        <w:t xml:space="preserve">0) años, contados a partir de su inscripción en el Registro Mercantil, pudiendo prorrogarse por igual o menor lapso, o bien podrá disolverse antes de su vencimiento, mediante acuerdo de los socios según acta de asamblea. </w:t>
      </w:r>
      <w:r w:rsidR="004409F2" w:rsidRPr="001B2E55">
        <w:rPr>
          <w:rFonts w:ascii="Arial" w:hAnsi="Arial" w:cs="Arial"/>
          <w:b/>
          <w:sz w:val="24"/>
          <w:szCs w:val="24"/>
          <w:u w:val="single"/>
        </w:rPr>
        <w:t>QUINTA:</w:t>
      </w:r>
      <w:r w:rsidR="004409F2" w:rsidRPr="001B2E55">
        <w:rPr>
          <w:rFonts w:ascii="Arial" w:hAnsi="Arial" w:cs="Arial"/>
          <w:sz w:val="24"/>
          <w:szCs w:val="24"/>
        </w:rPr>
        <w:t xml:space="preserve"> El ejercicio económico comenzara el primero de enero</w:t>
      </w:r>
      <w:r w:rsidR="00952D90">
        <w:rPr>
          <w:rFonts w:ascii="Arial" w:hAnsi="Arial" w:cs="Arial"/>
          <w:sz w:val="24"/>
          <w:szCs w:val="24"/>
        </w:rPr>
        <w:t xml:space="preserve"> </w:t>
      </w:r>
      <w:r w:rsidR="004409F2" w:rsidRPr="001B2E55">
        <w:rPr>
          <w:rFonts w:ascii="Arial" w:hAnsi="Arial" w:cs="Arial"/>
          <w:sz w:val="24"/>
          <w:szCs w:val="24"/>
        </w:rPr>
        <w:t xml:space="preserve"> y</w:t>
      </w:r>
      <w:r w:rsidR="00952D90">
        <w:rPr>
          <w:rFonts w:ascii="Arial" w:hAnsi="Arial" w:cs="Arial"/>
          <w:sz w:val="24"/>
          <w:szCs w:val="24"/>
        </w:rPr>
        <w:t xml:space="preserve"> </w:t>
      </w:r>
      <w:r w:rsidR="004409F2" w:rsidRPr="001B2E55">
        <w:rPr>
          <w:rFonts w:ascii="Arial" w:hAnsi="Arial" w:cs="Arial"/>
          <w:sz w:val="24"/>
          <w:szCs w:val="24"/>
        </w:rPr>
        <w:t xml:space="preserve"> finalizara </w:t>
      </w:r>
      <w:r w:rsidR="00952D90">
        <w:rPr>
          <w:rFonts w:ascii="Arial" w:hAnsi="Arial" w:cs="Arial"/>
          <w:sz w:val="24"/>
          <w:szCs w:val="24"/>
        </w:rPr>
        <w:t xml:space="preserve"> </w:t>
      </w:r>
      <w:r w:rsidR="004409F2" w:rsidRPr="001B2E55">
        <w:rPr>
          <w:rFonts w:ascii="Arial" w:hAnsi="Arial" w:cs="Arial"/>
          <w:sz w:val="24"/>
          <w:szCs w:val="24"/>
        </w:rPr>
        <w:t>el</w:t>
      </w:r>
      <w:r w:rsidR="00952D90">
        <w:rPr>
          <w:rFonts w:ascii="Arial" w:hAnsi="Arial" w:cs="Arial"/>
          <w:sz w:val="24"/>
          <w:szCs w:val="24"/>
        </w:rPr>
        <w:t xml:space="preserve"> </w:t>
      </w:r>
      <w:r w:rsidR="004409F2" w:rsidRPr="001B2E55">
        <w:rPr>
          <w:rFonts w:ascii="Arial" w:hAnsi="Arial" w:cs="Arial"/>
          <w:sz w:val="24"/>
          <w:szCs w:val="24"/>
        </w:rPr>
        <w:t xml:space="preserve"> treinta y uno de diciembre de cada año, </w:t>
      </w:r>
    </w:p>
    <w:p w:rsidR="00952D90" w:rsidRDefault="00952D90" w:rsidP="006D453B">
      <w:pPr>
        <w:spacing w:line="360" w:lineRule="auto"/>
        <w:jc w:val="both"/>
        <w:rPr>
          <w:rFonts w:ascii="Arial" w:hAnsi="Arial" w:cs="Arial"/>
          <w:sz w:val="24"/>
          <w:szCs w:val="24"/>
        </w:rPr>
      </w:pPr>
    </w:p>
    <w:p w:rsidR="00952D90" w:rsidRDefault="00952D90" w:rsidP="006D453B">
      <w:pPr>
        <w:spacing w:line="360" w:lineRule="auto"/>
        <w:jc w:val="both"/>
        <w:rPr>
          <w:rFonts w:ascii="Arial" w:hAnsi="Arial" w:cs="Arial"/>
          <w:sz w:val="24"/>
          <w:szCs w:val="24"/>
        </w:rPr>
      </w:pPr>
    </w:p>
    <w:p w:rsidR="00952D90" w:rsidRDefault="00952D90" w:rsidP="006D453B">
      <w:pPr>
        <w:spacing w:line="360" w:lineRule="auto"/>
        <w:jc w:val="both"/>
        <w:rPr>
          <w:rFonts w:ascii="Arial" w:hAnsi="Arial" w:cs="Arial"/>
          <w:sz w:val="24"/>
          <w:szCs w:val="24"/>
        </w:rPr>
        <w:sectPr w:rsidR="00952D90" w:rsidSect="0045151A">
          <w:pgSz w:w="12242" w:h="18722" w:code="5"/>
          <w:pgMar w:top="3005" w:right="794" w:bottom="1588" w:left="1644" w:header="709" w:footer="709" w:gutter="0"/>
          <w:cols w:space="708"/>
          <w:docGrid w:linePitch="360"/>
        </w:sectPr>
      </w:pPr>
    </w:p>
    <w:p w:rsidR="0073510A" w:rsidRPr="00952D90" w:rsidRDefault="000E7FD8" w:rsidP="006D453B">
      <w:pPr>
        <w:spacing w:line="360" w:lineRule="auto"/>
        <w:jc w:val="both"/>
        <w:rPr>
          <w:rFonts w:ascii="Arial" w:hAnsi="Arial" w:cs="Arial"/>
          <w:b/>
          <w:sz w:val="24"/>
          <w:szCs w:val="24"/>
        </w:rPr>
      </w:pPr>
      <w:proofErr w:type="gramStart"/>
      <w:r w:rsidRPr="001B2E55">
        <w:rPr>
          <w:rFonts w:ascii="Arial" w:hAnsi="Arial" w:cs="Arial"/>
          <w:sz w:val="24"/>
          <w:szCs w:val="24"/>
        </w:rPr>
        <w:lastRenderedPageBreak/>
        <w:t>iniciando</w:t>
      </w:r>
      <w:proofErr w:type="gramEnd"/>
      <w:r w:rsidRPr="001B2E55">
        <w:rPr>
          <w:rFonts w:ascii="Arial" w:hAnsi="Arial" w:cs="Arial"/>
          <w:sz w:val="24"/>
          <w:szCs w:val="24"/>
        </w:rPr>
        <w:t xml:space="preserve"> el primer ejercicio </w:t>
      </w:r>
      <w:r w:rsidR="004409F2" w:rsidRPr="001B2E55">
        <w:rPr>
          <w:rFonts w:ascii="Arial" w:hAnsi="Arial" w:cs="Arial"/>
          <w:sz w:val="24"/>
          <w:szCs w:val="24"/>
        </w:rPr>
        <w:t>económico a partir de la fecha de registro de la compañía</w:t>
      </w:r>
      <w:r w:rsidR="00B731A6">
        <w:rPr>
          <w:rFonts w:ascii="Arial" w:hAnsi="Arial" w:cs="Arial"/>
          <w:sz w:val="24"/>
          <w:szCs w:val="24"/>
        </w:rPr>
        <w:t xml:space="preserve"> y culminando el 31 de Diciembre de 2015</w:t>
      </w:r>
      <w:r w:rsidR="004409F2" w:rsidRPr="001B2E55">
        <w:rPr>
          <w:rFonts w:ascii="Arial" w:hAnsi="Arial" w:cs="Arial"/>
          <w:sz w:val="24"/>
          <w:szCs w:val="24"/>
        </w:rPr>
        <w:t xml:space="preserve">. </w:t>
      </w:r>
      <w:r w:rsidR="004409F2" w:rsidRPr="001B2E55">
        <w:rPr>
          <w:rFonts w:ascii="Arial" w:hAnsi="Arial" w:cs="Arial"/>
          <w:b/>
          <w:sz w:val="24"/>
          <w:szCs w:val="24"/>
          <w:u w:val="single"/>
        </w:rPr>
        <w:t>SEXTA</w:t>
      </w:r>
      <w:r w:rsidR="004409F2" w:rsidRPr="001B2E55">
        <w:rPr>
          <w:rFonts w:ascii="Arial" w:hAnsi="Arial" w:cs="Arial"/>
          <w:sz w:val="24"/>
          <w:szCs w:val="24"/>
        </w:rPr>
        <w:t xml:space="preserve">: El </w:t>
      </w:r>
      <w:r w:rsidR="000D31B9">
        <w:rPr>
          <w:rFonts w:ascii="Arial" w:hAnsi="Arial" w:cs="Arial"/>
          <w:sz w:val="24"/>
          <w:szCs w:val="24"/>
        </w:rPr>
        <w:t xml:space="preserve">  </w:t>
      </w:r>
      <w:r w:rsidR="004409F2" w:rsidRPr="001B2E55">
        <w:rPr>
          <w:rFonts w:ascii="Arial" w:hAnsi="Arial" w:cs="Arial"/>
          <w:sz w:val="24"/>
          <w:szCs w:val="24"/>
        </w:rPr>
        <w:t xml:space="preserve">capital </w:t>
      </w:r>
      <w:r w:rsidR="00D616E5">
        <w:rPr>
          <w:rFonts w:ascii="Arial" w:hAnsi="Arial" w:cs="Arial"/>
          <w:sz w:val="24"/>
          <w:szCs w:val="24"/>
        </w:rPr>
        <w:t xml:space="preserve"> </w:t>
      </w:r>
      <w:r w:rsidR="000D31B9">
        <w:rPr>
          <w:rFonts w:ascii="Arial" w:hAnsi="Arial" w:cs="Arial"/>
          <w:sz w:val="24"/>
          <w:szCs w:val="24"/>
        </w:rPr>
        <w:t xml:space="preserve">  </w:t>
      </w:r>
      <w:r w:rsidR="00864BFA" w:rsidRPr="001B2E55">
        <w:rPr>
          <w:rFonts w:ascii="Arial" w:hAnsi="Arial" w:cs="Arial"/>
          <w:sz w:val="24"/>
          <w:szCs w:val="24"/>
        </w:rPr>
        <w:t xml:space="preserve">social </w:t>
      </w:r>
      <w:r w:rsidR="00D616E5">
        <w:rPr>
          <w:rFonts w:ascii="Arial" w:hAnsi="Arial" w:cs="Arial"/>
          <w:sz w:val="24"/>
          <w:szCs w:val="24"/>
        </w:rPr>
        <w:t xml:space="preserve"> </w:t>
      </w:r>
      <w:r w:rsidR="000D31B9">
        <w:rPr>
          <w:rFonts w:ascii="Arial" w:hAnsi="Arial" w:cs="Arial"/>
          <w:sz w:val="24"/>
          <w:szCs w:val="24"/>
        </w:rPr>
        <w:t xml:space="preserve"> </w:t>
      </w:r>
      <w:r w:rsidR="00864BFA" w:rsidRPr="001B2E55">
        <w:rPr>
          <w:rFonts w:ascii="Arial" w:hAnsi="Arial" w:cs="Arial"/>
          <w:sz w:val="24"/>
          <w:szCs w:val="24"/>
        </w:rPr>
        <w:t>de</w:t>
      </w:r>
      <w:r w:rsidR="000D31B9">
        <w:rPr>
          <w:rFonts w:ascii="Arial" w:hAnsi="Arial" w:cs="Arial"/>
          <w:sz w:val="24"/>
          <w:szCs w:val="24"/>
        </w:rPr>
        <w:t xml:space="preserve"> </w:t>
      </w:r>
      <w:r w:rsidR="00D616E5">
        <w:rPr>
          <w:rFonts w:ascii="Arial" w:hAnsi="Arial" w:cs="Arial"/>
          <w:sz w:val="24"/>
          <w:szCs w:val="24"/>
        </w:rPr>
        <w:t xml:space="preserve"> </w:t>
      </w:r>
      <w:r w:rsidR="00864BFA" w:rsidRPr="001B2E55">
        <w:rPr>
          <w:rFonts w:ascii="Arial" w:hAnsi="Arial" w:cs="Arial"/>
          <w:sz w:val="24"/>
          <w:szCs w:val="24"/>
        </w:rPr>
        <w:t xml:space="preserve"> la</w:t>
      </w:r>
      <w:r w:rsidR="000D31B9">
        <w:rPr>
          <w:rFonts w:ascii="Arial" w:hAnsi="Arial" w:cs="Arial"/>
          <w:sz w:val="24"/>
          <w:szCs w:val="24"/>
        </w:rPr>
        <w:t xml:space="preserve"> </w:t>
      </w:r>
      <w:r w:rsidR="00864BFA" w:rsidRPr="001B2E55">
        <w:rPr>
          <w:rFonts w:ascii="Arial" w:hAnsi="Arial" w:cs="Arial"/>
          <w:sz w:val="24"/>
          <w:szCs w:val="24"/>
        </w:rPr>
        <w:t xml:space="preserve"> </w:t>
      </w:r>
      <w:r w:rsidR="00D616E5">
        <w:rPr>
          <w:rFonts w:ascii="Arial" w:hAnsi="Arial" w:cs="Arial"/>
          <w:sz w:val="24"/>
          <w:szCs w:val="24"/>
        </w:rPr>
        <w:t xml:space="preserve"> </w:t>
      </w:r>
      <w:r w:rsidR="00864BFA" w:rsidRPr="001B2E55">
        <w:rPr>
          <w:rFonts w:ascii="Arial" w:hAnsi="Arial" w:cs="Arial"/>
          <w:sz w:val="24"/>
          <w:szCs w:val="24"/>
        </w:rPr>
        <w:t xml:space="preserve">compañía </w:t>
      </w:r>
      <w:r w:rsidR="00D616E5">
        <w:rPr>
          <w:rFonts w:ascii="Arial" w:hAnsi="Arial" w:cs="Arial"/>
          <w:sz w:val="24"/>
          <w:szCs w:val="24"/>
        </w:rPr>
        <w:t xml:space="preserve"> </w:t>
      </w:r>
      <w:r w:rsidR="00864BFA" w:rsidRPr="001B2E55">
        <w:rPr>
          <w:rFonts w:ascii="Arial" w:hAnsi="Arial" w:cs="Arial"/>
          <w:sz w:val="24"/>
          <w:szCs w:val="24"/>
        </w:rPr>
        <w:t>es</w:t>
      </w:r>
      <w:r w:rsidR="000D31B9">
        <w:rPr>
          <w:rFonts w:ascii="Arial" w:hAnsi="Arial" w:cs="Arial"/>
          <w:sz w:val="24"/>
          <w:szCs w:val="24"/>
        </w:rPr>
        <w:t xml:space="preserve"> </w:t>
      </w:r>
      <w:r w:rsidR="004409F2" w:rsidRPr="001B2E55">
        <w:rPr>
          <w:rFonts w:ascii="Arial" w:hAnsi="Arial" w:cs="Arial"/>
          <w:sz w:val="24"/>
          <w:szCs w:val="24"/>
        </w:rPr>
        <w:t>de</w:t>
      </w:r>
      <w:r w:rsidR="000D31B9">
        <w:rPr>
          <w:rFonts w:ascii="Arial" w:hAnsi="Arial" w:cs="Arial"/>
          <w:sz w:val="24"/>
          <w:szCs w:val="24"/>
        </w:rPr>
        <w:t xml:space="preserve"> </w:t>
      </w:r>
      <w:r w:rsidR="00950621">
        <w:rPr>
          <w:rFonts w:ascii="Arial" w:hAnsi="Arial" w:cs="Arial"/>
          <w:b/>
          <w:sz w:val="24"/>
          <w:szCs w:val="24"/>
        </w:rPr>
        <w:t xml:space="preserve">CUATROCIENTOS </w:t>
      </w:r>
      <w:r w:rsidR="000D31B9">
        <w:rPr>
          <w:rFonts w:ascii="Arial" w:hAnsi="Arial" w:cs="Arial"/>
          <w:b/>
          <w:sz w:val="24"/>
          <w:szCs w:val="24"/>
        </w:rPr>
        <w:t xml:space="preserve"> </w:t>
      </w:r>
      <w:r w:rsidR="00950621">
        <w:rPr>
          <w:rFonts w:ascii="Arial" w:hAnsi="Arial" w:cs="Arial"/>
          <w:b/>
          <w:sz w:val="24"/>
          <w:szCs w:val="24"/>
        </w:rPr>
        <w:t>MIL</w:t>
      </w:r>
      <w:r w:rsidR="000D31B9">
        <w:rPr>
          <w:rFonts w:ascii="Arial" w:hAnsi="Arial" w:cs="Arial"/>
          <w:b/>
          <w:sz w:val="24"/>
          <w:szCs w:val="24"/>
        </w:rPr>
        <w:t xml:space="preserve"> </w:t>
      </w:r>
      <w:r w:rsidR="00950621" w:rsidRPr="001B2E55">
        <w:rPr>
          <w:rFonts w:ascii="Arial" w:hAnsi="Arial" w:cs="Arial"/>
          <w:b/>
          <w:sz w:val="24"/>
          <w:szCs w:val="24"/>
        </w:rPr>
        <w:t xml:space="preserve"> </w:t>
      </w:r>
      <w:r w:rsidR="00D616E5">
        <w:rPr>
          <w:rFonts w:ascii="Arial" w:hAnsi="Arial" w:cs="Arial"/>
          <w:b/>
          <w:sz w:val="24"/>
          <w:szCs w:val="24"/>
        </w:rPr>
        <w:t xml:space="preserve">BOLIVARES EXACTOS </w:t>
      </w:r>
      <w:r w:rsidR="00950621" w:rsidRPr="001B2E55">
        <w:rPr>
          <w:rFonts w:ascii="Arial" w:hAnsi="Arial" w:cs="Arial"/>
          <w:b/>
          <w:sz w:val="24"/>
          <w:szCs w:val="24"/>
        </w:rPr>
        <w:t xml:space="preserve">(Bs. </w:t>
      </w:r>
      <w:r w:rsidR="00950621">
        <w:rPr>
          <w:rFonts w:ascii="Arial" w:hAnsi="Arial" w:cs="Arial"/>
          <w:b/>
          <w:sz w:val="24"/>
          <w:szCs w:val="24"/>
        </w:rPr>
        <w:t>4</w:t>
      </w:r>
      <w:r w:rsidR="00950621" w:rsidRPr="001B2E55">
        <w:rPr>
          <w:rFonts w:ascii="Arial" w:hAnsi="Arial" w:cs="Arial"/>
          <w:b/>
          <w:sz w:val="24"/>
          <w:szCs w:val="24"/>
        </w:rPr>
        <w:t>00.000,00)</w:t>
      </w:r>
      <w:r w:rsidR="00950621" w:rsidRPr="001B2E55">
        <w:rPr>
          <w:rFonts w:ascii="Arial" w:hAnsi="Arial" w:cs="Arial"/>
          <w:sz w:val="24"/>
          <w:szCs w:val="24"/>
        </w:rPr>
        <w:t xml:space="preserve">, dividido en </w:t>
      </w:r>
      <w:r w:rsidR="00950621" w:rsidRPr="001B2E55">
        <w:rPr>
          <w:rFonts w:ascii="Arial" w:hAnsi="Arial" w:cs="Arial"/>
          <w:b/>
          <w:sz w:val="24"/>
          <w:szCs w:val="24"/>
        </w:rPr>
        <w:t xml:space="preserve">MIL (1000) </w:t>
      </w:r>
      <w:r w:rsidR="00950621" w:rsidRPr="001B2E55">
        <w:rPr>
          <w:rFonts w:ascii="Arial" w:hAnsi="Arial" w:cs="Arial"/>
          <w:sz w:val="24"/>
          <w:szCs w:val="24"/>
        </w:rPr>
        <w:t xml:space="preserve">acciones  nominativas de </w:t>
      </w:r>
      <w:r w:rsidR="00950621">
        <w:rPr>
          <w:rFonts w:ascii="Arial" w:hAnsi="Arial" w:cs="Arial"/>
          <w:b/>
          <w:sz w:val="24"/>
          <w:szCs w:val="24"/>
        </w:rPr>
        <w:t>CUATROCIENTOS BO</w:t>
      </w:r>
      <w:r w:rsidR="00950621" w:rsidRPr="001B2E55">
        <w:rPr>
          <w:rFonts w:ascii="Arial" w:hAnsi="Arial" w:cs="Arial"/>
          <w:b/>
          <w:sz w:val="24"/>
          <w:szCs w:val="24"/>
        </w:rPr>
        <w:t xml:space="preserve">LIVARES (Bs. </w:t>
      </w:r>
      <w:r w:rsidR="00950621">
        <w:rPr>
          <w:rFonts w:ascii="Arial" w:hAnsi="Arial" w:cs="Arial"/>
          <w:b/>
          <w:sz w:val="24"/>
          <w:szCs w:val="24"/>
        </w:rPr>
        <w:t>4</w:t>
      </w:r>
      <w:r w:rsidR="00950621" w:rsidRPr="001B2E55">
        <w:rPr>
          <w:rFonts w:ascii="Arial" w:hAnsi="Arial" w:cs="Arial"/>
          <w:b/>
          <w:sz w:val="24"/>
          <w:szCs w:val="24"/>
        </w:rPr>
        <w:t>00,00)</w:t>
      </w:r>
      <w:r w:rsidR="00950621" w:rsidRPr="001B2E55">
        <w:rPr>
          <w:rFonts w:ascii="Arial" w:hAnsi="Arial" w:cs="Arial"/>
          <w:sz w:val="24"/>
          <w:szCs w:val="24"/>
        </w:rPr>
        <w:t xml:space="preserve"> la</w:t>
      </w:r>
      <w:r w:rsidR="00950621">
        <w:rPr>
          <w:rFonts w:ascii="Arial" w:hAnsi="Arial" w:cs="Arial"/>
          <w:sz w:val="24"/>
          <w:szCs w:val="24"/>
        </w:rPr>
        <w:t>s</w:t>
      </w:r>
      <w:r w:rsidR="00950621" w:rsidRPr="001B2E55">
        <w:rPr>
          <w:rFonts w:ascii="Arial" w:hAnsi="Arial" w:cs="Arial"/>
          <w:sz w:val="24"/>
          <w:szCs w:val="24"/>
        </w:rPr>
        <w:t xml:space="preserve"> cuales han sido suscritas y pagadas  de la siguiente manera:  </w:t>
      </w:r>
      <w:r w:rsidR="00950621">
        <w:rPr>
          <w:rFonts w:ascii="Arial" w:hAnsi="Arial" w:cs="Arial"/>
          <w:sz w:val="24"/>
          <w:szCs w:val="24"/>
        </w:rPr>
        <w:t>La</w:t>
      </w:r>
      <w:r w:rsidR="00950621" w:rsidRPr="001B2E55">
        <w:rPr>
          <w:rFonts w:ascii="Arial" w:hAnsi="Arial" w:cs="Arial"/>
          <w:sz w:val="24"/>
          <w:szCs w:val="24"/>
        </w:rPr>
        <w:t xml:space="preserve">  accionista, </w:t>
      </w:r>
      <w:r w:rsidR="00B85B7F">
        <w:rPr>
          <w:rFonts w:ascii="Arial" w:hAnsi="Arial" w:cs="Arial"/>
          <w:b/>
          <w:sz w:val="24"/>
          <w:szCs w:val="24"/>
        </w:rPr>
        <w:t>ZZZZZZZZZZ</w:t>
      </w:r>
      <w:r w:rsidR="00950621" w:rsidRPr="001B2E55">
        <w:rPr>
          <w:rFonts w:ascii="Arial" w:hAnsi="Arial" w:cs="Arial"/>
          <w:b/>
          <w:sz w:val="24"/>
          <w:szCs w:val="24"/>
        </w:rPr>
        <w:t>,</w:t>
      </w:r>
      <w:r w:rsidR="00950621">
        <w:rPr>
          <w:rFonts w:ascii="Arial" w:hAnsi="Arial" w:cs="Arial"/>
          <w:sz w:val="24"/>
          <w:szCs w:val="24"/>
        </w:rPr>
        <w:t xml:space="preserve"> </w:t>
      </w:r>
      <w:r w:rsidR="002E3ED3" w:rsidRPr="001B2E55">
        <w:rPr>
          <w:rFonts w:ascii="Arial" w:hAnsi="Arial" w:cs="Arial"/>
          <w:sz w:val="24"/>
          <w:szCs w:val="24"/>
        </w:rPr>
        <w:t xml:space="preserve">ha suscrito y pagado totalmente la cantidad de </w:t>
      </w:r>
      <w:r w:rsidR="002E3ED3">
        <w:rPr>
          <w:rFonts w:ascii="Arial" w:hAnsi="Arial" w:cs="Arial"/>
          <w:b/>
          <w:sz w:val="24"/>
          <w:szCs w:val="24"/>
        </w:rPr>
        <w:t>CUATRO</w:t>
      </w:r>
      <w:r w:rsidR="002E3ED3" w:rsidRPr="001B2E55">
        <w:rPr>
          <w:rFonts w:ascii="Arial" w:hAnsi="Arial" w:cs="Arial"/>
          <w:b/>
          <w:sz w:val="24"/>
          <w:szCs w:val="24"/>
        </w:rPr>
        <w:t xml:space="preserve">CIENTAS </w:t>
      </w:r>
      <w:r w:rsidR="002E3ED3">
        <w:rPr>
          <w:rFonts w:ascii="Arial" w:hAnsi="Arial" w:cs="Arial"/>
          <w:b/>
          <w:sz w:val="24"/>
          <w:szCs w:val="24"/>
        </w:rPr>
        <w:t>(40</w:t>
      </w:r>
      <w:r w:rsidR="002E3ED3" w:rsidRPr="001B2E55">
        <w:rPr>
          <w:rFonts w:ascii="Arial" w:hAnsi="Arial" w:cs="Arial"/>
          <w:b/>
          <w:sz w:val="24"/>
          <w:szCs w:val="24"/>
        </w:rPr>
        <w:t xml:space="preserve">0) ACCIONES </w:t>
      </w:r>
      <w:r w:rsidR="002E3ED3" w:rsidRPr="001B2E55">
        <w:rPr>
          <w:rFonts w:ascii="Arial" w:hAnsi="Arial" w:cs="Arial"/>
          <w:sz w:val="24"/>
          <w:szCs w:val="24"/>
        </w:rPr>
        <w:t xml:space="preserve">por un valor de </w:t>
      </w:r>
      <w:r w:rsidR="002E3ED3" w:rsidRPr="001B2E55">
        <w:rPr>
          <w:rFonts w:ascii="Arial" w:hAnsi="Arial" w:cs="Arial"/>
          <w:b/>
          <w:sz w:val="24"/>
          <w:szCs w:val="24"/>
        </w:rPr>
        <w:t>C</w:t>
      </w:r>
      <w:r w:rsidR="002E3ED3">
        <w:rPr>
          <w:rFonts w:ascii="Arial" w:hAnsi="Arial" w:cs="Arial"/>
          <w:b/>
          <w:sz w:val="24"/>
          <w:szCs w:val="24"/>
        </w:rPr>
        <w:t>IENTO</w:t>
      </w:r>
      <w:r w:rsidR="00131699">
        <w:rPr>
          <w:rFonts w:ascii="Arial" w:hAnsi="Arial" w:cs="Arial"/>
          <w:b/>
          <w:sz w:val="24"/>
          <w:szCs w:val="24"/>
        </w:rPr>
        <w:t xml:space="preserve"> </w:t>
      </w:r>
      <w:r w:rsidR="002E3ED3">
        <w:rPr>
          <w:rFonts w:ascii="Arial" w:hAnsi="Arial" w:cs="Arial"/>
          <w:b/>
          <w:sz w:val="24"/>
          <w:szCs w:val="24"/>
        </w:rPr>
        <w:t xml:space="preserve">SESENTA </w:t>
      </w:r>
      <w:r w:rsidR="002E3ED3" w:rsidRPr="001B2E55">
        <w:rPr>
          <w:rFonts w:ascii="Arial" w:hAnsi="Arial" w:cs="Arial"/>
          <w:b/>
          <w:sz w:val="24"/>
          <w:szCs w:val="24"/>
        </w:rPr>
        <w:t xml:space="preserve">MIL BOLIVARES (Bs </w:t>
      </w:r>
      <w:r w:rsidR="002E3ED3">
        <w:rPr>
          <w:rFonts w:ascii="Arial" w:hAnsi="Arial" w:cs="Arial"/>
          <w:b/>
          <w:sz w:val="24"/>
          <w:szCs w:val="24"/>
        </w:rPr>
        <w:t>16</w:t>
      </w:r>
      <w:r w:rsidR="002E3ED3" w:rsidRPr="001B2E55">
        <w:rPr>
          <w:rFonts w:ascii="Arial" w:hAnsi="Arial" w:cs="Arial"/>
          <w:b/>
          <w:sz w:val="24"/>
          <w:szCs w:val="24"/>
        </w:rPr>
        <w:t>0.000,00)</w:t>
      </w:r>
      <w:r w:rsidR="002E3ED3">
        <w:rPr>
          <w:rFonts w:ascii="Arial" w:hAnsi="Arial" w:cs="Arial"/>
          <w:sz w:val="24"/>
          <w:szCs w:val="24"/>
        </w:rPr>
        <w:t xml:space="preserve"> lo que representa el 40</w:t>
      </w:r>
      <w:r w:rsidR="002E3ED3" w:rsidRPr="001B2E55">
        <w:rPr>
          <w:rFonts w:ascii="Arial" w:hAnsi="Arial" w:cs="Arial"/>
          <w:b/>
          <w:sz w:val="24"/>
          <w:szCs w:val="24"/>
        </w:rPr>
        <w:t>%</w:t>
      </w:r>
      <w:r w:rsidR="002E3ED3" w:rsidRPr="001B2E55">
        <w:rPr>
          <w:rFonts w:ascii="Arial" w:hAnsi="Arial" w:cs="Arial"/>
          <w:sz w:val="24"/>
          <w:szCs w:val="24"/>
        </w:rPr>
        <w:t xml:space="preserve"> de las acciones</w:t>
      </w:r>
      <w:r w:rsidR="002E3ED3">
        <w:rPr>
          <w:rFonts w:ascii="Arial" w:hAnsi="Arial" w:cs="Arial"/>
          <w:sz w:val="24"/>
          <w:szCs w:val="24"/>
        </w:rPr>
        <w:t xml:space="preserve">, el accionista </w:t>
      </w:r>
      <w:r w:rsidR="00950621">
        <w:rPr>
          <w:rFonts w:ascii="Arial" w:hAnsi="Arial" w:cs="Arial"/>
          <w:b/>
          <w:sz w:val="24"/>
          <w:szCs w:val="24"/>
        </w:rPr>
        <w:t>D</w:t>
      </w:r>
      <w:r w:rsidR="00B85B7F">
        <w:rPr>
          <w:rFonts w:ascii="Arial" w:hAnsi="Arial" w:cs="Arial"/>
          <w:b/>
          <w:sz w:val="24"/>
          <w:szCs w:val="24"/>
        </w:rPr>
        <w:t>ZZZZZZZZZZZ</w:t>
      </w:r>
      <w:r w:rsidR="00950621">
        <w:rPr>
          <w:rFonts w:ascii="Arial" w:hAnsi="Arial" w:cs="Arial"/>
          <w:b/>
          <w:sz w:val="24"/>
          <w:szCs w:val="24"/>
        </w:rPr>
        <w:t xml:space="preserve"> </w:t>
      </w:r>
      <w:r w:rsidR="002E3ED3" w:rsidRPr="001B2E55">
        <w:rPr>
          <w:rFonts w:ascii="Arial" w:hAnsi="Arial" w:cs="Arial"/>
          <w:sz w:val="24"/>
          <w:szCs w:val="24"/>
        </w:rPr>
        <w:t xml:space="preserve">ha  suscrito  y pagado totalmente la cantidad de </w:t>
      </w:r>
      <w:r w:rsidR="002E3ED3" w:rsidRPr="002E3ED3">
        <w:rPr>
          <w:rFonts w:ascii="Arial" w:hAnsi="Arial" w:cs="Arial"/>
          <w:b/>
          <w:sz w:val="24"/>
          <w:szCs w:val="24"/>
        </w:rPr>
        <w:t>TRESC</w:t>
      </w:r>
      <w:r w:rsidR="002E3ED3" w:rsidRPr="001B2E55">
        <w:rPr>
          <w:rFonts w:ascii="Arial" w:hAnsi="Arial" w:cs="Arial"/>
          <w:b/>
          <w:sz w:val="24"/>
          <w:szCs w:val="24"/>
        </w:rPr>
        <w:t xml:space="preserve">IENTAS </w:t>
      </w:r>
      <w:r w:rsidR="002E3ED3">
        <w:rPr>
          <w:rFonts w:ascii="Arial" w:hAnsi="Arial" w:cs="Arial"/>
          <w:b/>
          <w:sz w:val="24"/>
          <w:szCs w:val="24"/>
        </w:rPr>
        <w:t>(30</w:t>
      </w:r>
      <w:r w:rsidR="002E3ED3" w:rsidRPr="001B2E55">
        <w:rPr>
          <w:rFonts w:ascii="Arial" w:hAnsi="Arial" w:cs="Arial"/>
          <w:b/>
          <w:sz w:val="24"/>
          <w:szCs w:val="24"/>
        </w:rPr>
        <w:t xml:space="preserve">0) ACCIONES </w:t>
      </w:r>
      <w:r w:rsidR="002E3ED3" w:rsidRPr="001B2E55">
        <w:rPr>
          <w:rFonts w:ascii="Arial" w:hAnsi="Arial" w:cs="Arial"/>
          <w:sz w:val="24"/>
          <w:szCs w:val="24"/>
        </w:rPr>
        <w:t xml:space="preserve"> por  un  valor  de  </w:t>
      </w:r>
      <w:r w:rsidR="002E3ED3" w:rsidRPr="001B2E55">
        <w:rPr>
          <w:rFonts w:ascii="Arial" w:hAnsi="Arial" w:cs="Arial"/>
          <w:b/>
          <w:sz w:val="24"/>
          <w:szCs w:val="24"/>
        </w:rPr>
        <w:t>CIENTO</w:t>
      </w:r>
      <w:r w:rsidR="002E3ED3">
        <w:rPr>
          <w:rFonts w:ascii="Arial" w:hAnsi="Arial" w:cs="Arial"/>
          <w:b/>
          <w:sz w:val="24"/>
          <w:szCs w:val="24"/>
        </w:rPr>
        <w:t xml:space="preserve"> VEINTE MIL </w:t>
      </w:r>
      <w:r w:rsidR="002E3ED3" w:rsidRPr="001B2E55">
        <w:rPr>
          <w:rFonts w:ascii="Arial" w:hAnsi="Arial" w:cs="Arial"/>
          <w:b/>
          <w:sz w:val="24"/>
          <w:szCs w:val="24"/>
        </w:rPr>
        <w:t xml:space="preserve">BOLIVARES (Bs </w:t>
      </w:r>
      <w:r w:rsidR="002E3ED3">
        <w:rPr>
          <w:rFonts w:ascii="Arial" w:hAnsi="Arial" w:cs="Arial"/>
          <w:b/>
          <w:sz w:val="24"/>
          <w:szCs w:val="24"/>
        </w:rPr>
        <w:t>12</w:t>
      </w:r>
      <w:r w:rsidR="002E3ED3" w:rsidRPr="001B2E55">
        <w:rPr>
          <w:rFonts w:ascii="Arial" w:hAnsi="Arial" w:cs="Arial"/>
          <w:b/>
          <w:sz w:val="24"/>
          <w:szCs w:val="24"/>
        </w:rPr>
        <w:t>0.000,00)</w:t>
      </w:r>
      <w:r w:rsidR="002E3ED3">
        <w:rPr>
          <w:rFonts w:ascii="Arial" w:hAnsi="Arial" w:cs="Arial"/>
          <w:sz w:val="24"/>
          <w:szCs w:val="24"/>
        </w:rPr>
        <w:t xml:space="preserve"> lo que representa el 30</w:t>
      </w:r>
      <w:r w:rsidR="002E3ED3" w:rsidRPr="001B2E55">
        <w:rPr>
          <w:rFonts w:ascii="Arial" w:hAnsi="Arial" w:cs="Arial"/>
          <w:b/>
          <w:sz w:val="24"/>
          <w:szCs w:val="24"/>
        </w:rPr>
        <w:t>%</w:t>
      </w:r>
      <w:r w:rsidR="002E3ED3" w:rsidRPr="001B2E55">
        <w:rPr>
          <w:rFonts w:ascii="Arial" w:hAnsi="Arial" w:cs="Arial"/>
          <w:sz w:val="24"/>
          <w:szCs w:val="24"/>
        </w:rPr>
        <w:t xml:space="preserve"> de las acciones </w:t>
      </w:r>
      <w:r w:rsidR="00950621" w:rsidRPr="001B2E55">
        <w:rPr>
          <w:rFonts w:ascii="Arial" w:hAnsi="Arial" w:cs="Arial"/>
          <w:sz w:val="24"/>
          <w:szCs w:val="24"/>
        </w:rPr>
        <w:t>y</w:t>
      </w:r>
      <w:r w:rsidR="002E3ED3">
        <w:rPr>
          <w:rFonts w:ascii="Arial" w:hAnsi="Arial" w:cs="Arial"/>
          <w:sz w:val="24"/>
          <w:szCs w:val="24"/>
        </w:rPr>
        <w:t xml:space="preserve"> la accionista </w:t>
      </w:r>
      <w:r w:rsidR="00950621" w:rsidRPr="001B2E55">
        <w:rPr>
          <w:rFonts w:ascii="Arial" w:hAnsi="Arial" w:cs="Arial"/>
          <w:sz w:val="24"/>
          <w:szCs w:val="24"/>
        </w:rPr>
        <w:t xml:space="preserve"> </w:t>
      </w:r>
      <w:r w:rsidR="00950621">
        <w:rPr>
          <w:rFonts w:ascii="Arial" w:hAnsi="Arial" w:cs="Arial"/>
          <w:b/>
          <w:sz w:val="24"/>
          <w:szCs w:val="24"/>
        </w:rPr>
        <w:t>K</w:t>
      </w:r>
      <w:r w:rsidR="00B85B7F">
        <w:rPr>
          <w:rFonts w:ascii="Arial" w:hAnsi="Arial" w:cs="Arial"/>
          <w:b/>
          <w:sz w:val="24"/>
          <w:szCs w:val="24"/>
        </w:rPr>
        <w:t>XXXXXXXX</w:t>
      </w:r>
      <w:r w:rsidR="00950621" w:rsidRPr="001B2E55">
        <w:rPr>
          <w:rFonts w:ascii="Arial" w:hAnsi="Arial" w:cs="Arial"/>
          <w:b/>
          <w:sz w:val="24"/>
          <w:szCs w:val="24"/>
        </w:rPr>
        <w:t>,</w:t>
      </w:r>
      <w:r w:rsidR="00950621" w:rsidRPr="001B2E55">
        <w:rPr>
          <w:rFonts w:ascii="Arial" w:hAnsi="Arial" w:cs="Arial"/>
          <w:sz w:val="24"/>
          <w:szCs w:val="24"/>
        </w:rPr>
        <w:t xml:space="preserve"> ha  suscrito  y pagado </w:t>
      </w:r>
      <w:r w:rsidR="004409F2" w:rsidRPr="001B2E55">
        <w:rPr>
          <w:rFonts w:ascii="Arial" w:hAnsi="Arial" w:cs="Arial"/>
          <w:sz w:val="24"/>
          <w:szCs w:val="24"/>
        </w:rPr>
        <w:t xml:space="preserve">totalmente la cantidad de </w:t>
      </w:r>
      <w:r w:rsidR="002E3ED3" w:rsidRPr="002E3ED3">
        <w:rPr>
          <w:rFonts w:ascii="Arial" w:hAnsi="Arial" w:cs="Arial"/>
          <w:b/>
          <w:sz w:val="24"/>
          <w:szCs w:val="24"/>
        </w:rPr>
        <w:t>TRESC</w:t>
      </w:r>
      <w:r w:rsidR="002E3ED3" w:rsidRPr="001B2E55">
        <w:rPr>
          <w:rFonts w:ascii="Arial" w:hAnsi="Arial" w:cs="Arial"/>
          <w:b/>
          <w:sz w:val="24"/>
          <w:szCs w:val="24"/>
        </w:rPr>
        <w:t xml:space="preserve">IENTAS </w:t>
      </w:r>
      <w:r w:rsidR="002E3ED3">
        <w:rPr>
          <w:rFonts w:ascii="Arial" w:hAnsi="Arial" w:cs="Arial"/>
          <w:b/>
          <w:sz w:val="24"/>
          <w:szCs w:val="24"/>
        </w:rPr>
        <w:t>(30</w:t>
      </w:r>
      <w:r w:rsidR="002E3ED3" w:rsidRPr="001B2E55">
        <w:rPr>
          <w:rFonts w:ascii="Arial" w:hAnsi="Arial" w:cs="Arial"/>
          <w:b/>
          <w:sz w:val="24"/>
          <w:szCs w:val="24"/>
        </w:rPr>
        <w:t xml:space="preserve">0) ACCIONES </w:t>
      </w:r>
      <w:r w:rsidR="002E3ED3" w:rsidRPr="001B2E55">
        <w:rPr>
          <w:rFonts w:ascii="Arial" w:hAnsi="Arial" w:cs="Arial"/>
          <w:sz w:val="24"/>
          <w:szCs w:val="24"/>
        </w:rPr>
        <w:t xml:space="preserve"> por  un  valor  de  </w:t>
      </w:r>
      <w:r w:rsidR="002E3ED3" w:rsidRPr="001B2E55">
        <w:rPr>
          <w:rFonts w:ascii="Arial" w:hAnsi="Arial" w:cs="Arial"/>
          <w:b/>
          <w:sz w:val="24"/>
          <w:szCs w:val="24"/>
        </w:rPr>
        <w:t>CIENTO</w:t>
      </w:r>
      <w:r w:rsidR="002E3ED3">
        <w:rPr>
          <w:rFonts w:ascii="Arial" w:hAnsi="Arial" w:cs="Arial"/>
          <w:b/>
          <w:sz w:val="24"/>
          <w:szCs w:val="24"/>
        </w:rPr>
        <w:t xml:space="preserve"> VEINTE MIL </w:t>
      </w:r>
      <w:r w:rsidR="002E3ED3" w:rsidRPr="001B2E55">
        <w:rPr>
          <w:rFonts w:ascii="Arial" w:hAnsi="Arial" w:cs="Arial"/>
          <w:b/>
          <w:sz w:val="24"/>
          <w:szCs w:val="24"/>
        </w:rPr>
        <w:t xml:space="preserve">BOLIVARES (Bs </w:t>
      </w:r>
      <w:r w:rsidR="002E3ED3">
        <w:rPr>
          <w:rFonts w:ascii="Arial" w:hAnsi="Arial" w:cs="Arial"/>
          <w:b/>
          <w:sz w:val="24"/>
          <w:szCs w:val="24"/>
        </w:rPr>
        <w:t>12</w:t>
      </w:r>
      <w:r w:rsidR="002E3ED3" w:rsidRPr="001B2E55">
        <w:rPr>
          <w:rFonts w:ascii="Arial" w:hAnsi="Arial" w:cs="Arial"/>
          <w:b/>
          <w:sz w:val="24"/>
          <w:szCs w:val="24"/>
        </w:rPr>
        <w:t>0.000,00)</w:t>
      </w:r>
      <w:r w:rsidR="002E3ED3">
        <w:rPr>
          <w:rFonts w:ascii="Arial" w:hAnsi="Arial" w:cs="Arial"/>
          <w:sz w:val="24"/>
          <w:szCs w:val="24"/>
        </w:rPr>
        <w:t xml:space="preserve"> lo que representa el 30</w:t>
      </w:r>
      <w:r w:rsidR="002E3ED3" w:rsidRPr="001B2E55">
        <w:rPr>
          <w:rFonts w:ascii="Arial" w:hAnsi="Arial" w:cs="Arial"/>
          <w:b/>
          <w:sz w:val="24"/>
          <w:szCs w:val="24"/>
        </w:rPr>
        <w:t>%</w:t>
      </w:r>
      <w:r w:rsidR="002E3ED3">
        <w:rPr>
          <w:rFonts w:ascii="Arial" w:hAnsi="Arial" w:cs="Arial"/>
          <w:sz w:val="24"/>
          <w:szCs w:val="24"/>
        </w:rPr>
        <w:t xml:space="preserve"> de las acciones</w:t>
      </w:r>
      <w:r w:rsidR="004409F2" w:rsidRPr="001B2E55">
        <w:rPr>
          <w:rFonts w:ascii="Arial" w:hAnsi="Arial" w:cs="Arial"/>
          <w:sz w:val="24"/>
          <w:szCs w:val="24"/>
        </w:rPr>
        <w:t>.</w:t>
      </w:r>
      <w:r w:rsidR="002E3ED3">
        <w:rPr>
          <w:rFonts w:ascii="Arial" w:hAnsi="Arial" w:cs="Arial"/>
          <w:sz w:val="24"/>
          <w:szCs w:val="24"/>
        </w:rPr>
        <w:t xml:space="preserve">  </w:t>
      </w:r>
      <w:r w:rsidR="004409F2" w:rsidRPr="001B2E55">
        <w:rPr>
          <w:rFonts w:ascii="Arial" w:hAnsi="Arial" w:cs="Arial"/>
          <w:sz w:val="24"/>
          <w:szCs w:val="24"/>
        </w:rPr>
        <w:t xml:space="preserve">El capital social ha sido totalmente suscrito y pagado por cada uno de los socios mediante el aporte mobiliario y equipos según se demuestra en Inventario anexo. </w:t>
      </w:r>
      <w:r w:rsidR="004409F2" w:rsidRPr="001B2E55">
        <w:rPr>
          <w:rFonts w:ascii="Arial" w:hAnsi="Arial" w:cs="Arial"/>
          <w:b/>
          <w:sz w:val="24"/>
          <w:szCs w:val="24"/>
          <w:u w:val="single"/>
        </w:rPr>
        <w:t>SEPTIMA:</w:t>
      </w:r>
      <w:r w:rsidR="004409F2" w:rsidRPr="001B2E55">
        <w:rPr>
          <w:rFonts w:ascii="Arial" w:hAnsi="Arial" w:cs="Arial"/>
          <w:sz w:val="24"/>
          <w:szCs w:val="24"/>
        </w:rPr>
        <w:t xml:space="preserve"> La administración de la compañía estará a cargo de la junta direct</w:t>
      </w:r>
      <w:r w:rsidR="00233E23" w:rsidRPr="001B2E55">
        <w:rPr>
          <w:rFonts w:ascii="Arial" w:hAnsi="Arial" w:cs="Arial"/>
          <w:sz w:val="24"/>
          <w:szCs w:val="24"/>
        </w:rPr>
        <w:t>iva integrada por</w:t>
      </w:r>
      <w:r w:rsidR="00596CE8">
        <w:rPr>
          <w:rFonts w:ascii="Arial" w:hAnsi="Arial" w:cs="Arial"/>
          <w:sz w:val="24"/>
          <w:szCs w:val="24"/>
        </w:rPr>
        <w:t xml:space="preserve"> un (01) Presidente, un (01) </w:t>
      </w:r>
      <w:r w:rsidR="00233E23" w:rsidRPr="001B2E55">
        <w:rPr>
          <w:rFonts w:ascii="Arial" w:hAnsi="Arial" w:cs="Arial"/>
          <w:sz w:val="24"/>
          <w:szCs w:val="24"/>
        </w:rPr>
        <w:t>V</w:t>
      </w:r>
      <w:r w:rsidR="004409F2" w:rsidRPr="001B2E55">
        <w:rPr>
          <w:rFonts w:ascii="Arial" w:hAnsi="Arial" w:cs="Arial"/>
          <w:sz w:val="24"/>
          <w:szCs w:val="24"/>
        </w:rPr>
        <w:t>icepresidente</w:t>
      </w:r>
      <w:r w:rsidR="00D616E5">
        <w:rPr>
          <w:rFonts w:ascii="Arial" w:hAnsi="Arial" w:cs="Arial"/>
          <w:sz w:val="24"/>
          <w:szCs w:val="24"/>
        </w:rPr>
        <w:t xml:space="preserve"> de Operaciones </w:t>
      </w:r>
      <w:r w:rsidR="00596CE8">
        <w:rPr>
          <w:rFonts w:ascii="Arial" w:hAnsi="Arial" w:cs="Arial"/>
          <w:sz w:val="24"/>
          <w:szCs w:val="24"/>
        </w:rPr>
        <w:t xml:space="preserve"> y un (01) </w:t>
      </w:r>
      <w:r w:rsidR="00D616E5">
        <w:rPr>
          <w:rFonts w:ascii="Arial" w:hAnsi="Arial" w:cs="Arial"/>
          <w:sz w:val="24"/>
          <w:szCs w:val="24"/>
        </w:rPr>
        <w:t>Vicepresidente de Administración  y Finanzas</w:t>
      </w:r>
      <w:r w:rsidR="00233E23" w:rsidRPr="001B2E55">
        <w:rPr>
          <w:rFonts w:ascii="Arial" w:hAnsi="Arial" w:cs="Arial"/>
          <w:sz w:val="24"/>
          <w:szCs w:val="24"/>
        </w:rPr>
        <w:t>, los cuales</w:t>
      </w:r>
      <w:r w:rsidR="004409F2" w:rsidRPr="001B2E55">
        <w:rPr>
          <w:rFonts w:ascii="Arial" w:hAnsi="Arial" w:cs="Arial"/>
          <w:sz w:val="24"/>
          <w:szCs w:val="24"/>
        </w:rPr>
        <w:t xml:space="preserve"> serán designados por periodos de CINCO (05) años y permanecerán en su cargo hasta tanto no sean reemplazados. Los administradores deberán depositar en la caja social un mínimo de dos (02) acciones cada uno para dar cumplimiento con el artículo 244 del Código de Comercio. </w:t>
      </w:r>
      <w:r w:rsidR="004409F2" w:rsidRPr="001B2E55">
        <w:rPr>
          <w:rFonts w:ascii="Arial" w:hAnsi="Arial" w:cs="Arial"/>
          <w:b/>
          <w:sz w:val="24"/>
          <w:szCs w:val="24"/>
          <w:u w:val="single"/>
        </w:rPr>
        <w:t>OCTAVA:</w:t>
      </w:r>
      <w:r w:rsidR="004409F2" w:rsidRPr="001B2E55">
        <w:rPr>
          <w:rFonts w:ascii="Arial" w:hAnsi="Arial" w:cs="Arial"/>
          <w:sz w:val="24"/>
          <w:szCs w:val="24"/>
        </w:rPr>
        <w:t xml:space="preserve"> El Presidente</w:t>
      </w:r>
      <w:r w:rsidR="00F2045B">
        <w:rPr>
          <w:rFonts w:ascii="Arial" w:hAnsi="Arial" w:cs="Arial"/>
          <w:sz w:val="24"/>
          <w:szCs w:val="24"/>
        </w:rPr>
        <w:t>, el Vicepresidente</w:t>
      </w:r>
      <w:r w:rsidR="00D616E5">
        <w:rPr>
          <w:rFonts w:ascii="Arial" w:hAnsi="Arial" w:cs="Arial"/>
          <w:sz w:val="24"/>
          <w:szCs w:val="24"/>
        </w:rPr>
        <w:t xml:space="preserve"> de Operaciones </w:t>
      </w:r>
      <w:r w:rsidR="00F2045B">
        <w:rPr>
          <w:rFonts w:ascii="Arial" w:hAnsi="Arial" w:cs="Arial"/>
          <w:sz w:val="24"/>
          <w:szCs w:val="24"/>
        </w:rPr>
        <w:t xml:space="preserve"> y el </w:t>
      </w:r>
      <w:r w:rsidR="00D616E5">
        <w:rPr>
          <w:rFonts w:ascii="Arial" w:hAnsi="Arial" w:cs="Arial"/>
          <w:sz w:val="24"/>
          <w:szCs w:val="24"/>
        </w:rPr>
        <w:t xml:space="preserve">Vicepresidente </w:t>
      </w:r>
      <w:r w:rsidR="0073510A">
        <w:rPr>
          <w:rFonts w:ascii="Arial" w:hAnsi="Arial" w:cs="Arial"/>
          <w:sz w:val="24"/>
          <w:szCs w:val="24"/>
        </w:rPr>
        <w:t xml:space="preserve">de </w:t>
      </w:r>
      <w:r w:rsidR="00D616E5">
        <w:rPr>
          <w:rFonts w:ascii="Arial" w:hAnsi="Arial" w:cs="Arial"/>
          <w:sz w:val="24"/>
          <w:szCs w:val="24"/>
        </w:rPr>
        <w:t xml:space="preserve">Administración y </w:t>
      </w:r>
      <w:r w:rsidR="0073510A">
        <w:rPr>
          <w:rFonts w:ascii="Arial" w:hAnsi="Arial" w:cs="Arial"/>
          <w:sz w:val="24"/>
          <w:szCs w:val="24"/>
        </w:rPr>
        <w:t xml:space="preserve">Finanzas </w:t>
      </w:r>
      <w:r w:rsidR="00F2045B">
        <w:rPr>
          <w:rFonts w:ascii="Arial" w:hAnsi="Arial" w:cs="Arial"/>
          <w:sz w:val="24"/>
          <w:szCs w:val="24"/>
        </w:rPr>
        <w:t>actuando de forma conjunta o separadamente tendrán las más amplias facultades para el manejo de la empresa</w:t>
      </w:r>
      <w:r w:rsidR="00D616E5">
        <w:rPr>
          <w:rFonts w:ascii="Arial" w:hAnsi="Arial" w:cs="Arial"/>
          <w:sz w:val="24"/>
          <w:szCs w:val="24"/>
        </w:rPr>
        <w:t xml:space="preserve">, es decir podrán actuar de manera indistinta </w:t>
      </w:r>
      <w:r w:rsidR="00F2045B">
        <w:rPr>
          <w:rFonts w:ascii="Arial" w:hAnsi="Arial" w:cs="Arial"/>
          <w:sz w:val="24"/>
          <w:szCs w:val="24"/>
        </w:rPr>
        <w:t xml:space="preserve"> y </w:t>
      </w:r>
      <w:r w:rsidR="004409F2" w:rsidRPr="001B2E55">
        <w:rPr>
          <w:rFonts w:ascii="Arial" w:hAnsi="Arial" w:cs="Arial"/>
          <w:sz w:val="24"/>
          <w:szCs w:val="24"/>
        </w:rPr>
        <w:t>con su sola firma tendrá</w:t>
      </w:r>
      <w:r w:rsidR="00F2045B">
        <w:rPr>
          <w:rFonts w:ascii="Arial" w:hAnsi="Arial" w:cs="Arial"/>
          <w:sz w:val="24"/>
          <w:szCs w:val="24"/>
        </w:rPr>
        <w:t>n</w:t>
      </w:r>
      <w:r w:rsidR="004409F2" w:rsidRPr="001B2E55">
        <w:rPr>
          <w:rFonts w:ascii="Arial" w:hAnsi="Arial" w:cs="Arial"/>
          <w:sz w:val="24"/>
          <w:szCs w:val="24"/>
        </w:rPr>
        <w:t xml:space="preserve"> las siguientes facultades: </w:t>
      </w:r>
      <w:r w:rsidR="004409F2" w:rsidRPr="001B2E55">
        <w:rPr>
          <w:rFonts w:ascii="Arial" w:eastAsia="Calibri" w:hAnsi="Arial" w:cs="Arial"/>
          <w:b/>
          <w:bCs/>
          <w:sz w:val="24"/>
          <w:szCs w:val="24"/>
        </w:rPr>
        <w:t>1-</w:t>
      </w:r>
      <w:r w:rsidR="004409F2" w:rsidRPr="001B2E55">
        <w:rPr>
          <w:rFonts w:ascii="Arial" w:eastAsia="Calibri" w:hAnsi="Arial" w:cs="Arial"/>
          <w:sz w:val="24"/>
          <w:szCs w:val="24"/>
        </w:rPr>
        <w:t xml:space="preserve"> Representar a la Sociedad Judicial o Extrajudicial, pudiendo constituir mandatarios judiciales para la adecuada representación de la Sociedad con las facultades necesarias para cada caso. </w:t>
      </w:r>
      <w:r w:rsidR="004409F2" w:rsidRPr="001B2E55">
        <w:rPr>
          <w:rFonts w:ascii="Arial" w:eastAsia="Calibri" w:hAnsi="Arial" w:cs="Arial"/>
          <w:b/>
          <w:bCs/>
          <w:sz w:val="24"/>
          <w:szCs w:val="24"/>
        </w:rPr>
        <w:t xml:space="preserve">2- </w:t>
      </w:r>
      <w:r w:rsidR="004409F2" w:rsidRPr="001B2E55">
        <w:rPr>
          <w:rFonts w:ascii="Arial" w:eastAsia="Calibri" w:hAnsi="Arial" w:cs="Arial"/>
          <w:sz w:val="24"/>
          <w:szCs w:val="24"/>
        </w:rPr>
        <w:t>Adquirir, enajenar  y  gravar  toda  clase  de bienes muebles</w:t>
      </w:r>
      <w:r w:rsidR="00030067" w:rsidRPr="001B2E55">
        <w:rPr>
          <w:rFonts w:ascii="Arial" w:eastAsia="Calibri" w:hAnsi="Arial" w:cs="Arial"/>
          <w:sz w:val="24"/>
          <w:szCs w:val="24"/>
        </w:rPr>
        <w:t xml:space="preserve"> o inmuebles, así como cualquier tipo de derecho,  acciones  o  garantías;  </w:t>
      </w:r>
      <w:r w:rsidR="00030067" w:rsidRPr="001B2E55">
        <w:rPr>
          <w:rFonts w:ascii="Arial" w:eastAsia="Calibri" w:hAnsi="Arial" w:cs="Arial"/>
          <w:b/>
          <w:bCs/>
          <w:sz w:val="24"/>
          <w:szCs w:val="24"/>
        </w:rPr>
        <w:t xml:space="preserve">3- </w:t>
      </w:r>
      <w:r w:rsidR="00030067" w:rsidRPr="001B2E55">
        <w:rPr>
          <w:rFonts w:ascii="Arial" w:eastAsia="Calibri" w:hAnsi="Arial" w:cs="Arial"/>
          <w:sz w:val="24"/>
          <w:szCs w:val="24"/>
        </w:rPr>
        <w:t>Dar  o  tomar  dinero  en  préstamo, con o sin garantía, otorgar o recibir garantías reales o de cualquier otro tipo que juzgaren convenientes. Podrá también recibir pagos y cantidades de dinero en</w:t>
      </w:r>
      <w:r w:rsidR="004409F2" w:rsidRPr="001B2E55">
        <w:rPr>
          <w:rFonts w:ascii="Arial" w:eastAsia="Calibri" w:hAnsi="Arial" w:cs="Arial"/>
          <w:sz w:val="24"/>
          <w:szCs w:val="24"/>
        </w:rPr>
        <w:t xml:space="preserve"> </w:t>
      </w:r>
      <w:r w:rsidR="00030067" w:rsidRPr="001B2E55">
        <w:rPr>
          <w:rFonts w:ascii="Arial" w:eastAsia="Calibri" w:hAnsi="Arial" w:cs="Arial"/>
          <w:sz w:val="24"/>
          <w:szCs w:val="24"/>
        </w:rPr>
        <w:t xml:space="preserve">general otorgando los correspondientes recibos o documentos  demostrativos de dicho pago; </w:t>
      </w:r>
      <w:r w:rsidR="00030067" w:rsidRPr="001B2E55">
        <w:rPr>
          <w:rFonts w:ascii="Arial" w:eastAsia="Calibri" w:hAnsi="Arial" w:cs="Arial"/>
          <w:b/>
          <w:bCs/>
          <w:sz w:val="24"/>
          <w:szCs w:val="24"/>
        </w:rPr>
        <w:t xml:space="preserve">4- </w:t>
      </w:r>
      <w:r w:rsidR="00030067" w:rsidRPr="001B2E55">
        <w:rPr>
          <w:rFonts w:ascii="Arial" w:eastAsia="Calibri" w:hAnsi="Arial" w:cs="Arial"/>
          <w:sz w:val="24"/>
          <w:szCs w:val="24"/>
        </w:rPr>
        <w:t>Librar, aceptar, endosar y avalar</w:t>
      </w:r>
      <w:r w:rsidR="00E13E6A" w:rsidRPr="001B2E55">
        <w:rPr>
          <w:rFonts w:ascii="Arial" w:eastAsia="Calibri" w:hAnsi="Arial" w:cs="Arial"/>
          <w:sz w:val="24"/>
          <w:szCs w:val="24"/>
        </w:rPr>
        <w:t xml:space="preserve"> </w:t>
      </w:r>
      <w:r w:rsidR="004409F2" w:rsidRPr="001B2E55">
        <w:rPr>
          <w:rFonts w:ascii="Arial" w:eastAsia="Calibri" w:hAnsi="Arial" w:cs="Arial"/>
          <w:sz w:val="24"/>
          <w:szCs w:val="24"/>
        </w:rPr>
        <w:t xml:space="preserve">letras de cambio, pagare y demás títulos valores; </w:t>
      </w:r>
      <w:r w:rsidR="004409F2" w:rsidRPr="001B2E55">
        <w:rPr>
          <w:rFonts w:ascii="Arial" w:eastAsia="Calibri" w:hAnsi="Arial" w:cs="Arial"/>
          <w:b/>
          <w:bCs/>
          <w:sz w:val="24"/>
          <w:szCs w:val="24"/>
        </w:rPr>
        <w:t xml:space="preserve">5- </w:t>
      </w:r>
      <w:r w:rsidR="004409F2" w:rsidRPr="001B2E55">
        <w:rPr>
          <w:rFonts w:ascii="Arial" w:eastAsia="Calibri" w:hAnsi="Arial" w:cs="Arial"/>
          <w:sz w:val="24"/>
          <w:szCs w:val="24"/>
        </w:rPr>
        <w:t xml:space="preserve">Abrir, movilizar y cerrar </w:t>
      </w:r>
      <w:r>
        <w:rPr>
          <w:rFonts w:ascii="Arial" w:eastAsia="Calibri" w:hAnsi="Arial" w:cs="Arial"/>
          <w:sz w:val="24"/>
          <w:szCs w:val="24"/>
        </w:rPr>
        <w:t xml:space="preserve"> </w:t>
      </w:r>
      <w:r w:rsidR="004409F2" w:rsidRPr="001B2E55">
        <w:rPr>
          <w:rFonts w:ascii="Arial" w:eastAsia="Calibri" w:hAnsi="Arial" w:cs="Arial"/>
          <w:sz w:val="24"/>
          <w:szCs w:val="24"/>
        </w:rPr>
        <w:t xml:space="preserve">cuentas </w:t>
      </w:r>
      <w:r>
        <w:rPr>
          <w:rFonts w:ascii="Arial" w:eastAsia="Calibri" w:hAnsi="Arial" w:cs="Arial"/>
          <w:sz w:val="24"/>
          <w:szCs w:val="24"/>
        </w:rPr>
        <w:t xml:space="preserve"> </w:t>
      </w:r>
      <w:r w:rsidR="004409F2" w:rsidRPr="001B2E55">
        <w:rPr>
          <w:rFonts w:ascii="Arial" w:eastAsia="Calibri" w:hAnsi="Arial" w:cs="Arial"/>
          <w:sz w:val="24"/>
          <w:szCs w:val="24"/>
        </w:rPr>
        <w:t xml:space="preserve">bancarias, </w:t>
      </w:r>
      <w:r>
        <w:rPr>
          <w:rFonts w:ascii="Arial" w:eastAsia="Calibri" w:hAnsi="Arial" w:cs="Arial"/>
          <w:sz w:val="24"/>
          <w:szCs w:val="24"/>
        </w:rPr>
        <w:t xml:space="preserve"> </w:t>
      </w:r>
      <w:r w:rsidR="004409F2" w:rsidRPr="001B2E55">
        <w:rPr>
          <w:rFonts w:ascii="Arial" w:eastAsia="Calibri" w:hAnsi="Arial" w:cs="Arial"/>
          <w:sz w:val="24"/>
          <w:szCs w:val="24"/>
        </w:rPr>
        <w:t xml:space="preserve">emitir, </w:t>
      </w:r>
      <w:r>
        <w:rPr>
          <w:rFonts w:ascii="Arial" w:eastAsia="Calibri" w:hAnsi="Arial" w:cs="Arial"/>
          <w:sz w:val="24"/>
          <w:szCs w:val="24"/>
        </w:rPr>
        <w:t xml:space="preserve"> </w:t>
      </w:r>
      <w:r w:rsidR="006A5162" w:rsidRPr="001B2E55">
        <w:rPr>
          <w:rFonts w:ascii="Arial" w:eastAsia="Calibri" w:hAnsi="Arial" w:cs="Arial"/>
          <w:sz w:val="24"/>
          <w:szCs w:val="24"/>
        </w:rPr>
        <w:t xml:space="preserve">aceptar, </w:t>
      </w:r>
      <w:r>
        <w:rPr>
          <w:rFonts w:ascii="Arial" w:eastAsia="Calibri" w:hAnsi="Arial" w:cs="Arial"/>
          <w:sz w:val="24"/>
          <w:szCs w:val="24"/>
        </w:rPr>
        <w:t xml:space="preserve"> </w:t>
      </w:r>
      <w:r w:rsidR="004409F2" w:rsidRPr="001B2E55">
        <w:rPr>
          <w:rFonts w:ascii="Arial" w:eastAsia="Calibri" w:hAnsi="Arial" w:cs="Arial"/>
          <w:sz w:val="24"/>
          <w:szCs w:val="24"/>
        </w:rPr>
        <w:t>avalar,</w:t>
      </w:r>
      <w:r w:rsidR="006A5162" w:rsidRPr="001B2E55">
        <w:rPr>
          <w:rFonts w:ascii="Arial" w:eastAsia="Calibri" w:hAnsi="Arial" w:cs="Arial"/>
          <w:sz w:val="24"/>
          <w:szCs w:val="24"/>
        </w:rPr>
        <w:t xml:space="preserve"> </w:t>
      </w:r>
      <w:r>
        <w:rPr>
          <w:rFonts w:ascii="Arial" w:eastAsia="Calibri" w:hAnsi="Arial" w:cs="Arial"/>
          <w:sz w:val="24"/>
          <w:szCs w:val="24"/>
        </w:rPr>
        <w:t xml:space="preserve"> </w:t>
      </w:r>
      <w:r w:rsidR="004409F2" w:rsidRPr="001B2E55">
        <w:rPr>
          <w:rFonts w:ascii="Arial" w:eastAsia="Calibri" w:hAnsi="Arial" w:cs="Arial"/>
          <w:sz w:val="24"/>
          <w:szCs w:val="24"/>
        </w:rPr>
        <w:t>descontar,</w:t>
      </w:r>
      <w:r w:rsidR="006A5162" w:rsidRPr="001B2E55">
        <w:rPr>
          <w:rFonts w:ascii="Arial" w:eastAsia="Calibri" w:hAnsi="Arial" w:cs="Arial"/>
          <w:sz w:val="24"/>
          <w:szCs w:val="24"/>
        </w:rPr>
        <w:t xml:space="preserve"> </w:t>
      </w:r>
      <w:r>
        <w:rPr>
          <w:rFonts w:ascii="Arial" w:eastAsia="Calibri" w:hAnsi="Arial" w:cs="Arial"/>
          <w:sz w:val="24"/>
          <w:szCs w:val="24"/>
        </w:rPr>
        <w:t xml:space="preserve"> </w:t>
      </w:r>
      <w:r w:rsidR="004409F2" w:rsidRPr="001B2E55">
        <w:rPr>
          <w:rFonts w:ascii="Arial" w:eastAsia="Calibri" w:hAnsi="Arial" w:cs="Arial"/>
          <w:sz w:val="24"/>
          <w:szCs w:val="24"/>
        </w:rPr>
        <w:t xml:space="preserve">protestar </w:t>
      </w:r>
      <w:r w:rsidR="006A5162" w:rsidRPr="001B2E55">
        <w:rPr>
          <w:rFonts w:ascii="Arial" w:eastAsia="Calibri" w:hAnsi="Arial" w:cs="Arial"/>
          <w:sz w:val="24"/>
          <w:szCs w:val="24"/>
        </w:rPr>
        <w:t xml:space="preserve"> </w:t>
      </w:r>
      <w:r>
        <w:rPr>
          <w:rFonts w:ascii="Arial" w:eastAsia="Calibri" w:hAnsi="Arial" w:cs="Arial"/>
          <w:sz w:val="24"/>
          <w:szCs w:val="24"/>
        </w:rPr>
        <w:t xml:space="preserve"> </w:t>
      </w:r>
      <w:r w:rsidR="006A5162" w:rsidRPr="001B2E55">
        <w:rPr>
          <w:rFonts w:ascii="Arial" w:eastAsia="Calibri" w:hAnsi="Arial" w:cs="Arial"/>
          <w:sz w:val="24"/>
          <w:szCs w:val="24"/>
        </w:rPr>
        <w:t xml:space="preserve">cheques </w:t>
      </w:r>
      <w:r>
        <w:rPr>
          <w:rFonts w:ascii="Arial" w:eastAsia="Calibri" w:hAnsi="Arial" w:cs="Arial"/>
          <w:sz w:val="24"/>
          <w:szCs w:val="24"/>
        </w:rPr>
        <w:t xml:space="preserve"> </w:t>
      </w:r>
      <w:r w:rsidR="004409F2" w:rsidRPr="001B2E55">
        <w:rPr>
          <w:rFonts w:ascii="Arial" w:eastAsia="Calibri" w:hAnsi="Arial" w:cs="Arial"/>
          <w:sz w:val="24"/>
          <w:szCs w:val="24"/>
        </w:rPr>
        <w:t>y</w:t>
      </w:r>
      <w:r w:rsidR="006A5162" w:rsidRPr="001B2E55">
        <w:rPr>
          <w:rFonts w:ascii="Arial" w:eastAsia="Calibri" w:hAnsi="Arial" w:cs="Arial"/>
          <w:sz w:val="24"/>
          <w:szCs w:val="24"/>
        </w:rPr>
        <w:t xml:space="preserve"> </w:t>
      </w:r>
      <w:r w:rsidR="004409F2" w:rsidRPr="001B2E55">
        <w:rPr>
          <w:rFonts w:ascii="Arial" w:eastAsia="Calibri" w:hAnsi="Arial" w:cs="Arial"/>
          <w:sz w:val="24"/>
          <w:szCs w:val="24"/>
        </w:rPr>
        <w:t xml:space="preserve">otros </w:t>
      </w:r>
    </w:p>
    <w:p w:rsidR="000D5CFD" w:rsidRDefault="000D5CFD" w:rsidP="006D453B">
      <w:pPr>
        <w:spacing w:line="360" w:lineRule="auto"/>
        <w:jc w:val="both"/>
        <w:rPr>
          <w:rFonts w:ascii="Arial" w:eastAsia="Calibri" w:hAnsi="Arial" w:cs="Arial"/>
          <w:sz w:val="24"/>
          <w:szCs w:val="24"/>
        </w:rPr>
      </w:pPr>
    </w:p>
    <w:p w:rsidR="000D5CFD" w:rsidRDefault="000D5CFD" w:rsidP="006D453B">
      <w:pPr>
        <w:spacing w:line="360" w:lineRule="auto"/>
        <w:jc w:val="both"/>
        <w:rPr>
          <w:rFonts w:ascii="Arial" w:eastAsia="Calibri" w:hAnsi="Arial" w:cs="Arial"/>
          <w:sz w:val="24"/>
          <w:szCs w:val="24"/>
        </w:rPr>
        <w:sectPr w:rsidR="000D5CFD" w:rsidSect="0045151A">
          <w:pgSz w:w="12242" w:h="18722" w:code="5"/>
          <w:pgMar w:top="1701" w:right="794" w:bottom="1588" w:left="1644" w:header="709" w:footer="709" w:gutter="0"/>
          <w:cols w:space="708"/>
          <w:docGrid w:linePitch="360"/>
        </w:sectPr>
      </w:pPr>
    </w:p>
    <w:p w:rsidR="00D616E5" w:rsidRDefault="000E7FD8" w:rsidP="006D453B">
      <w:pPr>
        <w:spacing w:line="360" w:lineRule="auto"/>
        <w:jc w:val="both"/>
        <w:rPr>
          <w:rFonts w:ascii="Arial" w:eastAsia="Calibri" w:hAnsi="Arial" w:cs="Arial"/>
          <w:sz w:val="24"/>
          <w:szCs w:val="24"/>
        </w:rPr>
      </w:pPr>
      <w:r w:rsidRPr="001B2E55">
        <w:rPr>
          <w:rFonts w:ascii="Arial" w:eastAsia="Calibri" w:hAnsi="Arial" w:cs="Arial"/>
          <w:sz w:val="24"/>
          <w:szCs w:val="24"/>
        </w:rPr>
        <w:lastRenderedPageBreak/>
        <w:t>efecto</w:t>
      </w:r>
      <w:r>
        <w:rPr>
          <w:rFonts w:ascii="Arial" w:eastAsia="Calibri" w:hAnsi="Arial" w:cs="Arial"/>
          <w:sz w:val="24"/>
          <w:szCs w:val="24"/>
        </w:rPr>
        <w:t>s</w:t>
      </w:r>
      <w:r w:rsidRPr="001B2E55">
        <w:rPr>
          <w:rFonts w:ascii="Arial" w:eastAsia="Calibri" w:hAnsi="Arial" w:cs="Arial"/>
          <w:sz w:val="24"/>
          <w:szCs w:val="24"/>
        </w:rPr>
        <w:t xml:space="preserve"> de comercio;  </w:t>
      </w:r>
      <w:r w:rsidRPr="001B2E55">
        <w:rPr>
          <w:rFonts w:ascii="Arial" w:eastAsia="Calibri" w:hAnsi="Arial" w:cs="Arial"/>
          <w:b/>
          <w:bCs/>
          <w:sz w:val="24"/>
          <w:szCs w:val="24"/>
        </w:rPr>
        <w:t>6-</w:t>
      </w:r>
      <w:r w:rsidRPr="001B2E55">
        <w:rPr>
          <w:rFonts w:ascii="Arial" w:eastAsia="Calibri" w:hAnsi="Arial" w:cs="Arial"/>
          <w:sz w:val="24"/>
          <w:szCs w:val="24"/>
        </w:rPr>
        <w:t xml:space="preserve"> Recibir cantidades de </w:t>
      </w:r>
      <w:r w:rsidR="0002766D" w:rsidRPr="001B2E55">
        <w:rPr>
          <w:rFonts w:ascii="Arial" w:eastAsia="Calibri" w:hAnsi="Arial" w:cs="Arial"/>
          <w:sz w:val="24"/>
          <w:szCs w:val="24"/>
        </w:rPr>
        <w:t xml:space="preserve">dinero, firmar finiquitos ante cualquier ente </w:t>
      </w:r>
      <w:r w:rsidR="0002766D" w:rsidRPr="001B2E55">
        <w:rPr>
          <w:rFonts w:ascii="Arial" w:hAnsi="Arial" w:cs="Arial"/>
          <w:sz w:val="24"/>
          <w:szCs w:val="24"/>
        </w:rPr>
        <w:t>público</w:t>
      </w:r>
      <w:r w:rsidR="0002766D" w:rsidRPr="001B2E55">
        <w:rPr>
          <w:rFonts w:ascii="Arial" w:eastAsia="Calibri" w:hAnsi="Arial" w:cs="Arial"/>
          <w:sz w:val="24"/>
          <w:szCs w:val="24"/>
        </w:rPr>
        <w:t xml:space="preserve"> o privado;</w:t>
      </w:r>
      <w:r w:rsidR="0002766D" w:rsidRPr="001B2E55">
        <w:rPr>
          <w:rFonts w:ascii="Arial" w:eastAsia="Calibri" w:hAnsi="Arial" w:cs="Arial"/>
          <w:b/>
          <w:bCs/>
          <w:sz w:val="24"/>
          <w:szCs w:val="24"/>
        </w:rPr>
        <w:t xml:space="preserve"> 7- </w:t>
      </w:r>
      <w:r w:rsidR="0002766D" w:rsidRPr="001B2E55">
        <w:rPr>
          <w:rFonts w:ascii="Arial" w:eastAsia="Calibri" w:hAnsi="Arial" w:cs="Arial"/>
          <w:sz w:val="24"/>
          <w:szCs w:val="24"/>
        </w:rPr>
        <w:t xml:space="preserve">Nombrar, designar, contratar y remover el personal empleado y obrero que presten servicios a la Sociedad y </w:t>
      </w:r>
      <w:r w:rsidR="00D616E5" w:rsidRPr="001B2E55">
        <w:rPr>
          <w:rFonts w:ascii="Arial" w:eastAsia="Calibri" w:hAnsi="Arial" w:cs="Arial"/>
          <w:sz w:val="24"/>
          <w:szCs w:val="24"/>
        </w:rPr>
        <w:t xml:space="preserve">determinar la remuneración </w:t>
      </w:r>
      <w:r w:rsidR="00D616E5">
        <w:rPr>
          <w:rFonts w:ascii="Arial" w:eastAsia="Calibri" w:hAnsi="Arial" w:cs="Arial"/>
          <w:sz w:val="24"/>
          <w:szCs w:val="24"/>
        </w:rPr>
        <w:t xml:space="preserve"> </w:t>
      </w:r>
      <w:r w:rsidR="00D616E5" w:rsidRPr="001B2E55">
        <w:rPr>
          <w:rFonts w:ascii="Arial" w:eastAsia="Calibri" w:hAnsi="Arial" w:cs="Arial"/>
          <w:sz w:val="24"/>
          <w:szCs w:val="24"/>
        </w:rPr>
        <w:t xml:space="preserve">de </w:t>
      </w:r>
      <w:r w:rsidR="00D616E5">
        <w:rPr>
          <w:rFonts w:ascii="Arial" w:eastAsia="Calibri" w:hAnsi="Arial" w:cs="Arial"/>
          <w:sz w:val="24"/>
          <w:szCs w:val="24"/>
        </w:rPr>
        <w:t xml:space="preserve"> </w:t>
      </w:r>
      <w:r w:rsidR="00D616E5" w:rsidRPr="001B2E55">
        <w:rPr>
          <w:rFonts w:ascii="Arial" w:eastAsia="Calibri" w:hAnsi="Arial" w:cs="Arial"/>
          <w:sz w:val="24"/>
          <w:szCs w:val="24"/>
        </w:rPr>
        <w:t xml:space="preserve">los mismos; </w:t>
      </w:r>
      <w:r w:rsidR="00D616E5" w:rsidRPr="001B2E55">
        <w:rPr>
          <w:rFonts w:ascii="Arial" w:hAnsi="Arial" w:cs="Arial"/>
          <w:b/>
          <w:sz w:val="24"/>
          <w:szCs w:val="24"/>
        </w:rPr>
        <w:t>8</w:t>
      </w:r>
      <w:r w:rsidR="00D616E5" w:rsidRPr="001B2E55">
        <w:rPr>
          <w:rFonts w:ascii="Arial" w:eastAsia="Calibri" w:hAnsi="Arial" w:cs="Arial"/>
          <w:b/>
          <w:bCs/>
          <w:sz w:val="24"/>
          <w:szCs w:val="24"/>
        </w:rPr>
        <w:t>-</w:t>
      </w:r>
      <w:r w:rsidR="00D616E5" w:rsidRPr="001B2E55">
        <w:rPr>
          <w:rFonts w:ascii="Arial" w:eastAsia="Calibri" w:hAnsi="Arial" w:cs="Arial"/>
          <w:sz w:val="24"/>
          <w:szCs w:val="24"/>
        </w:rPr>
        <w:t xml:space="preserve"> Decidir sobre la celebración de to</w:t>
      </w:r>
      <w:r w:rsidR="00D616E5">
        <w:rPr>
          <w:rFonts w:ascii="Arial" w:eastAsia="Calibri" w:hAnsi="Arial" w:cs="Arial"/>
          <w:sz w:val="24"/>
          <w:szCs w:val="24"/>
        </w:rPr>
        <w:t xml:space="preserve">da clase de contratos en </w:t>
      </w:r>
      <w:r w:rsidR="000D5CFD">
        <w:rPr>
          <w:rFonts w:ascii="Arial" w:eastAsia="Calibri" w:hAnsi="Arial" w:cs="Arial"/>
          <w:sz w:val="24"/>
          <w:szCs w:val="24"/>
        </w:rPr>
        <w:t xml:space="preserve">el cual </w:t>
      </w:r>
      <w:r w:rsidR="004409F2" w:rsidRPr="001B2E55">
        <w:rPr>
          <w:rFonts w:ascii="Arial" w:eastAsia="Calibri" w:hAnsi="Arial" w:cs="Arial"/>
          <w:sz w:val="24"/>
          <w:szCs w:val="24"/>
        </w:rPr>
        <w:t xml:space="preserve">tenga interés la Sociedad; </w:t>
      </w:r>
      <w:r w:rsidR="004409F2" w:rsidRPr="001B2E55">
        <w:rPr>
          <w:rFonts w:ascii="Arial" w:hAnsi="Arial" w:cs="Arial"/>
          <w:b/>
          <w:sz w:val="24"/>
          <w:szCs w:val="24"/>
        </w:rPr>
        <w:t>9</w:t>
      </w:r>
      <w:r w:rsidR="004409F2" w:rsidRPr="001B2E55">
        <w:rPr>
          <w:rFonts w:ascii="Arial" w:eastAsia="Calibri" w:hAnsi="Arial" w:cs="Arial"/>
          <w:b/>
          <w:bCs/>
          <w:sz w:val="24"/>
          <w:szCs w:val="24"/>
        </w:rPr>
        <w:t>-</w:t>
      </w:r>
      <w:r w:rsidR="004409F2" w:rsidRPr="001B2E55">
        <w:rPr>
          <w:rFonts w:ascii="Arial" w:eastAsia="Calibri" w:hAnsi="Arial" w:cs="Arial"/>
          <w:sz w:val="24"/>
          <w:szCs w:val="24"/>
        </w:rPr>
        <w:t xml:space="preserve"> Acordar  el empleo de los fondos de reserva y decretar los dividendos sobre utilidades liquidas y su forma de repartirlas; </w:t>
      </w:r>
      <w:r w:rsidR="004409F2" w:rsidRPr="001B2E55">
        <w:rPr>
          <w:rFonts w:ascii="Arial" w:eastAsia="Calibri" w:hAnsi="Arial" w:cs="Arial"/>
          <w:b/>
          <w:bCs/>
          <w:sz w:val="24"/>
          <w:szCs w:val="24"/>
        </w:rPr>
        <w:t>1</w:t>
      </w:r>
      <w:r w:rsidR="004409F2" w:rsidRPr="001B2E55">
        <w:rPr>
          <w:rFonts w:ascii="Arial" w:hAnsi="Arial" w:cs="Arial"/>
          <w:b/>
          <w:bCs/>
          <w:sz w:val="24"/>
          <w:szCs w:val="24"/>
        </w:rPr>
        <w:t>0</w:t>
      </w:r>
      <w:r w:rsidR="004409F2" w:rsidRPr="001B2E55">
        <w:rPr>
          <w:rFonts w:ascii="Arial" w:eastAsia="Calibri" w:hAnsi="Arial" w:cs="Arial"/>
          <w:b/>
          <w:bCs/>
          <w:sz w:val="24"/>
          <w:szCs w:val="24"/>
        </w:rPr>
        <w:t>-</w:t>
      </w:r>
      <w:r w:rsidR="004409F2" w:rsidRPr="001B2E55">
        <w:rPr>
          <w:rFonts w:ascii="Arial" w:eastAsia="Calibri" w:hAnsi="Arial" w:cs="Arial"/>
          <w:sz w:val="24"/>
          <w:szCs w:val="24"/>
        </w:rPr>
        <w:t xml:space="preserve"> Ejercer las atribuciones necesarias para la buena marcha de la Sociedad de conformidad con este documento constitutivo estatutario y el Código de Comercio Vigente.</w:t>
      </w:r>
      <w:r w:rsidR="0073510A">
        <w:rPr>
          <w:rFonts w:ascii="Arial" w:eastAsia="Calibri" w:hAnsi="Arial" w:cs="Arial"/>
          <w:sz w:val="24"/>
          <w:szCs w:val="24"/>
        </w:rPr>
        <w:t xml:space="preserve"> </w:t>
      </w:r>
      <w:r w:rsidR="004409F2" w:rsidRPr="001B2E55">
        <w:rPr>
          <w:rFonts w:ascii="Arial" w:hAnsi="Arial" w:cs="Arial"/>
          <w:b/>
          <w:sz w:val="24"/>
          <w:szCs w:val="24"/>
          <w:u w:val="single"/>
        </w:rPr>
        <w:t>NOVENA:</w:t>
      </w:r>
      <w:r w:rsidR="004409F2" w:rsidRPr="001B2E55">
        <w:rPr>
          <w:rFonts w:ascii="Arial" w:hAnsi="Arial" w:cs="Arial"/>
          <w:sz w:val="24"/>
          <w:szCs w:val="24"/>
        </w:rPr>
        <w:t xml:space="preserve"> Las Asambleas son Ordinarias y Extraordinarias. La Ordinaria se realizara dentro de los noventa (90) días siguientes a la finalización del ejercicio económico  y  la Extraordinaria cuando interese  a  la sociedad,  previa  convocatoria de  conformidad  con lo pautado  en el artículo 274 del Código de Comercio Vigente. </w:t>
      </w:r>
      <w:r w:rsidR="004409F2" w:rsidRPr="001B2E55">
        <w:rPr>
          <w:rFonts w:ascii="Arial" w:hAnsi="Arial" w:cs="Arial"/>
          <w:b/>
          <w:sz w:val="24"/>
          <w:szCs w:val="24"/>
          <w:u w:val="single"/>
        </w:rPr>
        <w:t>DECIMA:</w:t>
      </w:r>
      <w:r w:rsidR="004409F2" w:rsidRPr="001B2E55">
        <w:rPr>
          <w:rFonts w:ascii="Arial" w:hAnsi="Arial" w:cs="Arial"/>
          <w:sz w:val="24"/>
          <w:szCs w:val="24"/>
        </w:rPr>
        <w:t xml:space="preserve"> </w:t>
      </w:r>
      <w:r w:rsidR="00532709" w:rsidRPr="001B2E55">
        <w:rPr>
          <w:rFonts w:ascii="Arial" w:hAnsi="Arial" w:cs="Arial"/>
          <w:sz w:val="24"/>
          <w:szCs w:val="24"/>
        </w:rPr>
        <w:t>Para determinar las utilidades se harán los apartados especiales para cubrir las  obligaciones laborales y fiscales; luego un apartado especial para fondo de reserva, todo de  conformidad con el Artículo 262 del Código de Comercio. El beneficio será repartido entre los socios cuando lo determine la asamblea. Así mismo, la liquidación de la compañía se hará por los accionistas</w:t>
      </w:r>
      <w:r w:rsidR="004409F2" w:rsidRPr="001B2E55">
        <w:rPr>
          <w:rFonts w:ascii="Arial" w:hAnsi="Arial" w:cs="Arial"/>
          <w:sz w:val="24"/>
          <w:szCs w:val="24"/>
        </w:rPr>
        <w:t xml:space="preserve">. </w:t>
      </w:r>
      <w:r w:rsidR="004409F2" w:rsidRPr="001B2E55">
        <w:rPr>
          <w:rFonts w:ascii="Arial" w:hAnsi="Arial" w:cs="Arial"/>
          <w:b/>
          <w:sz w:val="24"/>
          <w:szCs w:val="24"/>
          <w:u w:val="single"/>
        </w:rPr>
        <w:t>DECIMA PRIMERA</w:t>
      </w:r>
      <w:r w:rsidR="004409F2" w:rsidRPr="001B2E55">
        <w:rPr>
          <w:rFonts w:ascii="Arial" w:hAnsi="Arial" w:cs="Arial"/>
          <w:sz w:val="24"/>
          <w:szCs w:val="24"/>
        </w:rPr>
        <w:t xml:space="preserve">: La compañía tendrá un comisario principal quien durara </w:t>
      </w:r>
      <w:r w:rsidR="004409F2" w:rsidRPr="001B2E55">
        <w:rPr>
          <w:rFonts w:ascii="Arial" w:hAnsi="Arial" w:cs="Arial"/>
          <w:b/>
          <w:sz w:val="24"/>
          <w:szCs w:val="24"/>
        </w:rPr>
        <w:t>TRES (03)</w:t>
      </w:r>
      <w:r w:rsidR="004409F2" w:rsidRPr="001B2E55">
        <w:rPr>
          <w:rFonts w:ascii="Arial" w:hAnsi="Arial" w:cs="Arial"/>
          <w:sz w:val="24"/>
          <w:szCs w:val="24"/>
        </w:rPr>
        <w:t xml:space="preserve"> años en el ejercicio de sus funciones. </w:t>
      </w:r>
      <w:r w:rsidR="004409F2" w:rsidRPr="001B2E55">
        <w:rPr>
          <w:rFonts w:ascii="Arial" w:hAnsi="Arial" w:cs="Arial"/>
          <w:b/>
          <w:sz w:val="24"/>
          <w:szCs w:val="24"/>
          <w:u w:val="single"/>
        </w:rPr>
        <w:t>DECIMA SEGUNDA:</w:t>
      </w:r>
      <w:r w:rsidR="004409F2" w:rsidRPr="001B2E55">
        <w:rPr>
          <w:rFonts w:ascii="Arial" w:hAnsi="Arial" w:cs="Arial"/>
          <w:sz w:val="24"/>
          <w:szCs w:val="24"/>
        </w:rPr>
        <w:t xml:space="preserve"> Todo lo previsto en este documento constituido estatuario, será resuelto conforme a lo</w:t>
      </w:r>
      <w:r w:rsidR="004409F2" w:rsidRPr="001B2E55">
        <w:rPr>
          <w:rFonts w:ascii="Arial" w:hAnsi="Arial" w:cs="Arial"/>
          <w:sz w:val="24"/>
          <w:szCs w:val="24"/>
          <w:shd w:val="clear" w:color="auto" w:fill="FFFFFF"/>
        </w:rPr>
        <w:t xml:space="preserve"> </w:t>
      </w:r>
      <w:r w:rsidR="004409F2" w:rsidRPr="001B2E55">
        <w:rPr>
          <w:rFonts w:ascii="Arial" w:hAnsi="Arial" w:cs="Arial"/>
          <w:sz w:val="24"/>
          <w:szCs w:val="24"/>
        </w:rPr>
        <w:t xml:space="preserve">dispuesto  en el Código  de  Comercio. </w:t>
      </w:r>
      <w:r w:rsidR="004409F2" w:rsidRPr="001B2E55">
        <w:rPr>
          <w:rFonts w:ascii="Arial" w:hAnsi="Arial" w:cs="Arial"/>
          <w:b/>
          <w:sz w:val="24"/>
          <w:szCs w:val="24"/>
          <w:u w:val="single"/>
        </w:rPr>
        <w:t xml:space="preserve">DECIMA TERCERA: </w:t>
      </w:r>
      <w:r w:rsidR="00C44E8F" w:rsidRPr="001B2E55">
        <w:rPr>
          <w:rFonts w:ascii="Arial" w:hAnsi="Arial" w:cs="Arial"/>
          <w:sz w:val="24"/>
          <w:szCs w:val="24"/>
        </w:rPr>
        <w:t xml:space="preserve">  Se  designa  Presidente  a</w:t>
      </w:r>
      <w:r w:rsidR="0073510A">
        <w:rPr>
          <w:rFonts w:ascii="Arial" w:hAnsi="Arial" w:cs="Arial"/>
          <w:sz w:val="24"/>
          <w:szCs w:val="24"/>
        </w:rPr>
        <w:t xml:space="preserve"> </w:t>
      </w:r>
      <w:r w:rsidR="00C44E8F" w:rsidRPr="001B2E55">
        <w:rPr>
          <w:rFonts w:ascii="Arial" w:hAnsi="Arial" w:cs="Arial"/>
          <w:sz w:val="24"/>
          <w:szCs w:val="24"/>
        </w:rPr>
        <w:t>l</w:t>
      </w:r>
      <w:r w:rsidR="0073510A">
        <w:rPr>
          <w:rFonts w:ascii="Arial" w:hAnsi="Arial" w:cs="Arial"/>
          <w:sz w:val="24"/>
          <w:szCs w:val="24"/>
        </w:rPr>
        <w:t xml:space="preserve">a accionista </w:t>
      </w:r>
      <w:r w:rsidR="00C44E8F" w:rsidRPr="001B2E55">
        <w:rPr>
          <w:rFonts w:ascii="Arial" w:hAnsi="Arial" w:cs="Arial"/>
          <w:sz w:val="24"/>
          <w:szCs w:val="24"/>
        </w:rPr>
        <w:t xml:space="preserve"> </w:t>
      </w:r>
      <w:r w:rsidR="00B85B7F">
        <w:rPr>
          <w:rFonts w:ascii="Arial" w:hAnsi="Arial" w:cs="Arial"/>
          <w:b/>
          <w:sz w:val="24"/>
          <w:szCs w:val="24"/>
        </w:rPr>
        <w:t>XXXXXXXXXXXXXXXX</w:t>
      </w:r>
      <w:r w:rsidR="0073510A" w:rsidRPr="001B2E55">
        <w:rPr>
          <w:rFonts w:ascii="Arial" w:hAnsi="Arial" w:cs="Arial"/>
          <w:b/>
          <w:sz w:val="24"/>
          <w:szCs w:val="24"/>
        </w:rPr>
        <w:t>,</w:t>
      </w:r>
      <w:r w:rsidR="0073510A">
        <w:rPr>
          <w:rFonts w:ascii="Arial" w:hAnsi="Arial" w:cs="Arial"/>
          <w:sz w:val="24"/>
          <w:szCs w:val="24"/>
        </w:rPr>
        <w:t xml:space="preserve"> </w:t>
      </w:r>
      <w:r w:rsidR="004409F2" w:rsidRPr="001B2E55">
        <w:rPr>
          <w:rFonts w:ascii="Arial" w:hAnsi="Arial" w:cs="Arial"/>
          <w:sz w:val="24"/>
          <w:szCs w:val="24"/>
        </w:rPr>
        <w:t xml:space="preserve">Vicepresidente </w:t>
      </w:r>
      <w:r w:rsidR="00C44E8F" w:rsidRPr="001B2E55">
        <w:rPr>
          <w:rFonts w:ascii="Arial" w:hAnsi="Arial" w:cs="Arial"/>
          <w:sz w:val="24"/>
          <w:szCs w:val="24"/>
        </w:rPr>
        <w:t>al</w:t>
      </w:r>
      <w:r w:rsidR="006D453B" w:rsidRPr="001B2E55">
        <w:rPr>
          <w:rFonts w:ascii="Arial" w:hAnsi="Arial" w:cs="Arial"/>
          <w:sz w:val="24"/>
          <w:szCs w:val="24"/>
        </w:rPr>
        <w:t xml:space="preserve"> </w:t>
      </w:r>
      <w:r w:rsidR="0073510A">
        <w:rPr>
          <w:rFonts w:ascii="Arial" w:hAnsi="Arial" w:cs="Arial"/>
          <w:sz w:val="24"/>
          <w:szCs w:val="24"/>
        </w:rPr>
        <w:t xml:space="preserve">accionista </w:t>
      </w:r>
      <w:r w:rsidR="00B85B7F">
        <w:rPr>
          <w:rFonts w:ascii="Arial" w:hAnsi="Arial" w:cs="Arial"/>
          <w:b/>
          <w:sz w:val="24"/>
          <w:szCs w:val="24"/>
        </w:rPr>
        <w:t>XXXXXX</w:t>
      </w:r>
      <w:r>
        <w:rPr>
          <w:rFonts w:ascii="Arial" w:hAnsi="Arial" w:cs="Arial"/>
          <w:b/>
          <w:sz w:val="24"/>
          <w:szCs w:val="24"/>
        </w:rPr>
        <w:t xml:space="preserve">, </w:t>
      </w:r>
      <w:r w:rsidR="0073510A">
        <w:rPr>
          <w:rFonts w:ascii="Arial" w:hAnsi="Arial" w:cs="Arial"/>
          <w:sz w:val="24"/>
          <w:szCs w:val="24"/>
        </w:rPr>
        <w:t xml:space="preserve">Gerente de Administración y Finanzas a la accionista </w:t>
      </w:r>
      <w:r w:rsidR="0073510A">
        <w:rPr>
          <w:rFonts w:ascii="Arial" w:hAnsi="Arial" w:cs="Arial"/>
          <w:b/>
          <w:sz w:val="24"/>
          <w:szCs w:val="24"/>
        </w:rPr>
        <w:t>K</w:t>
      </w:r>
      <w:r w:rsidR="00B85B7F">
        <w:rPr>
          <w:rFonts w:ascii="Arial" w:hAnsi="Arial" w:cs="Arial"/>
          <w:b/>
          <w:sz w:val="24"/>
          <w:szCs w:val="24"/>
        </w:rPr>
        <w:t xml:space="preserve">XXXXXXXXXX </w:t>
      </w:r>
      <w:r w:rsidR="006D453B" w:rsidRPr="001B2E55">
        <w:rPr>
          <w:rFonts w:ascii="Arial" w:hAnsi="Arial" w:cs="Arial"/>
          <w:sz w:val="24"/>
          <w:szCs w:val="24"/>
        </w:rPr>
        <w:t xml:space="preserve">y comisario a la  Licenciada </w:t>
      </w:r>
      <w:r w:rsidR="006D453B" w:rsidRPr="001B2E55">
        <w:rPr>
          <w:rFonts w:ascii="Arial" w:hAnsi="Arial" w:cs="Arial"/>
          <w:b/>
          <w:sz w:val="24"/>
          <w:szCs w:val="24"/>
        </w:rPr>
        <w:t>A</w:t>
      </w:r>
      <w:r w:rsidR="00B85B7F">
        <w:rPr>
          <w:rFonts w:ascii="Arial" w:hAnsi="Arial" w:cs="Arial"/>
          <w:b/>
          <w:sz w:val="24"/>
          <w:szCs w:val="24"/>
        </w:rPr>
        <w:t>AAAAAAAAAAAAA</w:t>
      </w:r>
      <w:r w:rsidR="006D453B" w:rsidRPr="001B2E55">
        <w:rPr>
          <w:rFonts w:ascii="Arial" w:hAnsi="Arial" w:cs="Arial"/>
          <w:b/>
          <w:sz w:val="24"/>
          <w:szCs w:val="24"/>
        </w:rPr>
        <w:t xml:space="preserve">, </w:t>
      </w:r>
      <w:r w:rsidR="006D453B" w:rsidRPr="001B2E55">
        <w:rPr>
          <w:rFonts w:ascii="Arial" w:hAnsi="Arial" w:cs="Arial"/>
          <w:sz w:val="24"/>
          <w:szCs w:val="24"/>
        </w:rPr>
        <w:t xml:space="preserve">titular de la cedula </w:t>
      </w:r>
      <w:r w:rsidR="006D453B" w:rsidRPr="001B2E55">
        <w:rPr>
          <w:rFonts w:ascii="Arial" w:hAnsi="Arial" w:cs="Arial"/>
          <w:bCs/>
          <w:sz w:val="24"/>
          <w:szCs w:val="24"/>
        </w:rPr>
        <w:t xml:space="preserve">de identidad </w:t>
      </w:r>
      <w:r w:rsidR="00B85B7F">
        <w:rPr>
          <w:rFonts w:ascii="Arial" w:hAnsi="Arial" w:cs="Arial"/>
          <w:b/>
          <w:bCs/>
          <w:sz w:val="24"/>
          <w:szCs w:val="24"/>
        </w:rPr>
        <w:t>V-11</w:t>
      </w:r>
      <w:r w:rsidR="006D453B" w:rsidRPr="001B2E55">
        <w:rPr>
          <w:rFonts w:ascii="Arial" w:hAnsi="Arial" w:cs="Arial"/>
          <w:b/>
          <w:bCs/>
          <w:sz w:val="24"/>
          <w:szCs w:val="24"/>
        </w:rPr>
        <w:t>.</w:t>
      </w:r>
      <w:r w:rsidR="00B85B7F">
        <w:rPr>
          <w:rFonts w:ascii="Arial" w:hAnsi="Arial" w:cs="Arial"/>
          <w:b/>
          <w:bCs/>
          <w:sz w:val="24"/>
          <w:szCs w:val="24"/>
        </w:rPr>
        <w:t>111</w:t>
      </w:r>
      <w:r w:rsidR="006D453B" w:rsidRPr="001B2E55">
        <w:rPr>
          <w:rFonts w:ascii="Arial" w:hAnsi="Arial" w:cs="Arial"/>
          <w:b/>
          <w:bCs/>
          <w:sz w:val="24"/>
          <w:szCs w:val="24"/>
        </w:rPr>
        <w:t>.</w:t>
      </w:r>
      <w:r w:rsidR="00B85B7F">
        <w:rPr>
          <w:rFonts w:ascii="Arial" w:hAnsi="Arial" w:cs="Arial"/>
          <w:b/>
          <w:bCs/>
          <w:sz w:val="24"/>
          <w:szCs w:val="24"/>
        </w:rPr>
        <w:t>111</w:t>
      </w:r>
      <w:r w:rsidR="006D453B" w:rsidRPr="001B2E55">
        <w:rPr>
          <w:rFonts w:ascii="Arial" w:hAnsi="Arial" w:cs="Arial"/>
          <w:b/>
          <w:bCs/>
          <w:sz w:val="24"/>
          <w:szCs w:val="24"/>
        </w:rPr>
        <w:t xml:space="preserve">, </w:t>
      </w:r>
      <w:r w:rsidR="006D453B" w:rsidRPr="001B2E55">
        <w:rPr>
          <w:rFonts w:ascii="Arial" w:hAnsi="Arial" w:cs="Arial"/>
          <w:sz w:val="24"/>
          <w:szCs w:val="24"/>
        </w:rPr>
        <w:t xml:space="preserve">inscrita en el Colegio de Contadores bajo el </w:t>
      </w:r>
      <w:r w:rsidR="006D453B" w:rsidRPr="001B2E55">
        <w:rPr>
          <w:rFonts w:ascii="Arial" w:hAnsi="Arial" w:cs="Arial"/>
          <w:b/>
          <w:sz w:val="24"/>
          <w:szCs w:val="24"/>
        </w:rPr>
        <w:t>C.P.</w:t>
      </w:r>
      <w:r w:rsidR="00B85B7F">
        <w:rPr>
          <w:rFonts w:ascii="Arial" w:hAnsi="Arial" w:cs="Arial"/>
          <w:b/>
          <w:sz w:val="24"/>
          <w:szCs w:val="24"/>
        </w:rPr>
        <w:t>C. Nº 000</w:t>
      </w:r>
      <w:r w:rsidR="006D453B" w:rsidRPr="001B2E55">
        <w:rPr>
          <w:rFonts w:ascii="Arial" w:hAnsi="Arial" w:cs="Arial"/>
          <w:b/>
          <w:sz w:val="24"/>
          <w:szCs w:val="24"/>
        </w:rPr>
        <w:t>.168</w:t>
      </w:r>
      <w:r w:rsidR="004409F2" w:rsidRPr="001B2E55">
        <w:rPr>
          <w:rFonts w:ascii="Arial" w:hAnsi="Arial" w:cs="Arial"/>
          <w:sz w:val="24"/>
          <w:szCs w:val="24"/>
        </w:rPr>
        <w:t>.</w:t>
      </w:r>
      <w:r w:rsidR="004409F2" w:rsidRPr="001B2E55">
        <w:rPr>
          <w:rFonts w:ascii="Arial" w:hAnsi="Arial" w:cs="Arial"/>
          <w:b/>
          <w:sz w:val="24"/>
          <w:szCs w:val="24"/>
        </w:rPr>
        <w:t xml:space="preserve"> </w:t>
      </w:r>
      <w:r w:rsidR="004409F2" w:rsidRPr="001B2E55">
        <w:rPr>
          <w:rFonts w:ascii="Arial" w:hAnsi="Arial" w:cs="Arial"/>
          <w:b/>
          <w:sz w:val="24"/>
          <w:szCs w:val="24"/>
          <w:u w:val="single"/>
        </w:rPr>
        <w:t>DECIMA CUARTA:</w:t>
      </w:r>
      <w:r w:rsidR="004409F2" w:rsidRPr="001B2E55">
        <w:rPr>
          <w:rFonts w:ascii="Arial" w:hAnsi="Arial" w:cs="Arial"/>
          <w:b/>
          <w:sz w:val="24"/>
          <w:szCs w:val="24"/>
        </w:rPr>
        <w:t xml:space="preserve"> </w:t>
      </w:r>
      <w:r w:rsidR="006D453B" w:rsidRPr="001B2E55">
        <w:rPr>
          <w:rFonts w:ascii="Arial" w:hAnsi="Arial" w:cs="Arial"/>
          <w:sz w:val="24"/>
          <w:szCs w:val="24"/>
        </w:rPr>
        <w:t xml:space="preserve">Los accionistas </w:t>
      </w:r>
      <w:r w:rsidR="00B85B7F">
        <w:rPr>
          <w:rFonts w:ascii="Arial" w:hAnsi="Arial" w:cs="Arial"/>
          <w:b/>
          <w:sz w:val="24"/>
          <w:szCs w:val="24"/>
        </w:rPr>
        <w:t>XXXXXXXXXXXXXXXX</w:t>
      </w:r>
      <w:r w:rsidR="0073510A" w:rsidRPr="001B2E55">
        <w:rPr>
          <w:rFonts w:ascii="Arial" w:hAnsi="Arial" w:cs="Arial"/>
          <w:b/>
          <w:sz w:val="24"/>
          <w:szCs w:val="24"/>
        </w:rPr>
        <w:t>,</w:t>
      </w:r>
      <w:r w:rsidR="00B85B7F" w:rsidRPr="00B85B7F">
        <w:rPr>
          <w:rFonts w:ascii="Arial" w:hAnsi="Arial" w:cs="Arial"/>
          <w:b/>
          <w:sz w:val="24"/>
          <w:szCs w:val="24"/>
        </w:rPr>
        <w:t xml:space="preserve"> </w:t>
      </w:r>
      <w:r w:rsidR="00B85B7F">
        <w:rPr>
          <w:rFonts w:ascii="Arial" w:hAnsi="Arial" w:cs="Arial"/>
          <w:b/>
          <w:sz w:val="24"/>
          <w:szCs w:val="24"/>
        </w:rPr>
        <w:t xml:space="preserve">XXXXXXXXXXXXXXXX </w:t>
      </w:r>
      <w:r w:rsidR="0073510A" w:rsidRPr="001B2E55">
        <w:rPr>
          <w:rFonts w:ascii="Arial" w:hAnsi="Arial" w:cs="Arial"/>
          <w:sz w:val="24"/>
          <w:szCs w:val="24"/>
        </w:rPr>
        <w:t xml:space="preserve">y </w:t>
      </w:r>
      <w:r w:rsidR="00B85B7F">
        <w:rPr>
          <w:rFonts w:ascii="Arial" w:hAnsi="Arial" w:cs="Arial"/>
          <w:b/>
          <w:sz w:val="24"/>
          <w:szCs w:val="24"/>
        </w:rPr>
        <w:t>XXXXXXXXXXXXXXXX</w:t>
      </w:r>
      <w:r w:rsidR="0073510A">
        <w:rPr>
          <w:rFonts w:ascii="Arial" w:hAnsi="Arial" w:cs="Arial"/>
          <w:b/>
          <w:sz w:val="24"/>
          <w:szCs w:val="24"/>
        </w:rPr>
        <w:t xml:space="preserve">, </w:t>
      </w:r>
      <w:r w:rsidR="006D453B" w:rsidRPr="001B2E55">
        <w:rPr>
          <w:rFonts w:ascii="Arial" w:hAnsi="Arial" w:cs="Arial"/>
          <w:iCs/>
          <w:sz w:val="24"/>
          <w:szCs w:val="24"/>
        </w:rPr>
        <w:t xml:space="preserve">declaran bajo fe de juramento que los capitales y bienes que conforman el capital social para la constitución de  la presente sociedad mercantil proceden de actividades de legítimo carácter mercantil y no guardan ninguna relación con dinero o actividades que se consideren </w:t>
      </w:r>
      <w:r>
        <w:rPr>
          <w:rFonts w:ascii="Arial" w:hAnsi="Arial" w:cs="Arial"/>
          <w:iCs/>
          <w:sz w:val="24"/>
          <w:szCs w:val="24"/>
        </w:rPr>
        <w:t xml:space="preserve"> </w:t>
      </w:r>
      <w:r w:rsidR="006D453B" w:rsidRPr="001B2E55">
        <w:rPr>
          <w:rFonts w:ascii="Arial" w:hAnsi="Arial" w:cs="Arial"/>
          <w:iCs/>
          <w:sz w:val="24"/>
          <w:szCs w:val="24"/>
        </w:rPr>
        <w:t xml:space="preserve">producto </w:t>
      </w:r>
      <w:r>
        <w:rPr>
          <w:rFonts w:ascii="Arial" w:hAnsi="Arial" w:cs="Arial"/>
          <w:iCs/>
          <w:sz w:val="24"/>
          <w:szCs w:val="24"/>
        </w:rPr>
        <w:t xml:space="preserve"> </w:t>
      </w:r>
      <w:r w:rsidR="006D453B" w:rsidRPr="001B2E55">
        <w:rPr>
          <w:rFonts w:ascii="Arial" w:hAnsi="Arial" w:cs="Arial"/>
          <w:iCs/>
          <w:sz w:val="24"/>
          <w:szCs w:val="24"/>
        </w:rPr>
        <w:t xml:space="preserve">de </w:t>
      </w:r>
      <w:r>
        <w:rPr>
          <w:rFonts w:ascii="Arial" w:hAnsi="Arial" w:cs="Arial"/>
          <w:iCs/>
          <w:sz w:val="24"/>
          <w:szCs w:val="24"/>
        </w:rPr>
        <w:t xml:space="preserve"> </w:t>
      </w:r>
      <w:r w:rsidR="006D453B" w:rsidRPr="001B2E55">
        <w:rPr>
          <w:rFonts w:ascii="Arial" w:hAnsi="Arial" w:cs="Arial"/>
          <w:iCs/>
          <w:sz w:val="24"/>
          <w:szCs w:val="24"/>
        </w:rPr>
        <w:t>acciones</w:t>
      </w:r>
      <w:r>
        <w:rPr>
          <w:rFonts w:ascii="Arial" w:hAnsi="Arial" w:cs="Arial"/>
          <w:iCs/>
          <w:sz w:val="24"/>
          <w:szCs w:val="24"/>
        </w:rPr>
        <w:t xml:space="preserve"> </w:t>
      </w:r>
      <w:r w:rsidR="006D453B" w:rsidRPr="001B2E55">
        <w:rPr>
          <w:rFonts w:ascii="Arial" w:hAnsi="Arial" w:cs="Arial"/>
          <w:iCs/>
          <w:sz w:val="24"/>
          <w:szCs w:val="24"/>
        </w:rPr>
        <w:t xml:space="preserve"> ilícitas </w:t>
      </w:r>
      <w:r>
        <w:rPr>
          <w:rFonts w:ascii="Arial" w:hAnsi="Arial" w:cs="Arial"/>
          <w:iCs/>
          <w:sz w:val="24"/>
          <w:szCs w:val="24"/>
        </w:rPr>
        <w:t xml:space="preserve"> </w:t>
      </w:r>
      <w:r w:rsidR="006D453B" w:rsidRPr="001B2E55">
        <w:rPr>
          <w:rFonts w:ascii="Arial" w:hAnsi="Arial" w:cs="Arial"/>
          <w:iCs/>
          <w:sz w:val="24"/>
          <w:szCs w:val="24"/>
        </w:rPr>
        <w:t xml:space="preserve">contempladas </w:t>
      </w:r>
      <w:r>
        <w:rPr>
          <w:rFonts w:ascii="Arial" w:hAnsi="Arial" w:cs="Arial"/>
          <w:iCs/>
          <w:sz w:val="24"/>
          <w:szCs w:val="24"/>
        </w:rPr>
        <w:t xml:space="preserve"> </w:t>
      </w:r>
      <w:r w:rsidR="006D453B" w:rsidRPr="001B2E55">
        <w:rPr>
          <w:rFonts w:ascii="Arial" w:hAnsi="Arial" w:cs="Arial"/>
          <w:iCs/>
          <w:sz w:val="24"/>
          <w:szCs w:val="24"/>
        </w:rPr>
        <w:t xml:space="preserve">en </w:t>
      </w:r>
      <w:r>
        <w:rPr>
          <w:rFonts w:ascii="Arial" w:hAnsi="Arial" w:cs="Arial"/>
          <w:iCs/>
          <w:sz w:val="24"/>
          <w:szCs w:val="24"/>
        </w:rPr>
        <w:t xml:space="preserve"> </w:t>
      </w:r>
      <w:r w:rsidR="006D453B" w:rsidRPr="001B2E55">
        <w:rPr>
          <w:rFonts w:ascii="Arial" w:hAnsi="Arial" w:cs="Arial"/>
          <w:iCs/>
          <w:sz w:val="24"/>
          <w:szCs w:val="24"/>
        </w:rPr>
        <w:t xml:space="preserve">la </w:t>
      </w:r>
      <w:r>
        <w:rPr>
          <w:rFonts w:ascii="Arial" w:hAnsi="Arial" w:cs="Arial"/>
          <w:iCs/>
          <w:sz w:val="24"/>
          <w:szCs w:val="24"/>
        </w:rPr>
        <w:t xml:space="preserve"> </w:t>
      </w:r>
      <w:r w:rsidR="006D453B" w:rsidRPr="001B2E55">
        <w:rPr>
          <w:rFonts w:ascii="Arial" w:hAnsi="Arial" w:cs="Arial"/>
          <w:iCs/>
          <w:sz w:val="24"/>
          <w:szCs w:val="24"/>
        </w:rPr>
        <w:t xml:space="preserve">Ley </w:t>
      </w:r>
      <w:r>
        <w:rPr>
          <w:rFonts w:ascii="Arial" w:hAnsi="Arial" w:cs="Arial"/>
          <w:iCs/>
          <w:sz w:val="24"/>
          <w:szCs w:val="24"/>
        </w:rPr>
        <w:t xml:space="preserve"> </w:t>
      </w:r>
      <w:r w:rsidR="006D453B" w:rsidRPr="001B2E55">
        <w:rPr>
          <w:rFonts w:ascii="Arial" w:hAnsi="Arial" w:cs="Arial"/>
          <w:iCs/>
          <w:sz w:val="24"/>
          <w:szCs w:val="24"/>
        </w:rPr>
        <w:t xml:space="preserve">Orgánica </w:t>
      </w:r>
      <w:r w:rsidR="0002766D">
        <w:rPr>
          <w:rFonts w:ascii="Arial" w:hAnsi="Arial" w:cs="Arial"/>
          <w:iCs/>
          <w:sz w:val="24"/>
          <w:szCs w:val="24"/>
        </w:rPr>
        <w:t xml:space="preserve"> </w:t>
      </w:r>
      <w:r>
        <w:rPr>
          <w:rFonts w:ascii="Arial" w:hAnsi="Arial" w:cs="Arial"/>
          <w:iCs/>
          <w:sz w:val="24"/>
          <w:szCs w:val="24"/>
        </w:rPr>
        <w:t xml:space="preserve"> </w:t>
      </w:r>
      <w:r w:rsidR="006D453B" w:rsidRPr="001B2E55">
        <w:rPr>
          <w:rFonts w:ascii="Arial" w:hAnsi="Arial" w:cs="Arial"/>
          <w:iCs/>
          <w:sz w:val="24"/>
          <w:szCs w:val="24"/>
        </w:rPr>
        <w:t xml:space="preserve">Contra </w:t>
      </w:r>
      <w:r w:rsidR="0002766D">
        <w:rPr>
          <w:rFonts w:ascii="Arial" w:hAnsi="Arial" w:cs="Arial"/>
          <w:iCs/>
          <w:sz w:val="24"/>
          <w:szCs w:val="24"/>
        </w:rPr>
        <w:t xml:space="preserve"> </w:t>
      </w:r>
      <w:r w:rsidR="006D453B" w:rsidRPr="001B2E55">
        <w:rPr>
          <w:rFonts w:ascii="Arial" w:hAnsi="Arial" w:cs="Arial"/>
          <w:iCs/>
          <w:sz w:val="24"/>
          <w:szCs w:val="24"/>
        </w:rPr>
        <w:t xml:space="preserve">la </w:t>
      </w:r>
      <w:r w:rsidR="0002766D">
        <w:rPr>
          <w:rFonts w:ascii="Arial" w:hAnsi="Arial" w:cs="Arial"/>
          <w:iCs/>
          <w:sz w:val="24"/>
          <w:szCs w:val="24"/>
        </w:rPr>
        <w:t xml:space="preserve"> </w:t>
      </w:r>
    </w:p>
    <w:p w:rsidR="00D616E5" w:rsidRDefault="00D616E5" w:rsidP="006D453B">
      <w:pPr>
        <w:spacing w:line="360" w:lineRule="auto"/>
        <w:jc w:val="both"/>
        <w:rPr>
          <w:rFonts w:ascii="Arial" w:eastAsia="Calibri" w:hAnsi="Arial" w:cs="Arial"/>
          <w:sz w:val="24"/>
          <w:szCs w:val="24"/>
        </w:rPr>
      </w:pPr>
    </w:p>
    <w:p w:rsidR="00D616E5" w:rsidRDefault="00D616E5" w:rsidP="006D453B">
      <w:pPr>
        <w:spacing w:line="360" w:lineRule="auto"/>
        <w:jc w:val="both"/>
        <w:rPr>
          <w:rFonts w:ascii="Arial" w:eastAsia="Calibri" w:hAnsi="Arial" w:cs="Arial"/>
          <w:sz w:val="24"/>
          <w:szCs w:val="24"/>
        </w:rPr>
        <w:sectPr w:rsidR="00D616E5" w:rsidSect="0045151A">
          <w:pgSz w:w="12242" w:h="18722" w:code="5"/>
          <w:pgMar w:top="3005" w:right="794" w:bottom="1588" w:left="1644" w:header="709" w:footer="709" w:gutter="0"/>
          <w:cols w:space="708"/>
          <w:docGrid w:linePitch="360"/>
        </w:sectPr>
      </w:pPr>
    </w:p>
    <w:p w:rsidR="004409F2" w:rsidRPr="001B2E55" w:rsidRDefault="000E7FD8" w:rsidP="006D453B">
      <w:pPr>
        <w:spacing w:line="360" w:lineRule="auto"/>
        <w:jc w:val="both"/>
        <w:rPr>
          <w:rFonts w:ascii="Arial" w:eastAsia="Calibri" w:hAnsi="Arial" w:cs="Arial"/>
          <w:sz w:val="24"/>
          <w:szCs w:val="24"/>
        </w:rPr>
      </w:pPr>
      <w:r w:rsidRPr="001B2E55">
        <w:rPr>
          <w:rFonts w:ascii="Arial" w:hAnsi="Arial" w:cs="Arial"/>
          <w:iCs/>
          <w:sz w:val="24"/>
          <w:szCs w:val="24"/>
        </w:rPr>
        <w:lastRenderedPageBreak/>
        <w:t xml:space="preserve">Delincuencia </w:t>
      </w:r>
      <w:r>
        <w:rPr>
          <w:rFonts w:ascii="Arial" w:hAnsi="Arial" w:cs="Arial"/>
          <w:iCs/>
          <w:sz w:val="24"/>
          <w:szCs w:val="24"/>
        </w:rPr>
        <w:t xml:space="preserve"> </w:t>
      </w:r>
      <w:r w:rsidRPr="001B2E55">
        <w:rPr>
          <w:rFonts w:ascii="Arial" w:hAnsi="Arial" w:cs="Arial"/>
          <w:iCs/>
          <w:sz w:val="24"/>
          <w:szCs w:val="24"/>
        </w:rPr>
        <w:t xml:space="preserve">Organizada </w:t>
      </w:r>
      <w:r>
        <w:rPr>
          <w:rFonts w:ascii="Arial" w:hAnsi="Arial" w:cs="Arial"/>
          <w:iCs/>
          <w:sz w:val="24"/>
          <w:szCs w:val="24"/>
        </w:rPr>
        <w:t xml:space="preserve"> </w:t>
      </w:r>
      <w:r w:rsidRPr="001B2E55">
        <w:rPr>
          <w:rFonts w:ascii="Arial" w:hAnsi="Arial" w:cs="Arial"/>
          <w:iCs/>
          <w:sz w:val="24"/>
          <w:szCs w:val="24"/>
        </w:rPr>
        <w:t xml:space="preserve">y </w:t>
      </w:r>
      <w:r>
        <w:rPr>
          <w:rFonts w:ascii="Arial" w:hAnsi="Arial" w:cs="Arial"/>
          <w:iCs/>
          <w:sz w:val="24"/>
          <w:szCs w:val="24"/>
        </w:rPr>
        <w:t xml:space="preserve"> </w:t>
      </w:r>
      <w:r w:rsidRPr="001B2E55">
        <w:rPr>
          <w:rFonts w:ascii="Arial" w:hAnsi="Arial" w:cs="Arial"/>
          <w:iCs/>
          <w:sz w:val="24"/>
          <w:szCs w:val="24"/>
        </w:rPr>
        <w:t xml:space="preserve">Financiamiento </w:t>
      </w:r>
      <w:r>
        <w:rPr>
          <w:rFonts w:ascii="Arial" w:hAnsi="Arial" w:cs="Arial"/>
          <w:iCs/>
          <w:sz w:val="24"/>
          <w:szCs w:val="24"/>
        </w:rPr>
        <w:t xml:space="preserve"> </w:t>
      </w:r>
      <w:r w:rsidRPr="001B2E55">
        <w:rPr>
          <w:rFonts w:ascii="Arial" w:hAnsi="Arial" w:cs="Arial"/>
          <w:iCs/>
          <w:sz w:val="24"/>
          <w:szCs w:val="24"/>
        </w:rPr>
        <w:t>al</w:t>
      </w:r>
      <w:r>
        <w:rPr>
          <w:rFonts w:ascii="Arial" w:hAnsi="Arial" w:cs="Arial"/>
          <w:iCs/>
          <w:sz w:val="24"/>
          <w:szCs w:val="24"/>
        </w:rPr>
        <w:t xml:space="preserve"> </w:t>
      </w:r>
      <w:r w:rsidRPr="001B2E55">
        <w:rPr>
          <w:rFonts w:ascii="Arial" w:hAnsi="Arial" w:cs="Arial"/>
          <w:iCs/>
          <w:sz w:val="24"/>
          <w:szCs w:val="24"/>
        </w:rPr>
        <w:t xml:space="preserve"> Terrorismo </w:t>
      </w:r>
      <w:r>
        <w:rPr>
          <w:rFonts w:ascii="Arial" w:hAnsi="Arial" w:cs="Arial"/>
          <w:iCs/>
          <w:sz w:val="24"/>
          <w:szCs w:val="24"/>
        </w:rPr>
        <w:t xml:space="preserve"> </w:t>
      </w:r>
      <w:r w:rsidRPr="001B2E55">
        <w:rPr>
          <w:rFonts w:ascii="Arial" w:hAnsi="Arial" w:cs="Arial"/>
          <w:iCs/>
          <w:sz w:val="24"/>
          <w:szCs w:val="24"/>
        </w:rPr>
        <w:t>o</w:t>
      </w:r>
      <w:r>
        <w:rPr>
          <w:rFonts w:ascii="Arial" w:hAnsi="Arial" w:cs="Arial"/>
          <w:iCs/>
          <w:sz w:val="24"/>
          <w:szCs w:val="24"/>
        </w:rPr>
        <w:t xml:space="preserve"> </w:t>
      </w:r>
      <w:r w:rsidRPr="001B2E55">
        <w:rPr>
          <w:rFonts w:ascii="Arial" w:hAnsi="Arial" w:cs="Arial"/>
          <w:iCs/>
          <w:sz w:val="24"/>
          <w:szCs w:val="24"/>
        </w:rPr>
        <w:t xml:space="preserve"> la </w:t>
      </w:r>
      <w:r>
        <w:rPr>
          <w:rFonts w:ascii="Arial" w:hAnsi="Arial" w:cs="Arial"/>
          <w:iCs/>
          <w:sz w:val="24"/>
          <w:szCs w:val="24"/>
        </w:rPr>
        <w:t xml:space="preserve"> </w:t>
      </w:r>
      <w:r w:rsidRPr="001B2E55">
        <w:rPr>
          <w:rFonts w:ascii="Arial" w:hAnsi="Arial" w:cs="Arial"/>
          <w:iCs/>
          <w:sz w:val="24"/>
          <w:szCs w:val="24"/>
        </w:rPr>
        <w:t xml:space="preserve">Ley </w:t>
      </w:r>
      <w:r w:rsidR="0002766D" w:rsidRPr="001B2E55">
        <w:rPr>
          <w:rFonts w:ascii="Arial" w:hAnsi="Arial" w:cs="Arial"/>
          <w:iCs/>
          <w:sz w:val="24"/>
          <w:szCs w:val="24"/>
        </w:rPr>
        <w:t xml:space="preserve">Orgánica de Drogas. </w:t>
      </w:r>
      <w:r w:rsidR="0002766D" w:rsidRPr="001B2E55">
        <w:rPr>
          <w:rFonts w:ascii="Arial" w:hAnsi="Arial" w:cs="Arial"/>
          <w:b/>
          <w:sz w:val="24"/>
          <w:szCs w:val="24"/>
          <w:u w:val="single"/>
        </w:rPr>
        <w:t>DECIMA QUINTA:</w:t>
      </w:r>
      <w:r w:rsidR="0002766D" w:rsidRPr="001B2E55">
        <w:rPr>
          <w:rFonts w:ascii="Arial" w:hAnsi="Arial" w:cs="Arial"/>
          <w:b/>
          <w:sz w:val="24"/>
          <w:szCs w:val="24"/>
        </w:rPr>
        <w:t xml:space="preserve"> </w:t>
      </w:r>
      <w:r w:rsidR="0002766D" w:rsidRPr="001B2E55">
        <w:rPr>
          <w:rFonts w:ascii="Arial" w:hAnsi="Arial" w:cs="Arial"/>
          <w:sz w:val="24"/>
          <w:szCs w:val="24"/>
        </w:rPr>
        <w:t>Se autoriza al ciudadano</w:t>
      </w:r>
      <w:r w:rsidR="0002766D" w:rsidRPr="001B2E55">
        <w:rPr>
          <w:rFonts w:ascii="Arial" w:eastAsia="Calibri" w:hAnsi="Arial" w:cs="Arial"/>
          <w:sz w:val="24"/>
          <w:szCs w:val="24"/>
        </w:rPr>
        <w:t xml:space="preserve"> </w:t>
      </w:r>
      <w:r w:rsidR="00B85B7F">
        <w:rPr>
          <w:rFonts w:ascii="Arial" w:hAnsi="Arial" w:cs="Arial"/>
          <w:b/>
          <w:sz w:val="24"/>
          <w:szCs w:val="24"/>
        </w:rPr>
        <w:t>XXXXXXXXXXXXXXXX</w:t>
      </w:r>
      <w:r w:rsidR="0002766D" w:rsidRPr="001B2E55">
        <w:rPr>
          <w:rFonts w:ascii="Arial" w:eastAsia="Calibri" w:hAnsi="Arial" w:cs="Arial"/>
          <w:b/>
          <w:bCs/>
          <w:sz w:val="24"/>
          <w:szCs w:val="24"/>
        </w:rPr>
        <w:t>,</w:t>
      </w:r>
      <w:r w:rsidR="0002766D" w:rsidRPr="001B2E55">
        <w:rPr>
          <w:rFonts w:ascii="Arial" w:hAnsi="Arial" w:cs="Arial"/>
          <w:b/>
          <w:bCs/>
          <w:sz w:val="24"/>
          <w:szCs w:val="24"/>
        </w:rPr>
        <w:t xml:space="preserve"> </w:t>
      </w:r>
      <w:r w:rsidR="0002766D" w:rsidRPr="001B2E55">
        <w:rPr>
          <w:rFonts w:ascii="Arial" w:hAnsi="Arial" w:cs="Arial"/>
          <w:bCs/>
          <w:sz w:val="24"/>
          <w:szCs w:val="24"/>
        </w:rPr>
        <w:t xml:space="preserve">venezolano, mayor de edad, titular de la cedula de identidad </w:t>
      </w:r>
      <w:r w:rsidR="00B85B7F">
        <w:rPr>
          <w:rFonts w:ascii="Arial" w:hAnsi="Arial" w:cs="Arial"/>
          <w:b/>
          <w:bCs/>
          <w:sz w:val="24"/>
          <w:szCs w:val="24"/>
        </w:rPr>
        <w:t>V-11.1</w:t>
      </w:r>
      <w:r w:rsidR="0002766D" w:rsidRPr="001B2E55">
        <w:rPr>
          <w:rFonts w:ascii="Arial" w:hAnsi="Arial" w:cs="Arial"/>
          <w:b/>
          <w:bCs/>
          <w:sz w:val="24"/>
          <w:szCs w:val="24"/>
        </w:rPr>
        <w:t>12.</w:t>
      </w:r>
      <w:r w:rsidR="00B85B7F">
        <w:rPr>
          <w:rFonts w:ascii="Arial" w:hAnsi="Arial" w:cs="Arial"/>
          <w:b/>
          <w:bCs/>
          <w:sz w:val="24"/>
          <w:szCs w:val="24"/>
        </w:rPr>
        <w:t>111</w:t>
      </w:r>
      <w:r w:rsidR="0002766D" w:rsidRPr="001B2E55">
        <w:rPr>
          <w:rFonts w:ascii="Arial" w:hAnsi="Arial" w:cs="Arial"/>
          <w:sz w:val="24"/>
          <w:szCs w:val="24"/>
        </w:rPr>
        <w:t>,</w:t>
      </w:r>
      <w:r w:rsidR="0002766D" w:rsidRPr="001B2E55">
        <w:rPr>
          <w:rFonts w:ascii="Arial" w:eastAsia="Calibri" w:hAnsi="Arial" w:cs="Arial"/>
          <w:sz w:val="24"/>
          <w:szCs w:val="24"/>
        </w:rPr>
        <w:t xml:space="preserve"> para </w:t>
      </w:r>
      <w:r w:rsidR="004409F2" w:rsidRPr="001B2E55">
        <w:rPr>
          <w:rFonts w:ascii="Arial" w:eastAsia="Calibri" w:hAnsi="Arial" w:cs="Arial"/>
          <w:sz w:val="24"/>
          <w:szCs w:val="24"/>
        </w:rPr>
        <w:t>hacer cumplir los trámites del registro y la correspondiente participación e inscripción por ante el Registro Mercantil competente del Documento Constitutivo y Estatutos Sociales de la Com</w:t>
      </w:r>
      <w:r w:rsidR="00584F04">
        <w:rPr>
          <w:rFonts w:ascii="Arial" w:eastAsia="Calibri" w:hAnsi="Arial" w:cs="Arial"/>
          <w:sz w:val="24"/>
          <w:szCs w:val="24"/>
        </w:rPr>
        <w:t>pañía. En  Barquisimeto a los 15</w:t>
      </w:r>
      <w:r w:rsidR="004409F2" w:rsidRPr="001B2E55">
        <w:rPr>
          <w:rFonts w:ascii="Arial" w:eastAsia="Calibri" w:hAnsi="Arial" w:cs="Arial"/>
          <w:sz w:val="24"/>
          <w:szCs w:val="24"/>
        </w:rPr>
        <w:t xml:space="preserve"> días del mes de </w:t>
      </w:r>
      <w:r w:rsidR="00584F04">
        <w:rPr>
          <w:rFonts w:ascii="Arial" w:eastAsia="Calibri" w:hAnsi="Arial" w:cs="Arial"/>
          <w:sz w:val="24"/>
          <w:szCs w:val="24"/>
        </w:rPr>
        <w:t xml:space="preserve">Noviembre </w:t>
      </w:r>
      <w:r w:rsidR="006D453B" w:rsidRPr="001B2E55">
        <w:rPr>
          <w:rFonts w:ascii="Arial" w:eastAsia="Calibri" w:hAnsi="Arial" w:cs="Arial"/>
          <w:sz w:val="24"/>
          <w:szCs w:val="24"/>
        </w:rPr>
        <w:t>de 2.015</w:t>
      </w:r>
      <w:r w:rsidR="004409F2" w:rsidRPr="001B2E55">
        <w:rPr>
          <w:rFonts w:ascii="Arial" w:eastAsia="Calibri" w:hAnsi="Arial" w:cs="Arial"/>
          <w:sz w:val="24"/>
          <w:szCs w:val="24"/>
        </w:rPr>
        <w:t>.</w:t>
      </w:r>
    </w:p>
    <w:p w:rsidR="00233E23" w:rsidRPr="001B2E55" w:rsidRDefault="00233E23" w:rsidP="00233E23">
      <w:pPr>
        <w:spacing w:after="100" w:afterAutospacing="1" w:line="360" w:lineRule="auto"/>
        <w:jc w:val="both"/>
        <w:rPr>
          <w:rFonts w:ascii="Arial" w:eastAsia="Calibri" w:hAnsi="Arial" w:cs="Arial"/>
          <w:sz w:val="24"/>
          <w:szCs w:val="24"/>
        </w:rPr>
      </w:pPr>
      <w:bookmarkStart w:id="0" w:name="_GoBack"/>
      <w:bookmarkEnd w:id="0"/>
    </w:p>
    <w:p w:rsidR="00233E23" w:rsidRPr="001B2E55" w:rsidRDefault="00233E23" w:rsidP="00233E23">
      <w:pPr>
        <w:spacing w:after="100" w:afterAutospacing="1" w:line="360" w:lineRule="auto"/>
        <w:jc w:val="both"/>
        <w:rPr>
          <w:rFonts w:ascii="Arial" w:hAnsi="Arial" w:cs="Arial"/>
          <w:sz w:val="24"/>
          <w:szCs w:val="24"/>
          <w:shd w:val="clear" w:color="auto" w:fill="FFFFFF"/>
        </w:rPr>
      </w:pPr>
    </w:p>
    <w:p w:rsidR="00E13E6A" w:rsidRPr="001B2E55" w:rsidRDefault="00E13E6A" w:rsidP="00233E23">
      <w:pPr>
        <w:spacing w:after="100" w:afterAutospacing="1" w:line="360" w:lineRule="auto"/>
        <w:jc w:val="both"/>
        <w:rPr>
          <w:rFonts w:ascii="Arial" w:hAnsi="Arial" w:cs="Arial"/>
          <w:sz w:val="24"/>
          <w:szCs w:val="24"/>
          <w:shd w:val="clear" w:color="auto" w:fill="FFFFFF"/>
        </w:rPr>
      </w:pPr>
    </w:p>
    <w:p w:rsidR="00E13E6A" w:rsidRPr="001B2E55" w:rsidRDefault="00E13E6A" w:rsidP="00233E23">
      <w:pPr>
        <w:spacing w:after="100" w:afterAutospacing="1" w:line="240" w:lineRule="auto"/>
        <w:jc w:val="both"/>
        <w:rPr>
          <w:rFonts w:ascii="Arial" w:hAnsi="Arial" w:cs="Arial"/>
          <w:b/>
          <w:sz w:val="24"/>
          <w:szCs w:val="24"/>
        </w:rPr>
        <w:sectPr w:rsidR="00E13E6A" w:rsidRPr="001B2E55" w:rsidSect="0045151A">
          <w:pgSz w:w="12242" w:h="18722" w:code="5"/>
          <w:pgMar w:top="1701" w:right="794" w:bottom="1588" w:left="1644" w:header="709" w:footer="709" w:gutter="0"/>
          <w:cols w:space="708"/>
          <w:docGrid w:linePitch="360"/>
        </w:sectPr>
      </w:pPr>
    </w:p>
    <w:p w:rsidR="004409F2" w:rsidRPr="001B2E55" w:rsidRDefault="004409F2" w:rsidP="00233E23">
      <w:pPr>
        <w:spacing w:after="100" w:afterAutospacing="1" w:line="240" w:lineRule="auto"/>
        <w:jc w:val="both"/>
        <w:rPr>
          <w:rFonts w:ascii="Arial" w:hAnsi="Arial" w:cs="Arial"/>
          <w:b/>
          <w:sz w:val="24"/>
          <w:szCs w:val="24"/>
        </w:rPr>
      </w:pPr>
      <w:r w:rsidRPr="001B2E55">
        <w:rPr>
          <w:rFonts w:ascii="Arial" w:hAnsi="Arial" w:cs="Arial"/>
          <w:b/>
          <w:sz w:val="24"/>
          <w:szCs w:val="24"/>
        </w:rPr>
        <w:lastRenderedPageBreak/>
        <w:t>CIUDADANO</w:t>
      </w:r>
    </w:p>
    <w:p w:rsidR="004409F2" w:rsidRPr="001B2E55" w:rsidRDefault="004409F2" w:rsidP="00233E23">
      <w:pPr>
        <w:spacing w:after="100" w:afterAutospacing="1" w:line="240" w:lineRule="auto"/>
        <w:jc w:val="both"/>
        <w:rPr>
          <w:rFonts w:ascii="Arial" w:hAnsi="Arial" w:cs="Arial"/>
          <w:b/>
          <w:sz w:val="24"/>
          <w:szCs w:val="24"/>
        </w:rPr>
      </w:pPr>
      <w:r w:rsidRPr="001B2E55">
        <w:rPr>
          <w:rFonts w:ascii="Arial" w:hAnsi="Arial" w:cs="Arial"/>
          <w:b/>
          <w:sz w:val="24"/>
          <w:szCs w:val="24"/>
        </w:rPr>
        <w:t xml:space="preserve">REGISTRADOR MERCANTIL SEGUNDO DE LA CIRCUNSCRIPCION </w:t>
      </w:r>
    </w:p>
    <w:p w:rsidR="004409F2" w:rsidRPr="001B2E55" w:rsidRDefault="004409F2" w:rsidP="00233E23">
      <w:pPr>
        <w:spacing w:after="100" w:afterAutospacing="1" w:line="240" w:lineRule="auto"/>
        <w:jc w:val="both"/>
        <w:rPr>
          <w:rFonts w:ascii="Arial" w:hAnsi="Arial" w:cs="Arial"/>
          <w:b/>
          <w:sz w:val="24"/>
          <w:szCs w:val="24"/>
        </w:rPr>
      </w:pPr>
      <w:r w:rsidRPr="001B2E55">
        <w:rPr>
          <w:rFonts w:ascii="Arial" w:hAnsi="Arial" w:cs="Arial"/>
          <w:b/>
          <w:sz w:val="24"/>
          <w:szCs w:val="24"/>
        </w:rPr>
        <w:t>JUDICIAL DEL ESTADO LARA</w:t>
      </w:r>
    </w:p>
    <w:p w:rsidR="004409F2" w:rsidRPr="001B2E55" w:rsidRDefault="004409F2" w:rsidP="00233E23">
      <w:pPr>
        <w:spacing w:after="100" w:afterAutospacing="1" w:line="240" w:lineRule="auto"/>
        <w:jc w:val="both"/>
        <w:rPr>
          <w:rFonts w:ascii="Arial" w:hAnsi="Arial" w:cs="Arial"/>
          <w:b/>
          <w:sz w:val="24"/>
          <w:szCs w:val="24"/>
        </w:rPr>
      </w:pPr>
      <w:r w:rsidRPr="001B2E55">
        <w:rPr>
          <w:rFonts w:ascii="Arial" w:hAnsi="Arial" w:cs="Arial"/>
          <w:b/>
          <w:sz w:val="24"/>
          <w:szCs w:val="24"/>
        </w:rPr>
        <w:t>SU DESPACHO</w:t>
      </w:r>
    </w:p>
    <w:p w:rsidR="004409F2" w:rsidRPr="001B2E55" w:rsidRDefault="004409F2" w:rsidP="00233E23">
      <w:pPr>
        <w:spacing w:after="100" w:afterAutospacing="1" w:line="360" w:lineRule="auto"/>
        <w:jc w:val="both"/>
        <w:rPr>
          <w:rFonts w:ascii="Arial" w:hAnsi="Arial" w:cs="Arial"/>
          <w:sz w:val="24"/>
          <w:szCs w:val="24"/>
        </w:rPr>
      </w:pPr>
    </w:p>
    <w:p w:rsidR="004409F2" w:rsidRPr="001B2E55" w:rsidRDefault="004409F2" w:rsidP="00233E23">
      <w:pPr>
        <w:spacing w:after="100" w:afterAutospacing="1" w:line="360" w:lineRule="auto"/>
        <w:jc w:val="both"/>
        <w:rPr>
          <w:rFonts w:ascii="Arial" w:hAnsi="Arial" w:cs="Arial"/>
          <w:sz w:val="24"/>
          <w:szCs w:val="24"/>
        </w:rPr>
      </w:pPr>
      <w:r w:rsidRPr="001B2E55">
        <w:rPr>
          <w:rFonts w:ascii="Arial" w:hAnsi="Arial" w:cs="Arial"/>
          <w:sz w:val="24"/>
          <w:szCs w:val="24"/>
        </w:rPr>
        <w:t xml:space="preserve">Yo, </w:t>
      </w:r>
      <w:r w:rsidR="00B85B7F">
        <w:rPr>
          <w:rFonts w:ascii="Arial" w:hAnsi="Arial" w:cs="Arial"/>
          <w:b/>
          <w:sz w:val="24"/>
          <w:szCs w:val="24"/>
        </w:rPr>
        <w:t>XXXXXXXXXXXXXXXX</w:t>
      </w:r>
      <w:r w:rsidRPr="001B2E55">
        <w:rPr>
          <w:rFonts w:ascii="Arial" w:hAnsi="Arial" w:cs="Arial"/>
          <w:sz w:val="24"/>
          <w:szCs w:val="24"/>
        </w:rPr>
        <w:t xml:space="preserve">, venezolano, mayor de edad, titular de la Cedula de Identidad Nro. </w:t>
      </w:r>
      <w:r w:rsidRPr="001B2E55">
        <w:rPr>
          <w:rFonts w:ascii="Arial" w:hAnsi="Arial" w:cs="Arial"/>
          <w:b/>
          <w:sz w:val="24"/>
          <w:szCs w:val="24"/>
        </w:rPr>
        <w:t>V-1</w:t>
      </w:r>
      <w:r w:rsidR="00B85B7F">
        <w:rPr>
          <w:rFonts w:ascii="Arial" w:hAnsi="Arial" w:cs="Arial"/>
          <w:b/>
          <w:sz w:val="24"/>
          <w:szCs w:val="24"/>
        </w:rPr>
        <w:t>1</w:t>
      </w:r>
      <w:r w:rsidRPr="001B2E55">
        <w:rPr>
          <w:rFonts w:ascii="Arial" w:hAnsi="Arial" w:cs="Arial"/>
          <w:b/>
          <w:sz w:val="24"/>
          <w:szCs w:val="24"/>
        </w:rPr>
        <w:t>.</w:t>
      </w:r>
      <w:r w:rsidR="00B85B7F">
        <w:rPr>
          <w:rFonts w:ascii="Arial" w:hAnsi="Arial" w:cs="Arial"/>
          <w:b/>
          <w:sz w:val="24"/>
          <w:szCs w:val="24"/>
        </w:rPr>
        <w:t>111</w:t>
      </w:r>
      <w:r w:rsidRPr="001B2E55">
        <w:rPr>
          <w:rFonts w:ascii="Arial" w:hAnsi="Arial" w:cs="Arial"/>
          <w:b/>
          <w:sz w:val="24"/>
          <w:szCs w:val="24"/>
        </w:rPr>
        <w:t>.</w:t>
      </w:r>
      <w:r w:rsidR="00B85B7F">
        <w:rPr>
          <w:rFonts w:ascii="Arial" w:hAnsi="Arial" w:cs="Arial"/>
          <w:b/>
          <w:sz w:val="24"/>
          <w:szCs w:val="24"/>
        </w:rPr>
        <w:t>111</w:t>
      </w:r>
      <w:r w:rsidRPr="001B2E55">
        <w:rPr>
          <w:rFonts w:ascii="Arial" w:hAnsi="Arial" w:cs="Arial"/>
          <w:sz w:val="24"/>
          <w:szCs w:val="24"/>
        </w:rPr>
        <w:t xml:space="preserve">, y de este domicilio suficientemente autorizado para este acto, según consta en Acta Constitutiva de la Sociedad Mercantil </w:t>
      </w:r>
      <w:r w:rsidR="00584F04">
        <w:rPr>
          <w:rFonts w:ascii="Arial" w:hAnsi="Arial" w:cs="Arial"/>
          <w:b/>
          <w:sz w:val="24"/>
          <w:szCs w:val="24"/>
        </w:rPr>
        <w:t>F</w:t>
      </w:r>
      <w:r w:rsidR="00B85B7F">
        <w:rPr>
          <w:rFonts w:ascii="Arial" w:hAnsi="Arial" w:cs="Arial"/>
          <w:b/>
          <w:sz w:val="24"/>
          <w:szCs w:val="24"/>
        </w:rPr>
        <w:t>R</w:t>
      </w:r>
      <w:r w:rsidR="00584F04">
        <w:rPr>
          <w:rFonts w:ascii="Arial" w:hAnsi="Arial" w:cs="Arial"/>
          <w:b/>
          <w:sz w:val="24"/>
          <w:szCs w:val="24"/>
        </w:rPr>
        <w:t>UIT TIME</w:t>
      </w:r>
      <w:r w:rsidR="00D3271B" w:rsidRPr="001B2E55">
        <w:rPr>
          <w:rFonts w:ascii="Arial" w:hAnsi="Arial" w:cs="Arial"/>
          <w:b/>
          <w:sz w:val="24"/>
          <w:szCs w:val="24"/>
        </w:rPr>
        <w:t>, C.A</w:t>
      </w:r>
      <w:r w:rsidRPr="001B2E55">
        <w:rPr>
          <w:rFonts w:ascii="Arial" w:hAnsi="Arial" w:cs="Arial"/>
          <w:sz w:val="24"/>
          <w:szCs w:val="24"/>
        </w:rPr>
        <w:t>, muy respetuosamente ocurro para exponer: A los fines de dar cumplimiento a las exigencias del artículo 215 del Código de Comercio, presento ante Usted el Acta Constitutiva, redactada con suficiente amplitud para que a su vez sirva de Estatutos Sociales de la mencionada Empresa, en el aparecen cumplidos los requisitos legales para su formación y solicito de Usted que una vez comprobados se sirva ordenar su registro, fijación, publicación y archivo.</w:t>
      </w:r>
    </w:p>
    <w:p w:rsidR="004409F2" w:rsidRPr="001B2E55" w:rsidRDefault="004409F2" w:rsidP="00233E23">
      <w:pPr>
        <w:spacing w:after="100" w:afterAutospacing="1" w:line="360" w:lineRule="auto"/>
        <w:jc w:val="both"/>
        <w:rPr>
          <w:rFonts w:ascii="Arial" w:hAnsi="Arial" w:cs="Arial"/>
          <w:sz w:val="24"/>
          <w:szCs w:val="24"/>
        </w:rPr>
      </w:pPr>
      <w:r w:rsidRPr="001B2E55">
        <w:rPr>
          <w:rFonts w:ascii="Arial" w:hAnsi="Arial" w:cs="Arial"/>
          <w:sz w:val="24"/>
          <w:szCs w:val="24"/>
        </w:rPr>
        <w:t>Solicito igualmente se me expida copia certificada de la presente Acta Const</w:t>
      </w:r>
      <w:r w:rsidR="00584F04">
        <w:rPr>
          <w:rFonts w:ascii="Arial" w:hAnsi="Arial" w:cs="Arial"/>
          <w:sz w:val="24"/>
          <w:szCs w:val="24"/>
        </w:rPr>
        <w:t>itutiva. Es todo, Barquisimeto 15</w:t>
      </w:r>
      <w:r w:rsidRPr="001B2E55">
        <w:rPr>
          <w:rFonts w:ascii="Arial" w:hAnsi="Arial" w:cs="Arial"/>
          <w:sz w:val="24"/>
          <w:szCs w:val="24"/>
        </w:rPr>
        <w:t xml:space="preserve"> de </w:t>
      </w:r>
      <w:r w:rsidR="00584F04">
        <w:rPr>
          <w:rFonts w:ascii="Arial" w:hAnsi="Arial" w:cs="Arial"/>
          <w:sz w:val="24"/>
          <w:szCs w:val="24"/>
        </w:rPr>
        <w:t xml:space="preserve">Noviembre </w:t>
      </w:r>
      <w:r w:rsidR="00D3271B" w:rsidRPr="001B2E55">
        <w:rPr>
          <w:rFonts w:ascii="Arial" w:hAnsi="Arial" w:cs="Arial"/>
          <w:sz w:val="24"/>
          <w:szCs w:val="24"/>
        </w:rPr>
        <w:t>de 2.015</w:t>
      </w:r>
      <w:r w:rsidRPr="001B2E55">
        <w:rPr>
          <w:rFonts w:ascii="Arial" w:hAnsi="Arial" w:cs="Arial"/>
          <w:sz w:val="24"/>
          <w:szCs w:val="24"/>
        </w:rPr>
        <w:t>.</w:t>
      </w:r>
    </w:p>
    <w:p w:rsidR="004409F2" w:rsidRPr="001B2E55" w:rsidRDefault="004409F2" w:rsidP="00233E23">
      <w:pPr>
        <w:spacing w:after="100" w:afterAutospacing="1" w:line="360" w:lineRule="auto"/>
        <w:jc w:val="both"/>
        <w:rPr>
          <w:rFonts w:ascii="Arial" w:hAnsi="Arial" w:cs="Arial"/>
          <w:sz w:val="24"/>
          <w:szCs w:val="24"/>
        </w:rPr>
      </w:pPr>
    </w:p>
    <w:p w:rsidR="004409F2" w:rsidRPr="001B2E55" w:rsidRDefault="004409F2" w:rsidP="00233E23">
      <w:pPr>
        <w:spacing w:after="100" w:afterAutospacing="1" w:line="360" w:lineRule="auto"/>
        <w:jc w:val="both"/>
        <w:rPr>
          <w:rFonts w:ascii="Arial" w:hAnsi="Arial" w:cs="Arial"/>
          <w:sz w:val="24"/>
          <w:szCs w:val="24"/>
        </w:rPr>
      </w:pPr>
    </w:p>
    <w:p w:rsidR="004409F2" w:rsidRPr="001B2E55" w:rsidRDefault="00BE12FB" w:rsidP="00233E23">
      <w:pPr>
        <w:spacing w:after="100" w:afterAutospacing="1" w:line="360" w:lineRule="auto"/>
        <w:jc w:val="both"/>
        <w:rPr>
          <w:rFonts w:ascii="Arial" w:hAnsi="Arial" w:cs="Arial"/>
          <w:sz w:val="24"/>
          <w:szCs w:val="24"/>
        </w:rPr>
      </w:pPr>
      <w:r>
        <w:rPr>
          <w:rFonts w:ascii="Arial" w:hAnsi="Arial" w:cs="Arial"/>
          <w:noProof/>
          <w:sz w:val="24"/>
          <w:szCs w:val="24"/>
          <w:lang w:val="es-VE" w:eastAsia="es-VE"/>
        </w:rPr>
        <w:pict>
          <v:line id="1 Conector recto" o:spid="_x0000_s1026" style="position:absolute;left:0;text-align:left;z-index:251668480;visibility:visible;mso-height-relative:margin" from="134.75pt,21.2pt" to="364.7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" strokecolor="black [3040]"/>
        </w:pict>
      </w:r>
    </w:p>
    <w:p w:rsidR="004409F2" w:rsidRPr="001B2E55" w:rsidRDefault="004409F2" w:rsidP="00E13E6A">
      <w:pPr>
        <w:spacing w:after="0" w:line="240" w:lineRule="auto"/>
        <w:jc w:val="center"/>
        <w:rPr>
          <w:rFonts w:ascii="Arial" w:hAnsi="Arial" w:cs="Arial"/>
          <w:b/>
          <w:sz w:val="24"/>
          <w:szCs w:val="24"/>
        </w:rPr>
      </w:pPr>
      <w:r w:rsidRPr="001B2E55">
        <w:rPr>
          <w:rFonts w:ascii="Arial" w:hAnsi="Arial" w:cs="Arial"/>
          <w:b/>
          <w:sz w:val="24"/>
          <w:szCs w:val="24"/>
        </w:rPr>
        <w:t>L</w:t>
      </w:r>
      <w:r w:rsidR="006A06A7">
        <w:rPr>
          <w:rFonts w:ascii="Arial" w:hAnsi="Arial" w:cs="Arial"/>
          <w:b/>
          <w:sz w:val="24"/>
          <w:szCs w:val="24"/>
        </w:rPr>
        <w:t>AAAAAAAAA</w:t>
      </w:r>
    </w:p>
    <w:p w:rsidR="004409F2" w:rsidRPr="001B2E55" w:rsidRDefault="0039494D" w:rsidP="00E13E6A">
      <w:pPr>
        <w:spacing w:after="0" w:line="240" w:lineRule="auto"/>
        <w:jc w:val="center"/>
        <w:rPr>
          <w:rFonts w:ascii="Arial" w:hAnsi="Arial" w:cs="Arial"/>
          <w:b/>
          <w:sz w:val="24"/>
          <w:szCs w:val="24"/>
        </w:rPr>
      </w:pPr>
      <w:r w:rsidRPr="001B2E55">
        <w:rPr>
          <w:rFonts w:ascii="Arial" w:hAnsi="Arial" w:cs="Arial"/>
          <w:b/>
          <w:sz w:val="24"/>
          <w:szCs w:val="24"/>
        </w:rPr>
        <w:t>C.I: V-1</w:t>
      </w:r>
      <w:r w:rsidR="006A06A7">
        <w:rPr>
          <w:rFonts w:ascii="Arial" w:hAnsi="Arial" w:cs="Arial"/>
          <w:b/>
          <w:sz w:val="24"/>
          <w:szCs w:val="24"/>
        </w:rPr>
        <w:t>1.1</w:t>
      </w:r>
      <w:r w:rsidRPr="001B2E55">
        <w:rPr>
          <w:rFonts w:ascii="Arial" w:hAnsi="Arial" w:cs="Arial"/>
          <w:b/>
          <w:sz w:val="24"/>
          <w:szCs w:val="24"/>
        </w:rPr>
        <w:t>12</w:t>
      </w:r>
      <w:r w:rsidR="004409F2" w:rsidRPr="001B2E55">
        <w:rPr>
          <w:rFonts w:ascii="Arial" w:hAnsi="Arial" w:cs="Arial"/>
          <w:b/>
          <w:sz w:val="24"/>
          <w:szCs w:val="24"/>
        </w:rPr>
        <w:t>.</w:t>
      </w:r>
      <w:r w:rsidR="006A06A7">
        <w:rPr>
          <w:rFonts w:ascii="Arial" w:hAnsi="Arial" w:cs="Arial"/>
          <w:b/>
          <w:sz w:val="24"/>
          <w:szCs w:val="24"/>
        </w:rPr>
        <w:t>1</w:t>
      </w:r>
      <w:r w:rsidR="004409F2" w:rsidRPr="001B2E55">
        <w:rPr>
          <w:rFonts w:ascii="Arial" w:hAnsi="Arial" w:cs="Arial"/>
          <w:b/>
          <w:sz w:val="24"/>
          <w:szCs w:val="24"/>
        </w:rPr>
        <w:t>1</w:t>
      </w:r>
      <w:r w:rsidRPr="001B2E55">
        <w:rPr>
          <w:rFonts w:ascii="Arial" w:hAnsi="Arial" w:cs="Arial"/>
          <w:b/>
          <w:sz w:val="24"/>
          <w:szCs w:val="24"/>
        </w:rPr>
        <w:t>6</w:t>
      </w:r>
    </w:p>
    <w:sectPr w:rsidR="004409F2" w:rsidRPr="001B2E55" w:rsidSect="0045151A">
      <w:pgSz w:w="12242" w:h="18722" w:code="5"/>
      <w:pgMar w:top="1701" w:right="794" w:bottom="1588" w:left="164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compat/>
  <w:rsids>
    <w:rsidRoot w:val="004409F2"/>
    <w:rsid w:val="0002766D"/>
    <w:rsid w:val="00030067"/>
    <w:rsid w:val="000626A3"/>
    <w:rsid w:val="000A0D2E"/>
    <w:rsid w:val="000D31B9"/>
    <w:rsid w:val="000D5CFD"/>
    <w:rsid w:val="000E7FD8"/>
    <w:rsid w:val="00103471"/>
    <w:rsid w:val="00131699"/>
    <w:rsid w:val="00143268"/>
    <w:rsid w:val="00177303"/>
    <w:rsid w:val="00192EBA"/>
    <w:rsid w:val="001A007D"/>
    <w:rsid w:val="001B2E55"/>
    <w:rsid w:val="001B325C"/>
    <w:rsid w:val="00220051"/>
    <w:rsid w:val="00233962"/>
    <w:rsid w:val="00233E23"/>
    <w:rsid w:val="002C6799"/>
    <w:rsid w:val="002D5A69"/>
    <w:rsid w:val="002E3ED3"/>
    <w:rsid w:val="003435FD"/>
    <w:rsid w:val="00362AE8"/>
    <w:rsid w:val="00375098"/>
    <w:rsid w:val="0039494D"/>
    <w:rsid w:val="00427B9C"/>
    <w:rsid w:val="004409F2"/>
    <w:rsid w:val="0045151A"/>
    <w:rsid w:val="004B2E41"/>
    <w:rsid w:val="004B5715"/>
    <w:rsid w:val="00532709"/>
    <w:rsid w:val="0054074D"/>
    <w:rsid w:val="00584F04"/>
    <w:rsid w:val="00591D5C"/>
    <w:rsid w:val="00595933"/>
    <w:rsid w:val="00596CE8"/>
    <w:rsid w:val="005A0319"/>
    <w:rsid w:val="005F7E7D"/>
    <w:rsid w:val="0062684B"/>
    <w:rsid w:val="00636322"/>
    <w:rsid w:val="006A06A7"/>
    <w:rsid w:val="006A1B2D"/>
    <w:rsid w:val="006A5162"/>
    <w:rsid w:val="006C18AA"/>
    <w:rsid w:val="006D453B"/>
    <w:rsid w:val="0073510A"/>
    <w:rsid w:val="00755E13"/>
    <w:rsid w:val="007776BC"/>
    <w:rsid w:val="007C0205"/>
    <w:rsid w:val="0084746C"/>
    <w:rsid w:val="00864BFA"/>
    <w:rsid w:val="008B6324"/>
    <w:rsid w:val="008E3CA1"/>
    <w:rsid w:val="00950621"/>
    <w:rsid w:val="00952D90"/>
    <w:rsid w:val="009609C7"/>
    <w:rsid w:val="009C5BA0"/>
    <w:rsid w:val="00A039DE"/>
    <w:rsid w:val="00A639B4"/>
    <w:rsid w:val="00A73707"/>
    <w:rsid w:val="00A83C2B"/>
    <w:rsid w:val="00AA7563"/>
    <w:rsid w:val="00AB6FF2"/>
    <w:rsid w:val="00B40223"/>
    <w:rsid w:val="00B52B77"/>
    <w:rsid w:val="00B731A6"/>
    <w:rsid w:val="00B85B7F"/>
    <w:rsid w:val="00BA11B7"/>
    <w:rsid w:val="00BE12FB"/>
    <w:rsid w:val="00C44E8F"/>
    <w:rsid w:val="00CA1D2A"/>
    <w:rsid w:val="00CD7ED2"/>
    <w:rsid w:val="00D3271B"/>
    <w:rsid w:val="00D616E5"/>
    <w:rsid w:val="00D80D51"/>
    <w:rsid w:val="00E13E6A"/>
    <w:rsid w:val="00ED6056"/>
    <w:rsid w:val="00F15BFB"/>
    <w:rsid w:val="00F2045B"/>
    <w:rsid w:val="00F25F4A"/>
    <w:rsid w:val="00FA6D68"/>
    <w:rsid w:val="00FC31C8"/>
    <w:rsid w:val="00FD6E53"/>
    <w:rsid w:val="00FE149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9F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030067"/>
  </w:style>
  <w:style w:type="paragraph" w:styleId="Textodeglobo">
    <w:name w:val="Balloon Text"/>
    <w:basedOn w:val="Normal"/>
    <w:link w:val="TextodegloboCar"/>
    <w:uiPriority w:val="99"/>
    <w:semiHidden/>
    <w:unhideWhenUsed/>
    <w:rsid w:val="006A51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5162"/>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9F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030067"/>
  </w:style>
  <w:style w:type="paragraph" w:styleId="Textodeglobo">
    <w:name w:val="Balloon Text"/>
    <w:basedOn w:val="Normal"/>
    <w:link w:val="TextodegloboCar"/>
    <w:uiPriority w:val="99"/>
    <w:semiHidden/>
    <w:unhideWhenUsed/>
    <w:rsid w:val="006A51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5162"/>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1413</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Lisandro Sanchez V</cp:lastModifiedBy>
  <cp:revision>3</cp:revision>
  <cp:lastPrinted>2015-11-23T13:06:00Z</cp:lastPrinted>
  <dcterms:created xsi:type="dcterms:W3CDTF">2015-11-29T18:05:00Z</dcterms:created>
  <dcterms:modified xsi:type="dcterms:W3CDTF">2015-11-29T18:05:00Z</dcterms:modified>
</cp:coreProperties>
</file>