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E20" w:rsidRPr="00827D7C" w:rsidRDefault="00827D7C" w:rsidP="00827D7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27D7C">
        <w:rPr>
          <w:rFonts w:ascii="Arial" w:hAnsi="Arial" w:cs="Arial"/>
          <w:b/>
          <w:sz w:val="24"/>
          <w:szCs w:val="24"/>
        </w:rPr>
        <w:t>MODELO DE PODER ESPECIAL  PARA TRAMITES SUCESORALES</w:t>
      </w:r>
    </w:p>
    <w:p w:rsidR="002524AB" w:rsidRPr="00827D7C" w:rsidRDefault="002524AB" w:rsidP="00827D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24AB" w:rsidRPr="00827D7C" w:rsidRDefault="002524AB" w:rsidP="00827D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27D7C">
        <w:rPr>
          <w:rFonts w:ascii="Arial" w:hAnsi="Arial" w:cs="Arial"/>
          <w:b/>
          <w:sz w:val="24"/>
          <w:szCs w:val="24"/>
        </w:rPr>
        <w:t>Ciudadano:</w:t>
      </w:r>
    </w:p>
    <w:p w:rsidR="002524AB" w:rsidRPr="00827D7C" w:rsidRDefault="002524AB" w:rsidP="00827D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27D7C">
        <w:rPr>
          <w:rFonts w:ascii="Arial" w:hAnsi="Arial" w:cs="Arial"/>
          <w:b/>
          <w:sz w:val="24"/>
          <w:szCs w:val="24"/>
        </w:rPr>
        <w:t xml:space="preserve">Notario </w:t>
      </w:r>
      <w:r w:rsidR="00827D7C" w:rsidRPr="00827D7C">
        <w:rPr>
          <w:rFonts w:ascii="Arial" w:hAnsi="Arial" w:cs="Arial"/>
          <w:b/>
          <w:sz w:val="24"/>
          <w:szCs w:val="24"/>
        </w:rPr>
        <w:t>público</w:t>
      </w:r>
      <w:r w:rsidRPr="00827D7C">
        <w:rPr>
          <w:rFonts w:ascii="Arial" w:hAnsi="Arial" w:cs="Arial"/>
          <w:b/>
          <w:sz w:val="24"/>
          <w:szCs w:val="24"/>
        </w:rPr>
        <w:t xml:space="preserve"> de la ciudad de Maracaibo estado Zulia</w:t>
      </w:r>
    </w:p>
    <w:p w:rsidR="002524AB" w:rsidRPr="00827D7C" w:rsidRDefault="002524AB" w:rsidP="00827D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27D7C">
        <w:rPr>
          <w:rFonts w:ascii="Arial" w:hAnsi="Arial" w:cs="Arial"/>
          <w:b/>
          <w:sz w:val="24"/>
          <w:szCs w:val="24"/>
        </w:rPr>
        <w:t xml:space="preserve">Su despacho.- </w:t>
      </w:r>
    </w:p>
    <w:p w:rsidR="002524AB" w:rsidRPr="00827D7C" w:rsidRDefault="002524AB" w:rsidP="00827D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7D7C">
        <w:rPr>
          <w:rFonts w:ascii="Arial" w:hAnsi="Arial" w:cs="Arial"/>
          <w:sz w:val="24"/>
          <w:szCs w:val="24"/>
        </w:rPr>
        <w:t xml:space="preserve">Yo, xxx, venezolano, mayor de edad, de este domicilio y titular de la cedula de identidad personal Nro. V.-xxx; por medio del presente documento declaro: Que en pleno uso de mis facultades mentales, confiero PODER ESPECIAL (procura ad </w:t>
      </w:r>
      <w:proofErr w:type="spellStart"/>
      <w:r w:rsidRPr="00827D7C">
        <w:rPr>
          <w:rFonts w:ascii="Arial" w:hAnsi="Arial" w:cs="Arial"/>
          <w:sz w:val="24"/>
          <w:szCs w:val="24"/>
        </w:rPr>
        <w:t>litem</w:t>
      </w:r>
      <w:proofErr w:type="spellEnd"/>
      <w:r w:rsidRPr="00827D7C">
        <w:rPr>
          <w:rFonts w:ascii="Arial" w:hAnsi="Arial" w:cs="Arial"/>
          <w:sz w:val="24"/>
          <w:szCs w:val="24"/>
        </w:rPr>
        <w:t xml:space="preserve">), amplio y </w:t>
      </w:r>
      <w:r w:rsidR="00827D7C" w:rsidRPr="00827D7C">
        <w:rPr>
          <w:rFonts w:ascii="Arial" w:hAnsi="Arial" w:cs="Arial"/>
          <w:sz w:val="24"/>
          <w:szCs w:val="24"/>
        </w:rPr>
        <w:t>suficiente</w:t>
      </w:r>
      <w:r w:rsidRPr="00827D7C">
        <w:rPr>
          <w:rFonts w:ascii="Arial" w:hAnsi="Arial" w:cs="Arial"/>
          <w:sz w:val="24"/>
          <w:szCs w:val="24"/>
        </w:rPr>
        <w:t xml:space="preserve">, en cuanto a derecho se refiere, a los abogados en ejercicio de la profesión NUMA JOSE SILVA CARIPA, de este domicilio, inscrito en el </w:t>
      </w:r>
      <w:r w:rsidR="00827D7C" w:rsidRPr="00827D7C">
        <w:rPr>
          <w:rFonts w:ascii="Arial" w:hAnsi="Arial" w:cs="Arial"/>
          <w:sz w:val="24"/>
          <w:szCs w:val="24"/>
        </w:rPr>
        <w:t>Inpreabogado</w:t>
      </w:r>
      <w:r w:rsidRPr="00827D7C">
        <w:rPr>
          <w:rFonts w:ascii="Arial" w:hAnsi="Arial" w:cs="Arial"/>
          <w:sz w:val="24"/>
          <w:szCs w:val="24"/>
        </w:rPr>
        <w:t xml:space="preserve"> bajo el Nro. 35.649, respectivamente, y titular de la cedula de identidad personal Nro. V.- 19.549.887, respectivamente, para que reclame y sostenga mis derechos y ejerza las acciones administrativas, judiciales y extrajudiciales que hubiere lugar en todo lo relativo a la SUCESIÓN de mi madre la ciudadana </w:t>
      </w:r>
      <w:proofErr w:type="spellStart"/>
      <w:r w:rsidRPr="00827D7C">
        <w:rPr>
          <w:rFonts w:ascii="Arial" w:hAnsi="Arial" w:cs="Arial"/>
          <w:sz w:val="24"/>
          <w:szCs w:val="24"/>
        </w:rPr>
        <w:t>xxxx</w:t>
      </w:r>
      <w:proofErr w:type="spellEnd"/>
      <w:r w:rsidRPr="00827D7C">
        <w:rPr>
          <w:rFonts w:ascii="Arial" w:hAnsi="Arial" w:cs="Arial"/>
          <w:sz w:val="24"/>
          <w:szCs w:val="24"/>
        </w:rPr>
        <w:t>, extranjera, mayor de edad</w:t>
      </w:r>
      <w:r w:rsidR="003C61CB" w:rsidRPr="00827D7C">
        <w:rPr>
          <w:rFonts w:ascii="Arial" w:hAnsi="Arial" w:cs="Arial"/>
          <w:sz w:val="24"/>
          <w:szCs w:val="24"/>
        </w:rPr>
        <w:t>, de este domicilio y titular de la cedula de identidad personal Nro. E.-</w:t>
      </w:r>
      <w:proofErr w:type="spellStart"/>
      <w:r w:rsidR="003C61CB" w:rsidRPr="00827D7C">
        <w:rPr>
          <w:rFonts w:ascii="Arial" w:hAnsi="Arial" w:cs="Arial"/>
          <w:sz w:val="24"/>
          <w:szCs w:val="24"/>
        </w:rPr>
        <w:t>xxxxxx</w:t>
      </w:r>
      <w:proofErr w:type="spellEnd"/>
      <w:r w:rsidR="003C61CB" w:rsidRPr="00827D7C">
        <w:rPr>
          <w:rFonts w:ascii="Arial" w:hAnsi="Arial" w:cs="Arial"/>
          <w:sz w:val="24"/>
          <w:szCs w:val="24"/>
        </w:rPr>
        <w:t xml:space="preserve">, quien falleció ab-intesta en la ciudad de Maracaibo, estado Zulia. En consecuencia podrá el expresado apoderado: Formalizar la Declaración de la herencia o Presentación de la Declaración Sucesoral ante el SENIAT,  levantar el inventario de los bienes herederos, atender al pago del Impuesto sobre Sucesiones, solicitar la </w:t>
      </w:r>
      <w:proofErr w:type="spellStart"/>
      <w:r w:rsidR="003C61CB" w:rsidRPr="00827D7C">
        <w:rPr>
          <w:rFonts w:ascii="Arial" w:hAnsi="Arial" w:cs="Arial"/>
          <w:sz w:val="24"/>
          <w:szCs w:val="24"/>
        </w:rPr>
        <w:t>Prescripcion</w:t>
      </w:r>
      <w:proofErr w:type="spellEnd"/>
      <w:r w:rsidR="003C61CB" w:rsidRPr="00827D7C">
        <w:rPr>
          <w:rFonts w:ascii="Arial" w:hAnsi="Arial" w:cs="Arial"/>
          <w:sz w:val="24"/>
          <w:szCs w:val="24"/>
        </w:rPr>
        <w:t xml:space="preserve"> liberatoria y extintiva de los derechos correspondientes al Fisco Nacional. </w:t>
      </w:r>
      <w:proofErr w:type="gramStart"/>
      <w:r w:rsidR="003C61CB" w:rsidRPr="00827D7C">
        <w:rPr>
          <w:rFonts w:ascii="Arial" w:hAnsi="Arial" w:cs="Arial"/>
          <w:sz w:val="24"/>
          <w:szCs w:val="24"/>
        </w:rPr>
        <w:t>Gestionar :</w:t>
      </w:r>
      <w:proofErr w:type="gramEnd"/>
      <w:r w:rsidR="003C61CB" w:rsidRPr="00827D7C">
        <w:rPr>
          <w:rFonts w:ascii="Arial" w:hAnsi="Arial" w:cs="Arial"/>
          <w:sz w:val="24"/>
          <w:szCs w:val="24"/>
        </w:rPr>
        <w:t xml:space="preserve"> El Registro de Vivienda Principal, el Rif Personal y Rif Sucesoral. </w:t>
      </w:r>
      <w:r w:rsidR="00827D7C" w:rsidRPr="00827D7C">
        <w:rPr>
          <w:rFonts w:ascii="Arial" w:hAnsi="Arial" w:cs="Arial"/>
          <w:sz w:val="24"/>
          <w:szCs w:val="24"/>
        </w:rPr>
        <w:t>Calcular</w:t>
      </w:r>
      <w:r w:rsidR="003C61CB" w:rsidRPr="00827D7C">
        <w:rPr>
          <w:rFonts w:ascii="Arial" w:hAnsi="Arial" w:cs="Arial"/>
          <w:sz w:val="24"/>
          <w:szCs w:val="24"/>
        </w:rPr>
        <w:t xml:space="preserve"> el Impuesto Sucesoral, solicitar Autorización de venta antes de declaración Sucesoral, solicitar el Fraccionamiento de Pago, llenar e imprimir </w:t>
      </w:r>
      <w:proofErr w:type="gramStart"/>
      <w:r w:rsidR="003C61CB" w:rsidRPr="00827D7C">
        <w:rPr>
          <w:rFonts w:ascii="Arial" w:hAnsi="Arial" w:cs="Arial"/>
          <w:sz w:val="24"/>
          <w:szCs w:val="24"/>
        </w:rPr>
        <w:t>la</w:t>
      </w:r>
      <w:proofErr w:type="gramEnd"/>
      <w:r w:rsidR="003C61CB" w:rsidRPr="00827D7C">
        <w:rPr>
          <w:rFonts w:ascii="Arial" w:hAnsi="Arial" w:cs="Arial"/>
          <w:sz w:val="24"/>
          <w:szCs w:val="24"/>
        </w:rPr>
        <w:t xml:space="preserve"> Planillas de </w:t>
      </w:r>
      <w:r w:rsidR="00827D7C" w:rsidRPr="00827D7C">
        <w:rPr>
          <w:rFonts w:ascii="Arial" w:hAnsi="Arial" w:cs="Arial"/>
          <w:sz w:val="24"/>
          <w:szCs w:val="24"/>
        </w:rPr>
        <w:t>Autoliquidación</w:t>
      </w:r>
      <w:r w:rsidR="003C61CB" w:rsidRPr="00827D7C">
        <w:rPr>
          <w:rFonts w:ascii="Arial" w:hAnsi="Arial" w:cs="Arial"/>
          <w:sz w:val="24"/>
          <w:szCs w:val="24"/>
        </w:rPr>
        <w:t xml:space="preserve"> de Impuesto Sobre Sucesiones, determinar el patrimonio neto</w:t>
      </w:r>
      <w:r w:rsidR="00BC395F" w:rsidRPr="00827D7C">
        <w:rPr>
          <w:rFonts w:ascii="Arial" w:hAnsi="Arial" w:cs="Arial"/>
          <w:sz w:val="24"/>
          <w:szCs w:val="24"/>
        </w:rPr>
        <w:t xml:space="preserve"> hereditario y su distribución entre los Herederos según el orden de suceder. Tramitar el pago del impuesto sobre sucesiones autoliquidado a nombre de la sucesión, ante institutos bancarios con motivo de la declaración Sucesoral. Formalizar la declaración Sucesoral sustitutiva o complementarias, en caso de declarar nuevos activos o subsanar errores materiales cometidos en la </w:t>
      </w:r>
      <w:r w:rsidR="00827D7C" w:rsidRPr="00827D7C">
        <w:rPr>
          <w:rFonts w:ascii="Arial" w:hAnsi="Arial" w:cs="Arial"/>
          <w:sz w:val="24"/>
          <w:szCs w:val="24"/>
        </w:rPr>
        <w:t>Declaración</w:t>
      </w:r>
      <w:r w:rsidR="00BC395F" w:rsidRPr="00827D7C">
        <w:rPr>
          <w:rFonts w:ascii="Arial" w:hAnsi="Arial" w:cs="Arial"/>
          <w:sz w:val="24"/>
          <w:szCs w:val="24"/>
        </w:rPr>
        <w:t xml:space="preserve">. Solicitar </w:t>
      </w:r>
      <w:r w:rsidR="00827D7C" w:rsidRPr="00827D7C">
        <w:rPr>
          <w:rFonts w:ascii="Arial" w:hAnsi="Arial" w:cs="Arial"/>
          <w:sz w:val="24"/>
          <w:szCs w:val="24"/>
        </w:rPr>
        <w:t>prórroga</w:t>
      </w:r>
      <w:r w:rsidR="00BC395F" w:rsidRPr="00827D7C">
        <w:rPr>
          <w:rFonts w:ascii="Arial" w:hAnsi="Arial" w:cs="Arial"/>
          <w:sz w:val="24"/>
          <w:szCs w:val="24"/>
        </w:rPr>
        <w:t xml:space="preserve"> para la presentación </w:t>
      </w:r>
      <w:r w:rsidR="00BC395F" w:rsidRPr="00827D7C">
        <w:rPr>
          <w:rFonts w:ascii="Arial" w:hAnsi="Arial" w:cs="Arial"/>
          <w:sz w:val="24"/>
          <w:szCs w:val="24"/>
        </w:rPr>
        <w:lastRenderedPageBreak/>
        <w:t xml:space="preserve">de la </w:t>
      </w:r>
      <w:r w:rsidR="00827D7C" w:rsidRPr="00827D7C">
        <w:rPr>
          <w:rFonts w:ascii="Arial" w:hAnsi="Arial" w:cs="Arial"/>
          <w:sz w:val="24"/>
          <w:szCs w:val="24"/>
        </w:rPr>
        <w:t>Declaración</w:t>
      </w:r>
      <w:r w:rsidR="00BC395F" w:rsidRPr="00827D7C">
        <w:rPr>
          <w:rFonts w:ascii="Arial" w:hAnsi="Arial" w:cs="Arial"/>
          <w:sz w:val="24"/>
          <w:szCs w:val="24"/>
        </w:rPr>
        <w:t xml:space="preserve"> Sucesoral. Rectificar de Actas de Matrimonio, nacimiento o acta de defunción, ante el registro Civil o Tribunales de la </w:t>
      </w:r>
      <w:r w:rsidR="00827D7C" w:rsidRPr="00827D7C">
        <w:rPr>
          <w:rFonts w:ascii="Arial" w:hAnsi="Arial" w:cs="Arial"/>
          <w:sz w:val="24"/>
          <w:szCs w:val="24"/>
        </w:rPr>
        <w:t>República</w:t>
      </w:r>
      <w:r w:rsidR="00BC395F" w:rsidRPr="00827D7C">
        <w:rPr>
          <w:rFonts w:ascii="Arial" w:hAnsi="Arial" w:cs="Arial"/>
          <w:sz w:val="24"/>
          <w:szCs w:val="24"/>
        </w:rPr>
        <w:t xml:space="preserve"> Bolivariana de Venezuela; gestionar la declaración de únicos y Universales Herederos. Podrá intentar y </w:t>
      </w:r>
      <w:r w:rsidR="00827D7C" w:rsidRPr="00827D7C">
        <w:rPr>
          <w:rFonts w:ascii="Arial" w:hAnsi="Arial" w:cs="Arial"/>
          <w:sz w:val="24"/>
          <w:szCs w:val="24"/>
        </w:rPr>
        <w:t>contestar</w:t>
      </w:r>
      <w:r w:rsidR="00BC395F" w:rsidRPr="00827D7C">
        <w:rPr>
          <w:rFonts w:ascii="Arial" w:hAnsi="Arial" w:cs="Arial"/>
          <w:sz w:val="24"/>
          <w:szCs w:val="24"/>
        </w:rPr>
        <w:t xml:space="preserve"> tanto demandas y reconvenciones, acciones de amparo, darse por intimados, citados para la </w:t>
      </w:r>
      <w:r w:rsidR="00827D7C" w:rsidRPr="00827D7C">
        <w:rPr>
          <w:rFonts w:ascii="Arial" w:hAnsi="Arial" w:cs="Arial"/>
          <w:sz w:val="24"/>
          <w:szCs w:val="24"/>
        </w:rPr>
        <w:t>contestación</w:t>
      </w:r>
      <w:r w:rsidR="00BC395F" w:rsidRPr="00827D7C">
        <w:rPr>
          <w:rFonts w:ascii="Arial" w:hAnsi="Arial" w:cs="Arial"/>
          <w:sz w:val="24"/>
          <w:szCs w:val="24"/>
        </w:rPr>
        <w:t xml:space="preserve"> de la demanda o notificados para cualquier acto del Juicio, en mi</w:t>
      </w:r>
      <w:bookmarkStart w:id="0" w:name="_GoBack"/>
      <w:bookmarkEnd w:id="0"/>
      <w:r w:rsidR="00BC395F" w:rsidRPr="00827D7C">
        <w:rPr>
          <w:rFonts w:ascii="Arial" w:hAnsi="Arial" w:cs="Arial"/>
          <w:sz w:val="24"/>
          <w:szCs w:val="24"/>
        </w:rPr>
        <w:t xml:space="preserve"> nombre, convenir, transigir, desistir, tanto </w:t>
      </w:r>
      <w:r w:rsidR="00F17BCD" w:rsidRPr="00827D7C">
        <w:rPr>
          <w:rFonts w:ascii="Arial" w:hAnsi="Arial" w:cs="Arial"/>
          <w:sz w:val="24"/>
          <w:szCs w:val="24"/>
        </w:rPr>
        <w:t>de la acción principal, como del procedimiento; comprometer en arbitradores</w:t>
      </w:r>
      <w:r w:rsidR="00827D7C">
        <w:rPr>
          <w:rFonts w:ascii="Arial" w:hAnsi="Arial" w:cs="Arial"/>
          <w:sz w:val="24"/>
          <w:szCs w:val="24"/>
        </w:rPr>
        <w:t>.-</w:t>
      </w:r>
    </w:p>
    <w:sectPr w:rsidR="002524AB" w:rsidRPr="00827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AB"/>
    <w:rsid w:val="001C7E20"/>
    <w:rsid w:val="002524AB"/>
    <w:rsid w:val="003665E1"/>
    <w:rsid w:val="003C61CB"/>
    <w:rsid w:val="00827D7C"/>
    <w:rsid w:val="00BC395F"/>
    <w:rsid w:val="00F1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4</cp:revision>
  <dcterms:created xsi:type="dcterms:W3CDTF">2015-07-28T02:04:00Z</dcterms:created>
  <dcterms:modified xsi:type="dcterms:W3CDTF">2015-10-04T01:28:00Z</dcterms:modified>
</cp:coreProperties>
</file>