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EBA" w:rsidRDefault="00654EBA" w:rsidP="00654EBA">
      <w:pPr>
        <w:jc w:val="center"/>
        <w:rPr>
          <w:rFonts w:ascii="Arial" w:hAnsi="Arial" w:cs="Arial"/>
          <w:b/>
        </w:rPr>
      </w:pPr>
      <w:r w:rsidRPr="00654EBA">
        <w:rPr>
          <w:rFonts w:ascii="Arial" w:hAnsi="Arial" w:cs="Arial"/>
          <w:b/>
        </w:rPr>
        <w:t>RECURSO DE RECONSIDERACIÓN</w:t>
      </w:r>
      <w:r>
        <w:rPr>
          <w:rFonts w:ascii="Arial" w:hAnsi="Arial" w:cs="Arial"/>
          <w:b/>
        </w:rPr>
        <w:t xml:space="preserve"> MODELO</w:t>
      </w:r>
    </w:p>
    <w:p w:rsidR="00654EBA" w:rsidRPr="00654EBA" w:rsidRDefault="00654EBA" w:rsidP="00654EBA">
      <w:pPr>
        <w:jc w:val="center"/>
        <w:rPr>
          <w:rFonts w:ascii="Arial" w:hAnsi="Arial" w:cs="Arial"/>
          <w:b/>
        </w:rPr>
      </w:pPr>
      <w:bookmarkStart w:id="0" w:name="_GoBack"/>
      <w:bookmarkEnd w:id="0"/>
    </w:p>
    <w:p w:rsidR="00654EBA" w:rsidRPr="00654EBA" w:rsidRDefault="00654EBA" w:rsidP="00654EBA">
      <w:pPr>
        <w:jc w:val="both"/>
        <w:rPr>
          <w:rFonts w:ascii="Arial" w:hAnsi="Arial" w:cs="Arial"/>
          <w:b/>
        </w:rPr>
      </w:pPr>
      <w:r w:rsidRPr="00654EBA">
        <w:rPr>
          <w:rFonts w:ascii="Arial" w:hAnsi="Arial" w:cs="Arial"/>
          <w:b/>
        </w:rPr>
        <w:t xml:space="preserve">Maracay, </w:t>
      </w:r>
      <w:r>
        <w:rPr>
          <w:rFonts w:ascii="Arial" w:hAnsi="Arial" w:cs="Arial"/>
          <w:b/>
        </w:rPr>
        <w:t>XXXXX</w:t>
      </w:r>
      <w:r w:rsidRPr="00654EBA">
        <w:rPr>
          <w:rFonts w:ascii="Arial" w:hAnsi="Arial" w:cs="Arial"/>
          <w:b/>
        </w:rPr>
        <w:t xml:space="preserve"> de</w:t>
      </w:r>
      <w:r>
        <w:rPr>
          <w:rFonts w:ascii="Arial" w:hAnsi="Arial" w:cs="Arial"/>
          <w:b/>
        </w:rPr>
        <w:t xml:space="preserve"> XXXXXX</w:t>
      </w:r>
      <w:r w:rsidRPr="00654EBA">
        <w:rPr>
          <w:rFonts w:ascii="Arial" w:hAnsi="Arial" w:cs="Arial"/>
          <w:b/>
        </w:rPr>
        <w:t xml:space="preserve"> de </w:t>
      </w:r>
      <w:r>
        <w:rPr>
          <w:rFonts w:ascii="Arial" w:hAnsi="Arial" w:cs="Arial"/>
          <w:b/>
        </w:rPr>
        <w:t>XXXXXXXXX</w:t>
      </w:r>
    </w:p>
    <w:p w:rsidR="00654EBA" w:rsidRPr="00654EBA" w:rsidRDefault="00654EBA" w:rsidP="00654EBA">
      <w:pPr>
        <w:jc w:val="both"/>
        <w:rPr>
          <w:rFonts w:ascii="Arial" w:hAnsi="Arial" w:cs="Arial"/>
          <w:b/>
        </w:rPr>
      </w:pPr>
      <w:r>
        <w:rPr>
          <w:rFonts w:ascii="Arial" w:hAnsi="Arial" w:cs="Arial"/>
          <w:b/>
        </w:rPr>
        <w:t>Ciudadano</w:t>
      </w:r>
      <w:r w:rsidRPr="00654EBA">
        <w:rPr>
          <w:rFonts w:ascii="Arial" w:hAnsi="Arial" w:cs="Arial"/>
          <w:b/>
        </w:rPr>
        <w:t xml:space="preserve">: </w:t>
      </w:r>
      <w:r>
        <w:rPr>
          <w:rFonts w:ascii="Arial" w:hAnsi="Arial" w:cs="Arial"/>
          <w:b/>
        </w:rPr>
        <w:t xml:space="preserve">XXXXX </w:t>
      </w:r>
      <w:r w:rsidRPr="00654EBA">
        <w:rPr>
          <w:rFonts w:ascii="Arial" w:hAnsi="Arial" w:cs="Arial"/>
          <w:b/>
        </w:rPr>
        <w:t xml:space="preserve">Superintendente del Servicio Autónomo de Tributación Municipal del Municipio Girardot (SATRIM) </w:t>
      </w:r>
    </w:p>
    <w:p w:rsidR="00654EBA" w:rsidRDefault="00654EBA" w:rsidP="00654EBA">
      <w:pPr>
        <w:jc w:val="both"/>
        <w:rPr>
          <w:rFonts w:ascii="Arial" w:hAnsi="Arial" w:cs="Arial"/>
        </w:rPr>
      </w:pPr>
      <w:r w:rsidRPr="00654EBA">
        <w:rPr>
          <w:rFonts w:ascii="Arial" w:hAnsi="Arial" w:cs="Arial"/>
        </w:rPr>
        <w:t xml:space="preserve">Su despacho.- Yo, (Insertar nombre y apellido), (nacionalidad) titular de la cédula de identidad (xxxxx) o número de pasaporte, de estado civil (xxxxxxx), de profesión y domiciliado (ciudad donde se encuentre domiciliado), comparezco respetuosamente para interponer el presente recurso de reconsideración de conformidad con el artículo 96º de la Ordenanza de Hacienda Pública Municipal del Municipio Girardot, en los siguientes términos: </w:t>
      </w:r>
    </w:p>
    <w:p w:rsidR="00654EBA" w:rsidRPr="00654EBA" w:rsidRDefault="00654EBA" w:rsidP="00654EBA">
      <w:pPr>
        <w:jc w:val="center"/>
        <w:rPr>
          <w:rFonts w:ascii="Arial" w:hAnsi="Arial" w:cs="Arial"/>
          <w:b/>
        </w:rPr>
      </w:pPr>
      <w:r w:rsidRPr="00654EBA">
        <w:rPr>
          <w:rFonts w:ascii="Arial" w:hAnsi="Arial" w:cs="Arial"/>
          <w:b/>
        </w:rPr>
        <w:t>CAPITULO I DE LOS HECHOS</w:t>
      </w:r>
    </w:p>
    <w:p w:rsidR="00654EBA" w:rsidRDefault="00654EBA" w:rsidP="00654EBA">
      <w:pPr>
        <w:jc w:val="both"/>
        <w:rPr>
          <w:rFonts w:ascii="Arial" w:hAnsi="Arial" w:cs="Arial"/>
        </w:rPr>
      </w:pPr>
      <w:r w:rsidRPr="00654EBA">
        <w:rPr>
          <w:rFonts w:ascii="Arial" w:hAnsi="Arial" w:cs="Arial"/>
        </w:rPr>
        <w:t xml:space="preserve">En este capítulo usted va a explicar lo ocurrido, cuáles fueron los acontecimientos que dieron lugar a que usted interpusiera el presente recurso, si fue por una multa debido a un procedimiento de fiscalización, deberá indicar detalladamente cuando inicio el procedimiento, en qué fecha culmino. </w:t>
      </w:r>
    </w:p>
    <w:p w:rsidR="00654EBA" w:rsidRPr="00654EBA" w:rsidRDefault="00654EBA" w:rsidP="00654EBA">
      <w:pPr>
        <w:jc w:val="center"/>
        <w:rPr>
          <w:rFonts w:ascii="Arial" w:hAnsi="Arial" w:cs="Arial"/>
          <w:b/>
        </w:rPr>
      </w:pPr>
      <w:r w:rsidRPr="00654EBA">
        <w:rPr>
          <w:rFonts w:ascii="Arial" w:hAnsi="Arial" w:cs="Arial"/>
          <w:b/>
        </w:rPr>
        <w:t>CAPITULO II DEL RECURSO DE RECONSIDERACIÓN</w:t>
      </w:r>
    </w:p>
    <w:p w:rsidR="00654EBA" w:rsidRDefault="00654EBA" w:rsidP="00654EBA">
      <w:pPr>
        <w:jc w:val="both"/>
        <w:rPr>
          <w:rFonts w:ascii="Arial" w:hAnsi="Arial" w:cs="Arial"/>
        </w:rPr>
      </w:pPr>
      <w:r w:rsidRPr="00654EBA">
        <w:rPr>
          <w:rFonts w:ascii="Arial" w:hAnsi="Arial" w:cs="Arial"/>
        </w:rPr>
        <w:t xml:space="preserve">En este capítulo usted va a explicar cuáles son sus argumentos para impugnar el acto administrativo que origino el recurso, se le recuerda que todo aquello que usted alegue debe ser probado para tener validez en la decisión del recurso. CAPITULO III DE LOS ANEXOS O PRUEBAS En este capítulo usted va a hacer alusión de las pruebas que demuestren sus alegatos, para que los mismos tengan pleno valor, así mismo será necesario el acto administrativo en copia que usted impugna con el recurso. CAPITULO IV DEL PETITORIO En este capítulo usted va a establecer que es lo que desea con el presente recurso, se le recuerda a los interesados que por medio del recurso de reconsideración NO SE PUEDEN SOLICITAR REBAJAS de las multas, para solicitar estas debe seguirse el procedimiento pautado en el artículo 104 de la Ordenanza de Hacienda Pública Municipal del Municipio Girardot. </w:t>
      </w:r>
    </w:p>
    <w:p w:rsidR="00654EBA" w:rsidRDefault="00654EBA" w:rsidP="00654EBA">
      <w:pPr>
        <w:jc w:val="both"/>
        <w:rPr>
          <w:rFonts w:ascii="Arial" w:hAnsi="Arial" w:cs="Arial"/>
        </w:rPr>
      </w:pPr>
    </w:p>
    <w:p w:rsidR="008C50C1" w:rsidRPr="00654EBA" w:rsidRDefault="00654EBA" w:rsidP="00654EBA">
      <w:pPr>
        <w:jc w:val="both"/>
        <w:rPr>
          <w:rFonts w:ascii="Arial" w:hAnsi="Arial" w:cs="Arial"/>
        </w:rPr>
      </w:pPr>
      <w:r w:rsidRPr="00654EBA">
        <w:rPr>
          <w:rFonts w:ascii="Arial" w:hAnsi="Arial" w:cs="Arial"/>
        </w:rPr>
        <w:t>Firma de la persona que impugna la decisión o su representante.</w:t>
      </w:r>
    </w:p>
    <w:sectPr w:rsidR="008C50C1" w:rsidRPr="00654E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EBA"/>
    <w:rsid w:val="00654EBA"/>
    <w:rsid w:val="008C50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296</Words>
  <Characters>1634</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2</cp:revision>
  <dcterms:created xsi:type="dcterms:W3CDTF">2017-05-22T06:21:00Z</dcterms:created>
  <dcterms:modified xsi:type="dcterms:W3CDTF">2017-05-22T06:23:00Z</dcterms:modified>
</cp:coreProperties>
</file>