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D238D" w:rsidR="00AB2962" w:rsidRDefault="00AB2962">
      <w:pPr>
        <w:jc w:val="center"/>
        <w:rPr>
          <w:b/>
          <w:bCs/>
        </w:rPr>
      </w:pPr>
      <w:bookmarkStart w:id="0" w:name="_GoBack"/>
      <w:bookmarkEnd w:id="0"/>
      <w:r>
        <w:rPr>
          <w:b/>
          <w:bCs/>
        </w:rPr>
        <w:t>CONTRATOS INFORMÁTICOS (Comisión Dra. Mauro)</w:t>
      </w:r>
    </w:p>
    <w:p w14:paraId="67F7A2B6" w:rsidR="00AB2962" w:rsidRDefault="00AB2962">
      <w:pPr>
        <w:jc w:val="both"/>
      </w:pPr>
    </w:p>
    <w:p w14:paraId="1B502BB2" w:rsidR="00AB2962" w:rsidRDefault="00AB2962">
      <w:pPr>
        <w:jc w:val="both"/>
      </w:pPr>
    </w:p>
    <w:p w14:paraId="0E85923C" w:rsidR="00AB2962" w:rsidRDefault="00AB2962">
      <w:pPr>
        <w:jc w:val="both"/>
      </w:pPr>
      <w:r>
        <w:t xml:space="preserve">INTRODUCCION </w:t>
      </w:r>
    </w:p>
    <w:p w14:paraId="0814A444" w:rsidR="00AB2962" w:rsidRDefault="00AB2962">
      <w:pPr>
        <w:jc w:val="both"/>
      </w:pPr>
    </w:p>
    <w:p w14:paraId="07E9EB9F" w:rsidR="00AB2962" w:rsidRDefault="00AB2962">
      <w:pPr>
        <w:jc w:val="both"/>
      </w:pPr>
      <w:r>
        <w:t xml:space="preserve"> Antes de hablar de los contratos informáticos, tendremos que definir y tener claro que conceptos van a abarcar dichos contratos. </w:t>
      </w:r>
    </w:p>
    <w:p w14:paraId="64E363E4" w:rsidR="00AB2962" w:rsidRDefault="00AB2962">
      <w:pPr>
        <w:jc w:val="both"/>
      </w:pPr>
    </w:p>
    <w:p w14:paraId="3CDD5235" w:rsidR="00AB2962" w:rsidRDefault="00AB2962">
      <w:pPr>
        <w:jc w:val="both"/>
      </w:pPr>
      <w:r>
        <w:t xml:space="preserve"> Según nuestro CODIGO CIVIL" Habrá contrato cuando dos o mas personas se pongan de acuerdo sobre una declaración de voluntad común destinada a reglar sus  derechos". </w:t>
      </w:r>
    </w:p>
    <w:p w14:paraId="261938DF" w:rsidR="00AB2962" w:rsidRDefault="00AB2962">
      <w:pPr>
        <w:jc w:val="both"/>
      </w:pPr>
    </w:p>
    <w:p w14:paraId="10C6A3AC" w:rsidR="00AB2962" w:rsidRDefault="00AB2962">
      <w:pPr>
        <w:jc w:val="both"/>
      </w:pPr>
      <w:r>
        <w:t xml:space="preserve"> Bajo la definición de contratación informática, se encuentra la contratación de bienes o servicios informáticos. Entendemos por contratación informática, aquella cuyo objeto sea un bien  o un servicio informático, o ambos, o que una de las prestaciones  de las partes tenga por objeto ese bien o servicio informático. </w:t>
      </w:r>
    </w:p>
    <w:p w14:paraId="6E470CB0" w:rsidR="00AB2962" w:rsidRDefault="00AB2962">
      <w:pPr>
        <w:jc w:val="both"/>
      </w:pPr>
    </w:p>
    <w:p w14:paraId="75459EC0" w:rsidR="00AB2962" w:rsidRDefault="00AB2962">
      <w:pPr>
        <w:jc w:val="both"/>
      </w:pPr>
      <w:r>
        <w:t xml:space="preserve"> Ahora debemos definir que se entiende por bien y servicio informático: </w:t>
      </w:r>
    </w:p>
    <w:p w14:paraId="23A7C9CC" w:rsidR="00AB2962" w:rsidRDefault="00AB2962">
      <w:pPr>
        <w:jc w:val="both"/>
      </w:pPr>
    </w:p>
    <w:p w14:paraId="18991916" w:rsidR="00AB2962" w:rsidRDefault="00AB2962">
      <w:pPr>
        <w:jc w:val="both"/>
      </w:pPr>
      <w:r>
        <w:t xml:space="preserve"> Bienes informáticos: son todos aquellos elementos que forman parte  del sistema, en cuanto al hardware, ya sea la unidad central de proceso o sus periféricos. También se consideran bienes informáticos  los bienes inmateriales que proporcionan los datos, instrucciones etc.         </w:t>
      </w:r>
    </w:p>
    <w:p w14:paraId="51D16C60" w:rsidR="00AB2962" w:rsidRDefault="00AB2962">
      <w:pPr>
        <w:jc w:val="both"/>
      </w:pPr>
    </w:p>
    <w:p w14:paraId="134618B0" w:rsidR="00AB2962" w:rsidRDefault="00AB2962">
      <w:pPr>
        <w:jc w:val="both"/>
      </w:pPr>
      <w:r>
        <w:t xml:space="preserve"> Servicios informáticos: se entiende todos aquellos servicios que sirven de apoyo y complemento de la actividad informática. </w:t>
      </w:r>
    </w:p>
    <w:p w14:paraId="2F62803C" w:rsidR="00AB2962" w:rsidRDefault="00AB2962">
      <w:pPr>
        <w:jc w:val="both"/>
      </w:pPr>
    </w:p>
    <w:p w14:paraId="7903E73E" w:rsidR="00AB2962" w:rsidRDefault="00AB2962">
      <w:pPr>
        <w:jc w:val="both"/>
      </w:pPr>
      <w:r>
        <w:t xml:space="preserve"> Ahora  debemos hacer una importante diferenciación, en del Derecho de las obligaciones  y contratos nos encontramos con la distinción  que existe entre contratación informática y contratación electrónica o por medios electrónicos. </w:t>
      </w:r>
    </w:p>
    <w:p w14:paraId="263C5021" w:rsidR="00AB2962" w:rsidRDefault="00AB2962">
      <w:pPr>
        <w:jc w:val="both"/>
      </w:pPr>
    </w:p>
    <w:p w14:paraId="6B249777" w:rsidR="00AB2962" w:rsidRDefault="00AB2962">
      <w:pPr>
        <w:jc w:val="both"/>
      </w:pPr>
      <w:r>
        <w:t xml:space="preserve"> La contratación electrónica o por medios electrónicos  se puede definir como aquella  que, con independencia de cual sea su objeto, que puede tener también la informática aunque no necesariamente, se realiza  a través  o con ayuda  de medios electrónicos que no tienen por que ser siempre ordenadores. </w:t>
      </w:r>
    </w:p>
    <w:p w14:paraId="1979EB44" w:rsidR="00AB2962" w:rsidRDefault="00AB2962">
      <w:pPr>
        <w:jc w:val="both"/>
      </w:pPr>
    </w:p>
    <w:p w14:paraId="08155651" w:rsidR="00AB2962" w:rsidRDefault="00AB2962">
      <w:pPr>
        <w:jc w:val="both"/>
      </w:pPr>
      <w:r>
        <w:t xml:space="preserve"> La importancia económica  que esta clase de contratación esta adquiriendo en sus diferentes modalidades obliga a que la redacción de los contratos, a diferencia de lo que ha venido sucediendo hasta el presente, no solo participen los juristas, sino que es imprescindible que participen también los técnicos informáticos para colaborar  en la elaboración  de las necesarias especificaciones técnicas. </w:t>
      </w:r>
    </w:p>
    <w:p w14:paraId="3170CEFC" w:rsidR="00AB2962" w:rsidRDefault="00AB2962">
      <w:pPr>
        <w:jc w:val="both"/>
      </w:pPr>
    </w:p>
    <w:p w14:paraId="103A9C87" w:rsidR="00AB2962" w:rsidRDefault="00AB2962">
      <w:pPr>
        <w:jc w:val="both"/>
      </w:pPr>
      <w:r>
        <w:t xml:space="preserve"> Ante la falta de tipos/modelos contractuales en la legislación  se ha llegado a traducir los modelos de otros países con tradiciones jurídicas profundamente  diferentes a las nuestras. </w:t>
      </w:r>
    </w:p>
    <w:p w14:paraId="3B86B801" w:rsidR="00AB2962" w:rsidRDefault="00AB2962">
      <w:pPr>
        <w:jc w:val="both"/>
      </w:pPr>
    </w:p>
    <w:p w14:paraId="73984104" w:rsidR="00AB2962" w:rsidRDefault="00AB2962">
      <w:pPr>
        <w:jc w:val="both"/>
      </w:pPr>
      <w:r>
        <w:t xml:space="preserve"> LOS CONTRATANTES: </w:t>
      </w:r>
    </w:p>
    <w:p w14:paraId="07581802" w:rsidR="00AB2962" w:rsidRDefault="00AB2962">
      <w:pPr>
        <w:jc w:val="both"/>
      </w:pPr>
    </w:p>
    <w:p w14:paraId="5A16A824" w:rsidR="00AB2962" w:rsidRDefault="00AB2962">
      <w:pPr>
        <w:jc w:val="both"/>
      </w:pPr>
      <w:r>
        <w:t xml:space="preserve"> No es lo mismo la contratación informática realizada entre profesionales de la informática, que  la contratación informática realizada entre un profesional de la informática y un tercero. </w:t>
      </w:r>
    </w:p>
    <w:p w14:paraId="3274BBE8" w:rsidR="00AB2962" w:rsidRDefault="00AB2962">
      <w:pPr>
        <w:jc w:val="both"/>
      </w:pPr>
    </w:p>
    <w:p w14:paraId="4F3D35AA" w:rsidR="00AB2962" w:rsidRDefault="00AB2962">
      <w:pPr>
        <w:jc w:val="both"/>
      </w:pPr>
      <w:r>
        <w:t xml:space="preserve"> Por ello, la identificación  y la situación profesional de los intervinientes reviste gran importancia, debiendo fijar, no solamente quien adquiere cada responsabilidad proveniente de la contratación  y a quien representa, sino también que conocimientos o formación profesional, todo esto se da para determinar una buena fe contractual, de informar correctamente a la otra parte y de proporcionar claridad a las cláusulas y obligaciones del contrato. </w:t>
      </w:r>
    </w:p>
    <w:p w14:paraId="1CC34FEC" w:rsidR="00AB2962" w:rsidRDefault="00AB2962">
      <w:pPr>
        <w:jc w:val="both"/>
      </w:pPr>
    </w:p>
    <w:p w14:paraId="1A4D3FEC" w:rsidR="00AB2962" w:rsidRDefault="00AB2962">
      <w:pPr>
        <w:jc w:val="both"/>
      </w:pPr>
      <w:r>
        <w:t xml:space="preserve"> Cuando hablamos de contratos informáticos no debemos olvidarnos que estamos en presencia de contratos de adhesión, los cuales la mayoría de las cláusulas se encuentran predispuestas. </w:t>
      </w:r>
    </w:p>
    <w:p w14:paraId="38F6F95C" w:rsidR="00AB2962" w:rsidRDefault="00AB2962">
      <w:pPr>
        <w:jc w:val="both"/>
      </w:pPr>
    </w:p>
    <w:p w14:paraId="693CF14F" w:rsidR="00AB2962" w:rsidRDefault="00AB2962">
      <w:pPr>
        <w:jc w:val="both"/>
      </w:pPr>
      <w:r>
        <w:t xml:space="preserve"> CLAUSULAS O PACTOS: </w:t>
      </w:r>
    </w:p>
    <w:p w14:paraId="48AABF4D" w:rsidR="00AB2962" w:rsidRDefault="00AB2962">
      <w:pPr>
        <w:jc w:val="both"/>
      </w:pPr>
    </w:p>
    <w:p w14:paraId="79290043" w:rsidR="00AB2962" w:rsidRDefault="00AB2962">
      <w:pPr>
        <w:jc w:val="both"/>
      </w:pPr>
      <w:r>
        <w:t xml:space="preserve"> Partimos del principio de buena fe (tanto creencia como lealtad), y establecemos una "obligación" de colaboración en ambos sentidos, el suministrador debe colaborar con el usuario y  el usuario debe colaborar con el suministrador. </w:t>
      </w:r>
    </w:p>
    <w:p w14:paraId="04E9EF3F" w:rsidR="00AB2962" w:rsidRDefault="00AB2962">
      <w:pPr>
        <w:jc w:val="both"/>
      </w:pPr>
    </w:p>
    <w:p w14:paraId="28817125" w:rsidR="00AB2962" w:rsidRDefault="00AB2962">
      <w:pPr>
        <w:jc w:val="both"/>
      </w:pPr>
      <w:r>
        <w:t xml:space="preserve"> El usuario debe  respetar y seguir las directivas que le indique el suministrador y utilizar  el equipo informático o los programas, siguiendo las instrucciones que, para su optima utilización, le señale. El suministrador  se exonera de responsabilidad en el caso en que exista una anomalía consecuencia  del incumplimiento  por parte del usuario de estas instrucciones de funcionamiento o manejo. </w:t>
      </w:r>
    </w:p>
    <w:p w14:paraId="69E9AA0C" w:rsidR="00AB2962" w:rsidRDefault="00AB2962">
      <w:pPr>
        <w:jc w:val="both"/>
      </w:pPr>
    </w:p>
    <w:p w14:paraId="242A688B" w:rsidR="00AB2962" w:rsidRDefault="00AB2962">
      <w:pPr>
        <w:jc w:val="both"/>
      </w:pPr>
      <w:r>
        <w:t xml:space="preserve">Estas cláusulas o pactos han de cumplir los siguientes requisitos: </w:t>
      </w:r>
    </w:p>
    <w:p w14:paraId="42105755" w:rsidR="00AB2962" w:rsidRDefault="00AB2962">
      <w:pPr>
        <w:jc w:val="both"/>
      </w:pPr>
    </w:p>
    <w:p w14:paraId="27CDCDDD" w:rsidR="00AB2962" w:rsidRDefault="00AB2962">
      <w:pPr>
        <w:jc w:val="both"/>
      </w:pPr>
      <w:r>
        <w:t xml:space="preserve"> *obligaciones de las partes </w:t>
      </w:r>
    </w:p>
    <w:p w14:paraId="79207372" w:rsidR="00AB2962" w:rsidRDefault="00AB2962">
      <w:pPr>
        <w:jc w:val="both"/>
      </w:pPr>
    </w:p>
    <w:p w14:paraId="672A81A6" w:rsidR="00AB2962" w:rsidRDefault="00AB2962">
      <w:pPr>
        <w:jc w:val="both"/>
      </w:pPr>
      <w:r>
        <w:t xml:space="preserve">*el deber de asesoramiento </w:t>
      </w:r>
    </w:p>
    <w:p w14:paraId="56AAE776" w:rsidR="00AB2962" w:rsidRDefault="00AB2962">
      <w:pPr>
        <w:jc w:val="both"/>
      </w:pPr>
    </w:p>
    <w:p w14:paraId="7F4368C5" w:rsidR="00AB2962" w:rsidRDefault="00AB2962">
      <w:pPr>
        <w:jc w:val="both"/>
      </w:pPr>
      <w:r>
        <w:t xml:space="preserve">*el cumplimiento del plazo </w:t>
      </w:r>
    </w:p>
    <w:p w14:paraId="3BF824B5" w:rsidR="00AB2962" w:rsidRDefault="00AB2962">
      <w:pPr>
        <w:jc w:val="both"/>
      </w:pPr>
    </w:p>
    <w:p w14:paraId="0DDEFB53" w:rsidR="00AB2962" w:rsidRDefault="00AB2962">
      <w:pPr>
        <w:jc w:val="both"/>
      </w:pPr>
      <w:r>
        <w:t xml:space="preserve">*prohibición de subarrendar </w:t>
      </w:r>
    </w:p>
    <w:p w14:paraId="32EC5C20" w:rsidR="00AB2962" w:rsidRDefault="00AB2962">
      <w:pPr>
        <w:jc w:val="both"/>
      </w:pPr>
    </w:p>
    <w:p w14:paraId="6AD2E95E" w:rsidR="00AB2962" w:rsidRDefault="00AB2962">
      <w:pPr>
        <w:jc w:val="both"/>
      </w:pPr>
      <w:r>
        <w:t xml:space="preserve">*definición de términos o conceptos obscuros </w:t>
      </w:r>
    </w:p>
    <w:p w14:paraId="163A8D40" w:rsidR="00AB2962" w:rsidRDefault="00AB2962">
      <w:pPr>
        <w:jc w:val="both"/>
      </w:pPr>
    </w:p>
    <w:p w14:paraId="369C7CF0" w:rsidR="00AB2962" w:rsidRDefault="00AB2962">
      <w:pPr>
        <w:jc w:val="both"/>
      </w:pPr>
      <w:r>
        <w:t xml:space="preserve">*cláusula de garantía </w:t>
      </w:r>
    </w:p>
    <w:p w14:paraId="13FFE491" w:rsidR="00AB2962" w:rsidRDefault="00AB2962">
      <w:pPr>
        <w:jc w:val="both"/>
      </w:pPr>
    </w:p>
    <w:p w14:paraId="415A114D" w:rsidR="00AB2962" w:rsidRDefault="00AB2962">
      <w:pPr>
        <w:jc w:val="both"/>
      </w:pPr>
      <w:r>
        <w:t xml:space="preserve">*etc </w:t>
      </w:r>
    </w:p>
    <w:p w14:paraId="2D65B8C0" w:rsidR="00AB2962" w:rsidRDefault="00AB2962">
      <w:pPr>
        <w:jc w:val="both"/>
      </w:pPr>
    </w:p>
    <w:p w14:paraId="21C7CD3C" w:rsidR="00AB2962" w:rsidRDefault="00AB2962">
      <w:pPr>
        <w:jc w:val="both"/>
      </w:pPr>
      <w:r>
        <w:t xml:space="preserve"> LOS ANEXOS: </w:t>
      </w:r>
    </w:p>
    <w:p w14:paraId="3686D3BA" w:rsidR="00AB2962" w:rsidRDefault="00AB2962">
      <w:pPr>
        <w:jc w:val="both"/>
      </w:pPr>
    </w:p>
    <w:p w14:paraId="0B158F2B" w:rsidR="00AB2962" w:rsidRDefault="00AB2962">
      <w:pPr>
        <w:jc w:val="both"/>
      </w:pPr>
      <w:r>
        <w:t xml:space="preserve"> Es fundamental que los contratos informáticos vayan acompañados de unos Anexos que incorporados a ellos y con  la misma fuerza de obligar, contengan diferentes desarrollos de elementos que forman parte sustancial del contrato. </w:t>
      </w:r>
    </w:p>
    <w:p w14:paraId="52FEDA3A" w:rsidR="00AB2962" w:rsidRDefault="00AB2962">
      <w:pPr>
        <w:jc w:val="both"/>
      </w:pPr>
    </w:p>
    <w:p w14:paraId="147C633F" w:rsidR="00AB2962" w:rsidRDefault="00AB2962">
      <w:pPr>
        <w:jc w:val="both"/>
      </w:pPr>
      <w:r>
        <w:t xml:space="preserve">Entre los Anexos tipo, que ayudan a describir el objeto y que siempre deben figurar, en un contrato informático  destacan: </w:t>
      </w:r>
    </w:p>
    <w:p w14:paraId="0091D39D" w:rsidR="00AB2962" w:rsidRDefault="00AB2962">
      <w:pPr>
        <w:jc w:val="both"/>
      </w:pPr>
    </w:p>
    <w:p w14:paraId="0ACCBBC0" w:rsidR="00AB2962" w:rsidRDefault="00AB2962">
      <w:pPr>
        <w:jc w:val="both"/>
      </w:pPr>
      <w:r>
        <w:t xml:space="preserve">1.Especificaciones del sistema a contratar. </w:t>
      </w:r>
    </w:p>
    <w:p w14:paraId="0A68964D" w:rsidR="00AB2962" w:rsidRDefault="00AB2962">
      <w:pPr>
        <w:jc w:val="both"/>
      </w:pPr>
    </w:p>
    <w:p w14:paraId="56DC0334" w:rsidR="00AB2962" w:rsidRDefault="00AB2962">
      <w:pPr>
        <w:jc w:val="both"/>
      </w:pPr>
      <w:r>
        <w:t xml:space="preserve">2.Especificaciones de los programas a desarrollar </w:t>
      </w:r>
    </w:p>
    <w:p w14:paraId="740353BF" w:rsidR="00AB2962" w:rsidRDefault="00AB2962">
      <w:pPr>
        <w:jc w:val="both"/>
      </w:pPr>
    </w:p>
    <w:p w14:paraId="53F9CCC4" w:rsidR="00AB2962" w:rsidRDefault="00AB2962">
      <w:pPr>
        <w:jc w:val="both"/>
      </w:pPr>
      <w:r>
        <w:t xml:space="preserve">3.Resultados  a obtener </w:t>
      </w:r>
    </w:p>
    <w:p w14:paraId="3C4EA564" w:rsidR="00AB2962" w:rsidRDefault="00AB2962">
      <w:pPr>
        <w:jc w:val="both"/>
      </w:pPr>
    </w:p>
    <w:p w14:paraId="3A6AD87C" w:rsidR="00AB2962" w:rsidRDefault="00AB2962">
      <w:pPr>
        <w:jc w:val="both"/>
      </w:pPr>
      <w:r>
        <w:t xml:space="preserve">5. Análisis </w:t>
      </w:r>
    </w:p>
    <w:p w14:paraId="4FEE59C8" w:rsidR="00AB2962" w:rsidRDefault="00AB2962">
      <w:pPr>
        <w:jc w:val="both"/>
      </w:pPr>
    </w:p>
    <w:p w14:paraId="58A86C1C" w:rsidR="00AB2962" w:rsidRDefault="00AB2962">
      <w:pPr>
        <w:jc w:val="both"/>
      </w:pPr>
      <w:r>
        <w:t xml:space="preserve">6 .etc. </w:t>
      </w:r>
    </w:p>
    <w:p w14:paraId="0E5C2971" w:rsidR="00AB2962" w:rsidRDefault="00AB2962">
      <w:pPr>
        <w:jc w:val="both"/>
      </w:pPr>
    </w:p>
    <w:p w14:paraId="06E10F17" w:rsidR="00AB2962" w:rsidRDefault="00AB2962">
      <w:pPr>
        <w:jc w:val="both"/>
      </w:pPr>
      <w:r>
        <w:t xml:space="preserve">TIPOS DE CONTRATOS INFORMÁTICOS: </w:t>
      </w:r>
    </w:p>
    <w:p w14:paraId="0F1A3D32" w:rsidR="00AB2962" w:rsidRDefault="00AB2962">
      <w:pPr>
        <w:jc w:val="both"/>
      </w:pPr>
    </w:p>
    <w:p w14:paraId="0211E796" w:rsidR="00AB2962" w:rsidRDefault="00AB2962">
      <w:pPr>
        <w:jc w:val="both"/>
      </w:pPr>
      <w:r>
        <w:t>Ante la gran diversidad de contratos informáticos que existen en la actualidad, los dividiremos para su estudio en 2 grupos:</w:t>
      </w:r>
    </w:p>
    <w:p w14:paraId="29144022" w:rsidR="00AB2962" w:rsidRDefault="00AB2962">
      <w:pPr>
        <w:jc w:val="both"/>
      </w:pPr>
    </w:p>
    <w:p w14:paraId="71AC1D66" w:rsidR="00AB2962" w:rsidRDefault="00AB2962">
      <w:pPr>
        <w:jc w:val="both"/>
      </w:pPr>
      <w:r>
        <w:t>- respecto de su objeto</w:t>
      </w:r>
    </w:p>
    <w:p w14:paraId="0EF4E2DE" w:rsidR="00AB2962" w:rsidRDefault="00AB2962">
      <w:pPr>
        <w:jc w:val="both"/>
      </w:pPr>
    </w:p>
    <w:p w14:paraId="4A464D55" w:rsidR="00AB2962" w:rsidRDefault="00AB2962">
      <w:pPr>
        <w:jc w:val="both"/>
      </w:pPr>
      <w:r>
        <w:t xml:space="preserve">-respecto del negocio jurídico </w:t>
      </w:r>
    </w:p>
    <w:p w14:paraId="398FB510" w:rsidR="00AB2962" w:rsidRDefault="00AB2962">
      <w:pPr>
        <w:jc w:val="both"/>
      </w:pPr>
    </w:p>
    <w:p w14:paraId="3C434F3B" w:rsidR="00AB2962" w:rsidRDefault="00AB2962">
      <w:pPr>
        <w:jc w:val="both"/>
      </w:pPr>
      <w:r>
        <w:t xml:space="preserve">POR EL OBJETO: </w:t>
      </w:r>
    </w:p>
    <w:p w14:paraId="37A01C4F" w:rsidR="00AB2962" w:rsidRDefault="00AB2962">
      <w:pPr>
        <w:jc w:val="both"/>
      </w:pPr>
    </w:p>
    <w:p w14:paraId="79791CAE" w:rsidR="00AB2962" w:rsidRDefault="00AB2962">
      <w:pPr>
        <w:jc w:val="both"/>
      </w:pPr>
      <w:r>
        <w:t xml:space="preserve">Aquí vamos a distinguir los contratos de hardware, contratos de software, contratos de instalación  llave en mano y contratos de servicios auxiliares. </w:t>
      </w:r>
    </w:p>
    <w:p w14:paraId="272A4C04" w:rsidR="00AB2962" w:rsidRDefault="00AB2962">
      <w:pPr>
        <w:jc w:val="both"/>
      </w:pPr>
    </w:p>
    <w:p w14:paraId="47A1D289" w:rsidR="00AB2962" w:rsidRDefault="00AB2962">
      <w:pPr>
        <w:jc w:val="both"/>
      </w:pPr>
      <w:r>
        <w:t xml:space="preserve">Contratos de hardware: aquí hay que definir el hardware, y decimos que es  todo aquello que  físicamente forme parte del equipo. </w:t>
      </w:r>
    </w:p>
    <w:p w14:paraId="3902A86A" w:rsidR="00AB2962" w:rsidRDefault="00AB2962">
      <w:pPr>
        <w:jc w:val="both"/>
      </w:pPr>
    </w:p>
    <w:p w14:paraId="6626D2FB" w:rsidR="00AB2962" w:rsidRDefault="00AB2962">
      <w:pPr>
        <w:jc w:val="both"/>
      </w:pPr>
      <w:r>
        <w:t xml:space="preserve">Contrato de software: hay que diferenciar en el momento de analizar una contratación de software, si se trata de un software de base o sistema, o si se trata de un software de utilidad o de aplicación para el usuario, ya que este ultimo debe responder  a unas necesidades particulares (las del propio usuario). </w:t>
      </w:r>
    </w:p>
    <w:p w14:paraId="064D5B5B" w:rsidR="00AB2962" w:rsidRDefault="00AB2962">
      <w:pPr>
        <w:jc w:val="both"/>
      </w:pPr>
    </w:p>
    <w:p w14:paraId="779CE80E" w:rsidR="00AB2962" w:rsidRDefault="00AB2962">
      <w:pPr>
        <w:jc w:val="both"/>
      </w:pPr>
      <w:r>
        <w:t xml:space="preserve">Contrato de instalación llave en mano: aquí irán incluidos tanto el hardware  como el software, asi como determinados servicios de  mantenimiento y de formación del usuario. </w:t>
      </w:r>
    </w:p>
    <w:p w14:paraId="3BD7388F" w:rsidR="00AB2962" w:rsidRDefault="00AB2962">
      <w:pPr>
        <w:jc w:val="both"/>
      </w:pPr>
    </w:p>
    <w:p w14:paraId="26E2F211" w:rsidR="00AB2962" w:rsidRDefault="00AB2962">
      <w:pPr>
        <w:jc w:val="both"/>
      </w:pPr>
      <w:r>
        <w:t xml:space="preserve">Contrato de servicios auxiliares: como puede  ser, el mantenimiento de equipos o la formación de personas que van a utilizar la  aplicación . </w:t>
      </w:r>
    </w:p>
    <w:p w14:paraId="42A22C89" w:rsidR="00AB2962" w:rsidRDefault="00AB2962">
      <w:pPr>
        <w:jc w:val="both"/>
      </w:pPr>
    </w:p>
    <w:p w14:paraId="79D46013" w:rsidR="00AB2962" w:rsidRDefault="00AB2962">
      <w:pPr>
        <w:jc w:val="both"/>
      </w:pPr>
      <w:r>
        <w:t xml:space="preserve">POR EL NEGOCIO JURIDICO: </w:t>
      </w:r>
    </w:p>
    <w:p w14:paraId="558296EA" w:rsidR="00AB2962" w:rsidRDefault="00AB2962">
      <w:pPr>
        <w:jc w:val="both"/>
      </w:pPr>
    </w:p>
    <w:p w14:paraId="556D46CD" w:rsidR="00AB2962" w:rsidRDefault="00AB2962">
      <w:pPr>
        <w:jc w:val="both"/>
      </w:pPr>
      <w:r>
        <w:t xml:space="preserve">De acuerdo con el negocio jurídico  del contrato, existirán tantos tipos de contratos como  negocios jurídicos  se realicen sobre este objeto. Así, algunos de los mas utilizados en el campo de la informático son los contratos de : </w:t>
      </w:r>
    </w:p>
    <w:p w14:paraId="239894EE" w:rsidR="00AB2962" w:rsidRDefault="00AB2962">
      <w:pPr>
        <w:jc w:val="both"/>
      </w:pPr>
    </w:p>
    <w:p w14:paraId="37439B95" w:rsidR="00AB2962" w:rsidRDefault="00AB2962">
      <w:pPr>
        <w:jc w:val="both"/>
      </w:pPr>
      <w:r>
        <w:t xml:space="preserve">De venta: se da cuando el vendedor(suministrador) se obliga a entregar una cosa determinada, un bien informático, y la otra parte comprador a pagar un precio cierto. La venta también  puede ser de servicios. </w:t>
      </w:r>
    </w:p>
    <w:p w14:paraId="1D653790" w:rsidR="00AB2962" w:rsidRDefault="00AB2962">
      <w:pPr>
        <w:jc w:val="both"/>
      </w:pPr>
    </w:p>
    <w:p w14:paraId="2244703E" w:rsidR="00AB2962" w:rsidRDefault="00AB2962">
      <w:pPr>
        <w:jc w:val="both"/>
      </w:pPr>
      <w:r>
        <w:t xml:space="preserve">De alquiler: el arrendamiento sobre los bienes informáticos es un arrendamiento tipo de los regulados en el Código Civil, caracterizado porque  el suministrador se  obliga a dar al usuario el goce o uso de  un bien  informático  durante un tiempo determinado y por un precio cierto. </w:t>
      </w:r>
    </w:p>
    <w:p w14:paraId="73272DE6" w:rsidR="00AB2962" w:rsidRDefault="00AB2962">
      <w:pPr>
        <w:jc w:val="both"/>
      </w:pPr>
    </w:p>
    <w:p w14:paraId="02B11AB2" w:rsidR="00AB2962" w:rsidRDefault="00AB2962">
      <w:pPr>
        <w:jc w:val="both"/>
      </w:pPr>
      <w:r>
        <w:t xml:space="preserve">En este tipo de contratos se puede dar la opción de compra, por lo cual nos encontraríamos  ante otro tipo contractual. </w:t>
      </w:r>
    </w:p>
    <w:p w14:paraId="42F4C361" w:rsidR="00AB2962" w:rsidRDefault="00AB2962">
      <w:pPr>
        <w:jc w:val="both"/>
      </w:pPr>
    </w:p>
    <w:p w14:paraId="018D4C39" w:rsidR="00AB2962" w:rsidRDefault="00AB2962">
      <w:pPr>
        <w:jc w:val="both"/>
      </w:pPr>
      <w:r>
        <w:t xml:space="preserve">De mantenimiento: puede ser tanto de equipos como de programas, o  incluso, mantenimiento integral en el que se puede incluir un servicio  de formación, asesoramiento y consulta. </w:t>
      </w:r>
    </w:p>
    <w:p w14:paraId="3DF0A18A" w:rsidR="00AB2962" w:rsidRDefault="00AB2962">
      <w:pPr>
        <w:jc w:val="both"/>
      </w:pPr>
    </w:p>
    <w:p w14:paraId="5A43F003" w:rsidR="00AB2962" w:rsidRDefault="00AB2962">
      <w:pPr>
        <w:jc w:val="both"/>
      </w:pPr>
      <w:r>
        <w:t xml:space="preserve">De prestación de servicios: en los que  incluiríamos análisis, especificaciones, horas maquina, tiempo compartido, programas, etc. El arrendamiento de servicios se da cuando una parte se obliga con la otra a prestarle  unos determinados servicios, con independencia del resultado que se obtenga mediante la prelación. </w:t>
      </w:r>
    </w:p>
    <w:p w14:paraId="5C76BFED" w:rsidR="00AB2962" w:rsidRDefault="00AB2962">
      <w:pPr>
        <w:jc w:val="both"/>
      </w:pPr>
    </w:p>
    <w:p w14:paraId="0F597E29" w:rsidR="00AB2962" w:rsidRDefault="00AB2962">
      <w:pPr>
        <w:jc w:val="both"/>
      </w:pPr>
      <w:r>
        <w:t xml:space="preserve">De ejecución de obra: consistente en el compromiso de una de las partes en nuestro caso el suministrador del bien o servicio informático, a ejecutar una obra, y la otra parte  a realizar una contraprestación  en pago por la obra llevada a cabo. </w:t>
      </w:r>
    </w:p>
    <w:p w14:paraId="27823FBE" w:rsidR="00AB2962" w:rsidRDefault="00AB2962">
      <w:pPr>
        <w:jc w:val="both"/>
      </w:pPr>
    </w:p>
    <w:p w14:paraId="11EDFCFB" w:rsidR="00AB2962" w:rsidRDefault="00AB2962">
      <w:pPr>
        <w:jc w:val="both"/>
      </w:pPr>
      <w:r>
        <w:t xml:space="preserve">De préstamo: caracterizado  porque una parte entrega a  otra el bien informático para que use del durante un tiempo determinada y lo devuelva una vez cumplido ese tiempo. </w:t>
      </w:r>
    </w:p>
    <w:p w14:paraId="1845D12B" w:rsidR="00AB2962" w:rsidRDefault="00AB2962">
      <w:pPr>
        <w:jc w:val="both"/>
      </w:pPr>
    </w:p>
    <w:p w14:paraId="3BB99B59" w:rsidR="00AB2962" w:rsidRDefault="00AB2962">
      <w:pPr>
        <w:jc w:val="both"/>
      </w:pPr>
      <w:r>
        <w:t xml:space="preserve">De comodato: consistente  en un tipo de contrato de préstamo  en el que el suministrador transfiere el uso del bien informático prestado, nuestro Código Civil, se refiere  al  comodato como "aquel contrato de préstamo, en  el que una de las partes  entrega a la  otra  alguna cosa no fungible para que use de  ella por cierto tiempo y se la devuelva, indicando que es esencialmente gratuito". En el caso de que se acuerde entre las partes una retribución, deja de ser comodato para convertirse en arrendamiento. </w:t>
      </w:r>
    </w:p>
    <w:p w14:paraId="12D2EA5E" w:rsidR="00AB2962" w:rsidRDefault="00AB2962">
      <w:pPr>
        <w:jc w:val="both"/>
      </w:pPr>
    </w:p>
    <w:p w14:paraId="6C408664" w:rsidR="00AB2962" w:rsidRDefault="00AB2962">
      <w:pPr>
        <w:jc w:val="both"/>
      </w:pPr>
      <w:r>
        <w:t xml:space="preserve">De deposito: se  constituye, desde que una  persona recibe una cosa ajena con la obligación de guardarla y restituirla, siendo un contrato gratuito, salvo pacto en contrario, él deposito se trasforma en mercantil  cuando el depositario tendrá derecho a exigir retribución  por él deposito. </w:t>
      </w:r>
    </w:p>
    <w:p w14:paraId="5185DA1A" w:rsidR="00AB2962" w:rsidRDefault="00AB2962">
      <w:pPr>
        <w:jc w:val="both"/>
      </w:pPr>
    </w:p>
    <w:p w14:paraId="16BB8AFF" w:rsidR="00AB2962" w:rsidRDefault="00AB2962">
      <w:pPr>
        <w:jc w:val="both"/>
      </w:pPr>
      <w:r>
        <w:t xml:space="preserve">Licencia de uso: es el contrato en virtud del cual el titular de los derechos de explotación de un programa  de  ordenador autoriza  a otro a utilizar el programa, conservando el cedente la propiedad del  mismo. </w:t>
      </w:r>
    </w:p>
    <w:p w14:paraId="5CDC46EF" w:rsidR="00AB2962" w:rsidRDefault="00AB2962">
      <w:pPr>
        <w:jc w:val="both"/>
      </w:pPr>
    </w:p>
    <w:p w14:paraId="0718B6EE" w:rsidR="00AB2962" w:rsidRDefault="00AB2962">
      <w:pPr>
        <w:jc w:val="both"/>
      </w:pPr>
      <w:r>
        <w:t xml:space="preserve">Adaptación de un software producto: se trata  de la contratación  de una licencia de uso de un producto estándar que habrá  que adaptarse a las necesidades del usuario. </w:t>
      </w:r>
    </w:p>
    <w:p w14:paraId="63A26FBB" w:rsidR="00AB2962" w:rsidRDefault="00AB2962">
      <w:pPr>
        <w:jc w:val="both"/>
      </w:pPr>
    </w:p>
    <w:p w14:paraId="42C6C3C3" w:rsidR="00AB2962" w:rsidRDefault="00AB2962">
      <w:pPr>
        <w:jc w:val="both"/>
      </w:pPr>
      <w:r>
        <w:t xml:space="preserve">"Escrow" o garantía de acceso al código fuente: son aquellos  que tienen  por objeto  garantizar  al usuario  el acceso  a un programa fuente en el caso de que desaparezca  la empresa titular de los derechos de propiedad intelectual. </w:t>
      </w:r>
    </w:p>
    <w:p w14:paraId="1DD95ACA" w:rsidR="00AB2962" w:rsidRDefault="00AB2962">
      <w:pPr>
        <w:jc w:val="both"/>
      </w:pPr>
    </w:p>
    <w:p w14:paraId="0DDC80C4" w:rsidR="00AB2962" w:rsidRDefault="00AB2962">
      <w:pPr>
        <w:jc w:val="both"/>
      </w:pPr>
      <w:r>
        <w:t xml:space="preserve">Contrato de distribución  de información: consiste en al comercialización de la base de datos, durante un cierto periodo de tiempo  a cambio de un  precio, lo que  origina  la obligación por parte del titular de la base de aportar los datos  que deben hacerse accesibles a los futuros usuarios, en  una forma adecuada  para su tratamiento por  el equipo informático del distribuidor, y ceder a este ultimo, en exclusiva o compartidos con otros distribuidores, los derechos  de explotación  que previamente haya adquirido por cesión  o transmisión  de los autores de  las  obras. </w:t>
      </w:r>
    </w:p>
    <w:p w14:paraId="4DAC7169" w:rsidR="00AB2962" w:rsidRDefault="00AB2962">
      <w:pPr>
        <w:jc w:val="both"/>
      </w:pPr>
    </w:p>
    <w:p w14:paraId="44B1BD55" w:rsidR="00AB2962" w:rsidRDefault="00AB2962">
      <w:pPr>
        <w:jc w:val="both"/>
      </w:pPr>
      <w:r>
        <w:t xml:space="preserve">Contrato de suministro: mediante  este contrato el usuario puede acceder, siempre que lo precise, a las bases de datos del distribuidor ej: SAIJ. </w:t>
      </w:r>
    </w:p>
    <w:p w14:paraId="7E939FEC" w:rsidR="00AB2962" w:rsidRDefault="00AB2962">
      <w:pPr>
        <w:jc w:val="both"/>
      </w:pPr>
    </w:p>
    <w:p w14:paraId="290B67B7" w:rsidR="00AB2962" w:rsidRDefault="00AB2962">
      <w:pPr>
        <w:jc w:val="both"/>
      </w:pPr>
      <w:r>
        <w:t xml:space="preserve">Contrato de información: aquí el titular de una base de datos vende a otro una copia  de esta con la posibilidad de que el adquierente, a su vez, pueda no solo  usarla sino mezclar con otras propias  para después comerciar con  ellas. </w:t>
      </w:r>
    </w:p>
    <w:p w14:paraId="16063F93" w:rsidR="00AB2962" w:rsidRDefault="00AB2962">
      <w:pPr>
        <w:jc w:val="both"/>
      </w:pPr>
    </w:p>
    <w:p w14:paraId="1487C95D" w:rsidR="00AB2962" w:rsidRDefault="00AB2962">
      <w:pPr>
        <w:jc w:val="both"/>
      </w:pPr>
      <w:r>
        <w:t xml:space="preserve">Hasta aquí pudimos  diferenciar   en estos contratos si son de  hardware o de software, pero existen los llamados CONTRATOS COMPLEJOS, que son aquellos que contemplan los sistemas informáticos tanto el "hardware "como el "software". </w:t>
      </w:r>
    </w:p>
    <w:p w14:paraId="315E782C" w:rsidR="00AB2962" w:rsidRDefault="00AB2962">
      <w:pPr>
        <w:jc w:val="both"/>
      </w:pPr>
    </w:p>
    <w:p w14:paraId="39ACF664" w:rsidR="00AB2962" w:rsidRDefault="00AB2962">
      <w:pPr>
        <w:jc w:val="both"/>
      </w:pPr>
      <w:r>
        <w:t xml:space="preserve">Los más usuales son: </w:t>
      </w:r>
    </w:p>
    <w:p w14:paraId="5E7952A7" w:rsidR="00AB2962" w:rsidRDefault="00AB2962">
      <w:pPr>
        <w:jc w:val="both"/>
      </w:pPr>
    </w:p>
    <w:p w14:paraId="71D0A48C" w:rsidR="00AB2962" w:rsidRDefault="00AB2962">
      <w:pPr>
        <w:jc w:val="both"/>
      </w:pPr>
      <w:r>
        <w:t xml:space="preserve">Contrato parcial y global de servicios informáticos: es la subcontratación de todo o  de parte  del trabajo informático mediante un contrato con una empresa externa que se integra en al estrategia de la empresa y busca diseñar una solución a los problemas existentes. </w:t>
      </w:r>
    </w:p>
    <w:p w14:paraId="5446E5D6" w:rsidR="00AB2962" w:rsidRDefault="00AB2962">
      <w:pPr>
        <w:jc w:val="both"/>
      </w:pPr>
    </w:p>
    <w:p w14:paraId="6CB0729F" w:rsidR="00AB2962" w:rsidRDefault="00AB2962">
      <w:pPr>
        <w:jc w:val="both"/>
      </w:pPr>
      <w:r>
        <w:t xml:space="preserve">Contrato de respaldo o "back up": si finalidad es asegurar el mantenimiento de la actividad empresarial en el caso de que circunstancias  previstas pero inevitables impidan que siga funcionando  el sistema  informático poniendo a disposición  de la empresa, dentro de los limites del contrato, los medios informáticos para que pueda seguir el proceso. </w:t>
      </w:r>
    </w:p>
    <w:p w14:paraId="571F1F6E" w:rsidR="00AB2962" w:rsidRDefault="00AB2962">
      <w:pPr>
        <w:jc w:val="both"/>
      </w:pPr>
    </w:p>
    <w:sectPr w:rsidR="00AB2962">
      <w:footerReference w:type="even"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65C00" w:rsidR="00291A18" w:rsidRDefault="00291A18">
      <w:r>
        <w:separator/>
      </w:r>
    </w:p>
  </w:endnote>
  <w:endnote w:type="continuationSeparator" w:id="0">
    <w:p w14:paraId="6B2B129B" w:rsidR="00291A18" w:rsidRDefault="00291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2D016" w:rsidR="00AB2962" w:rsidRDefault="00AB296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B887B24" w:rsidR="00AB2962" w:rsidRDefault="00AB296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E9A5E" w:rsidR="00AB2962" w:rsidRDefault="00AB296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85CA3">
      <w:rPr>
        <w:rStyle w:val="Nmerodepgina"/>
        <w:noProof/>
      </w:rPr>
      <w:t>1</w:t>
    </w:r>
    <w:r>
      <w:rPr>
        <w:rStyle w:val="Nmerodepgina"/>
      </w:rPr>
      <w:fldChar w:fldCharType="end"/>
    </w:r>
  </w:p>
  <w:p w14:paraId="794E8BD9" w:rsidR="00AB2962" w:rsidRDefault="00AB2962">
    <w:pPr>
      <w:pStyle w:val="Piedepgina"/>
      <w:ind w:right="360"/>
    </w:pPr>
    <w:hyperlink r:id="rId1" w:history="1">
      <w:r>
        <w:rPr>
          <w:rStyle w:val="Hipervnculo"/>
        </w:rPr>
        <w:t>http://personales.ciudad.com.ar/roble/thaiscontratosinformáticos.htm</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92A41" w:rsidR="00291A18" w:rsidRDefault="00291A18">
      <w:r>
        <w:separator/>
      </w:r>
    </w:p>
  </w:footnote>
  <w:footnote w:type="continuationSeparator" w:id="0">
    <w:p w14:paraId="3EA4933D" w:rsidR="00291A18" w:rsidRDefault="00291A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531"/>
    <w:rsid w:val="00045531"/>
    <w:rsid w:val="00285CA3"/>
    <w:rsid w:val="00291A18"/>
    <w:rsid w:val="00AB296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VE"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Encabezado">
    <w:name w:val="header"/>
    <w:basedOn w:val="Normal"/>
    <w:semiHidden/>
    <w:pPr>
      <w:tabs>
        <w:tab w:val="center" w:pos="4419"/>
        <w:tab w:val="right" w:pos="8838"/>
      </w:tabs>
    </w:pPr>
  </w:style>
  <w:style w:type="character" w:styleId="Hipervnculo">
    <w:name w:val="Hyperlink"/>
    <w:basedOn w:val="Fuentedeprrafopredeter"/>
    <w:semiHidden/>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VE"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Encabezado">
    <w:name w:val="header"/>
    <w:basedOn w:val="Normal"/>
    <w:semiHidden/>
    <w:pPr>
      <w:tabs>
        <w:tab w:val="center" w:pos="4419"/>
        <w:tab w:val="right" w:pos="8838"/>
      </w:tabs>
    </w:p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personales.ciudad.com.ar/roble/thaiscontratosinformaticos.htm" TargetMode="External"/></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1664</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CONTRATOS INFORMATICOS (Comisión Dra</vt:lpstr>
    </vt:vector>
  </TitlesOfParts>
  <Company>CIJ</Company>
  <LinksUpToDate>false</LinksUpToDate>
  <CharactersWithSpaces>10797</CharactersWithSpaces>
  <SharedDoc>false</SharedDoc>
  <HLinks>
    <vt:vector size="6" baseType="variant">
      <vt:variant>
        <vt:i4>1900610</vt:i4>
      </vt:variant>
      <vt:variant>
        <vt:i4>5</vt:i4>
      </vt:variant>
      <vt:variant>
        <vt:i4>0</vt:i4>
      </vt:variant>
      <vt:variant>
        <vt:i4>5</vt:i4>
      </vt:variant>
      <vt:variant>
        <vt:lpwstr>http://personales.ciudad.com.ar/roble/thaiscontratosinformaticos.htm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CONTRATOS INFORMATICOS (Comisión Dra</dc:title>
  <dc:subject/>
  <dc:creator>jcartaya</dc:creator>
  <cp:keywords/>
  <dc:description/>
  <cp:lastModifiedBy>Andres Uribe</cp:lastModifiedBy>
  <cp:revision>2</cp:revision>
  <dcterms:created xsi:type="dcterms:W3CDTF">2010-06-08T18:49:00Z</dcterms:created>
  <dcterms:modified xsi:type="dcterms:W3CDTF">2010-06-08T18:49:00Z</dcterms:modified>
</cp:coreProperties>
</file>