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183" w:rsidRPr="00961183" w:rsidRDefault="00961183" w:rsidP="00961183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96118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961183" w:rsidRPr="00961183" w:rsidRDefault="00961183" w:rsidP="0096118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JUEZ PRIMERO DE PROTECCION DEL NIÑO, NIÑA Y ADOLESCENTE DE LA CIRSCUNCRIPCIÓ</w:t>
      </w:r>
      <w:bookmarkStart w:id="0" w:name="_GoBack"/>
      <w:bookmarkEnd w:id="0"/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N JUDICIAL DEL ESTADO ZULIA</w:t>
      </w:r>
    </w:p>
    <w:p w:rsidR="00961183" w:rsidRPr="00961183" w:rsidRDefault="00961183" w:rsidP="0096118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96118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.-</w:t>
      </w:r>
    </w:p>
    <w:p w:rsidR="00961183" w:rsidRPr="00961183" w:rsidRDefault="00961183" w:rsidP="0096118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961183" w:rsidRPr="00961183" w:rsidRDefault="00961183" w:rsidP="0096118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Yo    , (identificarlo) ante Ud., con el debido respeto y acatamiento, ocurro para exponer: Soy pariente dentro del </w:t>
      </w:r>
      <w:r w:rsidR="00F1628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XXX 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>gr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ado de consan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guinidad del niño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(identificarlo), quien ha quedado sin represen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tante legal por haber fallecido sus padres legítimos y no tener abuelos paternos ni maternos, lo cual, participo a Ud., de conformidad con lo dispuesto en el Artículo 309 del Código Civil vigente, a fin d</w:t>
      </w:r>
      <w:r w:rsidR="00F16287">
        <w:rPr>
          <w:rFonts w:ascii="Arial" w:eastAsia="Times New Roman" w:hAnsi="Arial" w:cs="Arial"/>
          <w:sz w:val="24"/>
          <w:szCs w:val="24"/>
          <w:lang w:val="es-MX" w:eastAsia="es-ES"/>
        </w:rPr>
        <w:t>E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que se sirv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a nombrar un Tutor a dicho niño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>. Acompaño marcadas “A”, ~ “C”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, “D”, “E”, “E” y “G” la Acta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Nacimiento del prenom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brado menor y las de defunción de sus padres y sus cuatro abuelos res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pectivamente. Lugar y fecha.</w:t>
      </w:r>
    </w:p>
    <w:p w:rsidR="00961183" w:rsidRPr="00961183" w:rsidRDefault="00961183" w:rsidP="0096118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>Firma del Solicitante.</w:t>
      </w:r>
    </w:p>
    <w:p w:rsidR="00961183" w:rsidRPr="00961183" w:rsidRDefault="00961183" w:rsidP="0096118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>Firma del Abogado Asistente y señalamiento de su número de inscrip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ción en el </w:t>
      </w:r>
      <w:proofErr w:type="spellStart"/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>Inpreabogado</w:t>
      </w:r>
      <w:proofErr w:type="spellEnd"/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>.</w:t>
      </w:r>
    </w:p>
    <w:p w:rsidR="00572836" w:rsidRPr="00961183" w:rsidRDefault="00572836">
      <w:pPr>
        <w:rPr>
          <w:rFonts w:ascii="Arial" w:hAnsi="Arial" w:cs="Arial"/>
          <w:sz w:val="24"/>
          <w:szCs w:val="24"/>
          <w:lang w:val="es-MX"/>
        </w:rPr>
      </w:pPr>
    </w:p>
    <w:sectPr w:rsidR="00572836" w:rsidRPr="00961183" w:rsidSect="00212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961183"/>
    <w:rsid w:val="00212DA2"/>
    <w:rsid w:val="00572836"/>
    <w:rsid w:val="00961183"/>
    <w:rsid w:val="00AD65E2"/>
    <w:rsid w:val="00C45D9E"/>
    <w:rsid w:val="00EB4C68"/>
    <w:rsid w:val="00F1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D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Yessica</cp:lastModifiedBy>
  <cp:revision>2</cp:revision>
  <dcterms:created xsi:type="dcterms:W3CDTF">2016-08-18T12:19:00Z</dcterms:created>
  <dcterms:modified xsi:type="dcterms:W3CDTF">2016-08-18T12:19:00Z</dcterms:modified>
</cp:coreProperties>
</file>