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391" w:rsidRPr="00D77391" w:rsidRDefault="00D77391" w:rsidP="00D77391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D77391">
        <w:rPr>
          <w:rFonts w:ascii="Arial" w:hAnsi="Arial" w:cs="Arial"/>
          <w:b/>
          <w:sz w:val="24"/>
        </w:rPr>
        <w:t>PODER JUDICIAL GENERAL</w:t>
      </w:r>
    </w:p>
    <w:p w:rsidR="005D6033" w:rsidRPr="00D77391" w:rsidRDefault="00D77391" w:rsidP="00D77391">
      <w:pPr>
        <w:spacing w:line="360" w:lineRule="auto"/>
        <w:jc w:val="both"/>
        <w:rPr>
          <w:rFonts w:ascii="Arial" w:hAnsi="Arial" w:cs="Arial"/>
          <w:sz w:val="24"/>
        </w:rPr>
      </w:pPr>
      <w:r w:rsidRPr="00D77391">
        <w:rPr>
          <w:rFonts w:ascii="Arial" w:hAnsi="Arial" w:cs="Arial"/>
          <w:sz w:val="24"/>
        </w:rPr>
        <w:t xml:space="preserve">Yo, </w:t>
      </w:r>
      <w:r w:rsidRPr="00D77391">
        <w:rPr>
          <w:rFonts w:ascii="Arial" w:hAnsi="Arial" w:cs="Arial"/>
          <w:b/>
          <w:sz w:val="24"/>
        </w:rPr>
        <w:t>JOSE MANUEL QUINTERO ROMERO</w:t>
      </w:r>
      <w:r w:rsidRPr="00D77391">
        <w:rPr>
          <w:rFonts w:ascii="Arial" w:hAnsi="Arial" w:cs="Arial"/>
          <w:sz w:val="24"/>
        </w:rPr>
        <w:t xml:space="preserve">, con cédula de Identidad  número </w:t>
      </w:r>
      <w:r w:rsidRPr="00D77391">
        <w:rPr>
          <w:rFonts w:ascii="Arial" w:hAnsi="Arial" w:cs="Arial"/>
          <w:b/>
          <w:sz w:val="24"/>
        </w:rPr>
        <w:t>V-17.854.165</w:t>
      </w:r>
      <w:r w:rsidRPr="00D77391">
        <w:rPr>
          <w:rFonts w:ascii="Arial" w:hAnsi="Arial" w:cs="Arial"/>
          <w:sz w:val="24"/>
        </w:rPr>
        <w:t>, venezolano, mayor de edad, ingeniero, civil-mente hábil, domiciliado en la Ciudad y Mun</w:t>
      </w:r>
      <w:r w:rsidRPr="00D77391">
        <w:rPr>
          <w:rFonts w:ascii="Arial" w:hAnsi="Arial" w:cs="Arial"/>
          <w:sz w:val="24"/>
        </w:rPr>
        <w:t>icipio Maracaibo del Es</w:t>
      </w:r>
      <w:r w:rsidRPr="00D77391">
        <w:rPr>
          <w:rFonts w:ascii="Arial" w:hAnsi="Arial" w:cs="Arial"/>
          <w:sz w:val="24"/>
        </w:rPr>
        <w:t>tado Zulia, por el presente docu</w:t>
      </w:r>
      <w:r w:rsidRPr="00D77391">
        <w:rPr>
          <w:rFonts w:ascii="Arial" w:hAnsi="Arial" w:cs="Arial"/>
          <w:sz w:val="24"/>
        </w:rPr>
        <w:t>mento declaro: que confiero man</w:t>
      </w:r>
      <w:r w:rsidRPr="00D77391">
        <w:rPr>
          <w:rFonts w:ascii="Arial" w:hAnsi="Arial" w:cs="Arial"/>
          <w:sz w:val="24"/>
        </w:rPr>
        <w:t>dato Ju</w:t>
      </w:r>
      <w:r>
        <w:rPr>
          <w:rFonts w:ascii="Arial" w:hAnsi="Arial" w:cs="Arial"/>
          <w:sz w:val="24"/>
        </w:rPr>
        <w:t>dicial General, al profesional</w:t>
      </w:r>
      <w:r w:rsidRPr="00D77391">
        <w:rPr>
          <w:rFonts w:ascii="Arial" w:hAnsi="Arial" w:cs="Arial"/>
          <w:sz w:val="24"/>
        </w:rPr>
        <w:t xml:space="preserve"> del derecho </w:t>
      </w:r>
      <w:r w:rsidRPr="00D77391">
        <w:rPr>
          <w:rFonts w:ascii="Arial" w:hAnsi="Arial" w:cs="Arial"/>
          <w:b/>
          <w:sz w:val="24"/>
        </w:rPr>
        <w:t>WENDY CHIQUIN-QUIRA COTES TRIVIÑO</w:t>
      </w:r>
      <w:r w:rsidRPr="00D77391">
        <w:rPr>
          <w:rFonts w:ascii="Arial" w:hAnsi="Arial" w:cs="Arial"/>
          <w:sz w:val="24"/>
        </w:rPr>
        <w:t xml:space="preserve">, venezolana, mayor de edad, de este domicilio, civilmente hábil, con cédula de Identidad números </w:t>
      </w:r>
      <w:r w:rsidRPr="00D77391">
        <w:rPr>
          <w:rFonts w:ascii="Arial" w:hAnsi="Arial" w:cs="Arial"/>
          <w:b/>
          <w:sz w:val="24"/>
        </w:rPr>
        <w:t>V-22.450.737</w:t>
      </w:r>
      <w:r w:rsidRPr="00D77391">
        <w:rPr>
          <w:rFonts w:ascii="Arial" w:hAnsi="Arial" w:cs="Arial"/>
          <w:sz w:val="24"/>
        </w:rPr>
        <w:t xml:space="preserve">, e inscrita en el Instituto de Previsión Social del Abogado </w:t>
      </w:r>
      <w:r w:rsidRPr="00D77391">
        <w:rPr>
          <w:rFonts w:ascii="Arial" w:hAnsi="Arial" w:cs="Arial"/>
          <w:b/>
          <w:sz w:val="24"/>
        </w:rPr>
        <w:t>(INPREABOGADO)</w:t>
      </w:r>
      <w:r w:rsidRPr="00D77391">
        <w:rPr>
          <w:rFonts w:ascii="Arial" w:hAnsi="Arial" w:cs="Arial"/>
          <w:sz w:val="24"/>
        </w:rPr>
        <w:t xml:space="preserve"> bajo el número </w:t>
      </w:r>
      <w:r w:rsidRPr="00D77391">
        <w:rPr>
          <w:rFonts w:ascii="Arial" w:hAnsi="Arial" w:cs="Arial"/>
          <w:b/>
          <w:sz w:val="24"/>
        </w:rPr>
        <w:t>56789,</w:t>
      </w:r>
      <w:r w:rsidRPr="00D77391">
        <w:rPr>
          <w:rFonts w:ascii="Arial" w:hAnsi="Arial" w:cs="Arial"/>
          <w:sz w:val="24"/>
        </w:rPr>
        <w:t xml:space="preserve"> para que me represente, sostenga y defienda mis derechos e intereses, en todos los asuntos judiciales que se me pudieran presentar ya como demandante o como demandado. Por lo que en el ejercicio del presente mandato queda ampliamente </w:t>
      </w:r>
      <w:r w:rsidRPr="00D77391">
        <w:rPr>
          <w:rFonts w:ascii="Arial" w:hAnsi="Arial" w:cs="Arial"/>
          <w:sz w:val="24"/>
        </w:rPr>
        <w:t>facultado</w:t>
      </w:r>
      <w:r w:rsidRPr="00D77391">
        <w:rPr>
          <w:rFonts w:ascii="Arial" w:hAnsi="Arial" w:cs="Arial"/>
          <w:sz w:val="24"/>
        </w:rPr>
        <w:t xml:space="preserve"> mi referida apoderada para conocer de cualquier denuncia, demanda o querella en mi contra, pudiendo constituirse en acusadores o defensores en mi nombre y representación. Así mismo, el presente mandato les permite representarme por ante cualquier otra autoridad policial o jurídica de cualquier índole en la cual esté vinculada mi persona; solicitar la acumulación del juicio principal; seguir el juicio o juicios en todas sus instancias, grados e incidencias; convenir, desistir, transigir demandas, otorgar sus respectivos finiquitos, efectuar acuerdos </w:t>
      </w:r>
      <w:proofErr w:type="spellStart"/>
      <w:r w:rsidRPr="00D77391">
        <w:rPr>
          <w:rFonts w:ascii="Arial" w:hAnsi="Arial" w:cs="Arial"/>
          <w:sz w:val="24"/>
        </w:rPr>
        <w:t>reparatorios</w:t>
      </w:r>
      <w:proofErr w:type="spellEnd"/>
      <w:r w:rsidRPr="00D77391">
        <w:rPr>
          <w:rFonts w:ascii="Arial" w:hAnsi="Arial" w:cs="Arial"/>
          <w:sz w:val="24"/>
        </w:rPr>
        <w:t xml:space="preserve">, solicitar medidas cautelares, prácticas de diligencias, anunciar, ejercer, proponer y fundamentar los recursos ordinarios y extraordinarios; y </w:t>
      </w:r>
      <w:r w:rsidRPr="00D77391">
        <w:rPr>
          <w:rFonts w:ascii="Arial" w:hAnsi="Arial" w:cs="Arial"/>
          <w:sz w:val="24"/>
        </w:rPr>
        <w:t>en fin hacer todo lo que sea in</w:t>
      </w:r>
      <w:r w:rsidRPr="00D77391">
        <w:rPr>
          <w:rFonts w:ascii="Arial" w:hAnsi="Arial" w:cs="Arial"/>
          <w:sz w:val="24"/>
        </w:rPr>
        <w:t>dispensable para la mejor defensa d</w:t>
      </w:r>
      <w:r>
        <w:rPr>
          <w:rFonts w:ascii="Arial" w:hAnsi="Arial" w:cs="Arial"/>
          <w:sz w:val="24"/>
        </w:rPr>
        <w:t>e mi persona, derechos e intere</w:t>
      </w:r>
      <w:r w:rsidRPr="00D77391">
        <w:rPr>
          <w:rFonts w:ascii="Arial" w:hAnsi="Arial" w:cs="Arial"/>
          <w:sz w:val="24"/>
        </w:rPr>
        <w:t>ses, pudiendo sustituir este poder, todo o en parte, en abogados de su confianza con o sin reserva de su ejercicio. Las facultades aquí conferidas son de carácter meramente enunciativo y en ningún caso limitativas. En el lugar y fecha de su presentación.</w:t>
      </w:r>
      <w:bookmarkStart w:id="0" w:name="_GoBack"/>
      <w:bookmarkEnd w:id="0"/>
    </w:p>
    <w:sectPr w:rsidR="005D6033" w:rsidRPr="00D77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91"/>
    <w:rsid w:val="005D6033"/>
    <w:rsid w:val="00D7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2015-10-13T21:48:00Z</dcterms:created>
  <dcterms:modified xsi:type="dcterms:W3CDTF">2015-10-13T21:51:00Z</dcterms:modified>
</cp:coreProperties>
</file>