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947" w:rsidRPr="00D35947" w:rsidRDefault="00D35947" w:rsidP="00D35947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D35947">
        <w:rPr>
          <w:rFonts w:ascii="Arial" w:eastAsia="Times New Roman" w:hAnsi="Arial" w:cs="Arial"/>
          <w:b/>
          <w:sz w:val="24"/>
          <w:szCs w:val="24"/>
          <w:lang w:val="es-MX" w:eastAsia="es-ES"/>
        </w:rPr>
        <w:t>RESTITUCIÓN DE LA CUSTODIA</w:t>
      </w:r>
    </w:p>
    <w:p w:rsidR="00D35947" w:rsidRPr="00D35947" w:rsidRDefault="00D35947" w:rsidP="00D3594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D35947" w:rsidRPr="00D35947" w:rsidRDefault="00D35947" w:rsidP="00D3594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C773A9" w:rsidRPr="00C773A9" w:rsidRDefault="00C773A9" w:rsidP="00C773A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C773A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SEÑORES: </w:t>
      </w:r>
    </w:p>
    <w:p w:rsidR="00C773A9" w:rsidRPr="00C773A9" w:rsidRDefault="00C773A9" w:rsidP="00C773A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C773A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UNIDAD DE RECEPCIÓN  Y DISTRIBUCIÓN DE DOCUMENTOS (URDD) DEL TRIBUNAL DE PROTECCIÓN DE NIÑOS, NIÑAS Y ADOLESCENTES DE LA CIRCUNSCRIPCIÓN JUDICIAL DEL ESTADO XXXXXXXXXXX.</w:t>
      </w:r>
    </w:p>
    <w:p w:rsidR="00C773A9" w:rsidRPr="00C773A9" w:rsidRDefault="00C773A9" w:rsidP="00C773A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C773A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SU DESPACHO.-</w:t>
      </w:r>
    </w:p>
    <w:p w:rsidR="00D35947" w:rsidRPr="00C773A9" w:rsidRDefault="00D35947" w:rsidP="00D3594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</w:p>
    <w:p w:rsidR="00D35947" w:rsidRPr="00D35947" w:rsidRDefault="00D35947" w:rsidP="00D35947">
      <w:pPr>
        <w:widowControl w:val="0"/>
        <w:autoSpaceDE w:val="0"/>
        <w:autoSpaceDN w:val="0"/>
        <w:adjustRightInd w:val="0"/>
        <w:spacing w:after="0" w:line="480" w:lineRule="exact"/>
        <w:ind w:firstLine="29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>Yo</w:t>
      </w:r>
      <w:r w:rsidR="00EB121C">
        <w:rPr>
          <w:rFonts w:ascii="Arial" w:eastAsia="Times New Roman" w:hAnsi="Arial" w:cs="Arial"/>
          <w:sz w:val="24"/>
          <w:szCs w:val="24"/>
          <w:lang w:val="es-MX" w:eastAsia="es-ES"/>
        </w:rPr>
        <w:t>, XXXXXXX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>, mayor de edad, y de este domicilio, de nacionalidad de profesión     , de estado civil    , titular de la Cédula de Iden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tidad No  </w:t>
      </w:r>
      <w:r w:rsidR="00EB121C">
        <w:rPr>
          <w:rFonts w:ascii="Arial" w:eastAsia="Times New Roman" w:hAnsi="Arial" w:cs="Arial"/>
          <w:sz w:val="24"/>
          <w:szCs w:val="24"/>
          <w:lang w:val="es-MX" w:eastAsia="es-ES"/>
        </w:rPr>
        <w:t>000000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, asistido por el Doctor </w:t>
      </w:r>
      <w:r w:rsidR="00EB121C">
        <w:rPr>
          <w:rFonts w:ascii="Arial" w:eastAsia="Times New Roman" w:hAnsi="Arial" w:cs="Arial"/>
          <w:sz w:val="24"/>
          <w:szCs w:val="24"/>
          <w:lang w:val="es-MX" w:eastAsia="es-ES"/>
        </w:rPr>
        <w:t xml:space="preserve">XXXXXXXX 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abogado venezolano en ejercicio y de este domicilio, inscrito en el Inpreabogado bajo el No </w:t>
      </w:r>
      <w:r w:rsidR="00EB121C">
        <w:rPr>
          <w:rFonts w:ascii="Arial" w:eastAsia="Times New Roman" w:hAnsi="Arial" w:cs="Arial"/>
          <w:sz w:val="24"/>
          <w:szCs w:val="24"/>
          <w:lang w:val="es-MX" w:eastAsia="es-ES"/>
        </w:rPr>
        <w:t>0000000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, ante usted, con la venia de estilo, ocurro y expongo:</w:t>
      </w:r>
    </w:p>
    <w:p w:rsidR="00D35947" w:rsidRPr="00D35947" w:rsidRDefault="00D35947" w:rsidP="00D3594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>Soy divorciado de la ciudadana     , (identificarla con sus seis carac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terísticas). En la sentencia de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ese divorcio emanada del Tribunal</w:t>
      </w:r>
      <w:r w:rsidR="00EB121C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XXXXXXX 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de </w:t>
      </w:r>
      <w:r w:rsidR="00EB121C" w:rsidRPr="00D35947">
        <w:rPr>
          <w:rFonts w:ascii="Arial" w:eastAsia="Times New Roman" w:hAnsi="Arial" w:cs="Arial"/>
          <w:sz w:val="24"/>
          <w:szCs w:val="24"/>
          <w:lang w:val="es-MX" w:eastAsia="es-ES"/>
        </w:rPr>
        <w:t>Pr</w:t>
      </w:r>
      <w:r w:rsidR="00EB121C">
        <w:rPr>
          <w:rFonts w:ascii="Arial" w:eastAsia="Times New Roman" w:hAnsi="Arial" w:cs="Arial"/>
          <w:sz w:val="24"/>
          <w:szCs w:val="24"/>
          <w:lang w:val="es-MX" w:eastAsia="es-ES"/>
        </w:rPr>
        <w:t>otección del Niño, Niña y Adolescente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esta Circunscripción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Judicial</w:t>
      </w:r>
      <w:r w:rsidR="00EB121C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del estado XXXXX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, se me otorgó la </w:t>
      </w:r>
      <w:r w:rsidR="00EB121C">
        <w:rPr>
          <w:rFonts w:ascii="Arial" w:eastAsia="Times New Roman" w:hAnsi="Arial" w:cs="Arial"/>
          <w:sz w:val="24"/>
          <w:szCs w:val="24"/>
          <w:lang w:val="es-MX" w:eastAsia="es-ES"/>
        </w:rPr>
        <w:t>Custodia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del Niño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que se procreó durante ese matrimonio disuelto, el cual lleva por nombre        y cuenta actualmente con      años de edad. Es el caso, Ciudadano Juez, que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la madre de mi prenombrado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hijo, a pesar del derecho legal que me asiste en virtud de la referida sentencia definitivamente firme que acompaño a este escrito marcada con la letra “A” se niega rotundamente a hacer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me entrega material de     , es por lo expuesto que me veo forzado a solicitar de ese Tribunal se me restituya en el mencionado derecho, conforme al artícul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o </w:t>
      </w:r>
      <w:r w:rsidR="00EB121C">
        <w:rPr>
          <w:rFonts w:ascii="Arial" w:eastAsia="Times New Roman" w:hAnsi="Arial" w:cs="Arial"/>
          <w:sz w:val="24"/>
          <w:szCs w:val="24"/>
          <w:lang w:val="es-MX" w:eastAsia="es-ES"/>
        </w:rPr>
        <w:t>359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l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a Ley Orgánica Para la Protección del Niño, Niña y Adolescente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>, se co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munique a la ciudadana        ya identificada de esta mi solicitud para que realice la entrega correspondiente, o sea, obligada a ello por este Tribunal, acordándose las medidas necesarias para hacer efectiva la restitución pedida. Pido se c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omisione a los Funcionarios Policiales competentes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>, co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n el fin de localizar a mi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hijo tantas veces nombrado en este escrito y me hagan efectiva la entrega del mis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mo informando que las posibles 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>direcciones donde pudiera encontrár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sele serían las siguientes:        (anotar con claridad todas y cada tina de las direcciones en donde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se 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pueda localizar al niño). Pido que esta solicitud sea admitida, sustanciada conforme a derecho y en fin declarada con lugar con todos los Pronunciamientos de Ley. Es Justicia que solicito y espero en la ciudad de  </w:t>
      </w:r>
      <w:r w:rsidR="00EB121C">
        <w:rPr>
          <w:rFonts w:ascii="Arial" w:eastAsia="Times New Roman" w:hAnsi="Arial" w:cs="Arial"/>
          <w:sz w:val="24"/>
          <w:szCs w:val="24"/>
          <w:lang w:val="es-MX" w:eastAsia="es-ES"/>
        </w:rPr>
        <w:t>XXXXXXXXX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a los </w:t>
      </w:r>
      <w:r w:rsidR="00EB121C">
        <w:rPr>
          <w:rFonts w:ascii="Arial" w:eastAsia="Times New Roman" w:hAnsi="Arial" w:cs="Arial"/>
          <w:sz w:val="24"/>
          <w:szCs w:val="24"/>
          <w:lang w:val="es-MX" w:eastAsia="es-ES"/>
        </w:rPr>
        <w:t>XX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días del mes</w:t>
      </w:r>
      <w:r w:rsidR="00EB121C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 XXXXXXX   de XXXX</w:t>
      </w: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</w:t>
      </w:r>
    </w:p>
    <w:p w:rsidR="00D35947" w:rsidRPr="00D35947" w:rsidRDefault="00D35947" w:rsidP="00D3594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D35947" w:rsidRPr="00D35947" w:rsidRDefault="00D35947" w:rsidP="00D35947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D35947">
        <w:rPr>
          <w:rFonts w:ascii="Arial" w:eastAsia="Times New Roman" w:hAnsi="Arial" w:cs="Arial"/>
          <w:sz w:val="24"/>
          <w:szCs w:val="24"/>
          <w:lang w:val="es-MX" w:eastAsia="es-ES"/>
        </w:rPr>
        <w:t>Firma del solicitante y su abogado asistente,</w:t>
      </w:r>
    </w:p>
    <w:p w:rsidR="003B43C4" w:rsidRPr="00D35947" w:rsidRDefault="003B43C4">
      <w:pPr>
        <w:rPr>
          <w:rFonts w:ascii="Arial" w:hAnsi="Arial" w:cs="Arial"/>
          <w:sz w:val="24"/>
          <w:szCs w:val="24"/>
          <w:lang w:val="es-MX"/>
        </w:rPr>
      </w:pPr>
    </w:p>
    <w:sectPr w:rsidR="003B43C4" w:rsidRPr="00D35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47"/>
    <w:rsid w:val="003B43C4"/>
    <w:rsid w:val="00C773A9"/>
    <w:rsid w:val="00D35947"/>
    <w:rsid w:val="00E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4</cp:revision>
  <dcterms:created xsi:type="dcterms:W3CDTF">2015-09-26T20:31:00Z</dcterms:created>
  <dcterms:modified xsi:type="dcterms:W3CDTF">2019-03-01T19:07:00Z</dcterms:modified>
</cp:coreProperties>
</file>