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BDC" w:rsidRPr="00984BDC" w:rsidRDefault="00984BDC" w:rsidP="00984BDC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984BDC">
        <w:rPr>
          <w:rFonts w:ascii="Arial" w:hAnsi="Arial" w:cs="Arial"/>
          <w:b/>
          <w:lang w:val="es-MX"/>
        </w:rPr>
        <w:t>SERVIDUMBRE DE CONDUCTORES ELÉCTRICOS</w:t>
      </w:r>
    </w:p>
    <w:p w:rsidR="00984BDC" w:rsidRPr="00984BDC" w:rsidRDefault="00984BDC" w:rsidP="00984BDC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</w:p>
    <w:p w:rsidR="00984BDC" w:rsidRPr="00984BDC" w:rsidRDefault="00984BDC" w:rsidP="00984BDC">
      <w:pPr>
        <w:widowControl w:val="0"/>
        <w:autoSpaceDE w:val="0"/>
        <w:autoSpaceDN w:val="0"/>
        <w:adjustRightInd w:val="0"/>
        <w:spacing w:line="480" w:lineRule="exact"/>
        <w:ind w:left="1122" w:hanging="1122"/>
        <w:jc w:val="both"/>
        <w:rPr>
          <w:rFonts w:ascii="Arial" w:hAnsi="Arial" w:cs="Arial"/>
          <w:lang w:val="es-MX"/>
        </w:rPr>
      </w:pPr>
      <w:r w:rsidRPr="00984BDC">
        <w:rPr>
          <w:rFonts w:ascii="Arial" w:hAnsi="Arial" w:cs="Arial"/>
          <w:b/>
          <w:lang w:val="es-MX"/>
        </w:rPr>
        <w:t>Yo</w:t>
      </w:r>
      <w:r w:rsidRPr="00984BDC">
        <w:rPr>
          <w:rFonts w:ascii="Arial" w:hAnsi="Arial" w:cs="Arial"/>
          <w:b/>
          <w:lang w:val="es-MX"/>
        </w:rPr>
        <w:tab/>
      </w:r>
      <w:r w:rsidRPr="00984BDC">
        <w:rPr>
          <w:rFonts w:ascii="Arial" w:hAnsi="Arial" w:cs="Arial"/>
          <w:lang w:val="es-MX"/>
        </w:rPr>
        <w:t>(identificarlo), por medio del presente Documento declaro:</w:t>
      </w:r>
    </w:p>
    <w:p w:rsidR="00984BDC" w:rsidRPr="00984BDC" w:rsidRDefault="00984BDC" w:rsidP="00984BDC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984BDC">
        <w:rPr>
          <w:rFonts w:ascii="Arial" w:hAnsi="Arial" w:cs="Arial"/>
          <w:lang w:val="es-MX"/>
        </w:rPr>
        <w:t xml:space="preserve">Soy propietario de la hacienda denominada “   “, la </w:t>
      </w:r>
      <w:bookmarkStart w:id="0" w:name="_GoBack"/>
      <w:bookmarkEnd w:id="0"/>
      <w:r w:rsidRPr="00984BDC">
        <w:rPr>
          <w:rFonts w:ascii="Arial" w:hAnsi="Arial" w:cs="Arial"/>
          <w:lang w:val="es-MX"/>
        </w:rPr>
        <w:t>cual tiene un área aproximada de      metros cuadrados (    mts.2) en jurisdic</w:t>
      </w:r>
      <w:r w:rsidRPr="00984BDC">
        <w:rPr>
          <w:rFonts w:ascii="Arial" w:hAnsi="Arial" w:cs="Arial"/>
          <w:lang w:val="es-MX"/>
        </w:rPr>
        <w:softHyphen/>
        <w:t xml:space="preserve">ción del Municipio      Distrito </w:t>
      </w:r>
      <w:proofErr w:type="gramStart"/>
      <w:r w:rsidRPr="00984BDC">
        <w:rPr>
          <w:rFonts w:ascii="Arial" w:hAnsi="Arial" w:cs="Arial"/>
          <w:lang w:val="es-MX"/>
        </w:rPr>
        <w:t>‘  ,</w:t>
      </w:r>
      <w:proofErr w:type="gramEnd"/>
      <w:r w:rsidRPr="00984BDC">
        <w:rPr>
          <w:rFonts w:ascii="Arial" w:hAnsi="Arial" w:cs="Arial"/>
          <w:lang w:val="es-MX"/>
        </w:rPr>
        <w:t xml:space="preserve"> Entidad Federal      y cuyos linderos y medidas son los siguientes: (copiar del Documento de Propie</w:t>
      </w:r>
      <w:r w:rsidRPr="00984BDC">
        <w:rPr>
          <w:rFonts w:ascii="Arial" w:hAnsi="Arial" w:cs="Arial"/>
          <w:lang w:val="es-MX"/>
        </w:rPr>
        <w:softHyphen/>
        <w:t>dad). Esta hacienda me pertenece por herencia de mi padre, según cons</w:t>
      </w:r>
      <w:r w:rsidRPr="00984BDC">
        <w:rPr>
          <w:rFonts w:ascii="Arial" w:hAnsi="Arial" w:cs="Arial"/>
          <w:lang w:val="es-MX"/>
        </w:rPr>
        <w:softHyphen/>
        <w:t>ta de Documento protocolizado bajo el No    , folio    , Tomo         Protocolo    , en fecha</w:t>
      </w:r>
      <w:r w:rsidRPr="00984BDC">
        <w:rPr>
          <w:rFonts w:ascii="Arial" w:hAnsi="Arial" w:cs="Arial"/>
          <w:lang w:val="es-MX"/>
        </w:rPr>
        <w:tab/>
        <w:t>de la Oficina Subalterna del Registro    Es el caso que la Compañía       me ha manifestado la necesi</w:t>
      </w:r>
      <w:r w:rsidRPr="00984BDC">
        <w:rPr>
          <w:rFonts w:ascii="Arial" w:hAnsi="Arial" w:cs="Arial"/>
          <w:lang w:val="es-MX"/>
        </w:rPr>
        <w:softHyphen/>
        <w:t>dad que tiene de pasar dentro de mi hacienda, con una línea de trasmi</w:t>
      </w:r>
      <w:r w:rsidRPr="00984BDC">
        <w:rPr>
          <w:rFonts w:ascii="Arial" w:hAnsi="Arial" w:cs="Arial"/>
          <w:lang w:val="es-MX"/>
        </w:rPr>
        <w:softHyphen/>
        <w:t>sión de energía eléctrica y para tal fin, he convenido en otorgarle, co</w:t>
      </w:r>
      <w:r w:rsidRPr="00984BDC">
        <w:rPr>
          <w:rFonts w:ascii="Arial" w:hAnsi="Arial" w:cs="Arial"/>
          <w:lang w:val="es-MX"/>
        </w:rPr>
        <w:softHyphen/>
        <w:t>mo en efecto le otorgo, en mi nombre y de acuerdo con las Disposicio</w:t>
      </w:r>
      <w:r w:rsidRPr="00984BDC">
        <w:rPr>
          <w:rFonts w:ascii="Arial" w:hAnsi="Arial" w:cs="Arial"/>
          <w:lang w:val="es-MX"/>
        </w:rPr>
        <w:softHyphen/>
        <w:t>nes contenidas en la Ley de Servidumbres de Conductores Eléctricos, la correspondiente servidumbre de paso sobre mi hacienda para la men</w:t>
      </w:r>
      <w:r w:rsidRPr="00984BDC">
        <w:rPr>
          <w:rFonts w:ascii="Arial" w:hAnsi="Arial" w:cs="Arial"/>
          <w:lang w:val="es-MX"/>
        </w:rPr>
        <w:softHyphen/>
        <w:t>cionada línea de conductores eléctricos subterráneos, con sus respecti</w:t>
      </w:r>
      <w:r w:rsidRPr="00984BDC">
        <w:rPr>
          <w:rFonts w:ascii="Arial" w:hAnsi="Arial" w:cs="Arial"/>
          <w:lang w:val="es-MX"/>
        </w:rPr>
        <w:softHyphen/>
        <w:t>vas líneas de tierra y teléfono, accesorios y adherencias, incluyendo el derecho para el paso de los empleados de la Compañía para la vigi</w:t>
      </w:r>
      <w:r w:rsidRPr="00984BDC">
        <w:rPr>
          <w:rFonts w:ascii="Arial" w:hAnsi="Arial" w:cs="Arial"/>
          <w:lang w:val="es-MX"/>
        </w:rPr>
        <w:softHyphen/>
        <w:t>lancia, y mantenimiento de lo mencionado, así como cualquier otra operación conexa con las antes referidas. Esta servidumbre la otorgo de manera gratuita y permanente y queda establecida sobre la deslin</w:t>
      </w:r>
      <w:r w:rsidRPr="00984BDC">
        <w:rPr>
          <w:rFonts w:ascii="Arial" w:hAnsi="Arial" w:cs="Arial"/>
          <w:lang w:val="es-MX"/>
        </w:rPr>
        <w:softHyphen/>
        <w:t>dada superficie de terreno de mi propiedad, siguiendo la trayectoria señalada en color rojo en el plano que acompaño con destino al Cua</w:t>
      </w:r>
      <w:r w:rsidRPr="00984BDC">
        <w:rPr>
          <w:rFonts w:ascii="Arial" w:hAnsi="Arial" w:cs="Arial"/>
          <w:lang w:val="es-MX"/>
        </w:rPr>
        <w:softHyphen/>
        <w:t xml:space="preserve">derno de Comprobantes. Además me obligo a permitir a la Compañía prenombrada, instalar y mantener sus equipos de transformación y la casilla que se construirá en la extensión de terreno que mide     metros (    </w:t>
      </w:r>
      <w:proofErr w:type="spellStart"/>
      <w:r w:rsidRPr="00984BDC">
        <w:rPr>
          <w:rFonts w:ascii="Arial" w:hAnsi="Arial" w:cs="Arial"/>
          <w:lang w:val="es-MX"/>
        </w:rPr>
        <w:t>mts</w:t>
      </w:r>
      <w:proofErr w:type="spellEnd"/>
      <w:r w:rsidRPr="00984BDC">
        <w:rPr>
          <w:rFonts w:ascii="Arial" w:hAnsi="Arial" w:cs="Arial"/>
          <w:lang w:val="es-MX"/>
        </w:rPr>
        <w:t>) por el lado señalado de color amarillo en el plano anexo, durante todo el tiempo que dichos equipos estén prestando ser</w:t>
      </w:r>
      <w:r w:rsidRPr="00984BDC">
        <w:rPr>
          <w:rFonts w:ascii="Arial" w:hAnsi="Arial" w:cs="Arial"/>
          <w:lang w:val="es-MX"/>
        </w:rPr>
        <w:softHyphen/>
        <w:t>vicio y sin pago alguno por parte de la Compañía. Me obligo al sanea</w:t>
      </w:r>
      <w:r w:rsidRPr="00984BDC">
        <w:rPr>
          <w:rFonts w:ascii="Arial" w:hAnsi="Arial" w:cs="Arial"/>
          <w:lang w:val="es-MX"/>
        </w:rPr>
        <w:softHyphen/>
        <w:t>miento de Ley. A los efectos fiscales se estima el valor de esta servidum</w:t>
      </w:r>
      <w:r w:rsidRPr="00984BDC">
        <w:rPr>
          <w:rFonts w:ascii="Arial" w:hAnsi="Arial" w:cs="Arial"/>
          <w:lang w:val="es-MX"/>
        </w:rPr>
        <w:softHyphen/>
        <w:t>bre en la cantidad de      bolívares (Bs</w:t>
      </w:r>
      <w:proofErr w:type="gramStart"/>
      <w:r w:rsidRPr="00984BDC">
        <w:rPr>
          <w:rFonts w:ascii="Arial" w:hAnsi="Arial" w:cs="Arial"/>
          <w:lang w:val="es-MX"/>
        </w:rPr>
        <w:t>. )</w:t>
      </w:r>
      <w:proofErr w:type="gramEnd"/>
      <w:r w:rsidRPr="00984BDC">
        <w:rPr>
          <w:rFonts w:ascii="Arial" w:hAnsi="Arial" w:cs="Arial"/>
          <w:lang w:val="es-MX"/>
        </w:rPr>
        <w:t xml:space="preserve"> y yo       (identifi</w:t>
      </w:r>
      <w:r w:rsidRPr="00984BDC">
        <w:rPr>
          <w:rFonts w:ascii="Arial" w:hAnsi="Arial" w:cs="Arial"/>
          <w:lang w:val="es-MX"/>
        </w:rPr>
        <w:softHyphen/>
        <w:t xml:space="preserve">carlo), </w:t>
      </w:r>
      <w:r w:rsidRPr="00984BDC">
        <w:rPr>
          <w:rFonts w:ascii="Arial" w:hAnsi="Arial" w:cs="Arial"/>
          <w:lang w:val="es-MX"/>
        </w:rPr>
        <w:lastRenderedPageBreak/>
        <w:t xml:space="preserve">actuando en mi carácter de     </w:t>
      </w:r>
      <w:proofErr w:type="spellStart"/>
      <w:r w:rsidRPr="00984BDC">
        <w:rPr>
          <w:rFonts w:ascii="Arial" w:hAnsi="Arial" w:cs="Arial"/>
          <w:lang w:val="es-MX"/>
        </w:rPr>
        <w:t>de</w:t>
      </w:r>
      <w:proofErr w:type="spellEnd"/>
      <w:r w:rsidRPr="00984BDC">
        <w:rPr>
          <w:rFonts w:ascii="Arial" w:hAnsi="Arial" w:cs="Arial"/>
          <w:lang w:val="es-MX"/>
        </w:rPr>
        <w:t xml:space="preserve">  la Compañía      con domi</w:t>
      </w:r>
      <w:r w:rsidRPr="00984BDC">
        <w:rPr>
          <w:rFonts w:ascii="Arial" w:hAnsi="Arial" w:cs="Arial"/>
          <w:lang w:val="es-MX"/>
        </w:rPr>
        <w:softHyphen/>
        <w:t>cilio en      y suficientemente autorizado para este acto, por los Es</w:t>
      </w:r>
      <w:r w:rsidRPr="00984BDC">
        <w:rPr>
          <w:rFonts w:ascii="Arial" w:hAnsi="Arial" w:cs="Arial"/>
          <w:lang w:val="es-MX"/>
        </w:rPr>
        <w:softHyphen/>
        <w:t>tatutos de la misma, declaro: Que acepto para mi representada lo an</w:t>
      </w:r>
      <w:r w:rsidRPr="00984BDC">
        <w:rPr>
          <w:rFonts w:ascii="Arial" w:hAnsi="Arial" w:cs="Arial"/>
          <w:lang w:val="es-MX"/>
        </w:rPr>
        <w:softHyphen/>
        <w:t>teriormente expuesto en todas y cada una de sus partes. (Lugar y</w:t>
      </w:r>
    </w:p>
    <w:p w:rsidR="00984BDC" w:rsidRPr="00984BDC" w:rsidRDefault="00984BDC" w:rsidP="00984BDC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lang w:val="es-MX"/>
        </w:rPr>
      </w:pPr>
      <w:proofErr w:type="gramStart"/>
      <w:r w:rsidRPr="00984BDC">
        <w:rPr>
          <w:rFonts w:ascii="Arial" w:hAnsi="Arial" w:cs="Arial"/>
          <w:lang w:val="es-MX"/>
        </w:rPr>
        <w:t>fecha</w:t>
      </w:r>
      <w:proofErr w:type="gramEnd"/>
      <w:r w:rsidRPr="00984BDC">
        <w:rPr>
          <w:rFonts w:ascii="Arial" w:hAnsi="Arial" w:cs="Arial"/>
          <w:lang w:val="es-MX"/>
        </w:rPr>
        <w:t>).</w:t>
      </w:r>
      <w:r w:rsidRPr="00984BDC">
        <w:rPr>
          <w:rFonts w:ascii="Arial" w:hAnsi="Arial" w:cs="Arial"/>
          <w:lang w:val="es-MX"/>
        </w:rPr>
        <w:tab/>
        <w:t>Firmas.</w:t>
      </w:r>
    </w:p>
    <w:p w:rsidR="00E67BBE" w:rsidRPr="00984BDC" w:rsidRDefault="00E67BBE">
      <w:pPr>
        <w:rPr>
          <w:rFonts w:ascii="Arial" w:hAnsi="Arial" w:cs="Arial"/>
        </w:rPr>
      </w:pPr>
    </w:p>
    <w:sectPr w:rsidR="00E67BBE" w:rsidRPr="00984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BDC"/>
    <w:rsid w:val="00984BDC"/>
    <w:rsid w:val="00E6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B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B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2015-09-26T22:16:00Z</dcterms:created>
  <dcterms:modified xsi:type="dcterms:W3CDTF">2015-09-26T22:17:00Z</dcterms:modified>
</cp:coreProperties>
</file>