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SOLICITUD DE RECONOCIMIENTO DE UN DOCUMENTO PRIVADO EN SU CONTENIDO Y FIRMA</w:t>
      </w:r>
    </w:p>
    <w:p w:rsidR="00000000" w:rsidDel="00000000" w:rsidP="00000000" w:rsidRDefault="00000000" w:rsidRPr="00000000" w14:paraId="00000002">
      <w:pPr>
        <w:widowControl w:val="0"/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CIUDADANO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heading=h.iz721knj3gje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JUEZ    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 DESPACHO</w:t>
      </w:r>
    </w:p>
    <w:p w:rsidR="00000000" w:rsidDel="00000000" w:rsidP="00000000" w:rsidRDefault="00000000" w:rsidRPr="00000000" w14:paraId="00000006">
      <w:pPr>
        <w:widowControl w:val="0"/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</w:t>
        <w:tab/>
        <w:t xml:space="preserve">________ (identificarlo) asistido en este acto por la Dra. o Dr. ________     abogado en ejercicio, de este domicilio, inscrito en el Inpreabogado bajo el No.    ______, ante Ud., respetuosamente ocurro y expongo: Para fines legales que me interesan, pido se ordene la comparecencia del Sr. ________    (identificarlo) ante ese Tribunal para que reconozca en su contenido y firma el Documento privado que a tal efecto acompaño. Igualmente pido que una vez tramitada esta solicitud me sea devuelta todo original con sus resultas y una copia certificada de la misma. Es justicia que solicito y espero en la ciudad de  ________, a los  ___  días del mes de  ________, de Dos Mil Quince.    </w:t>
      </w:r>
    </w:p>
    <w:p w:rsidR="00000000" w:rsidDel="00000000" w:rsidP="00000000" w:rsidRDefault="00000000" w:rsidRPr="00000000" w14:paraId="00000008">
      <w:pPr>
        <w:widowControl w:val="0"/>
        <w:spacing w:line="4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 del Solicitante y su Abogado Asistente.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2" w:w="12000" w:orient="portrait"/>
      <w:pgMar w:bottom="1435" w:top="1440" w:left="1452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line="48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51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 w:val="1"/>
    <w:rsid w:val="00C25138"/>
    <w:pPr>
      <w:keepNext w:val="1"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 w:val="1"/>
      <w:sz w:val="28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C25138"/>
    <w:rPr>
      <w:rFonts w:ascii="Times New Roman" w:cs="Times New Roman" w:eastAsia="Times New Roman" w:hAnsi="Times New Roman"/>
      <w:b w:val="1"/>
      <w:sz w:val="28"/>
      <w:szCs w:val="24"/>
      <w:lang w:eastAsia="es-ES"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mZ4E2CXI4nlqmB6GPPEEAFzxg==">CgMxLjAyDmguaXo3MjFrbmozZ2plOAByITFESm11azc2T0tIZFVSUWNWcEM5ZDBIWlcwMFBrYTBDQQ==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2015-09-29T01:25:00Z</dcterms:created>
  <dc:creator>Numas Silva</dc:creator>
</cp:coreProperties>
</file>