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90F" w:rsidRPr="00C9090F" w:rsidRDefault="00C9090F" w:rsidP="00C9090F">
      <w:pPr>
        <w:keepNext/>
        <w:spacing w:after="0" w:line="360" w:lineRule="auto"/>
        <w:jc w:val="center"/>
        <w:outlineLvl w:val="0"/>
        <w:rPr>
          <w:rFonts w:ascii="Tahoma" w:eastAsia="Times New Roman" w:hAnsi="Tahoma" w:cs="Tahoma"/>
          <w:b/>
          <w:bCs/>
          <w:sz w:val="28"/>
          <w:szCs w:val="24"/>
          <w:lang w:eastAsia="es-ES"/>
        </w:rPr>
      </w:pPr>
      <w:r w:rsidRPr="00C9090F">
        <w:rPr>
          <w:rFonts w:ascii="Tahoma" w:eastAsia="Times New Roman" w:hAnsi="Tahoma" w:cs="Tahoma"/>
          <w:b/>
          <w:bCs/>
          <w:sz w:val="28"/>
          <w:szCs w:val="24"/>
          <w:lang w:eastAsia="es-ES"/>
        </w:rPr>
        <w:t>SUSTITUCIÓN DE MANDATO APUD ACTA</w:t>
      </w:r>
    </w:p>
    <w:p w:rsidR="00C9090F" w:rsidRPr="00C9090F" w:rsidRDefault="00C9090F" w:rsidP="00C9090F">
      <w:pPr>
        <w:spacing w:after="0" w:line="360" w:lineRule="auto"/>
        <w:rPr>
          <w:rFonts w:ascii="Tahoma" w:eastAsia="Times New Roman" w:hAnsi="Tahoma" w:cs="Tahoma"/>
          <w:sz w:val="28"/>
          <w:szCs w:val="24"/>
          <w:lang w:eastAsia="es-ES"/>
        </w:rPr>
      </w:pPr>
    </w:p>
    <w:p w:rsidR="00C9090F" w:rsidRPr="00C9090F" w:rsidRDefault="00C9090F" w:rsidP="00C9090F">
      <w:pPr>
        <w:spacing w:after="0" w:line="360" w:lineRule="auto"/>
        <w:jc w:val="both"/>
        <w:rPr>
          <w:rFonts w:ascii="Tahoma" w:eastAsia="Times New Roman" w:hAnsi="Tahoma" w:cs="Tahoma"/>
          <w:sz w:val="28"/>
          <w:szCs w:val="24"/>
          <w:lang w:eastAsia="es-ES"/>
        </w:rPr>
      </w:pPr>
      <w:r w:rsidRPr="00C9090F">
        <w:rPr>
          <w:rFonts w:ascii="Tahoma" w:eastAsia="Times New Roman" w:hAnsi="Tahoma" w:cs="Tahoma"/>
          <w:sz w:val="28"/>
          <w:szCs w:val="24"/>
          <w:lang w:eastAsia="es-ES"/>
        </w:rPr>
        <w:t xml:space="preserve">En horas de despacho de hoy, .......... de .............................. de............., comparece por ante el Tribunal el doctor: ................................., titular de la Cédula de identidad Nº..........................,  en su carácter de apoderado judicial del ciudadano ........................................... y expuso: “Sustituyo totalmente a los doctores a los doctores: .......................................... y ...................................., pero reservándome el ejercicio, el poder </w:t>
      </w:r>
      <w:proofErr w:type="spellStart"/>
      <w:r w:rsidRPr="00C9090F">
        <w:rPr>
          <w:rFonts w:ascii="Tahoma" w:eastAsia="Times New Roman" w:hAnsi="Tahoma" w:cs="Tahoma"/>
          <w:sz w:val="28"/>
          <w:szCs w:val="24"/>
          <w:lang w:eastAsia="es-ES"/>
        </w:rPr>
        <w:t>apud</w:t>
      </w:r>
      <w:proofErr w:type="spellEnd"/>
      <w:r w:rsidRPr="00C9090F">
        <w:rPr>
          <w:rFonts w:ascii="Tahoma" w:eastAsia="Times New Roman" w:hAnsi="Tahoma" w:cs="Tahoma"/>
          <w:sz w:val="28"/>
          <w:szCs w:val="24"/>
          <w:lang w:eastAsia="es-ES"/>
        </w:rPr>
        <w:t xml:space="preserve"> acta que me fuera conferido por el ciudadano ............................................, suficientemente identificado en autos, mediante diligencia de fecha ............................., que cursa al folio ..................... de este expediente. En tal virtud, los mandatarios sustitutos quedan facultados sostener y representar los derechos e intereses de mi mandante en el presente juicio, estando expresamente facultados para intentar demandas, oponer y contestar las cuestiones previas o reconvenciones, seguir los juicios en todas sus instancias, trámites, grados e incidencias; interponer toda clase de recursos, ordinarios o extraordinarios; promover y evacuar pruebas; reconocer, desconocer y tachar documentos públicos y privados; darse por citados o notificados en juicio, absolver posiciones juradas; hacer posturas en remate y caucionarlas; recibir cantidades de dinero y otorgar los correspondientes recibos o finiquitos; disponer del derecho en litigio; convenir en la demanda, desistir, transigir, comprometer en árbitros y solicitar la decisión según la equidad; sustituir total o parcialmente este poder en abogados de su confianza, reservándose o no su ejercicio y revocar las sustituciones que </w:t>
      </w:r>
      <w:r w:rsidRPr="00C9090F">
        <w:rPr>
          <w:rFonts w:ascii="Tahoma" w:eastAsia="Times New Roman" w:hAnsi="Tahoma" w:cs="Tahoma"/>
          <w:sz w:val="28"/>
          <w:szCs w:val="24"/>
          <w:lang w:eastAsia="es-ES"/>
        </w:rPr>
        <w:lastRenderedPageBreak/>
        <w:t>hicieren y en general, realizar todos aquellos actos que consideren útiles y necesarios para la mejor representación y defensa de los derechos e intereses de mi mandante, pues las facultades aquí conferidas sólo tienen carácter enunciativo y nunca limitativo.” Se terminó, se leyó y conformes firman:</w:t>
      </w:r>
    </w:p>
    <w:p w:rsidR="00C9090F" w:rsidRPr="00C9090F" w:rsidRDefault="00C9090F" w:rsidP="00C9090F">
      <w:pPr>
        <w:spacing w:after="0" w:line="360" w:lineRule="auto"/>
        <w:rPr>
          <w:rFonts w:ascii="Tahoma" w:eastAsia="Times New Roman" w:hAnsi="Tahoma" w:cs="Tahoma"/>
          <w:sz w:val="28"/>
          <w:szCs w:val="24"/>
          <w:lang w:eastAsia="es-ES"/>
        </w:rPr>
      </w:pPr>
      <w:r w:rsidRPr="00C9090F">
        <w:rPr>
          <w:rFonts w:ascii="Tahoma" w:eastAsia="Times New Roman" w:hAnsi="Tahoma" w:cs="Tahoma"/>
          <w:sz w:val="28"/>
          <w:szCs w:val="24"/>
          <w:lang w:eastAsia="es-ES"/>
        </w:rPr>
        <w:t>El Secretario,</w:t>
      </w:r>
    </w:p>
    <w:p w:rsidR="00C9090F" w:rsidRPr="00C9090F" w:rsidRDefault="00C9090F" w:rsidP="00C9090F">
      <w:pPr>
        <w:spacing w:after="0" w:line="360" w:lineRule="auto"/>
        <w:rPr>
          <w:rFonts w:ascii="Tahoma" w:eastAsia="Times New Roman" w:hAnsi="Tahoma" w:cs="Tahoma"/>
          <w:sz w:val="28"/>
          <w:szCs w:val="24"/>
          <w:lang w:eastAsia="es-ES"/>
        </w:rPr>
      </w:pPr>
    </w:p>
    <w:p w:rsidR="00C9090F" w:rsidRPr="00C9090F" w:rsidRDefault="00C9090F" w:rsidP="00C9090F">
      <w:pPr>
        <w:spacing w:after="0" w:line="360" w:lineRule="auto"/>
        <w:jc w:val="right"/>
        <w:rPr>
          <w:rFonts w:ascii="Tahoma" w:eastAsia="Times New Roman" w:hAnsi="Tahoma" w:cs="Tahoma"/>
          <w:sz w:val="28"/>
          <w:szCs w:val="24"/>
          <w:lang w:eastAsia="es-ES"/>
        </w:rPr>
      </w:pPr>
      <w:r w:rsidRPr="00C9090F">
        <w:rPr>
          <w:rFonts w:ascii="Tahoma" w:eastAsia="Times New Roman" w:hAnsi="Tahoma" w:cs="Tahoma"/>
          <w:sz w:val="28"/>
          <w:szCs w:val="24"/>
          <w:lang w:eastAsia="es-ES"/>
        </w:rPr>
        <w:t>El Sustituyente,</w:t>
      </w:r>
    </w:p>
    <w:p w:rsidR="00C9090F" w:rsidRPr="00C9090F" w:rsidRDefault="00C9090F" w:rsidP="00C9090F">
      <w:pPr>
        <w:spacing w:after="0" w:line="360" w:lineRule="auto"/>
        <w:jc w:val="right"/>
        <w:rPr>
          <w:rFonts w:ascii="Tahoma" w:eastAsia="Times New Roman" w:hAnsi="Tahoma" w:cs="Tahoma"/>
          <w:sz w:val="28"/>
          <w:szCs w:val="24"/>
          <w:lang w:eastAsia="es-ES"/>
        </w:rPr>
      </w:pPr>
    </w:p>
    <w:p w:rsidR="00C9090F" w:rsidRPr="00C9090F" w:rsidRDefault="00C9090F" w:rsidP="00C9090F">
      <w:pPr>
        <w:spacing w:after="0" w:line="360" w:lineRule="auto"/>
        <w:rPr>
          <w:rFonts w:ascii="Tahoma" w:eastAsia="Times New Roman" w:hAnsi="Tahoma" w:cs="Tahoma"/>
          <w:sz w:val="28"/>
          <w:szCs w:val="24"/>
          <w:lang w:eastAsia="es-ES"/>
        </w:rPr>
      </w:pPr>
    </w:p>
    <w:p w:rsidR="00C9090F" w:rsidRPr="00C9090F" w:rsidRDefault="00C9090F" w:rsidP="00C9090F">
      <w:pPr>
        <w:spacing w:after="0" w:line="360" w:lineRule="auto"/>
        <w:rPr>
          <w:rFonts w:ascii="Tahoma" w:eastAsia="Times New Roman" w:hAnsi="Tahoma" w:cs="Tahoma"/>
          <w:sz w:val="28"/>
          <w:szCs w:val="24"/>
          <w:lang w:eastAsia="es-ES"/>
        </w:rPr>
      </w:pPr>
      <w:r w:rsidRPr="00C9090F">
        <w:rPr>
          <w:rFonts w:ascii="Tahoma" w:eastAsia="Times New Roman" w:hAnsi="Tahoma" w:cs="Tahoma"/>
          <w:sz w:val="28"/>
          <w:szCs w:val="24"/>
          <w:lang w:eastAsia="es-ES"/>
        </w:rPr>
        <w:t xml:space="preserve"> El Secretario que suscribe deja constancia que el sustituyente se identificó con la Cédula de Identidad N</w:t>
      </w:r>
      <w:proofErr w:type="gramStart"/>
      <w:r w:rsidRPr="00C9090F">
        <w:rPr>
          <w:rFonts w:ascii="Tahoma" w:eastAsia="Times New Roman" w:hAnsi="Tahoma" w:cs="Tahoma"/>
          <w:sz w:val="28"/>
          <w:szCs w:val="24"/>
          <w:lang w:eastAsia="es-ES"/>
        </w:rPr>
        <w:t>º ........................</w:t>
      </w:r>
      <w:proofErr w:type="gramEnd"/>
      <w:r w:rsidRPr="00C9090F">
        <w:rPr>
          <w:rFonts w:ascii="Tahoma" w:eastAsia="Times New Roman" w:hAnsi="Tahoma" w:cs="Tahoma"/>
          <w:sz w:val="28"/>
          <w:szCs w:val="24"/>
          <w:lang w:eastAsia="es-ES"/>
        </w:rPr>
        <w:t xml:space="preserve"> y que el acto se verificó en su presencia. </w:t>
      </w:r>
    </w:p>
    <w:p w:rsidR="000345C7" w:rsidRDefault="000345C7">
      <w:bookmarkStart w:id="0" w:name="_GoBack"/>
      <w:bookmarkEnd w:id="0"/>
    </w:p>
    <w:sectPr w:rsidR="000345C7">
      <w:pgSz w:w="12242" w:h="15842" w:code="1"/>
      <w:pgMar w:top="1701" w:right="1134" w:bottom="1134" w:left="170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90F"/>
    <w:rsid w:val="000345C7"/>
    <w:rsid w:val="00C909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1935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2015-09-29T02:34:00Z</dcterms:created>
  <dcterms:modified xsi:type="dcterms:W3CDTF">2015-09-29T02:34:00Z</dcterms:modified>
</cp:coreProperties>
</file>