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2FE" w:rsidRPr="00C912FE" w:rsidRDefault="00C912FE" w:rsidP="00C912FE">
      <w:pPr>
        <w:spacing w:after="0" w:line="240" w:lineRule="auto"/>
        <w:jc w:val="center"/>
        <w:rPr>
          <w:rFonts w:ascii="Tahoma" w:eastAsia="Times New Roman" w:hAnsi="Tahoma" w:cs="Tahoma"/>
          <w:b/>
          <w:bCs/>
          <w:sz w:val="24"/>
          <w:szCs w:val="24"/>
          <w:lang w:val="es-VE" w:eastAsia="es-ES"/>
        </w:rPr>
      </w:pPr>
      <w:bookmarkStart w:id="0" w:name="_GoBack"/>
      <w:r w:rsidRPr="00C912FE">
        <w:rPr>
          <w:rFonts w:ascii="Tahoma" w:eastAsia="Times New Roman" w:hAnsi="Tahoma" w:cs="Tahoma"/>
          <w:b/>
          <w:bCs/>
          <w:sz w:val="24"/>
          <w:szCs w:val="24"/>
          <w:lang w:val="es-VE" w:eastAsia="es-ES"/>
        </w:rPr>
        <w:t>Escrito del deudor oponiéndose a la intimación de los honorarios y solicitando subsidiariamente la retasa</w:t>
      </w:r>
    </w:p>
    <w:p w:rsidR="00C912FE" w:rsidRPr="00C912FE" w:rsidRDefault="00C912FE" w:rsidP="00C912FE">
      <w:pPr>
        <w:spacing w:after="0" w:line="240" w:lineRule="auto"/>
        <w:jc w:val="center"/>
        <w:rPr>
          <w:rFonts w:ascii="Tahoma" w:eastAsia="Times New Roman" w:hAnsi="Tahoma" w:cs="Tahoma"/>
          <w:b/>
          <w:bCs/>
          <w:sz w:val="24"/>
          <w:szCs w:val="24"/>
          <w:lang w:val="es-VE" w:eastAsia="es-ES"/>
        </w:rPr>
      </w:pPr>
    </w:p>
    <w:p w:rsidR="00C912FE" w:rsidRPr="00C912FE" w:rsidRDefault="00C912FE" w:rsidP="00C912FE">
      <w:pPr>
        <w:spacing w:after="0" w:line="360" w:lineRule="auto"/>
        <w:jc w:val="center"/>
        <w:rPr>
          <w:rFonts w:ascii="Tahoma" w:eastAsia="Times New Roman" w:hAnsi="Tahoma" w:cs="Tahoma"/>
          <w:b/>
          <w:bCs/>
          <w:sz w:val="24"/>
          <w:szCs w:val="24"/>
          <w:lang w:eastAsia="es-ES"/>
        </w:rPr>
      </w:pPr>
      <w:r w:rsidRPr="00C912FE">
        <w:rPr>
          <w:rFonts w:ascii="Tahoma" w:eastAsia="Times New Roman" w:hAnsi="Tahoma" w:cs="Tahoma"/>
          <w:b/>
          <w:bCs/>
          <w:sz w:val="24"/>
          <w:szCs w:val="24"/>
          <w:lang w:eastAsia="es-ES"/>
        </w:rPr>
        <w:t>ESCRITO DE PROMOCIÓN DE PRUEBAS</w:t>
      </w:r>
    </w:p>
    <w:p w:rsidR="00C912FE" w:rsidRPr="00C912FE" w:rsidRDefault="00C912FE" w:rsidP="00C912FE">
      <w:pPr>
        <w:spacing w:after="0" w:line="360" w:lineRule="auto"/>
        <w:jc w:val="both"/>
        <w:rPr>
          <w:rFonts w:ascii="Tahoma" w:eastAsia="Times New Roman" w:hAnsi="Tahoma" w:cs="Tahoma"/>
          <w:sz w:val="24"/>
          <w:szCs w:val="24"/>
          <w:lang w:eastAsia="es-ES"/>
        </w:rPr>
      </w:pPr>
    </w:p>
    <w:p w:rsidR="00C912FE" w:rsidRPr="00C912FE" w:rsidRDefault="00C912FE" w:rsidP="00C912FE">
      <w:pPr>
        <w:spacing w:after="0" w:line="360" w:lineRule="auto"/>
        <w:jc w:val="both"/>
        <w:rPr>
          <w:rFonts w:ascii="Tahoma" w:eastAsia="Times New Roman" w:hAnsi="Tahoma" w:cs="Tahoma"/>
          <w:sz w:val="24"/>
          <w:szCs w:val="24"/>
          <w:lang w:eastAsia="es-ES"/>
        </w:rPr>
      </w:pPr>
    </w:p>
    <w:p w:rsidR="00C912FE" w:rsidRPr="00C912FE" w:rsidRDefault="00C912FE" w:rsidP="00C912FE">
      <w:pPr>
        <w:spacing w:after="0" w:line="360" w:lineRule="auto"/>
        <w:jc w:val="both"/>
        <w:rPr>
          <w:rFonts w:ascii="Tahoma" w:eastAsia="Times New Roman" w:hAnsi="Tahoma" w:cs="Tahoma"/>
          <w:sz w:val="24"/>
          <w:szCs w:val="24"/>
          <w:lang w:eastAsia="es-ES"/>
        </w:rPr>
      </w:pPr>
      <w:r w:rsidRPr="00C912FE">
        <w:rPr>
          <w:rFonts w:ascii="Tahoma" w:eastAsia="Times New Roman" w:hAnsi="Tahoma" w:cs="Tahoma"/>
          <w:sz w:val="24"/>
          <w:szCs w:val="24"/>
          <w:lang w:eastAsia="es-ES"/>
        </w:rPr>
        <w:t xml:space="preserve">Ciudadano </w:t>
      </w:r>
    </w:p>
    <w:p w:rsidR="00C912FE" w:rsidRPr="00C912FE" w:rsidRDefault="00C912FE" w:rsidP="00C912FE">
      <w:pPr>
        <w:spacing w:after="0" w:line="360" w:lineRule="auto"/>
        <w:jc w:val="both"/>
        <w:rPr>
          <w:rFonts w:ascii="Tahoma" w:eastAsia="Times New Roman" w:hAnsi="Tahoma" w:cs="Tahoma"/>
          <w:sz w:val="24"/>
          <w:szCs w:val="24"/>
          <w:lang w:eastAsia="es-ES"/>
        </w:rPr>
      </w:pPr>
      <w:r w:rsidRPr="00C912FE">
        <w:rPr>
          <w:rFonts w:ascii="Tahoma" w:eastAsia="Times New Roman" w:hAnsi="Tahoma" w:cs="Tahoma"/>
          <w:sz w:val="24"/>
          <w:szCs w:val="24"/>
          <w:lang w:eastAsia="es-ES"/>
        </w:rPr>
        <w:t>Juez de Primera Instancia en lo Civil y Mercantil de la Circunscripción Judicial del Área Metropolitana</w:t>
      </w:r>
    </w:p>
    <w:p w:rsidR="00C912FE" w:rsidRPr="00C912FE" w:rsidRDefault="00C912FE" w:rsidP="00C912FE">
      <w:pPr>
        <w:spacing w:after="0" w:line="360" w:lineRule="auto"/>
        <w:jc w:val="both"/>
        <w:rPr>
          <w:rFonts w:ascii="Tahoma" w:eastAsia="Times New Roman" w:hAnsi="Tahoma" w:cs="Tahoma"/>
          <w:sz w:val="24"/>
          <w:szCs w:val="24"/>
          <w:lang w:eastAsia="es-ES"/>
        </w:rPr>
      </w:pPr>
      <w:r w:rsidRPr="00C912FE">
        <w:rPr>
          <w:rFonts w:ascii="Tahoma" w:eastAsia="Times New Roman" w:hAnsi="Tahoma" w:cs="Tahoma"/>
          <w:sz w:val="24"/>
          <w:szCs w:val="24"/>
          <w:lang w:eastAsia="es-ES"/>
        </w:rPr>
        <w:t>SU DESPACHO.</w:t>
      </w:r>
    </w:p>
    <w:p w:rsidR="00C912FE" w:rsidRPr="00C912FE" w:rsidRDefault="00C912FE" w:rsidP="00C912FE">
      <w:p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b/>
          <w:bCs/>
          <w:sz w:val="24"/>
          <w:szCs w:val="24"/>
          <w:lang w:val="es-VE" w:eastAsia="es-ES"/>
        </w:rPr>
        <w:tab/>
      </w:r>
      <w:r w:rsidRPr="00C912FE">
        <w:rPr>
          <w:rFonts w:ascii="Tahoma" w:eastAsia="Times New Roman" w:hAnsi="Tahoma" w:cs="Tahoma"/>
          <w:sz w:val="24"/>
          <w:szCs w:val="24"/>
          <w:lang w:val="es-VE" w:eastAsia="es-ES"/>
        </w:rPr>
        <w:t xml:space="preserve">Yo,....................................., abogado en ejercicio, de este domicilio, titular de la Cédula de Identidad N°................ e </w:t>
      </w:r>
      <w:proofErr w:type="spellStart"/>
      <w:r w:rsidRPr="00C912FE">
        <w:rPr>
          <w:rFonts w:ascii="Tahoma" w:eastAsia="Times New Roman" w:hAnsi="Tahoma" w:cs="Tahoma"/>
          <w:sz w:val="24"/>
          <w:szCs w:val="24"/>
          <w:lang w:val="es-VE" w:eastAsia="es-ES"/>
        </w:rPr>
        <w:t>inpreabogado</w:t>
      </w:r>
      <w:proofErr w:type="spellEnd"/>
      <w:r w:rsidRPr="00C912FE">
        <w:rPr>
          <w:rFonts w:ascii="Tahoma" w:eastAsia="Times New Roman" w:hAnsi="Tahoma" w:cs="Tahoma"/>
          <w:sz w:val="24"/>
          <w:szCs w:val="24"/>
          <w:lang w:val="es-VE" w:eastAsia="es-ES"/>
        </w:rPr>
        <w:t xml:space="preserve"> N°..................., actuando en mi carácter de apoderado judicial de la sociedad .................................... C.A., conforme consta en autos, ante Ud. respetuosamente comparezco a fin de contestar la solicitud de estimación e intimación de honorarios de abogado promovida por el doctor................................................., en los términos contenidos en el presente escrito:</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spacing w:after="0" w:line="240" w:lineRule="auto"/>
        <w:jc w:val="center"/>
        <w:rPr>
          <w:rFonts w:ascii="Tahoma" w:eastAsia="Times New Roman" w:hAnsi="Tahoma" w:cs="Tahoma"/>
          <w:b/>
          <w:bCs/>
          <w:sz w:val="24"/>
          <w:szCs w:val="24"/>
          <w:lang w:val="es-VE" w:eastAsia="es-ES"/>
        </w:rPr>
      </w:pPr>
      <w:r w:rsidRPr="00C912FE">
        <w:rPr>
          <w:rFonts w:ascii="Tahoma" w:eastAsia="Times New Roman" w:hAnsi="Tahoma" w:cs="Tahoma"/>
          <w:b/>
          <w:bCs/>
          <w:sz w:val="24"/>
          <w:szCs w:val="24"/>
          <w:lang w:val="es-VE" w:eastAsia="es-ES"/>
        </w:rPr>
        <w:t>CAPITULO I</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ab/>
        <w:t>Rechazo y contradigo en todas y cada una de sus partes la estimación de honorarios del doctor........................................, tanto en los hechos como en el derecho.</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spacing w:after="0" w:line="240" w:lineRule="auto"/>
        <w:jc w:val="center"/>
        <w:rPr>
          <w:rFonts w:ascii="Tahoma" w:eastAsia="Times New Roman" w:hAnsi="Tahoma" w:cs="Tahoma"/>
          <w:b/>
          <w:bCs/>
          <w:sz w:val="24"/>
          <w:szCs w:val="24"/>
          <w:lang w:val="es-VE" w:eastAsia="es-ES"/>
        </w:rPr>
      </w:pPr>
      <w:r w:rsidRPr="00C912FE">
        <w:rPr>
          <w:rFonts w:ascii="Tahoma" w:eastAsia="Times New Roman" w:hAnsi="Tahoma" w:cs="Tahoma"/>
          <w:b/>
          <w:bCs/>
          <w:sz w:val="24"/>
          <w:szCs w:val="24"/>
          <w:lang w:val="es-VE" w:eastAsia="es-ES"/>
        </w:rPr>
        <w:t>CAPITULO II</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ab/>
        <w:t>Niego que mi mandante sea deudora del doctor ............................, por los honorarios que reclama en dicha solicitud, y al efecto alego que mi mandante ha pagado al reclamante, por cuenta de honorarios profesionales correspondientes a dicha actuación, las siguientes cantidades:</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numPr>
          <w:ilvl w:val="0"/>
          <w:numId w:val="1"/>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La suma de ......................... BOLIVARES (Bs. ..........) pagada en calidad de anticipo, por el estudio del caso, conforme consta de recibo emitido por el doctor ....................................... a mi representada ............................ de fecha ...... de.................... de .........., que acompaño marcado con la letra “A”.</w:t>
      </w:r>
    </w:p>
    <w:p w:rsidR="00C912FE" w:rsidRPr="00C912FE" w:rsidRDefault="00C912FE" w:rsidP="00C912FE">
      <w:pPr>
        <w:numPr>
          <w:ilvl w:val="0"/>
          <w:numId w:val="1"/>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La suma de ......................... BOLIVARES (Bs. ..........) pagada como abono en cuenta, conforme consta de recibo emitido por el doctor ....................................... a mi representada ............................ de fecha ...... de.................... de .........., que acompaño marcado con la letra “B”.</w:t>
      </w:r>
    </w:p>
    <w:p w:rsidR="00C912FE" w:rsidRPr="00C912FE" w:rsidRDefault="00C912FE" w:rsidP="00C912FE">
      <w:pPr>
        <w:numPr>
          <w:ilvl w:val="0"/>
          <w:numId w:val="1"/>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lastRenderedPageBreak/>
        <w:t>La suma de ......................... BOLIVARES (Bs. ..........) pagada como abono en cuenta, conforme consta de recibo emitido por el doctor ....................................... a mi representada ............................ de fecha ...... de.................... de .........., que acompaño marcado con la letra “C”.</w:t>
      </w:r>
    </w:p>
    <w:p w:rsidR="00C912FE" w:rsidRPr="00C912FE" w:rsidRDefault="00C912FE" w:rsidP="00C912FE">
      <w:pPr>
        <w:numPr>
          <w:ilvl w:val="0"/>
          <w:numId w:val="1"/>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Las sumas de ............................... y ........................ BOLÍVARES (Bs. ...............), pagadas los días ........ y ............ de................. de 200......, al abogado, en dinero efectivo que retiró en caja de la Compañía, sin haber firmado los recibos correspondientes, en razón de que no habían sido elaborados y se requería disponer de inmediato de las referidas sumas para atender gastos del juicio.</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spacing w:after="0" w:line="240" w:lineRule="auto"/>
        <w:ind w:left="705"/>
        <w:jc w:val="center"/>
        <w:rPr>
          <w:rFonts w:ascii="Tahoma" w:eastAsia="Times New Roman" w:hAnsi="Tahoma" w:cs="Tahoma"/>
          <w:b/>
          <w:bCs/>
          <w:sz w:val="24"/>
          <w:szCs w:val="24"/>
          <w:lang w:val="es-VE" w:eastAsia="es-ES"/>
        </w:rPr>
      </w:pPr>
      <w:r w:rsidRPr="00C912FE">
        <w:rPr>
          <w:rFonts w:ascii="Tahoma" w:eastAsia="Times New Roman" w:hAnsi="Tahoma" w:cs="Tahoma"/>
          <w:b/>
          <w:bCs/>
          <w:sz w:val="24"/>
          <w:szCs w:val="24"/>
          <w:lang w:val="es-VE" w:eastAsia="es-ES"/>
        </w:rPr>
        <w:t>CAPITULO III</w:t>
      </w:r>
    </w:p>
    <w:p w:rsidR="00C912FE" w:rsidRPr="00C912FE" w:rsidRDefault="00C912FE" w:rsidP="00C912FE">
      <w:pPr>
        <w:spacing w:after="0" w:line="240" w:lineRule="auto"/>
        <w:ind w:left="705"/>
        <w:jc w:val="both"/>
        <w:rPr>
          <w:rFonts w:ascii="Tahoma" w:eastAsia="Times New Roman" w:hAnsi="Tahoma" w:cs="Tahoma"/>
          <w:sz w:val="24"/>
          <w:szCs w:val="24"/>
          <w:lang w:val="es-VE" w:eastAsia="es-ES"/>
        </w:rPr>
      </w:pPr>
    </w:p>
    <w:p w:rsidR="00C912FE" w:rsidRPr="00C912FE" w:rsidRDefault="00C912FE" w:rsidP="00C912FE">
      <w:pPr>
        <w:spacing w:after="0" w:line="240" w:lineRule="auto"/>
        <w:ind w:left="705"/>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Pido que se declaren que son improcedentes, por contrarias a derecho, la partidas de honorarios que a continuación se especifican:</w:t>
      </w:r>
    </w:p>
    <w:p w:rsidR="00C912FE" w:rsidRPr="00C912FE" w:rsidRDefault="00C912FE" w:rsidP="00C912FE">
      <w:pPr>
        <w:spacing w:after="0" w:line="240" w:lineRule="auto"/>
        <w:ind w:left="705"/>
        <w:jc w:val="both"/>
        <w:rPr>
          <w:rFonts w:ascii="Tahoma" w:eastAsia="Times New Roman" w:hAnsi="Tahoma" w:cs="Tahoma"/>
          <w:sz w:val="24"/>
          <w:szCs w:val="24"/>
          <w:lang w:val="es-VE" w:eastAsia="es-ES"/>
        </w:rPr>
      </w:pPr>
    </w:p>
    <w:p w:rsidR="00C912FE" w:rsidRPr="00C912FE" w:rsidRDefault="00C912FE" w:rsidP="00C912FE">
      <w:pPr>
        <w:numPr>
          <w:ilvl w:val="0"/>
          <w:numId w:val="2"/>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 xml:space="preserve">Estudio y preparación del caso, por cuanto el abogado también está cobrando por separado la redacción y presentación del libelo de demanda correspondientes a las partidas Nos. ........ y ........., respectivamente. Consideramos que ambas partidas son por un mismo concepto y solamente debe ser considerada procedente una </w:t>
      </w:r>
      <w:proofErr w:type="spellStart"/>
      <w:r w:rsidRPr="00C912FE">
        <w:rPr>
          <w:rFonts w:ascii="Tahoma" w:eastAsia="Times New Roman" w:hAnsi="Tahoma" w:cs="Tahoma"/>
          <w:sz w:val="24"/>
          <w:szCs w:val="24"/>
          <w:lang w:val="es-VE" w:eastAsia="es-ES"/>
        </w:rPr>
        <w:t>sóla</w:t>
      </w:r>
      <w:proofErr w:type="spellEnd"/>
      <w:r w:rsidRPr="00C912FE">
        <w:rPr>
          <w:rFonts w:ascii="Tahoma" w:eastAsia="Times New Roman" w:hAnsi="Tahoma" w:cs="Tahoma"/>
          <w:sz w:val="24"/>
          <w:szCs w:val="24"/>
          <w:lang w:val="es-VE" w:eastAsia="es-ES"/>
        </w:rPr>
        <w:t xml:space="preserve"> de ellas.</w:t>
      </w:r>
    </w:p>
    <w:p w:rsidR="00C912FE" w:rsidRPr="00C912FE" w:rsidRDefault="00C912FE" w:rsidP="00C912FE">
      <w:pPr>
        <w:numPr>
          <w:ilvl w:val="0"/>
          <w:numId w:val="2"/>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 xml:space="preserve">Gastos de traslado, alimentación y pernocta en la ciudad de Maracay, correspondientes a la partida N°..........,  para la evacuación de la prueba de inspección judicial evacuada el día ........ de ................... de ........, estimada en la suma de .................................... BOLÍVARES (Bs..................), por cuanto los gastos de transporte no están amparados por factura alguna, toda vez que el abogado se trasladó en su propio vehículo y, por otra parte, el abogado ha podido pernoctar perfectamente en Caracas y regresar al día siguiente a Maracay para estar presente en la evacuación de la prueba. </w:t>
      </w:r>
    </w:p>
    <w:p w:rsidR="00C912FE" w:rsidRPr="00C912FE" w:rsidRDefault="00C912FE" w:rsidP="00C912FE">
      <w:pPr>
        <w:numPr>
          <w:ilvl w:val="0"/>
          <w:numId w:val="2"/>
        </w:num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Honorarios correspondientes a las partidas Nos..., ......, ......., y ......, por cuanto se trata de un gasto inútil y dispendioso en que incurrió el abogado, toda vez que la incidencia que él mismo provocó fue declarada improcedente por el Tribunal de la causa y confirmada dicha decisión por la Alzada. Mi representada no tiene por qué correr la suerte de gastos causados por imprudencia e impericia del abogado reclamante.</w:t>
      </w:r>
    </w:p>
    <w:p w:rsidR="00C912FE" w:rsidRPr="00C912FE" w:rsidRDefault="00C912FE" w:rsidP="00C912FE">
      <w:pPr>
        <w:spacing w:after="0" w:line="240" w:lineRule="auto"/>
        <w:ind w:left="705"/>
        <w:jc w:val="both"/>
        <w:rPr>
          <w:rFonts w:ascii="Tahoma" w:eastAsia="Times New Roman" w:hAnsi="Tahoma" w:cs="Tahoma"/>
          <w:sz w:val="24"/>
          <w:szCs w:val="24"/>
          <w:lang w:val="es-VE" w:eastAsia="es-ES"/>
        </w:rPr>
      </w:pPr>
    </w:p>
    <w:p w:rsidR="00C912FE" w:rsidRPr="00C912FE" w:rsidRDefault="00C912FE" w:rsidP="00C912FE">
      <w:pPr>
        <w:spacing w:after="0" w:line="240" w:lineRule="auto"/>
        <w:jc w:val="center"/>
        <w:rPr>
          <w:rFonts w:ascii="Tahoma" w:eastAsia="Times New Roman" w:hAnsi="Tahoma" w:cs="Tahoma"/>
          <w:b/>
          <w:bCs/>
          <w:sz w:val="24"/>
          <w:szCs w:val="24"/>
          <w:lang w:val="es-VE" w:eastAsia="es-ES"/>
        </w:rPr>
      </w:pPr>
      <w:r w:rsidRPr="00C912FE">
        <w:rPr>
          <w:rFonts w:ascii="Tahoma" w:eastAsia="Times New Roman" w:hAnsi="Tahoma" w:cs="Tahoma"/>
          <w:b/>
          <w:bCs/>
          <w:sz w:val="24"/>
          <w:szCs w:val="24"/>
          <w:lang w:val="es-VE" w:eastAsia="es-ES"/>
        </w:rPr>
        <w:t>CAPITULO IV</w:t>
      </w:r>
    </w:p>
    <w:p w:rsidR="00C912FE" w:rsidRPr="00C912FE" w:rsidRDefault="00C912FE" w:rsidP="00C912FE">
      <w:pPr>
        <w:spacing w:after="0" w:line="240" w:lineRule="auto"/>
        <w:jc w:val="center"/>
        <w:rPr>
          <w:rFonts w:ascii="Tahoma" w:eastAsia="Times New Roman" w:hAnsi="Tahoma" w:cs="Tahoma"/>
          <w:b/>
          <w:bCs/>
          <w:sz w:val="24"/>
          <w:szCs w:val="24"/>
          <w:lang w:val="es-VE" w:eastAsia="es-ES"/>
        </w:rPr>
      </w:pPr>
    </w:p>
    <w:p w:rsidR="00C912FE" w:rsidRPr="00C912FE" w:rsidRDefault="00C912FE" w:rsidP="00C912FE">
      <w:pPr>
        <w:spacing w:after="0" w:line="240" w:lineRule="auto"/>
        <w:jc w:val="both"/>
        <w:rPr>
          <w:rFonts w:ascii="Tahoma" w:eastAsia="Times New Roman" w:hAnsi="Tahoma" w:cs="Tahoma"/>
          <w:sz w:val="24"/>
          <w:szCs w:val="24"/>
          <w:lang w:val="es-VE" w:eastAsia="es-ES"/>
        </w:rPr>
      </w:pPr>
      <w:r w:rsidRPr="00C912FE">
        <w:rPr>
          <w:rFonts w:ascii="Tahoma" w:eastAsia="Times New Roman" w:hAnsi="Tahoma" w:cs="Tahoma"/>
          <w:sz w:val="24"/>
          <w:szCs w:val="24"/>
          <w:lang w:val="es-VE" w:eastAsia="es-ES"/>
        </w:rPr>
        <w:tab/>
        <w:t xml:space="preserve">Alego que los honorarios de las partidas .........., ..........., ............, .................., cuyo monto alcanza a la suma de .................... BOLÍVARES (Bs..........), son excesivos, llegando incluso a exceder del límite del 30% del valor de la demanda, establecido en el artículo 286 del Código de Procedimiento Civil. Razón por la cual pido que se acuerde la retasa de los honorarios estimados e intimados en la presente incidencia y se reduzcan significativamente, a una cantidad razonable que guarde relación con la importancia de </w:t>
      </w:r>
      <w:r w:rsidRPr="00C912FE">
        <w:rPr>
          <w:rFonts w:ascii="Tahoma" w:eastAsia="Times New Roman" w:hAnsi="Tahoma" w:cs="Tahoma"/>
          <w:sz w:val="24"/>
          <w:szCs w:val="24"/>
          <w:lang w:val="es-VE" w:eastAsia="es-ES"/>
        </w:rPr>
        <w:lastRenderedPageBreak/>
        <w:t xml:space="preserve">los servicios prestados y con el éxito alcanzado por el abogado como resultado de su actividad profesional. </w:t>
      </w:r>
    </w:p>
    <w:p w:rsidR="00C912FE" w:rsidRPr="00C912FE" w:rsidRDefault="00C912FE" w:rsidP="00C912FE">
      <w:pPr>
        <w:spacing w:after="0" w:line="240" w:lineRule="auto"/>
        <w:jc w:val="both"/>
        <w:rPr>
          <w:rFonts w:ascii="Tahoma" w:eastAsia="Times New Roman" w:hAnsi="Tahoma" w:cs="Tahoma"/>
          <w:sz w:val="24"/>
          <w:szCs w:val="24"/>
          <w:lang w:val="es-VE" w:eastAsia="es-ES"/>
        </w:rPr>
      </w:pPr>
    </w:p>
    <w:p w:rsidR="00C912FE" w:rsidRPr="00C912FE" w:rsidRDefault="00C912FE" w:rsidP="00C912FE">
      <w:pPr>
        <w:spacing w:after="0" w:line="240" w:lineRule="auto"/>
        <w:jc w:val="both"/>
        <w:rPr>
          <w:rFonts w:ascii="Tahoma" w:eastAsia="Times New Roman" w:hAnsi="Tahoma" w:cs="Tahoma"/>
          <w:b/>
          <w:bCs/>
          <w:sz w:val="24"/>
          <w:szCs w:val="24"/>
          <w:lang w:val="es-VE" w:eastAsia="es-ES"/>
        </w:rPr>
      </w:pPr>
      <w:r w:rsidRPr="00C912FE">
        <w:rPr>
          <w:rFonts w:ascii="Tahoma" w:eastAsia="Times New Roman" w:hAnsi="Tahoma" w:cs="Tahoma"/>
          <w:sz w:val="24"/>
          <w:szCs w:val="24"/>
          <w:lang w:val="es-VE" w:eastAsia="es-ES"/>
        </w:rPr>
        <w:t>Es justicia en Caracas a los ........... días de .................... de .........</w:t>
      </w:r>
    </w:p>
    <w:p w:rsidR="00C912FE" w:rsidRPr="00C912FE" w:rsidRDefault="00C912FE" w:rsidP="00C912FE">
      <w:pPr>
        <w:spacing w:after="0" w:line="240" w:lineRule="auto"/>
        <w:ind w:left="705"/>
        <w:jc w:val="center"/>
        <w:rPr>
          <w:rFonts w:ascii="Tahoma" w:eastAsia="Times New Roman" w:hAnsi="Tahoma" w:cs="Tahoma"/>
          <w:b/>
          <w:bCs/>
          <w:sz w:val="24"/>
          <w:szCs w:val="24"/>
          <w:lang w:val="es-VE" w:eastAsia="es-ES"/>
        </w:rPr>
      </w:pPr>
      <w:r w:rsidRPr="00C912FE">
        <w:rPr>
          <w:rFonts w:ascii="Tahoma" w:eastAsia="Times New Roman" w:hAnsi="Tahoma" w:cs="Tahoma"/>
          <w:b/>
          <w:bCs/>
          <w:sz w:val="24"/>
          <w:szCs w:val="24"/>
          <w:lang w:val="es-VE" w:eastAsia="es-ES"/>
        </w:rPr>
        <w:tab/>
      </w:r>
    </w:p>
    <w:p w:rsidR="00C912FE" w:rsidRPr="00C912FE" w:rsidRDefault="00C912FE" w:rsidP="00C912FE">
      <w:pPr>
        <w:spacing w:after="0" w:line="240" w:lineRule="auto"/>
        <w:jc w:val="both"/>
        <w:rPr>
          <w:rFonts w:ascii="Tahoma" w:eastAsia="Times New Roman" w:hAnsi="Tahoma" w:cs="Tahoma"/>
          <w:sz w:val="24"/>
          <w:szCs w:val="24"/>
          <w:lang w:val="es-VE" w:eastAsia="es-ES"/>
        </w:rPr>
      </w:pPr>
    </w:p>
    <w:bookmarkEnd w:id="0"/>
    <w:p w:rsidR="00156CEE" w:rsidRPr="00C912FE" w:rsidRDefault="00156CEE">
      <w:pPr>
        <w:rPr>
          <w:sz w:val="24"/>
          <w:szCs w:val="24"/>
          <w:lang w:val="es-VE"/>
        </w:rPr>
      </w:pPr>
    </w:p>
    <w:sectPr w:rsidR="00156CEE" w:rsidRPr="00C912FE">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0383A"/>
    <w:multiLevelType w:val="hybridMultilevel"/>
    <w:tmpl w:val="B67C4078"/>
    <w:lvl w:ilvl="0" w:tplc="F0742214">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62A771B2"/>
    <w:multiLevelType w:val="hybridMultilevel"/>
    <w:tmpl w:val="2B90BE58"/>
    <w:lvl w:ilvl="0" w:tplc="949A56A4">
      <w:start w:val="1"/>
      <w:numFmt w:val="decimal"/>
      <w:lvlText w:val="%1."/>
      <w:lvlJc w:val="left"/>
      <w:pPr>
        <w:tabs>
          <w:tab w:val="num" w:pos="1095"/>
        </w:tabs>
        <w:ind w:left="1095" w:hanging="39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FE"/>
    <w:rsid w:val="00156CEE"/>
    <w:rsid w:val="00C91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4246</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2015-09-29T19:21:00Z</dcterms:modified>
</cp:coreProperties>
</file>