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B2" w:rsidRPr="00DD43B2" w:rsidRDefault="00DD43B2" w:rsidP="00DD43B2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DD43B2">
        <w:rPr>
          <w:rFonts w:ascii="Arial" w:eastAsia="Times New Roman" w:hAnsi="Arial" w:cs="Arial"/>
          <w:b/>
          <w:sz w:val="24"/>
          <w:szCs w:val="24"/>
          <w:lang w:val="es-MX" w:eastAsia="es-ES"/>
        </w:rPr>
        <w:t>JUICIO BREVE</w:t>
      </w:r>
    </w:p>
    <w:p w:rsidR="00DD43B2" w:rsidRPr="00DD43B2" w:rsidRDefault="00DD43B2" w:rsidP="00DD43B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4B5171" w:rsidRPr="004B5171" w:rsidRDefault="004B5171" w:rsidP="004B5171">
      <w:pPr>
        <w:spacing w:after="0" w:line="412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4B517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RECEPCION Y DISTRIBUCION DE DOCUMENTOS </w:t>
      </w:r>
    </w:p>
    <w:p w:rsidR="004B5171" w:rsidRPr="004B5171" w:rsidRDefault="004B5171" w:rsidP="004B5171">
      <w:pPr>
        <w:spacing w:after="0" w:line="412" w:lineRule="auto"/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4B517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CIUDADANO JUEZ  DE PRIMERA INSTANCIA EN LO CIVIL Y  MERCANTIL DE LA CIRCUNSCRIPCION JUDICIAL DEL ESTADO XXXXXXX</w:t>
      </w:r>
      <w:r w:rsidRPr="004B5171">
        <w:rPr>
          <w:rFonts w:ascii="Arial" w:eastAsia="Times New Roman" w:hAnsi="Arial" w:cs="Arial"/>
          <w:bCs/>
          <w:sz w:val="24"/>
          <w:szCs w:val="24"/>
          <w:lang w:eastAsia="es-ES"/>
        </w:rPr>
        <w:t>.</w:t>
      </w:r>
    </w:p>
    <w:p w:rsidR="00DD43B2" w:rsidRPr="004B5171" w:rsidRDefault="00DD43B2" w:rsidP="00DD43B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DD43B2" w:rsidRDefault="00DD43B2" w:rsidP="00DD43B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(identificarlo), asistido en este acto por mi Abogado el Dr.      (identificar al Abogado), ante Ud., con la venia de estilo, ocu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rro para exponer: Presento en      folios marcado “A” un Documen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 en donde consta que el ciudadano      (identificarlo) se constitu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yó mi deudor por la cantidad de      bolívares (Bs. ) la cual le faci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lité en dinero efectivo en calidad de préstamo, por el plazo       con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tado desde el día      Dicha cantidad de      bolívares (Bs. ) de-venga el interés del      por ciento ( </w:t>
      </w:r>
      <w:r w:rsidRPr="00DD43B2">
        <w:rPr>
          <w:rFonts w:ascii="Arial" w:eastAsia="Times New Roman" w:hAnsi="Arial" w:cs="Arial"/>
          <w:sz w:val="24"/>
          <w:szCs w:val="24"/>
          <w:vertAlign w:val="superscript"/>
          <w:lang w:val="es-MX" w:eastAsia="es-ES"/>
        </w:rPr>
        <w:t>0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>/o) mensual, pagaderos és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tos en la proporción del pago de la obligación y al vencimiento de cada mes. Esta obligación venció el día      y además el deudor me pagó solamente los intereses hasta el mes de   , adeudándome en conse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cuencia los intereses correspondientes a los meses            y    </w:t>
      </w:r>
      <w:proofErr w:type="spellStart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>y</w:t>
      </w:r>
      <w:proofErr w:type="spellEnd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que corre, lo que calculado a la rata que arriba se expresó arroja a la cantidad de   , por lo cual sumando al capital los intereses insolu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tos vencidos, la deuda del Pre-nombrado Sr       arroja a mi favor la cantidad de      bolívares (Bs. ), la cual no me paga, a pesar de los </w:t>
      </w:r>
      <w:proofErr w:type="spellStart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>mültiples</w:t>
      </w:r>
      <w:proofErr w:type="spellEnd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reclamos y esfuerzos, tanto míos como los de mi Abogado se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ñalado que han resultado infructuosos, es por lo cual me veo precisa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a demandar por ante este Tribunal, como en efecto lo hago hoy for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malmente al mencionado deudor   , arriba identificado para que con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venga en pagarme y me pague la indicada cantidad de      bolívares (Bs. ) correspondientes al capital e intereses vencidos de la proceden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cia indicada, más los intereses al tipo mencionado que </w:t>
      </w:r>
      <w:proofErr w:type="spellStart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>sc</w:t>
      </w:r>
      <w:proofErr w:type="spellEnd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sigan vencien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hasta la solvencia definitiva del crédito. Pido también sea condenado al pago de las costas, las cuales estimo prudencialmente en      bolí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vares (Bs. ), suma total comprendida dentro del monto para el cual este Tribunal tiene competencia. Pido </w:t>
      </w:r>
      <w:proofErr w:type="spellStart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>sc</w:t>
      </w:r>
      <w:proofErr w:type="spellEnd"/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decrete embargo sobre bie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nes muebles en posesión del Demandado y los cuales se 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encuentran en la siguiente dirección: (detallar la dirección con exactitud), igual</w:t>
      </w:r>
      <w:r w:rsidRPr="00DD43B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mente pido que esta demanda sea admitida, sustanciada conforme a derecho y en fin declarar con lugar con todos los  Pronunciamientos de </w:t>
      </w:r>
      <w:r w:rsidRPr="00DD43B2">
        <w:rPr>
          <w:rFonts w:ascii="Arial" w:eastAsia="Times New Roman" w:hAnsi="Arial" w:cs="Arial"/>
          <w:bCs/>
          <w:sz w:val="24"/>
          <w:szCs w:val="24"/>
          <w:lang w:val="es-MX" w:eastAsia="es-ES"/>
        </w:rPr>
        <w:t>Ley.</w:t>
      </w:r>
      <w:r w:rsidRPr="00DD43B2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</w:p>
    <w:p w:rsidR="00B24247" w:rsidRPr="00DD43B2" w:rsidRDefault="00B24247" w:rsidP="00DD43B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DD43B2" w:rsidRDefault="00DD43B2" w:rsidP="00DD43B2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DD43B2">
        <w:rPr>
          <w:rFonts w:ascii="Arial" w:eastAsia="Times New Roman" w:hAnsi="Arial" w:cs="Arial"/>
          <w:b/>
          <w:sz w:val="24"/>
          <w:szCs w:val="24"/>
          <w:lang w:val="es-MX" w:eastAsia="es-ES"/>
        </w:rPr>
        <w:t>Lugar y fecha.</w:t>
      </w:r>
    </w:p>
    <w:p w:rsidR="00B24247" w:rsidRPr="00DD43B2" w:rsidRDefault="00B24247" w:rsidP="00DD43B2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DD43B2" w:rsidRPr="00DD43B2" w:rsidRDefault="00DD43B2" w:rsidP="00DD43B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DD43B2">
        <w:rPr>
          <w:rFonts w:ascii="Arial" w:eastAsia="Times New Roman" w:hAnsi="Arial" w:cs="Arial"/>
          <w:b/>
          <w:sz w:val="24"/>
          <w:szCs w:val="24"/>
          <w:lang w:val="es-MX" w:eastAsia="es-ES"/>
        </w:rPr>
        <w:t>Firma del solicitante y su Abogado Asistente.</w:t>
      </w:r>
    </w:p>
    <w:p w:rsidR="00DD43B2" w:rsidRPr="00DD43B2" w:rsidRDefault="00DD43B2" w:rsidP="00DD43B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863588" w:rsidRPr="00DD43B2" w:rsidRDefault="00863588">
      <w:pPr>
        <w:rPr>
          <w:rFonts w:ascii="Arial" w:hAnsi="Arial" w:cs="Arial"/>
          <w:sz w:val="24"/>
          <w:szCs w:val="24"/>
          <w:lang w:val="es-MX"/>
        </w:rPr>
      </w:pPr>
    </w:p>
    <w:sectPr w:rsidR="00863588" w:rsidRPr="00DD43B2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B2"/>
    <w:rsid w:val="004B5171"/>
    <w:rsid w:val="00863588"/>
    <w:rsid w:val="00B24247"/>
    <w:rsid w:val="00D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5</cp:revision>
  <dcterms:created xsi:type="dcterms:W3CDTF">2015-09-24T21:08:00Z</dcterms:created>
  <dcterms:modified xsi:type="dcterms:W3CDTF">2019-03-17T23:42:00Z</dcterms:modified>
</cp:coreProperties>
</file>