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1FF" w:rsidRPr="00C2332A" w:rsidRDefault="005B61FF" w:rsidP="005B61FF">
      <w:pPr>
        <w:spacing w:after="0" w:line="240" w:lineRule="auto"/>
        <w:jc w:val="both"/>
        <w:rPr>
          <w:rFonts w:ascii="Arial" w:eastAsia="Times New Roman" w:hAnsi="Arial" w:cs="Arial"/>
          <w:lang w:val="es-VE" w:eastAsia="es-ES"/>
        </w:rPr>
      </w:pPr>
    </w:p>
    <w:p w:rsidR="007B61A0" w:rsidRPr="007B61A0" w:rsidRDefault="007B61A0" w:rsidP="007B61A0">
      <w:pPr>
        <w:spacing w:after="0" w:line="360" w:lineRule="auto"/>
        <w:rPr>
          <w:rFonts w:ascii="Arial" w:eastAsia="Times New Roman" w:hAnsi="Arial" w:cs="Arial"/>
          <w:b/>
          <w:sz w:val="24"/>
          <w:szCs w:val="24"/>
          <w:lang w:val="es-VE" w:eastAsia="es-ES"/>
        </w:rPr>
      </w:pPr>
      <w:r w:rsidRPr="007B61A0">
        <w:rPr>
          <w:rFonts w:ascii="Arial" w:eastAsia="Times New Roman" w:hAnsi="Arial" w:cs="Arial"/>
          <w:b/>
          <w:sz w:val="24"/>
          <w:szCs w:val="24"/>
          <w:lang w:val="es-VE" w:eastAsia="es-ES"/>
        </w:rPr>
        <w:t>JUZGADO DE PRIMERA INSTANCIA EN LO CIVIL Y MERCANTIL DE LA CIRCUNSCRIPCIÓN JUDICIAL DEL ÁREA METROPOLITANA DE CARACAS</w:t>
      </w:r>
    </w:p>
    <w:p w:rsidR="007B61A0" w:rsidRPr="007B61A0" w:rsidRDefault="007B61A0" w:rsidP="007B61A0">
      <w:pPr>
        <w:spacing w:after="0" w:line="360" w:lineRule="auto"/>
        <w:rPr>
          <w:rFonts w:ascii="Arial" w:eastAsia="Times New Roman" w:hAnsi="Arial" w:cs="Arial"/>
          <w:b/>
          <w:sz w:val="24"/>
          <w:szCs w:val="24"/>
          <w:lang w:val="es-VE" w:eastAsia="es-ES"/>
        </w:rPr>
      </w:pPr>
      <w:r w:rsidRPr="007B61A0">
        <w:rPr>
          <w:rFonts w:ascii="Arial" w:eastAsia="Times New Roman" w:hAnsi="Arial" w:cs="Arial"/>
          <w:b/>
          <w:sz w:val="24"/>
          <w:szCs w:val="24"/>
          <w:lang w:val="es-VE" w:eastAsia="es-ES"/>
        </w:rPr>
        <w:t>Caracas, ........ de ...................... de 20.....</w:t>
      </w:r>
    </w:p>
    <w:p w:rsidR="007B61A0" w:rsidRPr="007B61A0" w:rsidRDefault="007B61A0" w:rsidP="007B61A0">
      <w:pPr>
        <w:spacing w:after="0" w:line="360" w:lineRule="auto"/>
        <w:rPr>
          <w:rFonts w:ascii="Arial" w:eastAsia="Times New Roman" w:hAnsi="Arial" w:cs="Arial"/>
          <w:b/>
          <w:sz w:val="24"/>
          <w:szCs w:val="24"/>
          <w:lang w:val="es-VE" w:eastAsia="es-ES"/>
        </w:rPr>
      </w:pPr>
      <w:r w:rsidRPr="007B61A0">
        <w:rPr>
          <w:rFonts w:ascii="Arial" w:eastAsia="Times New Roman" w:hAnsi="Arial" w:cs="Arial"/>
          <w:b/>
          <w:sz w:val="24"/>
          <w:szCs w:val="24"/>
          <w:lang w:val="es-VE" w:eastAsia="es-ES"/>
        </w:rPr>
        <w:t>AÑOS.....° y .......°</w:t>
      </w:r>
    </w:p>
    <w:p w:rsidR="005B61FF" w:rsidRPr="00C2332A" w:rsidRDefault="005B61FF" w:rsidP="005B61FF">
      <w:pPr>
        <w:spacing w:after="0" w:line="360" w:lineRule="auto"/>
        <w:jc w:val="both"/>
        <w:rPr>
          <w:rFonts w:ascii="Arial" w:eastAsia="Times New Roman" w:hAnsi="Arial" w:cs="Arial"/>
          <w:lang w:val="es-VE" w:eastAsia="es-ES"/>
        </w:rPr>
      </w:pPr>
      <w:bookmarkStart w:id="0" w:name="_GoBack"/>
      <w:bookmarkEnd w:id="0"/>
    </w:p>
    <w:p w:rsidR="005B61FF" w:rsidRPr="00C2332A" w:rsidRDefault="005B61FF" w:rsidP="005B61FF">
      <w:pPr>
        <w:spacing w:after="0" w:line="360" w:lineRule="auto"/>
        <w:jc w:val="both"/>
        <w:rPr>
          <w:rFonts w:ascii="Arial" w:eastAsia="Times New Roman" w:hAnsi="Arial" w:cs="Arial"/>
          <w:lang w:val="es-VE" w:eastAsia="es-ES"/>
        </w:rPr>
      </w:pPr>
      <w:r w:rsidRPr="00C2332A">
        <w:rPr>
          <w:rFonts w:ascii="Arial" w:eastAsia="Times New Roman" w:hAnsi="Arial" w:cs="Arial"/>
          <w:lang w:val="es-VE" w:eastAsia="es-ES"/>
        </w:rPr>
        <w:t>Vista la diligencia anterior, de fecha.......  de  ................. de ........, del doctor ......................................, pidiendo la intimación por correo certificado con acuse de recibo del representante legal de la sociedad y vista la diligencia del Alguacil, de fecha ......... de ................. de ........, dando cuenta de las frustradas gestiones para practicar en forma personal dicha intimación, el Tribunal por encontrarse llenos los extremos establecidos en el artículo 219 del Código de Procedimiento Civil, acuerda la intimación del ciudadano ...................................., Presidente de la sociedad ......................................... C.A., por correo certificado con acuse de recibo en el domicilio procesal de dicha empresa constante en autos. Líbrese oficio.</w:t>
      </w:r>
    </w:p>
    <w:p w:rsidR="005B61FF" w:rsidRPr="00C2332A" w:rsidRDefault="005B61FF" w:rsidP="005B61FF">
      <w:pPr>
        <w:spacing w:after="0" w:line="360" w:lineRule="auto"/>
        <w:jc w:val="both"/>
        <w:rPr>
          <w:rFonts w:ascii="Arial" w:eastAsia="Times New Roman" w:hAnsi="Arial" w:cs="Arial"/>
          <w:lang w:val="es-VE" w:eastAsia="es-ES"/>
        </w:rPr>
      </w:pPr>
      <w:r w:rsidRPr="00C2332A">
        <w:rPr>
          <w:rFonts w:ascii="Arial" w:eastAsia="Times New Roman" w:hAnsi="Arial" w:cs="Arial"/>
          <w:lang w:val="es-VE" w:eastAsia="es-ES"/>
        </w:rPr>
        <w:t>El Juez,</w:t>
      </w:r>
    </w:p>
    <w:p w:rsidR="005B61FF" w:rsidRPr="00C2332A" w:rsidRDefault="005B61FF" w:rsidP="005B61FF">
      <w:pPr>
        <w:spacing w:after="0" w:line="360" w:lineRule="auto"/>
        <w:jc w:val="both"/>
        <w:rPr>
          <w:rFonts w:ascii="Arial" w:eastAsia="Times New Roman" w:hAnsi="Arial" w:cs="Arial"/>
          <w:lang w:val="es-VE" w:eastAsia="es-ES"/>
        </w:rPr>
      </w:pPr>
    </w:p>
    <w:p w:rsidR="005B61FF" w:rsidRPr="00C2332A" w:rsidRDefault="005B61FF" w:rsidP="005B61FF">
      <w:pPr>
        <w:spacing w:after="0" w:line="360" w:lineRule="auto"/>
        <w:jc w:val="right"/>
        <w:rPr>
          <w:rFonts w:ascii="Arial" w:eastAsia="Times New Roman" w:hAnsi="Arial" w:cs="Arial"/>
          <w:lang w:val="es-VE" w:eastAsia="es-ES"/>
        </w:rPr>
      </w:pPr>
      <w:r w:rsidRPr="00C2332A">
        <w:rPr>
          <w:rFonts w:ascii="Arial" w:eastAsia="Times New Roman" w:hAnsi="Arial" w:cs="Arial"/>
          <w:lang w:val="es-VE" w:eastAsia="es-ES"/>
        </w:rPr>
        <w:t>El Secretario,</w:t>
      </w:r>
    </w:p>
    <w:p w:rsidR="005B61FF" w:rsidRPr="00C2332A" w:rsidRDefault="005B61FF" w:rsidP="005B61FF">
      <w:pPr>
        <w:spacing w:after="0" w:line="360" w:lineRule="auto"/>
        <w:jc w:val="right"/>
        <w:rPr>
          <w:rFonts w:ascii="Arial" w:eastAsia="Times New Roman" w:hAnsi="Arial" w:cs="Arial"/>
          <w:lang w:val="es-VE" w:eastAsia="es-ES"/>
        </w:rPr>
      </w:pPr>
    </w:p>
    <w:p w:rsidR="005B61FF" w:rsidRPr="00C2332A" w:rsidRDefault="005B61FF" w:rsidP="005B61FF">
      <w:pPr>
        <w:spacing w:after="0" w:line="360" w:lineRule="auto"/>
        <w:jc w:val="both"/>
        <w:rPr>
          <w:rFonts w:ascii="Arial" w:eastAsia="Times New Roman" w:hAnsi="Arial" w:cs="Arial"/>
          <w:lang w:val="es-VE" w:eastAsia="es-ES"/>
        </w:rPr>
      </w:pPr>
      <w:r w:rsidRPr="00C2332A">
        <w:rPr>
          <w:rFonts w:ascii="Arial" w:eastAsia="Times New Roman" w:hAnsi="Arial" w:cs="Arial"/>
          <w:lang w:val="es-VE" w:eastAsia="es-ES"/>
        </w:rPr>
        <w:t>En la misma fecha se libró el oficio ordenado en el auto anterior y se entregó al Alguacil en sobre abierto para su depósito en la oficina de correos, de conformidad con el artículo 219 del Código de Procedimiento Civil.</w:t>
      </w:r>
    </w:p>
    <w:p w:rsidR="005B61FF" w:rsidRPr="00C2332A" w:rsidRDefault="005B61FF" w:rsidP="005B61FF">
      <w:pPr>
        <w:spacing w:after="0" w:line="360" w:lineRule="auto"/>
        <w:jc w:val="right"/>
        <w:rPr>
          <w:rFonts w:ascii="Arial" w:eastAsia="Times New Roman" w:hAnsi="Arial" w:cs="Arial"/>
          <w:lang w:val="es-VE" w:eastAsia="es-ES"/>
        </w:rPr>
      </w:pPr>
    </w:p>
    <w:p w:rsidR="005B61FF" w:rsidRPr="00C2332A" w:rsidRDefault="005B61FF" w:rsidP="005B61FF">
      <w:pPr>
        <w:spacing w:after="0" w:line="360" w:lineRule="auto"/>
        <w:jc w:val="right"/>
        <w:rPr>
          <w:rFonts w:ascii="Arial" w:eastAsia="Times New Roman" w:hAnsi="Arial" w:cs="Arial"/>
          <w:lang w:val="es-VE" w:eastAsia="es-ES"/>
        </w:rPr>
      </w:pPr>
    </w:p>
    <w:p w:rsidR="005B61FF" w:rsidRPr="00C2332A" w:rsidRDefault="005B61FF" w:rsidP="005B61FF">
      <w:pPr>
        <w:spacing w:after="0" w:line="360" w:lineRule="auto"/>
        <w:jc w:val="center"/>
        <w:rPr>
          <w:rFonts w:ascii="Arial" w:eastAsia="Times New Roman" w:hAnsi="Arial" w:cs="Arial"/>
          <w:color w:val="800000"/>
          <w:lang w:val="es-VE" w:eastAsia="es-ES"/>
        </w:rPr>
      </w:pPr>
      <w:r w:rsidRPr="00C2332A">
        <w:rPr>
          <w:rFonts w:ascii="Arial" w:eastAsia="Times New Roman" w:hAnsi="Arial" w:cs="Arial"/>
          <w:lang w:val="es-VE" w:eastAsia="es-ES"/>
        </w:rPr>
        <w:t>El Secretario,</w:t>
      </w:r>
    </w:p>
    <w:p w:rsidR="005B61FF" w:rsidRPr="00C2332A" w:rsidRDefault="005B61FF" w:rsidP="005B61FF">
      <w:pPr>
        <w:spacing w:after="0" w:line="240" w:lineRule="auto"/>
        <w:jc w:val="center"/>
        <w:rPr>
          <w:rFonts w:ascii="Arial" w:eastAsia="Times New Roman" w:hAnsi="Arial" w:cs="Arial"/>
          <w:color w:val="800000"/>
          <w:lang w:val="es-VE" w:eastAsia="es-ES"/>
        </w:rPr>
      </w:pPr>
    </w:p>
    <w:p w:rsidR="005B61FF" w:rsidRPr="00C2332A" w:rsidRDefault="005B61FF" w:rsidP="005B61FF">
      <w:pPr>
        <w:spacing w:after="0" w:line="240" w:lineRule="auto"/>
        <w:jc w:val="center"/>
        <w:rPr>
          <w:rFonts w:ascii="Arial" w:eastAsia="Times New Roman" w:hAnsi="Arial" w:cs="Arial"/>
          <w:color w:val="800000"/>
          <w:lang w:val="es-VE" w:eastAsia="es-ES"/>
        </w:rPr>
      </w:pPr>
    </w:p>
    <w:p w:rsidR="005B61FF" w:rsidRPr="00C2332A" w:rsidRDefault="005B61FF" w:rsidP="005B61FF">
      <w:pPr>
        <w:spacing w:after="0" w:line="240" w:lineRule="auto"/>
        <w:jc w:val="center"/>
        <w:rPr>
          <w:rFonts w:ascii="Arial" w:eastAsia="Times New Roman" w:hAnsi="Arial" w:cs="Arial"/>
          <w:color w:val="800000"/>
          <w:lang w:val="es-VE" w:eastAsia="es-ES"/>
        </w:rPr>
      </w:pPr>
    </w:p>
    <w:p w:rsidR="005B61FF" w:rsidRPr="00C2332A" w:rsidRDefault="005B61FF" w:rsidP="005B61FF">
      <w:pPr>
        <w:spacing w:after="0" w:line="240" w:lineRule="auto"/>
        <w:rPr>
          <w:rFonts w:ascii="Arial" w:eastAsia="Times New Roman" w:hAnsi="Arial" w:cs="Arial"/>
          <w:lang w:val="es-VE" w:eastAsia="es-ES"/>
        </w:rPr>
      </w:pPr>
      <w:r w:rsidRPr="00C2332A">
        <w:rPr>
          <w:rFonts w:ascii="Arial" w:eastAsia="Times New Roman" w:hAnsi="Arial" w:cs="Arial"/>
          <w:lang w:val="es-VE" w:eastAsia="es-ES"/>
        </w:rPr>
        <w:t>Exp. Nº .................</w:t>
      </w:r>
    </w:p>
    <w:p w:rsidR="005B61FF" w:rsidRPr="00C2332A" w:rsidRDefault="005B61FF" w:rsidP="005B61FF">
      <w:pPr>
        <w:spacing w:after="0" w:line="240" w:lineRule="auto"/>
        <w:rPr>
          <w:rFonts w:ascii="Arial" w:eastAsia="Times New Roman" w:hAnsi="Arial" w:cs="Arial"/>
          <w:lang w:val="es-VE" w:eastAsia="es-ES"/>
        </w:rPr>
      </w:pPr>
    </w:p>
    <w:p w:rsidR="005B61FF" w:rsidRPr="00C2332A" w:rsidRDefault="005B61FF" w:rsidP="005B61FF">
      <w:pPr>
        <w:spacing w:after="0" w:line="240" w:lineRule="auto"/>
        <w:rPr>
          <w:rFonts w:ascii="Arial" w:eastAsia="Times New Roman" w:hAnsi="Arial" w:cs="Arial"/>
          <w:lang w:val="es-VE" w:eastAsia="es-ES"/>
        </w:rPr>
      </w:pPr>
    </w:p>
    <w:p w:rsidR="005B61FF" w:rsidRPr="00C2332A" w:rsidRDefault="005B61FF" w:rsidP="005B61FF">
      <w:pPr>
        <w:spacing w:after="0" w:line="240" w:lineRule="auto"/>
        <w:rPr>
          <w:rFonts w:ascii="Arial" w:eastAsia="Times New Roman" w:hAnsi="Arial" w:cs="Arial"/>
          <w:lang w:val="es-VE" w:eastAsia="es-ES"/>
        </w:rPr>
      </w:pPr>
    </w:p>
    <w:p w:rsidR="005B61FF" w:rsidRPr="00C2332A" w:rsidRDefault="005B61FF" w:rsidP="005B61FF">
      <w:pPr>
        <w:spacing w:after="0" w:line="240" w:lineRule="auto"/>
        <w:rPr>
          <w:rFonts w:ascii="Arial" w:eastAsia="Times New Roman" w:hAnsi="Arial" w:cs="Arial"/>
          <w:lang w:val="es-VE" w:eastAsia="es-ES"/>
        </w:rPr>
      </w:pPr>
    </w:p>
    <w:p w:rsidR="00F12010" w:rsidRPr="00C2332A" w:rsidRDefault="00F12010">
      <w:pPr>
        <w:rPr>
          <w:rFonts w:ascii="Arial" w:hAnsi="Arial" w:cs="Arial"/>
        </w:rPr>
      </w:pPr>
    </w:p>
    <w:sectPr w:rsidR="00F12010" w:rsidRPr="00C233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1FF"/>
    <w:rsid w:val="005B61FF"/>
    <w:rsid w:val="007B61A0"/>
    <w:rsid w:val="00C2332A"/>
    <w:rsid w:val="00F120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89565">
      <w:bodyDiv w:val="1"/>
      <w:marLeft w:val="0"/>
      <w:marRight w:val="0"/>
      <w:marTop w:val="0"/>
      <w:marBottom w:val="0"/>
      <w:divBdr>
        <w:top w:val="none" w:sz="0" w:space="0" w:color="auto"/>
        <w:left w:val="none" w:sz="0" w:space="0" w:color="auto"/>
        <w:bottom w:val="none" w:sz="0" w:space="0" w:color="auto"/>
        <w:right w:val="none" w:sz="0" w:space="0" w:color="auto"/>
      </w:divBdr>
    </w:div>
    <w:div w:id="98802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1099</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5</cp:revision>
  <dcterms:created xsi:type="dcterms:W3CDTF">2015-09-29T19:06:00Z</dcterms:created>
  <dcterms:modified xsi:type="dcterms:W3CDTF">2019-03-17T22:53:00Z</dcterms:modified>
</cp:coreProperties>
</file>