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FB" w:rsidRDefault="00906BFB">
      <w:pPr>
        <w:tabs>
          <w:tab w:val="left" w:pos="1290"/>
        </w:tabs>
        <w:jc w:val="right"/>
        <w:rPr>
          <w:rFonts w:ascii="Arial" w:hAnsi="Arial" w:cs="Arial"/>
          <w:lang w:val="es-MX"/>
        </w:rPr>
      </w:pPr>
    </w:p>
    <w:p w:rsidR="00906BFB" w:rsidRDefault="00D57B70">
      <w:pPr>
        <w:jc w:val="right"/>
      </w:pPr>
      <w:r>
        <w:rPr>
          <w:rFonts w:ascii="Arial" w:hAnsi="Arial" w:cs="Arial"/>
          <w:lang w:val="es-MX"/>
        </w:rPr>
        <w:t>ASUNTO: XXXXXXXXXX</w:t>
      </w:r>
    </w:p>
    <w:p w:rsidR="00906BFB" w:rsidRDefault="00906BFB">
      <w:pPr>
        <w:jc w:val="both"/>
        <w:rPr>
          <w:rFonts w:ascii="Arial" w:hAnsi="Arial" w:cs="Arial"/>
          <w:lang w:val="es-MX"/>
        </w:rPr>
      </w:pPr>
    </w:p>
    <w:p w:rsidR="00906BFB" w:rsidRDefault="00D57B70">
      <w:pPr>
        <w:jc w:val="both"/>
        <w:rPr>
          <w:rFonts w:ascii="Book Antiqua" w:hAnsi="Book Antiqua" w:cs="Arial"/>
          <w:b/>
          <w:color w:val="000000"/>
          <w:lang w:val="es-MX"/>
        </w:rPr>
      </w:pPr>
      <w:r>
        <w:rPr>
          <w:rFonts w:ascii="Book Antiqua" w:hAnsi="Book Antiqua" w:cs="Arial"/>
          <w:color w:val="000000"/>
          <w:lang w:val="es-MX"/>
        </w:rPr>
        <w:t>Ciudadana:</w:t>
      </w:r>
    </w:p>
    <w:p w:rsidR="00906BFB" w:rsidRDefault="00D57B70">
      <w:pPr>
        <w:jc w:val="both"/>
      </w:pPr>
      <w:r>
        <w:rPr>
          <w:rFonts w:ascii="Book Antiqua" w:hAnsi="Book Antiqua" w:cs="Arial"/>
          <w:color w:val="000000"/>
          <w:lang w:val="es-MX"/>
        </w:rPr>
        <w:t>JUEZ TERCERO DE PRIMERA INSTANCIA EN FUNCIONES DE CONTROL DEL CIRCUITO JUDICIAL PENAL DEL ESTADO ZULIA</w:t>
      </w:r>
    </w:p>
    <w:p w:rsidR="00906BFB" w:rsidRDefault="00D57B70">
      <w:pPr>
        <w:jc w:val="both"/>
        <w:rPr>
          <w:rFonts w:ascii="Book Antiqua" w:hAnsi="Book Antiqua" w:cs="Arial"/>
          <w:b/>
          <w:color w:val="000000"/>
          <w:lang w:val="es-MX"/>
        </w:rPr>
      </w:pPr>
      <w:r>
        <w:rPr>
          <w:rFonts w:ascii="Book Antiqua" w:hAnsi="Book Antiqua" w:cs="Arial"/>
          <w:color w:val="000000"/>
          <w:lang w:val="es-MX"/>
        </w:rPr>
        <w:t>Su Despacho.-</w:t>
      </w:r>
    </w:p>
    <w:p w:rsidR="00906BFB" w:rsidRDefault="00906BFB">
      <w:pPr>
        <w:jc w:val="both"/>
        <w:rPr>
          <w:rFonts w:ascii="Book Antiqua" w:hAnsi="Book Antiqua" w:cs="Arial"/>
          <w:color w:val="000000"/>
          <w:lang w:val="es-MX"/>
        </w:rPr>
      </w:pPr>
    </w:p>
    <w:p w:rsidR="00906BFB" w:rsidRDefault="00906BFB">
      <w:pPr>
        <w:jc w:val="both"/>
        <w:rPr>
          <w:rFonts w:ascii="Book Antiqua" w:hAnsi="Book Antiqua" w:cs="Arial"/>
          <w:color w:val="000000"/>
          <w:lang w:val="es-MX"/>
        </w:rPr>
      </w:pPr>
    </w:p>
    <w:p w:rsidR="00906BFB" w:rsidRDefault="00D57B70">
      <w:pPr>
        <w:ind w:firstLine="540"/>
        <w:jc w:val="both"/>
      </w:pPr>
      <w:r>
        <w:rPr>
          <w:rFonts w:ascii="Book Antiqua" w:hAnsi="Book Antiqua" w:cs="Arial"/>
          <w:color w:val="000000"/>
          <w:lang w:val="es-MX"/>
        </w:rPr>
        <w:t>Quien suscribe, XXXXXXXXXXXXXX</w:t>
      </w:r>
      <w:r>
        <w:rPr>
          <w:rFonts w:ascii="Book Antiqua" w:hAnsi="Book Antiqua" w:cs="Arial"/>
          <w:color w:val="000000"/>
          <w:lang w:val="es-MX"/>
        </w:rPr>
        <w:t>, actuando en representación del Ciudadano XXXXXXXXXXX</w:t>
      </w:r>
      <w:r>
        <w:rPr>
          <w:rFonts w:ascii="Book Antiqua" w:hAnsi="Book Antiqua" w:cs="Arial"/>
          <w:color w:val="000000"/>
          <w:lang w:val="es-MX"/>
        </w:rPr>
        <w:t>, Indocumentado, en la causa que cursa ante es</w:t>
      </w:r>
      <w:r>
        <w:rPr>
          <w:rFonts w:ascii="Book Antiqua" w:hAnsi="Book Antiqua" w:cs="Arial"/>
          <w:color w:val="000000"/>
          <w:lang w:val="es-MX"/>
        </w:rPr>
        <w:t>e Tribunal con el No. XXXXXXXXXX</w:t>
      </w:r>
      <w:r>
        <w:rPr>
          <w:rFonts w:ascii="Book Antiqua" w:hAnsi="Book Antiqua" w:cs="Arial"/>
          <w:color w:val="000000"/>
          <w:lang w:val="es-MX"/>
        </w:rPr>
        <w:t>, ante usted con el debido respeto ocurro para exponer:</w:t>
      </w:r>
    </w:p>
    <w:p w:rsidR="00906BFB" w:rsidRDefault="00906BFB">
      <w:pPr>
        <w:ind w:firstLine="540"/>
        <w:jc w:val="both"/>
        <w:rPr>
          <w:rFonts w:ascii="Book Antiqua" w:hAnsi="Book Antiqua" w:cs="Arial"/>
          <w:color w:val="000000"/>
          <w:lang w:val="es-MX"/>
        </w:rPr>
      </w:pPr>
    </w:p>
    <w:p w:rsidR="00906BFB" w:rsidRDefault="00D57B70">
      <w:pPr>
        <w:tabs>
          <w:tab w:val="left" w:pos="8504"/>
        </w:tabs>
        <w:jc w:val="both"/>
      </w:pPr>
      <w:r>
        <w:rPr>
          <w:rFonts w:ascii="Book Antiqua" w:hAnsi="Book Antiqua" w:cs="Arial"/>
        </w:rPr>
        <w:t xml:space="preserve">             En fecha 18  de Febrero de 2016  Fue presentado mi defendido XXXXXXXXXX</w:t>
      </w:r>
      <w:r>
        <w:rPr>
          <w:rFonts w:ascii="Book Antiqua" w:hAnsi="Book Antiqua" w:cs="Arial"/>
        </w:rPr>
        <w:t xml:space="preserve"> en el Tribunal (3) Tercero de control el mismo le impuso las  Medidas Cautel</w:t>
      </w:r>
      <w:r>
        <w:rPr>
          <w:rFonts w:ascii="Book Antiqua" w:hAnsi="Book Antiqua" w:cs="Arial"/>
        </w:rPr>
        <w:t xml:space="preserve">ares Sustitutivas a la Privación Judicial Preventiva de libertad previstas en los numerales 3 y 8 del </w:t>
      </w:r>
      <w:proofErr w:type="spellStart"/>
      <w:r>
        <w:rPr>
          <w:rFonts w:ascii="Book Antiqua" w:hAnsi="Book Antiqua" w:cs="Arial"/>
        </w:rPr>
        <w:t>articulo</w:t>
      </w:r>
      <w:proofErr w:type="spellEnd"/>
      <w:r>
        <w:rPr>
          <w:rFonts w:ascii="Book Antiqua" w:hAnsi="Book Antiqua" w:cs="Arial"/>
        </w:rPr>
        <w:t xml:space="preserve"> 242 del Código Orgánico Procesal Penal y la prestación de una Caución Personal adecuada que consiste en Fianza de dos (2) personas idóneas las cu</w:t>
      </w:r>
      <w:r>
        <w:rPr>
          <w:rFonts w:ascii="Book Antiqua" w:hAnsi="Book Antiqua" w:cs="Arial"/>
        </w:rPr>
        <w:t>ales deben ser de reconocida conducta, responsables, tener capacidad económica, estar domiciliados en Maracaibo  y tener un trabajo estable.</w:t>
      </w:r>
    </w:p>
    <w:p w:rsidR="00906BFB" w:rsidRDefault="00D57B70">
      <w:pPr>
        <w:tabs>
          <w:tab w:val="left" w:pos="8504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 </w:t>
      </w:r>
    </w:p>
    <w:p w:rsidR="00906BFB" w:rsidRDefault="00D57B70">
      <w:pPr>
        <w:ind w:firstLine="708"/>
        <w:jc w:val="both"/>
      </w:pPr>
      <w:r>
        <w:rPr>
          <w:rFonts w:ascii="Book Antiqua" w:hAnsi="Book Antiqua" w:cs="Arial"/>
          <w:color w:val="000000"/>
        </w:rPr>
        <w:t>Por tal motivo esta defensa presenta como FIADORES de mi defendido a los ciudadanos: XXXXXXXXXXX</w:t>
      </w:r>
      <w:r>
        <w:rPr>
          <w:rFonts w:ascii="Book Antiqua" w:hAnsi="Book Antiqua" w:cs="Arial"/>
          <w:color w:val="000000"/>
        </w:rPr>
        <w:t>, ti</w:t>
      </w:r>
      <w:r>
        <w:rPr>
          <w:rFonts w:ascii="Book Antiqua" w:hAnsi="Book Antiqua" w:cs="Arial"/>
          <w:color w:val="000000"/>
        </w:rPr>
        <w:t>tular de la cédula de identidad N° XXXXXXXXX</w:t>
      </w:r>
      <w:r>
        <w:rPr>
          <w:rFonts w:ascii="Book Antiqua" w:hAnsi="Book Antiqua" w:cs="Arial"/>
          <w:color w:val="000000"/>
        </w:rPr>
        <w:t>, XXXXXXX</w:t>
      </w:r>
      <w:r>
        <w:rPr>
          <w:rFonts w:ascii="Book Antiqua" w:hAnsi="Book Antiqua" w:cs="Arial"/>
          <w:color w:val="000000"/>
        </w:rPr>
        <w:t>, titular de la cédula de identidad N° XXXXXXXXX</w:t>
      </w:r>
      <w:r>
        <w:rPr>
          <w:rFonts w:ascii="Book Antiqua" w:hAnsi="Book Antiqua" w:cs="Arial"/>
          <w:color w:val="000000"/>
        </w:rPr>
        <w:t>, en virtud de dar cumplimiento a lo establecido en el artículo 244 del Código Orgánico Procesal Penal, se procede a consignar los siguientes recau</w:t>
      </w:r>
      <w:r>
        <w:rPr>
          <w:rFonts w:ascii="Book Antiqua" w:hAnsi="Book Antiqua" w:cs="Arial"/>
          <w:color w:val="000000"/>
        </w:rPr>
        <w:t xml:space="preserve">dos, demostrativos de la buena conducta de los fiadores, su domicilio y capacidad económica,  los cuales se describen a continuación: </w:t>
      </w:r>
    </w:p>
    <w:p w:rsidR="00906BFB" w:rsidRDefault="00906BFB">
      <w:pPr>
        <w:ind w:firstLine="708"/>
        <w:jc w:val="both"/>
        <w:rPr>
          <w:rFonts w:ascii="Book Antiqua" w:hAnsi="Book Antiqua" w:cs="Arial"/>
          <w:color w:val="000000"/>
        </w:rPr>
      </w:pPr>
    </w:p>
    <w:p w:rsidR="00906BFB" w:rsidRDefault="00D57B70">
      <w:pPr>
        <w:numPr>
          <w:ilvl w:val="0"/>
          <w:numId w:val="1"/>
        </w:numPr>
        <w:ind w:right="51"/>
        <w:jc w:val="both"/>
      </w:pPr>
      <w:r>
        <w:rPr>
          <w:rFonts w:ascii="Book Antiqua" w:hAnsi="Book Antiqua" w:cs="Arial"/>
          <w:color w:val="000000"/>
          <w:u w:val="single"/>
        </w:rPr>
        <w:t>Copia simple de la cédula de identidad</w:t>
      </w:r>
      <w:r>
        <w:rPr>
          <w:rFonts w:ascii="Book Antiqua" w:hAnsi="Book Antiqua" w:cs="Arial"/>
          <w:color w:val="000000"/>
        </w:rPr>
        <w:t xml:space="preserve"> de la  ciudadana XXXXXXXXXXX</w:t>
      </w:r>
    </w:p>
    <w:p w:rsidR="00906BFB" w:rsidRDefault="00906BFB">
      <w:pPr>
        <w:ind w:left="708" w:right="51"/>
        <w:jc w:val="both"/>
        <w:rPr>
          <w:rFonts w:ascii="Book Antiqua" w:hAnsi="Book Antiqua" w:cs="Arial"/>
          <w:color w:val="000000"/>
        </w:rPr>
      </w:pPr>
    </w:p>
    <w:p w:rsidR="00906BFB" w:rsidRDefault="00D57B70">
      <w:pPr>
        <w:numPr>
          <w:ilvl w:val="0"/>
          <w:numId w:val="1"/>
        </w:numPr>
        <w:jc w:val="both"/>
      </w:pPr>
      <w:r>
        <w:rPr>
          <w:rFonts w:ascii="Book Antiqua" w:hAnsi="Book Antiqua" w:cs="Arial"/>
          <w:color w:val="000000"/>
          <w:u w:val="single"/>
        </w:rPr>
        <w:t>Original de la Carta de Buena Conducta</w:t>
      </w:r>
      <w:r>
        <w:rPr>
          <w:rFonts w:ascii="Book Antiqua" w:hAnsi="Book Antiqua" w:cs="Arial"/>
          <w:color w:val="000000"/>
        </w:rPr>
        <w:t xml:space="preserve"> de la</w:t>
      </w:r>
      <w:r>
        <w:rPr>
          <w:rFonts w:ascii="Book Antiqua" w:hAnsi="Book Antiqua" w:cs="Arial"/>
          <w:color w:val="000000"/>
        </w:rPr>
        <w:t xml:space="preserve"> ciudadana XXXXXXXXXX</w:t>
      </w:r>
      <w:r>
        <w:rPr>
          <w:rFonts w:ascii="Book Antiqua" w:hAnsi="Book Antiqua" w:cs="Arial"/>
          <w:color w:val="000000"/>
        </w:rPr>
        <w:t xml:space="preserve"> emanada de la Intendencia de Seguridad Parroquial Idelfonso </w:t>
      </w:r>
      <w:proofErr w:type="spellStart"/>
      <w:r>
        <w:rPr>
          <w:rFonts w:ascii="Book Antiqua" w:hAnsi="Book Antiqua" w:cs="Arial"/>
          <w:color w:val="000000"/>
        </w:rPr>
        <w:t>Vasquez</w:t>
      </w:r>
      <w:proofErr w:type="spellEnd"/>
      <w:r>
        <w:rPr>
          <w:rFonts w:ascii="Book Antiqua" w:hAnsi="Book Antiqua" w:cs="Arial"/>
          <w:color w:val="000000"/>
        </w:rPr>
        <w:t>.</w:t>
      </w:r>
    </w:p>
    <w:p w:rsidR="00906BFB" w:rsidRDefault="00906BFB">
      <w:pPr>
        <w:ind w:left="708" w:right="51"/>
        <w:jc w:val="both"/>
        <w:rPr>
          <w:rFonts w:ascii="Book Antiqua" w:hAnsi="Book Antiqua" w:cs="Arial"/>
          <w:color w:val="000000"/>
        </w:rPr>
      </w:pPr>
    </w:p>
    <w:p w:rsidR="00906BFB" w:rsidRDefault="00D57B70">
      <w:pPr>
        <w:numPr>
          <w:ilvl w:val="0"/>
          <w:numId w:val="1"/>
        </w:numPr>
        <w:ind w:right="51"/>
        <w:jc w:val="both"/>
      </w:pPr>
      <w:bookmarkStart w:id="0" w:name="__DdeLink__458_1821548599"/>
      <w:r>
        <w:rPr>
          <w:rFonts w:ascii="Book Antiqua" w:hAnsi="Book Antiqua" w:cs="Arial"/>
          <w:color w:val="000000"/>
          <w:u w:val="single"/>
        </w:rPr>
        <w:t>Original de la Carta de Residencia</w:t>
      </w:r>
      <w:r>
        <w:rPr>
          <w:rFonts w:ascii="Book Antiqua" w:hAnsi="Book Antiqua" w:cs="Arial"/>
          <w:color w:val="000000"/>
        </w:rPr>
        <w:t xml:space="preserve"> de la Ciudadana XXXXXXXXXXXXX</w:t>
      </w:r>
      <w:r>
        <w:rPr>
          <w:rFonts w:ascii="Book Antiqua" w:hAnsi="Book Antiqua" w:cs="Arial"/>
          <w:color w:val="000000"/>
        </w:rPr>
        <w:t xml:space="preserve"> por parte del </w:t>
      </w:r>
      <w:bookmarkEnd w:id="0"/>
      <w:r>
        <w:rPr>
          <w:rFonts w:ascii="Book Antiqua" w:hAnsi="Book Antiqua" w:cs="Arial"/>
          <w:color w:val="000000"/>
        </w:rPr>
        <w:t xml:space="preserve">Consejo Comunal Rosa </w:t>
      </w:r>
      <w:proofErr w:type="spellStart"/>
      <w:r>
        <w:rPr>
          <w:rFonts w:ascii="Book Antiqua" w:hAnsi="Book Antiqua" w:cs="Arial"/>
          <w:color w:val="000000"/>
        </w:rPr>
        <w:t>Ines</w:t>
      </w:r>
      <w:proofErr w:type="spellEnd"/>
      <w:r>
        <w:rPr>
          <w:rFonts w:ascii="Book Antiqua" w:hAnsi="Book Antiqua" w:cs="Arial"/>
          <w:color w:val="000000"/>
        </w:rPr>
        <w:t>.</w:t>
      </w:r>
    </w:p>
    <w:p w:rsidR="00906BFB" w:rsidRDefault="00906BFB">
      <w:pPr>
        <w:pStyle w:val="Prrafodelista"/>
        <w:rPr>
          <w:rFonts w:ascii="Book Antiqua" w:hAnsi="Book Antiqua" w:cs="Arial"/>
          <w:color w:val="000000"/>
        </w:rPr>
      </w:pPr>
    </w:p>
    <w:p w:rsidR="00906BFB" w:rsidRDefault="00D57B70">
      <w:pPr>
        <w:numPr>
          <w:ilvl w:val="0"/>
          <w:numId w:val="1"/>
        </w:numPr>
        <w:jc w:val="both"/>
      </w:pPr>
      <w:r>
        <w:rPr>
          <w:rFonts w:ascii="Book Antiqua" w:hAnsi="Book Antiqua" w:cs="Arial"/>
          <w:color w:val="000000"/>
          <w:u w:val="single"/>
        </w:rPr>
        <w:t>Original de Constancia de Trabajo</w:t>
      </w:r>
      <w:r>
        <w:rPr>
          <w:rFonts w:ascii="Book Antiqua" w:hAnsi="Book Antiqua" w:cs="Arial"/>
          <w:color w:val="000000"/>
        </w:rPr>
        <w:t xml:space="preserve">  de la Ciudadana</w:t>
      </w:r>
      <w:r>
        <w:rPr>
          <w:rFonts w:ascii="Book Antiqua" w:hAnsi="Book Antiqua" w:cs="Arial"/>
          <w:color w:val="000000"/>
        </w:rPr>
        <w:t xml:space="preserve"> XXXXXXXX</w:t>
      </w:r>
      <w:r>
        <w:rPr>
          <w:rFonts w:ascii="Book Antiqua" w:hAnsi="Book Antiqua" w:cs="Arial"/>
          <w:color w:val="000000"/>
        </w:rPr>
        <w:t xml:space="preserve"> por parte de la Contraloría del Estado Zulia.</w:t>
      </w:r>
    </w:p>
    <w:p w:rsidR="00906BFB" w:rsidRDefault="00906BFB">
      <w:pPr>
        <w:ind w:left="1068" w:right="51" w:hanging="360"/>
        <w:jc w:val="both"/>
        <w:rPr>
          <w:rFonts w:ascii="Book Antiqua" w:hAnsi="Book Antiqua" w:cs="Arial"/>
          <w:color w:val="000000"/>
        </w:rPr>
      </w:pPr>
    </w:p>
    <w:p w:rsidR="00906BFB" w:rsidRDefault="00D57B70">
      <w:pPr>
        <w:ind w:left="708" w:right="51"/>
        <w:jc w:val="both"/>
      </w:pPr>
      <w:r>
        <w:rPr>
          <w:rFonts w:ascii="Calibri" w:hAnsi="Calibri" w:cs="Arial"/>
          <w:color w:val="000000"/>
        </w:rPr>
        <w:t xml:space="preserve">5. </w:t>
      </w:r>
      <w:r>
        <w:rPr>
          <w:rFonts w:ascii="Book Antiqua" w:hAnsi="Book Antiqua" w:cs="Arial"/>
          <w:color w:val="000000"/>
          <w:u w:val="single"/>
        </w:rPr>
        <w:t xml:space="preserve">Copia simple de la cédula de identidad </w:t>
      </w:r>
      <w:r>
        <w:rPr>
          <w:rFonts w:ascii="Book Antiqua" w:hAnsi="Book Antiqua" w:cs="Arial"/>
          <w:color w:val="000000"/>
        </w:rPr>
        <w:t xml:space="preserve"> de la Ciudadana XXXXXXX</w:t>
      </w:r>
      <w:r>
        <w:rPr>
          <w:rFonts w:ascii="Book Antiqua" w:hAnsi="Book Antiqua" w:cs="Arial"/>
          <w:color w:val="000000"/>
        </w:rPr>
        <w:t>.</w:t>
      </w:r>
    </w:p>
    <w:p w:rsidR="00906BFB" w:rsidRDefault="00906BFB">
      <w:pPr>
        <w:pStyle w:val="Prrafodelista"/>
        <w:rPr>
          <w:rFonts w:ascii="Book Antiqua" w:hAnsi="Book Antiqua" w:cs="Arial"/>
          <w:color w:val="000000"/>
        </w:rPr>
      </w:pPr>
    </w:p>
    <w:p w:rsidR="00906BFB" w:rsidRDefault="00D57B70">
      <w:pPr>
        <w:ind w:left="708" w:right="51"/>
        <w:jc w:val="both"/>
      </w:pPr>
      <w:r>
        <w:rPr>
          <w:rFonts w:ascii="Book Antiqua" w:hAnsi="Book Antiqua" w:cs="Arial"/>
          <w:color w:val="000000"/>
        </w:rPr>
        <w:t xml:space="preserve">6. </w:t>
      </w:r>
      <w:r>
        <w:rPr>
          <w:rFonts w:ascii="Book Antiqua" w:hAnsi="Book Antiqua" w:cs="Arial"/>
          <w:color w:val="000000"/>
          <w:u w:val="single"/>
        </w:rPr>
        <w:t>Original de la Carta de Buena Conducta</w:t>
      </w:r>
      <w:r>
        <w:rPr>
          <w:rFonts w:ascii="Book Antiqua" w:hAnsi="Book Antiqua" w:cs="Arial"/>
          <w:color w:val="000000"/>
        </w:rPr>
        <w:t xml:space="preserve"> de la Ciudadana XXXXXXXXXXXX</w:t>
      </w:r>
      <w:r>
        <w:rPr>
          <w:rFonts w:ascii="Book Antiqua" w:hAnsi="Book Antiqua" w:cs="Arial"/>
          <w:color w:val="000000"/>
        </w:rPr>
        <w:t xml:space="preserve"> emanada de la Intendencia de Seguridad de la Parr</w:t>
      </w:r>
      <w:r>
        <w:rPr>
          <w:rFonts w:ascii="Book Antiqua" w:hAnsi="Book Antiqua" w:cs="Arial"/>
          <w:color w:val="000000"/>
        </w:rPr>
        <w:t xml:space="preserve">oquia </w:t>
      </w:r>
      <w:proofErr w:type="spellStart"/>
      <w:r>
        <w:rPr>
          <w:rFonts w:ascii="Book Antiqua" w:hAnsi="Book Antiqua" w:cs="Arial"/>
          <w:color w:val="000000"/>
        </w:rPr>
        <w:t>Coquivacoa</w:t>
      </w:r>
      <w:proofErr w:type="spellEnd"/>
      <w:r>
        <w:rPr>
          <w:rFonts w:ascii="Book Antiqua" w:hAnsi="Book Antiqua" w:cs="Arial"/>
          <w:color w:val="000000"/>
        </w:rPr>
        <w:t>.</w:t>
      </w:r>
    </w:p>
    <w:p w:rsidR="00906BFB" w:rsidRDefault="00906BFB">
      <w:pPr>
        <w:pStyle w:val="Prrafodelista"/>
        <w:rPr>
          <w:rFonts w:ascii="Book Antiqua" w:hAnsi="Book Antiqua" w:cs="Arial"/>
          <w:color w:val="000000"/>
        </w:rPr>
      </w:pPr>
    </w:p>
    <w:p w:rsidR="00906BFB" w:rsidRDefault="00D57B70">
      <w:pPr>
        <w:ind w:left="708" w:right="51"/>
        <w:jc w:val="both"/>
      </w:pPr>
      <w:r>
        <w:rPr>
          <w:rFonts w:ascii="Book Antiqua" w:hAnsi="Book Antiqua" w:cs="Arial"/>
          <w:color w:val="000000"/>
        </w:rPr>
        <w:t xml:space="preserve">7. </w:t>
      </w:r>
      <w:r>
        <w:rPr>
          <w:rFonts w:ascii="Book Antiqua" w:hAnsi="Book Antiqua" w:cs="Arial"/>
          <w:color w:val="000000"/>
          <w:u w:val="single"/>
        </w:rPr>
        <w:t>Original de Constancia de Trabajo</w:t>
      </w:r>
      <w:r>
        <w:rPr>
          <w:rFonts w:ascii="Book Antiqua" w:hAnsi="Book Antiqua" w:cs="Arial"/>
          <w:color w:val="000000"/>
        </w:rPr>
        <w:t xml:space="preserve">  de la Ciudadana XXXXXXX</w:t>
      </w:r>
      <w:r>
        <w:rPr>
          <w:rFonts w:ascii="Book Antiqua" w:hAnsi="Book Antiqua" w:cs="Arial"/>
          <w:color w:val="000000"/>
        </w:rPr>
        <w:t xml:space="preserve"> por parte de la Escuela Básica Estadal “Profe. Francisco Reinoso </w:t>
      </w:r>
      <w:proofErr w:type="spellStart"/>
      <w:r>
        <w:rPr>
          <w:rFonts w:ascii="Book Antiqua" w:hAnsi="Book Antiqua" w:cs="Arial"/>
          <w:color w:val="000000"/>
        </w:rPr>
        <w:t>Nuñez</w:t>
      </w:r>
      <w:proofErr w:type="spellEnd"/>
      <w:r>
        <w:rPr>
          <w:rFonts w:ascii="Book Antiqua" w:hAnsi="Book Antiqua" w:cs="Arial"/>
          <w:color w:val="000000"/>
        </w:rPr>
        <w:t>”.</w:t>
      </w:r>
    </w:p>
    <w:p w:rsidR="00906BFB" w:rsidRDefault="00906BFB">
      <w:pPr>
        <w:ind w:right="51"/>
        <w:jc w:val="both"/>
        <w:rPr>
          <w:rFonts w:ascii="Book Antiqua" w:hAnsi="Book Antiqua" w:cs="Arial"/>
          <w:color w:val="000000"/>
        </w:rPr>
      </w:pPr>
    </w:p>
    <w:p w:rsidR="00906BFB" w:rsidRDefault="00D57B70">
      <w:pPr>
        <w:ind w:left="708" w:right="51"/>
        <w:jc w:val="both"/>
      </w:pPr>
      <w:r>
        <w:rPr>
          <w:rFonts w:ascii="Book Antiqua" w:hAnsi="Book Antiqua" w:cs="Arial"/>
          <w:color w:val="000000"/>
        </w:rPr>
        <w:t xml:space="preserve">8. </w:t>
      </w:r>
      <w:r>
        <w:rPr>
          <w:rFonts w:ascii="Book Antiqua" w:hAnsi="Book Antiqua" w:cs="Arial"/>
          <w:color w:val="000000"/>
          <w:u w:val="single"/>
        </w:rPr>
        <w:t>Original de la Carta de Residencia</w:t>
      </w:r>
      <w:r>
        <w:rPr>
          <w:rFonts w:ascii="Book Antiqua" w:hAnsi="Book Antiqua" w:cs="Arial"/>
          <w:color w:val="000000"/>
        </w:rPr>
        <w:t xml:space="preserve"> de la Ciudadana XXXXXXXXXXX</w:t>
      </w:r>
      <w:r>
        <w:rPr>
          <w:rFonts w:ascii="Book Antiqua" w:hAnsi="Book Antiqua" w:cs="Arial"/>
          <w:color w:val="000000"/>
        </w:rPr>
        <w:t xml:space="preserve"> por parte del Consejo Comunal B</w:t>
      </w:r>
      <w:r>
        <w:rPr>
          <w:rFonts w:ascii="Book Antiqua" w:hAnsi="Book Antiqua" w:cs="Arial"/>
          <w:color w:val="000000"/>
        </w:rPr>
        <w:t>arcelona.</w:t>
      </w:r>
    </w:p>
    <w:p w:rsidR="00906BFB" w:rsidRDefault="00906BFB">
      <w:pPr>
        <w:pStyle w:val="Prrafodelista"/>
        <w:rPr>
          <w:rFonts w:ascii="Book Antiqua" w:hAnsi="Book Antiqua" w:cs="Arial"/>
          <w:color w:val="000000"/>
        </w:rPr>
      </w:pPr>
    </w:p>
    <w:p w:rsidR="00906BFB" w:rsidRDefault="00D57B70">
      <w:pPr>
        <w:ind w:firstLine="708"/>
        <w:jc w:val="both"/>
      </w:pPr>
      <w:r>
        <w:rPr>
          <w:rFonts w:ascii="Book Antiqua" w:hAnsi="Book Antiqua" w:cs="Arial"/>
        </w:rPr>
        <w:lastRenderedPageBreak/>
        <w:t>Por todo lo antes señalado, y consignados todos los recaudos correspondientes para acreditar las circunstancias previstas por el legislador en el artículo 244 del Código Orgánico Procesal Penal, solicito a la Juez de Control verifique el cumplim</w:t>
      </w:r>
      <w:r>
        <w:rPr>
          <w:rFonts w:ascii="Book Antiqua" w:hAnsi="Book Antiqua" w:cs="Arial"/>
        </w:rPr>
        <w:t xml:space="preserve">iento de dichas circunstancias, y ordene la verificación de las documentales consignadas con relación a los fiadores, ante el Departamento de Alguacilazgo de este Circuito Judicial Penal del Estado Zulia. Consigno total de Ocho (8) folios útiles. </w:t>
      </w:r>
    </w:p>
    <w:p w:rsidR="00906BFB" w:rsidRDefault="00906BFB">
      <w:pPr>
        <w:ind w:firstLine="708"/>
        <w:jc w:val="both"/>
        <w:rPr>
          <w:rFonts w:ascii="Book Antiqua" w:hAnsi="Book Antiqua" w:cs="Arial"/>
        </w:rPr>
      </w:pPr>
    </w:p>
    <w:p w:rsidR="00906BFB" w:rsidRDefault="00D57B70">
      <w:pPr>
        <w:ind w:firstLine="708"/>
        <w:jc w:val="both"/>
      </w:pPr>
      <w:r>
        <w:rPr>
          <w:rFonts w:ascii="Book Antiqua" w:hAnsi="Book Antiqua" w:cs="Arial"/>
        </w:rPr>
        <w:t>Es just</w:t>
      </w:r>
      <w:r>
        <w:rPr>
          <w:rFonts w:ascii="Book Antiqua" w:hAnsi="Book Antiqua" w:cs="Arial"/>
        </w:rPr>
        <w:t xml:space="preserve">icia en Maracaibo, </w:t>
      </w:r>
      <w:r>
        <w:rPr>
          <w:rFonts w:ascii="Book Antiqua" w:hAnsi="Book Antiqua" w:cs="Arial"/>
          <w:lang w:val="es-MX"/>
        </w:rPr>
        <w:t>a la fecha de su presentación.</w:t>
      </w:r>
    </w:p>
    <w:p w:rsidR="00906BFB" w:rsidRDefault="00906BFB">
      <w:pPr>
        <w:ind w:firstLine="708"/>
        <w:jc w:val="both"/>
        <w:rPr>
          <w:rFonts w:ascii="Book Antiqua" w:hAnsi="Book Antiqua" w:cs="Arial"/>
          <w:lang w:val="es-MX"/>
        </w:rPr>
      </w:pPr>
    </w:p>
    <w:p w:rsidR="00906BFB" w:rsidRDefault="00906BFB">
      <w:pPr>
        <w:ind w:firstLine="708"/>
        <w:jc w:val="both"/>
        <w:rPr>
          <w:rFonts w:ascii="Book Antiqua" w:hAnsi="Book Antiqua" w:cs="Arial"/>
          <w:lang w:val="es-MX"/>
        </w:rPr>
      </w:pPr>
    </w:p>
    <w:p w:rsidR="00906BFB" w:rsidRDefault="00906BFB">
      <w:pPr>
        <w:rPr>
          <w:rFonts w:ascii="Book Antiqua" w:hAnsi="Book Antiqua" w:cs="Arial"/>
        </w:rPr>
      </w:pPr>
    </w:p>
    <w:p w:rsidR="00906BFB" w:rsidRDefault="00D57B70" w:rsidP="00D57B70">
      <w:pPr>
        <w:ind w:firstLine="539"/>
        <w:jc w:val="center"/>
      </w:pPr>
      <w:r>
        <w:rPr>
          <w:rFonts w:ascii="Book Antiqua" w:hAnsi="Book Antiqua" w:cs="Arial"/>
        </w:rPr>
        <w:t xml:space="preserve">ABOG. </w:t>
      </w:r>
      <w:r>
        <w:rPr>
          <w:rFonts w:ascii="Book Antiqua" w:hAnsi="Book Antiqua" w:cs="Arial"/>
          <w:color w:val="000000"/>
          <w:lang w:val="es-MX"/>
        </w:rPr>
        <w:t>XXXXXXXXXXXXX</w:t>
      </w:r>
      <w:r>
        <w:rPr>
          <w:rFonts w:ascii="Book Antiqua" w:hAnsi="Book Antiqua" w:cs="Arial"/>
          <w:color w:val="000000"/>
          <w:lang w:val="es-MX"/>
        </w:rPr>
        <w:t xml:space="preserve"> </w:t>
      </w:r>
    </w:p>
    <w:p w:rsidR="00906BFB" w:rsidRDefault="00906BFB">
      <w:pPr>
        <w:jc w:val="both"/>
        <w:rPr>
          <w:rFonts w:ascii="Book Antiqua" w:hAnsi="Book Antiqua" w:cs="Arial"/>
        </w:rPr>
      </w:pPr>
    </w:p>
    <w:p w:rsidR="00906BFB" w:rsidRDefault="00906BFB">
      <w:pPr>
        <w:rPr>
          <w:rFonts w:ascii="Book Antiqua" w:hAnsi="Book Antiqua"/>
        </w:rPr>
      </w:pPr>
    </w:p>
    <w:p w:rsidR="00906BFB" w:rsidRDefault="00906BFB">
      <w:pPr>
        <w:ind w:right="51"/>
        <w:jc w:val="both"/>
        <w:rPr>
          <w:rFonts w:ascii="Arial" w:hAnsi="Arial" w:cs="Arial"/>
          <w:lang w:val="es-MX"/>
        </w:rPr>
      </w:pPr>
    </w:p>
    <w:p w:rsidR="00906BFB" w:rsidRDefault="00D57B70">
      <w:r>
        <w:rPr>
          <w:rFonts w:ascii="Arial" w:hAnsi="Arial" w:cs="Arial"/>
          <w:lang w:val="es-MX"/>
        </w:rPr>
        <w:t>ASUNTO: XXXXXXXXXX</w:t>
      </w:r>
    </w:p>
    <w:p w:rsidR="00906BFB" w:rsidRDefault="00D57B70">
      <w:pPr>
        <w:ind w:right="51"/>
        <w:jc w:val="both"/>
      </w:pPr>
      <w:r>
        <w:rPr>
          <w:rFonts w:ascii="Arial" w:hAnsi="Arial" w:cs="Arial"/>
          <w:lang w:val="es-MX"/>
        </w:rPr>
        <w:t>ZU-XXXXXXXXXXXXXX</w:t>
      </w:r>
    </w:p>
    <w:p w:rsidR="00906BFB" w:rsidRDefault="00D57B70">
      <w:pPr>
        <w:ind w:right="51"/>
        <w:jc w:val="both"/>
      </w:pPr>
      <w:r>
        <w:rPr>
          <w:rFonts w:ascii="Arial" w:hAnsi="Arial" w:cs="Arial"/>
          <w:lang w:val="es-MX"/>
        </w:rPr>
        <w:t>CAUSA: XXXXXXXXXXXXXXX</w:t>
      </w:r>
      <w:bookmarkStart w:id="1" w:name="_GoBack"/>
      <w:bookmarkEnd w:id="1"/>
    </w:p>
    <w:sectPr w:rsidR="00906BFB">
      <w:pgSz w:w="12240" w:h="20160"/>
      <w:pgMar w:top="1418" w:right="1418" w:bottom="3402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8AE"/>
    <w:multiLevelType w:val="multilevel"/>
    <w:tmpl w:val="C01C83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6BB53A4D"/>
    <w:multiLevelType w:val="multilevel"/>
    <w:tmpl w:val="9D7AD37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265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FB"/>
    <w:rsid w:val="00906BFB"/>
    <w:rsid w:val="00D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9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0739C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9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0739C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451</Words>
  <Characters>2481</Characters>
  <Application>Microsoft Office Word</Application>
  <DocSecurity>0</DocSecurity>
  <Lines>20</Lines>
  <Paragraphs>5</Paragraphs>
  <ScaleCrop>false</ScaleCrop>
  <Company> 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8</cp:revision>
  <cp:lastPrinted>2016-02-23T14:44:00Z</cp:lastPrinted>
  <dcterms:created xsi:type="dcterms:W3CDTF">2013-09-16T12:23:00Z</dcterms:created>
  <dcterms:modified xsi:type="dcterms:W3CDTF">2016-02-28T03:24:00Z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