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788" w:rsidRDefault="00311788" w:rsidP="00311788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311788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ESCRITO PARA 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CONTINUAR EXPLOTACIÓN DE HEREDAR</w:t>
      </w:r>
      <w:r w:rsidRPr="00311788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BAJO OTRO NOMBRE</w:t>
      </w:r>
    </w:p>
    <w:p w:rsidR="00311788" w:rsidRDefault="00311788" w:rsidP="003940DD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3940DD" w:rsidRPr="003940DD" w:rsidRDefault="003940DD" w:rsidP="003940DD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3940DD">
        <w:rPr>
          <w:rFonts w:ascii="Arial" w:eastAsia="Times New Roman" w:hAnsi="Arial" w:cs="Arial"/>
          <w:b/>
          <w:sz w:val="24"/>
          <w:szCs w:val="24"/>
          <w:lang w:val="es-MX" w:eastAsia="es-ES"/>
        </w:rPr>
        <w:t>Ciudadano</w:t>
      </w:r>
    </w:p>
    <w:p w:rsidR="003940DD" w:rsidRPr="003940DD" w:rsidRDefault="003940DD" w:rsidP="003940D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3940DD">
        <w:rPr>
          <w:rFonts w:ascii="Arial" w:eastAsia="Times New Roman" w:hAnsi="Arial" w:cs="Arial"/>
          <w:b/>
          <w:sz w:val="24"/>
          <w:szCs w:val="24"/>
          <w:lang w:val="es-MX" w:eastAsia="es-ES"/>
        </w:rPr>
        <w:t>Registrador  Mercantil.</w:t>
      </w:r>
    </w:p>
    <w:p w:rsidR="003940DD" w:rsidRDefault="003940DD" w:rsidP="003940D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Su Despacho.-</w:t>
      </w:r>
    </w:p>
    <w:p w:rsidR="003940DD" w:rsidRPr="003940DD" w:rsidRDefault="003940DD" w:rsidP="003940D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3940DD" w:rsidRPr="003940DD" w:rsidRDefault="003940DD" w:rsidP="003940D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sz w:val="24"/>
          <w:szCs w:val="24"/>
          <w:lang w:val="es-MX" w:eastAsia="es-ES"/>
        </w:rPr>
        <w:t>Yo,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(identificarlo), ante Ud. </w:t>
      </w:r>
      <w:r w:rsidRPr="003940DD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con 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cl debido respeto y acatamiento ocurro para exponer:</w:t>
      </w:r>
    </w:p>
    <w:p w:rsidR="003940DD" w:rsidRPr="003940DD" w:rsidRDefault="003940DD" w:rsidP="003940D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Por partición de los bienes hereditarios del señor. </w:t>
      </w:r>
      <w:proofErr w:type="gramStart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muerto</w:t>
      </w:r>
      <w:proofErr w:type="gramEnd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</w:t>
      </w:r>
      <w:r w:rsidRPr="003940DD"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  <w:t xml:space="preserve">ab-intestato 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en esta ciudad el día. . ., aprobada por auto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del Tribunal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... de Primera Instancia en lo Civil.., en fecha.. - y posteriormente registrada ante </w:t>
      </w:r>
      <w:smartTag w:uri="urn:schemas-microsoft-com:office:smarttags" w:element="PersonName">
        <w:smartTagPr>
          <w:attr w:name="ProductID" w:val="la Oficina Subaterna"/>
        </w:smartTagPr>
        <w:r w:rsidRPr="003940DD">
          <w:rPr>
            <w:rFonts w:ascii="Arial" w:eastAsia="Times New Roman" w:hAnsi="Arial" w:cs="Arial"/>
            <w:sz w:val="24"/>
            <w:szCs w:val="24"/>
            <w:lang w:val="es-MX" w:eastAsia="es-ES"/>
          </w:rPr>
          <w:t xml:space="preserve">la Oficina </w:t>
        </w:r>
        <w:proofErr w:type="spellStart"/>
        <w:r w:rsidRPr="003940DD">
          <w:rPr>
            <w:rFonts w:ascii="Arial" w:eastAsia="Times New Roman" w:hAnsi="Arial" w:cs="Arial"/>
            <w:sz w:val="24"/>
            <w:szCs w:val="24"/>
            <w:lang w:val="es-MX" w:eastAsia="es-ES"/>
          </w:rPr>
          <w:t>Subaterna</w:t>
        </w:r>
      </w:smartTag>
      <w:proofErr w:type="spellEnd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de Registro... el día..., bajo </w:t>
      </w:r>
      <w:proofErr w:type="gramStart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el ....</w:t>
      </w:r>
      <w:proofErr w:type="gramEnd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., </w:t>
      </w:r>
      <w:proofErr w:type="gramStart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folio</w:t>
      </w:r>
      <w:proofErr w:type="gramEnd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.... Pro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tocolo 4, me fue adjudicado en plena y exclusiva propiedad el Fondo  de Comercio que fue propiedad del </w:t>
      </w:r>
      <w:r w:rsidRPr="003940DD"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  <w:t xml:space="preserve">de-cujas, 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deno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minado “...“, situado en . . . , jurisdicción  del Distrito . . . ,  </w:t>
      </w:r>
      <w:proofErr w:type="spellStart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dd</w:t>
      </w:r>
      <w:proofErr w:type="spellEnd"/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Estado</w:t>
      </w:r>
    </w:p>
    <w:p w:rsidR="003940DD" w:rsidRPr="003940DD" w:rsidRDefault="003940DD" w:rsidP="003940D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Es mi intención continuar en la explotación  del mencionado establecimiento mercantil bajo la firma ‘‘.... Sucesor’’.</w:t>
      </w:r>
    </w:p>
    <w:p w:rsidR="003940DD" w:rsidRPr="003940DD" w:rsidRDefault="003940DD" w:rsidP="003940D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A los fines  de su registro o y publicación  se acompañan copias certificadas  del  documento  de partición expedidos por </w:t>
      </w:r>
      <w:smartTag w:uri="urn:schemas-microsoft-com:office:smarttags" w:element="PersonName">
        <w:smartTagPr>
          <w:attr w:name="ProductID" w:val="la Oficina Subalterna"/>
        </w:smartTagPr>
        <w:r w:rsidRPr="003940DD">
          <w:rPr>
            <w:rFonts w:ascii="Arial" w:eastAsia="Times New Roman" w:hAnsi="Arial" w:cs="Arial"/>
            <w:sz w:val="24"/>
            <w:szCs w:val="24"/>
            <w:lang w:val="es-MX" w:eastAsia="es-ES"/>
          </w:rPr>
          <w:t>la Oficina Subalterna</w:t>
        </w:r>
      </w:smartTag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(le </w:t>
      </w:r>
      <w:r w:rsidRPr="003940DD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Registro </w:t>
      </w: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>arriba mencionada.</w:t>
      </w:r>
    </w:p>
    <w:p w:rsidR="00962E3A" w:rsidRPr="003940DD" w:rsidRDefault="003940DD" w:rsidP="003940DD">
      <w:pPr>
        <w:rPr>
          <w:rFonts w:ascii="Arial" w:hAnsi="Arial" w:cs="Arial"/>
          <w:sz w:val="24"/>
          <w:szCs w:val="24"/>
        </w:rPr>
      </w:pPr>
      <w:r w:rsidRPr="003940DD">
        <w:rPr>
          <w:rFonts w:ascii="Arial" w:eastAsia="Times New Roman" w:hAnsi="Arial" w:cs="Arial"/>
          <w:sz w:val="24"/>
          <w:szCs w:val="24"/>
          <w:lang w:val="es-MX" w:eastAsia="es-ES"/>
        </w:rPr>
        <w:t xml:space="preserve">Participación que hago a los fines de su fijación, registro y </w:t>
      </w:r>
      <w:r w:rsidR="00311788" w:rsidRPr="003940DD">
        <w:rPr>
          <w:rFonts w:ascii="Arial" w:eastAsia="Times New Roman" w:hAnsi="Arial" w:cs="Arial"/>
          <w:sz w:val="24"/>
          <w:szCs w:val="24"/>
          <w:lang w:val="es-MX" w:eastAsia="es-ES"/>
        </w:rPr>
        <w:t>publicación</w:t>
      </w:r>
      <w:bookmarkStart w:id="0" w:name="_GoBack"/>
      <w:bookmarkEnd w:id="0"/>
    </w:p>
    <w:sectPr w:rsidR="00962E3A" w:rsidRPr="00394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0DD"/>
    <w:rsid w:val="00311788"/>
    <w:rsid w:val="003940DD"/>
    <w:rsid w:val="0096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2015-09-24T12:21:00Z</dcterms:created>
  <dcterms:modified xsi:type="dcterms:W3CDTF">2015-09-24T12:50:00Z</dcterms:modified>
</cp:coreProperties>
</file>