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F29" w:rsidRPr="004E2F29" w:rsidRDefault="004E2F29" w:rsidP="004E2F29">
      <w:pPr>
        <w:jc w:val="center"/>
        <w:rPr>
          <w:b/>
        </w:rPr>
      </w:pPr>
      <w:r w:rsidRPr="004E2F29">
        <w:rPr>
          <w:b/>
        </w:rPr>
        <w:t xml:space="preserve">Modelo Acta Transacción Trabajador </w:t>
      </w:r>
      <w:r w:rsidRPr="004E2F29">
        <w:rPr>
          <w:b/>
        </w:rPr>
        <w:t>Patrono ante Inspectora Trabajo</w:t>
      </w:r>
    </w:p>
    <w:p w:rsidR="004E2F29" w:rsidRDefault="004E2F29" w:rsidP="004E2F29">
      <w:pPr>
        <w:jc w:val="both"/>
      </w:pPr>
      <w:r>
        <w:t>Acta Transacción Trabajador Patrono ante Inspectora Trabajo</w:t>
      </w:r>
    </w:p>
    <w:p w:rsidR="004E2F29" w:rsidRDefault="004E2F29" w:rsidP="004E2F29">
      <w:pPr>
        <w:jc w:val="both"/>
      </w:pPr>
    </w:p>
    <w:p w:rsidR="004E2F29" w:rsidRDefault="004E2F29" w:rsidP="004E2F29">
      <w:pPr>
        <w:jc w:val="both"/>
      </w:pPr>
      <w:r>
        <w:t xml:space="preserve">En fecha __, comparece por ante la Inspectoría del Trabajo en el Departamento (Sala de Reclamos Nº ___), el Abogado __ </w:t>
      </w:r>
      <w:proofErr w:type="spellStart"/>
      <w:r>
        <w:t>Inpreabogado</w:t>
      </w:r>
      <w:proofErr w:type="spellEnd"/>
      <w:r>
        <w:t xml:space="preserve"> Nº __, en su carácter de re­presentante de la empresa __, según Poder que presenta a efectos de vista, de fecha __, por una parte y por la otra el ciudadano __, titular de la Cédula de Identidad Nº V-__, asistido en este acto por el abogado __ </w:t>
      </w:r>
      <w:proofErr w:type="spellStart"/>
      <w:r>
        <w:t>Inpreabogado</w:t>
      </w:r>
      <w:proofErr w:type="spellEnd"/>
      <w:r>
        <w:t xml:space="preserve"> Nº __. Ambas partes de mutuo acuerdo exponen, con el fin de evitar un litigio futuro y gastos innecesarios, hemos convenido en celebrar la siguiente transacción que da por terminada cualquier re­clamación futura al respecto, intentada por el ciudadano __ con motivo de su prestación de servicios laborales en __. La transacción es la siguiente: La em­presa __ otorga al trabajador en concepto de presta­ciones sociales, por el tiempo que estuvo a sus servicios, incluyendo uti­lidades y vacaciones, la cantidad de  __ bolívares (Bs.__), que com­prenden __  bolívares (Bs.__) que se entregan en este acto, más      __ bolívares (Bs. _</w:t>
      </w:r>
      <w:proofErr w:type="gramStart"/>
      <w:r>
        <w:t>_ )</w:t>
      </w:r>
      <w:proofErr w:type="gramEnd"/>
      <w:r>
        <w:t>, que adeuda a la empresa el Ciudadano __ cantidad que queda totalmente pagada en este acto. El trabajador asisti­do como ya se dijo por el abogado __, manifiesta que acepta la transacción en los términos ya expuestos de mutuo acuerdo, y que de esta forma nada más le adeuda la empresa al trabajador por ningún otro con­cepto derivado de la relación laboral. Ambas partes declaran, de mutuo y expreso acuerdo, que si algo quedare pen­diente, se considera incluido dentro de la presente transacción, y que nada tienen que reclamarse mutuamente las partes por ningún concep­to en el futuro, en virtud de la transacción celebrada por intermedio de esta acta, la cual consideramos ambas partes como cosa juzgada. Terminó, se leyó y conformes las partes firman.</w:t>
      </w:r>
    </w:p>
    <w:p w:rsidR="004E2F29" w:rsidRDefault="004E2F29" w:rsidP="004E2F29">
      <w:pPr>
        <w:jc w:val="both"/>
      </w:pPr>
    </w:p>
    <w:p w:rsidR="004E2F29" w:rsidRDefault="004E2F29" w:rsidP="004E2F29">
      <w:pPr>
        <w:jc w:val="both"/>
      </w:pPr>
      <w:r>
        <w:t>Los comparecientes</w:t>
      </w:r>
    </w:p>
    <w:p w:rsidR="004E2F29" w:rsidRDefault="004E2F29" w:rsidP="004E2F29">
      <w:pPr>
        <w:jc w:val="both"/>
      </w:pPr>
    </w:p>
    <w:p w:rsidR="004E2F29" w:rsidRDefault="004E2F29" w:rsidP="004E2F29">
      <w:pPr>
        <w:jc w:val="both"/>
      </w:pPr>
    </w:p>
    <w:p w:rsidR="00EB5A52" w:rsidRDefault="004E2F29" w:rsidP="004E2F29">
      <w:pPr>
        <w:jc w:val="both"/>
      </w:pPr>
      <w:r>
        <w:t>El Funcionario</w:t>
      </w:r>
      <w:bookmarkStart w:id="0" w:name="_GoBack"/>
      <w:bookmarkEnd w:id="0"/>
    </w:p>
    <w:sectPr w:rsidR="00EB5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F29"/>
    <w:rsid w:val="004E2F29"/>
    <w:rsid w:val="00EB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2015-06-30T21:15:00Z</dcterms:created>
  <dcterms:modified xsi:type="dcterms:W3CDTF">2015-06-30T21:15:00Z</dcterms:modified>
</cp:coreProperties>
</file>