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35" w:rsidRPr="00C41B35" w:rsidRDefault="00C41B35" w:rsidP="00C41B35">
      <w:pPr>
        <w:shd w:val="clear" w:color="auto" w:fill="FFFFFF"/>
        <w:spacing w:before="180" w:after="0" w:line="240" w:lineRule="auto"/>
        <w:jc w:val="both"/>
        <w:outlineLvl w:val="2"/>
        <w:rPr>
          <w:rFonts w:ascii="Trebuchet MS" w:eastAsia="Times New Roman" w:hAnsi="Trebuchet MS" w:cs="Times New Roman"/>
          <w:sz w:val="33"/>
          <w:szCs w:val="33"/>
          <w:lang w:eastAsia="es-ES"/>
        </w:rPr>
      </w:pPr>
      <w:r w:rsidRPr="00C41B35">
        <w:rPr>
          <w:rFonts w:ascii="Trebuchet MS" w:eastAsia="Times New Roman" w:hAnsi="Trebuchet MS" w:cs="Times New Roman"/>
          <w:sz w:val="33"/>
          <w:szCs w:val="33"/>
          <w:lang w:eastAsia="es-ES"/>
        </w:rPr>
        <w:t>Modelo Arras</w:t>
      </w:r>
    </w:p>
    <w:p w:rsidR="00C41B35" w:rsidRPr="00C41B35" w:rsidRDefault="00C41B35" w:rsidP="00C41B3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C41B35" w:rsidRPr="00C41B35" w:rsidRDefault="00C41B35" w:rsidP="00C41B3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C41B35">
        <w:rPr>
          <w:rFonts w:ascii="Trebuchet MS" w:eastAsia="Times New Roman" w:hAnsi="Trebuchet MS" w:cs="Times New Roman"/>
          <w:sz w:val="24"/>
          <w:szCs w:val="24"/>
          <w:lang w:eastAsia="es-ES"/>
        </w:rPr>
        <w:t xml:space="preserve">He recibido del Sr. --(identificarlo) la suma de --     -- (--.   ) </w:t>
      </w:r>
      <w:proofErr w:type="gramStart"/>
      <w:r w:rsidRPr="00C41B35">
        <w:rPr>
          <w:rFonts w:ascii="Trebuchet MS" w:eastAsia="Times New Roman" w:hAnsi="Trebuchet MS" w:cs="Times New Roman"/>
          <w:sz w:val="24"/>
          <w:szCs w:val="24"/>
          <w:lang w:eastAsia="es-ES"/>
        </w:rPr>
        <w:t>co</w:t>
      </w:r>
      <w:bookmarkStart w:id="0" w:name="_GoBack"/>
      <w:bookmarkEnd w:id="0"/>
      <w:r w:rsidRPr="00C41B35">
        <w:rPr>
          <w:rFonts w:ascii="Trebuchet MS" w:eastAsia="Times New Roman" w:hAnsi="Trebuchet MS" w:cs="Times New Roman"/>
          <w:sz w:val="24"/>
          <w:szCs w:val="24"/>
          <w:lang w:eastAsia="es-ES"/>
        </w:rPr>
        <w:t>mo</w:t>
      </w:r>
      <w:proofErr w:type="gramEnd"/>
      <w:r w:rsidRPr="00C41B35">
        <w:rPr>
          <w:rFonts w:ascii="Trebuchet MS" w:eastAsia="Times New Roman" w:hAnsi="Trebuchet MS" w:cs="Times New Roman"/>
          <w:sz w:val="24"/>
          <w:szCs w:val="24"/>
          <w:lang w:eastAsia="es-ES"/>
        </w:rPr>
        <w:t xml:space="preserve"> arras en garantía que me entrega, como señal e su propósito de adquirir la casa-quinta de mi propiedad situada en esta ciudad, en la Urbanización      (determinar dirección exacta), la cual me pertene</w:t>
      </w:r>
      <w:r w:rsidRPr="00C41B35">
        <w:rPr>
          <w:rFonts w:ascii="Trebuchet MS" w:eastAsia="Times New Roman" w:hAnsi="Trebuchet MS" w:cs="Times New Roman"/>
          <w:sz w:val="24"/>
          <w:szCs w:val="24"/>
          <w:lang w:eastAsia="es-ES"/>
        </w:rPr>
        <w:softHyphen/>
        <w:t>ce, según Documento protocolizado en la Oficina Subalterna del -- Circuito de Registro de -- en fecha -- bajo el No -- To</w:t>
      </w:r>
      <w:r w:rsidRPr="00C41B35">
        <w:rPr>
          <w:rFonts w:ascii="Trebuchet MS" w:eastAsia="Times New Roman" w:hAnsi="Trebuchet MS" w:cs="Times New Roman"/>
          <w:sz w:val="24"/>
          <w:szCs w:val="24"/>
          <w:lang w:eastAsia="es-ES"/>
        </w:rPr>
        <w:softHyphen/>
        <w:t>mo --  Protocolo -- y cuyos linderos y medidas son los siguien</w:t>
      </w:r>
      <w:r w:rsidRPr="00C41B35">
        <w:rPr>
          <w:rFonts w:ascii="Trebuchet MS" w:eastAsia="Times New Roman" w:hAnsi="Trebuchet MS" w:cs="Times New Roman"/>
          <w:sz w:val="24"/>
          <w:szCs w:val="24"/>
          <w:lang w:eastAsia="es-ES"/>
        </w:rPr>
        <w:softHyphen/>
        <w:t>tes: (copiar del Documento de Propiedad respectivo). El Documento definitivo de venta deberá estar protocolizado en el término de quince (15) días a partir de esta fecha. Es convenido entre las partes, que yo podré renunciar a las arras y exigir los daños y perjuicios que me cau</w:t>
      </w:r>
      <w:r w:rsidRPr="00C41B35">
        <w:rPr>
          <w:rFonts w:ascii="Trebuchet MS" w:eastAsia="Times New Roman" w:hAnsi="Trebuchet MS" w:cs="Times New Roman"/>
          <w:sz w:val="24"/>
          <w:szCs w:val="24"/>
          <w:lang w:eastAsia="es-ES"/>
        </w:rPr>
        <w:softHyphen/>
        <w:t>sen el incumplimiento del prominente comprador. Para lo que no es</w:t>
      </w:r>
      <w:r w:rsidRPr="00C41B35">
        <w:rPr>
          <w:rFonts w:ascii="Trebuchet MS" w:eastAsia="Times New Roman" w:hAnsi="Trebuchet MS" w:cs="Times New Roman"/>
          <w:sz w:val="24"/>
          <w:szCs w:val="24"/>
          <w:lang w:eastAsia="es-ES"/>
        </w:rPr>
        <w:softHyphen/>
        <w:t>té determinado en este Escrito y también el prominente comprador, quien firmará conmigo este Escrito lo someteremos a las Disposiciones Legales del Código Civil concedida en su Artículo 1 .263m etc.</w:t>
      </w:r>
    </w:p>
    <w:p w:rsidR="00C41B35" w:rsidRPr="00C41B35" w:rsidRDefault="00C41B35" w:rsidP="00C41B3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C41B35" w:rsidRPr="00C41B35" w:rsidRDefault="00C41B35" w:rsidP="00C41B3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C41B35">
        <w:rPr>
          <w:rFonts w:ascii="Trebuchet MS" w:eastAsia="Times New Roman" w:hAnsi="Trebuchet MS" w:cs="Times New Roman"/>
          <w:sz w:val="24"/>
          <w:szCs w:val="24"/>
          <w:lang w:eastAsia="es-ES"/>
        </w:rPr>
        <w:t>(Lugar y fecha). Firmas.</w:t>
      </w:r>
    </w:p>
    <w:p w:rsidR="00661F62" w:rsidRPr="00C41B35" w:rsidRDefault="00661F62" w:rsidP="00C41B35">
      <w:pPr>
        <w:jc w:val="both"/>
      </w:pPr>
    </w:p>
    <w:sectPr w:rsidR="00661F62" w:rsidRPr="00C41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B35"/>
    <w:rsid w:val="00661F62"/>
    <w:rsid w:val="00C4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3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43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1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8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2015-07-16T21:43:00Z</dcterms:created>
  <dcterms:modified xsi:type="dcterms:W3CDTF">2015-07-16T21:44:00Z</dcterms:modified>
</cp:coreProperties>
</file>