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F16" w:rsidRPr="00120F16" w:rsidRDefault="00120F16" w:rsidP="00120F16">
      <w:pPr>
        <w:widowControl w:val="0"/>
        <w:autoSpaceDE w:val="0"/>
        <w:autoSpaceDN w:val="0"/>
        <w:adjustRightInd w:val="0"/>
        <w:spacing w:line="480" w:lineRule="exact"/>
        <w:jc w:val="center"/>
        <w:rPr>
          <w:rFonts w:ascii="Arial" w:hAnsi="Arial" w:cs="Arial"/>
          <w:b/>
          <w:bCs/>
          <w:lang w:val="es-MX"/>
        </w:rPr>
      </w:pPr>
      <w:r w:rsidRPr="00120F16">
        <w:rPr>
          <w:rFonts w:ascii="Arial" w:hAnsi="Arial" w:cs="Arial"/>
          <w:b/>
          <w:bCs/>
          <w:lang w:val="es-MX"/>
        </w:rPr>
        <w:t xml:space="preserve">NOMBRAMIENTO DE TUTOR </w:t>
      </w:r>
    </w:p>
    <w:p w:rsidR="00120F16" w:rsidRPr="00120F16" w:rsidRDefault="00120F16" w:rsidP="00120F16">
      <w:pPr>
        <w:widowControl w:val="0"/>
        <w:autoSpaceDE w:val="0"/>
        <w:autoSpaceDN w:val="0"/>
        <w:adjustRightInd w:val="0"/>
        <w:spacing w:line="480" w:lineRule="exact"/>
        <w:rPr>
          <w:rFonts w:ascii="Arial" w:hAnsi="Arial" w:cs="Arial"/>
          <w:b/>
          <w:bCs/>
          <w:lang w:val="es-MX"/>
        </w:rPr>
      </w:pPr>
    </w:p>
    <w:p w:rsidR="00AF44CB" w:rsidRPr="00AF44CB" w:rsidRDefault="00AF44CB" w:rsidP="00AF44CB">
      <w:pPr>
        <w:widowControl w:val="0"/>
        <w:autoSpaceDE w:val="0"/>
        <w:autoSpaceDN w:val="0"/>
        <w:adjustRightInd w:val="0"/>
        <w:spacing w:line="480" w:lineRule="exact"/>
        <w:jc w:val="both"/>
        <w:rPr>
          <w:rFonts w:ascii="Arial" w:hAnsi="Arial" w:cs="Arial"/>
          <w:b/>
          <w:bCs/>
        </w:rPr>
      </w:pPr>
      <w:r w:rsidRPr="00AF44CB">
        <w:rPr>
          <w:rFonts w:ascii="Arial" w:hAnsi="Arial" w:cs="Arial"/>
          <w:b/>
          <w:bCs/>
        </w:rPr>
        <w:t>UNIDAD DE RECEPCIÓN  Y DISTRIBUCIÓN DE DOCUMENTOS (URDD) DEL TRIBUNAL DE PROTECCIÓN DE NIÑOS, NIÑAS Y ADOLESCENTES DE LA CIRCUNSCRIPCIÓN JUDICIAL DEL ESTADO XXXXXXXXXXX.</w:t>
      </w:r>
    </w:p>
    <w:p w:rsidR="00AF44CB" w:rsidRPr="00AF44CB" w:rsidRDefault="00AF44CB" w:rsidP="00AF44CB">
      <w:pPr>
        <w:widowControl w:val="0"/>
        <w:autoSpaceDE w:val="0"/>
        <w:autoSpaceDN w:val="0"/>
        <w:adjustRightInd w:val="0"/>
        <w:spacing w:line="480" w:lineRule="exact"/>
        <w:jc w:val="both"/>
        <w:rPr>
          <w:rFonts w:ascii="Arial" w:hAnsi="Arial" w:cs="Arial"/>
          <w:b/>
          <w:bCs/>
        </w:rPr>
      </w:pPr>
      <w:r w:rsidRPr="00AF44CB">
        <w:rPr>
          <w:rFonts w:ascii="Arial" w:hAnsi="Arial" w:cs="Arial"/>
          <w:b/>
          <w:bCs/>
        </w:rPr>
        <w:t>SU DESPACHO.-</w:t>
      </w:r>
    </w:p>
    <w:p w:rsidR="00454C81" w:rsidRPr="00AF44CB" w:rsidRDefault="00454C81" w:rsidP="00120F16">
      <w:pPr>
        <w:widowControl w:val="0"/>
        <w:autoSpaceDE w:val="0"/>
        <w:autoSpaceDN w:val="0"/>
        <w:adjustRightInd w:val="0"/>
        <w:spacing w:line="480" w:lineRule="exact"/>
        <w:jc w:val="both"/>
        <w:rPr>
          <w:rFonts w:ascii="Arial" w:hAnsi="Arial" w:cs="Arial"/>
          <w:b/>
          <w:bCs/>
        </w:rPr>
      </w:pPr>
      <w:bookmarkStart w:id="0" w:name="_GoBack"/>
      <w:bookmarkEnd w:id="0"/>
    </w:p>
    <w:p w:rsidR="00120F16" w:rsidRPr="00120F16" w:rsidRDefault="00120F16" w:rsidP="00120F16">
      <w:pPr>
        <w:pStyle w:val="Textoindependiente"/>
        <w:rPr>
          <w:rFonts w:ascii="Arial" w:hAnsi="Arial" w:cs="Arial"/>
          <w:sz w:val="24"/>
        </w:rPr>
      </w:pPr>
      <w:r w:rsidRPr="00120F16">
        <w:rPr>
          <w:rFonts w:ascii="Arial" w:hAnsi="Arial" w:cs="Arial"/>
          <w:sz w:val="24"/>
        </w:rPr>
        <w:t>Yo      , mayor de edad, de este domicilio, de nacionalidad        de profesión</w:t>
      </w:r>
      <w:r w:rsidRPr="00120F16">
        <w:rPr>
          <w:rFonts w:ascii="Arial" w:hAnsi="Arial" w:cs="Arial"/>
          <w:sz w:val="24"/>
        </w:rPr>
        <w:tab/>
        <w:t xml:space="preserve"> , de estado civil</w:t>
      </w:r>
      <w:r w:rsidRPr="00120F16">
        <w:rPr>
          <w:rFonts w:ascii="Arial" w:hAnsi="Arial" w:cs="Arial"/>
          <w:sz w:val="24"/>
        </w:rPr>
        <w:tab/>
        <w:t>, titular de la Cédula de Iden</w:t>
      </w:r>
      <w:r w:rsidRPr="00120F16">
        <w:rPr>
          <w:rFonts w:ascii="Arial" w:hAnsi="Arial" w:cs="Arial"/>
          <w:sz w:val="24"/>
        </w:rPr>
        <w:softHyphen/>
        <w:t>tidad No</w:t>
      </w:r>
      <w:r w:rsidRPr="00120F16">
        <w:rPr>
          <w:rFonts w:ascii="Arial" w:hAnsi="Arial" w:cs="Arial"/>
          <w:sz w:val="24"/>
        </w:rPr>
        <w:tab/>
        <w:t>, asistido por el Doctor</w:t>
      </w:r>
      <w:r w:rsidRPr="00120F16">
        <w:rPr>
          <w:rFonts w:ascii="Arial" w:hAnsi="Arial" w:cs="Arial"/>
          <w:sz w:val="24"/>
        </w:rPr>
        <w:tab/>
        <w:t>, abogado venezolano en ejercicio, también de este domicilio, inscrito en el Inpreabogado ba</w:t>
      </w:r>
      <w:r w:rsidRPr="00120F16">
        <w:rPr>
          <w:rFonts w:ascii="Arial" w:hAnsi="Arial" w:cs="Arial"/>
          <w:sz w:val="24"/>
        </w:rPr>
        <w:softHyphen/>
        <w:t>jo el No     , ante usted, con la venia de estilo, ocurro y expongo:</w:t>
      </w:r>
    </w:p>
    <w:p w:rsidR="00120F16" w:rsidRPr="00120F16" w:rsidRDefault="00120F16" w:rsidP="00120F16">
      <w:pPr>
        <w:widowControl w:val="0"/>
        <w:autoSpaceDE w:val="0"/>
        <w:autoSpaceDN w:val="0"/>
        <w:adjustRightInd w:val="0"/>
        <w:spacing w:line="480" w:lineRule="exact"/>
        <w:jc w:val="both"/>
        <w:rPr>
          <w:rFonts w:ascii="Arial" w:hAnsi="Arial" w:cs="Arial"/>
          <w:lang w:val="es-MX"/>
        </w:rPr>
      </w:pPr>
      <w:r w:rsidRPr="00120F16">
        <w:rPr>
          <w:rFonts w:ascii="Arial" w:hAnsi="Arial" w:cs="Arial"/>
        </w:rPr>
        <w:t>Tengo de hecho bajo mi guarda a mi nieto    , quien actualmente cuenta con       años de edad, según consta de Partida de nacimien</w:t>
      </w:r>
      <w:r w:rsidRPr="00120F16">
        <w:rPr>
          <w:rFonts w:ascii="Arial" w:hAnsi="Arial" w:cs="Arial"/>
        </w:rPr>
        <w:softHyphen/>
        <w:t>to que acompaño marcada con la letra “A”. Dicho nieto, es hijo de mi hija     , fallecida en esta ciudad el día      según consta de copia certificada del acta de defunción que acompaño marcada con la letra “B”. Mi fallecida hija tenía la Patria Potestad de mi prenombrado nie</w:t>
      </w:r>
      <w:r w:rsidRPr="00120F16">
        <w:rPr>
          <w:rFonts w:ascii="Arial" w:hAnsi="Arial" w:cs="Arial"/>
        </w:rPr>
        <w:softHyphen/>
        <w:t>to, por lo cual al fallecer este, quedó sin representación legal y por ello, se requiere, de conformidad con el artículo 301 del Código Civil Vi</w:t>
      </w:r>
      <w:r w:rsidRPr="00120F16">
        <w:rPr>
          <w:rFonts w:ascii="Arial" w:hAnsi="Arial" w:cs="Arial"/>
        </w:rPr>
        <w:softHyphen/>
        <w:t>gente proveerlo de tal. Como la filiación, en este caso, solo está estable</w:t>
      </w:r>
      <w:r w:rsidRPr="00120F16">
        <w:rPr>
          <w:rFonts w:ascii="Arial" w:hAnsi="Arial" w:cs="Arial"/>
        </w:rPr>
        <w:softHyphen/>
        <w:t>cida de parte de la línea materna, de pleno derecho, le corresponde la Tutela a los familiares maternos y máxime cuando, como en este caso, el mencionado menor permanece al lado de su abuela materna que soy yo. Es por lo cual y en favor de la estabilidad física, educacional y emo</w:t>
      </w:r>
      <w:r w:rsidRPr="00120F16">
        <w:rPr>
          <w:rFonts w:ascii="Arial" w:hAnsi="Arial" w:cs="Arial"/>
        </w:rPr>
        <w:softHyphen/>
        <w:t>cional del menor que le ruego se me nombre Tutora, pidiéndole se or</w:t>
      </w:r>
      <w:r w:rsidRPr="00120F16">
        <w:rPr>
          <w:rFonts w:ascii="Arial" w:hAnsi="Arial" w:cs="Arial"/>
        </w:rPr>
        <w:softHyphen/>
        <w:t>dene la apertura de la Tutela correspondiente y consignándole lista de personas que a mi entender pueda integrarla. Protutor       (identifi</w:t>
      </w:r>
      <w:r w:rsidRPr="00120F16">
        <w:rPr>
          <w:rFonts w:ascii="Arial" w:hAnsi="Arial" w:cs="Arial"/>
        </w:rPr>
        <w:softHyphen/>
        <w:t>carle con sus seis características). Suplente       (identificarle con sus seis características). Consejo de Tutela</w:t>
      </w:r>
      <w:proofErr w:type="gramStart"/>
      <w:r w:rsidRPr="00120F16">
        <w:rPr>
          <w:rFonts w:ascii="Arial" w:hAnsi="Arial" w:cs="Arial"/>
        </w:rPr>
        <w:t>:</w:t>
      </w:r>
      <w:r w:rsidRPr="00120F16">
        <w:rPr>
          <w:rFonts w:ascii="Arial" w:hAnsi="Arial" w:cs="Arial"/>
        </w:rPr>
        <w:tab/>
        <w:t>,</w:t>
      </w:r>
      <w:proofErr w:type="gramEnd"/>
      <w:r w:rsidRPr="00120F16">
        <w:rPr>
          <w:rFonts w:ascii="Arial" w:hAnsi="Arial" w:cs="Arial"/>
        </w:rPr>
        <w:t xml:space="preserve"> (identificarle con sus seis características)</w:t>
      </w:r>
      <w:r w:rsidRPr="00120F16">
        <w:rPr>
          <w:rFonts w:ascii="Arial" w:hAnsi="Arial" w:cs="Arial"/>
        </w:rPr>
        <w:tab/>
        <w:t xml:space="preserve">(identificarle con sus seis </w:t>
      </w:r>
      <w:r w:rsidRPr="00120F16">
        <w:rPr>
          <w:rFonts w:ascii="Arial" w:hAnsi="Arial" w:cs="Arial"/>
        </w:rPr>
        <w:lastRenderedPageBreak/>
        <w:t>característi</w:t>
      </w:r>
      <w:r w:rsidRPr="00120F16">
        <w:rPr>
          <w:rFonts w:ascii="Arial" w:hAnsi="Arial" w:cs="Arial"/>
        </w:rPr>
        <w:softHyphen/>
        <w:t>cas)     , (identificarle con sus seis características)         (iden</w:t>
      </w:r>
      <w:r w:rsidRPr="00120F16">
        <w:rPr>
          <w:rFonts w:ascii="Arial" w:hAnsi="Arial" w:cs="Arial"/>
        </w:rPr>
        <w:softHyphen/>
        <w:t xml:space="preserve">tificarla con sus seis características). Es Justicia que solicito y espero en </w:t>
      </w:r>
      <w:r w:rsidRPr="00120F16">
        <w:rPr>
          <w:rFonts w:ascii="Arial" w:hAnsi="Arial" w:cs="Arial"/>
          <w:lang w:val="es-MX"/>
        </w:rPr>
        <w:t xml:space="preserve">la ciudad de ______      a los      días        del mes   de         </w:t>
      </w:r>
      <w:proofErr w:type="spellStart"/>
      <w:r w:rsidRPr="00120F16">
        <w:rPr>
          <w:rFonts w:ascii="Arial" w:hAnsi="Arial" w:cs="Arial"/>
          <w:lang w:val="es-MX"/>
        </w:rPr>
        <w:t>de</w:t>
      </w:r>
      <w:proofErr w:type="spellEnd"/>
      <w:r w:rsidRPr="00120F16">
        <w:rPr>
          <w:rFonts w:ascii="Arial" w:hAnsi="Arial" w:cs="Arial"/>
          <w:lang w:val="es-MX"/>
        </w:rPr>
        <w:t xml:space="preserve"> 2015</w:t>
      </w:r>
    </w:p>
    <w:p w:rsidR="00120F16" w:rsidRPr="00120F16" w:rsidRDefault="00120F16" w:rsidP="00120F16">
      <w:pPr>
        <w:widowControl w:val="0"/>
        <w:autoSpaceDE w:val="0"/>
        <w:autoSpaceDN w:val="0"/>
        <w:adjustRightInd w:val="0"/>
        <w:spacing w:line="480" w:lineRule="exact"/>
        <w:jc w:val="both"/>
        <w:rPr>
          <w:rFonts w:ascii="Arial" w:hAnsi="Arial" w:cs="Arial"/>
          <w:lang w:val="es-MX"/>
        </w:rPr>
      </w:pPr>
    </w:p>
    <w:p w:rsidR="00120F16" w:rsidRPr="00120F16" w:rsidRDefault="00120F16" w:rsidP="00120F16">
      <w:pPr>
        <w:widowControl w:val="0"/>
        <w:autoSpaceDE w:val="0"/>
        <w:autoSpaceDN w:val="0"/>
        <w:adjustRightInd w:val="0"/>
        <w:spacing w:line="480" w:lineRule="exact"/>
        <w:jc w:val="center"/>
        <w:rPr>
          <w:rFonts w:ascii="Arial" w:hAnsi="Arial" w:cs="Arial"/>
          <w:lang w:val="es-MX"/>
        </w:rPr>
      </w:pPr>
      <w:r w:rsidRPr="00120F16">
        <w:rPr>
          <w:rFonts w:ascii="Arial" w:hAnsi="Arial" w:cs="Arial"/>
          <w:lang w:val="es-MX"/>
        </w:rPr>
        <w:t>Firma de la solicitante y su abogado asistente,</w:t>
      </w:r>
    </w:p>
    <w:p w:rsidR="00120F16" w:rsidRPr="00120F16" w:rsidRDefault="00120F16" w:rsidP="00120F16">
      <w:pPr>
        <w:widowControl w:val="0"/>
        <w:autoSpaceDE w:val="0"/>
        <w:autoSpaceDN w:val="0"/>
        <w:adjustRightInd w:val="0"/>
        <w:spacing w:line="480" w:lineRule="exact"/>
        <w:jc w:val="both"/>
        <w:rPr>
          <w:rFonts w:ascii="Arial" w:hAnsi="Arial" w:cs="Arial"/>
          <w:lang w:val="es-MX"/>
        </w:rPr>
      </w:pPr>
    </w:p>
    <w:p w:rsidR="00120F16" w:rsidRPr="00120F16" w:rsidRDefault="00120F16" w:rsidP="00120F16">
      <w:pPr>
        <w:widowControl w:val="0"/>
        <w:autoSpaceDE w:val="0"/>
        <w:autoSpaceDN w:val="0"/>
        <w:adjustRightInd w:val="0"/>
        <w:spacing w:line="480" w:lineRule="exact"/>
        <w:jc w:val="both"/>
        <w:rPr>
          <w:rFonts w:ascii="Arial" w:hAnsi="Arial" w:cs="Arial"/>
          <w:lang w:val="es-MX"/>
        </w:rPr>
      </w:pPr>
    </w:p>
    <w:p w:rsidR="00120F16" w:rsidRPr="00120F16" w:rsidRDefault="00120F16" w:rsidP="00120F16">
      <w:pPr>
        <w:widowControl w:val="0"/>
        <w:autoSpaceDE w:val="0"/>
        <w:autoSpaceDN w:val="0"/>
        <w:adjustRightInd w:val="0"/>
        <w:spacing w:line="480" w:lineRule="exact"/>
        <w:jc w:val="both"/>
        <w:rPr>
          <w:rFonts w:ascii="Arial" w:hAnsi="Arial" w:cs="Arial"/>
          <w:lang w:val="es-MX"/>
        </w:rPr>
      </w:pPr>
    </w:p>
    <w:p w:rsidR="00476EC4" w:rsidRPr="00120F16" w:rsidRDefault="00476EC4">
      <w:pPr>
        <w:rPr>
          <w:rFonts w:ascii="Arial" w:hAnsi="Arial" w:cs="Arial"/>
        </w:rPr>
      </w:pPr>
    </w:p>
    <w:sectPr w:rsidR="00476EC4" w:rsidRPr="00120F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F16"/>
    <w:rsid w:val="00120F16"/>
    <w:rsid w:val="00454C81"/>
    <w:rsid w:val="00476EC4"/>
    <w:rsid w:val="006311D9"/>
    <w:rsid w:val="00AF44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1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120F16"/>
    <w:pPr>
      <w:widowControl w:val="0"/>
      <w:autoSpaceDE w:val="0"/>
      <w:autoSpaceDN w:val="0"/>
      <w:adjustRightInd w:val="0"/>
      <w:spacing w:line="480" w:lineRule="exact"/>
      <w:jc w:val="both"/>
    </w:pPr>
    <w:rPr>
      <w:sz w:val="28"/>
      <w:lang w:val="es-MX"/>
    </w:rPr>
  </w:style>
  <w:style w:type="character" w:customStyle="1" w:styleId="TextoindependienteCar">
    <w:name w:val="Texto independiente Car"/>
    <w:basedOn w:val="Fuentedeprrafopredeter"/>
    <w:link w:val="Textoindependiente"/>
    <w:semiHidden/>
    <w:rsid w:val="00120F16"/>
    <w:rPr>
      <w:rFonts w:ascii="Times New Roman" w:eastAsia="Times New Roman" w:hAnsi="Times New Roman" w:cs="Times New Roman"/>
      <w:sz w:val="28"/>
      <w:szCs w:val="24"/>
      <w:lang w:val="es-MX"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1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120F16"/>
    <w:pPr>
      <w:widowControl w:val="0"/>
      <w:autoSpaceDE w:val="0"/>
      <w:autoSpaceDN w:val="0"/>
      <w:adjustRightInd w:val="0"/>
      <w:spacing w:line="480" w:lineRule="exact"/>
      <w:jc w:val="both"/>
    </w:pPr>
    <w:rPr>
      <w:sz w:val="28"/>
      <w:lang w:val="es-MX"/>
    </w:rPr>
  </w:style>
  <w:style w:type="character" w:customStyle="1" w:styleId="TextoindependienteCar">
    <w:name w:val="Texto independiente Car"/>
    <w:basedOn w:val="Fuentedeprrafopredeter"/>
    <w:link w:val="Textoindependiente"/>
    <w:semiHidden/>
    <w:rsid w:val="00120F16"/>
    <w:rPr>
      <w:rFonts w:ascii="Times New Roman" w:eastAsia="Times New Roman" w:hAnsi="Times New Roman" w:cs="Times New Roman"/>
      <w:sz w:val="28"/>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328</Words>
  <Characters>1808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2015-09-24T21:51:00Z</dcterms:created>
  <dcterms:modified xsi:type="dcterms:W3CDTF">2019-03-01T20:53:00Z</dcterms:modified>
</cp:coreProperties>
</file>