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52E" w:rsidRPr="002B752E" w:rsidRDefault="002B752E" w:rsidP="002B752E">
      <w:pPr>
        <w:shd w:val="clear" w:color="auto" w:fill="FFFFFF"/>
        <w:spacing w:after="0" w:line="300" w:lineRule="atLeast"/>
        <w:jc w:val="both"/>
        <w:rPr>
          <w:rFonts w:ascii="Arial" w:eastAsia="Times New Roman" w:hAnsi="Arial" w:cs="Arial"/>
          <w:b/>
          <w:bCs/>
          <w:color w:val="141823"/>
          <w:sz w:val="24"/>
          <w:szCs w:val="24"/>
          <w:lang w:eastAsia="es-ES"/>
        </w:rPr>
      </w:pPr>
      <w:r w:rsidRPr="002B752E">
        <w:rPr>
          <w:rFonts w:ascii="Arial" w:eastAsia="Times New Roman" w:hAnsi="Arial" w:cs="Arial"/>
          <w:b/>
          <w:bCs/>
          <w:color w:val="141823"/>
          <w:sz w:val="24"/>
          <w:szCs w:val="24"/>
          <w:lang w:eastAsia="es-ES"/>
        </w:rPr>
        <w:t>OFICINA GENERAL DE RECEPCION Y DISTRIBUCION DE DOCUMENTOS JUZGADOS DE MUNICIPIOS ORDINARIOS Y EJECUTORES DE MEDIDAS DE LOS MUNICIPIOS XXXXXXXXX Y XXXXXXXXXXXXXXXXXXX DE LA CIRCUNSCRIPCION JUDICIAL DEL ESTADO XXXXXXXXX.</w:t>
      </w:r>
    </w:p>
    <w:p w:rsidR="002B752E" w:rsidRPr="002B752E" w:rsidRDefault="002B752E" w:rsidP="002B752E">
      <w:pPr>
        <w:shd w:val="clear" w:color="auto" w:fill="FFFFFF"/>
        <w:spacing w:after="0" w:line="300" w:lineRule="atLeast"/>
        <w:jc w:val="both"/>
        <w:rPr>
          <w:rFonts w:ascii="Arial" w:eastAsia="Times New Roman" w:hAnsi="Arial" w:cs="Arial"/>
          <w:b/>
          <w:bCs/>
          <w:color w:val="141823"/>
          <w:sz w:val="24"/>
          <w:szCs w:val="24"/>
          <w:lang w:eastAsia="es-ES"/>
        </w:rPr>
      </w:pPr>
      <w:r w:rsidRPr="002B752E">
        <w:rPr>
          <w:rFonts w:ascii="Arial" w:eastAsia="Times New Roman" w:hAnsi="Arial" w:cs="Arial"/>
          <w:b/>
          <w:bCs/>
          <w:color w:val="141823"/>
          <w:sz w:val="24"/>
          <w:szCs w:val="24"/>
          <w:lang w:eastAsia="es-ES"/>
        </w:rPr>
        <w:t>SU DESPACHO.-</w:t>
      </w:r>
    </w:p>
    <w:p w:rsidR="007F3964" w:rsidRPr="008B360C" w:rsidRDefault="007F3964" w:rsidP="008B360C">
      <w:pPr>
        <w:jc w:val="both"/>
        <w:rPr>
          <w:rFonts w:ascii="Arial" w:hAnsi="Arial" w:cs="Arial"/>
          <w:sz w:val="24"/>
          <w:szCs w:val="24"/>
        </w:rPr>
      </w:pPr>
      <w:bookmarkStart w:id="0" w:name="_GoBack"/>
      <w:bookmarkEnd w:id="0"/>
    </w:p>
    <w:p w:rsidR="007F3964" w:rsidRPr="008B360C" w:rsidRDefault="007F3964" w:rsidP="008B360C">
      <w:pPr>
        <w:jc w:val="both"/>
        <w:rPr>
          <w:rFonts w:ascii="Arial" w:hAnsi="Arial" w:cs="Arial"/>
          <w:sz w:val="24"/>
          <w:szCs w:val="24"/>
        </w:rPr>
      </w:pPr>
      <w:r w:rsidRPr="008B360C">
        <w:rPr>
          <w:rFonts w:ascii="Arial" w:hAnsi="Arial" w:cs="Arial"/>
          <w:sz w:val="24"/>
          <w:szCs w:val="24"/>
        </w:rPr>
        <w:t xml:space="preserve">Yo, PATRICIA ELENA MORENO DE OSUNA, venezolana, mayor de edad, civilmente hábil, de este domicilio titular de la cédula de identidad números, V- 6.985.982, e inscrita en el Registro de Información Fiscal (RIF) bajo el número V-6.985.982-9, asistida en este acto por el ciudadano Ricardo Manuel Aquino, venezolano, abogado en ejercicio, titular de la Cédula de Identidad N°. V-4.980.737, e inscrito en el I.P.S.A. con el N° 124.942 y con domicilio profesional en: Casa Nº 6 del Callejón Aquino, Barrio La Toma, Ciudad Bolívar, Estado Bolívar, ante su competente autoridad ocurro para exponer: </w:t>
      </w:r>
    </w:p>
    <w:p w:rsidR="007F3964" w:rsidRPr="008B360C" w:rsidRDefault="007F3964" w:rsidP="008B360C">
      <w:pPr>
        <w:jc w:val="center"/>
        <w:rPr>
          <w:rFonts w:ascii="Arial" w:hAnsi="Arial" w:cs="Arial"/>
          <w:b/>
          <w:sz w:val="24"/>
          <w:szCs w:val="24"/>
        </w:rPr>
      </w:pPr>
    </w:p>
    <w:p w:rsidR="007F3964" w:rsidRPr="008B360C" w:rsidRDefault="007F3964" w:rsidP="008B360C">
      <w:pPr>
        <w:jc w:val="center"/>
        <w:rPr>
          <w:rFonts w:ascii="Arial" w:hAnsi="Arial" w:cs="Arial"/>
          <w:b/>
          <w:sz w:val="24"/>
          <w:szCs w:val="24"/>
        </w:rPr>
      </w:pPr>
      <w:r w:rsidRPr="008B360C">
        <w:rPr>
          <w:rFonts w:ascii="Arial" w:hAnsi="Arial" w:cs="Arial"/>
          <w:b/>
          <w:sz w:val="24"/>
          <w:szCs w:val="24"/>
        </w:rPr>
        <w:t>CAPÍTULO I</w:t>
      </w:r>
    </w:p>
    <w:p w:rsidR="007F3964" w:rsidRPr="008B360C" w:rsidRDefault="007F3964" w:rsidP="008B360C">
      <w:pPr>
        <w:jc w:val="center"/>
        <w:rPr>
          <w:rFonts w:ascii="Arial" w:hAnsi="Arial" w:cs="Arial"/>
          <w:b/>
          <w:sz w:val="24"/>
          <w:szCs w:val="24"/>
        </w:rPr>
      </w:pPr>
      <w:r w:rsidRPr="008B360C">
        <w:rPr>
          <w:rFonts w:ascii="Arial" w:hAnsi="Arial" w:cs="Arial"/>
          <w:b/>
          <w:sz w:val="24"/>
          <w:szCs w:val="24"/>
        </w:rPr>
        <w:t>LOS HECHOS</w:t>
      </w:r>
    </w:p>
    <w:p w:rsidR="007F3964" w:rsidRPr="008B360C" w:rsidRDefault="007F3964" w:rsidP="008B360C">
      <w:pPr>
        <w:jc w:val="both"/>
        <w:rPr>
          <w:rFonts w:ascii="Arial" w:hAnsi="Arial" w:cs="Arial"/>
          <w:sz w:val="24"/>
          <w:szCs w:val="24"/>
        </w:rPr>
      </w:pPr>
      <w:r w:rsidRPr="008B360C">
        <w:rPr>
          <w:rFonts w:ascii="Arial" w:hAnsi="Arial" w:cs="Arial"/>
          <w:sz w:val="24"/>
          <w:szCs w:val="24"/>
        </w:rPr>
        <w:t>Primero: En terreno de mí propiedad, según consta en documento protocolizado en la Oficina Subalterna de Registro Público, del Distrito Heres del Estado Bolívar, Registrado bajo el Número ocho(8), folio cuarenta y siete(47) al folio cincuenta y dos (52), Protocolo Primero, tomo décimo, primer trimestre del año 2004, ubicado en la siguiente dirección: PARROQUIA AGUA SALADA, URBANIZACIÓN EL PERÚ, SECTOR 5, CALLE 13, CASA N° 13, zona urbana de Ciudad Bolívar, Municipio Autónomo Heres, Estado Bolívar y que tiene una superficie aproximada de DOSCIENTOS SESENTA Y CUATRO METROS CUADRADOS (264M2) cuyos linderos son los siguientes; NORTE: con casa y solar de CRUZ PERALES, con catorce metros con setenta centímetros de longitud (14,70MTS). SUR: con LA CALLE 13 siendo este su frente, con catorce metros de longitud (14,00MTS). ESTE: con casa y solar de ALEXANDER PERALES, con dieciocho metros con cuarenta centímetros de longitud (18,40MTS). OESTE: con casa y solar de CÉSAR SUBERO, con dieciocho metros con cuarenta centímetros de longitud (18,40MTS) con dinero de mí propio peculio y a mis únicas expensas hice construir una vivienda familiar</w:t>
      </w:r>
    </w:p>
    <w:p w:rsidR="007F3964" w:rsidRPr="008B360C" w:rsidRDefault="007F3964" w:rsidP="008B360C">
      <w:pPr>
        <w:jc w:val="both"/>
        <w:rPr>
          <w:rFonts w:ascii="Arial" w:hAnsi="Arial" w:cs="Arial"/>
          <w:sz w:val="24"/>
          <w:szCs w:val="24"/>
        </w:rPr>
      </w:pPr>
    </w:p>
    <w:p w:rsidR="007F3964" w:rsidRPr="008B360C" w:rsidRDefault="007F3964" w:rsidP="008B360C">
      <w:pPr>
        <w:jc w:val="both"/>
        <w:rPr>
          <w:rFonts w:ascii="Arial" w:hAnsi="Arial" w:cs="Arial"/>
          <w:sz w:val="24"/>
          <w:szCs w:val="24"/>
        </w:rPr>
      </w:pPr>
      <w:r w:rsidRPr="008B360C">
        <w:rPr>
          <w:rFonts w:ascii="Arial" w:hAnsi="Arial" w:cs="Arial"/>
          <w:sz w:val="24"/>
          <w:szCs w:val="24"/>
        </w:rPr>
        <w:lastRenderedPageBreak/>
        <w:t>Segundo: La Vivienda que edifiqué tiene una superficie de construcción de ochenta metros cuadrados (80m2) por el frente y la parte posterior mide ocho metros de longitud y por los laterales mide diez (10) metros de longitud</w:t>
      </w:r>
    </w:p>
    <w:p w:rsidR="007F3964" w:rsidRPr="008B360C" w:rsidRDefault="007F3964" w:rsidP="008B360C">
      <w:pPr>
        <w:jc w:val="both"/>
        <w:rPr>
          <w:rFonts w:ascii="Arial" w:hAnsi="Arial" w:cs="Arial"/>
          <w:sz w:val="24"/>
          <w:szCs w:val="24"/>
        </w:rPr>
      </w:pPr>
      <w:r w:rsidRPr="008B360C">
        <w:rPr>
          <w:rFonts w:ascii="Arial" w:hAnsi="Arial" w:cs="Arial"/>
          <w:sz w:val="24"/>
          <w:szCs w:val="24"/>
        </w:rPr>
        <w:t xml:space="preserve">Tercero: Las características constructivas de la vivienda son las siguientes: paredes de zinc, techo de zinc, piso de concreto, puertas y ventanas de hierro; constante de una (01) sala comedor, una (01) cocina, tres (03) cuartos con sus baños, un (01) baño adicional, habiendo invertido en dicha construcción la cantidad de BOLÍVARES DOSCIENTOS MIL (Bs. 200.000,00). </w:t>
      </w:r>
    </w:p>
    <w:p w:rsidR="007F3964" w:rsidRPr="008B360C" w:rsidRDefault="007F3964" w:rsidP="008B360C">
      <w:pPr>
        <w:jc w:val="both"/>
        <w:rPr>
          <w:rFonts w:ascii="Arial" w:hAnsi="Arial" w:cs="Arial"/>
          <w:sz w:val="24"/>
          <w:szCs w:val="24"/>
        </w:rPr>
      </w:pPr>
    </w:p>
    <w:p w:rsidR="007F3964" w:rsidRPr="008B360C" w:rsidRDefault="007F3964" w:rsidP="008B360C">
      <w:pPr>
        <w:jc w:val="center"/>
        <w:rPr>
          <w:rFonts w:ascii="Arial" w:hAnsi="Arial" w:cs="Arial"/>
          <w:b/>
          <w:sz w:val="24"/>
          <w:szCs w:val="24"/>
        </w:rPr>
      </w:pPr>
      <w:r w:rsidRPr="008B360C">
        <w:rPr>
          <w:rFonts w:ascii="Arial" w:hAnsi="Arial" w:cs="Arial"/>
          <w:b/>
          <w:sz w:val="24"/>
          <w:szCs w:val="24"/>
        </w:rPr>
        <w:t>CAPÍTULO II</w:t>
      </w:r>
    </w:p>
    <w:p w:rsidR="007F3964" w:rsidRPr="008B360C" w:rsidRDefault="007F3964" w:rsidP="008B360C">
      <w:pPr>
        <w:jc w:val="center"/>
        <w:rPr>
          <w:rFonts w:ascii="Arial" w:hAnsi="Arial" w:cs="Arial"/>
          <w:b/>
          <w:sz w:val="24"/>
          <w:szCs w:val="24"/>
        </w:rPr>
      </w:pPr>
      <w:r w:rsidRPr="008B360C">
        <w:rPr>
          <w:rFonts w:ascii="Arial" w:hAnsi="Arial" w:cs="Arial"/>
          <w:b/>
          <w:sz w:val="24"/>
          <w:szCs w:val="24"/>
        </w:rPr>
        <w:t>DEL DERECHO</w:t>
      </w:r>
    </w:p>
    <w:p w:rsidR="007F3964" w:rsidRPr="008B360C" w:rsidRDefault="007F3964" w:rsidP="008B360C">
      <w:pPr>
        <w:jc w:val="both"/>
        <w:rPr>
          <w:rFonts w:ascii="Arial" w:hAnsi="Arial" w:cs="Arial"/>
          <w:sz w:val="24"/>
          <w:szCs w:val="24"/>
        </w:rPr>
      </w:pPr>
      <w:r w:rsidRPr="008B360C">
        <w:rPr>
          <w:rFonts w:ascii="Arial" w:hAnsi="Arial" w:cs="Arial"/>
          <w:sz w:val="24"/>
          <w:szCs w:val="24"/>
        </w:rPr>
        <w:t>Nuestro Código de Procedimiento Civil vigente establece en su Libro Cuarto (De los procedimientos Especiales) Título XII (Del Procedimiento Breve) Capítulo II (De las Justificaciones para Perpetua Memoria) lo siguiente:</w:t>
      </w:r>
    </w:p>
    <w:p w:rsidR="007F3964" w:rsidRPr="008B360C" w:rsidRDefault="007F3964" w:rsidP="008B360C">
      <w:pPr>
        <w:jc w:val="both"/>
        <w:rPr>
          <w:rFonts w:ascii="Arial" w:hAnsi="Arial" w:cs="Arial"/>
          <w:sz w:val="24"/>
          <w:szCs w:val="24"/>
        </w:rPr>
      </w:pPr>
    </w:p>
    <w:p w:rsidR="007F3964" w:rsidRPr="008B360C" w:rsidRDefault="007F3964" w:rsidP="008B360C">
      <w:pPr>
        <w:jc w:val="both"/>
        <w:rPr>
          <w:rFonts w:ascii="Arial" w:hAnsi="Arial" w:cs="Arial"/>
          <w:sz w:val="24"/>
          <w:szCs w:val="24"/>
        </w:rPr>
      </w:pPr>
      <w:r w:rsidRPr="008B360C">
        <w:rPr>
          <w:rFonts w:ascii="Arial" w:hAnsi="Arial" w:cs="Arial"/>
          <w:sz w:val="24"/>
          <w:szCs w:val="24"/>
        </w:rPr>
        <w:t>Artículo 936.- Cualquier Juez Civil es competente para instruir las justificaciones y diligencias dirigidas a la comprobación de algún hecho o algún derecho propio del interesado en ellas. El procedimiento se reducirá a acordar, el mismo día en que se promuevan, lo necesario para practicarlas; concluidas, se entregarán al solicitante sin decreto alguno.</w:t>
      </w:r>
    </w:p>
    <w:p w:rsidR="007F3964" w:rsidRPr="008B360C" w:rsidRDefault="007F3964" w:rsidP="008B360C">
      <w:pPr>
        <w:jc w:val="both"/>
        <w:rPr>
          <w:rFonts w:ascii="Arial" w:hAnsi="Arial" w:cs="Arial"/>
          <w:sz w:val="24"/>
          <w:szCs w:val="24"/>
        </w:rPr>
      </w:pPr>
    </w:p>
    <w:p w:rsidR="007F3964" w:rsidRDefault="007F3964" w:rsidP="008B360C">
      <w:pPr>
        <w:jc w:val="both"/>
        <w:rPr>
          <w:rFonts w:ascii="Arial" w:hAnsi="Arial" w:cs="Arial"/>
          <w:sz w:val="24"/>
          <w:szCs w:val="24"/>
        </w:rPr>
      </w:pPr>
      <w:r w:rsidRPr="008B360C">
        <w:rPr>
          <w:rFonts w:ascii="Arial" w:hAnsi="Arial" w:cs="Arial"/>
          <w:sz w:val="24"/>
          <w:szCs w:val="24"/>
        </w:rPr>
        <w:t>Artículo 937.- Si se pidiere que tales justificaciones o diligencias se declaren bastantes para asegurar la posesión o algún derecho, mientras no haya oposición, el Juez decretará lo que juzgue conforme a la ley, antes de entregarlas al solicitante, o dentro del tercer día, si esta petición se hubiere hecho posteriormente a la primera diligencia; quedando en todo caso a salvo los derechos de Terceros. El competente para hacer la declaratoria de que habla este artículo es el Juez de Primera Instancia del lugar donde se encuentren los bienes de que se trate.</w:t>
      </w:r>
    </w:p>
    <w:p w:rsidR="008B360C" w:rsidRDefault="008B360C" w:rsidP="008B360C">
      <w:pPr>
        <w:jc w:val="both"/>
        <w:rPr>
          <w:rFonts w:ascii="Arial" w:hAnsi="Arial" w:cs="Arial"/>
          <w:sz w:val="24"/>
          <w:szCs w:val="24"/>
        </w:rPr>
      </w:pPr>
    </w:p>
    <w:p w:rsidR="008B360C" w:rsidRPr="008B360C" w:rsidRDefault="008B360C" w:rsidP="008B360C">
      <w:pPr>
        <w:jc w:val="both"/>
        <w:rPr>
          <w:rFonts w:ascii="Arial" w:hAnsi="Arial" w:cs="Arial"/>
          <w:sz w:val="24"/>
          <w:szCs w:val="24"/>
        </w:rPr>
      </w:pPr>
    </w:p>
    <w:p w:rsidR="007F3964" w:rsidRPr="008B360C" w:rsidRDefault="007F3964" w:rsidP="008B360C">
      <w:pPr>
        <w:jc w:val="center"/>
        <w:rPr>
          <w:rFonts w:ascii="Arial" w:hAnsi="Arial" w:cs="Arial"/>
          <w:b/>
          <w:sz w:val="24"/>
          <w:szCs w:val="24"/>
        </w:rPr>
      </w:pPr>
      <w:r w:rsidRPr="008B360C">
        <w:rPr>
          <w:rFonts w:ascii="Arial" w:hAnsi="Arial" w:cs="Arial"/>
          <w:b/>
          <w:sz w:val="24"/>
          <w:szCs w:val="24"/>
        </w:rPr>
        <w:t>CAPÍTULO III</w:t>
      </w:r>
    </w:p>
    <w:p w:rsidR="007F3964" w:rsidRPr="008B360C" w:rsidRDefault="007F3964" w:rsidP="008B360C">
      <w:pPr>
        <w:jc w:val="center"/>
        <w:rPr>
          <w:rFonts w:ascii="Arial" w:hAnsi="Arial" w:cs="Arial"/>
          <w:b/>
          <w:sz w:val="24"/>
          <w:szCs w:val="24"/>
        </w:rPr>
      </w:pPr>
      <w:r w:rsidRPr="008B360C">
        <w:rPr>
          <w:rFonts w:ascii="Arial" w:hAnsi="Arial" w:cs="Arial"/>
          <w:b/>
          <w:sz w:val="24"/>
          <w:szCs w:val="24"/>
        </w:rPr>
        <w:lastRenderedPageBreak/>
        <w:t>DE LOS DOCUMENTOS FUNDAMENTALES</w:t>
      </w:r>
    </w:p>
    <w:p w:rsidR="007F3964" w:rsidRPr="008B360C" w:rsidRDefault="007F3964" w:rsidP="008B360C">
      <w:pPr>
        <w:jc w:val="both"/>
        <w:rPr>
          <w:rFonts w:ascii="Arial" w:hAnsi="Arial" w:cs="Arial"/>
          <w:sz w:val="24"/>
          <w:szCs w:val="24"/>
        </w:rPr>
      </w:pPr>
      <w:r w:rsidRPr="008B360C">
        <w:rPr>
          <w:rFonts w:ascii="Arial" w:hAnsi="Arial" w:cs="Arial"/>
          <w:sz w:val="24"/>
          <w:szCs w:val="24"/>
        </w:rPr>
        <w:t>Para su debida consideración anexo los siguientes documentos:</w:t>
      </w:r>
    </w:p>
    <w:p w:rsidR="007F3964" w:rsidRPr="008B360C" w:rsidRDefault="007F3964" w:rsidP="008B360C">
      <w:pPr>
        <w:jc w:val="both"/>
        <w:rPr>
          <w:rFonts w:ascii="Arial" w:hAnsi="Arial" w:cs="Arial"/>
          <w:sz w:val="24"/>
          <w:szCs w:val="24"/>
        </w:rPr>
      </w:pPr>
    </w:p>
    <w:p w:rsidR="007F3964" w:rsidRPr="008B360C" w:rsidRDefault="007F3964" w:rsidP="008B360C">
      <w:pPr>
        <w:jc w:val="both"/>
        <w:rPr>
          <w:rFonts w:ascii="Arial" w:hAnsi="Arial" w:cs="Arial"/>
          <w:sz w:val="24"/>
          <w:szCs w:val="24"/>
        </w:rPr>
      </w:pPr>
      <w:r w:rsidRPr="008B360C">
        <w:rPr>
          <w:rFonts w:ascii="Arial" w:hAnsi="Arial" w:cs="Arial"/>
          <w:sz w:val="24"/>
          <w:szCs w:val="24"/>
        </w:rPr>
        <w:t xml:space="preserve">1) Marcada con la letra “A” Copia Certificada de Constancia de Residencia emitida por el Consejo Nacional Electoral. </w:t>
      </w:r>
    </w:p>
    <w:p w:rsidR="007F3964" w:rsidRPr="008B360C" w:rsidRDefault="007F3964" w:rsidP="008B360C">
      <w:pPr>
        <w:jc w:val="both"/>
        <w:rPr>
          <w:rFonts w:ascii="Arial" w:hAnsi="Arial" w:cs="Arial"/>
          <w:sz w:val="24"/>
          <w:szCs w:val="24"/>
        </w:rPr>
      </w:pPr>
    </w:p>
    <w:p w:rsidR="007F3964" w:rsidRPr="008B360C" w:rsidRDefault="007F3964" w:rsidP="008B360C">
      <w:pPr>
        <w:jc w:val="both"/>
        <w:rPr>
          <w:rFonts w:ascii="Arial" w:hAnsi="Arial" w:cs="Arial"/>
          <w:sz w:val="24"/>
          <w:szCs w:val="24"/>
        </w:rPr>
      </w:pPr>
      <w:r w:rsidRPr="008B360C">
        <w:rPr>
          <w:rFonts w:ascii="Arial" w:hAnsi="Arial" w:cs="Arial"/>
          <w:sz w:val="24"/>
          <w:szCs w:val="24"/>
        </w:rPr>
        <w:t xml:space="preserve">2) Marcada con la letra “B” copia fotostática de mí cédula de identidad </w:t>
      </w:r>
    </w:p>
    <w:p w:rsidR="007F3964" w:rsidRPr="008B360C" w:rsidRDefault="007F3964" w:rsidP="008B360C">
      <w:pPr>
        <w:jc w:val="both"/>
        <w:rPr>
          <w:rFonts w:ascii="Arial" w:hAnsi="Arial" w:cs="Arial"/>
          <w:sz w:val="24"/>
          <w:szCs w:val="24"/>
        </w:rPr>
      </w:pPr>
    </w:p>
    <w:p w:rsidR="007F3964" w:rsidRPr="008B360C" w:rsidRDefault="007F3964" w:rsidP="008B360C">
      <w:pPr>
        <w:jc w:val="both"/>
        <w:rPr>
          <w:rFonts w:ascii="Arial" w:hAnsi="Arial" w:cs="Arial"/>
          <w:sz w:val="24"/>
          <w:szCs w:val="24"/>
        </w:rPr>
      </w:pPr>
      <w:r w:rsidRPr="008B360C">
        <w:rPr>
          <w:rFonts w:ascii="Arial" w:hAnsi="Arial" w:cs="Arial"/>
          <w:sz w:val="24"/>
          <w:szCs w:val="24"/>
        </w:rPr>
        <w:t>3) Copia simple de mi Registro de Información Fiscal</w:t>
      </w:r>
    </w:p>
    <w:p w:rsidR="007F3964" w:rsidRPr="008B360C" w:rsidRDefault="007F3964" w:rsidP="008B360C">
      <w:pPr>
        <w:jc w:val="both"/>
        <w:rPr>
          <w:rFonts w:ascii="Arial" w:hAnsi="Arial" w:cs="Arial"/>
          <w:sz w:val="24"/>
          <w:szCs w:val="24"/>
        </w:rPr>
      </w:pPr>
    </w:p>
    <w:p w:rsidR="007F3964" w:rsidRPr="008B360C" w:rsidRDefault="007F3964" w:rsidP="008B360C">
      <w:pPr>
        <w:jc w:val="both"/>
        <w:rPr>
          <w:rFonts w:ascii="Arial" w:hAnsi="Arial" w:cs="Arial"/>
          <w:sz w:val="24"/>
          <w:szCs w:val="24"/>
        </w:rPr>
      </w:pPr>
      <w:r w:rsidRPr="008B360C">
        <w:rPr>
          <w:rFonts w:ascii="Arial" w:hAnsi="Arial" w:cs="Arial"/>
          <w:sz w:val="24"/>
          <w:szCs w:val="24"/>
        </w:rPr>
        <w:t>4) Marcada con la letra “C” copia simple de la cédula de la identidad de la testigo MILAGRO CAROLINA GONZALEZ</w:t>
      </w:r>
    </w:p>
    <w:p w:rsidR="007F3964" w:rsidRPr="008B360C" w:rsidRDefault="007F3964" w:rsidP="008B360C">
      <w:pPr>
        <w:jc w:val="both"/>
        <w:rPr>
          <w:rFonts w:ascii="Arial" w:hAnsi="Arial" w:cs="Arial"/>
          <w:sz w:val="24"/>
          <w:szCs w:val="24"/>
        </w:rPr>
      </w:pPr>
    </w:p>
    <w:p w:rsidR="007F3964" w:rsidRPr="008B360C" w:rsidRDefault="007F3964" w:rsidP="008B360C">
      <w:pPr>
        <w:jc w:val="both"/>
        <w:rPr>
          <w:rFonts w:ascii="Arial" w:hAnsi="Arial" w:cs="Arial"/>
          <w:sz w:val="24"/>
          <w:szCs w:val="24"/>
        </w:rPr>
      </w:pPr>
      <w:r w:rsidRPr="008B360C">
        <w:rPr>
          <w:rFonts w:ascii="Arial" w:hAnsi="Arial" w:cs="Arial"/>
          <w:sz w:val="24"/>
          <w:szCs w:val="24"/>
        </w:rPr>
        <w:t xml:space="preserve">5) Marcada con la letra “D” copia simple de la cédula de la identidad de la testigo IRENE MILAGROS CORREA </w:t>
      </w:r>
    </w:p>
    <w:p w:rsidR="007F3964" w:rsidRPr="008B360C" w:rsidRDefault="007F3964" w:rsidP="008B360C">
      <w:pPr>
        <w:jc w:val="both"/>
        <w:rPr>
          <w:rFonts w:ascii="Arial" w:hAnsi="Arial" w:cs="Arial"/>
          <w:sz w:val="24"/>
          <w:szCs w:val="24"/>
        </w:rPr>
      </w:pPr>
    </w:p>
    <w:p w:rsidR="007F3964" w:rsidRPr="008B360C" w:rsidRDefault="007F3964" w:rsidP="008B360C">
      <w:pPr>
        <w:jc w:val="both"/>
        <w:rPr>
          <w:rFonts w:ascii="Arial" w:hAnsi="Arial" w:cs="Arial"/>
          <w:sz w:val="24"/>
          <w:szCs w:val="24"/>
        </w:rPr>
      </w:pPr>
      <w:r w:rsidRPr="008B360C">
        <w:rPr>
          <w:rFonts w:ascii="Arial" w:hAnsi="Arial" w:cs="Arial"/>
          <w:sz w:val="24"/>
          <w:szCs w:val="24"/>
        </w:rPr>
        <w:t>6) Marcada con la letra “E” copia certificada de documento de compra-venta del terreno</w:t>
      </w:r>
    </w:p>
    <w:p w:rsidR="007F3964" w:rsidRPr="008B360C" w:rsidRDefault="007F3964" w:rsidP="008B360C">
      <w:pPr>
        <w:jc w:val="center"/>
        <w:rPr>
          <w:rFonts w:ascii="Arial" w:hAnsi="Arial" w:cs="Arial"/>
          <w:b/>
          <w:sz w:val="24"/>
          <w:szCs w:val="24"/>
        </w:rPr>
      </w:pPr>
    </w:p>
    <w:p w:rsidR="007F3964" w:rsidRPr="008B360C" w:rsidRDefault="007F3964" w:rsidP="008B360C">
      <w:pPr>
        <w:jc w:val="center"/>
        <w:rPr>
          <w:rFonts w:ascii="Arial" w:hAnsi="Arial" w:cs="Arial"/>
          <w:b/>
          <w:sz w:val="24"/>
          <w:szCs w:val="24"/>
        </w:rPr>
      </w:pPr>
      <w:r w:rsidRPr="008B360C">
        <w:rPr>
          <w:rFonts w:ascii="Arial" w:hAnsi="Arial" w:cs="Arial"/>
          <w:b/>
          <w:sz w:val="24"/>
          <w:szCs w:val="24"/>
        </w:rPr>
        <w:t>DE LAS TESTIMONIALES</w:t>
      </w:r>
    </w:p>
    <w:p w:rsidR="007F3964" w:rsidRPr="008B360C" w:rsidRDefault="007F3964" w:rsidP="008B360C">
      <w:pPr>
        <w:jc w:val="both"/>
        <w:rPr>
          <w:rFonts w:ascii="Arial" w:hAnsi="Arial" w:cs="Arial"/>
          <w:sz w:val="24"/>
          <w:szCs w:val="24"/>
        </w:rPr>
      </w:pPr>
      <w:r w:rsidRPr="008B360C">
        <w:rPr>
          <w:rFonts w:ascii="Arial" w:hAnsi="Arial" w:cs="Arial"/>
          <w:sz w:val="24"/>
          <w:szCs w:val="24"/>
        </w:rPr>
        <w:t xml:space="preserve">Promuevo como testigos, a los fines de que rindan declaración en esta solicitud, a las ciudadanas; MILAGRO CAROLINA GONZALEZ, con cédula de identidad Nº V.-15634548 , IRENE MILAGROS CORREA, con cédula de identidad Nº V.- 11164252, venezolanas, mayores de edad, de este domicilio y solicito le fije fecha y hora, sin necesidad de citarlas, en la cual deben comparecer por ante este tribunal y pido se sirva Usted interrogarlas sobre los particulares siguientes: PRIMERO: si me conocen suficientemente de vista, trato comunicación, desde hace mucho tiempo y si conocen las construcciones y bienhechurías a que antes me he referido. SEGUNDO: Si saben y les consta que tanto la mano de obra, como todos los materiales y accesorios que forman parte de las identificadas construcciones, las he sufragado íntegramente con dinero de mí propio peculio </w:t>
      </w:r>
      <w:r w:rsidRPr="008B360C">
        <w:rPr>
          <w:rFonts w:ascii="Arial" w:hAnsi="Arial" w:cs="Arial"/>
          <w:sz w:val="24"/>
          <w:szCs w:val="24"/>
        </w:rPr>
        <w:lastRenderedPageBreak/>
        <w:t>TERCERO: Si es cierto y les consta que en dicha bienechuria invertí la cantidad de BOLÍVARES DOSCIENTOS MIL (Bs. 200.000,00)</w:t>
      </w:r>
    </w:p>
    <w:p w:rsidR="007F3964" w:rsidRPr="008B360C" w:rsidRDefault="007F3964" w:rsidP="008B360C">
      <w:pPr>
        <w:jc w:val="center"/>
        <w:rPr>
          <w:rFonts w:ascii="Arial" w:hAnsi="Arial" w:cs="Arial"/>
          <w:b/>
          <w:sz w:val="24"/>
          <w:szCs w:val="24"/>
        </w:rPr>
      </w:pPr>
      <w:r w:rsidRPr="008B360C">
        <w:rPr>
          <w:rFonts w:ascii="Arial" w:hAnsi="Arial" w:cs="Arial"/>
          <w:b/>
          <w:sz w:val="24"/>
          <w:szCs w:val="24"/>
        </w:rPr>
        <w:t>CAPÍTULO IV</w:t>
      </w:r>
    </w:p>
    <w:p w:rsidR="007F3964" w:rsidRPr="008B360C" w:rsidRDefault="007F3964" w:rsidP="008B360C">
      <w:pPr>
        <w:jc w:val="center"/>
        <w:rPr>
          <w:rFonts w:ascii="Arial" w:hAnsi="Arial" w:cs="Arial"/>
          <w:b/>
          <w:sz w:val="24"/>
          <w:szCs w:val="24"/>
        </w:rPr>
      </w:pPr>
      <w:r w:rsidRPr="008B360C">
        <w:rPr>
          <w:rFonts w:ascii="Arial" w:hAnsi="Arial" w:cs="Arial"/>
          <w:b/>
          <w:sz w:val="24"/>
          <w:szCs w:val="24"/>
        </w:rPr>
        <w:t>DEL PETITUM</w:t>
      </w:r>
    </w:p>
    <w:p w:rsidR="007F3964" w:rsidRPr="008B360C" w:rsidRDefault="007F3964" w:rsidP="008B360C">
      <w:pPr>
        <w:jc w:val="both"/>
        <w:rPr>
          <w:rFonts w:ascii="Arial" w:hAnsi="Arial" w:cs="Arial"/>
          <w:sz w:val="24"/>
          <w:szCs w:val="24"/>
        </w:rPr>
      </w:pPr>
      <w:r w:rsidRPr="008B360C">
        <w:rPr>
          <w:rFonts w:ascii="Arial" w:hAnsi="Arial" w:cs="Arial"/>
          <w:sz w:val="24"/>
          <w:szCs w:val="24"/>
        </w:rPr>
        <w:t>Con fundamento en los hechos expuestos y en el derecho anteriormente invocado, yo, PATRICIA ELENA MORENO GUZMAN, antes identificada, de conformidad con el articulo 937 del Código de Procedimiento Civil, en concordancia con el articulo 197, ordinal 15º de la Ley de Tierras y Desarrollo Agrario, y previo el cumplimiento de los requisitos legales, solicito me devuelvan originales de todas las actuaciones, con sus resultas a efectos de su protocolización ante la Oficina de Registro correspondiente. En Ciudad Bolívar a la fecha de su presentación</w:t>
      </w:r>
    </w:p>
    <w:p w:rsidR="007F3964" w:rsidRPr="008B360C" w:rsidRDefault="007F3964" w:rsidP="008B360C">
      <w:pPr>
        <w:jc w:val="both"/>
        <w:rPr>
          <w:rFonts w:ascii="Arial" w:hAnsi="Arial" w:cs="Arial"/>
          <w:sz w:val="24"/>
          <w:szCs w:val="24"/>
        </w:rPr>
      </w:pPr>
    </w:p>
    <w:p w:rsidR="007F3964" w:rsidRPr="008B360C" w:rsidRDefault="007F3964" w:rsidP="008B360C">
      <w:pPr>
        <w:jc w:val="both"/>
        <w:rPr>
          <w:rFonts w:ascii="Arial" w:hAnsi="Arial" w:cs="Arial"/>
          <w:sz w:val="24"/>
          <w:szCs w:val="24"/>
        </w:rPr>
      </w:pPr>
    </w:p>
    <w:p w:rsidR="007F3964" w:rsidRPr="008B360C" w:rsidRDefault="007F3964" w:rsidP="008B360C">
      <w:pPr>
        <w:jc w:val="both"/>
        <w:rPr>
          <w:rFonts w:ascii="Arial" w:hAnsi="Arial" w:cs="Arial"/>
          <w:sz w:val="24"/>
          <w:szCs w:val="24"/>
        </w:rPr>
      </w:pPr>
    </w:p>
    <w:p w:rsidR="0059735A" w:rsidRPr="008B360C" w:rsidRDefault="007F3964" w:rsidP="008B360C">
      <w:pPr>
        <w:jc w:val="both"/>
        <w:rPr>
          <w:rFonts w:ascii="Arial" w:hAnsi="Arial" w:cs="Arial"/>
          <w:sz w:val="24"/>
          <w:szCs w:val="24"/>
        </w:rPr>
      </w:pPr>
      <w:r w:rsidRPr="008B360C">
        <w:rPr>
          <w:rFonts w:ascii="Arial" w:hAnsi="Arial" w:cs="Arial"/>
          <w:sz w:val="24"/>
          <w:szCs w:val="24"/>
        </w:rPr>
        <w:t>La Solicitante Abog. Asistente</w:t>
      </w:r>
    </w:p>
    <w:sectPr w:rsidR="0059735A" w:rsidRPr="008B36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964"/>
    <w:rsid w:val="002B752E"/>
    <w:rsid w:val="0059735A"/>
    <w:rsid w:val="007F3964"/>
    <w:rsid w:val="008B36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48036">
      <w:bodyDiv w:val="1"/>
      <w:marLeft w:val="0"/>
      <w:marRight w:val="0"/>
      <w:marTop w:val="0"/>
      <w:marBottom w:val="0"/>
      <w:divBdr>
        <w:top w:val="none" w:sz="0" w:space="0" w:color="auto"/>
        <w:left w:val="none" w:sz="0" w:space="0" w:color="auto"/>
        <w:bottom w:val="none" w:sz="0" w:space="0" w:color="auto"/>
        <w:right w:val="none" w:sz="0" w:space="0" w:color="auto"/>
      </w:divBdr>
    </w:div>
    <w:div w:id="171684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924</Words>
  <Characters>5088</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NUMITA</cp:lastModifiedBy>
  <cp:revision>6</cp:revision>
  <dcterms:created xsi:type="dcterms:W3CDTF">2017-02-16T21:44:00Z</dcterms:created>
  <dcterms:modified xsi:type="dcterms:W3CDTF">2019-03-05T00:06:00Z</dcterms:modified>
</cp:coreProperties>
</file>