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F3010" w14:textId="77777777" w:rsidR="007F0E8A" w:rsidRPr="007F0E8A" w:rsidRDefault="007F0E8A" w:rsidP="007F0E8A">
      <w:pPr>
        <w:spacing w:line="360" w:lineRule="auto"/>
        <w:jc w:val="center"/>
        <w:rPr>
          <w:b/>
          <w:u w:val="single"/>
        </w:rPr>
      </w:pPr>
      <w:r w:rsidRPr="007F0E8A">
        <w:rPr>
          <w:b/>
          <w:u w:val="single"/>
        </w:rPr>
        <w:t xml:space="preserve">TERMO DE DESIGNAÇÃO DE AGENTE PÚBLICO PARA ELABORAR TERMO DE REFERÊNCIA – TR, PROJETO BÁSICO, </w:t>
      </w:r>
      <w:proofErr w:type="spellStart"/>
      <w:r w:rsidRPr="007F0E8A">
        <w:rPr>
          <w:b/>
          <w:u w:val="single"/>
        </w:rPr>
        <w:t>ou</w:t>
      </w:r>
      <w:proofErr w:type="spellEnd"/>
      <w:r w:rsidRPr="007F0E8A">
        <w:rPr>
          <w:b/>
          <w:u w:val="single"/>
        </w:rPr>
        <w:t xml:space="preserve"> PROJETO EXECUTIVO</w:t>
      </w:r>
    </w:p>
    <w:p w14:paraId="7B13B08C" w14:textId="77777777" w:rsidR="007F0E8A" w:rsidRPr="007F0E8A" w:rsidRDefault="007F0E8A" w:rsidP="007F0E8A">
      <w:pPr>
        <w:spacing w:line="360" w:lineRule="auto"/>
        <w:jc w:val="center"/>
        <w:rPr>
          <w:b/>
          <w:u w:val="single"/>
        </w:rPr>
      </w:pPr>
    </w:p>
    <w:p w14:paraId="3D68E9CA" w14:textId="58FAFFAC" w:rsidR="007F0E8A" w:rsidRPr="007F0E8A" w:rsidRDefault="007F0E8A" w:rsidP="0002767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288" w:line="360" w:lineRule="auto"/>
        <w:ind w:left="0" w:firstLine="0"/>
        <w:jc w:val="both"/>
      </w:pPr>
      <w:r w:rsidRPr="007F0E8A">
        <w:t>Nos termos do disposto através do artigo 7º da Lei Federal 14133/2021 e do inciso IV, artigo 15 Decreto Municipal n. 12.052/2022, DESIGNO o agente público Sr.(a) Cristian Marcelo Schibelsky, cargo Diretor de Sub Divisão, matrícula 22019 para elaboração do Termo de Referência para Contratação de serviços artísticos para a realização de apresentação ao vivo da cantora Sarah Farias, no evento “Aniversário da Cidade”, a ser realizado no Município de Sumaré/SP, tal designação se dá pelo motivo de que o servidor possui vasta experiencia em procedimentos licitatórios.</w:t>
      </w:r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r w:rsidR="000D4850" w:rsidRPr="000D4850">
        <w:rPr>
          <w:lang w:val="pt-BR"/>
        </w:rPr>
      </w:r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  <w:r w:rsidRPr="007F0E8A"/>
    </w:p>
    <w:p w14:paraId="6108A409" w14:textId="03CB4A7B" w:rsidR="007F0E8A" w:rsidRPr="007F0E8A" w:rsidRDefault="000D4850" w:rsidP="007F0E8A">
      <w:pPr>
        <w:spacing w:line="360" w:lineRule="auto"/>
        <w:jc w:val="right"/>
      </w:pPr>
      <w:proofErr w:type="spellStart"/>
      <w:r>
        <w:t>Sumaré, 17 de Junho de 2026.</w:t>
      </w:r>
      <w:proofErr w:type="spellEnd"/>
      <w:r/>
      <w:bookmarkStart w:id="0" w:name="_GoBack"/>
      <w:bookmarkEnd w:id="0"/>
      <w:r w:rsidR="007F0E8A" w:rsidRPr="007F0E8A"/>
      <w:proofErr w:type="spellStart"/>
      <w:r w:rsidR="007F0E8A" w:rsidRPr="007F0E8A"/>
      <w:proofErr w:type="spellEnd"/>
      <w:r w:rsidR="007F0E8A" w:rsidRPr="007F0E8A"/>
    </w:p>
    <w:p w14:paraId="797FB9A2" w14:textId="77777777" w:rsidR="007F0E8A" w:rsidRPr="007F0E8A" w:rsidRDefault="007F0E8A" w:rsidP="007F0E8A">
      <w:pPr>
        <w:jc w:val="center"/>
        <w:rPr>
          <w:u w:val="single"/>
        </w:rPr>
      </w:pPr>
    </w:p>
    <w:p w14:paraId="340163EE" w14:textId="77777777" w:rsidR="007F0E8A" w:rsidRPr="007F0E8A" w:rsidRDefault="007F0E8A" w:rsidP="007F0E8A">
      <w:pPr>
        <w:jc w:val="center"/>
      </w:pPr>
      <w:proofErr w:type="spellStart"/>
      <w:r w:rsidRPr="007F0E8A">
        <w:t>Assinatura</w:t>
      </w:r>
      <w:proofErr w:type="spellEnd"/>
      <w:r w:rsidRPr="007F0E8A">
        <w:t>____________________________________</w:t>
      </w:r>
    </w:p>
    <w:p w14:paraId="3463607A" w14:textId="4EC2CEED" w:rsidR="007F0E8A" w:rsidRPr="007F0E8A" w:rsidRDefault="007F0E8A" w:rsidP="007F0E8A">
      <w:pPr>
        <w:jc w:val="center"/>
      </w:pPr>
      <w:r w:rsidRPr="007F0E8A">
        <w:t>CECILIA SOUSA TEIXEIRA</w:t>
      </w:r>
    </w:p>
    <w:p w14:paraId="6378F8F1" w14:textId="09951EC9" w:rsidR="007F0E8A" w:rsidRPr="007F0E8A" w:rsidRDefault="007F0E8A" w:rsidP="007F0E8A">
      <w:pPr>
        <w:jc w:val="center"/>
      </w:pPr>
      <w:proofErr w:type="spellStart"/>
      <w:r w:rsidRPr="007F0E8A">
        <w:t>Secretária Municipal de Cultura e Turismo</w:t>
      </w:r>
      <w:proofErr w:type="spellEnd"/>
      <w:r w:rsidRPr="007F0E8A"/>
      <w:proofErr w:type="spellStart"/>
      <w:r w:rsidRPr="007F0E8A"/>
      <w:proofErr w:type="spellEnd"/>
      <w:r w:rsidRPr="007F0E8A"/>
      <w:proofErr w:type="spellStart"/>
      <w:r w:rsidRPr="007F0E8A"/>
      <w:proofErr w:type="spellEnd"/>
    </w:p>
    <w:p w14:paraId="32F32079" w14:textId="77777777" w:rsidR="007F0E8A" w:rsidRPr="007F0E8A" w:rsidRDefault="007F0E8A" w:rsidP="007F0E8A">
      <w:pPr>
        <w:jc w:val="center"/>
      </w:pPr>
    </w:p>
    <w:p w14:paraId="3431A384" w14:textId="77777777" w:rsidR="007F0E8A" w:rsidRPr="007F0E8A" w:rsidRDefault="007F0E8A" w:rsidP="007F0E8A">
      <w:pPr>
        <w:pBdr>
          <w:bottom w:val="single" w:sz="4" w:space="1" w:color="auto"/>
        </w:pBdr>
        <w:jc w:val="center"/>
      </w:pPr>
    </w:p>
    <w:p w14:paraId="6F5AC575" w14:textId="77777777" w:rsidR="007F0E8A" w:rsidRPr="007F0E8A" w:rsidRDefault="007F0E8A" w:rsidP="007F0E8A">
      <w:pPr>
        <w:jc w:val="center"/>
        <w:rPr>
          <w:sz w:val="18"/>
          <w:szCs w:val="18"/>
        </w:rPr>
      </w:pPr>
    </w:p>
    <w:p w14:paraId="085616CA" w14:textId="77777777" w:rsidR="007F0E8A" w:rsidRPr="007F0E8A" w:rsidRDefault="007F0E8A" w:rsidP="007F0E8A">
      <w:pPr>
        <w:jc w:val="center"/>
        <w:rPr>
          <w:b/>
          <w:sz w:val="16"/>
          <w:szCs w:val="16"/>
        </w:rPr>
      </w:pPr>
      <w:r w:rsidRPr="007F0E8A">
        <w:rPr>
          <w:b/>
          <w:sz w:val="16"/>
          <w:szCs w:val="16"/>
        </w:rPr>
        <w:t xml:space="preserve">Base Legal: </w:t>
      </w:r>
    </w:p>
    <w:p w14:paraId="69B4EB78" w14:textId="77777777" w:rsidR="007F0E8A" w:rsidRPr="007F0E8A" w:rsidRDefault="007F0E8A" w:rsidP="007F0E8A">
      <w:pPr>
        <w:jc w:val="both"/>
        <w:rPr>
          <w:b/>
          <w:sz w:val="16"/>
          <w:szCs w:val="16"/>
        </w:rPr>
      </w:pPr>
      <w:r w:rsidRPr="007F0E8A">
        <w:rPr>
          <w:b/>
          <w:sz w:val="16"/>
          <w:szCs w:val="16"/>
        </w:rPr>
        <w:t>Lei Federal 14133/ 2021</w:t>
      </w:r>
    </w:p>
    <w:p w14:paraId="5CBA3B40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r w:rsidRPr="007F0E8A">
        <w:rPr>
          <w:rFonts w:ascii="Arial" w:hAnsi="Arial" w:cs="Arial"/>
          <w:sz w:val="16"/>
          <w:szCs w:val="16"/>
        </w:rPr>
        <w:t xml:space="preserve">Art. 7º </w:t>
      </w:r>
      <w:proofErr w:type="spellStart"/>
      <w:r w:rsidRPr="007F0E8A">
        <w:rPr>
          <w:rFonts w:ascii="Arial" w:hAnsi="Arial" w:cs="Arial"/>
          <w:sz w:val="16"/>
          <w:szCs w:val="16"/>
        </w:rPr>
        <w:t>Caberá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à </w:t>
      </w:r>
      <w:proofErr w:type="spellStart"/>
      <w:r w:rsidRPr="007F0E8A">
        <w:rPr>
          <w:rFonts w:ascii="Arial" w:hAnsi="Arial" w:cs="Arial"/>
          <w:sz w:val="16"/>
          <w:szCs w:val="16"/>
        </w:rPr>
        <w:t>autoridade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máxima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do </w:t>
      </w:r>
      <w:proofErr w:type="spellStart"/>
      <w:r w:rsidRPr="007F0E8A">
        <w:rPr>
          <w:rFonts w:ascii="Arial" w:hAnsi="Arial" w:cs="Arial"/>
          <w:sz w:val="16"/>
          <w:szCs w:val="16"/>
        </w:rPr>
        <w:t>órgão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entidade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quem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as </w:t>
      </w:r>
      <w:proofErr w:type="spellStart"/>
      <w:r w:rsidRPr="007F0E8A">
        <w:rPr>
          <w:rFonts w:ascii="Arial" w:hAnsi="Arial" w:cs="Arial"/>
          <w:sz w:val="16"/>
          <w:szCs w:val="16"/>
        </w:rPr>
        <w:t>normas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organização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administrativa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indicarem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promover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gestão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competências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7F0E8A">
        <w:rPr>
          <w:rFonts w:ascii="Arial" w:hAnsi="Arial" w:cs="Arial"/>
          <w:sz w:val="16"/>
          <w:szCs w:val="16"/>
        </w:rPr>
        <w:t>designar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agentes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para o </w:t>
      </w:r>
      <w:proofErr w:type="spellStart"/>
      <w:r w:rsidRPr="007F0E8A">
        <w:rPr>
          <w:rFonts w:ascii="Arial" w:hAnsi="Arial" w:cs="Arial"/>
          <w:sz w:val="16"/>
          <w:szCs w:val="16"/>
        </w:rPr>
        <w:t>desempenho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das </w:t>
      </w:r>
      <w:proofErr w:type="spellStart"/>
      <w:r w:rsidRPr="007F0E8A">
        <w:rPr>
          <w:rFonts w:ascii="Arial" w:hAnsi="Arial" w:cs="Arial"/>
          <w:sz w:val="16"/>
          <w:szCs w:val="16"/>
        </w:rPr>
        <w:t>funções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essenciais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à execução </w:t>
      </w:r>
      <w:proofErr w:type="spellStart"/>
      <w:r w:rsidRPr="007F0E8A">
        <w:rPr>
          <w:rFonts w:ascii="Arial" w:hAnsi="Arial" w:cs="Arial"/>
          <w:sz w:val="16"/>
          <w:szCs w:val="16"/>
        </w:rPr>
        <w:t>desta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Lei que </w:t>
      </w:r>
      <w:proofErr w:type="spellStart"/>
      <w:r w:rsidRPr="007F0E8A">
        <w:rPr>
          <w:rFonts w:ascii="Arial" w:hAnsi="Arial" w:cs="Arial"/>
          <w:sz w:val="16"/>
          <w:szCs w:val="16"/>
        </w:rPr>
        <w:t>preencham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seguintes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requisitos</w:t>
      </w:r>
      <w:proofErr w:type="spellEnd"/>
      <w:r w:rsidRPr="007F0E8A">
        <w:rPr>
          <w:rFonts w:ascii="Arial" w:hAnsi="Arial" w:cs="Arial"/>
          <w:sz w:val="16"/>
          <w:szCs w:val="16"/>
        </w:rPr>
        <w:t>:</w:t>
      </w:r>
    </w:p>
    <w:p w14:paraId="6F7FEC3A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1" w:name="art7i"/>
      <w:bookmarkEnd w:id="1"/>
      <w:r w:rsidRPr="007F0E8A">
        <w:rPr>
          <w:rFonts w:ascii="Arial" w:hAnsi="Arial" w:cs="Arial"/>
          <w:sz w:val="16"/>
          <w:szCs w:val="16"/>
        </w:rPr>
        <w:t xml:space="preserve">I - </w:t>
      </w:r>
      <w:proofErr w:type="spellStart"/>
      <w:r w:rsidRPr="007F0E8A">
        <w:rPr>
          <w:rFonts w:ascii="Arial" w:hAnsi="Arial" w:cs="Arial"/>
          <w:sz w:val="16"/>
          <w:szCs w:val="16"/>
        </w:rPr>
        <w:t>sejam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preferencialmente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servidor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efetivo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empregado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dos </w:t>
      </w:r>
      <w:proofErr w:type="spellStart"/>
      <w:r w:rsidRPr="007F0E8A">
        <w:rPr>
          <w:rFonts w:ascii="Arial" w:hAnsi="Arial" w:cs="Arial"/>
          <w:sz w:val="16"/>
          <w:szCs w:val="16"/>
        </w:rPr>
        <w:t>quadros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permanentes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Administração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Pública</w:t>
      </w:r>
      <w:proofErr w:type="spellEnd"/>
      <w:r w:rsidRPr="007F0E8A">
        <w:rPr>
          <w:rFonts w:ascii="Arial" w:hAnsi="Arial" w:cs="Arial"/>
          <w:sz w:val="16"/>
          <w:szCs w:val="16"/>
        </w:rPr>
        <w:t>;</w:t>
      </w:r>
    </w:p>
    <w:p w14:paraId="19964F14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2" w:name="art7ii"/>
      <w:bookmarkEnd w:id="2"/>
      <w:r w:rsidRPr="007F0E8A">
        <w:rPr>
          <w:rFonts w:ascii="Arial" w:hAnsi="Arial" w:cs="Arial"/>
          <w:sz w:val="16"/>
          <w:szCs w:val="16"/>
        </w:rPr>
        <w:t xml:space="preserve">II - </w:t>
      </w:r>
      <w:proofErr w:type="spellStart"/>
      <w:r w:rsidRPr="007F0E8A">
        <w:rPr>
          <w:rFonts w:ascii="Arial" w:hAnsi="Arial" w:cs="Arial"/>
          <w:sz w:val="16"/>
          <w:szCs w:val="16"/>
        </w:rPr>
        <w:t>tenham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atribuições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relacionadas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licitações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7F0E8A">
        <w:rPr>
          <w:rFonts w:ascii="Arial" w:hAnsi="Arial" w:cs="Arial"/>
          <w:sz w:val="16"/>
          <w:szCs w:val="16"/>
        </w:rPr>
        <w:t>contratos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possuam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formação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compatível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qualificação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atestada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certificação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profissional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emitida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escola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governo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criada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</w:t>
      </w:r>
      <w:proofErr w:type="spellStart"/>
      <w:r w:rsidRPr="007F0E8A">
        <w:rPr>
          <w:rFonts w:ascii="Arial" w:hAnsi="Arial" w:cs="Arial"/>
          <w:sz w:val="16"/>
          <w:szCs w:val="16"/>
        </w:rPr>
        <w:t>mantida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pelo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poder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público</w:t>
      </w:r>
      <w:proofErr w:type="spellEnd"/>
      <w:r w:rsidRPr="007F0E8A">
        <w:rPr>
          <w:rFonts w:ascii="Arial" w:hAnsi="Arial" w:cs="Arial"/>
          <w:sz w:val="16"/>
          <w:szCs w:val="16"/>
        </w:rPr>
        <w:t>; e</w:t>
      </w:r>
    </w:p>
    <w:p w14:paraId="36647C39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3" w:name="art7iii"/>
      <w:bookmarkEnd w:id="3"/>
      <w:r w:rsidRPr="007F0E8A">
        <w:rPr>
          <w:rFonts w:ascii="Arial" w:hAnsi="Arial" w:cs="Arial"/>
          <w:sz w:val="16"/>
          <w:szCs w:val="16"/>
        </w:rPr>
        <w:t xml:space="preserve">III - </w:t>
      </w:r>
      <w:proofErr w:type="spellStart"/>
      <w:r w:rsidRPr="007F0E8A">
        <w:rPr>
          <w:rFonts w:ascii="Arial" w:hAnsi="Arial" w:cs="Arial"/>
          <w:sz w:val="16"/>
          <w:szCs w:val="16"/>
        </w:rPr>
        <w:t>não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sejam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cônjuge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companheiro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licitantes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contratados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habituais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Administração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nem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tenham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com </w:t>
      </w:r>
      <w:proofErr w:type="spellStart"/>
      <w:r w:rsidRPr="007F0E8A">
        <w:rPr>
          <w:rFonts w:ascii="Arial" w:hAnsi="Arial" w:cs="Arial"/>
          <w:sz w:val="16"/>
          <w:szCs w:val="16"/>
        </w:rPr>
        <w:t>eles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vínculo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parentesco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colateral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por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afinidade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até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7F0E8A">
        <w:rPr>
          <w:rFonts w:ascii="Arial" w:hAnsi="Arial" w:cs="Arial"/>
          <w:sz w:val="16"/>
          <w:szCs w:val="16"/>
        </w:rPr>
        <w:t>terceiro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grau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ou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natureza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técnica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comercial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econômica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financeira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trabalhista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civil.</w:t>
      </w:r>
    </w:p>
    <w:p w14:paraId="47FE54E6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4" w:name="art7§1"/>
      <w:bookmarkEnd w:id="4"/>
      <w:r w:rsidRPr="007F0E8A">
        <w:rPr>
          <w:rFonts w:ascii="Arial" w:hAnsi="Arial" w:cs="Arial"/>
          <w:sz w:val="16"/>
          <w:szCs w:val="16"/>
        </w:rPr>
        <w:t xml:space="preserve">§ 1º A </w:t>
      </w:r>
      <w:proofErr w:type="spellStart"/>
      <w:r w:rsidRPr="007F0E8A">
        <w:rPr>
          <w:rFonts w:ascii="Arial" w:hAnsi="Arial" w:cs="Arial"/>
          <w:sz w:val="16"/>
          <w:szCs w:val="16"/>
        </w:rPr>
        <w:t>autoridade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referida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no </w:t>
      </w:r>
      <w:r w:rsidRPr="007F0E8A">
        <w:rPr>
          <w:rFonts w:ascii="Arial" w:hAnsi="Arial" w:cs="Arial"/>
          <w:b/>
          <w:bCs/>
          <w:sz w:val="16"/>
          <w:szCs w:val="16"/>
        </w:rPr>
        <w:t>caput</w:t>
      </w:r>
      <w:r w:rsidRPr="007F0E8A">
        <w:rPr>
          <w:rFonts w:ascii="Arial" w:hAnsi="Arial" w:cs="Arial"/>
          <w:sz w:val="16"/>
          <w:szCs w:val="16"/>
        </w:rPr>
        <w:t> </w:t>
      </w:r>
      <w:proofErr w:type="spellStart"/>
      <w:r w:rsidRPr="007F0E8A">
        <w:rPr>
          <w:rFonts w:ascii="Arial" w:hAnsi="Arial" w:cs="Arial"/>
          <w:sz w:val="16"/>
          <w:szCs w:val="16"/>
        </w:rPr>
        <w:t>deste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artigo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deverá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observar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o </w:t>
      </w:r>
      <w:proofErr w:type="spellStart"/>
      <w:r w:rsidRPr="007F0E8A">
        <w:rPr>
          <w:rFonts w:ascii="Arial" w:hAnsi="Arial" w:cs="Arial"/>
          <w:sz w:val="16"/>
          <w:szCs w:val="16"/>
        </w:rPr>
        <w:t>princípio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segregação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funções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vedada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designação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do </w:t>
      </w:r>
      <w:proofErr w:type="spellStart"/>
      <w:r w:rsidRPr="007F0E8A">
        <w:rPr>
          <w:rFonts w:ascii="Arial" w:hAnsi="Arial" w:cs="Arial"/>
          <w:sz w:val="16"/>
          <w:szCs w:val="16"/>
        </w:rPr>
        <w:t>mesmo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agente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público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para </w:t>
      </w:r>
      <w:proofErr w:type="spellStart"/>
      <w:r w:rsidRPr="007F0E8A">
        <w:rPr>
          <w:rFonts w:ascii="Arial" w:hAnsi="Arial" w:cs="Arial"/>
          <w:sz w:val="16"/>
          <w:szCs w:val="16"/>
        </w:rPr>
        <w:t>atuação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simultânea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em </w:t>
      </w:r>
      <w:proofErr w:type="spellStart"/>
      <w:r w:rsidRPr="007F0E8A">
        <w:rPr>
          <w:rFonts w:ascii="Arial" w:hAnsi="Arial" w:cs="Arial"/>
          <w:sz w:val="16"/>
          <w:szCs w:val="16"/>
        </w:rPr>
        <w:t>funções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mais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suscetíveis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riscos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de </w:t>
      </w:r>
      <w:proofErr w:type="spellStart"/>
      <w:r w:rsidRPr="007F0E8A">
        <w:rPr>
          <w:rFonts w:ascii="Arial" w:hAnsi="Arial" w:cs="Arial"/>
          <w:sz w:val="16"/>
          <w:szCs w:val="16"/>
        </w:rPr>
        <w:t>modo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reduzir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7F0E8A">
        <w:rPr>
          <w:rFonts w:ascii="Arial" w:hAnsi="Arial" w:cs="Arial"/>
          <w:sz w:val="16"/>
          <w:szCs w:val="16"/>
        </w:rPr>
        <w:t>possibilidade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ocultação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erros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de </w:t>
      </w:r>
      <w:proofErr w:type="spellStart"/>
      <w:r w:rsidRPr="007F0E8A">
        <w:rPr>
          <w:rFonts w:ascii="Arial" w:hAnsi="Arial" w:cs="Arial"/>
          <w:sz w:val="16"/>
          <w:szCs w:val="16"/>
        </w:rPr>
        <w:t>ocorrência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fraudes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na </w:t>
      </w:r>
      <w:proofErr w:type="spellStart"/>
      <w:r w:rsidRPr="007F0E8A">
        <w:rPr>
          <w:rFonts w:ascii="Arial" w:hAnsi="Arial" w:cs="Arial"/>
          <w:sz w:val="16"/>
          <w:szCs w:val="16"/>
        </w:rPr>
        <w:t>respectiva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contratação</w:t>
      </w:r>
      <w:proofErr w:type="spellEnd"/>
      <w:r w:rsidRPr="007F0E8A">
        <w:rPr>
          <w:rFonts w:ascii="Arial" w:hAnsi="Arial" w:cs="Arial"/>
          <w:sz w:val="16"/>
          <w:szCs w:val="16"/>
        </w:rPr>
        <w:t>.</w:t>
      </w:r>
    </w:p>
    <w:p w14:paraId="030BCC42" w14:textId="77777777" w:rsidR="007F0E8A" w:rsidRPr="007F0E8A" w:rsidRDefault="007F0E8A" w:rsidP="007F0E8A">
      <w:pPr>
        <w:pStyle w:val="NormalWeb"/>
        <w:spacing w:before="120"/>
        <w:jc w:val="both"/>
        <w:rPr>
          <w:rFonts w:ascii="Arial" w:hAnsi="Arial" w:cs="Arial"/>
          <w:sz w:val="16"/>
          <w:szCs w:val="16"/>
        </w:rPr>
      </w:pPr>
      <w:bookmarkStart w:id="5" w:name="art7§2"/>
      <w:bookmarkEnd w:id="5"/>
      <w:r w:rsidRPr="007F0E8A">
        <w:rPr>
          <w:rFonts w:ascii="Arial" w:hAnsi="Arial" w:cs="Arial"/>
          <w:sz w:val="16"/>
          <w:szCs w:val="16"/>
        </w:rPr>
        <w:t xml:space="preserve">§ 2º O </w:t>
      </w:r>
      <w:proofErr w:type="spellStart"/>
      <w:r w:rsidRPr="007F0E8A">
        <w:rPr>
          <w:rFonts w:ascii="Arial" w:hAnsi="Arial" w:cs="Arial"/>
          <w:sz w:val="16"/>
          <w:szCs w:val="16"/>
        </w:rPr>
        <w:t>disposto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no </w:t>
      </w:r>
      <w:r w:rsidRPr="007F0E8A">
        <w:rPr>
          <w:rFonts w:ascii="Arial" w:hAnsi="Arial" w:cs="Arial"/>
          <w:b/>
          <w:bCs/>
          <w:sz w:val="16"/>
          <w:szCs w:val="16"/>
        </w:rPr>
        <w:t>caput</w:t>
      </w:r>
      <w:r w:rsidRPr="007F0E8A">
        <w:rPr>
          <w:rFonts w:ascii="Arial" w:hAnsi="Arial" w:cs="Arial"/>
          <w:sz w:val="16"/>
          <w:szCs w:val="16"/>
        </w:rPr>
        <w:t xml:space="preserve"> e no § 1º </w:t>
      </w:r>
      <w:proofErr w:type="spellStart"/>
      <w:r w:rsidRPr="007F0E8A">
        <w:rPr>
          <w:rFonts w:ascii="Arial" w:hAnsi="Arial" w:cs="Arial"/>
          <w:sz w:val="16"/>
          <w:szCs w:val="16"/>
        </w:rPr>
        <w:t>deste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artigo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inclusive </w:t>
      </w:r>
      <w:proofErr w:type="spellStart"/>
      <w:r w:rsidRPr="007F0E8A">
        <w:rPr>
          <w:rFonts w:ascii="Arial" w:hAnsi="Arial" w:cs="Arial"/>
          <w:sz w:val="16"/>
          <w:szCs w:val="16"/>
        </w:rPr>
        <w:t>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requisitos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estabelecidos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F0E8A">
        <w:rPr>
          <w:rFonts w:ascii="Arial" w:hAnsi="Arial" w:cs="Arial"/>
          <w:sz w:val="16"/>
          <w:szCs w:val="16"/>
        </w:rPr>
        <w:t>também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se </w:t>
      </w:r>
      <w:proofErr w:type="spellStart"/>
      <w:r w:rsidRPr="007F0E8A">
        <w:rPr>
          <w:rFonts w:ascii="Arial" w:hAnsi="Arial" w:cs="Arial"/>
          <w:sz w:val="16"/>
          <w:szCs w:val="16"/>
        </w:rPr>
        <w:t>aplica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aos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órgãos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7F0E8A">
        <w:rPr>
          <w:rFonts w:ascii="Arial" w:hAnsi="Arial" w:cs="Arial"/>
          <w:sz w:val="16"/>
          <w:szCs w:val="16"/>
        </w:rPr>
        <w:t>assessoramento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jurídico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e de </w:t>
      </w:r>
      <w:proofErr w:type="spellStart"/>
      <w:r w:rsidRPr="007F0E8A">
        <w:rPr>
          <w:rFonts w:ascii="Arial" w:hAnsi="Arial" w:cs="Arial"/>
          <w:sz w:val="16"/>
          <w:szCs w:val="16"/>
        </w:rPr>
        <w:t>controle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F0E8A">
        <w:rPr>
          <w:rFonts w:ascii="Arial" w:hAnsi="Arial" w:cs="Arial"/>
          <w:sz w:val="16"/>
          <w:szCs w:val="16"/>
        </w:rPr>
        <w:t>interno</w:t>
      </w:r>
      <w:proofErr w:type="spellEnd"/>
      <w:r w:rsidRPr="007F0E8A">
        <w:rPr>
          <w:rFonts w:ascii="Arial" w:hAnsi="Arial" w:cs="Arial"/>
          <w:sz w:val="16"/>
          <w:szCs w:val="16"/>
        </w:rPr>
        <w:t xml:space="preserve"> da </w:t>
      </w:r>
      <w:proofErr w:type="spellStart"/>
      <w:r w:rsidRPr="007F0E8A">
        <w:rPr>
          <w:rFonts w:ascii="Arial" w:hAnsi="Arial" w:cs="Arial"/>
          <w:sz w:val="16"/>
          <w:szCs w:val="16"/>
        </w:rPr>
        <w:t>Administração</w:t>
      </w:r>
      <w:proofErr w:type="spellEnd"/>
      <w:r w:rsidRPr="007F0E8A">
        <w:rPr>
          <w:rFonts w:ascii="Arial" w:hAnsi="Arial" w:cs="Arial"/>
          <w:sz w:val="16"/>
          <w:szCs w:val="16"/>
        </w:rPr>
        <w:t>.</w:t>
      </w:r>
    </w:p>
    <w:p w14:paraId="18773385" w14:textId="77777777" w:rsidR="007F0E8A" w:rsidRPr="007F0E8A" w:rsidRDefault="007F0E8A" w:rsidP="007F0E8A">
      <w:pPr>
        <w:spacing w:before="120"/>
        <w:jc w:val="both"/>
        <w:rPr>
          <w:b/>
          <w:sz w:val="16"/>
          <w:szCs w:val="16"/>
        </w:rPr>
      </w:pPr>
      <w:proofErr w:type="spellStart"/>
      <w:r w:rsidRPr="007F0E8A">
        <w:rPr>
          <w:b/>
          <w:sz w:val="16"/>
          <w:szCs w:val="16"/>
        </w:rPr>
        <w:t>Decreto</w:t>
      </w:r>
      <w:proofErr w:type="spellEnd"/>
      <w:r w:rsidRPr="007F0E8A">
        <w:rPr>
          <w:b/>
          <w:sz w:val="16"/>
          <w:szCs w:val="16"/>
        </w:rPr>
        <w:t xml:space="preserve"> Municipal n. 12052/2022</w:t>
      </w:r>
    </w:p>
    <w:p w14:paraId="30002CD7" w14:textId="77777777" w:rsidR="007F0E8A" w:rsidRPr="007F0E8A" w:rsidRDefault="007F0E8A" w:rsidP="007F0E8A">
      <w:pPr>
        <w:spacing w:before="120"/>
        <w:jc w:val="both"/>
        <w:rPr>
          <w:sz w:val="16"/>
          <w:szCs w:val="16"/>
        </w:rPr>
      </w:pPr>
      <w:r w:rsidRPr="007F0E8A">
        <w:rPr>
          <w:b/>
          <w:sz w:val="16"/>
          <w:szCs w:val="16"/>
        </w:rPr>
        <w:t>Art. 15.</w:t>
      </w:r>
      <w:r w:rsidRPr="007F0E8A">
        <w:rPr>
          <w:sz w:val="16"/>
          <w:szCs w:val="16"/>
        </w:rPr>
        <w:t xml:space="preserve"> Compete </w:t>
      </w:r>
      <w:proofErr w:type="spellStart"/>
      <w:r w:rsidRPr="007F0E8A">
        <w:rPr>
          <w:sz w:val="16"/>
          <w:szCs w:val="16"/>
        </w:rPr>
        <w:t>aos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Secretários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Municipais</w:t>
      </w:r>
      <w:proofErr w:type="spellEnd"/>
      <w:r w:rsidRPr="007F0E8A">
        <w:rPr>
          <w:sz w:val="16"/>
          <w:szCs w:val="16"/>
        </w:rPr>
        <w:t xml:space="preserve"> e, no </w:t>
      </w:r>
      <w:proofErr w:type="spellStart"/>
      <w:r w:rsidRPr="007F0E8A">
        <w:rPr>
          <w:sz w:val="16"/>
          <w:szCs w:val="16"/>
        </w:rPr>
        <w:t>âmbito</w:t>
      </w:r>
      <w:proofErr w:type="spellEnd"/>
      <w:r w:rsidRPr="007F0E8A">
        <w:rPr>
          <w:sz w:val="16"/>
          <w:szCs w:val="16"/>
        </w:rPr>
        <w:t xml:space="preserve"> da </w:t>
      </w:r>
      <w:proofErr w:type="spellStart"/>
      <w:r w:rsidRPr="007F0E8A">
        <w:rPr>
          <w:sz w:val="16"/>
          <w:szCs w:val="16"/>
        </w:rPr>
        <w:t>administração</w:t>
      </w:r>
      <w:proofErr w:type="spellEnd"/>
      <w:r w:rsidRPr="007F0E8A">
        <w:rPr>
          <w:sz w:val="16"/>
          <w:szCs w:val="16"/>
        </w:rPr>
        <w:t xml:space="preserve"> municipal </w:t>
      </w:r>
      <w:proofErr w:type="spellStart"/>
      <w:r w:rsidRPr="007F0E8A">
        <w:rPr>
          <w:sz w:val="16"/>
          <w:szCs w:val="16"/>
        </w:rPr>
        <w:t>indireta</w:t>
      </w:r>
      <w:proofErr w:type="spellEnd"/>
      <w:r w:rsidRPr="007F0E8A">
        <w:rPr>
          <w:sz w:val="16"/>
          <w:szCs w:val="16"/>
        </w:rPr>
        <w:t xml:space="preserve">, à </w:t>
      </w:r>
      <w:proofErr w:type="spellStart"/>
      <w:r w:rsidRPr="007F0E8A">
        <w:rPr>
          <w:sz w:val="16"/>
          <w:szCs w:val="16"/>
        </w:rPr>
        <w:t>autoridade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máxima</w:t>
      </w:r>
      <w:proofErr w:type="spellEnd"/>
      <w:r w:rsidRPr="007F0E8A">
        <w:rPr>
          <w:sz w:val="16"/>
          <w:szCs w:val="16"/>
        </w:rPr>
        <w:t xml:space="preserve"> da </w:t>
      </w:r>
      <w:proofErr w:type="spellStart"/>
      <w:r w:rsidRPr="007F0E8A">
        <w:rPr>
          <w:sz w:val="16"/>
          <w:szCs w:val="16"/>
        </w:rPr>
        <w:t>entidade</w:t>
      </w:r>
      <w:proofErr w:type="spellEnd"/>
      <w:r w:rsidRPr="007F0E8A">
        <w:rPr>
          <w:sz w:val="16"/>
          <w:szCs w:val="16"/>
        </w:rPr>
        <w:t xml:space="preserve">, </w:t>
      </w:r>
      <w:proofErr w:type="spellStart"/>
      <w:r w:rsidRPr="007F0E8A">
        <w:rPr>
          <w:sz w:val="16"/>
          <w:szCs w:val="16"/>
        </w:rPr>
        <w:t>observados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requisitos</w:t>
      </w:r>
      <w:proofErr w:type="spellEnd"/>
      <w:r w:rsidRPr="007F0E8A">
        <w:rPr>
          <w:sz w:val="16"/>
          <w:szCs w:val="16"/>
        </w:rPr>
        <w:t xml:space="preserve"> da Lei </w:t>
      </w:r>
      <w:proofErr w:type="gramStart"/>
      <w:r w:rsidRPr="007F0E8A">
        <w:rPr>
          <w:sz w:val="16"/>
          <w:szCs w:val="16"/>
        </w:rPr>
        <w:t>Federal  nº</w:t>
      </w:r>
      <w:proofErr w:type="gramEnd"/>
      <w:r w:rsidRPr="007F0E8A">
        <w:rPr>
          <w:sz w:val="16"/>
          <w:szCs w:val="16"/>
        </w:rPr>
        <w:t xml:space="preserve"> 14.133, de 2021 e de </w:t>
      </w:r>
      <w:proofErr w:type="spellStart"/>
      <w:r w:rsidRPr="007F0E8A">
        <w:rPr>
          <w:sz w:val="16"/>
          <w:szCs w:val="16"/>
        </w:rPr>
        <w:t>regulamento</w:t>
      </w:r>
      <w:proofErr w:type="spellEnd"/>
      <w:r w:rsidRPr="007F0E8A">
        <w:rPr>
          <w:sz w:val="16"/>
          <w:szCs w:val="16"/>
        </w:rPr>
        <w:t xml:space="preserve">, </w:t>
      </w:r>
      <w:proofErr w:type="spellStart"/>
      <w:r w:rsidRPr="007F0E8A">
        <w:rPr>
          <w:sz w:val="16"/>
          <w:szCs w:val="16"/>
        </w:rPr>
        <w:t>nos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processos</w:t>
      </w:r>
      <w:proofErr w:type="spellEnd"/>
      <w:r w:rsidRPr="007F0E8A">
        <w:rPr>
          <w:sz w:val="16"/>
          <w:szCs w:val="16"/>
        </w:rPr>
        <w:t xml:space="preserve"> licitatórios e </w:t>
      </w:r>
      <w:proofErr w:type="spellStart"/>
      <w:r w:rsidRPr="007F0E8A">
        <w:rPr>
          <w:sz w:val="16"/>
          <w:szCs w:val="16"/>
        </w:rPr>
        <w:t>nos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processos</w:t>
      </w:r>
      <w:proofErr w:type="spellEnd"/>
      <w:r w:rsidRPr="007F0E8A">
        <w:rPr>
          <w:sz w:val="16"/>
          <w:szCs w:val="16"/>
        </w:rPr>
        <w:t xml:space="preserve"> de </w:t>
      </w:r>
      <w:proofErr w:type="spellStart"/>
      <w:r w:rsidRPr="007F0E8A">
        <w:rPr>
          <w:sz w:val="16"/>
          <w:szCs w:val="16"/>
        </w:rPr>
        <w:t>contratação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direta</w:t>
      </w:r>
      <w:proofErr w:type="spellEnd"/>
      <w:r w:rsidRPr="007F0E8A">
        <w:rPr>
          <w:sz w:val="16"/>
          <w:szCs w:val="16"/>
        </w:rPr>
        <w:t xml:space="preserve"> de </w:t>
      </w:r>
      <w:proofErr w:type="spellStart"/>
      <w:r w:rsidRPr="007F0E8A">
        <w:rPr>
          <w:sz w:val="16"/>
          <w:szCs w:val="16"/>
        </w:rPr>
        <w:t>interesse</w:t>
      </w:r>
      <w:proofErr w:type="spellEnd"/>
      <w:r w:rsidRPr="007F0E8A">
        <w:rPr>
          <w:sz w:val="16"/>
          <w:szCs w:val="16"/>
        </w:rPr>
        <w:t xml:space="preserve"> da </w:t>
      </w:r>
      <w:proofErr w:type="spellStart"/>
      <w:r w:rsidRPr="007F0E8A">
        <w:rPr>
          <w:sz w:val="16"/>
          <w:szCs w:val="16"/>
        </w:rPr>
        <w:t>respectiva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secretaria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ou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entidade</w:t>
      </w:r>
      <w:proofErr w:type="spellEnd"/>
      <w:r w:rsidRPr="007F0E8A">
        <w:rPr>
          <w:sz w:val="16"/>
          <w:szCs w:val="16"/>
        </w:rPr>
        <w:t xml:space="preserve">, </w:t>
      </w:r>
      <w:proofErr w:type="spellStart"/>
      <w:r w:rsidRPr="007F0E8A">
        <w:rPr>
          <w:sz w:val="16"/>
          <w:szCs w:val="16"/>
        </w:rPr>
        <w:t>respectivamente</w:t>
      </w:r>
      <w:proofErr w:type="spellEnd"/>
      <w:r w:rsidRPr="007F0E8A">
        <w:rPr>
          <w:sz w:val="16"/>
          <w:szCs w:val="16"/>
        </w:rPr>
        <w:t>:</w:t>
      </w:r>
    </w:p>
    <w:p w14:paraId="11C4FE70" w14:textId="77777777" w:rsidR="007F0E8A" w:rsidRPr="007F0E8A" w:rsidRDefault="007F0E8A" w:rsidP="007F0E8A">
      <w:pPr>
        <w:spacing w:before="120"/>
        <w:jc w:val="both"/>
        <w:rPr>
          <w:sz w:val="16"/>
          <w:szCs w:val="16"/>
        </w:rPr>
      </w:pPr>
      <w:r w:rsidRPr="007F0E8A">
        <w:rPr>
          <w:b/>
          <w:sz w:val="16"/>
          <w:szCs w:val="16"/>
        </w:rPr>
        <w:t xml:space="preserve">IV </w:t>
      </w:r>
      <w:r w:rsidRPr="007F0E8A">
        <w:rPr>
          <w:sz w:val="16"/>
          <w:szCs w:val="16"/>
        </w:rPr>
        <w:t xml:space="preserve">– </w:t>
      </w:r>
      <w:proofErr w:type="spellStart"/>
      <w:r w:rsidRPr="007F0E8A">
        <w:rPr>
          <w:sz w:val="16"/>
          <w:szCs w:val="16"/>
        </w:rPr>
        <w:t>designar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agente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público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responsável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por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elaborar</w:t>
      </w:r>
      <w:proofErr w:type="spellEnd"/>
      <w:r w:rsidRPr="007F0E8A">
        <w:rPr>
          <w:sz w:val="16"/>
          <w:szCs w:val="16"/>
        </w:rPr>
        <w:t xml:space="preserve"> o </w:t>
      </w:r>
      <w:proofErr w:type="spellStart"/>
      <w:r w:rsidRPr="007F0E8A">
        <w:rPr>
          <w:sz w:val="16"/>
          <w:szCs w:val="16"/>
        </w:rPr>
        <w:t>Termo</w:t>
      </w:r>
      <w:proofErr w:type="spellEnd"/>
      <w:r w:rsidRPr="007F0E8A">
        <w:rPr>
          <w:sz w:val="16"/>
          <w:szCs w:val="16"/>
        </w:rPr>
        <w:t xml:space="preserve"> de </w:t>
      </w:r>
      <w:proofErr w:type="spellStart"/>
      <w:r w:rsidRPr="007F0E8A">
        <w:rPr>
          <w:sz w:val="16"/>
          <w:szCs w:val="16"/>
        </w:rPr>
        <w:t>Referência</w:t>
      </w:r>
      <w:proofErr w:type="spellEnd"/>
      <w:r w:rsidRPr="007F0E8A">
        <w:rPr>
          <w:sz w:val="16"/>
          <w:szCs w:val="16"/>
        </w:rPr>
        <w:t xml:space="preserve"> – TR, </w:t>
      </w:r>
      <w:proofErr w:type="spellStart"/>
      <w:r w:rsidRPr="007F0E8A">
        <w:rPr>
          <w:sz w:val="16"/>
          <w:szCs w:val="16"/>
        </w:rPr>
        <w:t>Projeto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Básico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ou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Projeto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Executivo</w:t>
      </w:r>
      <w:proofErr w:type="spellEnd"/>
      <w:r w:rsidRPr="007F0E8A">
        <w:rPr>
          <w:sz w:val="16"/>
          <w:szCs w:val="16"/>
        </w:rPr>
        <w:t xml:space="preserve">, </w:t>
      </w:r>
      <w:proofErr w:type="spellStart"/>
      <w:r w:rsidRPr="007F0E8A">
        <w:rPr>
          <w:sz w:val="16"/>
          <w:szCs w:val="16"/>
        </w:rPr>
        <w:t>quando</w:t>
      </w:r>
      <w:proofErr w:type="spellEnd"/>
      <w:r w:rsidRPr="007F0E8A">
        <w:rPr>
          <w:sz w:val="16"/>
          <w:szCs w:val="16"/>
        </w:rPr>
        <w:t xml:space="preserve"> </w:t>
      </w:r>
      <w:proofErr w:type="spellStart"/>
      <w:r w:rsidRPr="007F0E8A">
        <w:rPr>
          <w:sz w:val="16"/>
          <w:szCs w:val="16"/>
        </w:rPr>
        <w:t>necessário</w:t>
      </w:r>
      <w:proofErr w:type="spellEnd"/>
      <w:r w:rsidRPr="007F0E8A">
        <w:rPr>
          <w:sz w:val="16"/>
          <w:szCs w:val="16"/>
        </w:rPr>
        <w:t xml:space="preserve">; </w:t>
      </w:r>
    </w:p>
    <w:p w14:paraId="669B1A67" w14:textId="77777777" w:rsidR="00BC35D1" w:rsidRPr="007F0E8A" w:rsidRDefault="00BC35D1" w:rsidP="007C6458">
      <w:pPr>
        <w:rPr>
          <w:lang w:val="pt-BR"/>
        </w:rPr>
      </w:pPr>
    </w:p>
    <w:sectPr w:rsidR="00BC35D1" w:rsidRPr="007F0E8A" w:rsidSect="005E2D75">
      <w:headerReference w:type="default" r:id="rId7"/>
      <w:footerReference w:type="default" r:id="rId8"/>
      <w:pgSz w:w="12240" w:h="15840"/>
      <w:pgMar w:top="181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F6F274" w14:textId="77777777" w:rsidR="00697908" w:rsidRDefault="00697908">
      <w:pPr>
        <w:spacing w:line="240" w:lineRule="auto"/>
      </w:pPr>
      <w:r>
        <w:separator/>
      </w:r>
    </w:p>
  </w:endnote>
  <w:endnote w:type="continuationSeparator" w:id="0">
    <w:p w14:paraId="1BA59B84" w14:textId="77777777" w:rsidR="00697908" w:rsidRDefault="006979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4994" w14:textId="6D433945" w:rsidR="000C0499" w:rsidRDefault="00B23545" w:rsidP="005E2D75">
    <w:pPr>
      <w:tabs>
        <w:tab w:val="center" w:pos="4680"/>
      </w:tabs>
    </w:pPr>
    <w:r>
      <w:rPr>
        <w:noProof/>
        <w:lang w:val="pt-BR"/>
      </w:rPr>
      <w:drawing>
        <wp:anchor distT="114300" distB="114300" distL="114300" distR="114300" simplePos="0" relativeHeight="251657728" behindDoc="1" locked="0" layoutInCell="1" hidden="0" allowOverlap="1" wp14:anchorId="236D0034" wp14:editId="780C24FF">
          <wp:simplePos x="0" y="0"/>
          <wp:positionH relativeFrom="page">
            <wp:align>right</wp:align>
          </wp:positionH>
          <wp:positionV relativeFrom="paragraph">
            <wp:posOffset>-215265</wp:posOffset>
          </wp:positionV>
          <wp:extent cx="7713107" cy="877613"/>
          <wp:effectExtent l="0" t="0" r="254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107" cy="87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2D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F67CE7" w14:textId="77777777" w:rsidR="00697908" w:rsidRDefault="00697908">
      <w:pPr>
        <w:spacing w:line="240" w:lineRule="auto"/>
      </w:pPr>
      <w:r>
        <w:separator/>
      </w:r>
    </w:p>
  </w:footnote>
  <w:footnote w:type="continuationSeparator" w:id="0">
    <w:p w14:paraId="257B6053" w14:textId="77777777" w:rsidR="00697908" w:rsidRDefault="006979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E298" w14:textId="065F4AEC" w:rsidR="000C0499" w:rsidRDefault="005E2D75" w:rsidP="005E2D75">
    <w:pPr>
      <w:tabs>
        <w:tab w:val="left" w:pos="1530"/>
        <w:tab w:val="left" w:pos="5925"/>
      </w:tabs>
    </w:pPr>
    <w:r>
      <w:rPr>
        <w:noProof/>
        <w:lang w:val="pt-BR"/>
      </w:rPr>
      <w:drawing>
        <wp:anchor distT="114300" distB="114300" distL="114300" distR="114300" simplePos="0" relativeHeight="251656704" behindDoc="1" locked="0" layoutInCell="1" hidden="0" allowOverlap="1" wp14:anchorId="6B855370" wp14:editId="70F4754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9525" b="9525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/>
                  <a:srcRect r="35416"/>
                  <a:stretch/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7908"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7728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C100D"/>
    <w:multiLevelType w:val="multilevel"/>
    <w:tmpl w:val="5A82BCE0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403B64"/>
    <w:multiLevelType w:val="multilevel"/>
    <w:tmpl w:val="3BF2256C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vel2-Red"/>
      <w:lvlText w:val="%1.%2."/>
      <w:lvlJc w:val="left"/>
      <w:pPr>
        <w:ind w:left="999" w:hanging="432"/>
      </w:pPr>
      <w:rPr>
        <w:rFonts w:ascii="Arial" w:hAnsi="Arial" w:cs="Arial" w:hint="default"/>
        <w:b w:val="0"/>
        <w:i w:val="0"/>
        <w:strike w:val="0"/>
        <w:color w:val="000000"/>
        <w:sz w:val="22"/>
        <w:szCs w:val="22"/>
        <w:u w:val="none"/>
      </w:rPr>
    </w:lvl>
    <w:lvl w:ilvl="2">
      <w:start w:val="1"/>
      <w:numFmt w:val="decimal"/>
      <w:pStyle w:val="Nvel3-R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pStyle w:val="Nvel4-R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C8658D0"/>
    <w:multiLevelType w:val="multilevel"/>
    <w:tmpl w:val="D36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95513"/>
    <w:multiLevelType w:val="multilevel"/>
    <w:tmpl w:val="0C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99"/>
    <w:rsid w:val="000C0499"/>
    <w:rsid w:val="000D4850"/>
    <w:rsid w:val="0025601B"/>
    <w:rsid w:val="002A2D9E"/>
    <w:rsid w:val="00381DBA"/>
    <w:rsid w:val="005A476A"/>
    <w:rsid w:val="005B5EF7"/>
    <w:rsid w:val="005E2D75"/>
    <w:rsid w:val="00697908"/>
    <w:rsid w:val="007C6458"/>
    <w:rsid w:val="007F0E8A"/>
    <w:rsid w:val="00805669"/>
    <w:rsid w:val="00876602"/>
    <w:rsid w:val="008B5D57"/>
    <w:rsid w:val="00931AED"/>
    <w:rsid w:val="00AD50DC"/>
    <w:rsid w:val="00B23545"/>
    <w:rsid w:val="00BA145D"/>
    <w:rsid w:val="00BC35D1"/>
    <w:rsid w:val="00DD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B14B31"/>
  <w15:docId w15:val="{C3250457-9358-4564-A460-BC7A2D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B23545"/>
    <w:pPr>
      <w:spacing w:line="240" w:lineRule="auto"/>
    </w:pPr>
    <w:rPr>
      <w:rFonts w:ascii="Calibri" w:eastAsia="Calibri" w:hAnsi="Calibri" w:cs="Times New Roman"/>
      <w:sz w:val="20"/>
      <w:szCs w:val="20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ivel01">
    <w:name w:val="Nivel 01"/>
    <w:basedOn w:val="Ttulo1"/>
    <w:next w:val="Normal"/>
    <w:link w:val="Nivel01Char"/>
    <w:qFormat/>
    <w:rsid w:val="00B23545"/>
    <w:pPr>
      <w:numPr>
        <w:numId w:val="1"/>
      </w:numPr>
      <w:tabs>
        <w:tab w:val="left" w:pos="567"/>
      </w:tabs>
      <w:spacing w:before="240" w:after="0" w:line="240" w:lineRule="auto"/>
      <w:ind w:left="720"/>
      <w:jc w:val="both"/>
    </w:pPr>
    <w:rPr>
      <w:rFonts w:eastAsia="Times New Roman"/>
      <w:b/>
      <w:bCs/>
      <w:sz w:val="20"/>
      <w:szCs w:val="20"/>
      <w:lang w:val="pt-BR"/>
    </w:rPr>
  </w:style>
  <w:style w:type="paragraph" w:customStyle="1" w:styleId="Nivel2">
    <w:name w:val="Nivel 2"/>
    <w:basedOn w:val="Normal"/>
    <w:qFormat/>
    <w:rsid w:val="00B23545"/>
    <w:pPr>
      <w:numPr>
        <w:ilvl w:val="1"/>
        <w:numId w:val="1"/>
      </w:numPr>
      <w:tabs>
        <w:tab w:val="num" w:pos="360"/>
      </w:tabs>
      <w:spacing w:before="120" w:after="120"/>
      <w:ind w:left="0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3">
    <w:name w:val="Nivel 3"/>
    <w:basedOn w:val="Normal"/>
    <w:qFormat/>
    <w:rsid w:val="00B23545"/>
    <w:pPr>
      <w:numPr>
        <w:ilvl w:val="2"/>
        <w:numId w:val="1"/>
      </w:numPr>
      <w:spacing w:before="120" w:after="120"/>
      <w:ind w:left="425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4">
    <w:name w:val="Nivel 4"/>
    <w:basedOn w:val="Nivel3"/>
    <w:qFormat/>
    <w:rsid w:val="00B23545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23545"/>
    <w:pPr>
      <w:numPr>
        <w:ilvl w:val="4"/>
      </w:numPr>
      <w:tabs>
        <w:tab w:val="num" w:pos="1080"/>
      </w:tabs>
      <w:ind w:left="1276" w:firstLine="0"/>
    </w:pPr>
  </w:style>
  <w:style w:type="character" w:customStyle="1" w:styleId="Nivel01Char">
    <w:name w:val="Nivel 01 Char"/>
    <w:link w:val="Nivel01"/>
    <w:rsid w:val="00B23545"/>
    <w:rPr>
      <w:rFonts w:eastAsia="Times New Roman"/>
      <w:b/>
      <w:bCs/>
      <w:sz w:val="20"/>
      <w:szCs w:val="20"/>
      <w:lang w:val="pt-BR"/>
    </w:rPr>
  </w:style>
  <w:style w:type="character" w:styleId="Forte">
    <w:name w:val="Strong"/>
    <w:basedOn w:val="Fontepargpadro"/>
    <w:uiPriority w:val="22"/>
    <w:qFormat/>
    <w:rsid w:val="005A476A"/>
    <w:rPr>
      <w:b/>
      <w:bCs/>
    </w:rPr>
  </w:style>
  <w:style w:type="paragraph" w:styleId="NormalWeb">
    <w:name w:val="Normal (Web)"/>
    <w:basedOn w:val="Normal"/>
    <w:uiPriority w:val="99"/>
    <w:unhideWhenUsed/>
    <w:rsid w:val="005A476A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2D75"/>
  </w:style>
  <w:style w:type="paragraph" w:styleId="Rodap">
    <w:name w:val="footer"/>
    <w:basedOn w:val="Normal"/>
    <w:link w:val="Rodap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2D75"/>
  </w:style>
  <w:style w:type="paragraph" w:customStyle="1" w:styleId="Nvel2-Red">
    <w:name w:val="Nível 2 -Red"/>
    <w:basedOn w:val="Nivel2"/>
    <w:qFormat/>
    <w:rsid w:val="007F0E8A"/>
    <w:pPr>
      <w:numPr>
        <w:numId w:val="4"/>
      </w:numPr>
      <w:ind w:left="0" w:firstLine="0"/>
    </w:pPr>
    <w:rPr>
      <w:rFonts w:eastAsiaTheme="minorEastAsia"/>
      <w:i/>
      <w:iCs/>
      <w:color w:val="FF0000"/>
    </w:rPr>
  </w:style>
  <w:style w:type="paragraph" w:customStyle="1" w:styleId="Nvel3-R">
    <w:name w:val="Nível 3-R"/>
    <w:basedOn w:val="Nivel3"/>
    <w:qFormat/>
    <w:rsid w:val="007F0E8A"/>
    <w:pPr>
      <w:numPr>
        <w:numId w:val="4"/>
      </w:numPr>
      <w:ind w:left="425" w:firstLine="0"/>
    </w:pPr>
    <w:rPr>
      <w:rFonts w:eastAsiaTheme="minorEastAsia"/>
      <w:i/>
      <w:iCs/>
      <w:color w:val="FF0000"/>
    </w:rPr>
  </w:style>
  <w:style w:type="paragraph" w:customStyle="1" w:styleId="Nvel4-R">
    <w:name w:val="Nível 4-R"/>
    <w:basedOn w:val="Nivel4"/>
    <w:qFormat/>
    <w:rsid w:val="007F0E8A"/>
    <w:pPr>
      <w:numPr>
        <w:numId w:val="4"/>
      </w:numPr>
    </w:pPr>
    <w:rPr>
      <w:rFonts w:eastAsiaTheme="minorEastAsia"/>
      <w:i/>
      <w:i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 Secult</dc:creator>
  <cp:lastModifiedBy>Dayara Marques</cp:lastModifiedBy>
  <cp:revision>2</cp:revision>
  <dcterms:created xsi:type="dcterms:W3CDTF">2026-05-29T18:58:00Z</dcterms:created>
  <dcterms:modified xsi:type="dcterms:W3CDTF">2026-05-29T18:58:00Z</dcterms:modified>
</cp:coreProperties>
</file>