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51718" w:val="clear"/>
        <w:spacing w:line="325.71428571428567" w:lineRule="auto"/>
        <w:rPr>
          <w:rFonts w:ascii="Courier New" w:cs="Courier New" w:eastAsia="Courier New" w:hAnsi="Courier New"/>
          <w:color w:val="4a5f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a5f68"/>
          <w:sz w:val="21"/>
          <w:szCs w:val="21"/>
          <w:rtl w:val="0"/>
        </w:rPr>
        <w:t xml:space="preserve"># Core dependencies</w:t>
      </w:r>
    </w:p>
    <w:p w:rsidR="00000000" w:rsidDel="00000000" w:rsidP="00000000" w:rsidRDefault="00000000" w:rsidRPr="00000000" w14:paraId="00000002">
      <w:pPr>
        <w:shd w:fill="151718" w:val="clear"/>
        <w:spacing w:line="325.71428571428567" w:lineRule="auto"/>
        <w:rPr>
          <w:rFonts w:ascii="Courier New" w:cs="Courier New" w:eastAsia="Courier New" w:hAnsi="Courier New"/>
          <w:color w:val="ff43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4377"/>
          <w:sz w:val="21"/>
          <w:szCs w:val="21"/>
          <w:rtl w:val="0"/>
        </w:rPr>
        <w:t xml:space="preserve">lightrag</w:t>
      </w:r>
    </w:p>
    <w:p w:rsidR="00000000" w:rsidDel="00000000" w:rsidP="00000000" w:rsidRDefault="00000000" w:rsidRPr="00000000" w14:paraId="00000003">
      <w:pPr>
        <w:shd w:fill="151718" w:val="clear"/>
        <w:spacing w:line="325.71428571428567" w:lineRule="auto"/>
        <w:rPr>
          <w:rFonts w:ascii="Courier New" w:cs="Courier New" w:eastAsia="Courier New" w:hAnsi="Courier New"/>
          <w:color w:val="ff43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4377"/>
          <w:sz w:val="21"/>
          <w:szCs w:val="21"/>
          <w:rtl w:val="0"/>
        </w:rPr>
        <w:t xml:space="preserve">python-dotenv</w:t>
      </w:r>
    </w:p>
    <w:p w:rsidR="00000000" w:rsidDel="00000000" w:rsidP="00000000" w:rsidRDefault="00000000" w:rsidRPr="00000000" w14:paraId="00000004">
      <w:pPr>
        <w:shd w:fill="151718" w:val="clear"/>
        <w:spacing w:line="325.71428571428567" w:lineRule="auto"/>
        <w:rPr>
          <w:rFonts w:ascii="Courier New" w:cs="Courier New" w:eastAsia="Courier New" w:hAnsi="Courier New"/>
          <w:color w:val="ff43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4377"/>
          <w:sz w:val="21"/>
          <w:szCs w:val="21"/>
          <w:rtl w:val="0"/>
        </w:rPr>
        <w:t xml:space="preserve">termcolor</w:t>
      </w:r>
    </w:p>
    <w:p w:rsidR="00000000" w:rsidDel="00000000" w:rsidP="00000000" w:rsidRDefault="00000000" w:rsidRPr="00000000" w14:paraId="00000005">
      <w:pPr>
        <w:shd w:fill="151718" w:val="clear"/>
        <w:spacing w:line="325.71428571428567" w:lineRule="auto"/>
        <w:rPr>
          <w:rFonts w:ascii="Courier New" w:cs="Courier New" w:eastAsia="Courier New" w:hAnsi="Courier New"/>
          <w:color w:val="ff43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4377"/>
          <w:sz w:val="21"/>
          <w:szCs w:val="21"/>
          <w:rtl w:val="0"/>
        </w:rPr>
        <w:t xml:space="preserve">pypdf</w:t>
      </w:r>
    </w:p>
    <w:p w:rsidR="00000000" w:rsidDel="00000000" w:rsidP="00000000" w:rsidRDefault="00000000" w:rsidRPr="00000000" w14:paraId="00000006">
      <w:pPr>
        <w:shd w:fill="151718" w:val="clear"/>
        <w:spacing w:line="325.71428571428567" w:lineRule="auto"/>
        <w:rPr>
          <w:rFonts w:ascii="Courier New" w:cs="Courier New" w:eastAsia="Courier New" w:hAnsi="Courier New"/>
          <w:color w:val="ff43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4377"/>
          <w:sz w:val="21"/>
          <w:szCs w:val="21"/>
          <w:rtl w:val="0"/>
        </w:rPr>
        <w:t xml:space="preserve">openai</w:t>
      </w:r>
    </w:p>
    <w:p w:rsidR="00000000" w:rsidDel="00000000" w:rsidP="00000000" w:rsidRDefault="00000000" w:rsidRPr="00000000" w14:paraId="00000007">
      <w:pPr>
        <w:shd w:fill="151718" w:val="clear"/>
        <w:spacing w:line="325.71428571428567" w:lineRule="auto"/>
        <w:rPr>
          <w:rFonts w:ascii="Courier New" w:cs="Courier New" w:eastAsia="Courier New" w:hAnsi="Courier New"/>
          <w:color w:val="d4d7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51718" w:val="clear"/>
        <w:spacing w:line="325.71428571428567" w:lineRule="auto"/>
        <w:rPr>
          <w:rFonts w:ascii="Courier New" w:cs="Courier New" w:eastAsia="Courier New" w:hAnsi="Courier New"/>
          <w:color w:val="4a5f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a5f68"/>
          <w:sz w:val="21"/>
          <w:szCs w:val="21"/>
          <w:rtl w:val="0"/>
        </w:rPr>
        <w:t xml:space="preserve"># Async support</w:t>
      </w:r>
    </w:p>
    <w:p w:rsidR="00000000" w:rsidDel="00000000" w:rsidP="00000000" w:rsidRDefault="00000000" w:rsidRPr="00000000" w14:paraId="00000009">
      <w:pPr>
        <w:shd w:fill="151718" w:val="clear"/>
        <w:spacing w:line="325.71428571428567" w:lineRule="auto"/>
        <w:rPr>
          <w:rFonts w:ascii="Courier New" w:cs="Courier New" w:eastAsia="Courier New" w:hAnsi="Courier New"/>
          <w:color w:val="ff43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4377"/>
          <w:sz w:val="21"/>
          <w:szCs w:val="21"/>
          <w:rtl w:val="0"/>
        </w:rPr>
        <w:t xml:space="preserve">aiohttp</w:t>
      </w:r>
    </w:p>
    <w:p w:rsidR="00000000" w:rsidDel="00000000" w:rsidP="00000000" w:rsidRDefault="00000000" w:rsidRPr="00000000" w14:paraId="0000000A">
      <w:pPr>
        <w:shd w:fill="151718" w:val="clear"/>
        <w:spacing w:line="325.71428571428567" w:lineRule="auto"/>
        <w:rPr>
          <w:rFonts w:ascii="Courier New" w:cs="Courier New" w:eastAsia="Courier New" w:hAnsi="Courier New"/>
          <w:color w:val="ff43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4377"/>
          <w:sz w:val="21"/>
          <w:szCs w:val="21"/>
          <w:rtl w:val="0"/>
        </w:rPr>
        <w:t xml:space="preserve">asyncio</w:t>
      </w:r>
    </w:p>
    <w:p w:rsidR="00000000" w:rsidDel="00000000" w:rsidP="00000000" w:rsidRDefault="00000000" w:rsidRPr="00000000" w14:paraId="0000000B">
      <w:pPr>
        <w:shd w:fill="151718" w:val="clear"/>
        <w:spacing w:line="325.71428571428567" w:lineRule="auto"/>
        <w:rPr>
          <w:rFonts w:ascii="Courier New" w:cs="Courier New" w:eastAsia="Courier New" w:hAnsi="Courier New"/>
          <w:color w:val="d4d7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51718" w:val="clear"/>
        <w:spacing w:line="325.71428571428567" w:lineRule="auto"/>
        <w:rPr>
          <w:rFonts w:ascii="Courier New" w:cs="Courier New" w:eastAsia="Courier New" w:hAnsi="Courier New"/>
          <w:color w:val="4a5f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a5f68"/>
          <w:sz w:val="21"/>
          <w:szCs w:val="21"/>
          <w:rtl w:val="0"/>
        </w:rPr>
        <w:t xml:space="preserve"># Data processing and visualization</w:t>
      </w:r>
    </w:p>
    <w:p w:rsidR="00000000" w:rsidDel="00000000" w:rsidP="00000000" w:rsidRDefault="00000000" w:rsidRPr="00000000" w14:paraId="0000000D">
      <w:pPr>
        <w:shd w:fill="151718" w:val="clear"/>
        <w:spacing w:line="325.71428571428567" w:lineRule="auto"/>
        <w:rPr>
          <w:rFonts w:ascii="Courier New" w:cs="Courier New" w:eastAsia="Courier New" w:hAnsi="Courier New"/>
          <w:color w:val="ff43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4377"/>
          <w:sz w:val="21"/>
          <w:szCs w:val="21"/>
          <w:rtl w:val="0"/>
        </w:rPr>
        <w:t xml:space="preserve">numpy</w:t>
      </w:r>
    </w:p>
    <w:p w:rsidR="00000000" w:rsidDel="00000000" w:rsidP="00000000" w:rsidRDefault="00000000" w:rsidRPr="00000000" w14:paraId="0000000E">
      <w:pPr>
        <w:shd w:fill="151718" w:val="clear"/>
        <w:spacing w:line="325.71428571428567" w:lineRule="auto"/>
        <w:rPr>
          <w:rFonts w:ascii="Courier New" w:cs="Courier New" w:eastAsia="Courier New" w:hAnsi="Courier New"/>
          <w:color w:val="ff43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4377"/>
          <w:sz w:val="21"/>
          <w:szCs w:val="21"/>
          <w:rtl w:val="0"/>
        </w:rPr>
        <w:t xml:space="preserve">networkx</w:t>
      </w:r>
    </w:p>
    <w:p w:rsidR="00000000" w:rsidDel="00000000" w:rsidP="00000000" w:rsidRDefault="00000000" w:rsidRPr="00000000" w14:paraId="0000000F">
      <w:pPr>
        <w:shd w:fill="151718" w:val="clear"/>
        <w:spacing w:line="325.71428571428567" w:lineRule="auto"/>
        <w:rPr>
          <w:rFonts w:ascii="Courier New" w:cs="Courier New" w:eastAsia="Courier New" w:hAnsi="Courier New"/>
          <w:color w:val="ff43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4377"/>
          <w:sz w:val="21"/>
          <w:szCs w:val="21"/>
          <w:rtl w:val="0"/>
        </w:rPr>
        <w:t xml:space="preserve">community-detection</w:t>
      </w:r>
    </w:p>
    <w:p w:rsidR="00000000" w:rsidDel="00000000" w:rsidP="00000000" w:rsidRDefault="00000000" w:rsidRPr="00000000" w14:paraId="00000010">
      <w:pPr>
        <w:shd w:fill="151718" w:val="clear"/>
        <w:spacing w:line="325.71428571428567" w:lineRule="auto"/>
        <w:rPr>
          <w:rFonts w:ascii="Courier New" w:cs="Courier New" w:eastAsia="Courier New" w:hAnsi="Courier New"/>
          <w:color w:val="ff43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4377"/>
          <w:sz w:val="21"/>
          <w:szCs w:val="21"/>
          <w:rtl w:val="0"/>
        </w:rPr>
        <w:t xml:space="preserve">moderngl</w:t>
      </w:r>
    </w:p>
    <w:p w:rsidR="00000000" w:rsidDel="00000000" w:rsidP="00000000" w:rsidRDefault="00000000" w:rsidRPr="00000000" w14:paraId="00000011">
      <w:pPr>
        <w:shd w:fill="151718" w:val="clear"/>
        <w:spacing w:line="325.71428571428567" w:lineRule="auto"/>
        <w:rPr>
          <w:rFonts w:ascii="Courier New" w:cs="Courier New" w:eastAsia="Courier New" w:hAnsi="Courier New"/>
          <w:color w:val="ff43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4377"/>
          <w:sz w:val="21"/>
          <w:szCs w:val="21"/>
          <w:rtl w:val="0"/>
        </w:rPr>
        <w:t xml:space="preserve">imgui-bundle</w:t>
      </w:r>
    </w:p>
    <w:p w:rsidR="00000000" w:rsidDel="00000000" w:rsidP="00000000" w:rsidRDefault="00000000" w:rsidRPr="00000000" w14:paraId="00000012">
      <w:pPr>
        <w:shd w:fill="151718" w:val="clear"/>
        <w:spacing w:line="325.71428571428567" w:lineRule="auto"/>
        <w:rPr>
          <w:rFonts w:ascii="Courier New" w:cs="Courier New" w:eastAsia="Courier New" w:hAnsi="Courier New"/>
          <w:color w:val="ff43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4377"/>
          <w:sz w:val="21"/>
          <w:szCs w:val="21"/>
          <w:rtl w:val="0"/>
        </w:rPr>
        <w:t xml:space="preserve">glm</w:t>
      </w:r>
    </w:p>
    <w:p w:rsidR="00000000" w:rsidDel="00000000" w:rsidP="00000000" w:rsidRDefault="00000000" w:rsidRPr="00000000" w14:paraId="00000013">
      <w:pPr>
        <w:shd w:fill="151718" w:val="clear"/>
        <w:spacing w:line="325.71428571428567" w:lineRule="auto"/>
        <w:rPr>
          <w:rFonts w:ascii="Courier New" w:cs="Courier New" w:eastAsia="Courier New" w:hAnsi="Courier New"/>
          <w:color w:val="d4d7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51718" w:val="clear"/>
        <w:spacing w:line="325.71428571428567" w:lineRule="auto"/>
        <w:rPr>
          <w:rFonts w:ascii="Courier New" w:cs="Courier New" w:eastAsia="Courier New" w:hAnsi="Courier New"/>
          <w:color w:val="4a5f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a5f68"/>
          <w:sz w:val="21"/>
          <w:szCs w:val="21"/>
          <w:rtl w:val="0"/>
        </w:rPr>
        <w:t xml:space="preserve"># Vector storage and embeddings</w:t>
      </w:r>
    </w:p>
    <w:p w:rsidR="00000000" w:rsidDel="00000000" w:rsidP="00000000" w:rsidRDefault="00000000" w:rsidRPr="00000000" w14:paraId="00000015">
      <w:pPr>
        <w:shd w:fill="151718" w:val="clear"/>
        <w:spacing w:line="325.71428571428567" w:lineRule="auto"/>
        <w:rPr>
          <w:rFonts w:ascii="Courier New" w:cs="Courier New" w:eastAsia="Courier New" w:hAnsi="Courier New"/>
          <w:color w:val="ff43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4377"/>
          <w:sz w:val="21"/>
          <w:szCs w:val="21"/>
          <w:rtl w:val="0"/>
        </w:rPr>
        <w:t xml:space="preserve">nano-vectordb</w:t>
      </w:r>
    </w:p>
    <w:p w:rsidR="00000000" w:rsidDel="00000000" w:rsidP="00000000" w:rsidRDefault="00000000" w:rsidRPr="00000000" w14:paraId="00000016">
      <w:pPr>
        <w:shd w:fill="151718" w:val="clear"/>
        <w:spacing w:line="325.71428571428567" w:lineRule="auto"/>
        <w:rPr>
          <w:rFonts w:ascii="Courier New" w:cs="Courier New" w:eastAsia="Courier New" w:hAnsi="Courier New"/>
          <w:color w:val="d4d7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51718" w:val="clear"/>
        <w:spacing w:line="325.71428571428567" w:lineRule="auto"/>
        <w:rPr>
          <w:rFonts w:ascii="Courier New" w:cs="Courier New" w:eastAsia="Courier New" w:hAnsi="Courier New"/>
          <w:color w:val="4a5f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a5f68"/>
          <w:sz w:val="21"/>
          <w:szCs w:val="21"/>
          <w:rtl w:val="0"/>
        </w:rPr>
        <w:t xml:space="preserve"># GUI and visualization</w:t>
      </w:r>
    </w:p>
    <w:p w:rsidR="00000000" w:rsidDel="00000000" w:rsidP="00000000" w:rsidRDefault="00000000" w:rsidRPr="00000000" w14:paraId="00000018">
      <w:pPr>
        <w:shd w:fill="151718" w:val="clear"/>
        <w:spacing w:line="325.71428571428567" w:lineRule="auto"/>
        <w:rPr>
          <w:rFonts w:ascii="Courier New" w:cs="Courier New" w:eastAsia="Courier New" w:hAnsi="Courier New"/>
          <w:color w:val="ff43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4377"/>
          <w:sz w:val="21"/>
          <w:szCs w:val="21"/>
          <w:rtl w:val="0"/>
        </w:rPr>
        <w:t xml:space="preserve">streamlit</w:t>
      </w:r>
    </w:p>
    <w:p w:rsidR="00000000" w:rsidDel="00000000" w:rsidP="00000000" w:rsidRDefault="00000000" w:rsidRPr="00000000" w14:paraId="00000019">
      <w:pPr>
        <w:shd w:fill="151718" w:val="clear"/>
        <w:spacing w:line="325.71428571428567" w:lineRule="auto"/>
        <w:rPr>
          <w:rFonts w:ascii="Courier New" w:cs="Courier New" w:eastAsia="Courier New" w:hAnsi="Courier New"/>
          <w:color w:val="ff43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4377"/>
          <w:sz w:val="21"/>
          <w:szCs w:val="21"/>
          <w:rtl w:val="0"/>
        </w:rPr>
        <w:t xml:space="preserve">tkinter</w:t>
      </w:r>
    </w:p>
    <w:p w:rsidR="00000000" w:rsidDel="00000000" w:rsidP="00000000" w:rsidRDefault="00000000" w:rsidRPr="00000000" w14:paraId="0000001A">
      <w:pPr>
        <w:shd w:fill="151718" w:val="clear"/>
        <w:spacing w:line="325.71428571428567" w:lineRule="auto"/>
        <w:rPr>
          <w:rFonts w:ascii="Courier New" w:cs="Courier New" w:eastAsia="Courier New" w:hAnsi="Courier New"/>
          <w:color w:val="d4d7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51718" w:val="clear"/>
        <w:spacing w:line="325.71428571428567" w:lineRule="auto"/>
        <w:rPr>
          <w:rFonts w:ascii="Courier New" w:cs="Courier New" w:eastAsia="Courier New" w:hAnsi="Courier New"/>
          <w:color w:val="4a5f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a5f68"/>
          <w:sz w:val="21"/>
          <w:szCs w:val="21"/>
          <w:rtl w:val="0"/>
        </w:rPr>
        <w:t xml:space="preserve"># HTTP client</w:t>
      </w:r>
    </w:p>
    <w:p w:rsidR="00000000" w:rsidDel="00000000" w:rsidP="00000000" w:rsidRDefault="00000000" w:rsidRPr="00000000" w14:paraId="0000001C">
      <w:pPr>
        <w:shd w:fill="151718" w:val="clear"/>
        <w:spacing w:line="325.71428571428567" w:lineRule="auto"/>
        <w:rPr>
          <w:rFonts w:ascii="Courier New" w:cs="Courier New" w:eastAsia="Courier New" w:hAnsi="Courier New"/>
          <w:color w:val="ff43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4377"/>
          <w:sz w:val="21"/>
          <w:szCs w:val="21"/>
          <w:rtl w:val="0"/>
        </w:rPr>
        <w:t xml:space="preserve">httpx</w:t>
      </w:r>
    </w:p>
    <w:p w:rsidR="00000000" w:rsidDel="00000000" w:rsidP="00000000" w:rsidRDefault="00000000" w:rsidRPr="00000000" w14:paraId="0000001D">
      <w:pPr>
        <w:shd w:fill="151718" w:val="clear"/>
        <w:spacing w:line="325.71428571428567" w:lineRule="auto"/>
        <w:rPr>
          <w:rFonts w:ascii="Courier New" w:cs="Courier New" w:eastAsia="Courier New" w:hAnsi="Courier New"/>
          <w:color w:val="d4d7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51718" w:val="clear"/>
        <w:spacing w:line="325.71428571428567" w:lineRule="auto"/>
        <w:rPr>
          <w:rFonts w:ascii="Courier New" w:cs="Courier New" w:eastAsia="Courier New" w:hAnsi="Courier New"/>
          <w:color w:val="4a5f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a5f68"/>
          <w:sz w:val="21"/>
          <w:szCs w:val="21"/>
          <w:rtl w:val="0"/>
        </w:rPr>
        <w:t xml:space="preserve"># Utilities</w:t>
      </w:r>
    </w:p>
    <w:p w:rsidR="00000000" w:rsidDel="00000000" w:rsidP="00000000" w:rsidRDefault="00000000" w:rsidRPr="00000000" w14:paraId="0000001F">
      <w:pPr>
        <w:shd w:fill="151718" w:val="clear"/>
        <w:spacing w:line="325.71428571428567" w:lineRule="auto"/>
        <w:rPr>
          <w:rFonts w:ascii="Courier New" w:cs="Courier New" w:eastAsia="Courier New" w:hAnsi="Courier New"/>
          <w:color w:val="4a5f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4377"/>
          <w:sz w:val="21"/>
          <w:szCs w:val="21"/>
          <w:rtl w:val="0"/>
        </w:rPr>
        <w:t xml:space="preserve">tenacity</w:t>
      </w:r>
      <w:r w:rsidDel="00000000" w:rsidR="00000000" w:rsidRPr="00000000">
        <w:rPr>
          <w:rFonts w:ascii="Courier New" w:cs="Courier New" w:eastAsia="Courier New" w:hAnsi="Courier New"/>
          <w:color w:val="d4d7d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a5f68"/>
          <w:sz w:val="21"/>
          <w:szCs w:val="21"/>
          <w:rtl w:val="0"/>
        </w:rPr>
        <w:t xml:space="preserve"># For retry logic</w:t>
      </w:r>
    </w:p>
    <w:p w:rsidR="00000000" w:rsidDel="00000000" w:rsidP="00000000" w:rsidRDefault="00000000" w:rsidRPr="00000000" w14:paraId="00000020">
      <w:pPr>
        <w:shd w:fill="151718" w:val="clear"/>
        <w:spacing w:line="325.71428571428567" w:lineRule="auto"/>
        <w:rPr>
          <w:rFonts w:ascii="Courier New" w:cs="Courier New" w:eastAsia="Courier New" w:hAnsi="Courier New"/>
          <w:color w:val="4a5f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4377"/>
          <w:sz w:val="21"/>
          <w:szCs w:val="21"/>
          <w:rtl w:val="0"/>
        </w:rPr>
        <w:t xml:space="preserve">colorama</w:t>
      </w:r>
      <w:r w:rsidDel="00000000" w:rsidR="00000000" w:rsidRPr="00000000">
        <w:rPr>
          <w:rFonts w:ascii="Courier New" w:cs="Courier New" w:eastAsia="Courier New" w:hAnsi="Courier New"/>
          <w:color w:val="d4d7d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a5f68"/>
          <w:sz w:val="21"/>
          <w:szCs w:val="21"/>
          <w:rtl w:val="0"/>
        </w:rPr>
        <w:t xml:space="preserve"># For Windows color support</w:t>
      </w:r>
    </w:p>
    <w:p w:rsidR="00000000" w:rsidDel="00000000" w:rsidP="00000000" w:rsidRDefault="00000000" w:rsidRPr="00000000" w14:paraId="00000021">
      <w:pPr>
        <w:shd w:fill="151718" w:val="clear"/>
        <w:spacing w:line="325.71428571428567" w:lineRule="auto"/>
        <w:rPr>
          <w:rFonts w:ascii="Courier New" w:cs="Courier New" w:eastAsia="Courier New" w:hAnsi="Courier New"/>
          <w:color w:val="4a5f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4377"/>
          <w:sz w:val="21"/>
          <w:szCs w:val="21"/>
          <w:rtl w:val="0"/>
        </w:rPr>
        <w:t xml:space="preserve">transformers</w:t>
      </w:r>
      <w:r w:rsidDel="00000000" w:rsidR="00000000" w:rsidRPr="00000000">
        <w:rPr>
          <w:rFonts w:ascii="Courier New" w:cs="Courier New" w:eastAsia="Courier New" w:hAnsi="Courier New"/>
          <w:color w:val="d4d7d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a5f68"/>
          <w:sz w:val="21"/>
          <w:szCs w:val="21"/>
          <w:rtl w:val="0"/>
        </w:rPr>
        <w:t xml:space="preserve"># For tokenization</w:t>
      </w:r>
    </w:p>
    <w:p w:rsidR="00000000" w:rsidDel="00000000" w:rsidP="00000000" w:rsidRDefault="00000000" w:rsidRPr="00000000" w14:paraId="00000022">
      <w:pPr>
        <w:shd w:fill="151718" w:val="clear"/>
        <w:spacing w:line="325.71428571428567" w:lineRule="auto"/>
        <w:rPr>
          <w:rFonts w:ascii="Courier New" w:cs="Courier New" w:eastAsia="Courier New" w:hAnsi="Courier New"/>
          <w:color w:val="4a5f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4377"/>
          <w:sz w:val="21"/>
          <w:szCs w:val="21"/>
          <w:rtl w:val="0"/>
        </w:rPr>
        <w:t xml:space="preserve">pipmaster</w:t>
      </w:r>
      <w:r w:rsidDel="00000000" w:rsidR="00000000" w:rsidRPr="00000000">
        <w:rPr>
          <w:rFonts w:ascii="Courier New" w:cs="Courier New" w:eastAsia="Courier New" w:hAnsi="Courier New"/>
          <w:color w:val="d4d7d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a5f68"/>
          <w:sz w:val="21"/>
          <w:szCs w:val="21"/>
          <w:rtl w:val="0"/>
        </w:rPr>
        <w:t xml:space="preserve"># For visualization tools</w:t>
      </w:r>
    </w:p>
    <w:p w:rsidR="00000000" w:rsidDel="00000000" w:rsidP="00000000" w:rsidRDefault="00000000" w:rsidRPr="00000000" w14:paraId="00000023">
      <w:pPr>
        <w:shd w:fill="151718" w:val="clear"/>
        <w:spacing w:line="325.71428571428567" w:lineRule="auto"/>
        <w:rPr>
          <w:rFonts w:ascii="Courier New" w:cs="Courier New" w:eastAsia="Courier New" w:hAnsi="Courier New"/>
          <w:color w:val="d4d7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51718" w:val="clear"/>
        <w:spacing w:line="325.71428571428567" w:lineRule="auto"/>
        <w:rPr>
          <w:rFonts w:ascii="Courier New" w:cs="Courier New" w:eastAsia="Courier New" w:hAnsi="Courier New"/>
          <w:color w:val="4a5f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a5f68"/>
          <w:sz w:val="21"/>
          <w:szCs w:val="21"/>
          <w:rtl w:val="0"/>
        </w:rPr>
        <w:t xml:space="preserve"># Optional dependencies for development</w:t>
      </w:r>
    </w:p>
    <w:p w:rsidR="00000000" w:rsidDel="00000000" w:rsidP="00000000" w:rsidRDefault="00000000" w:rsidRPr="00000000" w14:paraId="00000025">
      <w:pPr>
        <w:shd w:fill="151718" w:val="clear"/>
        <w:spacing w:line="325.71428571428567" w:lineRule="auto"/>
        <w:rPr>
          <w:rFonts w:ascii="Courier New" w:cs="Courier New" w:eastAsia="Courier New" w:hAnsi="Courier New"/>
          <w:color w:val="ff43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4377"/>
          <w:sz w:val="21"/>
          <w:szCs w:val="21"/>
          <w:rtl w:val="0"/>
        </w:rPr>
        <w:t xml:space="preserve">setuptools</w:t>
      </w:r>
    </w:p>
    <w:p w:rsidR="00000000" w:rsidDel="00000000" w:rsidP="00000000" w:rsidRDefault="00000000" w:rsidRPr="00000000" w14:paraId="00000026">
      <w:pPr>
        <w:shd w:fill="151718" w:val="clear"/>
        <w:spacing w:line="325.71428571428567" w:lineRule="auto"/>
        <w:rPr>
          <w:rFonts w:ascii="Courier New" w:cs="Courier New" w:eastAsia="Courier New" w:hAnsi="Courier New"/>
          <w:color w:val="ff43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4377"/>
          <w:sz w:val="21"/>
          <w:szCs w:val="21"/>
          <w:rtl w:val="0"/>
        </w:rPr>
        <w:t xml:space="preserve">pathlib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