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81243" w14:textId="77777777" w:rsidR="005B204E" w:rsidRDefault="00AF46B6" w:rsidP="00AF46B6">
      <w:pPr>
        <w:keepNext/>
        <w:spacing w:before="330" w:after="165" w:line="240" w:lineRule="auto"/>
        <w:jc w:val="center"/>
        <w:outlineLvl w:val="1"/>
        <w:rPr>
          <w:rFonts w:ascii="Times New Roman" w:hAnsi="Times New Roman" w:cs="Times New Roman"/>
          <w:sz w:val="24"/>
          <w:szCs w:val="24"/>
        </w:rPr>
      </w:pPr>
      <w:bookmarkStart w:id="0" w:name="_GoBack"/>
      <w:bookmarkEnd w:id="0"/>
      <w:r>
        <w:rPr>
          <w:rFonts w:ascii="Times New Roman" w:eastAsia="Times New Roman" w:hAnsi="Times New Roman" w:cs="Times New Roman"/>
          <w:sz w:val="28"/>
          <w:szCs w:val="28"/>
          <w:lang w:val="en"/>
        </w:rPr>
        <w:t xml:space="preserve">Victims of Crime Act </w:t>
      </w:r>
      <w:r w:rsidR="00447020" w:rsidRPr="00447020">
        <w:rPr>
          <w:rFonts w:ascii="Times New Roman" w:eastAsia="Times New Roman" w:hAnsi="Times New Roman" w:cs="Times New Roman"/>
          <w:color w:val="FF0000"/>
          <w:sz w:val="28"/>
          <w:szCs w:val="28"/>
          <w:lang w:val="en"/>
        </w:rPr>
        <w:t xml:space="preserve"> </w:t>
      </w:r>
      <w:r w:rsidR="002F207C">
        <w:rPr>
          <w:rFonts w:ascii="Times New Roman" w:eastAsia="Times New Roman" w:hAnsi="Times New Roman" w:cs="Times New Roman"/>
          <w:color w:val="333333"/>
          <w:sz w:val="28"/>
          <w:szCs w:val="28"/>
          <w:lang w:val="en"/>
        </w:rPr>
        <w:br/>
      </w:r>
      <w:r w:rsidR="006A034C">
        <w:rPr>
          <w:rFonts w:ascii="Times New Roman" w:eastAsia="Times New Roman" w:hAnsi="Times New Roman" w:cs="Times New Roman"/>
          <w:color w:val="333333"/>
          <w:sz w:val="28"/>
          <w:szCs w:val="28"/>
          <w:lang w:val="en"/>
        </w:rPr>
        <w:t>Notice of Funding Opportunity</w:t>
      </w:r>
      <w:r w:rsidR="00E5229C" w:rsidRPr="00E5229C">
        <w:rPr>
          <w:rFonts w:ascii="Times New Roman" w:eastAsia="Times New Roman" w:hAnsi="Times New Roman" w:cs="Times New Roman"/>
          <w:color w:val="333333"/>
          <w:sz w:val="28"/>
          <w:szCs w:val="28"/>
          <w:lang w:val="en"/>
        </w:rPr>
        <w:br/>
      </w:r>
      <w:r w:rsidR="005B204E" w:rsidRPr="005B204E">
        <w:rPr>
          <w:rFonts w:ascii="Times New Roman" w:hAnsi="Times New Roman" w:cs="Times New Roman"/>
          <w:sz w:val="28"/>
          <w:szCs w:val="28"/>
        </w:rPr>
        <w:t>Services for Victims of Sexual Assault Program</w:t>
      </w:r>
      <w:r w:rsidR="005B204E" w:rsidRPr="00E51F4F">
        <w:rPr>
          <w:rFonts w:ascii="Times New Roman" w:hAnsi="Times New Roman" w:cs="Times New Roman"/>
          <w:sz w:val="24"/>
          <w:szCs w:val="24"/>
        </w:rPr>
        <w:t xml:space="preserve"> </w:t>
      </w:r>
    </w:p>
    <w:p w14:paraId="0591826A" w14:textId="77777777" w:rsidR="00E5229C" w:rsidRPr="00AD2DA3" w:rsidRDefault="00AD2DA3" w:rsidP="00AF46B6">
      <w:pPr>
        <w:keepNext/>
        <w:spacing w:before="330" w:after="165" w:line="240" w:lineRule="auto"/>
        <w:jc w:val="center"/>
        <w:outlineLvl w:val="1"/>
        <w:rPr>
          <w:rFonts w:ascii="Times New Roman" w:eastAsia="Times New Roman" w:hAnsi="Times New Roman" w:cs="Times New Roman"/>
          <w:b/>
          <w:color w:val="333333"/>
          <w:sz w:val="24"/>
          <w:szCs w:val="24"/>
          <w:lang w:val="en"/>
        </w:rPr>
      </w:pPr>
      <w:r w:rsidRPr="00AD2DA3">
        <w:rPr>
          <w:rFonts w:ascii="Times New Roman" w:eastAsia="Times New Roman" w:hAnsi="Times New Roman" w:cs="Times New Roman"/>
          <w:b/>
          <w:color w:val="2E74B5" w:themeColor="accent1" w:themeShade="BF"/>
          <w:sz w:val="24"/>
          <w:szCs w:val="24"/>
          <w:lang w:val="en"/>
        </w:rPr>
        <w:t>LINK TO NOFO</w:t>
      </w:r>
    </w:p>
    <w:p w14:paraId="3A44C98A" w14:textId="77777777" w:rsidR="00AD2DA3" w:rsidRPr="00E5229C" w:rsidRDefault="00AD2DA3" w:rsidP="00E5229C">
      <w:pPr>
        <w:spacing w:after="0" w:line="240" w:lineRule="auto"/>
        <w:rPr>
          <w:rFonts w:ascii="Times New Roman" w:eastAsia="Times New Roman" w:hAnsi="Times New Roman" w:cs="Times New Roman"/>
          <w:color w:val="333333"/>
          <w:sz w:val="24"/>
          <w:szCs w:val="24"/>
          <w:lang w:val="en"/>
        </w:rPr>
      </w:pPr>
    </w:p>
    <w:p w14:paraId="7BF49356" w14:textId="77777777" w:rsidR="00E5229C" w:rsidRPr="00E5229C" w:rsidRDefault="00E5229C" w:rsidP="00E5229C">
      <w:pPr>
        <w:rPr>
          <w:rFonts w:ascii="Times New Roman" w:eastAsia="Times New Roman" w:hAnsi="Times New Roman" w:cs="Times New Roman"/>
          <w:sz w:val="24"/>
          <w:szCs w:val="20"/>
        </w:rPr>
      </w:pPr>
      <w:r w:rsidRPr="00E5229C">
        <w:rPr>
          <w:rFonts w:ascii="Times New Roman" w:eastAsia="Times New Roman" w:hAnsi="Times New Roman" w:cs="Times New Roman"/>
          <w:sz w:val="24"/>
          <w:szCs w:val="24"/>
        </w:rPr>
        <w:t xml:space="preserve">The Illinois Criminal Justice Information Authority is requesting proposals for grants </w:t>
      </w:r>
      <w:r w:rsidR="005B204E">
        <w:rPr>
          <w:rFonts w:ascii="Times New Roman" w:eastAsia="Times New Roman" w:hAnsi="Times New Roman" w:cs="Times New Roman"/>
          <w:sz w:val="24"/>
          <w:szCs w:val="24"/>
        </w:rPr>
        <w:t xml:space="preserve">for the </w:t>
      </w:r>
      <w:r w:rsidR="005B204E" w:rsidRPr="00316C16">
        <w:rPr>
          <w:rFonts w:ascii="Times New Roman" w:hAnsi="Times New Roman" w:cs="Times New Roman"/>
          <w:sz w:val="24"/>
          <w:szCs w:val="24"/>
        </w:rPr>
        <w:t>Services for Victims of Sexual Assault Program</w:t>
      </w:r>
      <w:r w:rsidR="005B204E">
        <w:rPr>
          <w:rFonts w:ascii="Times New Roman" w:hAnsi="Times New Roman" w:cs="Times New Roman"/>
          <w:sz w:val="24"/>
          <w:szCs w:val="24"/>
        </w:rPr>
        <w:t xml:space="preserve">. </w:t>
      </w:r>
      <w:r w:rsidRPr="00E5229C">
        <w:rPr>
          <w:rFonts w:ascii="Times New Roman" w:eastAsia="Times New Roman" w:hAnsi="Times New Roman" w:cs="Times New Roman"/>
          <w:sz w:val="24"/>
          <w:szCs w:val="24"/>
        </w:rPr>
        <w:t xml:space="preserve"> Grants will be made with </w:t>
      </w:r>
      <w:r w:rsidR="00AF46B6">
        <w:rPr>
          <w:rFonts w:ascii="Times New Roman" w:eastAsia="Times New Roman" w:hAnsi="Times New Roman" w:cs="Times New Roman"/>
          <w:sz w:val="24"/>
          <w:szCs w:val="24"/>
        </w:rPr>
        <w:t>Victims of Crime Act FFY17 funds</w:t>
      </w:r>
      <w:r w:rsidRPr="00E5229C">
        <w:rPr>
          <w:rFonts w:ascii="Times New Roman" w:eastAsia="Times New Roman" w:hAnsi="Times New Roman" w:cs="Times New Roman"/>
          <w:sz w:val="24"/>
          <w:szCs w:val="24"/>
        </w:rPr>
        <w:t>. A total of $</w:t>
      </w:r>
      <w:r w:rsidR="005B204E">
        <w:rPr>
          <w:rFonts w:ascii="Times New Roman" w:eastAsia="Times New Roman" w:hAnsi="Times New Roman" w:cs="Times New Roman"/>
          <w:sz w:val="24"/>
          <w:szCs w:val="24"/>
        </w:rPr>
        <w:t>18,300,000</w:t>
      </w:r>
      <w:r w:rsidRPr="00447020">
        <w:rPr>
          <w:rFonts w:ascii="Times New Roman" w:eastAsia="Times New Roman" w:hAnsi="Times New Roman" w:cs="Times New Roman"/>
          <w:color w:val="FF0000"/>
          <w:sz w:val="24"/>
          <w:szCs w:val="24"/>
        </w:rPr>
        <w:t xml:space="preserve"> </w:t>
      </w:r>
      <w:r w:rsidRPr="00E5229C">
        <w:rPr>
          <w:rFonts w:ascii="Times New Roman" w:eastAsia="Times New Roman" w:hAnsi="Times New Roman" w:cs="Times New Roman"/>
          <w:sz w:val="24"/>
          <w:szCs w:val="24"/>
        </w:rPr>
        <w:t xml:space="preserve">in funding is available through this solicitation for use over a period of </w:t>
      </w:r>
      <w:r w:rsidR="00AF46B6">
        <w:rPr>
          <w:rFonts w:ascii="Times New Roman" w:eastAsia="Times New Roman" w:hAnsi="Times New Roman" w:cs="Times New Roman"/>
          <w:sz w:val="24"/>
          <w:szCs w:val="24"/>
        </w:rPr>
        <w:t>12</w:t>
      </w:r>
      <w:r w:rsidR="005A5C0F" w:rsidRPr="005A5C0F">
        <w:rPr>
          <w:rFonts w:ascii="Times New Roman" w:eastAsia="Times New Roman" w:hAnsi="Times New Roman" w:cs="Times New Roman"/>
          <w:color w:val="FF0000"/>
          <w:sz w:val="24"/>
          <w:szCs w:val="24"/>
        </w:rPr>
        <w:t xml:space="preserve"> </w:t>
      </w:r>
      <w:r w:rsidRPr="00E5229C">
        <w:rPr>
          <w:rFonts w:ascii="Times New Roman" w:eastAsia="Times New Roman" w:hAnsi="Times New Roman" w:cs="Times New Roman"/>
          <w:sz w:val="24"/>
          <w:szCs w:val="24"/>
        </w:rPr>
        <w:t xml:space="preserve">months. </w:t>
      </w:r>
    </w:p>
    <w:p w14:paraId="70C55322" w14:textId="30B924DA" w:rsidR="00E5229C" w:rsidRDefault="00E5229C" w:rsidP="00654E9B">
      <w:pPr>
        <w:spacing w:before="240" w:line="240" w:lineRule="auto"/>
        <w:rPr>
          <w:rFonts w:ascii="Times New Roman" w:eastAsia="Times New Roman" w:hAnsi="Times New Roman" w:cs="Times New Roman"/>
          <w:b/>
          <w:sz w:val="24"/>
          <w:szCs w:val="24"/>
        </w:rPr>
      </w:pPr>
      <w:r w:rsidRPr="00E5229C">
        <w:rPr>
          <w:rFonts w:ascii="Times New Roman" w:eastAsia="Times New Roman" w:hAnsi="Times New Roman" w:cs="Times New Roman"/>
          <w:b/>
          <w:bCs/>
          <w:color w:val="333333"/>
          <w:sz w:val="24"/>
          <w:szCs w:val="24"/>
          <w:lang w:val="en"/>
        </w:rPr>
        <w:t xml:space="preserve">Application deadline: </w:t>
      </w:r>
      <w:r w:rsidR="00AF46B6" w:rsidRPr="00AF46B6">
        <w:rPr>
          <w:rFonts w:ascii="Times New Roman" w:eastAsia="Times New Roman" w:hAnsi="Times New Roman" w:cs="Times New Roman"/>
          <w:sz w:val="24"/>
          <w:szCs w:val="24"/>
        </w:rPr>
        <w:t xml:space="preserve">Application materials must be received by </w:t>
      </w:r>
      <w:r w:rsidR="00AF46B6" w:rsidRPr="00654E9B">
        <w:rPr>
          <w:rFonts w:ascii="Times New Roman" w:eastAsia="Times New Roman" w:hAnsi="Times New Roman" w:cs="Times New Roman"/>
          <w:b/>
          <w:sz w:val="24"/>
          <w:szCs w:val="24"/>
        </w:rPr>
        <w:t xml:space="preserve">11:59 p.m. on </w:t>
      </w:r>
      <w:r w:rsidR="00654E9B" w:rsidRPr="00654E9B">
        <w:rPr>
          <w:rFonts w:ascii="Times New Roman" w:eastAsia="Times New Roman" w:hAnsi="Times New Roman" w:cs="Times New Roman"/>
          <w:b/>
          <w:sz w:val="24"/>
          <w:szCs w:val="24"/>
        </w:rPr>
        <w:t>Sunday, March 3</w:t>
      </w:r>
      <w:r w:rsidR="00AF46B6" w:rsidRPr="00654E9B">
        <w:rPr>
          <w:rFonts w:ascii="Times New Roman" w:eastAsia="Times New Roman" w:hAnsi="Times New Roman" w:cs="Times New Roman"/>
          <w:b/>
          <w:sz w:val="24"/>
          <w:szCs w:val="24"/>
        </w:rPr>
        <w:t xml:space="preserve">, 2019. </w:t>
      </w:r>
    </w:p>
    <w:p w14:paraId="5D133A28" w14:textId="1E3FA1DF" w:rsidR="00E5229C" w:rsidRDefault="00E5229C" w:rsidP="00654E9B">
      <w:pPr>
        <w:spacing w:before="240"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Program requirements</w:t>
      </w:r>
      <w:r w:rsidRPr="00E5229C">
        <w:rPr>
          <w:rFonts w:ascii="Times New Roman" w:eastAsia="Times New Roman" w:hAnsi="Times New Roman" w:cs="Times New Roman"/>
          <w:color w:val="333333"/>
          <w:sz w:val="24"/>
          <w:szCs w:val="24"/>
          <w:lang w:val="en"/>
        </w:rPr>
        <w:t>:</w:t>
      </w:r>
    </w:p>
    <w:p w14:paraId="45AB05A5" w14:textId="77777777" w:rsidR="008325A3" w:rsidRPr="008325A3" w:rsidRDefault="008325A3" w:rsidP="008325A3">
      <w:pPr>
        <w:spacing w:line="276" w:lineRule="auto"/>
        <w:rPr>
          <w:rFonts w:ascii="Times New Roman" w:eastAsia="Times New Roman" w:hAnsi="Times New Roman" w:cs="Times New Roman"/>
          <w:sz w:val="24"/>
          <w:szCs w:val="24"/>
        </w:rPr>
      </w:pPr>
      <w:r w:rsidRPr="008325A3">
        <w:rPr>
          <w:rFonts w:ascii="Times New Roman" w:eastAsia="Times New Roman" w:hAnsi="Times New Roman" w:cs="Times New Roman"/>
          <w:sz w:val="24"/>
          <w:szCs w:val="24"/>
        </w:rPr>
        <w:t xml:space="preserve">As part of the recommendations established by the Victim Services Ad Hoc Committee, the strengthening and expansion of core services for victims of crime was a priority.  To fulfill this priority, ICJIA has made available VOCA grant funding for core services and related support costs for victims of sexual assault.  These funds will be made available to the Illinois Coalition Against Sexual Assault. </w:t>
      </w:r>
    </w:p>
    <w:p w14:paraId="4D04611C" w14:textId="77777777" w:rsidR="00447020" w:rsidRPr="00447020" w:rsidRDefault="00447020" w:rsidP="0079026E">
      <w:pPr>
        <w:autoSpaceDE w:val="0"/>
        <w:autoSpaceDN w:val="0"/>
        <w:adjustRightInd w:val="0"/>
        <w:spacing w:after="0" w:line="240" w:lineRule="auto"/>
        <w:rPr>
          <w:rFonts w:ascii="Times New Roman" w:eastAsia="Times New Roman" w:hAnsi="Times New Roman" w:cs="Times New Roman"/>
          <w:color w:val="FF0000"/>
          <w:sz w:val="24"/>
          <w:szCs w:val="24"/>
        </w:rPr>
      </w:pPr>
    </w:p>
    <w:p w14:paraId="3C0E44AA" w14:textId="77777777"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Eligibility Information</w:t>
      </w:r>
      <w:r w:rsidRPr="00E5229C">
        <w:rPr>
          <w:rFonts w:ascii="Times New Roman" w:eastAsia="Times New Roman" w:hAnsi="Times New Roman" w:cs="Times New Roman"/>
          <w:color w:val="333333"/>
          <w:sz w:val="24"/>
          <w:szCs w:val="24"/>
          <w:u w:val="single"/>
          <w:lang w:val="en"/>
        </w:rPr>
        <w:t xml:space="preserve">: </w:t>
      </w:r>
    </w:p>
    <w:p w14:paraId="0A6D1144" w14:textId="5E0D0E97" w:rsidR="005A56B5" w:rsidRDefault="005A56B5" w:rsidP="005A56B5">
      <w:pPr>
        <w:rPr>
          <w:rFonts w:ascii="Times New Roman" w:eastAsia="Times New Roman" w:hAnsi="Times New Roman" w:cs="Times New Roman"/>
          <w:color w:val="333333"/>
          <w:sz w:val="24"/>
          <w:szCs w:val="24"/>
          <w:lang w:val="en"/>
        </w:rPr>
      </w:pPr>
      <w:r w:rsidRPr="005A56B5">
        <w:rPr>
          <w:rFonts w:ascii="Times New Roman" w:eastAsia="Times New Roman" w:hAnsi="Times New Roman" w:cs="Times New Roman"/>
          <w:color w:val="333333"/>
          <w:sz w:val="24"/>
          <w:szCs w:val="24"/>
          <w:lang w:val="en"/>
        </w:rPr>
        <w:t xml:space="preserve">Agencies must be pre-qualified through the Grant Accountability and Transparency Act (GATA) Grantee Portal, </w:t>
      </w:r>
      <w:hyperlink r:id="rId5" w:history="1">
        <w:r w:rsidR="00AD0510" w:rsidRPr="007047A7">
          <w:rPr>
            <w:rStyle w:val="Hyperlink"/>
            <w:rFonts w:ascii="Times New Roman" w:eastAsia="Times New Roman" w:hAnsi="Times New Roman" w:cs="Times New Roman"/>
            <w:sz w:val="24"/>
            <w:szCs w:val="24"/>
            <w:lang w:val="en"/>
          </w:rPr>
          <w:t>https://grants.illinois.gov/portal/</w:t>
        </w:r>
      </w:hyperlink>
      <w:r w:rsidRPr="005A56B5">
        <w:rPr>
          <w:rFonts w:ascii="Times New Roman" w:eastAsia="Times New Roman" w:hAnsi="Times New Roman" w:cs="Times New Roman"/>
          <w:color w:val="333333"/>
          <w:sz w:val="24"/>
          <w:szCs w:val="24"/>
          <w:lang w:val="en"/>
        </w:rPr>
        <w:t xml:space="preserve">, to become eligible to apply for an award.  Applicants must have completed the GATA pre-qualification process and received approval of their Internal Control Questionnaire (ICQ) by the date of period of performance start date, </w:t>
      </w:r>
      <w:r w:rsidR="00AF46B6">
        <w:rPr>
          <w:rFonts w:ascii="Times New Roman" w:eastAsia="Times New Roman" w:hAnsi="Times New Roman" w:cs="Times New Roman"/>
          <w:color w:val="333333"/>
          <w:sz w:val="24"/>
          <w:szCs w:val="24"/>
          <w:lang w:val="en"/>
        </w:rPr>
        <w:t>July 1, 2019</w:t>
      </w:r>
      <w:r w:rsidRPr="005A56B5">
        <w:rPr>
          <w:rFonts w:ascii="Times New Roman" w:eastAsia="Times New Roman" w:hAnsi="Times New Roman" w:cs="Times New Roman"/>
          <w:color w:val="333333"/>
          <w:sz w:val="24"/>
          <w:szCs w:val="24"/>
          <w:lang w:val="en"/>
        </w:rPr>
        <w:t xml:space="preserve"> to be considered for funding. </w:t>
      </w:r>
    </w:p>
    <w:p w14:paraId="153C1993" w14:textId="2BCAAB29" w:rsidR="00AF46B6" w:rsidRPr="00AF46B6" w:rsidRDefault="00E5229C" w:rsidP="00654E9B">
      <w:pPr>
        <w:spacing w:before="240" w:line="276" w:lineRule="auto"/>
        <w:rPr>
          <w:rFonts w:ascii="Times New Roman" w:eastAsia="Times New Roman" w:hAnsi="Times New Roman" w:cs="Times New Roman"/>
          <w:color w:val="333333"/>
          <w:sz w:val="24"/>
          <w:szCs w:val="24"/>
          <w:lang w:val="en"/>
        </w:rPr>
      </w:pPr>
      <w:r w:rsidRPr="00A5186A">
        <w:rPr>
          <w:rFonts w:ascii="Times New Roman" w:eastAsia="Times New Roman" w:hAnsi="Times New Roman" w:cs="Times New Roman"/>
          <w:b/>
          <w:bCs/>
          <w:sz w:val="24"/>
          <w:szCs w:val="24"/>
          <w:u w:val="single"/>
          <w:lang w:val="en"/>
        </w:rPr>
        <w:t>Eligible Applicants:</w:t>
      </w:r>
      <w:r w:rsidRPr="00A5186A">
        <w:rPr>
          <w:rFonts w:ascii="Times New Roman" w:eastAsia="Times New Roman" w:hAnsi="Times New Roman" w:cs="Times New Roman"/>
          <w:sz w:val="24"/>
          <w:szCs w:val="24"/>
          <w:lang w:val="en"/>
        </w:rPr>
        <w:t xml:space="preserve"> </w:t>
      </w:r>
      <w:r w:rsidR="005B204E" w:rsidRPr="005B204E">
        <w:rPr>
          <w:rFonts w:ascii="Times New Roman" w:eastAsia="Times New Roman" w:hAnsi="Times New Roman" w:cs="Times New Roman"/>
          <w:color w:val="333333"/>
          <w:sz w:val="24"/>
          <w:szCs w:val="24"/>
          <w:lang w:val="en"/>
        </w:rPr>
        <w:t>This solicitation is open to the Illinois Coalition Against Sexual Assault, 100 N. 16th Street,</w:t>
      </w:r>
      <w:r w:rsidR="005B204E">
        <w:rPr>
          <w:rFonts w:ascii="Times New Roman" w:eastAsia="Times New Roman" w:hAnsi="Times New Roman" w:cs="Times New Roman"/>
          <w:color w:val="333333"/>
          <w:sz w:val="24"/>
          <w:szCs w:val="24"/>
          <w:lang w:val="en"/>
        </w:rPr>
        <w:t xml:space="preserve"> Springfield, Illinois, 62703. </w:t>
      </w:r>
    </w:p>
    <w:p w14:paraId="3DADD4E6" w14:textId="77777777" w:rsidR="00E5229C" w:rsidRPr="00E5229C" w:rsidRDefault="00E5229C" w:rsidP="005B204E">
      <w:pPr>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Deadline</w:t>
      </w:r>
      <w:r w:rsidRPr="00E5229C">
        <w:rPr>
          <w:rFonts w:ascii="Times New Roman" w:eastAsia="Times New Roman" w:hAnsi="Times New Roman" w:cs="Times New Roman"/>
          <w:color w:val="333333"/>
          <w:sz w:val="24"/>
          <w:szCs w:val="24"/>
          <w:lang w:val="en"/>
        </w:rPr>
        <w:t>:</w:t>
      </w:r>
    </w:p>
    <w:p w14:paraId="50CD53BF" w14:textId="2DB1FCBD" w:rsidR="00E5229C" w:rsidRPr="00E5229C" w:rsidRDefault="00E5229C" w:rsidP="00A5186A">
      <w:pPr>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Completed application materials must be emailed to </w:t>
      </w:r>
      <w:hyperlink r:id="rId6" w:history="1">
        <w:r w:rsidR="00884737" w:rsidRPr="00CE1BB9">
          <w:rPr>
            <w:rStyle w:val="Hyperlink"/>
            <w:rFonts w:ascii="Times New Roman" w:eastAsia="Calibri" w:hAnsi="Times New Roman" w:cs="Times New Roman"/>
            <w:sz w:val="24"/>
            <w:szCs w:val="24"/>
          </w:rPr>
          <w:t>NOFOemail@Illinois.gov</w:t>
        </w:r>
      </w:hyperlink>
      <w:r w:rsidRPr="00E5229C">
        <w:rPr>
          <w:rFonts w:ascii="Times New Roman" w:eastAsia="Times New Roman" w:hAnsi="Times New Roman" w:cs="Times New Roman"/>
          <w:color w:val="333333"/>
          <w:sz w:val="24"/>
          <w:szCs w:val="24"/>
          <w:lang w:val="en"/>
        </w:rPr>
        <w:t xml:space="preserve"> by </w:t>
      </w:r>
      <w:r w:rsidRPr="00E5229C">
        <w:rPr>
          <w:rFonts w:ascii="Times New Roman" w:eastAsia="Times New Roman" w:hAnsi="Times New Roman" w:cs="Times New Roman"/>
          <w:b/>
          <w:bCs/>
          <w:color w:val="333333"/>
          <w:sz w:val="24"/>
          <w:szCs w:val="24"/>
          <w:lang w:val="en"/>
        </w:rPr>
        <w:t xml:space="preserve">11:59 p.m., </w:t>
      </w:r>
      <w:r w:rsidR="00654E9B" w:rsidRPr="00654E9B">
        <w:rPr>
          <w:rFonts w:ascii="Times New Roman" w:hAnsi="Times New Roman" w:cs="Times New Roman"/>
          <w:b/>
          <w:sz w:val="24"/>
          <w:szCs w:val="24"/>
        </w:rPr>
        <w:t>Sun</w:t>
      </w:r>
      <w:r w:rsidR="00AF46B6" w:rsidRPr="00654E9B">
        <w:rPr>
          <w:rFonts w:ascii="Times New Roman" w:hAnsi="Times New Roman" w:cs="Times New Roman"/>
          <w:b/>
          <w:sz w:val="24"/>
          <w:szCs w:val="24"/>
        </w:rPr>
        <w:t>day</w:t>
      </w:r>
      <w:r w:rsidR="00654E9B" w:rsidRPr="00654E9B">
        <w:rPr>
          <w:rFonts w:ascii="Times New Roman" w:hAnsi="Times New Roman" w:cs="Times New Roman"/>
          <w:b/>
          <w:sz w:val="24"/>
          <w:szCs w:val="24"/>
        </w:rPr>
        <w:t>, March 3</w:t>
      </w:r>
      <w:r w:rsidR="00A5186A" w:rsidRPr="00654E9B">
        <w:rPr>
          <w:rFonts w:ascii="Times New Roman" w:hAnsi="Times New Roman" w:cs="Times New Roman"/>
          <w:b/>
          <w:sz w:val="24"/>
          <w:szCs w:val="24"/>
        </w:rPr>
        <w:t>,</w:t>
      </w:r>
      <w:r w:rsidR="00AF46B6" w:rsidRPr="00654E9B">
        <w:rPr>
          <w:rFonts w:ascii="Times New Roman" w:hAnsi="Times New Roman" w:cs="Times New Roman"/>
          <w:b/>
          <w:sz w:val="24"/>
          <w:szCs w:val="24"/>
        </w:rPr>
        <w:t xml:space="preserve"> 2019</w:t>
      </w:r>
      <w:r w:rsidRPr="00654E9B">
        <w:rPr>
          <w:rFonts w:ascii="Times New Roman" w:eastAsia="Times New Roman" w:hAnsi="Times New Roman" w:cs="Times New Roman"/>
          <w:b/>
          <w:bCs/>
          <w:color w:val="333333"/>
          <w:sz w:val="24"/>
          <w:szCs w:val="24"/>
          <w:lang w:val="en"/>
        </w:rPr>
        <w:t>,</w:t>
      </w:r>
      <w:r w:rsidRPr="00E5229C">
        <w:rPr>
          <w:rFonts w:ascii="Times New Roman" w:eastAsia="Times New Roman" w:hAnsi="Times New Roman" w:cs="Times New Roman"/>
          <w:color w:val="333333"/>
          <w:sz w:val="24"/>
          <w:szCs w:val="24"/>
          <w:lang w:val="en"/>
        </w:rPr>
        <w:t xml:space="preserve"> to be considered for funding. Proposals will not be accepted by mail, fax, or in-person. Incomplete applications will not be reviewed. Late submissions will not be reviewed.</w:t>
      </w:r>
    </w:p>
    <w:p w14:paraId="70129835" w14:textId="77777777"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Available Funds</w:t>
      </w:r>
      <w:r w:rsidRPr="00E5229C">
        <w:rPr>
          <w:rFonts w:ascii="Times New Roman" w:eastAsia="Times New Roman" w:hAnsi="Times New Roman" w:cs="Times New Roman"/>
          <w:color w:val="333333"/>
          <w:sz w:val="24"/>
          <w:szCs w:val="24"/>
          <w:lang w:val="en"/>
        </w:rPr>
        <w:t>:</w:t>
      </w:r>
    </w:p>
    <w:p w14:paraId="14661095" w14:textId="77777777" w:rsidR="00447020" w:rsidRDefault="006E60A6" w:rsidP="00E5229C">
      <w:pPr>
        <w:spacing w:after="165"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lastRenderedPageBreak/>
        <w:t>Grants available through this funding opportunity</w:t>
      </w:r>
      <w:r w:rsidR="00E5229C" w:rsidRPr="00E5229C">
        <w:rPr>
          <w:rFonts w:ascii="Times New Roman" w:eastAsia="Times New Roman" w:hAnsi="Times New Roman" w:cs="Times New Roman"/>
          <w:color w:val="333333"/>
          <w:sz w:val="24"/>
          <w:szCs w:val="24"/>
          <w:lang w:val="en"/>
        </w:rPr>
        <w:t xml:space="preserve"> are a portion of</w:t>
      </w:r>
      <w:r w:rsidR="00A5186A">
        <w:rPr>
          <w:rFonts w:ascii="Times New Roman" w:eastAsia="Times New Roman" w:hAnsi="Times New Roman" w:cs="Times New Roman"/>
          <w:color w:val="333333"/>
          <w:sz w:val="24"/>
          <w:szCs w:val="24"/>
          <w:lang w:val="en"/>
        </w:rPr>
        <w:t xml:space="preserve"> Victims of Crime Act FFY17 funds</w:t>
      </w:r>
      <w:r w:rsidR="00E5229C" w:rsidRPr="00E5229C">
        <w:rPr>
          <w:rFonts w:ascii="Times New Roman" w:eastAsia="Times New Roman" w:hAnsi="Times New Roman" w:cs="Times New Roman"/>
          <w:color w:val="333333"/>
          <w:sz w:val="24"/>
          <w:szCs w:val="24"/>
          <w:lang w:val="en"/>
        </w:rPr>
        <w:t>. A minimum of $</w:t>
      </w:r>
      <w:r w:rsidR="005B204E">
        <w:rPr>
          <w:rFonts w:ascii="Times New Roman" w:eastAsia="Times New Roman" w:hAnsi="Times New Roman" w:cs="Times New Roman"/>
          <w:color w:val="333333"/>
          <w:sz w:val="24"/>
          <w:szCs w:val="24"/>
          <w:lang w:val="en"/>
        </w:rPr>
        <w:t>18,300</w:t>
      </w:r>
      <w:r w:rsidR="00A5186A">
        <w:rPr>
          <w:rFonts w:ascii="Times New Roman" w:eastAsia="Times New Roman" w:hAnsi="Times New Roman" w:cs="Times New Roman"/>
          <w:color w:val="333333"/>
          <w:sz w:val="24"/>
          <w:szCs w:val="24"/>
          <w:lang w:val="en"/>
        </w:rPr>
        <w:t>,000</w:t>
      </w:r>
      <w:r w:rsidR="00E5229C" w:rsidRPr="00E5229C">
        <w:rPr>
          <w:rFonts w:ascii="Times New Roman" w:eastAsia="Times New Roman" w:hAnsi="Times New Roman" w:cs="Times New Roman"/>
          <w:color w:val="333333"/>
          <w:sz w:val="24"/>
          <w:szCs w:val="24"/>
          <w:lang w:val="en"/>
        </w:rPr>
        <w:t xml:space="preserve"> dollars will be made available through this </w:t>
      </w:r>
      <w:r w:rsidR="00202D25">
        <w:rPr>
          <w:rFonts w:ascii="Times New Roman" w:eastAsia="Times New Roman" w:hAnsi="Times New Roman" w:cs="Times New Roman"/>
          <w:color w:val="333333"/>
          <w:sz w:val="24"/>
          <w:szCs w:val="24"/>
          <w:lang w:val="en"/>
        </w:rPr>
        <w:t>funding opportunity</w:t>
      </w:r>
      <w:r w:rsidR="00E5229C" w:rsidRPr="00E5229C">
        <w:rPr>
          <w:rFonts w:ascii="Times New Roman" w:eastAsia="Times New Roman" w:hAnsi="Times New Roman" w:cs="Times New Roman"/>
          <w:color w:val="333333"/>
          <w:sz w:val="24"/>
          <w:szCs w:val="24"/>
          <w:lang w:val="en"/>
        </w:rPr>
        <w:t xml:space="preserve">. </w:t>
      </w:r>
    </w:p>
    <w:p w14:paraId="2A96EA30" w14:textId="77777777"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Period of Performance</w:t>
      </w:r>
      <w:r w:rsidRPr="00E5229C">
        <w:rPr>
          <w:rFonts w:ascii="Times New Roman" w:eastAsia="Times New Roman" w:hAnsi="Times New Roman" w:cs="Times New Roman"/>
          <w:color w:val="333333"/>
          <w:sz w:val="24"/>
          <w:szCs w:val="24"/>
          <w:lang w:val="en"/>
        </w:rPr>
        <w:t>:</w:t>
      </w:r>
    </w:p>
    <w:p w14:paraId="7AA306E8" w14:textId="77777777" w:rsidR="00A5186A"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Funding is available for the period of </w:t>
      </w:r>
      <w:r w:rsidR="00A5186A">
        <w:rPr>
          <w:rFonts w:ascii="Times New Roman" w:eastAsia="Times New Roman" w:hAnsi="Times New Roman" w:cs="Times New Roman"/>
          <w:color w:val="333333"/>
          <w:sz w:val="24"/>
          <w:szCs w:val="24"/>
          <w:lang w:val="en"/>
        </w:rPr>
        <w:t>July 1, 2019 through June 30, 2020</w:t>
      </w:r>
      <w:r w:rsidRPr="00E5229C">
        <w:rPr>
          <w:rFonts w:ascii="Times New Roman" w:eastAsia="Times New Roman" w:hAnsi="Times New Roman" w:cs="Times New Roman"/>
          <w:color w:val="333333"/>
          <w:sz w:val="24"/>
          <w:szCs w:val="24"/>
          <w:lang w:val="en"/>
        </w:rPr>
        <w:t xml:space="preserve">. </w:t>
      </w:r>
    </w:p>
    <w:p w14:paraId="5B4CD975" w14:textId="77777777" w:rsidR="00202D25" w:rsidRPr="00A5186A"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Technical Assistance Session</w:t>
      </w:r>
      <w:r w:rsidRPr="00E5229C">
        <w:rPr>
          <w:rFonts w:ascii="Times New Roman" w:eastAsia="Times New Roman" w:hAnsi="Times New Roman" w:cs="Times New Roman"/>
          <w:color w:val="333333"/>
          <w:sz w:val="24"/>
          <w:szCs w:val="24"/>
          <w:u w:val="single"/>
          <w:lang w:val="en"/>
        </w:rPr>
        <w:t xml:space="preserve">: </w:t>
      </w:r>
      <w:r w:rsidR="00A5186A">
        <w:rPr>
          <w:rFonts w:ascii="Times New Roman" w:eastAsia="Times New Roman" w:hAnsi="Times New Roman" w:cs="Times New Roman"/>
          <w:color w:val="333333"/>
          <w:sz w:val="24"/>
          <w:szCs w:val="24"/>
          <w:u w:val="single"/>
          <w:lang w:val="en"/>
        </w:rPr>
        <w:t>N/A</w:t>
      </w:r>
    </w:p>
    <w:p w14:paraId="2E3F3BFD" w14:textId="77777777"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Timeline</w:t>
      </w:r>
      <w:r w:rsidRPr="00E5229C">
        <w:rPr>
          <w:rFonts w:ascii="Times New Roman" w:eastAsia="Times New Roman" w:hAnsi="Times New Roman" w:cs="Times New Roman"/>
          <w:b/>
          <w:bCs/>
          <w:color w:val="333333"/>
          <w:sz w:val="24"/>
          <w:szCs w:val="24"/>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6"/>
        <w:gridCol w:w="1434"/>
      </w:tblGrid>
      <w:tr w:rsidR="00202D25" w:rsidRPr="00E5229C" w14:paraId="2AA97CE4" w14:textId="77777777" w:rsidTr="00447020">
        <w:trPr>
          <w:cantSplit/>
        </w:trPr>
        <w:tc>
          <w:tcPr>
            <w:tcW w:w="4233" w:type="pct"/>
            <w:shd w:val="clear" w:color="auto" w:fill="D9D9D9"/>
            <w:tcMar>
              <w:top w:w="0" w:type="dxa"/>
              <w:left w:w="0" w:type="dxa"/>
              <w:bottom w:w="0" w:type="dxa"/>
              <w:right w:w="0" w:type="dxa"/>
            </w:tcMar>
            <w:hideMark/>
          </w:tcPr>
          <w:p w14:paraId="4AED349F" w14:textId="77777777" w:rsidR="00202D25" w:rsidRPr="004E4384" w:rsidRDefault="00202D25" w:rsidP="00202D25">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Task</w:t>
            </w:r>
          </w:p>
        </w:tc>
        <w:tc>
          <w:tcPr>
            <w:tcW w:w="767" w:type="pct"/>
            <w:shd w:val="clear" w:color="auto" w:fill="D9D9D9"/>
            <w:tcMar>
              <w:top w:w="0" w:type="dxa"/>
              <w:left w:w="0" w:type="dxa"/>
              <w:bottom w:w="0" w:type="dxa"/>
              <w:right w:w="0" w:type="dxa"/>
            </w:tcMar>
            <w:hideMark/>
          </w:tcPr>
          <w:p w14:paraId="09089E31" w14:textId="77777777" w:rsidR="00202D25" w:rsidRPr="004E4384" w:rsidRDefault="00202D25" w:rsidP="00202D25">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Date</w:t>
            </w:r>
          </w:p>
        </w:tc>
      </w:tr>
      <w:tr w:rsidR="00202D25" w:rsidRPr="00E5229C" w14:paraId="3CB5796B" w14:textId="77777777" w:rsidTr="00447020">
        <w:trPr>
          <w:cantSplit/>
        </w:trPr>
        <w:tc>
          <w:tcPr>
            <w:tcW w:w="4233" w:type="pct"/>
            <w:shd w:val="clear" w:color="auto" w:fill="auto"/>
            <w:tcMar>
              <w:top w:w="0" w:type="dxa"/>
              <w:left w:w="0" w:type="dxa"/>
              <w:bottom w:w="0" w:type="dxa"/>
              <w:right w:w="0" w:type="dxa"/>
            </w:tcMar>
            <w:hideMark/>
          </w:tcPr>
          <w:p w14:paraId="43290E6B" w14:textId="77777777" w:rsidR="00202D25" w:rsidRPr="004E4384" w:rsidRDefault="00451F1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NOFO</w:t>
            </w:r>
            <w:r w:rsidR="00202D25" w:rsidRPr="004E4384">
              <w:rPr>
                <w:rFonts w:ascii="Times New Roman" w:eastAsia="Calibri" w:hAnsi="Times New Roman" w:cs="Times New Roman"/>
                <w:sz w:val="24"/>
                <w:szCs w:val="24"/>
              </w:rPr>
              <w:t xml:space="preserve"> posted</w:t>
            </w:r>
          </w:p>
        </w:tc>
        <w:tc>
          <w:tcPr>
            <w:tcW w:w="767" w:type="pct"/>
            <w:shd w:val="clear" w:color="auto" w:fill="auto"/>
            <w:tcMar>
              <w:top w:w="0" w:type="dxa"/>
              <w:left w:w="0" w:type="dxa"/>
              <w:bottom w:w="0" w:type="dxa"/>
              <w:right w:w="0" w:type="dxa"/>
            </w:tcMar>
          </w:tcPr>
          <w:p w14:paraId="191B05AD" w14:textId="77777777" w:rsidR="00202D25" w:rsidRPr="004E4384"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2/1/19</w:t>
            </w:r>
          </w:p>
        </w:tc>
      </w:tr>
      <w:tr w:rsidR="00202D25" w:rsidRPr="00E5229C" w14:paraId="75DC201E" w14:textId="77777777" w:rsidTr="00447020">
        <w:trPr>
          <w:cantSplit/>
        </w:trPr>
        <w:tc>
          <w:tcPr>
            <w:tcW w:w="4233" w:type="pct"/>
            <w:shd w:val="clear" w:color="auto" w:fill="auto"/>
            <w:tcMar>
              <w:top w:w="0" w:type="dxa"/>
              <w:left w:w="0" w:type="dxa"/>
              <w:bottom w:w="0" w:type="dxa"/>
              <w:right w:w="0" w:type="dxa"/>
            </w:tcMar>
            <w:hideMark/>
          </w:tcPr>
          <w:p w14:paraId="18FFC0DC" w14:textId="77777777" w:rsidR="00202D25" w:rsidRPr="004E4384" w:rsidRDefault="00301F34"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Technical Assistance Recording available</w:t>
            </w:r>
          </w:p>
        </w:tc>
        <w:tc>
          <w:tcPr>
            <w:tcW w:w="767" w:type="pct"/>
            <w:shd w:val="clear" w:color="auto" w:fill="auto"/>
            <w:tcMar>
              <w:top w:w="0" w:type="dxa"/>
              <w:left w:w="0" w:type="dxa"/>
              <w:bottom w:w="0" w:type="dxa"/>
              <w:right w:w="0" w:type="dxa"/>
            </w:tcMar>
          </w:tcPr>
          <w:p w14:paraId="26967A3C" w14:textId="77777777" w:rsidR="00202D25" w:rsidRPr="004E4384"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N/A</w:t>
            </w:r>
          </w:p>
        </w:tc>
      </w:tr>
      <w:tr w:rsidR="00202D25" w:rsidRPr="00E5229C" w14:paraId="768179E6" w14:textId="77777777" w:rsidTr="00447020">
        <w:trPr>
          <w:cantSplit/>
        </w:trPr>
        <w:tc>
          <w:tcPr>
            <w:tcW w:w="4233" w:type="pct"/>
            <w:shd w:val="clear" w:color="auto" w:fill="auto"/>
            <w:tcMar>
              <w:top w:w="0" w:type="dxa"/>
              <w:left w:w="0" w:type="dxa"/>
              <w:bottom w:w="0" w:type="dxa"/>
              <w:right w:w="0" w:type="dxa"/>
            </w:tcMar>
            <w:hideMark/>
          </w:tcPr>
          <w:p w14:paraId="18C91450" w14:textId="77777777" w:rsidR="00202D25" w:rsidRPr="004E4384" w:rsidRDefault="00483F7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Notice</w:t>
            </w:r>
            <w:r w:rsidR="00202D25">
              <w:rPr>
                <w:rFonts w:ascii="Times New Roman" w:eastAsia="Calibri" w:hAnsi="Times New Roman" w:cs="Times New Roman"/>
                <w:sz w:val="24"/>
                <w:szCs w:val="24"/>
              </w:rPr>
              <w:t xml:space="preserve"> of Intent due </w:t>
            </w:r>
          </w:p>
        </w:tc>
        <w:tc>
          <w:tcPr>
            <w:tcW w:w="767" w:type="pct"/>
            <w:shd w:val="clear" w:color="auto" w:fill="auto"/>
            <w:tcMar>
              <w:top w:w="0" w:type="dxa"/>
              <w:left w:w="0" w:type="dxa"/>
              <w:bottom w:w="0" w:type="dxa"/>
              <w:right w:w="0" w:type="dxa"/>
            </w:tcMar>
          </w:tcPr>
          <w:p w14:paraId="751D0CD0" w14:textId="77777777" w:rsidR="00202D25"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N/A</w:t>
            </w:r>
          </w:p>
        </w:tc>
      </w:tr>
      <w:tr w:rsidR="00202D25" w:rsidRPr="00E5229C" w14:paraId="69BBC091" w14:textId="77777777" w:rsidTr="00447020">
        <w:trPr>
          <w:cantSplit/>
        </w:trPr>
        <w:tc>
          <w:tcPr>
            <w:tcW w:w="4233" w:type="pct"/>
            <w:shd w:val="clear" w:color="auto" w:fill="auto"/>
            <w:tcMar>
              <w:top w:w="0" w:type="dxa"/>
              <w:left w:w="0" w:type="dxa"/>
              <w:bottom w:w="0" w:type="dxa"/>
              <w:right w:w="0" w:type="dxa"/>
            </w:tcMar>
            <w:hideMark/>
          </w:tcPr>
          <w:p w14:paraId="602E73F3" w14:textId="77777777" w:rsidR="00202D25" w:rsidRPr="004E4384" w:rsidRDefault="00451F1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NOFO</w:t>
            </w:r>
            <w:r w:rsidR="00202D25" w:rsidRPr="004E4384">
              <w:rPr>
                <w:rFonts w:ascii="Times New Roman" w:eastAsia="Calibri" w:hAnsi="Times New Roman" w:cs="Times New Roman"/>
                <w:sz w:val="24"/>
                <w:szCs w:val="24"/>
              </w:rPr>
              <w:t xml:space="preserve"> question submission deadline</w:t>
            </w:r>
          </w:p>
        </w:tc>
        <w:tc>
          <w:tcPr>
            <w:tcW w:w="767" w:type="pct"/>
            <w:shd w:val="clear" w:color="auto" w:fill="auto"/>
            <w:tcMar>
              <w:top w:w="0" w:type="dxa"/>
              <w:left w:w="0" w:type="dxa"/>
              <w:bottom w:w="0" w:type="dxa"/>
              <w:right w:w="0" w:type="dxa"/>
            </w:tcMar>
          </w:tcPr>
          <w:p w14:paraId="712313CE" w14:textId="77777777" w:rsidR="00202D25" w:rsidRPr="004E4384"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2/25/19</w:t>
            </w:r>
          </w:p>
        </w:tc>
      </w:tr>
      <w:tr w:rsidR="00202D25" w:rsidRPr="00E5229C" w14:paraId="3797DEC7" w14:textId="77777777" w:rsidTr="00447020">
        <w:trPr>
          <w:cantSplit/>
        </w:trPr>
        <w:tc>
          <w:tcPr>
            <w:tcW w:w="4233" w:type="pct"/>
            <w:shd w:val="clear" w:color="auto" w:fill="auto"/>
            <w:tcMar>
              <w:top w:w="0" w:type="dxa"/>
              <w:left w:w="0" w:type="dxa"/>
              <w:bottom w:w="0" w:type="dxa"/>
              <w:right w:w="0" w:type="dxa"/>
            </w:tcMar>
            <w:hideMark/>
          </w:tcPr>
          <w:p w14:paraId="62D768E5" w14:textId="77777777" w:rsidR="00202D25" w:rsidRPr="0032592A" w:rsidRDefault="00202D25" w:rsidP="00202D25">
            <w:pPr>
              <w:spacing w:before="120" w:after="120"/>
              <w:jc w:val="center"/>
              <w:rPr>
                <w:rFonts w:ascii="Times New Roman" w:eastAsia="Calibri" w:hAnsi="Times New Roman" w:cs="Times New Roman"/>
                <w:b/>
                <w:sz w:val="24"/>
                <w:szCs w:val="24"/>
              </w:rPr>
            </w:pPr>
            <w:r w:rsidRPr="0032592A">
              <w:rPr>
                <w:rFonts w:ascii="Times New Roman" w:eastAsia="Calibri" w:hAnsi="Times New Roman" w:cs="Times New Roman"/>
                <w:b/>
                <w:sz w:val="24"/>
                <w:szCs w:val="24"/>
              </w:rPr>
              <w:t>Applications due</w:t>
            </w:r>
          </w:p>
        </w:tc>
        <w:tc>
          <w:tcPr>
            <w:tcW w:w="767" w:type="pct"/>
            <w:shd w:val="clear" w:color="auto" w:fill="auto"/>
            <w:tcMar>
              <w:top w:w="0" w:type="dxa"/>
              <w:left w:w="0" w:type="dxa"/>
              <w:bottom w:w="0" w:type="dxa"/>
              <w:right w:w="0" w:type="dxa"/>
            </w:tcMar>
          </w:tcPr>
          <w:p w14:paraId="7CDFFA72" w14:textId="2F5D8449" w:rsidR="00202D25" w:rsidRPr="0032592A" w:rsidRDefault="00654E9B" w:rsidP="00202D25">
            <w:pPr>
              <w:spacing w:before="120" w:after="120"/>
              <w:jc w:val="center"/>
              <w:rPr>
                <w:rFonts w:ascii="Times New Roman" w:hAnsi="Times New Roman" w:cs="Times New Roman"/>
                <w:b/>
                <w:sz w:val="24"/>
                <w:szCs w:val="24"/>
              </w:rPr>
            </w:pPr>
            <w:r>
              <w:rPr>
                <w:rFonts w:ascii="Times New Roman" w:hAnsi="Times New Roman" w:cs="Times New Roman"/>
                <w:b/>
                <w:sz w:val="24"/>
                <w:szCs w:val="24"/>
              </w:rPr>
              <w:t>3/3</w:t>
            </w:r>
            <w:r w:rsidR="00A5186A">
              <w:rPr>
                <w:rFonts w:ascii="Times New Roman" w:hAnsi="Times New Roman" w:cs="Times New Roman"/>
                <w:b/>
                <w:sz w:val="24"/>
                <w:szCs w:val="24"/>
              </w:rPr>
              <w:t>/19</w:t>
            </w:r>
          </w:p>
        </w:tc>
      </w:tr>
      <w:tr w:rsidR="00202D25" w:rsidRPr="00E5229C" w14:paraId="516BA3A6" w14:textId="77777777" w:rsidTr="00447020">
        <w:trPr>
          <w:cantSplit/>
        </w:trPr>
        <w:tc>
          <w:tcPr>
            <w:tcW w:w="4233" w:type="pct"/>
            <w:shd w:val="clear" w:color="auto" w:fill="auto"/>
            <w:tcMar>
              <w:top w:w="0" w:type="dxa"/>
              <w:left w:w="0" w:type="dxa"/>
              <w:bottom w:w="0" w:type="dxa"/>
              <w:right w:w="0" w:type="dxa"/>
            </w:tcMar>
            <w:hideMark/>
          </w:tcPr>
          <w:p w14:paraId="584A3968" w14:textId="77777777" w:rsidR="00202D25" w:rsidRPr="004E4384" w:rsidRDefault="00202D25" w:rsidP="00202D25">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Budget Committee review/approval of recommended designations</w:t>
            </w:r>
          </w:p>
        </w:tc>
        <w:tc>
          <w:tcPr>
            <w:tcW w:w="767" w:type="pct"/>
            <w:shd w:val="clear" w:color="auto" w:fill="auto"/>
            <w:tcMar>
              <w:top w:w="0" w:type="dxa"/>
              <w:left w:w="0" w:type="dxa"/>
              <w:bottom w:w="0" w:type="dxa"/>
              <w:right w:w="0" w:type="dxa"/>
            </w:tcMar>
          </w:tcPr>
          <w:p w14:paraId="32891EB4" w14:textId="77777777" w:rsidR="00202D25" w:rsidRPr="004E4384" w:rsidRDefault="00A5186A"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June 2019</w:t>
            </w:r>
          </w:p>
        </w:tc>
      </w:tr>
      <w:tr w:rsidR="00202D25" w:rsidRPr="00E5229C" w14:paraId="4FC4B75B" w14:textId="77777777" w:rsidTr="00447020">
        <w:trPr>
          <w:cantSplit/>
        </w:trPr>
        <w:tc>
          <w:tcPr>
            <w:tcW w:w="4233" w:type="pct"/>
            <w:shd w:val="clear" w:color="auto" w:fill="auto"/>
            <w:tcMar>
              <w:top w:w="0" w:type="dxa"/>
              <w:left w:w="0" w:type="dxa"/>
              <w:bottom w:w="0" w:type="dxa"/>
              <w:right w:w="0" w:type="dxa"/>
            </w:tcMar>
            <w:hideMark/>
          </w:tcPr>
          <w:p w14:paraId="2972035A" w14:textId="77777777" w:rsidR="00202D25" w:rsidRPr="004E4384" w:rsidRDefault="00202D25" w:rsidP="00202D25">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Program start date</w:t>
            </w:r>
          </w:p>
        </w:tc>
        <w:tc>
          <w:tcPr>
            <w:tcW w:w="767" w:type="pct"/>
            <w:shd w:val="clear" w:color="auto" w:fill="auto"/>
            <w:tcMar>
              <w:top w:w="0" w:type="dxa"/>
              <w:left w:w="0" w:type="dxa"/>
              <w:bottom w:w="0" w:type="dxa"/>
              <w:right w:w="0" w:type="dxa"/>
            </w:tcMar>
          </w:tcPr>
          <w:p w14:paraId="15F76AB1" w14:textId="77777777" w:rsidR="00202D25" w:rsidRPr="004E4384" w:rsidRDefault="00A5186A"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July 1, 2019</w:t>
            </w:r>
          </w:p>
        </w:tc>
      </w:tr>
    </w:tbl>
    <w:p w14:paraId="48BAFA98" w14:textId="77777777" w:rsidR="00202D25" w:rsidRDefault="00202D25" w:rsidP="00E5229C">
      <w:pPr>
        <w:spacing w:after="165" w:line="240" w:lineRule="auto"/>
        <w:rPr>
          <w:rFonts w:ascii="Times New Roman" w:eastAsia="Times New Roman" w:hAnsi="Times New Roman" w:cs="Times New Roman"/>
          <w:b/>
          <w:bCs/>
          <w:color w:val="333333"/>
          <w:sz w:val="24"/>
          <w:szCs w:val="24"/>
          <w:u w:val="single"/>
          <w:lang w:val="en"/>
        </w:rPr>
      </w:pPr>
    </w:p>
    <w:p w14:paraId="482C7F92" w14:textId="77777777"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Reporting</w:t>
      </w:r>
      <w:r w:rsidRPr="00E5229C">
        <w:rPr>
          <w:rFonts w:ascii="Times New Roman" w:eastAsia="Times New Roman" w:hAnsi="Times New Roman" w:cs="Times New Roman"/>
          <w:color w:val="333333"/>
          <w:sz w:val="24"/>
          <w:szCs w:val="24"/>
          <w:lang w:val="en"/>
        </w:rPr>
        <w:t>:</w:t>
      </w:r>
    </w:p>
    <w:p w14:paraId="6E26E285" w14:textId="77777777" w:rsidR="00202D25" w:rsidRPr="00202D25" w:rsidRDefault="00202D25" w:rsidP="00202D25">
      <w:pPr>
        <w:spacing w:after="0" w:line="240" w:lineRule="auto"/>
        <w:contextualSpacing/>
        <w:rPr>
          <w:rFonts w:ascii="Times New Roman" w:eastAsia="Times New Roman" w:hAnsi="Times New Roman" w:cs="Times New Roman"/>
          <w:iCs/>
          <w:sz w:val="24"/>
          <w:szCs w:val="24"/>
        </w:rPr>
      </w:pPr>
      <w:r w:rsidRPr="00202D25">
        <w:rPr>
          <w:rFonts w:ascii="Times New Roman" w:eastAsia="Times New Roman" w:hAnsi="Times New Roman" w:cs="Times New Roman"/>
          <w:iCs/>
          <w:sz w:val="24"/>
          <w:szCs w:val="24"/>
        </w:rPr>
        <w:t xml:space="preserve">Recipients must submit </w:t>
      </w:r>
      <w:r w:rsidR="00A5186A">
        <w:rPr>
          <w:rFonts w:ascii="Times New Roman" w:eastAsia="Times New Roman" w:hAnsi="Times New Roman" w:cs="Times New Roman"/>
          <w:iCs/>
          <w:sz w:val="24"/>
          <w:szCs w:val="24"/>
        </w:rPr>
        <w:t>monthly/</w:t>
      </w:r>
      <w:r w:rsidRPr="00202D25">
        <w:rPr>
          <w:rFonts w:ascii="Times New Roman" w:eastAsia="Times New Roman" w:hAnsi="Times New Roman" w:cs="Times New Roman"/>
          <w:iCs/>
          <w:sz w:val="24"/>
          <w:szCs w:val="24"/>
        </w:rPr>
        <w:t xml:space="preserve">quarterly financial reports, </w:t>
      </w:r>
      <w:r w:rsidR="00A5186A">
        <w:rPr>
          <w:rFonts w:ascii="Times New Roman" w:eastAsia="Times New Roman" w:hAnsi="Times New Roman" w:cs="Times New Roman"/>
          <w:iCs/>
          <w:sz w:val="24"/>
          <w:szCs w:val="24"/>
        </w:rPr>
        <w:t>monthly/</w:t>
      </w:r>
      <w:r w:rsidRPr="00202D25">
        <w:rPr>
          <w:rFonts w:ascii="Times New Roman" w:eastAsia="Times New Roman" w:hAnsi="Times New Roman" w:cs="Times New Roman"/>
          <w:iCs/>
          <w:sz w:val="24"/>
          <w:szCs w:val="24"/>
        </w:rPr>
        <w:t>quarterly progress reports, final financial and progress reports, and, if applicable, an annual audit report in accordance with the CFR Part 200 Uniform Requirements. Future awards and fund drawdowns may be withheld if reports are delinquent.</w:t>
      </w:r>
    </w:p>
    <w:p w14:paraId="64CD0A64" w14:textId="77777777" w:rsidR="00202D25" w:rsidRPr="00202D25" w:rsidRDefault="00202D25" w:rsidP="00202D25">
      <w:pPr>
        <w:spacing w:after="0" w:line="240" w:lineRule="auto"/>
        <w:ind w:left="720"/>
        <w:contextualSpacing/>
        <w:rPr>
          <w:rFonts w:ascii="Times New Roman" w:eastAsia="Times New Roman" w:hAnsi="Times New Roman" w:cs="Times New Roman"/>
          <w:iCs/>
          <w:sz w:val="24"/>
          <w:szCs w:val="24"/>
        </w:rPr>
      </w:pPr>
    </w:p>
    <w:p w14:paraId="60E50A75" w14:textId="4DCF0731" w:rsidR="00654E9B" w:rsidRDefault="00202D25" w:rsidP="00654E9B">
      <w:r w:rsidRPr="00A5186A">
        <w:rPr>
          <w:rFonts w:ascii="Times New Roman" w:eastAsia="Times New Roman" w:hAnsi="Times New Roman" w:cs="Times New Roman"/>
          <w:iCs/>
          <w:sz w:val="24"/>
          <w:szCs w:val="24"/>
        </w:rPr>
        <w:t>In addition, f</w:t>
      </w:r>
      <w:r w:rsidRPr="00A5186A">
        <w:rPr>
          <w:rFonts w:ascii="Times New Roman" w:eastAsia="Calibri" w:hAnsi="Times New Roman" w:cs="Times New Roman"/>
          <w:sz w:val="24"/>
          <w:szCs w:val="24"/>
        </w:rPr>
        <w:t xml:space="preserve">unded programs will be required to report performance measures through the U.S. </w:t>
      </w:r>
      <w:r w:rsidR="00A5186A" w:rsidRPr="00A5186A">
        <w:rPr>
          <w:rFonts w:ascii="Times New Roman" w:eastAsia="Calibri" w:hAnsi="Times New Roman" w:cs="Times New Roman"/>
          <w:sz w:val="24"/>
          <w:szCs w:val="24"/>
        </w:rPr>
        <w:t xml:space="preserve">Office of Victims of Crime </w:t>
      </w:r>
      <w:r w:rsidRPr="00A5186A">
        <w:rPr>
          <w:rFonts w:ascii="Times New Roman" w:eastAsia="Calibri" w:hAnsi="Times New Roman" w:cs="Times New Roman"/>
          <w:sz w:val="24"/>
          <w:szCs w:val="24"/>
        </w:rPr>
        <w:t xml:space="preserve">portal at </w:t>
      </w:r>
      <w:hyperlink r:id="rId7" w:history="1">
        <w:r w:rsidR="00654E9B" w:rsidRPr="00654E9B">
          <w:rPr>
            <w:rStyle w:val="Hyperlink"/>
            <w:rFonts w:ascii="Times New Roman" w:hAnsi="Times New Roman" w:cs="Times New Roman"/>
            <w:sz w:val="24"/>
            <w:szCs w:val="24"/>
          </w:rPr>
          <w:t>https://ovcpmt.ojp.gov/</w:t>
        </w:r>
      </w:hyperlink>
      <w:r w:rsidR="00654E9B" w:rsidRPr="00654E9B">
        <w:rPr>
          <w:rFonts w:ascii="Times New Roman" w:hAnsi="Times New Roman" w:cs="Times New Roman"/>
          <w:sz w:val="24"/>
          <w:szCs w:val="24"/>
        </w:rPr>
        <w:t>.</w:t>
      </w:r>
    </w:p>
    <w:p w14:paraId="1335C592" w14:textId="7CA85580" w:rsidR="002F207C" w:rsidRPr="00A5186A" w:rsidRDefault="002F207C" w:rsidP="00654E9B">
      <w:pPr>
        <w:spacing w:after="0" w:line="240" w:lineRule="auto"/>
        <w:contextualSpacing/>
        <w:rPr>
          <w:rFonts w:ascii="Times New Roman" w:eastAsia="Times New Roman" w:hAnsi="Times New Roman" w:cs="Times New Roman"/>
          <w:b/>
          <w:bCs/>
          <w:sz w:val="24"/>
          <w:szCs w:val="24"/>
          <w:u w:val="single"/>
          <w:lang w:val="en"/>
        </w:rPr>
      </w:pPr>
    </w:p>
    <w:p w14:paraId="10E92345" w14:textId="77777777"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Required Documents</w:t>
      </w:r>
      <w:r w:rsidRPr="00E5229C">
        <w:rPr>
          <w:rFonts w:ascii="Times New Roman" w:eastAsia="Times New Roman" w:hAnsi="Times New Roman" w:cs="Times New Roman"/>
          <w:b/>
          <w:bCs/>
          <w:color w:val="333333"/>
          <w:sz w:val="24"/>
          <w:szCs w:val="24"/>
          <w:lang w:val="en"/>
        </w:rPr>
        <w:t>:</w:t>
      </w:r>
    </w:p>
    <w:p w14:paraId="5AFACE81" w14:textId="42A46860" w:rsidR="00E5229C" w:rsidRDefault="00E5229C" w:rsidP="00A5186A">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The following documents must be emailed to </w:t>
      </w:r>
      <w:hyperlink r:id="rId8" w:history="1">
        <w:r w:rsidR="00447020" w:rsidRPr="00EA2379">
          <w:rPr>
            <w:rStyle w:val="Hyperlink"/>
            <w:rFonts w:ascii="Times New Roman" w:eastAsia="Calibri" w:hAnsi="Times New Roman" w:cs="Times New Roman"/>
            <w:sz w:val="24"/>
            <w:szCs w:val="24"/>
          </w:rPr>
          <w:t>NOFOemail@Illinois.gov</w:t>
        </w:r>
      </w:hyperlink>
      <w:r w:rsidRPr="00E5229C">
        <w:rPr>
          <w:rFonts w:ascii="Times New Roman" w:eastAsia="Times New Roman" w:hAnsi="Times New Roman" w:cs="Times New Roman"/>
          <w:color w:val="333333"/>
          <w:sz w:val="24"/>
          <w:szCs w:val="24"/>
          <w:lang w:val="en"/>
        </w:rPr>
        <w:t xml:space="preserve"> by the </w:t>
      </w:r>
      <w:r w:rsidR="00B35E72" w:rsidRPr="00654E9B">
        <w:rPr>
          <w:rFonts w:ascii="Times New Roman" w:hAnsi="Times New Roman" w:cs="Times New Roman"/>
          <w:b/>
          <w:sz w:val="24"/>
          <w:szCs w:val="24"/>
        </w:rPr>
        <w:t>11:59 p.m.,</w:t>
      </w:r>
      <w:r w:rsidR="00A5186A" w:rsidRPr="00654E9B">
        <w:rPr>
          <w:rFonts w:ascii="Times New Roman" w:hAnsi="Times New Roman" w:cs="Times New Roman"/>
          <w:b/>
          <w:sz w:val="24"/>
          <w:szCs w:val="24"/>
        </w:rPr>
        <w:t xml:space="preserve"> </w:t>
      </w:r>
      <w:r w:rsidR="00654E9B" w:rsidRPr="00654E9B">
        <w:rPr>
          <w:rFonts w:ascii="Times New Roman" w:hAnsi="Times New Roman" w:cs="Times New Roman"/>
          <w:b/>
          <w:sz w:val="24"/>
          <w:szCs w:val="24"/>
        </w:rPr>
        <w:t>Sun</w:t>
      </w:r>
      <w:r w:rsidR="00A5186A" w:rsidRPr="00654E9B">
        <w:rPr>
          <w:rFonts w:ascii="Times New Roman" w:hAnsi="Times New Roman" w:cs="Times New Roman"/>
          <w:b/>
          <w:sz w:val="24"/>
          <w:szCs w:val="24"/>
        </w:rPr>
        <w:t>day</w:t>
      </w:r>
      <w:r w:rsidR="00654E9B" w:rsidRPr="00654E9B">
        <w:rPr>
          <w:rFonts w:ascii="Times New Roman" w:hAnsi="Times New Roman" w:cs="Times New Roman"/>
          <w:b/>
          <w:sz w:val="24"/>
          <w:szCs w:val="24"/>
        </w:rPr>
        <w:t>, March 3</w:t>
      </w:r>
      <w:r w:rsidR="00A5186A" w:rsidRPr="00654E9B">
        <w:rPr>
          <w:rFonts w:ascii="Times New Roman" w:hAnsi="Times New Roman" w:cs="Times New Roman"/>
          <w:b/>
          <w:sz w:val="24"/>
          <w:szCs w:val="24"/>
        </w:rPr>
        <w:t>, 2019</w:t>
      </w:r>
      <w:r w:rsidR="00B35E72" w:rsidRPr="00654E9B">
        <w:rPr>
          <w:rFonts w:ascii="Times New Roman" w:hAnsi="Times New Roman" w:cs="Times New Roman"/>
          <w:b/>
          <w:sz w:val="24"/>
          <w:szCs w:val="24"/>
        </w:rPr>
        <w:t>,</w:t>
      </w:r>
      <w:r w:rsidR="00B35E72" w:rsidRPr="001B1BCC">
        <w:rPr>
          <w:rFonts w:ascii="Times New Roman" w:hAnsi="Times New Roman" w:cs="Times New Roman"/>
          <w:sz w:val="24"/>
          <w:szCs w:val="24"/>
        </w:rPr>
        <w:t xml:space="preserve"> </w:t>
      </w:r>
      <w:r w:rsidRPr="00E5229C">
        <w:rPr>
          <w:rFonts w:ascii="Times New Roman" w:eastAsia="Times New Roman" w:hAnsi="Times New Roman" w:cs="Times New Roman"/>
          <w:color w:val="333333"/>
          <w:sz w:val="24"/>
          <w:szCs w:val="24"/>
          <w:lang w:val="en"/>
        </w:rPr>
        <w:t>deadline for application review</w:t>
      </w:r>
      <w:r w:rsidR="00B35E72">
        <w:rPr>
          <w:rFonts w:ascii="Times New Roman" w:eastAsia="Times New Roman" w:hAnsi="Times New Roman" w:cs="Times New Roman"/>
          <w:color w:val="333333"/>
          <w:sz w:val="24"/>
          <w:szCs w:val="24"/>
          <w:lang w:val="en"/>
        </w:rPr>
        <w:t xml:space="preserve">. </w:t>
      </w:r>
    </w:p>
    <w:p w14:paraId="66622A36" w14:textId="48E88D24" w:rsidR="0056168B" w:rsidRPr="00667CB2" w:rsidRDefault="0056168B" w:rsidP="00667CB2">
      <w:pPr>
        <w:pStyle w:val="ListParagraph"/>
        <w:numPr>
          <w:ilvl w:val="0"/>
          <w:numId w:val="8"/>
        </w:numPr>
        <w:spacing w:after="165" w:line="240" w:lineRule="auto"/>
        <w:rPr>
          <w:rFonts w:ascii="Times New Roman" w:eastAsia="Times New Roman" w:hAnsi="Times New Roman" w:cs="Times New Roman"/>
          <w:color w:val="333333"/>
          <w:sz w:val="24"/>
          <w:szCs w:val="24"/>
          <w:lang w:val="en"/>
        </w:rPr>
      </w:pPr>
      <w:r w:rsidRPr="00667CB2">
        <w:rPr>
          <w:rFonts w:ascii="Times New Roman" w:eastAsia="Times New Roman" w:hAnsi="Times New Roman" w:cs="Times New Roman"/>
          <w:color w:val="333333"/>
          <w:sz w:val="24"/>
          <w:szCs w:val="24"/>
          <w:lang w:val="en"/>
        </w:rPr>
        <w:t>[Completed and signed Uniform State Grant Application (Word</w:t>
      </w:r>
      <w:proofErr w:type="gramStart"/>
      <w:r w:rsidRPr="00667CB2">
        <w:rPr>
          <w:rFonts w:ascii="Times New Roman" w:eastAsia="Times New Roman" w:hAnsi="Times New Roman" w:cs="Times New Roman"/>
          <w:color w:val="333333"/>
          <w:sz w:val="24"/>
          <w:szCs w:val="24"/>
          <w:lang w:val="en"/>
        </w:rPr>
        <w:t>)](</w:t>
      </w:r>
      <w:proofErr w:type="gramEnd"/>
      <w:r w:rsidRPr="00667CB2">
        <w:rPr>
          <w:rFonts w:ascii="Times New Roman" w:eastAsia="Times New Roman" w:hAnsi="Times New Roman" w:cs="Times New Roman"/>
          <w:color w:val="333333"/>
          <w:sz w:val="24"/>
          <w:szCs w:val="24"/>
          <w:lang w:val="en"/>
        </w:rPr>
        <w:t xml:space="preserve">ICASAapplication.pdf) </w:t>
      </w:r>
    </w:p>
    <w:p w14:paraId="5EFA4F7A" w14:textId="5E7F3CE1" w:rsidR="0056168B" w:rsidRPr="00667CB2" w:rsidRDefault="0056168B" w:rsidP="00667CB2">
      <w:pPr>
        <w:pStyle w:val="ListParagraph"/>
        <w:numPr>
          <w:ilvl w:val="0"/>
          <w:numId w:val="8"/>
        </w:numPr>
        <w:spacing w:after="165" w:line="240" w:lineRule="auto"/>
        <w:rPr>
          <w:rFonts w:ascii="Times New Roman" w:eastAsia="Times New Roman" w:hAnsi="Times New Roman" w:cs="Times New Roman"/>
          <w:color w:val="333333"/>
          <w:sz w:val="24"/>
          <w:szCs w:val="24"/>
          <w:lang w:val="en"/>
        </w:rPr>
      </w:pPr>
      <w:r w:rsidRPr="00667CB2">
        <w:rPr>
          <w:rFonts w:ascii="Times New Roman" w:eastAsia="Times New Roman" w:hAnsi="Times New Roman" w:cs="Times New Roman"/>
          <w:color w:val="333333"/>
          <w:sz w:val="24"/>
          <w:szCs w:val="24"/>
          <w:lang w:val="en"/>
        </w:rPr>
        <w:t>[Completed Program Narrative (Word</w:t>
      </w:r>
      <w:proofErr w:type="gramStart"/>
      <w:r w:rsidRPr="00667CB2">
        <w:rPr>
          <w:rFonts w:ascii="Times New Roman" w:eastAsia="Times New Roman" w:hAnsi="Times New Roman" w:cs="Times New Roman"/>
          <w:color w:val="333333"/>
          <w:sz w:val="24"/>
          <w:szCs w:val="24"/>
          <w:lang w:val="en"/>
        </w:rPr>
        <w:t>)](</w:t>
      </w:r>
      <w:proofErr w:type="gramEnd"/>
      <w:r w:rsidRPr="00667CB2">
        <w:rPr>
          <w:rFonts w:ascii="Times New Roman" w:eastAsia="Times New Roman" w:hAnsi="Times New Roman" w:cs="Times New Roman"/>
          <w:color w:val="333333"/>
          <w:sz w:val="24"/>
          <w:szCs w:val="24"/>
          <w:lang w:val="en"/>
        </w:rPr>
        <w:t>ICASAprogramnarrative.docx)</w:t>
      </w:r>
    </w:p>
    <w:p w14:paraId="384514E6" w14:textId="15F248F0" w:rsidR="0056168B" w:rsidRPr="00667CB2" w:rsidRDefault="0056168B" w:rsidP="00667CB2">
      <w:pPr>
        <w:pStyle w:val="ListParagraph"/>
        <w:numPr>
          <w:ilvl w:val="0"/>
          <w:numId w:val="8"/>
        </w:numPr>
        <w:spacing w:after="165" w:line="240" w:lineRule="auto"/>
        <w:rPr>
          <w:rFonts w:ascii="Times New Roman" w:eastAsia="Times New Roman" w:hAnsi="Times New Roman" w:cs="Times New Roman"/>
          <w:color w:val="333333"/>
          <w:sz w:val="24"/>
          <w:szCs w:val="24"/>
          <w:lang w:val="en"/>
        </w:rPr>
      </w:pPr>
      <w:r w:rsidRPr="00667CB2">
        <w:rPr>
          <w:rFonts w:ascii="Times New Roman" w:eastAsia="Times New Roman" w:hAnsi="Times New Roman" w:cs="Times New Roman"/>
          <w:color w:val="333333"/>
          <w:sz w:val="24"/>
          <w:szCs w:val="24"/>
          <w:lang w:val="en"/>
        </w:rPr>
        <w:t>[Completed Budget/Budget Narrative (Excel</w:t>
      </w:r>
      <w:proofErr w:type="gramStart"/>
      <w:r w:rsidRPr="00667CB2">
        <w:rPr>
          <w:rFonts w:ascii="Times New Roman" w:eastAsia="Times New Roman" w:hAnsi="Times New Roman" w:cs="Times New Roman"/>
          <w:color w:val="333333"/>
          <w:sz w:val="24"/>
          <w:szCs w:val="24"/>
          <w:lang w:val="en"/>
        </w:rPr>
        <w:t>)](</w:t>
      </w:r>
      <w:proofErr w:type="gramEnd"/>
      <w:r w:rsidRPr="00667CB2">
        <w:rPr>
          <w:rFonts w:ascii="Times New Roman" w:eastAsia="Times New Roman" w:hAnsi="Times New Roman" w:cs="Times New Roman"/>
          <w:color w:val="333333"/>
          <w:sz w:val="24"/>
          <w:szCs w:val="24"/>
          <w:lang w:val="en"/>
        </w:rPr>
        <w:t>ICASAbudget.xls)</w:t>
      </w:r>
    </w:p>
    <w:p w14:paraId="62D10CCB" w14:textId="77777777" w:rsidR="00301F34" w:rsidRDefault="00301F34" w:rsidP="00E5229C">
      <w:pPr>
        <w:spacing w:after="0" w:line="240" w:lineRule="auto"/>
        <w:jc w:val="center"/>
        <w:rPr>
          <w:rFonts w:ascii="Lato" w:eastAsia="Times New Roman" w:hAnsi="Lato" w:cs="Times New Roman"/>
          <w:caps/>
          <w:color w:val="466C8C"/>
          <w:sz w:val="24"/>
          <w:szCs w:val="24"/>
          <w:lang w:val="en"/>
        </w:rPr>
      </w:pPr>
    </w:p>
    <w:p w14:paraId="08E4B119" w14:textId="77777777" w:rsidR="00301F34" w:rsidRDefault="00301F34" w:rsidP="00301F34">
      <w:pPr>
        <w:spacing w:after="0" w:line="240" w:lineRule="auto"/>
        <w:rPr>
          <w:rFonts w:ascii="Times New Roman" w:eastAsia="Times New Roman" w:hAnsi="Times New Roman" w:cs="Times New Roman"/>
          <w:b/>
          <w:bCs/>
          <w:color w:val="333333"/>
          <w:sz w:val="24"/>
          <w:szCs w:val="24"/>
          <w:u w:val="single"/>
          <w:lang w:val="en"/>
        </w:rPr>
      </w:pPr>
      <w:r w:rsidRPr="00301F34">
        <w:rPr>
          <w:rFonts w:ascii="Times New Roman" w:eastAsia="Times New Roman" w:hAnsi="Times New Roman" w:cs="Times New Roman"/>
          <w:b/>
          <w:bCs/>
          <w:color w:val="333333"/>
          <w:sz w:val="24"/>
          <w:szCs w:val="24"/>
          <w:u w:val="single"/>
          <w:lang w:val="en"/>
        </w:rPr>
        <w:lastRenderedPageBreak/>
        <w:t>Questions</w:t>
      </w:r>
    </w:p>
    <w:p w14:paraId="486ACE65" w14:textId="77777777" w:rsidR="00301F34" w:rsidRDefault="00301F34" w:rsidP="00301F34">
      <w:pPr>
        <w:spacing w:after="0" w:line="240" w:lineRule="auto"/>
        <w:rPr>
          <w:rFonts w:ascii="Times New Roman" w:eastAsia="Times New Roman" w:hAnsi="Times New Roman" w:cs="Times New Roman"/>
          <w:b/>
          <w:bCs/>
          <w:color w:val="333333"/>
          <w:sz w:val="24"/>
          <w:szCs w:val="24"/>
          <w:u w:val="single"/>
          <w:lang w:val="en"/>
        </w:rPr>
      </w:pPr>
    </w:p>
    <w:p w14:paraId="447CC904" w14:textId="35E9E5A4" w:rsidR="00301F34" w:rsidRDefault="00301F34" w:rsidP="00301F34">
      <w:pPr>
        <w:spacing w:after="0" w:line="240" w:lineRule="auto"/>
        <w:rPr>
          <w:rFonts w:ascii="Times New Roman" w:eastAsia="Calibri" w:hAnsi="Times New Roman" w:cs="Times New Roman"/>
          <w:color w:val="0000FF"/>
          <w:sz w:val="24"/>
          <w:szCs w:val="24"/>
          <w:u w:val="single"/>
        </w:rPr>
      </w:pPr>
      <w:r>
        <w:rPr>
          <w:rFonts w:ascii="Times New Roman" w:eastAsia="Times New Roman" w:hAnsi="Times New Roman" w:cs="Times New Roman"/>
          <w:bCs/>
          <w:color w:val="333333"/>
          <w:sz w:val="24"/>
          <w:szCs w:val="24"/>
          <w:lang w:val="en"/>
        </w:rPr>
        <w:t xml:space="preserve">Questions regarding this NOFO may be submitted to </w:t>
      </w:r>
      <w:hyperlink r:id="rId9" w:history="1">
        <w:r w:rsidR="00D85037" w:rsidRPr="00AD2DA3">
          <w:rPr>
            <w:rStyle w:val="Hyperlink"/>
            <w:rFonts w:ascii="Times New Roman" w:eastAsia="Calibri" w:hAnsi="Times New Roman" w:cs="Times New Roman"/>
            <w:color w:val="FF0000"/>
            <w:sz w:val="24"/>
            <w:szCs w:val="24"/>
          </w:rPr>
          <w:t>NOFOemail</w:t>
        </w:r>
        <w:r w:rsidR="00D85037" w:rsidRPr="00EA2379">
          <w:rPr>
            <w:rStyle w:val="Hyperlink"/>
            <w:rFonts w:ascii="Times New Roman" w:eastAsia="Calibri" w:hAnsi="Times New Roman" w:cs="Times New Roman"/>
            <w:sz w:val="24"/>
            <w:szCs w:val="24"/>
          </w:rPr>
          <w:t>@Illinois.gov</w:t>
        </w:r>
      </w:hyperlink>
      <w:r w:rsidRPr="00477527">
        <w:rPr>
          <w:rFonts w:ascii="Times New Roman" w:eastAsia="Calibri" w:hAnsi="Times New Roman" w:cs="Times New Roman"/>
          <w:sz w:val="24"/>
          <w:szCs w:val="24"/>
          <w:u w:val="single"/>
        </w:rPr>
        <w:t xml:space="preserve"> </w:t>
      </w:r>
      <w:r w:rsidR="00477527">
        <w:rPr>
          <w:rFonts w:ascii="Times New Roman" w:eastAsia="Calibri" w:hAnsi="Times New Roman" w:cs="Times New Roman"/>
          <w:sz w:val="24"/>
          <w:szCs w:val="24"/>
        </w:rPr>
        <w:t xml:space="preserve">until </w:t>
      </w:r>
      <w:r w:rsidR="00477527" w:rsidRPr="00654E9B">
        <w:rPr>
          <w:rFonts w:ascii="Times New Roman" w:eastAsia="Calibri" w:hAnsi="Times New Roman" w:cs="Times New Roman"/>
          <w:b/>
          <w:sz w:val="24"/>
          <w:szCs w:val="24"/>
        </w:rPr>
        <w:t xml:space="preserve">11:59 p.m. </w:t>
      </w:r>
      <w:r w:rsidR="00654E9B" w:rsidRPr="00654E9B">
        <w:rPr>
          <w:rFonts w:ascii="Times New Roman" w:eastAsia="Calibri" w:hAnsi="Times New Roman" w:cs="Times New Roman"/>
          <w:b/>
          <w:sz w:val="24"/>
          <w:szCs w:val="24"/>
        </w:rPr>
        <w:t>March 3</w:t>
      </w:r>
      <w:r w:rsidR="00A5186A" w:rsidRPr="00654E9B">
        <w:rPr>
          <w:rFonts w:ascii="Times New Roman" w:eastAsia="Calibri" w:hAnsi="Times New Roman" w:cs="Times New Roman"/>
          <w:b/>
          <w:sz w:val="24"/>
          <w:szCs w:val="24"/>
        </w:rPr>
        <w:t>, 2019</w:t>
      </w:r>
      <w:r w:rsidRPr="00654E9B">
        <w:rPr>
          <w:rFonts w:ascii="Times New Roman" w:eastAsia="Calibri" w:hAnsi="Times New Roman" w:cs="Times New Roman"/>
          <w:b/>
          <w:sz w:val="24"/>
          <w:szCs w:val="24"/>
        </w:rPr>
        <w:t>.</w:t>
      </w:r>
      <w:r w:rsidRPr="00477527">
        <w:rPr>
          <w:rFonts w:ascii="Times New Roman" w:eastAsia="Calibri" w:hAnsi="Times New Roman" w:cs="Times New Roman"/>
          <w:sz w:val="24"/>
          <w:szCs w:val="24"/>
        </w:rPr>
        <w:t xml:space="preserve">  Questions and responses will be posted at</w:t>
      </w:r>
      <w:r w:rsidRPr="00477527">
        <w:rPr>
          <w:rFonts w:ascii="Times New Roman" w:eastAsia="Calibri" w:hAnsi="Times New Roman" w:cs="Times New Roman"/>
          <w:color w:val="0000FF"/>
          <w:sz w:val="24"/>
          <w:szCs w:val="24"/>
        </w:rPr>
        <w:t xml:space="preserve"> </w:t>
      </w:r>
      <w:r w:rsidR="00477527" w:rsidRPr="00477527">
        <w:rPr>
          <w:rFonts w:ascii="Times New Roman" w:eastAsia="Calibri" w:hAnsi="Times New Roman" w:cs="Times New Roman"/>
          <w:color w:val="0000FF"/>
          <w:sz w:val="24"/>
          <w:szCs w:val="24"/>
          <w:u w:val="single"/>
        </w:rPr>
        <w:t>https://</w:t>
      </w:r>
      <w:r>
        <w:rPr>
          <w:rFonts w:ascii="Times New Roman" w:eastAsia="Calibri" w:hAnsi="Times New Roman" w:cs="Times New Roman"/>
          <w:color w:val="0000FF"/>
          <w:sz w:val="24"/>
          <w:szCs w:val="24"/>
          <w:u w:val="single"/>
        </w:rPr>
        <w:t>grants.icjia.cloud.</w:t>
      </w:r>
    </w:p>
    <w:p w14:paraId="02386D82" w14:textId="77777777" w:rsidR="00301F34" w:rsidRPr="00301F34" w:rsidRDefault="00301F34" w:rsidP="00301F34">
      <w:pPr>
        <w:spacing w:after="0" w:line="240" w:lineRule="auto"/>
        <w:rPr>
          <w:rFonts w:ascii="Times New Roman" w:eastAsia="Times New Roman" w:hAnsi="Times New Roman" w:cs="Times New Roman"/>
          <w:bCs/>
          <w:sz w:val="24"/>
          <w:szCs w:val="24"/>
          <w:lang w:val="en"/>
        </w:rPr>
      </w:pPr>
    </w:p>
    <w:p w14:paraId="49CDB98A" w14:textId="77777777" w:rsidR="005A5C0F" w:rsidRPr="00E5229C" w:rsidRDefault="005A5C0F" w:rsidP="005A5C0F">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Contact Information</w:t>
      </w:r>
      <w:r w:rsidRPr="00E5229C">
        <w:rPr>
          <w:rFonts w:ascii="Times New Roman" w:eastAsia="Times New Roman" w:hAnsi="Times New Roman" w:cs="Times New Roman"/>
          <w:color w:val="333333"/>
          <w:sz w:val="24"/>
          <w:szCs w:val="24"/>
          <w:lang w:val="en"/>
        </w:rPr>
        <w:t>:</w:t>
      </w:r>
    </w:p>
    <w:p w14:paraId="7453CE81" w14:textId="77777777" w:rsidR="00A5186A" w:rsidRPr="00A5186A" w:rsidRDefault="00A5186A" w:rsidP="00A5186A">
      <w:pPr>
        <w:pStyle w:val="NoSpacing"/>
        <w:rPr>
          <w:rFonts w:ascii="Times New Roman" w:hAnsi="Times New Roman" w:cs="Times New Roman"/>
          <w:sz w:val="24"/>
          <w:szCs w:val="24"/>
          <w:lang w:val="en"/>
        </w:rPr>
      </w:pPr>
      <w:r w:rsidRPr="00A5186A">
        <w:rPr>
          <w:rFonts w:ascii="Times New Roman" w:hAnsi="Times New Roman" w:cs="Times New Roman"/>
          <w:sz w:val="24"/>
          <w:szCs w:val="24"/>
          <w:lang w:val="en"/>
        </w:rPr>
        <w:t>Ronnie J Reichgelt</w:t>
      </w:r>
    </w:p>
    <w:p w14:paraId="4E2626DE" w14:textId="77777777" w:rsidR="005A5C0F" w:rsidRDefault="00A5186A" w:rsidP="00A5186A">
      <w:pPr>
        <w:pStyle w:val="NoSpacing"/>
        <w:rPr>
          <w:lang w:val="en"/>
        </w:rPr>
      </w:pPr>
      <w:r w:rsidRPr="00A5186A">
        <w:rPr>
          <w:rFonts w:ascii="Times New Roman" w:hAnsi="Times New Roman" w:cs="Times New Roman"/>
          <w:sz w:val="24"/>
          <w:szCs w:val="24"/>
          <w:lang w:val="en"/>
        </w:rPr>
        <w:t>I</w:t>
      </w:r>
      <w:r w:rsidR="005A5C0F" w:rsidRPr="00A5186A">
        <w:rPr>
          <w:rFonts w:ascii="Times New Roman" w:hAnsi="Times New Roman" w:cs="Times New Roman"/>
          <w:sz w:val="24"/>
          <w:szCs w:val="24"/>
          <w:lang w:val="en"/>
        </w:rPr>
        <w:t>llinois Criminal Justice Information Authority</w:t>
      </w:r>
      <w:r w:rsidR="005A5C0F" w:rsidRPr="00A5186A">
        <w:rPr>
          <w:rFonts w:ascii="Times New Roman" w:hAnsi="Times New Roman" w:cs="Times New Roman"/>
          <w:sz w:val="24"/>
          <w:szCs w:val="24"/>
          <w:lang w:val="en"/>
        </w:rPr>
        <w:br/>
        <w:t>300 West Adams, Suite</w:t>
      </w:r>
      <w:r w:rsidR="005A5C0F" w:rsidRPr="00E5229C">
        <w:rPr>
          <w:lang w:val="en"/>
        </w:rPr>
        <w:t xml:space="preserve"> 200</w:t>
      </w:r>
      <w:r w:rsidR="005A5C0F" w:rsidRPr="00E5229C">
        <w:rPr>
          <w:lang w:val="en"/>
        </w:rPr>
        <w:br/>
      </w:r>
      <w:r w:rsidR="005A5C0F" w:rsidRPr="00A5186A">
        <w:rPr>
          <w:rFonts w:ascii="Times New Roman" w:hAnsi="Times New Roman" w:cs="Times New Roman"/>
          <w:sz w:val="24"/>
          <w:szCs w:val="24"/>
          <w:lang w:val="en"/>
        </w:rPr>
        <w:t>Chicago, IL 60606</w:t>
      </w:r>
      <w:r w:rsidR="005A5C0F" w:rsidRPr="00A5186A">
        <w:rPr>
          <w:rFonts w:ascii="Times New Roman" w:hAnsi="Times New Roman" w:cs="Times New Roman"/>
          <w:sz w:val="24"/>
          <w:szCs w:val="24"/>
          <w:lang w:val="en"/>
        </w:rPr>
        <w:br/>
      </w:r>
      <w:hyperlink r:id="rId10" w:history="1">
        <w:r w:rsidR="005A5C0F" w:rsidRPr="00AA7FD5">
          <w:rPr>
            <w:rStyle w:val="Hyperlink"/>
            <w:rFonts w:ascii="Times New Roman" w:eastAsia="Times New Roman" w:hAnsi="Times New Roman" w:cs="Times New Roman"/>
            <w:b/>
            <w:bCs/>
            <w:sz w:val="24"/>
            <w:szCs w:val="24"/>
            <w:lang w:val="en"/>
          </w:rPr>
          <w:t>NOFOemail@illinois.gov</w:t>
        </w:r>
      </w:hyperlink>
    </w:p>
    <w:p w14:paraId="28AE042B" w14:textId="77777777" w:rsidR="00255225" w:rsidRDefault="00255225"/>
    <w:sectPr w:rsidR="0025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ABD"/>
    <w:multiLevelType w:val="hybridMultilevel"/>
    <w:tmpl w:val="D66C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6806"/>
    <w:multiLevelType w:val="hybridMultilevel"/>
    <w:tmpl w:val="E9D0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B4801"/>
    <w:multiLevelType w:val="hybridMultilevel"/>
    <w:tmpl w:val="786E6E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C60A1"/>
    <w:multiLevelType w:val="multilevel"/>
    <w:tmpl w:val="7C8C7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E0219"/>
    <w:multiLevelType w:val="hybridMultilevel"/>
    <w:tmpl w:val="2CBC86E8"/>
    <w:lvl w:ilvl="0" w:tplc="394A499C">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22A3B"/>
    <w:multiLevelType w:val="multilevel"/>
    <w:tmpl w:val="B5F6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A4AB1"/>
    <w:multiLevelType w:val="multilevel"/>
    <w:tmpl w:val="675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02A43"/>
    <w:multiLevelType w:val="multilevel"/>
    <w:tmpl w:val="F0966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7"/>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9C"/>
    <w:rsid w:val="00042C05"/>
    <w:rsid w:val="00086742"/>
    <w:rsid w:val="001A7529"/>
    <w:rsid w:val="001B1BCC"/>
    <w:rsid w:val="00202D25"/>
    <w:rsid w:val="00207BF7"/>
    <w:rsid w:val="00255225"/>
    <w:rsid w:val="002F207C"/>
    <w:rsid w:val="00301F34"/>
    <w:rsid w:val="00366C2A"/>
    <w:rsid w:val="003E3A2F"/>
    <w:rsid w:val="00447020"/>
    <w:rsid w:val="00451F1E"/>
    <w:rsid w:val="00477527"/>
    <w:rsid w:val="00483F7E"/>
    <w:rsid w:val="004A5918"/>
    <w:rsid w:val="0056168B"/>
    <w:rsid w:val="005A56B5"/>
    <w:rsid w:val="005A5C0F"/>
    <w:rsid w:val="005B204E"/>
    <w:rsid w:val="00617AE7"/>
    <w:rsid w:val="00654E9B"/>
    <w:rsid w:val="006670D7"/>
    <w:rsid w:val="00667CB2"/>
    <w:rsid w:val="006A034C"/>
    <w:rsid w:val="006E60A6"/>
    <w:rsid w:val="0079026E"/>
    <w:rsid w:val="008325A3"/>
    <w:rsid w:val="00864C35"/>
    <w:rsid w:val="00866F87"/>
    <w:rsid w:val="00884737"/>
    <w:rsid w:val="008A2033"/>
    <w:rsid w:val="009D5249"/>
    <w:rsid w:val="00A5186A"/>
    <w:rsid w:val="00AD0510"/>
    <w:rsid w:val="00AD2DA3"/>
    <w:rsid w:val="00AF46B6"/>
    <w:rsid w:val="00B35E72"/>
    <w:rsid w:val="00D658A2"/>
    <w:rsid w:val="00D85037"/>
    <w:rsid w:val="00E5229C"/>
    <w:rsid w:val="00EA3046"/>
    <w:rsid w:val="00F20E92"/>
    <w:rsid w:val="00FC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472A"/>
  <w15:docId w15:val="{D98B4718-12CD-40FE-A385-01F85448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D25"/>
    <w:rPr>
      <w:color w:val="0563C1" w:themeColor="hyperlink"/>
      <w:u w:val="single"/>
    </w:rPr>
  </w:style>
  <w:style w:type="paragraph" w:styleId="BalloonText">
    <w:name w:val="Balloon Text"/>
    <w:basedOn w:val="Normal"/>
    <w:link w:val="BalloonTextChar"/>
    <w:uiPriority w:val="99"/>
    <w:semiHidden/>
    <w:unhideWhenUsed/>
    <w:rsid w:val="00086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742"/>
    <w:rPr>
      <w:rFonts w:ascii="Segoe UI" w:hAnsi="Segoe UI" w:cs="Segoe UI"/>
      <w:sz w:val="18"/>
      <w:szCs w:val="18"/>
    </w:rPr>
  </w:style>
  <w:style w:type="paragraph" w:customStyle="1" w:styleId="Default">
    <w:name w:val="Default"/>
    <w:rsid w:val="004A5918"/>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6E60A6"/>
    <w:rPr>
      <w:sz w:val="16"/>
      <w:szCs w:val="16"/>
    </w:rPr>
  </w:style>
  <w:style w:type="paragraph" w:styleId="CommentText">
    <w:name w:val="annotation text"/>
    <w:basedOn w:val="Normal"/>
    <w:link w:val="CommentTextChar"/>
    <w:uiPriority w:val="99"/>
    <w:semiHidden/>
    <w:unhideWhenUsed/>
    <w:rsid w:val="006E60A6"/>
    <w:pPr>
      <w:spacing w:line="240" w:lineRule="auto"/>
    </w:pPr>
    <w:rPr>
      <w:sz w:val="20"/>
      <w:szCs w:val="20"/>
    </w:rPr>
  </w:style>
  <w:style w:type="character" w:customStyle="1" w:styleId="CommentTextChar">
    <w:name w:val="Comment Text Char"/>
    <w:basedOn w:val="DefaultParagraphFont"/>
    <w:link w:val="CommentText"/>
    <w:uiPriority w:val="99"/>
    <w:semiHidden/>
    <w:rsid w:val="006E60A6"/>
    <w:rPr>
      <w:sz w:val="20"/>
      <w:szCs w:val="20"/>
    </w:rPr>
  </w:style>
  <w:style w:type="paragraph" w:styleId="CommentSubject">
    <w:name w:val="annotation subject"/>
    <w:basedOn w:val="CommentText"/>
    <w:next w:val="CommentText"/>
    <w:link w:val="CommentSubjectChar"/>
    <w:uiPriority w:val="99"/>
    <w:semiHidden/>
    <w:unhideWhenUsed/>
    <w:rsid w:val="006E60A6"/>
    <w:rPr>
      <w:b/>
      <w:bCs/>
    </w:rPr>
  </w:style>
  <w:style w:type="character" w:customStyle="1" w:styleId="CommentSubjectChar">
    <w:name w:val="Comment Subject Char"/>
    <w:basedOn w:val="CommentTextChar"/>
    <w:link w:val="CommentSubject"/>
    <w:uiPriority w:val="99"/>
    <w:semiHidden/>
    <w:rsid w:val="006E60A6"/>
    <w:rPr>
      <w:b/>
      <w:bCs/>
      <w:sz w:val="20"/>
      <w:szCs w:val="20"/>
    </w:rPr>
  </w:style>
  <w:style w:type="character" w:styleId="UnresolvedMention">
    <w:name w:val="Unresolved Mention"/>
    <w:basedOn w:val="DefaultParagraphFont"/>
    <w:uiPriority w:val="99"/>
    <w:semiHidden/>
    <w:unhideWhenUsed/>
    <w:rsid w:val="005A56B5"/>
    <w:rPr>
      <w:color w:val="808080"/>
      <w:shd w:val="clear" w:color="auto" w:fill="E6E6E6"/>
    </w:rPr>
  </w:style>
  <w:style w:type="paragraph" w:styleId="NoSpacing">
    <w:name w:val="No Spacing"/>
    <w:uiPriority w:val="1"/>
    <w:qFormat/>
    <w:rsid w:val="00A5186A"/>
    <w:pPr>
      <w:spacing w:after="0" w:line="240" w:lineRule="auto"/>
    </w:pPr>
  </w:style>
  <w:style w:type="character" w:styleId="FollowedHyperlink">
    <w:name w:val="FollowedHyperlink"/>
    <w:basedOn w:val="DefaultParagraphFont"/>
    <w:uiPriority w:val="99"/>
    <w:semiHidden/>
    <w:unhideWhenUsed/>
    <w:rsid w:val="00F20E92"/>
    <w:rPr>
      <w:color w:val="954F72" w:themeColor="followedHyperlink"/>
      <w:u w:val="single"/>
    </w:rPr>
  </w:style>
  <w:style w:type="paragraph" w:styleId="ListParagraph">
    <w:name w:val="List Paragraph"/>
    <w:basedOn w:val="Normal"/>
    <w:uiPriority w:val="34"/>
    <w:qFormat/>
    <w:rsid w:val="00667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84296">
      <w:bodyDiv w:val="1"/>
      <w:marLeft w:val="0"/>
      <w:marRight w:val="0"/>
      <w:marTop w:val="0"/>
      <w:marBottom w:val="0"/>
      <w:divBdr>
        <w:top w:val="none" w:sz="0" w:space="0" w:color="auto"/>
        <w:left w:val="none" w:sz="0" w:space="0" w:color="auto"/>
        <w:bottom w:val="none" w:sz="0" w:space="0" w:color="auto"/>
        <w:right w:val="none" w:sz="0" w:space="0" w:color="auto"/>
      </w:divBdr>
      <w:divsChild>
        <w:div w:id="1436169140">
          <w:marLeft w:val="0"/>
          <w:marRight w:val="0"/>
          <w:marTop w:val="0"/>
          <w:marBottom w:val="0"/>
          <w:divBdr>
            <w:top w:val="none" w:sz="0" w:space="0" w:color="auto"/>
            <w:left w:val="none" w:sz="0" w:space="0" w:color="auto"/>
            <w:bottom w:val="none" w:sz="0" w:space="0" w:color="auto"/>
            <w:right w:val="none" w:sz="0" w:space="0" w:color="auto"/>
          </w:divBdr>
          <w:divsChild>
            <w:div w:id="1959289341">
              <w:marLeft w:val="0"/>
              <w:marRight w:val="0"/>
              <w:marTop w:val="0"/>
              <w:marBottom w:val="0"/>
              <w:divBdr>
                <w:top w:val="none" w:sz="0" w:space="0" w:color="auto"/>
                <w:left w:val="none" w:sz="0" w:space="0" w:color="auto"/>
                <w:bottom w:val="none" w:sz="0" w:space="0" w:color="auto"/>
                <w:right w:val="none" w:sz="0" w:space="0" w:color="auto"/>
              </w:divBdr>
              <w:divsChild>
                <w:div w:id="1204560578">
                  <w:marLeft w:val="0"/>
                  <w:marRight w:val="0"/>
                  <w:marTop w:val="0"/>
                  <w:marBottom w:val="0"/>
                  <w:divBdr>
                    <w:top w:val="none" w:sz="0" w:space="0" w:color="auto"/>
                    <w:left w:val="none" w:sz="0" w:space="0" w:color="auto"/>
                    <w:bottom w:val="none" w:sz="0" w:space="0" w:color="auto"/>
                    <w:right w:val="none" w:sz="0" w:space="0" w:color="auto"/>
                  </w:divBdr>
                  <w:divsChild>
                    <w:div w:id="18896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FOemail@Illinois.gov" TargetMode="External"/><Relationship Id="rId3" Type="http://schemas.openxmlformats.org/officeDocument/2006/relationships/settings" Target="settings.xml"/><Relationship Id="rId7" Type="http://schemas.openxmlformats.org/officeDocument/2006/relationships/hyperlink" Target="https://ovcpmt.ojp.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FOemail@Illinois.gov" TargetMode="External"/><Relationship Id="rId11" Type="http://schemas.openxmlformats.org/officeDocument/2006/relationships/fontTable" Target="fontTable.xml"/><Relationship Id="rId5" Type="http://schemas.openxmlformats.org/officeDocument/2006/relationships/hyperlink" Target="https://grants.illinois.gov/portal/" TargetMode="External"/><Relationship Id="rId10" Type="http://schemas.openxmlformats.org/officeDocument/2006/relationships/hyperlink" Target="mailto:NOFOemail@illinois.gov" TargetMode="External"/><Relationship Id="rId4" Type="http://schemas.openxmlformats.org/officeDocument/2006/relationships/webSettings" Target="webSettings.xml"/><Relationship Id="rId9" Type="http://schemas.openxmlformats.org/officeDocument/2006/relationships/hyperlink" Target="mailto:NOFOemail@Illino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3357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Maureen</dc:creator>
  <cp:lastModifiedBy>Reichgelt, Ronnie</cp:lastModifiedBy>
  <cp:revision>2</cp:revision>
  <cp:lastPrinted>2018-11-19T14:00:00Z</cp:lastPrinted>
  <dcterms:created xsi:type="dcterms:W3CDTF">2019-01-25T19:33:00Z</dcterms:created>
  <dcterms:modified xsi:type="dcterms:W3CDTF">2019-01-25T19:33:00Z</dcterms:modified>
</cp:coreProperties>
</file>