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CA0AE" w14:textId="77777777" w:rsidR="00FC4C36" w:rsidRPr="00312FF2" w:rsidRDefault="00FC4C36" w:rsidP="00FC4C36">
      <w:pPr>
        <w:spacing w:after="0" w:line="240" w:lineRule="auto"/>
        <w:rPr>
          <w:rFonts w:ascii="Times New Roman" w:hAnsi="Times New Roman" w:cs="Times New Roman"/>
          <w:sz w:val="24"/>
          <w:szCs w:val="24"/>
        </w:rPr>
      </w:pPr>
      <w:r w:rsidRPr="00312FF2">
        <w:rPr>
          <w:rFonts w:ascii="Times New Roman" w:hAnsi="Times New Roman" w:cs="Times New Roman"/>
          <w:b/>
          <w:sz w:val="24"/>
          <w:szCs w:val="24"/>
        </w:rPr>
        <w:t>Agency</w:t>
      </w:r>
      <w:r w:rsidRPr="00312FF2">
        <w:rPr>
          <w:rFonts w:ascii="Times New Roman" w:hAnsi="Times New Roman" w:cs="Times New Roman"/>
          <w:sz w:val="24"/>
          <w:szCs w:val="24"/>
        </w:rPr>
        <w:t>: XXXXX</w:t>
      </w:r>
    </w:p>
    <w:p w14:paraId="66492336" w14:textId="77777777" w:rsidR="00243946" w:rsidRDefault="00243946" w:rsidP="006943E5">
      <w:pPr>
        <w:spacing w:after="0" w:line="240" w:lineRule="auto"/>
        <w:rPr>
          <w:rFonts w:ascii="Times New Roman" w:hAnsi="Times New Roman" w:cs="Times New Roman"/>
          <w:sz w:val="24"/>
          <w:szCs w:val="24"/>
        </w:rPr>
      </w:pPr>
    </w:p>
    <w:p w14:paraId="1ED8C801" w14:textId="77777777" w:rsidR="006943E5" w:rsidRDefault="006943E5" w:rsidP="006943E5">
      <w:pPr>
        <w:spacing w:after="0" w:line="240" w:lineRule="auto"/>
        <w:rPr>
          <w:rFonts w:ascii="Times New Roman" w:hAnsi="Times New Roman" w:cs="Times New Roman"/>
          <w:sz w:val="24"/>
          <w:szCs w:val="24"/>
        </w:rPr>
      </w:pPr>
    </w:p>
    <w:p w14:paraId="7D7D8BBA" w14:textId="77777777" w:rsidR="00D82933" w:rsidRPr="003750C4" w:rsidRDefault="00110BEA" w:rsidP="00A3542C">
      <w:pPr>
        <w:spacing w:after="0" w:line="240" w:lineRule="auto"/>
        <w:jc w:val="center"/>
        <w:rPr>
          <w:rFonts w:ascii="Times New Roman" w:hAnsi="Times New Roman" w:cs="Times New Roman"/>
          <w:b/>
          <w:sz w:val="24"/>
          <w:szCs w:val="24"/>
          <w:u w:val="single"/>
        </w:rPr>
      </w:pPr>
      <w:r w:rsidRPr="003750C4">
        <w:rPr>
          <w:rFonts w:ascii="Times New Roman" w:hAnsi="Times New Roman" w:cs="Times New Roman"/>
          <w:b/>
          <w:sz w:val="24"/>
          <w:szCs w:val="24"/>
          <w:u w:val="single"/>
        </w:rPr>
        <w:t>Performance Measures</w:t>
      </w:r>
      <w:r w:rsidR="00E028FE" w:rsidRPr="003750C4">
        <w:rPr>
          <w:rFonts w:ascii="Times New Roman" w:hAnsi="Times New Roman" w:cs="Times New Roman"/>
          <w:b/>
          <w:sz w:val="24"/>
          <w:szCs w:val="24"/>
          <w:u w:val="single"/>
        </w:rPr>
        <w:t>/Standards</w:t>
      </w:r>
    </w:p>
    <w:p w14:paraId="546655B5" w14:textId="77777777" w:rsidR="00A36789" w:rsidRPr="003750C4" w:rsidRDefault="00A36789" w:rsidP="00A36789">
      <w:pPr>
        <w:spacing w:after="0" w:line="240" w:lineRule="auto"/>
        <w:jc w:val="center"/>
        <w:rPr>
          <w:rFonts w:ascii="Times New Roman" w:hAnsi="Times New Roman" w:cs="Times New Roman"/>
          <w:b/>
          <w:sz w:val="24"/>
          <w:szCs w:val="24"/>
        </w:rPr>
      </w:pPr>
    </w:p>
    <w:p w14:paraId="74F2D366" w14:textId="2C8B665E" w:rsidR="00B060EC" w:rsidRPr="003750C4" w:rsidRDefault="00B76B3F" w:rsidP="00F336EB">
      <w:pPr>
        <w:spacing w:line="240" w:lineRule="auto"/>
        <w:rPr>
          <w:rFonts w:ascii="Times New Roman" w:hAnsi="Times New Roman" w:cs="Times New Roman"/>
          <w:sz w:val="24"/>
          <w:szCs w:val="24"/>
        </w:rPr>
      </w:pPr>
      <w:r w:rsidRPr="003750C4">
        <w:rPr>
          <w:rFonts w:ascii="Times New Roman" w:hAnsi="Times New Roman" w:cs="Times New Roman"/>
          <w:sz w:val="24"/>
          <w:szCs w:val="24"/>
        </w:rPr>
        <w:t xml:space="preserve">Instructions: </w:t>
      </w:r>
      <w:r w:rsidR="00B737E5" w:rsidRPr="003750C4">
        <w:rPr>
          <w:rFonts w:ascii="Times New Roman" w:hAnsi="Times New Roman" w:cs="Times New Roman"/>
          <w:sz w:val="24"/>
          <w:szCs w:val="24"/>
        </w:rPr>
        <w:t>C</w:t>
      </w:r>
      <w:r w:rsidR="000B214D" w:rsidRPr="003750C4">
        <w:rPr>
          <w:rFonts w:ascii="Times New Roman" w:hAnsi="Times New Roman" w:cs="Times New Roman"/>
          <w:sz w:val="24"/>
          <w:szCs w:val="24"/>
        </w:rPr>
        <w:t xml:space="preserve">omplete the table below using the </w:t>
      </w:r>
      <w:r w:rsidR="00A229D5" w:rsidRPr="003750C4">
        <w:rPr>
          <w:rFonts w:ascii="Times New Roman" w:hAnsi="Times New Roman" w:cs="Times New Roman"/>
          <w:sz w:val="24"/>
          <w:szCs w:val="24"/>
        </w:rPr>
        <w:t>FY2019</w:t>
      </w:r>
      <w:r w:rsidR="008A16C0" w:rsidRPr="003750C4">
        <w:rPr>
          <w:rFonts w:ascii="Times New Roman" w:hAnsi="Times New Roman" w:cs="Times New Roman"/>
          <w:sz w:val="24"/>
          <w:szCs w:val="24"/>
        </w:rPr>
        <w:t xml:space="preserve"> </w:t>
      </w:r>
      <w:r w:rsidR="000B214D" w:rsidRPr="003750C4">
        <w:rPr>
          <w:rFonts w:ascii="Times New Roman" w:hAnsi="Times New Roman" w:cs="Times New Roman"/>
          <w:sz w:val="24"/>
          <w:szCs w:val="24"/>
        </w:rPr>
        <w:t xml:space="preserve">objectives and actual services provided </w:t>
      </w:r>
      <w:r w:rsidR="008A16C0" w:rsidRPr="003750C4">
        <w:rPr>
          <w:rFonts w:ascii="Times New Roman" w:hAnsi="Times New Roman" w:cs="Times New Roman"/>
          <w:sz w:val="24"/>
          <w:szCs w:val="24"/>
        </w:rPr>
        <w:t>through March 31, 201</w:t>
      </w:r>
      <w:r w:rsidR="00C46E4A" w:rsidRPr="003750C4">
        <w:rPr>
          <w:rFonts w:ascii="Times New Roman" w:hAnsi="Times New Roman" w:cs="Times New Roman"/>
          <w:sz w:val="24"/>
          <w:szCs w:val="24"/>
        </w:rPr>
        <w:t>9</w:t>
      </w:r>
      <w:r w:rsidR="00B737E5" w:rsidRPr="003750C4">
        <w:rPr>
          <w:rFonts w:ascii="Times New Roman" w:hAnsi="Times New Roman" w:cs="Times New Roman"/>
          <w:sz w:val="24"/>
          <w:szCs w:val="24"/>
        </w:rPr>
        <w:t xml:space="preserve">. </w:t>
      </w:r>
      <w:r w:rsidR="00993396" w:rsidRPr="003750C4">
        <w:rPr>
          <w:rFonts w:ascii="Times New Roman" w:hAnsi="Times New Roman" w:cs="Times New Roman"/>
          <w:sz w:val="24"/>
          <w:szCs w:val="24"/>
        </w:rPr>
        <w:t xml:space="preserve">Insert projected </w:t>
      </w:r>
      <w:r w:rsidR="00BD100F" w:rsidRPr="003750C4">
        <w:rPr>
          <w:rFonts w:ascii="Times New Roman" w:hAnsi="Times New Roman" w:cs="Times New Roman"/>
          <w:sz w:val="24"/>
          <w:szCs w:val="24"/>
        </w:rPr>
        <w:t>numbers</w:t>
      </w:r>
      <w:r w:rsidR="00993396" w:rsidRPr="003750C4">
        <w:rPr>
          <w:rFonts w:ascii="Times New Roman" w:hAnsi="Times New Roman" w:cs="Times New Roman"/>
          <w:sz w:val="24"/>
          <w:szCs w:val="24"/>
        </w:rPr>
        <w:t xml:space="preserve"> for </w:t>
      </w:r>
      <w:r w:rsidR="00A229D5" w:rsidRPr="003750C4">
        <w:rPr>
          <w:rFonts w:ascii="Times New Roman" w:hAnsi="Times New Roman" w:cs="Times New Roman"/>
          <w:sz w:val="24"/>
          <w:szCs w:val="24"/>
        </w:rPr>
        <w:t>FY 2020</w:t>
      </w:r>
      <w:r w:rsidR="00C6176C" w:rsidRPr="003750C4">
        <w:rPr>
          <w:rFonts w:ascii="Times New Roman" w:hAnsi="Times New Roman" w:cs="Times New Roman"/>
          <w:sz w:val="24"/>
          <w:szCs w:val="24"/>
        </w:rPr>
        <w:t>. Programs</w:t>
      </w:r>
      <w:r w:rsidR="00993396" w:rsidRPr="003750C4">
        <w:rPr>
          <w:rFonts w:ascii="Times New Roman" w:hAnsi="Times New Roman" w:cs="Times New Roman"/>
          <w:sz w:val="24"/>
          <w:szCs w:val="24"/>
        </w:rPr>
        <w:t xml:space="preserve"> may modify objectives or expand services in </w:t>
      </w:r>
      <w:r w:rsidR="00A229D5" w:rsidRPr="003750C4">
        <w:rPr>
          <w:rFonts w:ascii="Times New Roman" w:hAnsi="Times New Roman" w:cs="Times New Roman"/>
          <w:sz w:val="24"/>
          <w:szCs w:val="24"/>
        </w:rPr>
        <w:t>Year 2020</w:t>
      </w:r>
      <w:r w:rsidR="008A16C0" w:rsidRPr="003750C4">
        <w:rPr>
          <w:rFonts w:ascii="Times New Roman" w:hAnsi="Times New Roman" w:cs="Times New Roman"/>
          <w:sz w:val="24"/>
          <w:szCs w:val="24"/>
        </w:rPr>
        <w:t xml:space="preserve"> based on </w:t>
      </w:r>
      <w:r w:rsidR="00993396" w:rsidRPr="003750C4">
        <w:rPr>
          <w:rFonts w:ascii="Times New Roman" w:hAnsi="Times New Roman" w:cs="Times New Roman"/>
          <w:sz w:val="24"/>
          <w:szCs w:val="24"/>
        </w:rPr>
        <w:t>program performance</w:t>
      </w:r>
      <w:r w:rsidR="00A3542C" w:rsidRPr="003750C4">
        <w:rPr>
          <w:rFonts w:ascii="Times New Roman" w:hAnsi="Times New Roman" w:cs="Times New Roman"/>
          <w:sz w:val="24"/>
          <w:szCs w:val="24"/>
        </w:rPr>
        <w:t xml:space="preserve">, however, please </w:t>
      </w:r>
      <w:r w:rsidR="008A16C0" w:rsidRPr="003750C4">
        <w:rPr>
          <w:rFonts w:ascii="Times New Roman" w:hAnsi="Times New Roman" w:cs="Times New Roman"/>
          <w:sz w:val="24"/>
          <w:szCs w:val="24"/>
        </w:rPr>
        <w:t xml:space="preserve">note that any change to objectives will need to be approved by ICJIA. </w:t>
      </w:r>
      <w:r w:rsidR="00AE78B1" w:rsidRPr="003750C4">
        <w:rPr>
          <w:rFonts w:ascii="Times New Roman" w:hAnsi="Times New Roman" w:cs="Times New Roman"/>
          <w:sz w:val="24"/>
          <w:szCs w:val="24"/>
        </w:rPr>
        <w:t xml:space="preserve">Please adjust or remove dates accordingly. </w:t>
      </w:r>
    </w:p>
    <w:p w14:paraId="22A4D74F" w14:textId="77777777" w:rsidR="005C3739" w:rsidRPr="003750C4" w:rsidRDefault="005C3739" w:rsidP="00F336EB">
      <w:pPr>
        <w:spacing w:line="240" w:lineRule="auto"/>
        <w:rPr>
          <w:rFonts w:ascii="Times New Roman" w:hAnsi="Times New Roman" w:cs="Times New Roman"/>
          <w:sz w:val="24"/>
          <w:szCs w:val="24"/>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2880"/>
        <w:gridCol w:w="1378"/>
        <w:gridCol w:w="1378"/>
        <w:gridCol w:w="1379"/>
      </w:tblGrid>
      <w:tr w:rsidR="002F70E5" w:rsidRPr="003750C4" w14:paraId="6861ECD8" w14:textId="77777777" w:rsidTr="00642AF5">
        <w:trPr>
          <w:cantSplit/>
        </w:trPr>
        <w:tc>
          <w:tcPr>
            <w:tcW w:w="9985" w:type="dxa"/>
            <w:gridSpan w:val="5"/>
            <w:shd w:val="clear" w:color="auto" w:fill="D9D9D9" w:themeFill="background1" w:themeFillShade="D9"/>
          </w:tcPr>
          <w:p w14:paraId="28E4B0DE" w14:textId="77777777" w:rsidR="002F70E5" w:rsidRPr="003750C4" w:rsidRDefault="002F70E5" w:rsidP="00642AF5">
            <w:pPr>
              <w:rPr>
                <w:rFonts w:ascii="Times New Roman" w:hAnsi="Times New Roman" w:cs="Times New Roman"/>
                <w:b/>
                <w:sz w:val="24"/>
                <w:szCs w:val="24"/>
              </w:rPr>
            </w:pPr>
            <w:r w:rsidRPr="003750C4">
              <w:rPr>
                <w:rFonts w:ascii="Times New Roman" w:hAnsi="Times New Roman" w:cs="Times New Roman"/>
                <w:b/>
                <w:sz w:val="24"/>
                <w:szCs w:val="24"/>
              </w:rPr>
              <w:t>Goal 1:  Provide assessment and direct services to children who have been exposed to violence in their home and/or communities.</w:t>
            </w:r>
          </w:p>
        </w:tc>
      </w:tr>
      <w:tr w:rsidR="002F70E5" w:rsidRPr="003750C4" w14:paraId="4CBDBCEB" w14:textId="77777777" w:rsidTr="002F70E5">
        <w:trPr>
          <w:cantSplit/>
        </w:trPr>
        <w:tc>
          <w:tcPr>
            <w:tcW w:w="2970" w:type="dxa"/>
            <w:shd w:val="clear" w:color="auto" w:fill="D9D9D9" w:themeFill="background1" w:themeFillShade="D9"/>
          </w:tcPr>
          <w:p w14:paraId="0FC7FD27" w14:textId="77777777" w:rsidR="002F70E5" w:rsidRPr="003750C4" w:rsidRDefault="002F70E5" w:rsidP="002F70E5">
            <w:pPr>
              <w:rPr>
                <w:rFonts w:ascii="Times New Roman" w:hAnsi="Times New Roman" w:cs="Times New Roman"/>
                <w:sz w:val="24"/>
                <w:szCs w:val="24"/>
              </w:rPr>
            </w:pPr>
            <w:r w:rsidRPr="003750C4">
              <w:rPr>
                <w:rFonts w:ascii="Times New Roman" w:hAnsi="Times New Roman" w:cs="Times New Roman"/>
                <w:sz w:val="24"/>
                <w:szCs w:val="24"/>
              </w:rPr>
              <w:t>Process Objectives/Standards</w:t>
            </w:r>
          </w:p>
        </w:tc>
        <w:tc>
          <w:tcPr>
            <w:tcW w:w="2880" w:type="dxa"/>
            <w:shd w:val="clear" w:color="auto" w:fill="D9D9D9" w:themeFill="background1" w:themeFillShade="D9"/>
          </w:tcPr>
          <w:p w14:paraId="06477D1D" w14:textId="77777777" w:rsidR="002F70E5" w:rsidRPr="003750C4" w:rsidRDefault="002F70E5" w:rsidP="002F70E5">
            <w:pPr>
              <w:rPr>
                <w:rFonts w:ascii="Times New Roman" w:hAnsi="Times New Roman" w:cs="Times New Roman"/>
                <w:b/>
                <w:sz w:val="24"/>
                <w:szCs w:val="24"/>
              </w:rPr>
            </w:pPr>
            <w:r w:rsidRPr="003750C4">
              <w:rPr>
                <w:rFonts w:ascii="Times New Roman" w:hAnsi="Times New Roman" w:cs="Times New Roman"/>
                <w:b/>
                <w:sz w:val="24"/>
                <w:szCs w:val="24"/>
              </w:rPr>
              <w:t>Process Performance Measures</w:t>
            </w:r>
          </w:p>
        </w:tc>
        <w:tc>
          <w:tcPr>
            <w:tcW w:w="1378" w:type="dxa"/>
            <w:shd w:val="clear" w:color="auto" w:fill="D9D9D9" w:themeFill="background1" w:themeFillShade="D9"/>
          </w:tcPr>
          <w:p w14:paraId="7F9780FF" w14:textId="77777777" w:rsidR="002F70E5" w:rsidRPr="003750C4" w:rsidRDefault="00A229D5" w:rsidP="00817861">
            <w:pPr>
              <w:jc w:val="center"/>
              <w:rPr>
                <w:rFonts w:ascii="Times New Roman" w:hAnsi="Times New Roman" w:cs="Times New Roman"/>
                <w:b/>
                <w:sz w:val="24"/>
                <w:szCs w:val="24"/>
              </w:rPr>
            </w:pPr>
            <w:r w:rsidRPr="003750C4">
              <w:rPr>
                <w:rFonts w:ascii="Times New Roman" w:hAnsi="Times New Roman" w:cs="Times New Roman"/>
                <w:b/>
                <w:sz w:val="24"/>
                <w:szCs w:val="24"/>
              </w:rPr>
              <w:t>FY2019</w:t>
            </w:r>
            <w:r w:rsidR="002F70E5" w:rsidRPr="003750C4">
              <w:rPr>
                <w:rFonts w:ascii="Times New Roman" w:hAnsi="Times New Roman" w:cs="Times New Roman"/>
                <w:b/>
                <w:sz w:val="24"/>
                <w:szCs w:val="24"/>
              </w:rPr>
              <w:t xml:space="preserve"> Projected</w:t>
            </w:r>
          </w:p>
        </w:tc>
        <w:tc>
          <w:tcPr>
            <w:tcW w:w="1378" w:type="dxa"/>
            <w:shd w:val="clear" w:color="auto" w:fill="D9D9D9" w:themeFill="background1" w:themeFillShade="D9"/>
          </w:tcPr>
          <w:p w14:paraId="723CB111" w14:textId="718720F5" w:rsidR="002F70E5" w:rsidRPr="003750C4" w:rsidRDefault="00A229D5" w:rsidP="00817861">
            <w:pPr>
              <w:jc w:val="center"/>
              <w:rPr>
                <w:rFonts w:ascii="Times New Roman" w:hAnsi="Times New Roman" w:cs="Times New Roman"/>
                <w:b/>
                <w:sz w:val="24"/>
                <w:szCs w:val="24"/>
              </w:rPr>
            </w:pPr>
            <w:r w:rsidRPr="003750C4">
              <w:rPr>
                <w:rFonts w:ascii="Times New Roman" w:hAnsi="Times New Roman" w:cs="Times New Roman"/>
                <w:b/>
                <w:sz w:val="24"/>
                <w:szCs w:val="24"/>
              </w:rPr>
              <w:t>FY2019</w:t>
            </w:r>
            <w:r w:rsidR="002F70E5" w:rsidRPr="003750C4">
              <w:rPr>
                <w:rFonts w:ascii="Times New Roman" w:hAnsi="Times New Roman" w:cs="Times New Roman"/>
                <w:b/>
                <w:sz w:val="24"/>
                <w:szCs w:val="24"/>
              </w:rPr>
              <w:t xml:space="preserve"> Actual (through March 31, 201</w:t>
            </w:r>
            <w:r w:rsidR="00C46E4A" w:rsidRPr="003750C4">
              <w:rPr>
                <w:rFonts w:ascii="Times New Roman" w:hAnsi="Times New Roman" w:cs="Times New Roman"/>
                <w:b/>
                <w:sz w:val="24"/>
                <w:szCs w:val="24"/>
              </w:rPr>
              <w:t>9</w:t>
            </w:r>
            <w:r w:rsidR="002F70E5" w:rsidRPr="003750C4">
              <w:rPr>
                <w:rFonts w:ascii="Times New Roman" w:hAnsi="Times New Roman" w:cs="Times New Roman"/>
                <w:b/>
                <w:sz w:val="24"/>
                <w:szCs w:val="24"/>
              </w:rPr>
              <w:t>)</w:t>
            </w:r>
          </w:p>
        </w:tc>
        <w:tc>
          <w:tcPr>
            <w:tcW w:w="1379" w:type="dxa"/>
            <w:shd w:val="clear" w:color="auto" w:fill="D9D9D9" w:themeFill="background1" w:themeFillShade="D9"/>
          </w:tcPr>
          <w:p w14:paraId="1D61D1E3" w14:textId="77777777" w:rsidR="002F70E5" w:rsidRPr="003750C4" w:rsidRDefault="00A229D5" w:rsidP="00817861">
            <w:pPr>
              <w:jc w:val="center"/>
              <w:rPr>
                <w:rFonts w:ascii="Times New Roman" w:hAnsi="Times New Roman" w:cs="Times New Roman"/>
                <w:b/>
                <w:sz w:val="24"/>
                <w:szCs w:val="24"/>
              </w:rPr>
            </w:pPr>
            <w:r w:rsidRPr="003750C4">
              <w:rPr>
                <w:rFonts w:ascii="Times New Roman" w:hAnsi="Times New Roman" w:cs="Times New Roman"/>
                <w:b/>
                <w:sz w:val="24"/>
                <w:szCs w:val="24"/>
              </w:rPr>
              <w:t>FY2020</w:t>
            </w:r>
            <w:r w:rsidR="002F70E5" w:rsidRPr="003750C4">
              <w:rPr>
                <w:rFonts w:ascii="Times New Roman" w:hAnsi="Times New Roman" w:cs="Times New Roman"/>
                <w:b/>
                <w:sz w:val="24"/>
                <w:szCs w:val="24"/>
              </w:rPr>
              <w:t xml:space="preserve"> Projected (Based on 12 months)</w:t>
            </w:r>
          </w:p>
        </w:tc>
      </w:tr>
      <w:tr w:rsidR="002F70E5" w:rsidRPr="003750C4" w14:paraId="107D3BA6" w14:textId="77777777" w:rsidTr="002F70E5">
        <w:tc>
          <w:tcPr>
            <w:tcW w:w="2970" w:type="dxa"/>
          </w:tcPr>
          <w:p w14:paraId="260559D7" w14:textId="77777777" w:rsidR="002F70E5" w:rsidRPr="003750C4" w:rsidRDefault="002F70E5" w:rsidP="002F70E5">
            <w:pPr>
              <w:rPr>
                <w:rFonts w:ascii="Times New Roman" w:hAnsi="Times New Roman" w:cs="Times New Roman"/>
                <w:sz w:val="24"/>
                <w:szCs w:val="24"/>
              </w:rPr>
            </w:pPr>
            <w:r w:rsidRPr="003750C4">
              <w:rPr>
                <w:rFonts w:ascii="Times New Roman" w:hAnsi="Times New Roman" w:cs="Times New Roman"/>
                <w:sz w:val="24"/>
                <w:szCs w:val="24"/>
              </w:rPr>
              <w:t>Provide developmentally and culturally appropriate direct services to (#) young children, (ages 0-5) exposed to violence, (#) adults, and (#) families</w:t>
            </w:r>
          </w:p>
        </w:tc>
        <w:tc>
          <w:tcPr>
            <w:tcW w:w="2880" w:type="dxa"/>
          </w:tcPr>
          <w:p w14:paraId="3654581C" w14:textId="77777777" w:rsidR="002F70E5" w:rsidRPr="003750C4" w:rsidRDefault="002F70E5" w:rsidP="002F70E5">
            <w:pPr>
              <w:rPr>
                <w:rFonts w:ascii="Times New Roman" w:hAnsi="Times New Roman" w:cs="Times New Roman"/>
                <w:sz w:val="24"/>
                <w:szCs w:val="24"/>
              </w:rPr>
            </w:pPr>
            <w:r w:rsidRPr="003750C4">
              <w:rPr>
                <w:rFonts w:ascii="Times New Roman" w:hAnsi="Times New Roman" w:cs="Times New Roman"/>
                <w:sz w:val="24"/>
                <w:szCs w:val="24"/>
              </w:rPr>
              <w:t xml:space="preserve">Number of adults, children and families to be served </w:t>
            </w:r>
          </w:p>
          <w:p w14:paraId="5CC4FD31" w14:textId="77777777" w:rsidR="002F70E5" w:rsidRPr="003750C4" w:rsidRDefault="002F70E5" w:rsidP="002F70E5">
            <w:pPr>
              <w:rPr>
                <w:rFonts w:ascii="Times New Roman" w:hAnsi="Times New Roman" w:cs="Times New Roman"/>
                <w:sz w:val="24"/>
                <w:szCs w:val="24"/>
              </w:rPr>
            </w:pPr>
          </w:p>
        </w:tc>
        <w:tc>
          <w:tcPr>
            <w:tcW w:w="1378" w:type="dxa"/>
          </w:tcPr>
          <w:p w14:paraId="0C322489" w14:textId="77777777" w:rsidR="002F70E5" w:rsidRPr="003750C4" w:rsidRDefault="002F70E5" w:rsidP="002F70E5">
            <w:pPr>
              <w:rPr>
                <w:rFonts w:ascii="Times New Roman" w:hAnsi="Times New Roman" w:cs="Times New Roman"/>
                <w:sz w:val="24"/>
                <w:szCs w:val="24"/>
              </w:rPr>
            </w:pPr>
          </w:p>
        </w:tc>
        <w:tc>
          <w:tcPr>
            <w:tcW w:w="1378" w:type="dxa"/>
          </w:tcPr>
          <w:p w14:paraId="7AB0462D" w14:textId="77777777" w:rsidR="002F70E5" w:rsidRPr="003750C4" w:rsidRDefault="002F70E5" w:rsidP="002F70E5">
            <w:pPr>
              <w:rPr>
                <w:rFonts w:ascii="Times New Roman" w:hAnsi="Times New Roman" w:cs="Times New Roman"/>
                <w:sz w:val="24"/>
                <w:szCs w:val="24"/>
              </w:rPr>
            </w:pPr>
          </w:p>
        </w:tc>
        <w:tc>
          <w:tcPr>
            <w:tcW w:w="1379" w:type="dxa"/>
          </w:tcPr>
          <w:p w14:paraId="57812535" w14:textId="77777777" w:rsidR="002F70E5" w:rsidRPr="003750C4" w:rsidRDefault="002F70E5" w:rsidP="002F70E5">
            <w:pPr>
              <w:rPr>
                <w:rFonts w:ascii="Times New Roman" w:hAnsi="Times New Roman" w:cs="Times New Roman"/>
                <w:sz w:val="24"/>
                <w:szCs w:val="24"/>
              </w:rPr>
            </w:pPr>
          </w:p>
        </w:tc>
      </w:tr>
      <w:tr w:rsidR="002F70E5" w:rsidRPr="003750C4" w14:paraId="5B69B971" w14:textId="77777777" w:rsidTr="002F70E5">
        <w:tc>
          <w:tcPr>
            <w:tcW w:w="2970" w:type="dxa"/>
          </w:tcPr>
          <w:p w14:paraId="2F65F72B" w14:textId="77777777" w:rsidR="002F70E5" w:rsidRPr="003750C4" w:rsidRDefault="002F70E5" w:rsidP="002F70E5">
            <w:pPr>
              <w:rPr>
                <w:rFonts w:ascii="Times New Roman" w:hAnsi="Times New Roman" w:cs="Times New Roman"/>
                <w:sz w:val="24"/>
                <w:szCs w:val="24"/>
              </w:rPr>
            </w:pPr>
            <w:r w:rsidRPr="003750C4">
              <w:rPr>
                <w:rFonts w:ascii="Times New Roman" w:hAnsi="Times New Roman" w:cs="Times New Roman"/>
                <w:sz w:val="24"/>
                <w:szCs w:val="24"/>
              </w:rPr>
              <w:t xml:space="preserve"># referrals received by our agency (from an external source) for families with children, ages 0-5, exposed to violence </w:t>
            </w:r>
          </w:p>
        </w:tc>
        <w:tc>
          <w:tcPr>
            <w:tcW w:w="2880" w:type="dxa"/>
          </w:tcPr>
          <w:p w14:paraId="75C7F85F" w14:textId="77777777" w:rsidR="002F70E5" w:rsidRPr="003750C4" w:rsidRDefault="002F70E5" w:rsidP="002F70E5">
            <w:pPr>
              <w:rPr>
                <w:rFonts w:ascii="Times New Roman" w:hAnsi="Times New Roman" w:cs="Times New Roman"/>
                <w:sz w:val="24"/>
                <w:szCs w:val="24"/>
              </w:rPr>
            </w:pPr>
            <w:r w:rsidRPr="003750C4">
              <w:rPr>
                <w:rFonts w:ascii="Times New Roman" w:hAnsi="Times New Roman" w:cs="Times New Roman"/>
                <w:sz w:val="24"/>
                <w:szCs w:val="24"/>
              </w:rPr>
              <w:t>Number of referrals to be received</w:t>
            </w:r>
          </w:p>
        </w:tc>
        <w:tc>
          <w:tcPr>
            <w:tcW w:w="1378" w:type="dxa"/>
          </w:tcPr>
          <w:p w14:paraId="139046DB" w14:textId="77777777" w:rsidR="002F70E5" w:rsidRPr="003750C4" w:rsidRDefault="002F70E5" w:rsidP="002F70E5">
            <w:pPr>
              <w:rPr>
                <w:rFonts w:ascii="Times New Roman" w:hAnsi="Times New Roman" w:cs="Times New Roman"/>
                <w:sz w:val="24"/>
                <w:szCs w:val="24"/>
              </w:rPr>
            </w:pPr>
          </w:p>
        </w:tc>
        <w:tc>
          <w:tcPr>
            <w:tcW w:w="1378" w:type="dxa"/>
          </w:tcPr>
          <w:p w14:paraId="20FAFA3B" w14:textId="77777777" w:rsidR="002F70E5" w:rsidRPr="003750C4" w:rsidRDefault="002F70E5" w:rsidP="002F70E5">
            <w:pPr>
              <w:rPr>
                <w:rFonts w:ascii="Times New Roman" w:hAnsi="Times New Roman" w:cs="Times New Roman"/>
                <w:sz w:val="24"/>
                <w:szCs w:val="24"/>
              </w:rPr>
            </w:pPr>
          </w:p>
        </w:tc>
        <w:tc>
          <w:tcPr>
            <w:tcW w:w="1379" w:type="dxa"/>
          </w:tcPr>
          <w:p w14:paraId="575E6586" w14:textId="77777777" w:rsidR="002F70E5" w:rsidRPr="003750C4" w:rsidRDefault="002F70E5" w:rsidP="002F70E5">
            <w:pPr>
              <w:rPr>
                <w:rFonts w:ascii="Times New Roman" w:hAnsi="Times New Roman" w:cs="Times New Roman"/>
                <w:sz w:val="24"/>
                <w:szCs w:val="24"/>
              </w:rPr>
            </w:pPr>
          </w:p>
        </w:tc>
      </w:tr>
      <w:tr w:rsidR="002F70E5" w:rsidRPr="003750C4" w14:paraId="6C93C962" w14:textId="77777777" w:rsidTr="00642AF5">
        <w:trPr>
          <w:trHeight w:val="935"/>
        </w:trPr>
        <w:tc>
          <w:tcPr>
            <w:tcW w:w="2970" w:type="dxa"/>
            <w:vMerge w:val="restart"/>
          </w:tcPr>
          <w:p w14:paraId="01FC163F" w14:textId="77777777" w:rsidR="002F70E5" w:rsidRPr="003750C4" w:rsidRDefault="002F70E5" w:rsidP="002F70E5">
            <w:pPr>
              <w:rPr>
                <w:rFonts w:ascii="Times New Roman" w:hAnsi="Times New Roman" w:cs="Times New Roman"/>
                <w:sz w:val="24"/>
                <w:szCs w:val="24"/>
              </w:rPr>
            </w:pPr>
            <w:r w:rsidRPr="003750C4">
              <w:rPr>
                <w:rFonts w:ascii="Times New Roman" w:hAnsi="Times New Roman" w:cs="Times New Roman"/>
                <w:sz w:val="24"/>
                <w:szCs w:val="24"/>
              </w:rPr>
              <w:t xml:space="preserve">Complete evaluation tools per the SFS Evaluation Protocol for children (and caregivers) receiving SFS services. Grantee will complete: </w:t>
            </w:r>
          </w:p>
          <w:p w14:paraId="3EEE1B78" w14:textId="77777777" w:rsidR="002F70E5" w:rsidRPr="003750C4" w:rsidRDefault="002F70E5" w:rsidP="002F70E5">
            <w:pPr>
              <w:rPr>
                <w:rFonts w:ascii="Times New Roman" w:hAnsi="Times New Roman" w:cs="Times New Roman"/>
                <w:sz w:val="24"/>
                <w:szCs w:val="24"/>
              </w:rPr>
            </w:pPr>
            <w:r w:rsidRPr="003750C4">
              <w:rPr>
                <w:rFonts w:ascii="Times New Roman" w:hAnsi="Times New Roman" w:cs="Times New Roman"/>
                <w:sz w:val="24"/>
                <w:szCs w:val="24"/>
              </w:rPr>
              <w:t xml:space="preserve"># Time One Assessments; </w:t>
            </w:r>
            <w:r w:rsidRPr="003750C4">
              <w:rPr>
                <w:rFonts w:ascii="Times New Roman" w:hAnsi="Times New Roman" w:cs="Times New Roman"/>
                <w:sz w:val="24"/>
                <w:szCs w:val="24"/>
              </w:rPr>
              <w:br/>
              <w:t xml:space="preserve"># Time Two Assessments; and </w:t>
            </w:r>
          </w:p>
          <w:p w14:paraId="4FA0A75B" w14:textId="77777777" w:rsidR="002F70E5" w:rsidRPr="003750C4" w:rsidRDefault="002F70E5" w:rsidP="002F70E5">
            <w:pPr>
              <w:rPr>
                <w:rFonts w:ascii="Times New Roman" w:hAnsi="Times New Roman" w:cs="Times New Roman"/>
                <w:sz w:val="24"/>
                <w:szCs w:val="24"/>
              </w:rPr>
            </w:pPr>
            <w:r w:rsidRPr="003750C4">
              <w:rPr>
                <w:rFonts w:ascii="Times New Roman" w:hAnsi="Times New Roman" w:cs="Times New Roman"/>
                <w:sz w:val="24"/>
                <w:szCs w:val="24"/>
              </w:rPr>
              <w:lastRenderedPageBreak/>
              <w:t># Time Three assessments.</w:t>
            </w:r>
          </w:p>
        </w:tc>
        <w:tc>
          <w:tcPr>
            <w:tcW w:w="2880" w:type="dxa"/>
            <w:vMerge w:val="restart"/>
          </w:tcPr>
          <w:p w14:paraId="614139F4" w14:textId="77777777" w:rsidR="002F70E5" w:rsidRPr="003750C4" w:rsidRDefault="002F70E5" w:rsidP="002F70E5">
            <w:pPr>
              <w:rPr>
                <w:rFonts w:ascii="Times New Roman" w:hAnsi="Times New Roman" w:cs="Times New Roman"/>
                <w:sz w:val="24"/>
                <w:szCs w:val="24"/>
              </w:rPr>
            </w:pPr>
            <w:r w:rsidRPr="003750C4">
              <w:rPr>
                <w:rFonts w:ascii="Times New Roman" w:hAnsi="Times New Roman" w:cs="Times New Roman"/>
                <w:sz w:val="24"/>
                <w:szCs w:val="24"/>
              </w:rPr>
              <w:lastRenderedPageBreak/>
              <w:t xml:space="preserve">Number of Time One, </w:t>
            </w:r>
            <w:r w:rsidR="00642AF5" w:rsidRPr="003750C4">
              <w:rPr>
                <w:rFonts w:ascii="Times New Roman" w:hAnsi="Times New Roman" w:cs="Times New Roman"/>
                <w:sz w:val="24"/>
                <w:szCs w:val="24"/>
              </w:rPr>
              <w:t xml:space="preserve">Time </w:t>
            </w:r>
            <w:r w:rsidRPr="003750C4">
              <w:rPr>
                <w:rFonts w:ascii="Times New Roman" w:hAnsi="Times New Roman" w:cs="Times New Roman"/>
                <w:sz w:val="24"/>
                <w:szCs w:val="24"/>
              </w:rPr>
              <w:t xml:space="preserve">Two and </w:t>
            </w:r>
            <w:r w:rsidR="00642AF5" w:rsidRPr="003750C4">
              <w:rPr>
                <w:rFonts w:ascii="Times New Roman" w:hAnsi="Times New Roman" w:cs="Times New Roman"/>
                <w:sz w:val="24"/>
                <w:szCs w:val="24"/>
              </w:rPr>
              <w:t xml:space="preserve">Time </w:t>
            </w:r>
            <w:r w:rsidRPr="003750C4">
              <w:rPr>
                <w:rFonts w:ascii="Times New Roman" w:hAnsi="Times New Roman" w:cs="Times New Roman"/>
                <w:sz w:val="24"/>
                <w:szCs w:val="24"/>
              </w:rPr>
              <w:t>Three Assessments completed</w:t>
            </w:r>
          </w:p>
          <w:p w14:paraId="1E593510" w14:textId="77777777" w:rsidR="002F70E5" w:rsidRPr="003750C4" w:rsidRDefault="002F70E5" w:rsidP="002F70E5">
            <w:pPr>
              <w:rPr>
                <w:rFonts w:ascii="Times New Roman" w:hAnsi="Times New Roman" w:cs="Times New Roman"/>
                <w:sz w:val="24"/>
                <w:szCs w:val="24"/>
              </w:rPr>
            </w:pPr>
          </w:p>
        </w:tc>
        <w:tc>
          <w:tcPr>
            <w:tcW w:w="1378" w:type="dxa"/>
          </w:tcPr>
          <w:p w14:paraId="5F555E1C" w14:textId="77777777" w:rsidR="002F70E5" w:rsidRPr="003750C4" w:rsidRDefault="002F70E5" w:rsidP="002F70E5">
            <w:pPr>
              <w:rPr>
                <w:rFonts w:ascii="Times New Roman" w:hAnsi="Times New Roman" w:cs="Times New Roman"/>
                <w:sz w:val="24"/>
                <w:szCs w:val="24"/>
              </w:rPr>
            </w:pPr>
          </w:p>
        </w:tc>
        <w:tc>
          <w:tcPr>
            <w:tcW w:w="1378" w:type="dxa"/>
          </w:tcPr>
          <w:p w14:paraId="690833F5" w14:textId="77777777" w:rsidR="002F70E5" w:rsidRPr="003750C4" w:rsidRDefault="002F70E5" w:rsidP="002F70E5">
            <w:pPr>
              <w:rPr>
                <w:rFonts w:ascii="Times New Roman" w:hAnsi="Times New Roman" w:cs="Times New Roman"/>
                <w:sz w:val="24"/>
                <w:szCs w:val="24"/>
              </w:rPr>
            </w:pPr>
          </w:p>
        </w:tc>
        <w:tc>
          <w:tcPr>
            <w:tcW w:w="1379" w:type="dxa"/>
          </w:tcPr>
          <w:p w14:paraId="7ABE2B65" w14:textId="77777777" w:rsidR="002F70E5" w:rsidRPr="003750C4" w:rsidRDefault="002F70E5" w:rsidP="002F70E5">
            <w:pPr>
              <w:rPr>
                <w:rFonts w:ascii="Times New Roman" w:hAnsi="Times New Roman" w:cs="Times New Roman"/>
                <w:sz w:val="24"/>
                <w:szCs w:val="24"/>
              </w:rPr>
            </w:pPr>
          </w:p>
        </w:tc>
      </w:tr>
      <w:tr w:rsidR="002F70E5" w:rsidRPr="003750C4" w14:paraId="72328188" w14:textId="77777777" w:rsidTr="00642AF5">
        <w:trPr>
          <w:trHeight w:val="935"/>
        </w:trPr>
        <w:tc>
          <w:tcPr>
            <w:tcW w:w="2970" w:type="dxa"/>
            <w:vMerge/>
          </w:tcPr>
          <w:p w14:paraId="7CA1B301" w14:textId="77777777" w:rsidR="002F70E5" w:rsidRPr="003750C4" w:rsidRDefault="002F70E5" w:rsidP="002F70E5">
            <w:pPr>
              <w:rPr>
                <w:rFonts w:ascii="Times New Roman" w:hAnsi="Times New Roman" w:cs="Times New Roman"/>
                <w:sz w:val="24"/>
                <w:szCs w:val="24"/>
              </w:rPr>
            </w:pPr>
          </w:p>
        </w:tc>
        <w:tc>
          <w:tcPr>
            <w:tcW w:w="2880" w:type="dxa"/>
            <w:vMerge/>
          </w:tcPr>
          <w:p w14:paraId="625D17AF" w14:textId="77777777" w:rsidR="002F70E5" w:rsidRPr="003750C4" w:rsidRDefault="002F70E5" w:rsidP="002F70E5">
            <w:pPr>
              <w:rPr>
                <w:rFonts w:ascii="Times New Roman" w:hAnsi="Times New Roman" w:cs="Times New Roman"/>
                <w:sz w:val="24"/>
                <w:szCs w:val="24"/>
              </w:rPr>
            </w:pPr>
          </w:p>
        </w:tc>
        <w:tc>
          <w:tcPr>
            <w:tcW w:w="1378" w:type="dxa"/>
          </w:tcPr>
          <w:p w14:paraId="28628B30" w14:textId="77777777" w:rsidR="002F70E5" w:rsidRPr="003750C4" w:rsidRDefault="002F70E5" w:rsidP="002F70E5">
            <w:pPr>
              <w:rPr>
                <w:rFonts w:ascii="Times New Roman" w:hAnsi="Times New Roman" w:cs="Times New Roman"/>
                <w:sz w:val="24"/>
                <w:szCs w:val="24"/>
              </w:rPr>
            </w:pPr>
          </w:p>
        </w:tc>
        <w:tc>
          <w:tcPr>
            <w:tcW w:w="1378" w:type="dxa"/>
          </w:tcPr>
          <w:p w14:paraId="67827884" w14:textId="77777777" w:rsidR="002F70E5" w:rsidRPr="003750C4" w:rsidRDefault="002F70E5" w:rsidP="002F70E5">
            <w:pPr>
              <w:rPr>
                <w:rFonts w:ascii="Times New Roman" w:hAnsi="Times New Roman" w:cs="Times New Roman"/>
                <w:sz w:val="24"/>
                <w:szCs w:val="24"/>
              </w:rPr>
            </w:pPr>
          </w:p>
        </w:tc>
        <w:tc>
          <w:tcPr>
            <w:tcW w:w="1379" w:type="dxa"/>
          </w:tcPr>
          <w:p w14:paraId="1356561E" w14:textId="77777777" w:rsidR="002F70E5" w:rsidRPr="003750C4" w:rsidRDefault="002F70E5" w:rsidP="002F70E5">
            <w:pPr>
              <w:rPr>
                <w:rFonts w:ascii="Times New Roman" w:hAnsi="Times New Roman" w:cs="Times New Roman"/>
                <w:sz w:val="24"/>
                <w:szCs w:val="24"/>
              </w:rPr>
            </w:pPr>
          </w:p>
        </w:tc>
      </w:tr>
      <w:tr w:rsidR="002F70E5" w:rsidRPr="003750C4" w14:paraId="501EBC5C" w14:textId="77777777" w:rsidTr="00642AF5">
        <w:trPr>
          <w:trHeight w:val="935"/>
        </w:trPr>
        <w:tc>
          <w:tcPr>
            <w:tcW w:w="2970" w:type="dxa"/>
            <w:vMerge/>
          </w:tcPr>
          <w:p w14:paraId="16A026EF" w14:textId="77777777" w:rsidR="002F70E5" w:rsidRPr="003750C4" w:rsidRDefault="002F70E5" w:rsidP="002F70E5">
            <w:pPr>
              <w:rPr>
                <w:rFonts w:ascii="Times New Roman" w:hAnsi="Times New Roman" w:cs="Times New Roman"/>
                <w:sz w:val="24"/>
                <w:szCs w:val="24"/>
              </w:rPr>
            </w:pPr>
          </w:p>
        </w:tc>
        <w:tc>
          <w:tcPr>
            <w:tcW w:w="2880" w:type="dxa"/>
            <w:vMerge/>
          </w:tcPr>
          <w:p w14:paraId="1902614A" w14:textId="77777777" w:rsidR="002F70E5" w:rsidRPr="003750C4" w:rsidRDefault="002F70E5" w:rsidP="002F70E5">
            <w:pPr>
              <w:rPr>
                <w:rFonts w:ascii="Times New Roman" w:hAnsi="Times New Roman" w:cs="Times New Roman"/>
                <w:sz w:val="24"/>
                <w:szCs w:val="24"/>
              </w:rPr>
            </w:pPr>
          </w:p>
        </w:tc>
        <w:tc>
          <w:tcPr>
            <w:tcW w:w="1378" w:type="dxa"/>
          </w:tcPr>
          <w:p w14:paraId="0B5B0BC8" w14:textId="77777777" w:rsidR="002F70E5" w:rsidRPr="003750C4" w:rsidRDefault="002F70E5" w:rsidP="002F70E5">
            <w:pPr>
              <w:rPr>
                <w:rFonts w:ascii="Times New Roman" w:hAnsi="Times New Roman" w:cs="Times New Roman"/>
                <w:sz w:val="24"/>
                <w:szCs w:val="24"/>
              </w:rPr>
            </w:pPr>
          </w:p>
        </w:tc>
        <w:tc>
          <w:tcPr>
            <w:tcW w:w="1378" w:type="dxa"/>
          </w:tcPr>
          <w:p w14:paraId="3EDFBE77" w14:textId="77777777" w:rsidR="002F70E5" w:rsidRPr="003750C4" w:rsidRDefault="002F70E5" w:rsidP="002F70E5">
            <w:pPr>
              <w:rPr>
                <w:rFonts w:ascii="Times New Roman" w:hAnsi="Times New Roman" w:cs="Times New Roman"/>
                <w:sz w:val="24"/>
                <w:szCs w:val="24"/>
              </w:rPr>
            </w:pPr>
          </w:p>
        </w:tc>
        <w:tc>
          <w:tcPr>
            <w:tcW w:w="1379" w:type="dxa"/>
          </w:tcPr>
          <w:p w14:paraId="289AA7A9" w14:textId="77777777" w:rsidR="002F70E5" w:rsidRPr="003750C4" w:rsidRDefault="002F70E5" w:rsidP="002F70E5">
            <w:pPr>
              <w:rPr>
                <w:rFonts w:ascii="Times New Roman" w:hAnsi="Times New Roman" w:cs="Times New Roman"/>
                <w:sz w:val="24"/>
                <w:szCs w:val="24"/>
              </w:rPr>
            </w:pPr>
          </w:p>
        </w:tc>
      </w:tr>
    </w:tbl>
    <w:p w14:paraId="462CF794" w14:textId="77777777" w:rsidR="00AF3828" w:rsidRPr="003750C4" w:rsidRDefault="00AF3828" w:rsidP="00AF3828">
      <w:pPr>
        <w:ind w:left="385" w:hanging="385"/>
        <w:rPr>
          <w:rFonts w:ascii="Times New Roman" w:hAnsi="Times New Roman" w:cs="Times New Roman"/>
          <w:sz w:val="24"/>
          <w:szCs w:val="24"/>
          <w:u w:val="single"/>
        </w:rPr>
      </w:pPr>
    </w:p>
    <w:tbl>
      <w:tblPr>
        <w:tblW w:w="998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2880"/>
        <w:gridCol w:w="1379"/>
        <w:gridCol w:w="1379"/>
        <w:gridCol w:w="1379"/>
      </w:tblGrid>
      <w:tr w:rsidR="002F70E5" w:rsidRPr="003750C4" w14:paraId="3E45C958" w14:textId="77777777" w:rsidTr="002F70E5">
        <w:trPr>
          <w:cantSplit/>
        </w:trPr>
        <w:tc>
          <w:tcPr>
            <w:tcW w:w="9987" w:type="dxa"/>
            <w:gridSpan w:val="5"/>
            <w:shd w:val="clear" w:color="auto" w:fill="D9D9D9" w:themeFill="background1" w:themeFillShade="D9"/>
          </w:tcPr>
          <w:p w14:paraId="4622C0A8" w14:textId="77777777" w:rsidR="002F70E5" w:rsidRPr="003750C4" w:rsidRDefault="002F70E5" w:rsidP="00642AF5">
            <w:pPr>
              <w:rPr>
                <w:rFonts w:ascii="Times New Roman" w:hAnsi="Times New Roman" w:cs="Times New Roman"/>
                <w:b/>
                <w:sz w:val="24"/>
                <w:szCs w:val="24"/>
              </w:rPr>
            </w:pPr>
            <w:r w:rsidRPr="003750C4">
              <w:rPr>
                <w:rFonts w:ascii="Times New Roman" w:hAnsi="Times New Roman" w:cs="Times New Roman"/>
                <w:b/>
                <w:sz w:val="24"/>
                <w:szCs w:val="24"/>
              </w:rPr>
              <w:t>Goal 2: Ensure local governmental, social service and community engagement in the SFS program</w:t>
            </w:r>
          </w:p>
        </w:tc>
      </w:tr>
      <w:tr w:rsidR="00220976" w:rsidRPr="003750C4" w14:paraId="55C0691E" w14:textId="77777777" w:rsidTr="002F70E5">
        <w:trPr>
          <w:cantSplit/>
        </w:trPr>
        <w:tc>
          <w:tcPr>
            <w:tcW w:w="2970" w:type="dxa"/>
            <w:shd w:val="clear" w:color="auto" w:fill="D9D9D9" w:themeFill="background1" w:themeFillShade="D9"/>
          </w:tcPr>
          <w:p w14:paraId="164A066B" w14:textId="77777777" w:rsidR="00220976" w:rsidRPr="003750C4" w:rsidRDefault="00220976" w:rsidP="00220976">
            <w:pPr>
              <w:rPr>
                <w:rFonts w:ascii="Times New Roman" w:hAnsi="Times New Roman" w:cs="Times New Roman"/>
                <w:b/>
                <w:sz w:val="24"/>
                <w:szCs w:val="24"/>
              </w:rPr>
            </w:pPr>
            <w:r w:rsidRPr="003750C4">
              <w:rPr>
                <w:rFonts w:ascii="Times New Roman" w:hAnsi="Times New Roman" w:cs="Times New Roman"/>
                <w:b/>
                <w:sz w:val="24"/>
                <w:szCs w:val="24"/>
              </w:rPr>
              <w:t>Process Objectives/Standards</w:t>
            </w:r>
          </w:p>
        </w:tc>
        <w:tc>
          <w:tcPr>
            <w:tcW w:w="2880" w:type="dxa"/>
            <w:shd w:val="clear" w:color="auto" w:fill="D9D9D9" w:themeFill="background1" w:themeFillShade="D9"/>
          </w:tcPr>
          <w:p w14:paraId="30E4FB5B" w14:textId="77777777" w:rsidR="00220976" w:rsidRPr="003750C4" w:rsidRDefault="00220976" w:rsidP="00220976">
            <w:pPr>
              <w:rPr>
                <w:rFonts w:ascii="Times New Roman" w:hAnsi="Times New Roman" w:cs="Times New Roman"/>
                <w:b/>
                <w:sz w:val="24"/>
                <w:szCs w:val="24"/>
              </w:rPr>
            </w:pPr>
            <w:r w:rsidRPr="003750C4">
              <w:rPr>
                <w:rFonts w:ascii="Times New Roman" w:hAnsi="Times New Roman" w:cs="Times New Roman"/>
                <w:b/>
                <w:sz w:val="24"/>
                <w:szCs w:val="24"/>
              </w:rPr>
              <w:t>Process Performance Measures</w:t>
            </w:r>
          </w:p>
        </w:tc>
        <w:tc>
          <w:tcPr>
            <w:tcW w:w="1379" w:type="dxa"/>
            <w:shd w:val="clear" w:color="auto" w:fill="D9D9D9" w:themeFill="background1" w:themeFillShade="D9"/>
          </w:tcPr>
          <w:p w14:paraId="5B8BACA5" w14:textId="77777777" w:rsidR="00220976" w:rsidRPr="003750C4" w:rsidRDefault="00220976" w:rsidP="00220976">
            <w:pPr>
              <w:jc w:val="center"/>
              <w:rPr>
                <w:rFonts w:ascii="Times New Roman" w:hAnsi="Times New Roman" w:cs="Times New Roman"/>
                <w:b/>
                <w:sz w:val="24"/>
                <w:szCs w:val="24"/>
              </w:rPr>
            </w:pPr>
            <w:r w:rsidRPr="003750C4">
              <w:rPr>
                <w:rFonts w:ascii="Times New Roman" w:hAnsi="Times New Roman" w:cs="Times New Roman"/>
                <w:b/>
                <w:sz w:val="24"/>
                <w:szCs w:val="24"/>
              </w:rPr>
              <w:t>FY2019 Projected</w:t>
            </w:r>
          </w:p>
        </w:tc>
        <w:tc>
          <w:tcPr>
            <w:tcW w:w="1379" w:type="dxa"/>
            <w:shd w:val="clear" w:color="auto" w:fill="D9D9D9" w:themeFill="background1" w:themeFillShade="D9"/>
          </w:tcPr>
          <w:p w14:paraId="186B26F0" w14:textId="541DB73B" w:rsidR="00220976" w:rsidRPr="003750C4" w:rsidRDefault="00220976" w:rsidP="00220976">
            <w:pPr>
              <w:jc w:val="center"/>
              <w:rPr>
                <w:rFonts w:ascii="Times New Roman" w:hAnsi="Times New Roman" w:cs="Times New Roman"/>
                <w:b/>
                <w:sz w:val="24"/>
                <w:szCs w:val="24"/>
              </w:rPr>
            </w:pPr>
            <w:r w:rsidRPr="003750C4">
              <w:rPr>
                <w:rFonts w:ascii="Times New Roman" w:hAnsi="Times New Roman" w:cs="Times New Roman"/>
                <w:b/>
                <w:sz w:val="24"/>
                <w:szCs w:val="24"/>
              </w:rPr>
              <w:t xml:space="preserve">FY2019 Actual (through March 31, </w:t>
            </w:r>
            <w:r w:rsidR="00C46E4A" w:rsidRPr="003750C4">
              <w:rPr>
                <w:rFonts w:ascii="Times New Roman" w:hAnsi="Times New Roman" w:cs="Times New Roman"/>
                <w:b/>
                <w:sz w:val="24"/>
                <w:szCs w:val="24"/>
              </w:rPr>
              <w:t>2019</w:t>
            </w:r>
            <w:r w:rsidRPr="003750C4">
              <w:rPr>
                <w:rFonts w:ascii="Times New Roman" w:hAnsi="Times New Roman" w:cs="Times New Roman"/>
                <w:b/>
                <w:sz w:val="24"/>
                <w:szCs w:val="24"/>
              </w:rPr>
              <w:t>)</w:t>
            </w:r>
          </w:p>
        </w:tc>
        <w:tc>
          <w:tcPr>
            <w:tcW w:w="1379" w:type="dxa"/>
            <w:shd w:val="clear" w:color="auto" w:fill="D9D9D9" w:themeFill="background1" w:themeFillShade="D9"/>
          </w:tcPr>
          <w:p w14:paraId="61C1755D" w14:textId="77777777" w:rsidR="00220976" w:rsidRPr="003750C4" w:rsidRDefault="00220976" w:rsidP="00220976">
            <w:pPr>
              <w:jc w:val="center"/>
              <w:rPr>
                <w:rFonts w:ascii="Times New Roman" w:hAnsi="Times New Roman" w:cs="Times New Roman"/>
                <w:b/>
                <w:sz w:val="24"/>
                <w:szCs w:val="24"/>
              </w:rPr>
            </w:pPr>
            <w:r w:rsidRPr="003750C4">
              <w:rPr>
                <w:rFonts w:ascii="Times New Roman" w:hAnsi="Times New Roman" w:cs="Times New Roman"/>
                <w:b/>
                <w:sz w:val="24"/>
                <w:szCs w:val="24"/>
              </w:rPr>
              <w:t>FY2020 Projected (Based on 12 months)</w:t>
            </w:r>
          </w:p>
        </w:tc>
      </w:tr>
      <w:tr w:rsidR="002F70E5" w:rsidRPr="003750C4" w14:paraId="5C366C04" w14:textId="77777777" w:rsidTr="002F70E5">
        <w:tc>
          <w:tcPr>
            <w:tcW w:w="2970" w:type="dxa"/>
          </w:tcPr>
          <w:p w14:paraId="518D9929" w14:textId="77777777" w:rsidR="002F70E5" w:rsidRPr="003750C4" w:rsidRDefault="002F70E5" w:rsidP="002F70E5">
            <w:pPr>
              <w:rPr>
                <w:rFonts w:ascii="Times New Roman" w:hAnsi="Times New Roman" w:cs="Times New Roman"/>
                <w:sz w:val="24"/>
                <w:szCs w:val="24"/>
              </w:rPr>
            </w:pPr>
            <w:r w:rsidRPr="003750C4">
              <w:rPr>
                <w:rFonts w:ascii="Times New Roman" w:hAnsi="Times New Roman" w:cs="Times New Roman"/>
                <w:sz w:val="24"/>
                <w:szCs w:val="24"/>
              </w:rPr>
              <w:t>Convene and maintain the SFS coalition to ensure better collaboration among service providers by holding # coalition meetings</w:t>
            </w:r>
          </w:p>
        </w:tc>
        <w:tc>
          <w:tcPr>
            <w:tcW w:w="2880" w:type="dxa"/>
          </w:tcPr>
          <w:p w14:paraId="40399E00" w14:textId="77777777" w:rsidR="002F70E5" w:rsidRPr="003750C4" w:rsidRDefault="002F70E5" w:rsidP="002F70E5">
            <w:pPr>
              <w:rPr>
                <w:rFonts w:ascii="Times New Roman" w:hAnsi="Times New Roman" w:cs="Times New Roman"/>
                <w:sz w:val="24"/>
                <w:szCs w:val="24"/>
              </w:rPr>
            </w:pPr>
            <w:r w:rsidRPr="003750C4">
              <w:rPr>
                <w:rFonts w:ascii="Times New Roman" w:hAnsi="Times New Roman" w:cs="Times New Roman"/>
                <w:sz w:val="24"/>
                <w:szCs w:val="24"/>
              </w:rPr>
              <w:t>Number of coalition meetings in which, among other items, the SFS referral systems and services are discussed</w:t>
            </w:r>
          </w:p>
          <w:p w14:paraId="7D6F333F" w14:textId="77777777" w:rsidR="002F70E5" w:rsidRPr="003750C4" w:rsidRDefault="002F70E5" w:rsidP="002F70E5">
            <w:pPr>
              <w:rPr>
                <w:rFonts w:ascii="Times New Roman" w:hAnsi="Times New Roman" w:cs="Times New Roman"/>
                <w:sz w:val="24"/>
                <w:szCs w:val="24"/>
              </w:rPr>
            </w:pPr>
          </w:p>
        </w:tc>
        <w:tc>
          <w:tcPr>
            <w:tcW w:w="1379" w:type="dxa"/>
          </w:tcPr>
          <w:p w14:paraId="2E0E0281" w14:textId="77777777" w:rsidR="002F70E5" w:rsidRPr="003750C4" w:rsidRDefault="002F70E5" w:rsidP="002F70E5">
            <w:pPr>
              <w:rPr>
                <w:rFonts w:ascii="Times New Roman" w:hAnsi="Times New Roman" w:cs="Times New Roman"/>
                <w:sz w:val="24"/>
                <w:szCs w:val="24"/>
              </w:rPr>
            </w:pPr>
          </w:p>
        </w:tc>
        <w:tc>
          <w:tcPr>
            <w:tcW w:w="1379" w:type="dxa"/>
          </w:tcPr>
          <w:p w14:paraId="6A82EA33" w14:textId="77777777" w:rsidR="002F70E5" w:rsidRPr="003750C4" w:rsidRDefault="002F70E5" w:rsidP="002F70E5">
            <w:pPr>
              <w:rPr>
                <w:rFonts w:ascii="Times New Roman" w:hAnsi="Times New Roman" w:cs="Times New Roman"/>
                <w:sz w:val="24"/>
                <w:szCs w:val="24"/>
              </w:rPr>
            </w:pPr>
          </w:p>
        </w:tc>
        <w:tc>
          <w:tcPr>
            <w:tcW w:w="1379" w:type="dxa"/>
          </w:tcPr>
          <w:p w14:paraId="3B5F907A" w14:textId="77777777" w:rsidR="002F70E5" w:rsidRPr="003750C4" w:rsidRDefault="002F70E5" w:rsidP="002F70E5">
            <w:pPr>
              <w:rPr>
                <w:rFonts w:ascii="Times New Roman" w:hAnsi="Times New Roman" w:cs="Times New Roman"/>
                <w:sz w:val="24"/>
                <w:szCs w:val="24"/>
              </w:rPr>
            </w:pPr>
          </w:p>
        </w:tc>
      </w:tr>
      <w:tr w:rsidR="002F70E5" w:rsidRPr="003750C4" w14:paraId="788CF195" w14:textId="77777777" w:rsidTr="002F70E5">
        <w:tc>
          <w:tcPr>
            <w:tcW w:w="2970" w:type="dxa"/>
          </w:tcPr>
          <w:p w14:paraId="2EDAAB2C" w14:textId="77777777" w:rsidR="002F70E5" w:rsidRPr="003750C4" w:rsidRDefault="002F70E5" w:rsidP="002F70E5">
            <w:pPr>
              <w:rPr>
                <w:rFonts w:ascii="Times New Roman" w:hAnsi="Times New Roman" w:cs="Times New Roman"/>
                <w:sz w:val="24"/>
                <w:szCs w:val="24"/>
              </w:rPr>
            </w:pPr>
            <w:r w:rsidRPr="003750C4">
              <w:rPr>
                <w:rFonts w:ascii="Times New Roman" w:hAnsi="Times New Roman" w:cs="Times New Roman"/>
                <w:sz w:val="24"/>
                <w:szCs w:val="24"/>
              </w:rPr>
              <w:t>Maintain an active coalition by ensuring that % of coalition members attend at least 75% of the meetings</w:t>
            </w:r>
          </w:p>
        </w:tc>
        <w:tc>
          <w:tcPr>
            <w:tcW w:w="2880" w:type="dxa"/>
          </w:tcPr>
          <w:p w14:paraId="15E58909" w14:textId="77777777" w:rsidR="002F70E5" w:rsidRPr="003750C4" w:rsidRDefault="002F70E5" w:rsidP="002F70E5">
            <w:pPr>
              <w:rPr>
                <w:rFonts w:ascii="Times New Roman" w:hAnsi="Times New Roman" w:cs="Times New Roman"/>
                <w:sz w:val="24"/>
                <w:szCs w:val="24"/>
              </w:rPr>
            </w:pPr>
            <w:r w:rsidRPr="003750C4">
              <w:rPr>
                <w:rFonts w:ascii="Times New Roman" w:hAnsi="Times New Roman" w:cs="Times New Roman"/>
                <w:sz w:val="24"/>
                <w:szCs w:val="24"/>
              </w:rPr>
              <w:t>Percent of coalition members who attend at least 75% percent of meetings;</w:t>
            </w:r>
          </w:p>
        </w:tc>
        <w:tc>
          <w:tcPr>
            <w:tcW w:w="1379" w:type="dxa"/>
          </w:tcPr>
          <w:p w14:paraId="21C6CDC7" w14:textId="77777777" w:rsidR="002F70E5" w:rsidRPr="003750C4" w:rsidRDefault="002F70E5" w:rsidP="002F70E5">
            <w:pPr>
              <w:rPr>
                <w:rFonts w:ascii="Times New Roman" w:hAnsi="Times New Roman" w:cs="Times New Roman"/>
                <w:sz w:val="24"/>
                <w:szCs w:val="24"/>
              </w:rPr>
            </w:pPr>
          </w:p>
        </w:tc>
        <w:tc>
          <w:tcPr>
            <w:tcW w:w="1379" w:type="dxa"/>
          </w:tcPr>
          <w:p w14:paraId="62D104E9" w14:textId="77777777" w:rsidR="002F70E5" w:rsidRPr="003750C4" w:rsidRDefault="002F70E5" w:rsidP="002F70E5">
            <w:pPr>
              <w:rPr>
                <w:rFonts w:ascii="Times New Roman" w:hAnsi="Times New Roman" w:cs="Times New Roman"/>
                <w:sz w:val="24"/>
                <w:szCs w:val="24"/>
              </w:rPr>
            </w:pPr>
          </w:p>
        </w:tc>
        <w:tc>
          <w:tcPr>
            <w:tcW w:w="1379" w:type="dxa"/>
          </w:tcPr>
          <w:p w14:paraId="07B652A3" w14:textId="77777777" w:rsidR="002F70E5" w:rsidRPr="003750C4" w:rsidRDefault="002F70E5" w:rsidP="002F70E5">
            <w:pPr>
              <w:rPr>
                <w:rFonts w:ascii="Times New Roman" w:hAnsi="Times New Roman" w:cs="Times New Roman"/>
                <w:sz w:val="24"/>
                <w:szCs w:val="24"/>
              </w:rPr>
            </w:pPr>
          </w:p>
        </w:tc>
      </w:tr>
      <w:tr w:rsidR="002F70E5" w:rsidRPr="003750C4" w14:paraId="75DAB7BC" w14:textId="77777777" w:rsidTr="00642AF5">
        <w:tc>
          <w:tcPr>
            <w:tcW w:w="2970" w:type="dxa"/>
          </w:tcPr>
          <w:p w14:paraId="521CCE13" w14:textId="77777777" w:rsidR="002F70E5" w:rsidRPr="003750C4" w:rsidRDefault="002F70E5" w:rsidP="002F70E5">
            <w:pPr>
              <w:rPr>
                <w:rFonts w:ascii="Times New Roman" w:hAnsi="Times New Roman" w:cs="Times New Roman"/>
                <w:sz w:val="24"/>
                <w:szCs w:val="24"/>
              </w:rPr>
            </w:pPr>
            <w:r w:rsidRPr="003750C4">
              <w:rPr>
                <w:rFonts w:ascii="Times New Roman" w:hAnsi="Times New Roman" w:cs="Times New Roman"/>
                <w:sz w:val="24"/>
                <w:szCs w:val="24"/>
              </w:rPr>
              <w:t xml:space="preserve">Provide on-going education to coalition members through </w:t>
            </w:r>
            <w:r w:rsidR="00642AF5" w:rsidRPr="003750C4">
              <w:rPr>
                <w:rFonts w:ascii="Times New Roman" w:hAnsi="Times New Roman" w:cs="Times New Roman"/>
                <w:sz w:val="24"/>
                <w:szCs w:val="24"/>
              </w:rPr>
              <w:t xml:space="preserve"># </w:t>
            </w:r>
            <w:r w:rsidRPr="003750C4">
              <w:rPr>
                <w:rFonts w:ascii="Times New Roman" w:hAnsi="Times New Roman" w:cs="Times New Roman"/>
                <w:sz w:val="24"/>
                <w:szCs w:val="24"/>
              </w:rPr>
              <w:t>professional development trainings using the SFS modules</w:t>
            </w:r>
          </w:p>
        </w:tc>
        <w:tc>
          <w:tcPr>
            <w:tcW w:w="2880" w:type="dxa"/>
          </w:tcPr>
          <w:p w14:paraId="361A8CF0" w14:textId="77777777" w:rsidR="002F70E5" w:rsidRPr="003750C4" w:rsidRDefault="002F70E5" w:rsidP="002F70E5">
            <w:pPr>
              <w:rPr>
                <w:rFonts w:ascii="Times New Roman" w:hAnsi="Times New Roman" w:cs="Times New Roman"/>
                <w:sz w:val="24"/>
                <w:szCs w:val="24"/>
              </w:rPr>
            </w:pPr>
            <w:r w:rsidRPr="003750C4">
              <w:rPr>
                <w:rFonts w:ascii="Times New Roman" w:hAnsi="Times New Roman" w:cs="Times New Roman"/>
                <w:sz w:val="24"/>
                <w:szCs w:val="24"/>
              </w:rPr>
              <w:t>Number of professional development trainings</w:t>
            </w:r>
            <w:r w:rsidRPr="003750C4" w:rsidDel="004E077B">
              <w:rPr>
                <w:rFonts w:ascii="Times New Roman" w:hAnsi="Times New Roman" w:cs="Times New Roman"/>
                <w:sz w:val="24"/>
                <w:szCs w:val="24"/>
              </w:rPr>
              <w:t xml:space="preserve"> </w:t>
            </w:r>
            <w:r w:rsidRPr="003750C4">
              <w:rPr>
                <w:rFonts w:ascii="Times New Roman" w:hAnsi="Times New Roman" w:cs="Times New Roman"/>
                <w:sz w:val="24"/>
                <w:szCs w:val="24"/>
              </w:rPr>
              <w:t>(using the SFS modules) provided to coalition members.</w:t>
            </w:r>
          </w:p>
          <w:p w14:paraId="339DAB74" w14:textId="77777777" w:rsidR="002F70E5" w:rsidRPr="003750C4" w:rsidRDefault="002F70E5" w:rsidP="002F70E5">
            <w:pPr>
              <w:rPr>
                <w:rFonts w:ascii="Times New Roman" w:hAnsi="Times New Roman" w:cs="Times New Roman"/>
                <w:sz w:val="24"/>
                <w:szCs w:val="24"/>
              </w:rPr>
            </w:pPr>
          </w:p>
        </w:tc>
        <w:tc>
          <w:tcPr>
            <w:tcW w:w="1379" w:type="dxa"/>
          </w:tcPr>
          <w:p w14:paraId="42C759EE" w14:textId="77777777" w:rsidR="002F70E5" w:rsidRPr="003750C4" w:rsidRDefault="002F70E5" w:rsidP="002F70E5">
            <w:pPr>
              <w:rPr>
                <w:rFonts w:ascii="Times New Roman" w:hAnsi="Times New Roman" w:cs="Times New Roman"/>
                <w:sz w:val="24"/>
                <w:szCs w:val="24"/>
              </w:rPr>
            </w:pPr>
          </w:p>
        </w:tc>
        <w:tc>
          <w:tcPr>
            <w:tcW w:w="1379" w:type="dxa"/>
          </w:tcPr>
          <w:p w14:paraId="74D1E2AA" w14:textId="77777777" w:rsidR="002F70E5" w:rsidRPr="003750C4" w:rsidRDefault="002F70E5" w:rsidP="002F70E5">
            <w:pPr>
              <w:rPr>
                <w:rFonts w:ascii="Times New Roman" w:hAnsi="Times New Roman" w:cs="Times New Roman"/>
                <w:sz w:val="24"/>
                <w:szCs w:val="24"/>
              </w:rPr>
            </w:pPr>
          </w:p>
        </w:tc>
        <w:tc>
          <w:tcPr>
            <w:tcW w:w="1379" w:type="dxa"/>
          </w:tcPr>
          <w:p w14:paraId="32F1807B" w14:textId="77777777" w:rsidR="002F70E5" w:rsidRPr="003750C4" w:rsidRDefault="002F70E5" w:rsidP="002F70E5">
            <w:pPr>
              <w:rPr>
                <w:rFonts w:ascii="Times New Roman" w:hAnsi="Times New Roman" w:cs="Times New Roman"/>
                <w:sz w:val="24"/>
                <w:szCs w:val="24"/>
              </w:rPr>
            </w:pPr>
          </w:p>
        </w:tc>
      </w:tr>
    </w:tbl>
    <w:p w14:paraId="62C7AB52" w14:textId="77777777" w:rsidR="00AF3828" w:rsidRPr="003750C4" w:rsidRDefault="00AF3828" w:rsidP="00AF3828">
      <w:pPr>
        <w:rPr>
          <w:rFonts w:ascii="Times New Roman" w:hAnsi="Times New Roman" w:cs="Times New Roman"/>
          <w:sz w:val="24"/>
          <w:szCs w:val="24"/>
        </w:rPr>
      </w:pPr>
    </w:p>
    <w:tbl>
      <w:tblPr>
        <w:tblW w:w="998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2880"/>
        <w:gridCol w:w="1379"/>
        <w:gridCol w:w="1379"/>
        <w:gridCol w:w="1379"/>
      </w:tblGrid>
      <w:tr w:rsidR="002F70E5" w:rsidRPr="003750C4" w14:paraId="3BCD688A" w14:textId="77777777" w:rsidTr="00642AF5">
        <w:trPr>
          <w:cantSplit/>
        </w:trPr>
        <w:tc>
          <w:tcPr>
            <w:tcW w:w="9987" w:type="dxa"/>
            <w:gridSpan w:val="5"/>
            <w:shd w:val="clear" w:color="auto" w:fill="D9D9D9" w:themeFill="background1" w:themeFillShade="D9"/>
          </w:tcPr>
          <w:p w14:paraId="210444BA" w14:textId="77777777" w:rsidR="002F70E5" w:rsidRPr="003750C4" w:rsidRDefault="002F70E5" w:rsidP="00642AF5">
            <w:pPr>
              <w:rPr>
                <w:rFonts w:ascii="Times New Roman" w:hAnsi="Times New Roman" w:cs="Times New Roman"/>
                <w:b/>
                <w:sz w:val="24"/>
                <w:szCs w:val="24"/>
              </w:rPr>
            </w:pPr>
            <w:r w:rsidRPr="003750C4">
              <w:rPr>
                <w:rFonts w:ascii="Times New Roman" w:hAnsi="Times New Roman" w:cs="Times New Roman"/>
                <w:b/>
                <w:sz w:val="24"/>
                <w:szCs w:val="24"/>
              </w:rPr>
              <w:t>Goal 3: Provide public awareness regarding children exposed to violence</w:t>
            </w:r>
          </w:p>
        </w:tc>
      </w:tr>
      <w:tr w:rsidR="00220976" w:rsidRPr="00312FF2" w14:paraId="2F103D76" w14:textId="77777777" w:rsidTr="00642AF5">
        <w:trPr>
          <w:cantSplit/>
        </w:trPr>
        <w:tc>
          <w:tcPr>
            <w:tcW w:w="2970" w:type="dxa"/>
            <w:shd w:val="clear" w:color="auto" w:fill="D9D9D9" w:themeFill="background1" w:themeFillShade="D9"/>
          </w:tcPr>
          <w:p w14:paraId="52304F39" w14:textId="77777777" w:rsidR="00220976" w:rsidRPr="003750C4" w:rsidRDefault="00220976" w:rsidP="00220976">
            <w:pPr>
              <w:rPr>
                <w:rFonts w:ascii="Times New Roman" w:hAnsi="Times New Roman" w:cs="Times New Roman"/>
                <w:b/>
                <w:sz w:val="24"/>
                <w:szCs w:val="24"/>
              </w:rPr>
            </w:pPr>
            <w:r w:rsidRPr="003750C4">
              <w:rPr>
                <w:rFonts w:ascii="Times New Roman" w:hAnsi="Times New Roman" w:cs="Times New Roman"/>
                <w:b/>
                <w:sz w:val="24"/>
                <w:szCs w:val="24"/>
              </w:rPr>
              <w:t>Process Objectives/Standards</w:t>
            </w:r>
          </w:p>
        </w:tc>
        <w:tc>
          <w:tcPr>
            <w:tcW w:w="2880" w:type="dxa"/>
            <w:shd w:val="clear" w:color="auto" w:fill="D9D9D9" w:themeFill="background1" w:themeFillShade="D9"/>
          </w:tcPr>
          <w:p w14:paraId="225C166D" w14:textId="77777777" w:rsidR="00220976" w:rsidRPr="003750C4" w:rsidRDefault="00220976" w:rsidP="00220976">
            <w:pPr>
              <w:rPr>
                <w:rFonts w:ascii="Times New Roman" w:hAnsi="Times New Roman" w:cs="Times New Roman"/>
                <w:b/>
                <w:sz w:val="24"/>
                <w:szCs w:val="24"/>
              </w:rPr>
            </w:pPr>
            <w:r w:rsidRPr="003750C4">
              <w:rPr>
                <w:rFonts w:ascii="Times New Roman" w:hAnsi="Times New Roman" w:cs="Times New Roman"/>
                <w:b/>
                <w:sz w:val="24"/>
                <w:szCs w:val="24"/>
              </w:rPr>
              <w:t>Process Performance Measures</w:t>
            </w:r>
          </w:p>
        </w:tc>
        <w:tc>
          <w:tcPr>
            <w:tcW w:w="1379" w:type="dxa"/>
            <w:shd w:val="clear" w:color="auto" w:fill="D9D9D9" w:themeFill="background1" w:themeFillShade="D9"/>
          </w:tcPr>
          <w:p w14:paraId="41D50979" w14:textId="77777777" w:rsidR="00220976" w:rsidRPr="003750C4" w:rsidRDefault="00220976" w:rsidP="00220976">
            <w:pPr>
              <w:jc w:val="center"/>
              <w:rPr>
                <w:rFonts w:ascii="Times New Roman" w:hAnsi="Times New Roman" w:cs="Times New Roman"/>
                <w:b/>
                <w:sz w:val="24"/>
                <w:szCs w:val="24"/>
              </w:rPr>
            </w:pPr>
            <w:r w:rsidRPr="003750C4">
              <w:rPr>
                <w:rFonts w:ascii="Times New Roman" w:hAnsi="Times New Roman" w:cs="Times New Roman"/>
                <w:b/>
                <w:sz w:val="24"/>
                <w:szCs w:val="24"/>
              </w:rPr>
              <w:t>FY2019 Projected</w:t>
            </w:r>
          </w:p>
        </w:tc>
        <w:tc>
          <w:tcPr>
            <w:tcW w:w="1379" w:type="dxa"/>
            <w:shd w:val="clear" w:color="auto" w:fill="D9D9D9" w:themeFill="background1" w:themeFillShade="D9"/>
          </w:tcPr>
          <w:p w14:paraId="24D93170" w14:textId="319F6938" w:rsidR="00220976" w:rsidRPr="003750C4" w:rsidRDefault="00220976" w:rsidP="00220976">
            <w:pPr>
              <w:jc w:val="center"/>
              <w:rPr>
                <w:rFonts w:ascii="Times New Roman" w:hAnsi="Times New Roman" w:cs="Times New Roman"/>
                <w:b/>
                <w:sz w:val="24"/>
                <w:szCs w:val="24"/>
              </w:rPr>
            </w:pPr>
            <w:r w:rsidRPr="003750C4">
              <w:rPr>
                <w:rFonts w:ascii="Times New Roman" w:hAnsi="Times New Roman" w:cs="Times New Roman"/>
                <w:b/>
                <w:sz w:val="24"/>
                <w:szCs w:val="24"/>
              </w:rPr>
              <w:t xml:space="preserve">FY2019 Actual (through March 31, </w:t>
            </w:r>
            <w:r w:rsidR="00C46E4A" w:rsidRPr="003750C4">
              <w:rPr>
                <w:rFonts w:ascii="Times New Roman" w:hAnsi="Times New Roman" w:cs="Times New Roman"/>
                <w:b/>
                <w:sz w:val="24"/>
                <w:szCs w:val="24"/>
              </w:rPr>
              <w:t>2019</w:t>
            </w:r>
            <w:r w:rsidRPr="003750C4">
              <w:rPr>
                <w:rFonts w:ascii="Times New Roman" w:hAnsi="Times New Roman" w:cs="Times New Roman"/>
                <w:b/>
                <w:sz w:val="24"/>
                <w:szCs w:val="24"/>
              </w:rPr>
              <w:t>)</w:t>
            </w:r>
          </w:p>
        </w:tc>
        <w:tc>
          <w:tcPr>
            <w:tcW w:w="1379" w:type="dxa"/>
            <w:shd w:val="clear" w:color="auto" w:fill="D9D9D9" w:themeFill="background1" w:themeFillShade="D9"/>
          </w:tcPr>
          <w:p w14:paraId="3B4A5E4B" w14:textId="77777777" w:rsidR="00220976" w:rsidRPr="00312FF2" w:rsidRDefault="00220976" w:rsidP="00220976">
            <w:pPr>
              <w:jc w:val="center"/>
              <w:rPr>
                <w:rFonts w:ascii="Times New Roman" w:hAnsi="Times New Roman" w:cs="Times New Roman"/>
                <w:b/>
                <w:sz w:val="24"/>
                <w:szCs w:val="24"/>
              </w:rPr>
            </w:pPr>
            <w:r w:rsidRPr="003750C4">
              <w:rPr>
                <w:rFonts w:ascii="Times New Roman" w:hAnsi="Times New Roman" w:cs="Times New Roman"/>
                <w:b/>
                <w:sz w:val="24"/>
                <w:szCs w:val="24"/>
              </w:rPr>
              <w:t>FY2020 Projected (Based on 12 months)</w:t>
            </w:r>
          </w:p>
        </w:tc>
      </w:tr>
      <w:tr w:rsidR="002F70E5" w:rsidRPr="00312FF2" w14:paraId="10270A0F" w14:textId="77777777" w:rsidTr="00312FF2">
        <w:trPr>
          <w:trHeight w:val="773"/>
        </w:trPr>
        <w:tc>
          <w:tcPr>
            <w:tcW w:w="2970" w:type="dxa"/>
            <w:vMerge w:val="restart"/>
          </w:tcPr>
          <w:p w14:paraId="1D12A605" w14:textId="77777777" w:rsidR="002F70E5" w:rsidRPr="00312FF2" w:rsidRDefault="002F70E5" w:rsidP="00642AF5">
            <w:pPr>
              <w:rPr>
                <w:rFonts w:ascii="Times New Roman" w:hAnsi="Times New Roman" w:cs="Times New Roman"/>
                <w:sz w:val="24"/>
                <w:szCs w:val="24"/>
              </w:rPr>
            </w:pPr>
            <w:r w:rsidRPr="00312FF2">
              <w:rPr>
                <w:rFonts w:ascii="Times New Roman" w:hAnsi="Times New Roman" w:cs="Times New Roman"/>
                <w:sz w:val="24"/>
                <w:szCs w:val="24"/>
              </w:rPr>
              <w:lastRenderedPageBreak/>
              <w:t xml:space="preserve">Implement </w:t>
            </w:r>
            <w:r w:rsidR="00642AF5" w:rsidRPr="00312FF2">
              <w:rPr>
                <w:rFonts w:ascii="Times New Roman" w:hAnsi="Times New Roman" w:cs="Times New Roman"/>
                <w:sz w:val="24"/>
                <w:szCs w:val="24"/>
              </w:rPr>
              <w:t>#</w:t>
            </w:r>
            <w:r w:rsidRPr="00312FF2">
              <w:rPr>
                <w:rFonts w:ascii="Times New Roman" w:hAnsi="Times New Roman" w:cs="Times New Roman"/>
                <w:sz w:val="24"/>
                <w:szCs w:val="24"/>
              </w:rPr>
              <w:t xml:space="preserve"> community presentations (using the SFS modules) to </w:t>
            </w:r>
            <w:r w:rsidR="00642AF5" w:rsidRPr="00312FF2">
              <w:rPr>
                <w:rFonts w:ascii="Times New Roman" w:hAnsi="Times New Roman" w:cs="Times New Roman"/>
                <w:sz w:val="24"/>
                <w:szCs w:val="24"/>
              </w:rPr>
              <w:t xml:space="preserve"># </w:t>
            </w:r>
            <w:r w:rsidRPr="00312FF2">
              <w:rPr>
                <w:rFonts w:ascii="Times New Roman" w:hAnsi="Times New Roman" w:cs="Times New Roman"/>
                <w:sz w:val="24"/>
                <w:szCs w:val="24"/>
              </w:rPr>
              <w:t>individuals.</w:t>
            </w:r>
          </w:p>
        </w:tc>
        <w:tc>
          <w:tcPr>
            <w:tcW w:w="2880" w:type="dxa"/>
          </w:tcPr>
          <w:p w14:paraId="6F77D299" w14:textId="77777777" w:rsidR="002F70E5" w:rsidRPr="00312FF2" w:rsidRDefault="002F70E5" w:rsidP="00312FF2">
            <w:pPr>
              <w:rPr>
                <w:rFonts w:ascii="Times New Roman" w:hAnsi="Times New Roman" w:cs="Times New Roman"/>
                <w:sz w:val="24"/>
                <w:szCs w:val="24"/>
              </w:rPr>
            </w:pPr>
            <w:r w:rsidRPr="00312FF2">
              <w:rPr>
                <w:rFonts w:ascii="Times New Roman" w:hAnsi="Times New Roman" w:cs="Times New Roman"/>
                <w:sz w:val="24"/>
                <w:szCs w:val="24"/>
              </w:rPr>
              <w:t xml:space="preserve">Number of community presentations </w:t>
            </w:r>
          </w:p>
        </w:tc>
        <w:tc>
          <w:tcPr>
            <w:tcW w:w="1379" w:type="dxa"/>
          </w:tcPr>
          <w:p w14:paraId="62D72E0B" w14:textId="77777777" w:rsidR="002F70E5" w:rsidRPr="00312FF2" w:rsidRDefault="002F70E5" w:rsidP="00642AF5">
            <w:pPr>
              <w:rPr>
                <w:rFonts w:ascii="Times New Roman" w:hAnsi="Times New Roman" w:cs="Times New Roman"/>
                <w:sz w:val="24"/>
                <w:szCs w:val="24"/>
              </w:rPr>
            </w:pPr>
          </w:p>
        </w:tc>
        <w:tc>
          <w:tcPr>
            <w:tcW w:w="1379" w:type="dxa"/>
          </w:tcPr>
          <w:p w14:paraId="740E3C93" w14:textId="77777777" w:rsidR="002F70E5" w:rsidRPr="00312FF2" w:rsidRDefault="002F70E5" w:rsidP="00642AF5">
            <w:pPr>
              <w:rPr>
                <w:rFonts w:ascii="Times New Roman" w:hAnsi="Times New Roman" w:cs="Times New Roman"/>
                <w:sz w:val="24"/>
                <w:szCs w:val="24"/>
              </w:rPr>
            </w:pPr>
          </w:p>
        </w:tc>
        <w:tc>
          <w:tcPr>
            <w:tcW w:w="1379" w:type="dxa"/>
          </w:tcPr>
          <w:p w14:paraId="6136D8C6" w14:textId="77777777" w:rsidR="002F70E5" w:rsidRPr="00312FF2" w:rsidRDefault="002F70E5" w:rsidP="00642AF5">
            <w:pPr>
              <w:rPr>
                <w:rFonts w:ascii="Times New Roman" w:hAnsi="Times New Roman" w:cs="Times New Roman"/>
                <w:sz w:val="24"/>
                <w:szCs w:val="24"/>
              </w:rPr>
            </w:pPr>
          </w:p>
        </w:tc>
      </w:tr>
      <w:tr w:rsidR="002F70E5" w:rsidRPr="00312FF2" w14:paraId="1A75F9D1" w14:textId="77777777" w:rsidTr="00312FF2">
        <w:trPr>
          <w:trHeight w:val="512"/>
        </w:trPr>
        <w:tc>
          <w:tcPr>
            <w:tcW w:w="2970" w:type="dxa"/>
            <w:vMerge/>
          </w:tcPr>
          <w:p w14:paraId="44B9AB07" w14:textId="77777777" w:rsidR="002F70E5" w:rsidRPr="00312FF2" w:rsidRDefault="002F70E5" w:rsidP="00642AF5">
            <w:pPr>
              <w:rPr>
                <w:rFonts w:ascii="Times New Roman" w:hAnsi="Times New Roman" w:cs="Times New Roman"/>
                <w:sz w:val="24"/>
                <w:szCs w:val="24"/>
              </w:rPr>
            </w:pPr>
          </w:p>
        </w:tc>
        <w:tc>
          <w:tcPr>
            <w:tcW w:w="2880" w:type="dxa"/>
          </w:tcPr>
          <w:p w14:paraId="21E3139F" w14:textId="77777777" w:rsidR="002F70E5" w:rsidRPr="00312FF2" w:rsidRDefault="002F70E5" w:rsidP="002F70E5">
            <w:pPr>
              <w:rPr>
                <w:rFonts w:ascii="Times New Roman" w:hAnsi="Times New Roman" w:cs="Times New Roman"/>
                <w:sz w:val="24"/>
                <w:szCs w:val="24"/>
              </w:rPr>
            </w:pPr>
            <w:r w:rsidRPr="00312FF2">
              <w:rPr>
                <w:rFonts w:ascii="Times New Roman" w:hAnsi="Times New Roman" w:cs="Times New Roman"/>
                <w:sz w:val="24"/>
                <w:szCs w:val="24"/>
              </w:rPr>
              <w:t>Number of individuals</w:t>
            </w:r>
          </w:p>
        </w:tc>
        <w:tc>
          <w:tcPr>
            <w:tcW w:w="1379" w:type="dxa"/>
          </w:tcPr>
          <w:p w14:paraId="1F7479B4" w14:textId="77777777" w:rsidR="002F70E5" w:rsidRPr="00312FF2" w:rsidRDefault="002F70E5" w:rsidP="00642AF5">
            <w:pPr>
              <w:rPr>
                <w:rFonts w:ascii="Times New Roman" w:hAnsi="Times New Roman" w:cs="Times New Roman"/>
                <w:sz w:val="24"/>
                <w:szCs w:val="24"/>
              </w:rPr>
            </w:pPr>
          </w:p>
        </w:tc>
        <w:tc>
          <w:tcPr>
            <w:tcW w:w="1379" w:type="dxa"/>
          </w:tcPr>
          <w:p w14:paraId="526DB80B" w14:textId="77777777" w:rsidR="002F70E5" w:rsidRPr="00312FF2" w:rsidRDefault="002F70E5" w:rsidP="00642AF5">
            <w:pPr>
              <w:rPr>
                <w:rFonts w:ascii="Times New Roman" w:hAnsi="Times New Roman" w:cs="Times New Roman"/>
                <w:sz w:val="24"/>
                <w:szCs w:val="24"/>
              </w:rPr>
            </w:pPr>
          </w:p>
        </w:tc>
        <w:tc>
          <w:tcPr>
            <w:tcW w:w="1379" w:type="dxa"/>
          </w:tcPr>
          <w:p w14:paraId="563A6D0A" w14:textId="77777777" w:rsidR="002F70E5" w:rsidRPr="00312FF2" w:rsidRDefault="002F70E5" w:rsidP="00642AF5">
            <w:pPr>
              <w:rPr>
                <w:rFonts w:ascii="Times New Roman" w:hAnsi="Times New Roman" w:cs="Times New Roman"/>
                <w:sz w:val="24"/>
                <w:szCs w:val="24"/>
              </w:rPr>
            </w:pPr>
          </w:p>
        </w:tc>
      </w:tr>
      <w:tr w:rsidR="00642AF5" w:rsidRPr="00312FF2" w14:paraId="19289534" w14:textId="77777777" w:rsidTr="00312FF2">
        <w:trPr>
          <w:trHeight w:val="728"/>
        </w:trPr>
        <w:tc>
          <w:tcPr>
            <w:tcW w:w="2970" w:type="dxa"/>
            <w:vMerge w:val="restart"/>
          </w:tcPr>
          <w:p w14:paraId="3AFD90F5" w14:textId="77777777" w:rsidR="00642AF5" w:rsidRPr="00312FF2" w:rsidRDefault="00642AF5" w:rsidP="00642AF5">
            <w:pPr>
              <w:rPr>
                <w:rFonts w:ascii="Times New Roman" w:hAnsi="Times New Roman" w:cs="Times New Roman"/>
                <w:sz w:val="24"/>
                <w:szCs w:val="24"/>
              </w:rPr>
            </w:pPr>
            <w:r w:rsidRPr="00312FF2">
              <w:rPr>
                <w:rFonts w:ascii="Times New Roman" w:hAnsi="Times New Roman" w:cs="Times New Roman"/>
                <w:sz w:val="24"/>
                <w:szCs w:val="24"/>
              </w:rPr>
              <w:t>Objective/Standard 2: Implement # community events to approximately # individuals</w:t>
            </w:r>
          </w:p>
        </w:tc>
        <w:tc>
          <w:tcPr>
            <w:tcW w:w="2880" w:type="dxa"/>
          </w:tcPr>
          <w:p w14:paraId="2CAECC2A" w14:textId="77777777" w:rsidR="00642AF5" w:rsidRPr="00312FF2" w:rsidRDefault="00642AF5" w:rsidP="00642AF5">
            <w:pPr>
              <w:rPr>
                <w:rFonts w:ascii="Times New Roman" w:hAnsi="Times New Roman" w:cs="Times New Roman"/>
                <w:sz w:val="24"/>
                <w:szCs w:val="24"/>
              </w:rPr>
            </w:pPr>
            <w:r w:rsidRPr="00312FF2">
              <w:rPr>
                <w:rFonts w:ascii="Times New Roman" w:hAnsi="Times New Roman" w:cs="Times New Roman"/>
                <w:sz w:val="24"/>
                <w:szCs w:val="24"/>
              </w:rPr>
              <w:t>Number of community events</w:t>
            </w:r>
          </w:p>
        </w:tc>
        <w:tc>
          <w:tcPr>
            <w:tcW w:w="1379" w:type="dxa"/>
          </w:tcPr>
          <w:p w14:paraId="48DB33D6" w14:textId="77777777" w:rsidR="00642AF5" w:rsidRPr="00312FF2" w:rsidRDefault="00642AF5" w:rsidP="00642AF5">
            <w:pPr>
              <w:rPr>
                <w:rFonts w:ascii="Times New Roman" w:hAnsi="Times New Roman" w:cs="Times New Roman"/>
                <w:sz w:val="24"/>
                <w:szCs w:val="24"/>
              </w:rPr>
            </w:pPr>
          </w:p>
        </w:tc>
        <w:tc>
          <w:tcPr>
            <w:tcW w:w="1379" w:type="dxa"/>
          </w:tcPr>
          <w:p w14:paraId="1C6064A6" w14:textId="77777777" w:rsidR="00642AF5" w:rsidRPr="00312FF2" w:rsidRDefault="00642AF5" w:rsidP="00642AF5">
            <w:pPr>
              <w:rPr>
                <w:rFonts w:ascii="Times New Roman" w:hAnsi="Times New Roman" w:cs="Times New Roman"/>
                <w:sz w:val="24"/>
                <w:szCs w:val="24"/>
              </w:rPr>
            </w:pPr>
          </w:p>
        </w:tc>
        <w:tc>
          <w:tcPr>
            <w:tcW w:w="1379" w:type="dxa"/>
          </w:tcPr>
          <w:p w14:paraId="3901E7DB" w14:textId="77777777" w:rsidR="00642AF5" w:rsidRPr="00312FF2" w:rsidRDefault="00642AF5" w:rsidP="00642AF5">
            <w:pPr>
              <w:rPr>
                <w:rFonts w:ascii="Times New Roman" w:hAnsi="Times New Roman" w:cs="Times New Roman"/>
                <w:sz w:val="24"/>
                <w:szCs w:val="24"/>
              </w:rPr>
            </w:pPr>
          </w:p>
        </w:tc>
      </w:tr>
      <w:tr w:rsidR="00642AF5" w:rsidRPr="00312FF2" w14:paraId="54AE95BC" w14:textId="77777777" w:rsidTr="00312FF2">
        <w:trPr>
          <w:trHeight w:val="593"/>
        </w:trPr>
        <w:tc>
          <w:tcPr>
            <w:tcW w:w="2970" w:type="dxa"/>
            <w:vMerge/>
          </w:tcPr>
          <w:p w14:paraId="44F09ACC" w14:textId="77777777" w:rsidR="00642AF5" w:rsidRPr="00312FF2" w:rsidRDefault="00642AF5" w:rsidP="00642AF5">
            <w:pPr>
              <w:rPr>
                <w:rFonts w:ascii="Times New Roman" w:hAnsi="Times New Roman" w:cs="Times New Roman"/>
                <w:sz w:val="24"/>
                <w:szCs w:val="24"/>
              </w:rPr>
            </w:pPr>
          </w:p>
        </w:tc>
        <w:tc>
          <w:tcPr>
            <w:tcW w:w="2880" w:type="dxa"/>
          </w:tcPr>
          <w:p w14:paraId="5D6F52B5" w14:textId="77777777" w:rsidR="00642AF5" w:rsidRPr="00312FF2" w:rsidRDefault="00642AF5" w:rsidP="00642AF5">
            <w:pPr>
              <w:rPr>
                <w:rFonts w:ascii="Times New Roman" w:hAnsi="Times New Roman" w:cs="Times New Roman"/>
                <w:sz w:val="24"/>
                <w:szCs w:val="24"/>
              </w:rPr>
            </w:pPr>
            <w:r w:rsidRPr="00312FF2">
              <w:rPr>
                <w:rFonts w:ascii="Times New Roman" w:hAnsi="Times New Roman" w:cs="Times New Roman"/>
                <w:sz w:val="24"/>
                <w:szCs w:val="24"/>
              </w:rPr>
              <w:t>Number of Individuals</w:t>
            </w:r>
          </w:p>
        </w:tc>
        <w:tc>
          <w:tcPr>
            <w:tcW w:w="1379" w:type="dxa"/>
          </w:tcPr>
          <w:p w14:paraId="12C4D85A" w14:textId="77777777" w:rsidR="00642AF5" w:rsidRPr="00312FF2" w:rsidRDefault="00642AF5" w:rsidP="00642AF5">
            <w:pPr>
              <w:rPr>
                <w:rFonts w:ascii="Times New Roman" w:hAnsi="Times New Roman" w:cs="Times New Roman"/>
                <w:sz w:val="24"/>
                <w:szCs w:val="24"/>
              </w:rPr>
            </w:pPr>
          </w:p>
        </w:tc>
        <w:tc>
          <w:tcPr>
            <w:tcW w:w="1379" w:type="dxa"/>
          </w:tcPr>
          <w:p w14:paraId="24ACAC12" w14:textId="77777777" w:rsidR="00642AF5" w:rsidRPr="00312FF2" w:rsidRDefault="00642AF5" w:rsidP="00642AF5">
            <w:pPr>
              <w:rPr>
                <w:rFonts w:ascii="Times New Roman" w:hAnsi="Times New Roman" w:cs="Times New Roman"/>
                <w:sz w:val="24"/>
                <w:szCs w:val="24"/>
              </w:rPr>
            </w:pPr>
          </w:p>
        </w:tc>
        <w:tc>
          <w:tcPr>
            <w:tcW w:w="1379" w:type="dxa"/>
          </w:tcPr>
          <w:p w14:paraId="0F51EAEF" w14:textId="77777777" w:rsidR="00642AF5" w:rsidRPr="00312FF2" w:rsidRDefault="00642AF5" w:rsidP="00642AF5">
            <w:pPr>
              <w:rPr>
                <w:rFonts w:ascii="Times New Roman" w:hAnsi="Times New Roman" w:cs="Times New Roman"/>
                <w:sz w:val="24"/>
                <w:szCs w:val="24"/>
              </w:rPr>
            </w:pPr>
          </w:p>
        </w:tc>
      </w:tr>
    </w:tbl>
    <w:p w14:paraId="48B32F01" w14:textId="77777777" w:rsidR="002F70E5" w:rsidRPr="00312FF2" w:rsidRDefault="002F70E5" w:rsidP="00AF3828">
      <w:pPr>
        <w:rPr>
          <w:rFonts w:ascii="Times New Roman" w:hAnsi="Times New Roman" w:cs="Times New Roman"/>
          <w:sz w:val="24"/>
          <w:szCs w:val="24"/>
        </w:rPr>
      </w:pPr>
    </w:p>
    <w:p w14:paraId="1D1F0DCF" w14:textId="77777777" w:rsidR="00A3542C" w:rsidRPr="00312FF2" w:rsidRDefault="00A3542C" w:rsidP="00A3542C">
      <w:pPr>
        <w:spacing w:after="0" w:line="240" w:lineRule="auto"/>
        <w:rPr>
          <w:rFonts w:ascii="Times New Roman" w:hAnsi="Times New Roman" w:cs="Times New Roman"/>
          <w:b/>
          <w:sz w:val="24"/>
          <w:szCs w:val="24"/>
        </w:rPr>
      </w:pPr>
    </w:p>
    <w:p w14:paraId="4B618CE0" w14:textId="77777777" w:rsidR="008E233C" w:rsidRPr="00312FF2" w:rsidRDefault="001321AD" w:rsidP="00A3542C">
      <w:pPr>
        <w:spacing w:after="0" w:line="240" w:lineRule="auto"/>
        <w:jc w:val="center"/>
        <w:rPr>
          <w:rFonts w:ascii="Times New Roman" w:hAnsi="Times New Roman" w:cs="Times New Roman"/>
          <w:b/>
          <w:sz w:val="24"/>
          <w:szCs w:val="24"/>
          <w:u w:val="single"/>
        </w:rPr>
      </w:pPr>
      <w:r w:rsidRPr="00312FF2">
        <w:rPr>
          <w:rFonts w:ascii="Times New Roman" w:hAnsi="Times New Roman" w:cs="Times New Roman"/>
          <w:b/>
          <w:sz w:val="24"/>
          <w:szCs w:val="24"/>
          <w:u w:val="single"/>
        </w:rPr>
        <w:t xml:space="preserve">Review of </w:t>
      </w:r>
      <w:r w:rsidR="00220976">
        <w:rPr>
          <w:rFonts w:ascii="Times New Roman" w:hAnsi="Times New Roman" w:cs="Times New Roman"/>
          <w:b/>
          <w:sz w:val="24"/>
          <w:szCs w:val="24"/>
          <w:u w:val="single"/>
        </w:rPr>
        <w:t>FY 2019</w:t>
      </w:r>
      <w:r w:rsidR="00EA6A06" w:rsidRPr="00312FF2">
        <w:rPr>
          <w:rFonts w:ascii="Times New Roman" w:hAnsi="Times New Roman" w:cs="Times New Roman"/>
          <w:b/>
          <w:sz w:val="24"/>
          <w:szCs w:val="24"/>
          <w:u w:val="single"/>
        </w:rPr>
        <w:t xml:space="preserve"> </w:t>
      </w:r>
      <w:r w:rsidR="00F51368" w:rsidRPr="00312FF2">
        <w:rPr>
          <w:rFonts w:ascii="Times New Roman" w:hAnsi="Times New Roman" w:cs="Times New Roman"/>
          <w:b/>
          <w:sz w:val="24"/>
          <w:szCs w:val="24"/>
          <w:u w:val="single"/>
        </w:rPr>
        <w:t>P</w:t>
      </w:r>
      <w:r w:rsidRPr="00312FF2">
        <w:rPr>
          <w:rFonts w:ascii="Times New Roman" w:hAnsi="Times New Roman" w:cs="Times New Roman"/>
          <w:b/>
          <w:sz w:val="24"/>
          <w:szCs w:val="24"/>
          <w:u w:val="single"/>
        </w:rPr>
        <w:t xml:space="preserve">rogram </w:t>
      </w:r>
      <w:r w:rsidR="00F51368" w:rsidRPr="00312FF2">
        <w:rPr>
          <w:rFonts w:ascii="Times New Roman" w:hAnsi="Times New Roman" w:cs="Times New Roman"/>
          <w:b/>
          <w:sz w:val="24"/>
          <w:szCs w:val="24"/>
          <w:u w:val="single"/>
        </w:rPr>
        <w:t>P</w:t>
      </w:r>
      <w:r w:rsidRPr="00312FF2">
        <w:rPr>
          <w:rFonts w:ascii="Times New Roman" w:hAnsi="Times New Roman" w:cs="Times New Roman"/>
          <w:b/>
          <w:sz w:val="24"/>
          <w:szCs w:val="24"/>
          <w:u w:val="single"/>
        </w:rPr>
        <w:t>erformance</w:t>
      </w:r>
    </w:p>
    <w:p w14:paraId="78663C92" w14:textId="77777777" w:rsidR="00526ADF" w:rsidRPr="00312FF2" w:rsidRDefault="00526ADF" w:rsidP="00A3542C">
      <w:pPr>
        <w:spacing w:after="0" w:line="240" w:lineRule="auto"/>
        <w:jc w:val="center"/>
        <w:rPr>
          <w:rFonts w:ascii="Times New Roman" w:hAnsi="Times New Roman" w:cs="Times New Roman"/>
          <w:b/>
          <w:sz w:val="24"/>
          <w:szCs w:val="24"/>
        </w:rPr>
      </w:pPr>
    </w:p>
    <w:p w14:paraId="052EAD05" w14:textId="77777777" w:rsidR="00C43443" w:rsidRPr="00312FF2" w:rsidRDefault="00C43443" w:rsidP="00C43443">
      <w:pPr>
        <w:spacing w:after="0" w:line="240" w:lineRule="auto"/>
        <w:jc w:val="center"/>
        <w:rPr>
          <w:rFonts w:ascii="Times New Roman" w:hAnsi="Times New Roman" w:cs="Times New Roman"/>
          <w:b/>
          <w:sz w:val="24"/>
          <w:szCs w:val="24"/>
        </w:rPr>
      </w:pPr>
    </w:p>
    <w:p w14:paraId="6AB05595" w14:textId="77777777" w:rsidR="003F21A7" w:rsidRPr="00312FF2" w:rsidRDefault="00181845" w:rsidP="00A3542C">
      <w:pPr>
        <w:pStyle w:val="ListParagraph"/>
        <w:numPr>
          <w:ilvl w:val="0"/>
          <w:numId w:val="22"/>
        </w:numPr>
        <w:spacing w:after="0" w:line="240" w:lineRule="auto"/>
        <w:rPr>
          <w:rFonts w:ascii="Times New Roman" w:hAnsi="Times New Roman" w:cs="Times New Roman"/>
          <w:sz w:val="24"/>
          <w:szCs w:val="24"/>
        </w:rPr>
      </w:pPr>
      <w:r w:rsidRPr="00312FF2">
        <w:rPr>
          <w:rFonts w:ascii="Times New Roman" w:hAnsi="Times New Roman" w:cs="Times New Roman"/>
          <w:b/>
          <w:sz w:val="24"/>
          <w:szCs w:val="24"/>
        </w:rPr>
        <w:t>D</w:t>
      </w:r>
      <w:r w:rsidR="003F21A7" w:rsidRPr="00312FF2">
        <w:rPr>
          <w:rFonts w:ascii="Times New Roman" w:hAnsi="Times New Roman" w:cs="Times New Roman"/>
          <w:b/>
          <w:sz w:val="24"/>
          <w:szCs w:val="24"/>
        </w:rPr>
        <w:t>escribe the program’s achievements and successes to-date, including objectives</w:t>
      </w:r>
      <w:r w:rsidR="00E74F77" w:rsidRPr="00312FF2">
        <w:rPr>
          <w:rFonts w:ascii="Times New Roman" w:hAnsi="Times New Roman" w:cs="Times New Roman"/>
          <w:b/>
          <w:sz w:val="24"/>
          <w:szCs w:val="24"/>
        </w:rPr>
        <w:t xml:space="preserve"> in the Performance Measures/Standards</w:t>
      </w:r>
      <w:r w:rsidR="003F21A7" w:rsidRPr="00312FF2">
        <w:rPr>
          <w:rFonts w:ascii="Times New Roman" w:hAnsi="Times New Roman" w:cs="Times New Roman"/>
          <w:b/>
          <w:sz w:val="24"/>
          <w:szCs w:val="24"/>
        </w:rPr>
        <w:t xml:space="preserve"> </w:t>
      </w:r>
      <w:r w:rsidR="00E74F77" w:rsidRPr="00312FF2">
        <w:rPr>
          <w:rFonts w:ascii="Times New Roman" w:hAnsi="Times New Roman" w:cs="Times New Roman"/>
          <w:b/>
          <w:sz w:val="24"/>
          <w:szCs w:val="24"/>
        </w:rPr>
        <w:t xml:space="preserve">chart </w:t>
      </w:r>
      <w:r w:rsidR="003F21A7" w:rsidRPr="00312FF2">
        <w:rPr>
          <w:rFonts w:ascii="Times New Roman" w:hAnsi="Times New Roman" w:cs="Times New Roman"/>
          <w:b/>
          <w:sz w:val="24"/>
          <w:szCs w:val="24"/>
        </w:rPr>
        <w:t>that were met or exceeded.</w:t>
      </w:r>
      <w:r w:rsidR="00A3542C" w:rsidRPr="00312FF2">
        <w:rPr>
          <w:rFonts w:ascii="Times New Roman" w:eastAsia="Calibri" w:hAnsi="Times New Roman" w:cs="Times New Roman"/>
          <w:b/>
          <w:bCs/>
          <w:iCs/>
          <w:sz w:val="24"/>
          <w:szCs w:val="24"/>
        </w:rPr>
        <w:t xml:space="preserve"> </w:t>
      </w:r>
      <w:r w:rsidR="00A3542C" w:rsidRPr="00312FF2">
        <w:rPr>
          <w:rFonts w:ascii="Times New Roman" w:eastAsia="Calibri" w:hAnsi="Times New Roman" w:cs="Times New Roman"/>
          <w:bCs/>
          <w:iCs/>
          <w:sz w:val="24"/>
          <w:szCs w:val="24"/>
        </w:rPr>
        <w:fldChar w:fldCharType="begin">
          <w:ffData>
            <w:name w:val="Text1"/>
            <w:enabled/>
            <w:calcOnExit w:val="0"/>
            <w:textInput/>
          </w:ffData>
        </w:fldChar>
      </w:r>
      <w:r w:rsidR="00A3542C" w:rsidRPr="00312FF2">
        <w:rPr>
          <w:rFonts w:ascii="Times New Roman" w:eastAsia="Calibri" w:hAnsi="Times New Roman" w:cs="Times New Roman"/>
          <w:bCs/>
          <w:iCs/>
          <w:sz w:val="24"/>
          <w:szCs w:val="24"/>
        </w:rPr>
        <w:instrText xml:space="preserve"> FORMTEXT </w:instrText>
      </w:r>
      <w:r w:rsidR="00A3542C" w:rsidRPr="00312FF2">
        <w:rPr>
          <w:rFonts w:ascii="Times New Roman" w:eastAsia="Calibri" w:hAnsi="Times New Roman" w:cs="Times New Roman"/>
          <w:bCs/>
          <w:iCs/>
          <w:sz w:val="24"/>
          <w:szCs w:val="24"/>
        </w:rPr>
      </w:r>
      <w:r w:rsidR="00A3542C" w:rsidRPr="00312FF2">
        <w:rPr>
          <w:rFonts w:ascii="Times New Roman" w:eastAsia="Calibri" w:hAnsi="Times New Roman" w:cs="Times New Roman"/>
          <w:bCs/>
          <w:iCs/>
          <w:sz w:val="24"/>
          <w:szCs w:val="24"/>
        </w:rPr>
        <w:fldChar w:fldCharType="separate"/>
      </w:r>
      <w:r w:rsidR="00A3542C" w:rsidRPr="00312FF2">
        <w:rPr>
          <w:rFonts w:ascii="Times New Roman" w:hAnsi="Times New Roman" w:cs="Times New Roman"/>
          <w:noProof/>
          <w:sz w:val="24"/>
          <w:szCs w:val="24"/>
        </w:rPr>
        <w:t> </w:t>
      </w:r>
      <w:r w:rsidR="00A3542C" w:rsidRPr="00312FF2">
        <w:rPr>
          <w:rFonts w:ascii="Times New Roman" w:hAnsi="Times New Roman" w:cs="Times New Roman"/>
          <w:noProof/>
          <w:sz w:val="24"/>
          <w:szCs w:val="24"/>
        </w:rPr>
        <w:t> </w:t>
      </w:r>
      <w:r w:rsidR="00A3542C" w:rsidRPr="00312FF2">
        <w:rPr>
          <w:rFonts w:ascii="Times New Roman" w:hAnsi="Times New Roman" w:cs="Times New Roman"/>
          <w:noProof/>
          <w:sz w:val="24"/>
          <w:szCs w:val="24"/>
        </w:rPr>
        <w:t> </w:t>
      </w:r>
      <w:r w:rsidR="00A3542C" w:rsidRPr="00312FF2">
        <w:rPr>
          <w:rFonts w:ascii="Times New Roman" w:hAnsi="Times New Roman" w:cs="Times New Roman"/>
          <w:noProof/>
          <w:sz w:val="24"/>
          <w:szCs w:val="24"/>
        </w:rPr>
        <w:t> </w:t>
      </w:r>
      <w:r w:rsidR="00A3542C" w:rsidRPr="00312FF2">
        <w:rPr>
          <w:rFonts w:ascii="Times New Roman" w:hAnsi="Times New Roman" w:cs="Times New Roman"/>
          <w:noProof/>
          <w:sz w:val="24"/>
          <w:szCs w:val="24"/>
        </w:rPr>
        <w:t> </w:t>
      </w:r>
      <w:r w:rsidR="00A3542C" w:rsidRPr="00312FF2">
        <w:rPr>
          <w:rFonts w:ascii="Times New Roman" w:eastAsia="Calibri" w:hAnsi="Times New Roman" w:cs="Times New Roman"/>
          <w:bCs/>
          <w:iCs/>
          <w:sz w:val="24"/>
          <w:szCs w:val="24"/>
        </w:rPr>
        <w:fldChar w:fldCharType="end"/>
      </w:r>
    </w:p>
    <w:p w14:paraId="09D01AE3" w14:textId="77777777" w:rsidR="00E74F77" w:rsidRPr="00312FF2" w:rsidRDefault="00E74F77" w:rsidP="00E74F77">
      <w:pPr>
        <w:pStyle w:val="ListParagraph"/>
        <w:spacing w:after="0" w:line="240" w:lineRule="auto"/>
        <w:ind w:left="360"/>
        <w:rPr>
          <w:rFonts w:ascii="Times New Roman" w:hAnsi="Times New Roman" w:cs="Times New Roman"/>
          <w:sz w:val="24"/>
          <w:szCs w:val="24"/>
        </w:rPr>
      </w:pPr>
    </w:p>
    <w:p w14:paraId="0FA41D35" w14:textId="77777777" w:rsidR="00E74F77" w:rsidRPr="00312FF2" w:rsidRDefault="00E74F77" w:rsidP="00E74F77">
      <w:pPr>
        <w:pStyle w:val="ListParagraph"/>
        <w:spacing w:after="0" w:line="240" w:lineRule="auto"/>
        <w:ind w:left="360"/>
        <w:rPr>
          <w:rFonts w:ascii="Times New Roman" w:hAnsi="Times New Roman" w:cs="Times New Roman"/>
          <w:sz w:val="24"/>
          <w:szCs w:val="24"/>
        </w:rPr>
      </w:pPr>
    </w:p>
    <w:p w14:paraId="26012A36" w14:textId="77777777" w:rsidR="00E74F77" w:rsidRPr="00312FF2" w:rsidRDefault="00181845" w:rsidP="00E74F77">
      <w:pPr>
        <w:pStyle w:val="ListParagraph"/>
        <w:numPr>
          <w:ilvl w:val="0"/>
          <w:numId w:val="22"/>
        </w:numPr>
        <w:spacing w:after="0"/>
        <w:rPr>
          <w:rFonts w:ascii="Times New Roman" w:hAnsi="Times New Roman" w:cs="Times New Roman"/>
          <w:sz w:val="24"/>
          <w:szCs w:val="24"/>
        </w:rPr>
      </w:pPr>
      <w:r w:rsidRPr="00312FF2">
        <w:rPr>
          <w:rFonts w:ascii="Times New Roman" w:hAnsi="Times New Roman" w:cs="Times New Roman"/>
          <w:b/>
          <w:sz w:val="24"/>
          <w:szCs w:val="24"/>
        </w:rPr>
        <w:t>D</w:t>
      </w:r>
      <w:r w:rsidR="00391C8C" w:rsidRPr="00312FF2">
        <w:rPr>
          <w:rFonts w:ascii="Times New Roman" w:hAnsi="Times New Roman" w:cs="Times New Roman"/>
          <w:b/>
          <w:sz w:val="24"/>
          <w:szCs w:val="24"/>
        </w:rPr>
        <w:t>iscuss</w:t>
      </w:r>
      <w:r w:rsidR="00B7331D" w:rsidRPr="00312FF2">
        <w:rPr>
          <w:rFonts w:ascii="Times New Roman" w:hAnsi="Times New Roman" w:cs="Times New Roman"/>
          <w:b/>
          <w:sz w:val="24"/>
          <w:szCs w:val="24"/>
        </w:rPr>
        <w:t xml:space="preserve"> each</w:t>
      </w:r>
      <w:r w:rsidR="00391C8C" w:rsidRPr="00312FF2">
        <w:rPr>
          <w:rFonts w:ascii="Times New Roman" w:hAnsi="Times New Roman" w:cs="Times New Roman"/>
          <w:b/>
          <w:sz w:val="24"/>
          <w:szCs w:val="24"/>
        </w:rPr>
        <w:t xml:space="preserve"> </w:t>
      </w:r>
      <w:r w:rsidR="003F21A7" w:rsidRPr="00312FF2">
        <w:rPr>
          <w:rFonts w:ascii="Times New Roman" w:hAnsi="Times New Roman" w:cs="Times New Roman"/>
          <w:b/>
          <w:sz w:val="24"/>
          <w:szCs w:val="24"/>
        </w:rPr>
        <w:t>unmet program objective. Include a description of barriers to service provision impacting the program’s ability to meet objectives, what steps were taken to overcome these barriers, and what additional resources may be needed.</w:t>
      </w:r>
      <w:r w:rsidR="00A3542C" w:rsidRPr="00312FF2">
        <w:rPr>
          <w:rFonts w:ascii="Times New Roman" w:hAnsi="Times New Roman" w:cs="Times New Roman"/>
          <w:sz w:val="24"/>
          <w:szCs w:val="24"/>
        </w:rPr>
        <w:t xml:space="preserve"> </w:t>
      </w:r>
      <w:r w:rsidR="00A3542C" w:rsidRPr="00312FF2">
        <w:rPr>
          <w:rFonts w:ascii="Times New Roman" w:eastAsia="Calibri" w:hAnsi="Times New Roman" w:cs="Times New Roman"/>
          <w:b/>
          <w:bCs/>
          <w:iCs/>
          <w:sz w:val="24"/>
          <w:szCs w:val="24"/>
        </w:rPr>
        <w:t xml:space="preserve"> </w:t>
      </w:r>
      <w:bookmarkStart w:id="0" w:name="_Hlk3274032"/>
      <w:r w:rsidR="00A3542C" w:rsidRPr="00312FF2">
        <w:rPr>
          <w:rFonts w:ascii="Times New Roman" w:eastAsia="Calibri" w:hAnsi="Times New Roman" w:cs="Times New Roman"/>
          <w:bCs/>
          <w:iCs/>
          <w:sz w:val="24"/>
          <w:szCs w:val="24"/>
        </w:rPr>
        <w:fldChar w:fldCharType="begin">
          <w:ffData>
            <w:name w:val="Text1"/>
            <w:enabled/>
            <w:calcOnExit w:val="0"/>
            <w:textInput/>
          </w:ffData>
        </w:fldChar>
      </w:r>
      <w:r w:rsidR="00A3542C" w:rsidRPr="00312FF2">
        <w:rPr>
          <w:rFonts w:ascii="Times New Roman" w:eastAsia="Calibri" w:hAnsi="Times New Roman" w:cs="Times New Roman"/>
          <w:bCs/>
          <w:iCs/>
          <w:sz w:val="24"/>
          <w:szCs w:val="24"/>
        </w:rPr>
        <w:instrText xml:space="preserve"> FORMTEXT </w:instrText>
      </w:r>
      <w:r w:rsidR="00A3542C" w:rsidRPr="00312FF2">
        <w:rPr>
          <w:rFonts w:ascii="Times New Roman" w:eastAsia="Calibri" w:hAnsi="Times New Roman" w:cs="Times New Roman"/>
          <w:bCs/>
          <w:iCs/>
          <w:sz w:val="24"/>
          <w:szCs w:val="24"/>
        </w:rPr>
      </w:r>
      <w:r w:rsidR="00A3542C" w:rsidRPr="00312FF2">
        <w:rPr>
          <w:rFonts w:ascii="Times New Roman" w:eastAsia="Calibri" w:hAnsi="Times New Roman" w:cs="Times New Roman"/>
          <w:bCs/>
          <w:iCs/>
          <w:sz w:val="24"/>
          <w:szCs w:val="24"/>
        </w:rPr>
        <w:fldChar w:fldCharType="separate"/>
      </w:r>
      <w:r w:rsidR="00A3542C" w:rsidRPr="00312FF2">
        <w:rPr>
          <w:rFonts w:ascii="Times New Roman" w:eastAsia="Calibri" w:hAnsi="Times New Roman" w:cs="Times New Roman"/>
          <w:bCs/>
          <w:iCs/>
          <w:noProof/>
          <w:sz w:val="24"/>
          <w:szCs w:val="24"/>
        </w:rPr>
        <w:t> </w:t>
      </w:r>
      <w:r w:rsidR="00A3542C" w:rsidRPr="00312FF2">
        <w:rPr>
          <w:rFonts w:ascii="Times New Roman" w:eastAsia="Calibri" w:hAnsi="Times New Roman" w:cs="Times New Roman"/>
          <w:bCs/>
          <w:iCs/>
          <w:noProof/>
          <w:sz w:val="24"/>
          <w:szCs w:val="24"/>
        </w:rPr>
        <w:t> </w:t>
      </w:r>
      <w:r w:rsidR="00A3542C" w:rsidRPr="00312FF2">
        <w:rPr>
          <w:rFonts w:ascii="Times New Roman" w:eastAsia="Calibri" w:hAnsi="Times New Roman" w:cs="Times New Roman"/>
          <w:bCs/>
          <w:iCs/>
          <w:noProof/>
          <w:sz w:val="24"/>
          <w:szCs w:val="24"/>
        </w:rPr>
        <w:t> </w:t>
      </w:r>
      <w:r w:rsidR="00A3542C" w:rsidRPr="00312FF2">
        <w:rPr>
          <w:rFonts w:ascii="Times New Roman" w:eastAsia="Calibri" w:hAnsi="Times New Roman" w:cs="Times New Roman"/>
          <w:bCs/>
          <w:iCs/>
          <w:noProof/>
          <w:sz w:val="24"/>
          <w:szCs w:val="24"/>
        </w:rPr>
        <w:t> </w:t>
      </w:r>
      <w:r w:rsidR="00A3542C" w:rsidRPr="00312FF2">
        <w:rPr>
          <w:rFonts w:ascii="Times New Roman" w:eastAsia="Calibri" w:hAnsi="Times New Roman" w:cs="Times New Roman"/>
          <w:bCs/>
          <w:iCs/>
          <w:noProof/>
          <w:sz w:val="24"/>
          <w:szCs w:val="24"/>
        </w:rPr>
        <w:t> </w:t>
      </w:r>
      <w:r w:rsidR="00A3542C" w:rsidRPr="00312FF2">
        <w:rPr>
          <w:rFonts w:ascii="Times New Roman" w:eastAsia="Calibri" w:hAnsi="Times New Roman" w:cs="Times New Roman"/>
          <w:bCs/>
          <w:iCs/>
          <w:sz w:val="24"/>
          <w:szCs w:val="24"/>
        </w:rPr>
        <w:fldChar w:fldCharType="end"/>
      </w:r>
      <w:bookmarkEnd w:id="0"/>
      <w:r w:rsidR="003F21A7" w:rsidRPr="00312FF2">
        <w:rPr>
          <w:rFonts w:ascii="Times New Roman" w:hAnsi="Times New Roman" w:cs="Times New Roman"/>
          <w:sz w:val="24"/>
          <w:szCs w:val="24"/>
        </w:rPr>
        <w:t xml:space="preserve"> </w:t>
      </w:r>
    </w:p>
    <w:p w14:paraId="15BD16B0" w14:textId="77777777" w:rsidR="00E74F77" w:rsidRPr="00312FF2" w:rsidRDefault="00E74F77" w:rsidP="00E74F77">
      <w:pPr>
        <w:pStyle w:val="ListParagraph"/>
        <w:spacing w:after="0"/>
        <w:rPr>
          <w:rFonts w:ascii="Times New Roman" w:hAnsi="Times New Roman" w:cs="Times New Roman"/>
          <w:sz w:val="24"/>
          <w:szCs w:val="24"/>
        </w:rPr>
      </w:pPr>
    </w:p>
    <w:p w14:paraId="121C12D7" w14:textId="77777777" w:rsidR="00E74F77" w:rsidRPr="00312FF2" w:rsidRDefault="00E74F77" w:rsidP="00E74F77">
      <w:pPr>
        <w:pStyle w:val="ListParagraph"/>
        <w:spacing w:after="0"/>
        <w:ind w:left="360"/>
        <w:rPr>
          <w:rFonts w:ascii="Times New Roman" w:hAnsi="Times New Roman" w:cs="Times New Roman"/>
          <w:sz w:val="24"/>
          <w:szCs w:val="24"/>
        </w:rPr>
      </w:pPr>
    </w:p>
    <w:p w14:paraId="5A0B7EB9" w14:textId="77777777" w:rsidR="00E74F77" w:rsidRPr="00EC0E35" w:rsidRDefault="00181845" w:rsidP="00887B99">
      <w:pPr>
        <w:pStyle w:val="ListParagraph"/>
        <w:numPr>
          <w:ilvl w:val="0"/>
          <w:numId w:val="22"/>
        </w:numPr>
        <w:spacing w:after="0" w:line="240" w:lineRule="auto"/>
        <w:rPr>
          <w:rFonts w:ascii="Times New Roman" w:hAnsi="Times New Roman" w:cs="Times New Roman"/>
          <w:sz w:val="24"/>
          <w:szCs w:val="24"/>
        </w:rPr>
      </w:pPr>
      <w:r w:rsidRPr="00C2068B">
        <w:rPr>
          <w:rFonts w:ascii="Times New Roman" w:hAnsi="Times New Roman" w:cs="Times New Roman"/>
          <w:b/>
          <w:sz w:val="24"/>
          <w:szCs w:val="24"/>
        </w:rPr>
        <w:t>D</w:t>
      </w:r>
      <w:r w:rsidR="002C204F" w:rsidRPr="00C2068B">
        <w:rPr>
          <w:rFonts w:ascii="Times New Roman" w:hAnsi="Times New Roman" w:cs="Times New Roman"/>
          <w:b/>
          <w:sz w:val="24"/>
          <w:szCs w:val="24"/>
        </w:rPr>
        <w:t xml:space="preserve">escribe the </w:t>
      </w:r>
      <w:r w:rsidR="00B7331D" w:rsidRPr="00C2068B">
        <w:rPr>
          <w:rFonts w:ascii="Times New Roman" w:hAnsi="Times New Roman" w:cs="Times New Roman"/>
          <w:b/>
          <w:sz w:val="24"/>
          <w:szCs w:val="24"/>
        </w:rPr>
        <w:t xml:space="preserve">staff </w:t>
      </w:r>
      <w:r w:rsidR="002C204F" w:rsidRPr="00C2068B">
        <w:rPr>
          <w:rFonts w:ascii="Times New Roman" w:hAnsi="Times New Roman" w:cs="Times New Roman"/>
          <w:b/>
          <w:sz w:val="24"/>
          <w:szCs w:val="24"/>
        </w:rPr>
        <w:t>trainings completed</w:t>
      </w:r>
      <w:r w:rsidR="00AB392B" w:rsidRPr="00C2068B">
        <w:rPr>
          <w:rFonts w:ascii="Times New Roman" w:hAnsi="Times New Roman" w:cs="Times New Roman"/>
          <w:b/>
          <w:sz w:val="24"/>
          <w:szCs w:val="24"/>
        </w:rPr>
        <w:t xml:space="preserve"> and the staff members that </w:t>
      </w:r>
      <w:r w:rsidR="004D5949" w:rsidRPr="00C2068B">
        <w:rPr>
          <w:rFonts w:ascii="Times New Roman" w:hAnsi="Times New Roman" w:cs="Times New Roman"/>
          <w:b/>
          <w:sz w:val="24"/>
          <w:szCs w:val="24"/>
        </w:rPr>
        <w:t xml:space="preserve">have </w:t>
      </w:r>
      <w:r w:rsidR="00AB392B" w:rsidRPr="00C2068B">
        <w:rPr>
          <w:rFonts w:ascii="Times New Roman" w:hAnsi="Times New Roman" w:cs="Times New Roman"/>
          <w:b/>
          <w:sz w:val="24"/>
          <w:szCs w:val="24"/>
        </w:rPr>
        <w:t>received these trainings</w:t>
      </w:r>
      <w:r w:rsidR="002C204F" w:rsidRPr="00C2068B">
        <w:rPr>
          <w:rFonts w:ascii="Times New Roman" w:hAnsi="Times New Roman" w:cs="Times New Roman"/>
          <w:b/>
          <w:sz w:val="24"/>
          <w:szCs w:val="24"/>
        </w:rPr>
        <w:t xml:space="preserve"> </w:t>
      </w:r>
      <w:r w:rsidR="004D5949" w:rsidRPr="00C2068B">
        <w:rPr>
          <w:rFonts w:ascii="Times New Roman" w:hAnsi="Times New Roman" w:cs="Times New Roman"/>
          <w:b/>
          <w:sz w:val="24"/>
          <w:szCs w:val="24"/>
        </w:rPr>
        <w:t>to date</w:t>
      </w:r>
      <w:r w:rsidR="00287FFE" w:rsidRPr="00C2068B">
        <w:rPr>
          <w:rFonts w:ascii="Times New Roman" w:hAnsi="Times New Roman" w:cs="Times New Roman"/>
          <w:b/>
          <w:sz w:val="24"/>
          <w:szCs w:val="24"/>
        </w:rPr>
        <w:t>.</w:t>
      </w:r>
      <w:r w:rsidR="004D5949" w:rsidRPr="00C2068B">
        <w:rPr>
          <w:rFonts w:ascii="Times New Roman" w:hAnsi="Times New Roman" w:cs="Times New Roman"/>
          <w:b/>
          <w:sz w:val="24"/>
          <w:szCs w:val="24"/>
        </w:rPr>
        <w:t xml:space="preserve"> If there are additional trainings planned for FY2</w:t>
      </w:r>
      <w:r w:rsidR="00220976" w:rsidRPr="00C2068B">
        <w:rPr>
          <w:rFonts w:ascii="Times New Roman" w:hAnsi="Times New Roman" w:cs="Times New Roman"/>
          <w:b/>
          <w:sz w:val="24"/>
          <w:szCs w:val="24"/>
        </w:rPr>
        <w:t>020</w:t>
      </w:r>
      <w:r w:rsidR="001F1DA4" w:rsidRPr="00C2068B">
        <w:rPr>
          <w:rFonts w:ascii="Times New Roman" w:hAnsi="Times New Roman" w:cs="Times New Roman"/>
          <w:b/>
          <w:sz w:val="24"/>
          <w:szCs w:val="24"/>
        </w:rPr>
        <w:t>, please describe them here</w:t>
      </w:r>
      <w:r w:rsidR="00140A62" w:rsidRPr="00C2068B">
        <w:rPr>
          <w:rFonts w:ascii="Times New Roman" w:hAnsi="Times New Roman" w:cs="Times New Roman"/>
          <w:b/>
          <w:sz w:val="24"/>
          <w:szCs w:val="24"/>
        </w:rPr>
        <w:t xml:space="preserve"> and list the training in the “Deliverables and Milestones” table below. </w:t>
      </w:r>
      <w:r w:rsidR="00EC0E35" w:rsidRPr="00312FF2">
        <w:rPr>
          <w:rFonts w:ascii="Times New Roman" w:eastAsia="Calibri" w:hAnsi="Times New Roman" w:cs="Times New Roman"/>
          <w:bCs/>
          <w:iCs/>
          <w:sz w:val="24"/>
          <w:szCs w:val="24"/>
        </w:rPr>
        <w:fldChar w:fldCharType="begin">
          <w:ffData>
            <w:name w:val="Text1"/>
            <w:enabled/>
            <w:calcOnExit w:val="0"/>
            <w:textInput/>
          </w:ffData>
        </w:fldChar>
      </w:r>
      <w:r w:rsidR="00EC0E35" w:rsidRPr="00312FF2">
        <w:rPr>
          <w:rFonts w:ascii="Times New Roman" w:eastAsia="Calibri" w:hAnsi="Times New Roman" w:cs="Times New Roman"/>
          <w:bCs/>
          <w:iCs/>
          <w:sz w:val="24"/>
          <w:szCs w:val="24"/>
        </w:rPr>
        <w:instrText xml:space="preserve"> FORMTEXT </w:instrText>
      </w:r>
      <w:r w:rsidR="00EC0E35" w:rsidRPr="00312FF2">
        <w:rPr>
          <w:rFonts w:ascii="Times New Roman" w:eastAsia="Calibri" w:hAnsi="Times New Roman" w:cs="Times New Roman"/>
          <w:bCs/>
          <w:iCs/>
          <w:sz w:val="24"/>
          <w:szCs w:val="24"/>
        </w:rPr>
      </w:r>
      <w:r w:rsidR="00EC0E35" w:rsidRPr="00312FF2">
        <w:rPr>
          <w:rFonts w:ascii="Times New Roman" w:eastAsia="Calibri" w:hAnsi="Times New Roman" w:cs="Times New Roman"/>
          <w:bCs/>
          <w:iCs/>
          <w:sz w:val="24"/>
          <w:szCs w:val="24"/>
        </w:rPr>
        <w:fldChar w:fldCharType="separate"/>
      </w:r>
      <w:r w:rsidR="00EC0E35" w:rsidRPr="00312FF2">
        <w:rPr>
          <w:rFonts w:ascii="Times New Roman" w:eastAsia="Calibri" w:hAnsi="Times New Roman" w:cs="Times New Roman"/>
          <w:bCs/>
          <w:iCs/>
          <w:noProof/>
          <w:sz w:val="24"/>
          <w:szCs w:val="24"/>
        </w:rPr>
        <w:t> </w:t>
      </w:r>
      <w:r w:rsidR="00EC0E35" w:rsidRPr="00312FF2">
        <w:rPr>
          <w:rFonts w:ascii="Times New Roman" w:eastAsia="Calibri" w:hAnsi="Times New Roman" w:cs="Times New Roman"/>
          <w:bCs/>
          <w:iCs/>
          <w:noProof/>
          <w:sz w:val="24"/>
          <w:szCs w:val="24"/>
        </w:rPr>
        <w:t> </w:t>
      </w:r>
      <w:r w:rsidR="00EC0E35" w:rsidRPr="00312FF2">
        <w:rPr>
          <w:rFonts w:ascii="Times New Roman" w:eastAsia="Calibri" w:hAnsi="Times New Roman" w:cs="Times New Roman"/>
          <w:bCs/>
          <w:iCs/>
          <w:noProof/>
          <w:sz w:val="24"/>
          <w:szCs w:val="24"/>
        </w:rPr>
        <w:t> </w:t>
      </w:r>
      <w:r w:rsidR="00EC0E35" w:rsidRPr="00312FF2">
        <w:rPr>
          <w:rFonts w:ascii="Times New Roman" w:eastAsia="Calibri" w:hAnsi="Times New Roman" w:cs="Times New Roman"/>
          <w:bCs/>
          <w:iCs/>
          <w:noProof/>
          <w:sz w:val="24"/>
          <w:szCs w:val="24"/>
        </w:rPr>
        <w:t> </w:t>
      </w:r>
      <w:r w:rsidR="00EC0E35" w:rsidRPr="00312FF2">
        <w:rPr>
          <w:rFonts w:ascii="Times New Roman" w:eastAsia="Calibri" w:hAnsi="Times New Roman" w:cs="Times New Roman"/>
          <w:bCs/>
          <w:iCs/>
          <w:noProof/>
          <w:sz w:val="24"/>
          <w:szCs w:val="24"/>
        </w:rPr>
        <w:t> </w:t>
      </w:r>
      <w:r w:rsidR="00EC0E35" w:rsidRPr="00312FF2">
        <w:rPr>
          <w:rFonts w:ascii="Times New Roman" w:eastAsia="Calibri" w:hAnsi="Times New Roman" w:cs="Times New Roman"/>
          <w:bCs/>
          <w:iCs/>
          <w:sz w:val="24"/>
          <w:szCs w:val="24"/>
        </w:rPr>
        <w:fldChar w:fldCharType="end"/>
      </w:r>
    </w:p>
    <w:p w14:paraId="06095707" w14:textId="77777777" w:rsidR="00EC0E35" w:rsidRPr="00566A7A" w:rsidRDefault="00EC0E35" w:rsidP="00EC0E35">
      <w:pPr>
        <w:pStyle w:val="ListParagraph"/>
        <w:spacing w:after="0" w:line="240" w:lineRule="auto"/>
        <w:ind w:left="360"/>
        <w:rPr>
          <w:rFonts w:ascii="Times New Roman" w:hAnsi="Times New Roman" w:cs="Times New Roman"/>
          <w:sz w:val="24"/>
          <w:szCs w:val="24"/>
        </w:rPr>
      </w:pPr>
    </w:p>
    <w:p w14:paraId="2F5C5686" w14:textId="77777777" w:rsidR="00566A7A" w:rsidRPr="00C2068B" w:rsidRDefault="00566A7A" w:rsidP="00887B99">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Describe any </w:t>
      </w:r>
      <w:r w:rsidR="005427B7">
        <w:rPr>
          <w:rFonts w:ascii="Times New Roman" w:hAnsi="Times New Roman" w:cs="Times New Roman"/>
          <w:b/>
          <w:sz w:val="24"/>
          <w:szCs w:val="24"/>
        </w:rPr>
        <w:t xml:space="preserve">SFS budgeted </w:t>
      </w:r>
      <w:r>
        <w:rPr>
          <w:rFonts w:ascii="Times New Roman" w:hAnsi="Times New Roman" w:cs="Times New Roman"/>
          <w:b/>
          <w:sz w:val="24"/>
          <w:szCs w:val="24"/>
        </w:rPr>
        <w:t>staff turnover</w:t>
      </w:r>
      <w:r w:rsidR="005427B7">
        <w:rPr>
          <w:rFonts w:ascii="Times New Roman" w:hAnsi="Times New Roman" w:cs="Times New Roman"/>
          <w:b/>
          <w:sz w:val="24"/>
          <w:szCs w:val="24"/>
        </w:rPr>
        <w:t xml:space="preserve"> in FY 2019</w:t>
      </w:r>
      <w:r w:rsidR="00EC0E35">
        <w:rPr>
          <w:rFonts w:ascii="Times New Roman" w:hAnsi="Times New Roman" w:cs="Times New Roman"/>
          <w:b/>
          <w:sz w:val="24"/>
          <w:szCs w:val="24"/>
        </w:rPr>
        <w:t xml:space="preserve"> including number of staff, the length of their employment with SFS and reason for departure (if known).</w:t>
      </w:r>
    </w:p>
    <w:p w14:paraId="04702840" w14:textId="77777777" w:rsidR="00A3542C" w:rsidRPr="00312FF2" w:rsidRDefault="00EC0E35" w:rsidP="00DB56F4">
      <w:pPr>
        <w:ind w:firstLine="360"/>
        <w:rPr>
          <w:rFonts w:ascii="Times New Roman" w:hAnsi="Times New Roman" w:cs="Times New Roman"/>
          <w:b/>
          <w:sz w:val="24"/>
          <w:szCs w:val="24"/>
        </w:rPr>
      </w:pPr>
      <w:r w:rsidRPr="00312FF2">
        <w:rPr>
          <w:rFonts w:ascii="Times New Roman" w:eastAsia="Calibri" w:hAnsi="Times New Roman" w:cs="Times New Roman"/>
          <w:bCs/>
          <w:iCs/>
          <w:sz w:val="24"/>
          <w:szCs w:val="24"/>
        </w:rPr>
        <w:fldChar w:fldCharType="begin">
          <w:ffData>
            <w:name w:val="Text1"/>
            <w:enabled/>
            <w:calcOnExit w:val="0"/>
            <w:textInput/>
          </w:ffData>
        </w:fldChar>
      </w:r>
      <w:r w:rsidRPr="00312FF2">
        <w:rPr>
          <w:rFonts w:ascii="Times New Roman" w:eastAsia="Calibri" w:hAnsi="Times New Roman" w:cs="Times New Roman"/>
          <w:bCs/>
          <w:iCs/>
          <w:sz w:val="24"/>
          <w:szCs w:val="24"/>
        </w:rPr>
        <w:instrText xml:space="preserve"> FORMTEXT </w:instrText>
      </w:r>
      <w:r w:rsidRPr="00312FF2">
        <w:rPr>
          <w:rFonts w:ascii="Times New Roman" w:eastAsia="Calibri" w:hAnsi="Times New Roman" w:cs="Times New Roman"/>
          <w:bCs/>
          <w:iCs/>
          <w:sz w:val="24"/>
          <w:szCs w:val="24"/>
        </w:rPr>
      </w:r>
      <w:r w:rsidRPr="00312FF2">
        <w:rPr>
          <w:rFonts w:ascii="Times New Roman" w:eastAsia="Calibri" w:hAnsi="Times New Roman" w:cs="Times New Roman"/>
          <w:bCs/>
          <w:iCs/>
          <w:sz w:val="24"/>
          <w:szCs w:val="24"/>
        </w:rPr>
        <w:fldChar w:fldCharType="separate"/>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sz w:val="24"/>
          <w:szCs w:val="24"/>
        </w:rPr>
        <w:fldChar w:fldCharType="end"/>
      </w:r>
    </w:p>
    <w:p w14:paraId="5DC4E35C" w14:textId="77777777" w:rsidR="00C43443" w:rsidRPr="00312FF2" w:rsidRDefault="00C43443" w:rsidP="00C43443">
      <w:pPr>
        <w:spacing w:after="0" w:line="240" w:lineRule="auto"/>
        <w:jc w:val="center"/>
        <w:rPr>
          <w:rFonts w:ascii="Times New Roman" w:hAnsi="Times New Roman" w:cs="Times New Roman"/>
          <w:b/>
          <w:sz w:val="24"/>
          <w:szCs w:val="24"/>
        </w:rPr>
      </w:pPr>
    </w:p>
    <w:p w14:paraId="65531E88" w14:textId="77777777" w:rsidR="00287FFE" w:rsidRPr="00312FF2" w:rsidRDefault="00220976" w:rsidP="00C43443">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FY2020 </w:t>
      </w:r>
      <w:r w:rsidR="008D32F0" w:rsidRPr="00312FF2">
        <w:rPr>
          <w:rFonts w:ascii="Times New Roman" w:hAnsi="Times New Roman" w:cs="Times New Roman"/>
          <w:b/>
          <w:sz w:val="24"/>
          <w:szCs w:val="24"/>
          <w:u w:val="single"/>
        </w:rPr>
        <w:t>Project Description</w:t>
      </w:r>
    </w:p>
    <w:p w14:paraId="40C726A4" w14:textId="77777777" w:rsidR="00CB281A" w:rsidRPr="00312FF2" w:rsidRDefault="00CB281A" w:rsidP="00CB281A">
      <w:pPr>
        <w:pStyle w:val="ListParagraph"/>
        <w:spacing w:line="240" w:lineRule="auto"/>
        <w:rPr>
          <w:rFonts w:ascii="Times New Roman" w:hAnsi="Times New Roman" w:cs="Times New Roman"/>
          <w:b/>
          <w:sz w:val="24"/>
          <w:szCs w:val="24"/>
        </w:rPr>
      </w:pPr>
    </w:p>
    <w:p w14:paraId="49A83ABA" w14:textId="44B2B0EE" w:rsidR="00471F21" w:rsidRPr="00471F21" w:rsidRDefault="00BB7346" w:rsidP="001F1DA4">
      <w:pPr>
        <w:pStyle w:val="ListParagraph"/>
        <w:numPr>
          <w:ilvl w:val="0"/>
          <w:numId w:val="28"/>
        </w:numPr>
        <w:spacing w:line="240" w:lineRule="auto"/>
        <w:ind w:left="360"/>
        <w:rPr>
          <w:rFonts w:ascii="Times New Roman" w:eastAsia="Calibri" w:hAnsi="Times New Roman" w:cs="Times New Roman"/>
          <w:bCs/>
          <w:iCs/>
          <w:sz w:val="24"/>
          <w:szCs w:val="24"/>
        </w:rPr>
      </w:pPr>
      <w:r w:rsidRPr="00BB7346">
        <w:rPr>
          <w:rFonts w:ascii="Times New Roman" w:eastAsia="Calibri" w:hAnsi="Times New Roman" w:cs="Times New Roman"/>
          <w:b/>
          <w:bCs/>
          <w:iCs/>
          <w:sz w:val="24"/>
          <w:szCs w:val="24"/>
        </w:rPr>
        <w:t>What is your organization’s current annual budget?</w:t>
      </w:r>
      <w:r>
        <w:rPr>
          <w:rFonts w:ascii="Times New Roman" w:eastAsia="Calibri" w:hAnsi="Times New Roman" w:cs="Times New Roman"/>
          <w:bCs/>
          <w:iCs/>
          <w:sz w:val="24"/>
          <w:szCs w:val="24"/>
        </w:rPr>
        <w:t xml:space="preserve"> </w:t>
      </w:r>
      <w:r w:rsidRPr="00312FF2">
        <w:rPr>
          <w:rFonts w:ascii="Times New Roman" w:eastAsia="Calibri" w:hAnsi="Times New Roman" w:cs="Times New Roman"/>
          <w:bCs/>
          <w:iCs/>
          <w:sz w:val="24"/>
          <w:szCs w:val="24"/>
        </w:rPr>
        <w:fldChar w:fldCharType="begin">
          <w:ffData>
            <w:name w:val="Text1"/>
            <w:enabled/>
            <w:calcOnExit w:val="0"/>
            <w:textInput/>
          </w:ffData>
        </w:fldChar>
      </w:r>
      <w:r w:rsidRPr="00312FF2">
        <w:rPr>
          <w:rFonts w:ascii="Times New Roman" w:eastAsia="Calibri" w:hAnsi="Times New Roman" w:cs="Times New Roman"/>
          <w:bCs/>
          <w:iCs/>
          <w:sz w:val="24"/>
          <w:szCs w:val="24"/>
        </w:rPr>
        <w:instrText xml:space="preserve"> FORMTEXT </w:instrText>
      </w:r>
      <w:r w:rsidRPr="00312FF2">
        <w:rPr>
          <w:rFonts w:ascii="Times New Roman" w:eastAsia="Calibri" w:hAnsi="Times New Roman" w:cs="Times New Roman"/>
          <w:bCs/>
          <w:iCs/>
          <w:sz w:val="24"/>
          <w:szCs w:val="24"/>
        </w:rPr>
      </w:r>
      <w:r w:rsidRPr="00312FF2">
        <w:rPr>
          <w:rFonts w:ascii="Times New Roman" w:eastAsia="Calibri" w:hAnsi="Times New Roman" w:cs="Times New Roman"/>
          <w:bCs/>
          <w:iCs/>
          <w:sz w:val="24"/>
          <w:szCs w:val="24"/>
        </w:rPr>
        <w:fldChar w:fldCharType="separate"/>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noProof/>
          <w:sz w:val="24"/>
          <w:szCs w:val="24"/>
        </w:rPr>
        <w:t> </w:t>
      </w:r>
      <w:r w:rsidRPr="00312FF2">
        <w:rPr>
          <w:rFonts w:ascii="Times New Roman" w:eastAsia="Calibri" w:hAnsi="Times New Roman" w:cs="Times New Roman"/>
          <w:bCs/>
          <w:iCs/>
          <w:sz w:val="24"/>
          <w:szCs w:val="24"/>
        </w:rPr>
        <w:fldChar w:fldCharType="end"/>
      </w:r>
    </w:p>
    <w:p w14:paraId="33223640" w14:textId="269F55B8" w:rsidR="00CE1F3C" w:rsidRDefault="00A923BC" w:rsidP="001F1DA4">
      <w:pPr>
        <w:pStyle w:val="ListParagraph"/>
        <w:numPr>
          <w:ilvl w:val="0"/>
          <w:numId w:val="28"/>
        </w:numPr>
        <w:spacing w:line="240" w:lineRule="auto"/>
        <w:ind w:left="360"/>
        <w:rPr>
          <w:rFonts w:ascii="Times New Roman" w:eastAsia="Calibri" w:hAnsi="Times New Roman" w:cs="Times New Roman"/>
          <w:bCs/>
          <w:iCs/>
          <w:sz w:val="24"/>
          <w:szCs w:val="24"/>
        </w:rPr>
      </w:pPr>
      <w:bookmarkStart w:id="1" w:name="_GoBack"/>
      <w:r w:rsidRPr="00312FF2">
        <w:rPr>
          <w:rFonts w:ascii="Times New Roman" w:hAnsi="Times New Roman" w:cs="Times New Roman"/>
          <w:b/>
          <w:sz w:val="24"/>
          <w:szCs w:val="24"/>
        </w:rPr>
        <w:t>List the county(</w:t>
      </w:r>
      <w:proofErr w:type="spellStart"/>
      <w:r w:rsidRPr="00312FF2">
        <w:rPr>
          <w:rFonts w:ascii="Times New Roman" w:hAnsi="Times New Roman" w:cs="Times New Roman"/>
          <w:b/>
          <w:sz w:val="24"/>
          <w:szCs w:val="24"/>
        </w:rPr>
        <w:t>ies</w:t>
      </w:r>
      <w:proofErr w:type="spellEnd"/>
      <w:r w:rsidRPr="00312FF2">
        <w:rPr>
          <w:rFonts w:ascii="Times New Roman" w:hAnsi="Times New Roman" w:cs="Times New Roman"/>
          <w:b/>
          <w:sz w:val="24"/>
          <w:szCs w:val="24"/>
        </w:rPr>
        <w:t>) the program will serve.</w:t>
      </w:r>
      <w:r w:rsidR="00B9786D" w:rsidRPr="00312FF2">
        <w:rPr>
          <w:rFonts w:ascii="Times New Roman" w:hAnsi="Times New Roman" w:cs="Times New Roman"/>
          <w:b/>
          <w:sz w:val="24"/>
          <w:szCs w:val="24"/>
        </w:rPr>
        <w:t xml:space="preserve"> If serving Cook County, list the neighborhood(s). </w:t>
      </w:r>
      <w:bookmarkEnd w:id="1"/>
      <w:r w:rsidR="00526ADF" w:rsidRPr="00312FF2">
        <w:rPr>
          <w:rFonts w:ascii="Times New Roman" w:eastAsia="Calibri" w:hAnsi="Times New Roman" w:cs="Times New Roman"/>
          <w:bCs/>
          <w:iCs/>
          <w:sz w:val="24"/>
          <w:szCs w:val="24"/>
        </w:rPr>
        <w:fldChar w:fldCharType="begin">
          <w:ffData>
            <w:name w:val="Text1"/>
            <w:enabled/>
            <w:calcOnExit w:val="0"/>
            <w:textInput/>
          </w:ffData>
        </w:fldChar>
      </w:r>
      <w:r w:rsidR="00526ADF" w:rsidRPr="00312FF2">
        <w:rPr>
          <w:rFonts w:ascii="Times New Roman" w:eastAsia="Calibri" w:hAnsi="Times New Roman" w:cs="Times New Roman"/>
          <w:bCs/>
          <w:iCs/>
          <w:sz w:val="24"/>
          <w:szCs w:val="24"/>
        </w:rPr>
        <w:instrText xml:space="preserve"> FORMTEXT </w:instrText>
      </w:r>
      <w:r w:rsidR="00526ADF" w:rsidRPr="00312FF2">
        <w:rPr>
          <w:rFonts w:ascii="Times New Roman" w:eastAsia="Calibri" w:hAnsi="Times New Roman" w:cs="Times New Roman"/>
          <w:bCs/>
          <w:iCs/>
          <w:sz w:val="24"/>
          <w:szCs w:val="24"/>
        </w:rPr>
      </w:r>
      <w:r w:rsidR="00526ADF" w:rsidRPr="00312FF2">
        <w:rPr>
          <w:rFonts w:ascii="Times New Roman" w:eastAsia="Calibri" w:hAnsi="Times New Roman" w:cs="Times New Roman"/>
          <w:bCs/>
          <w:iCs/>
          <w:sz w:val="24"/>
          <w:szCs w:val="24"/>
        </w:rPr>
        <w:fldChar w:fldCharType="separate"/>
      </w:r>
      <w:r w:rsidR="00526ADF" w:rsidRPr="00312FF2">
        <w:rPr>
          <w:rFonts w:ascii="Times New Roman" w:eastAsia="Calibri" w:hAnsi="Times New Roman" w:cs="Times New Roman"/>
          <w:bCs/>
          <w:iCs/>
          <w:noProof/>
          <w:sz w:val="24"/>
          <w:szCs w:val="24"/>
        </w:rPr>
        <w:t> </w:t>
      </w:r>
      <w:r w:rsidR="00526ADF" w:rsidRPr="00312FF2">
        <w:rPr>
          <w:rFonts w:ascii="Times New Roman" w:eastAsia="Calibri" w:hAnsi="Times New Roman" w:cs="Times New Roman"/>
          <w:bCs/>
          <w:iCs/>
          <w:noProof/>
          <w:sz w:val="24"/>
          <w:szCs w:val="24"/>
        </w:rPr>
        <w:t> </w:t>
      </w:r>
      <w:r w:rsidR="00526ADF" w:rsidRPr="00312FF2">
        <w:rPr>
          <w:rFonts w:ascii="Times New Roman" w:eastAsia="Calibri" w:hAnsi="Times New Roman" w:cs="Times New Roman"/>
          <w:bCs/>
          <w:iCs/>
          <w:noProof/>
          <w:sz w:val="24"/>
          <w:szCs w:val="24"/>
        </w:rPr>
        <w:t> </w:t>
      </w:r>
      <w:r w:rsidR="00526ADF" w:rsidRPr="00312FF2">
        <w:rPr>
          <w:rFonts w:ascii="Times New Roman" w:eastAsia="Calibri" w:hAnsi="Times New Roman" w:cs="Times New Roman"/>
          <w:bCs/>
          <w:iCs/>
          <w:noProof/>
          <w:sz w:val="24"/>
          <w:szCs w:val="24"/>
        </w:rPr>
        <w:t> </w:t>
      </w:r>
      <w:r w:rsidR="00526ADF" w:rsidRPr="00312FF2">
        <w:rPr>
          <w:rFonts w:ascii="Times New Roman" w:eastAsia="Calibri" w:hAnsi="Times New Roman" w:cs="Times New Roman"/>
          <w:bCs/>
          <w:iCs/>
          <w:noProof/>
          <w:sz w:val="24"/>
          <w:szCs w:val="24"/>
        </w:rPr>
        <w:t> </w:t>
      </w:r>
      <w:r w:rsidR="00526ADF" w:rsidRPr="00312FF2">
        <w:rPr>
          <w:rFonts w:ascii="Times New Roman" w:eastAsia="Calibri" w:hAnsi="Times New Roman" w:cs="Times New Roman"/>
          <w:bCs/>
          <w:iCs/>
          <w:sz w:val="24"/>
          <w:szCs w:val="24"/>
        </w:rPr>
        <w:fldChar w:fldCharType="end"/>
      </w:r>
    </w:p>
    <w:p w14:paraId="4287F277" w14:textId="77777777" w:rsidR="00CE1F3C" w:rsidRPr="00312FF2" w:rsidRDefault="00CE1F3C" w:rsidP="001F1DA4">
      <w:pPr>
        <w:pStyle w:val="ListParagraph"/>
        <w:ind w:left="360"/>
        <w:rPr>
          <w:rFonts w:ascii="Times New Roman" w:hAnsi="Times New Roman" w:cs="Times New Roman"/>
          <w:b/>
          <w:sz w:val="24"/>
          <w:szCs w:val="24"/>
        </w:rPr>
      </w:pPr>
    </w:p>
    <w:p w14:paraId="746DA86D" w14:textId="77777777" w:rsidR="00213D7B" w:rsidRPr="00312FF2" w:rsidRDefault="00213D7B" w:rsidP="001F1DA4">
      <w:pPr>
        <w:pStyle w:val="ListParagraph"/>
        <w:numPr>
          <w:ilvl w:val="0"/>
          <w:numId w:val="28"/>
        </w:numPr>
        <w:spacing w:line="240" w:lineRule="auto"/>
        <w:ind w:left="360"/>
        <w:rPr>
          <w:rFonts w:ascii="Times New Roman" w:hAnsi="Times New Roman" w:cs="Times New Roman"/>
          <w:b/>
          <w:sz w:val="24"/>
          <w:szCs w:val="24"/>
        </w:rPr>
      </w:pPr>
      <w:r w:rsidRPr="00312FF2">
        <w:rPr>
          <w:rFonts w:ascii="Times New Roman" w:hAnsi="Times New Roman" w:cs="Times New Roman"/>
          <w:b/>
          <w:sz w:val="24"/>
          <w:szCs w:val="24"/>
        </w:rPr>
        <w:t>Program Design</w:t>
      </w:r>
    </w:p>
    <w:p w14:paraId="2DE35EB3" w14:textId="0B4968A9" w:rsidR="00213D7B" w:rsidRDefault="00FC4C36" w:rsidP="00A635D9">
      <w:pPr>
        <w:pStyle w:val="ListParagraph"/>
        <w:numPr>
          <w:ilvl w:val="1"/>
          <w:numId w:val="28"/>
        </w:numPr>
        <w:spacing w:line="240" w:lineRule="auto"/>
        <w:rPr>
          <w:rFonts w:ascii="Times New Roman" w:eastAsia="Calibri" w:hAnsi="Times New Roman" w:cs="Times New Roman"/>
          <w:bCs/>
          <w:iCs/>
          <w:sz w:val="24"/>
          <w:szCs w:val="24"/>
        </w:rPr>
      </w:pPr>
      <w:r w:rsidRPr="00312FF2">
        <w:rPr>
          <w:rFonts w:ascii="Times New Roman" w:hAnsi="Times New Roman" w:cs="Times New Roman"/>
          <w:b/>
          <w:sz w:val="24"/>
          <w:szCs w:val="24"/>
        </w:rPr>
        <w:t xml:space="preserve">Explain how the program fits in with your agency’s work. </w:t>
      </w:r>
      <w:r w:rsidR="00550AF4" w:rsidRPr="00312FF2">
        <w:rPr>
          <w:rFonts w:ascii="Times New Roman" w:eastAsia="Calibri" w:hAnsi="Times New Roman" w:cs="Times New Roman"/>
          <w:bCs/>
          <w:iCs/>
          <w:sz w:val="24"/>
          <w:szCs w:val="24"/>
        </w:rPr>
        <w:fldChar w:fldCharType="begin">
          <w:ffData>
            <w:name w:val="Text1"/>
            <w:enabled/>
            <w:calcOnExit w:val="0"/>
            <w:textInput/>
          </w:ffData>
        </w:fldChar>
      </w:r>
      <w:r w:rsidR="00550AF4" w:rsidRPr="00312FF2">
        <w:rPr>
          <w:rFonts w:ascii="Times New Roman" w:eastAsia="Calibri" w:hAnsi="Times New Roman" w:cs="Times New Roman"/>
          <w:bCs/>
          <w:iCs/>
          <w:sz w:val="24"/>
          <w:szCs w:val="24"/>
        </w:rPr>
        <w:instrText xml:space="preserve"> FORMTEXT </w:instrText>
      </w:r>
      <w:r w:rsidR="00550AF4" w:rsidRPr="00312FF2">
        <w:rPr>
          <w:rFonts w:ascii="Times New Roman" w:eastAsia="Calibri" w:hAnsi="Times New Roman" w:cs="Times New Roman"/>
          <w:bCs/>
          <w:iCs/>
          <w:sz w:val="24"/>
          <w:szCs w:val="24"/>
        </w:rPr>
      </w:r>
      <w:r w:rsidR="00550AF4" w:rsidRPr="00312FF2">
        <w:rPr>
          <w:rFonts w:ascii="Times New Roman" w:eastAsia="Calibri" w:hAnsi="Times New Roman" w:cs="Times New Roman"/>
          <w:bCs/>
          <w:iCs/>
          <w:sz w:val="24"/>
          <w:szCs w:val="24"/>
        </w:rPr>
        <w:fldChar w:fldCharType="separate"/>
      </w:r>
      <w:r w:rsidR="00550AF4" w:rsidRPr="00312FF2">
        <w:rPr>
          <w:rFonts w:ascii="Times New Roman" w:hAnsi="Times New Roman" w:cs="Times New Roman"/>
          <w:noProof/>
          <w:sz w:val="24"/>
          <w:szCs w:val="24"/>
        </w:rPr>
        <w:t> </w:t>
      </w:r>
      <w:r w:rsidR="00550AF4" w:rsidRPr="00312FF2">
        <w:rPr>
          <w:rFonts w:ascii="Times New Roman" w:hAnsi="Times New Roman" w:cs="Times New Roman"/>
          <w:noProof/>
          <w:sz w:val="24"/>
          <w:szCs w:val="24"/>
        </w:rPr>
        <w:t> </w:t>
      </w:r>
      <w:r w:rsidR="00550AF4" w:rsidRPr="00312FF2">
        <w:rPr>
          <w:rFonts w:ascii="Times New Roman" w:hAnsi="Times New Roman" w:cs="Times New Roman"/>
          <w:noProof/>
          <w:sz w:val="24"/>
          <w:szCs w:val="24"/>
        </w:rPr>
        <w:t> </w:t>
      </w:r>
      <w:r w:rsidR="00550AF4" w:rsidRPr="00312FF2">
        <w:rPr>
          <w:rFonts w:ascii="Times New Roman" w:hAnsi="Times New Roman" w:cs="Times New Roman"/>
          <w:noProof/>
          <w:sz w:val="24"/>
          <w:szCs w:val="24"/>
        </w:rPr>
        <w:t> </w:t>
      </w:r>
      <w:r w:rsidR="00550AF4" w:rsidRPr="00312FF2">
        <w:rPr>
          <w:rFonts w:ascii="Times New Roman" w:hAnsi="Times New Roman" w:cs="Times New Roman"/>
          <w:noProof/>
          <w:sz w:val="24"/>
          <w:szCs w:val="24"/>
        </w:rPr>
        <w:t> </w:t>
      </w:r>
      <w:r w:rsidR="00550AF4" w:rsidRPr="00312FF2">
        <w:rPr>
          <w:rFonts w:ascii="Times New Roman" w:eastAsia="Calibri" w:hAnsi="Times New Roman" w:cs="Times New Roman"/>
          <w:bCs/>
          <w:iCs/>
          <w:sz w:val="24"/>
          <w:szCs w:val="24"/>
        </w:rPr>
        <w:fldChar w:fldCharType="end"/>
      </w:r>
    </w:p>
    <w:p w14:paraId="1A40E50D" w14:textId="6FA99B62" w:rsidR="0026781F" w:rsidRPr="00312FF2" w:rsidRDefault="0026781F" w:rsidP="00A635D9">
      <w:pPr>
        <w:pStyle w:val="ListParagraph"/>
        <w:numPr>
          <w:ilvl w:val="1"/>
          <w:numId w:val="28"/>
        </w:numPr>
        <w:spacing w:line="240" w:lineRule="auto"/>
        <w:rPr>
          <w:rFonts w:ascii="Times New Roman" w:eastAsia="Calibri" w:hAnsi="Times New Roman" w:cs="Times New Roman"/>
          <w:bCs/>
          <w:iCs/>
          <w:sz w:val="24"/>
          <w:szCs w:val="24"/>
        </w:rPr>
      </w:pPr>
      <w:r>
        <w:rPr>
          <w:rFonts w:ascii="Times New Roman" w:hAnsi="Times New Roman" w:cs="Times New Roman"/>
          <w:b/>
          <w:sz w:val="24"/>
          <w:szCs w:val="24"/>
        </w:rPr>
        <w:t xml:space="preserve">Explain your agency’s capacity to manage the grant. </w:t>
      </w:r>
      <w:r w:rsidRPr="00312FF2">
        <w:rPr>
          <w:rFonts w:ascii="Times New Roman" w:eastAsia="Calibri" w:hAnsi="Times New Roman" w:cs="Times New Roman"/>
          <w:bCs/>
          <w:iCs/>
          <w:sz w:val="24"/>
          <w:szCs w:val="24"/>
        </w:rPr>
        <w:fldChar w:fldCharType="begin">
          <w:ffData>
            <w:name w:val="Text1"/>
            <w:enabled/>
            <w:calcOnExit w:val="0"/>
            <w:textInput/>
          </w:ffData>
        </w:fldChar>
      </w:r>
      <w:r w:rsidRPr="00312FF2">
        <w:rPr>
          <w:rFonts w:ascii="Times New Roman" w:eastAsia="Calibri" w:hAnsi="Times New Roman" w:cs="Times New Roman"/>
          <w:bCs/>
          <w:iCs/>
          <w:sz w:val="24"/>
          <w:szCs w:val="24"/>
        </w:rPr>
        <w:instrText xml:space="preserve"> FORMTEXT </w:instrText>
      </w:r>
      <w:r w:rsidRPr="00312FF2">
        <w:rPr>
          <w:rFonts w:ascii="Times New Roman" w:eastAsia="Calibri" w:hAnsi="Times New Roman" w:cs="Times New Roman"/>
          <w:bCs/>
          <w:iCs/>
          <w:sz w:val="24"/>
          <w:szCs w:val="24"/>
        </w:rPr>
      </w:r>
      <w:r w:rsidRPr="00312FF2">
        <w:rPr>
          <w:rFonts w:ascii="Times New Roman" w:eastAsia="Calibri" w:hAnsi="Times New Roman" w:cs="Times New Roman"/>
          <w:bCs/>
          <w:iCs/>
          <w:sz w:val="24"/>
          <w:szCs w:val="24"/>
        </w:rPr>
        <w:fldChar w:fldCharType="separate"/>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eastAsia="Calibri" w:hAnsi="Times New Roman" w:cs="Times New Roman"/>
          <w:bCs/>
          <w:iCs/>
          <w:sz w:val="24"/>
          <w:szCs w:val="24"/>
        </w:rPr>
        <w:fldChar w:fldCharType="end"/>
      </w:r>
      <w:r>
        <w:rPr>
          <w:rFonts w:ascii="Times New Roman" w:eastAsia="Calibri" w:hAnsi="Times New Roman" w:cs="Times New Roman"/>
          <w:bCs/>
          <w:iCs/>
          <w:sz w:val="24"/>
          <w:szCs w:val="24"/>
        </w:rPr>
        <w:t xml:space="preserve"> </w:t>
      </w:r>
    </w:p>
    <w:p w14:paraId="06B4D1AC" w14:textId="77777777" w:rsidR="00FC4C36" w:rsidRPr="00312FF2" w:rsidRDefault="00FC4C36" w:rsidP="00A635D9">
      <w:pPr>
        <w:pStyle w:val="ListParagraph"/>
        <w:numPr>
          <w:ilvl w:val="1"/>
          <w:numId w:val="28"/>
        </w:numPr>
        <w:spacing w:line="240" w:lineRule="auto"/>
        <w:rPr>
          <w:rFonts w:ascii="Times New Roman" w:eastAsia="Calibri" w:hAnsi="Times New Roman" w:cs="Times New Roman"/>
          <w:bCs/>
          <w:iCs/>
          <w:sz w:val="24"/>
          <w:szCs w:val="24"/>
        </w:rPr>
      </w:pPr>
      <w:r w:rsidRPr="00C2068B">
        <w:rPr>
          <w:rFonts w:ascii="Times New Roman" w:hAnsi="Times New Roman" w:cs="Times New Roman"/>
          <w:b/>
          <w:sz w:val="24"/>
          <w:szCs w:val="24"/>
        </w:rPr>
        <w:lastRenderedPageBreak/>
        <w:t>Explain how the program best fit</w:t>
      </w:r>
      <w:r w:rsidR="007A438E" w:rsidRPr="00C2068B">
        <w:rPr>
          <w:rFonts w:ascii="Times New Roman" w:hAnsi="Times New Roman" w:cs="Times New Roman"/>
          <w:b/>
          <w:sz w:val="24"/>
          <w:szCs w:val="24"/>
        </w:rPr>
        <w:t>s the needs of your community and</w:t>
      </w:r>
      <w:r w:rsidRPr="00C2068B">
        <w:rPr>
          <w:rFonts w:ascii="Times New Roman" w:hAnsi="Times New Roman" w:cs="Times New Roman"/>
          <w:b/>
          <w:sz w:val="24"/>
          <w:szCs w:val="24"/>
        </w:rPr>
        <w:t xml:space="preserve"> the system</w:t>
      </w:r>
      <w:r w:rsidR="008F4AF3" w:rsidRPr="00C2068B">
        <w:rPr>
          <w:rFonts w:ascii="Times New Roman" w:hAnsi="Times New Roman" w:cs="Times New Roman"/>
          <w:b/>
          <w:sz w:val="24"/>
          <w:szCs w:val="24"/>
        </w:rPr>
        <w:t>s</w:t>
      </w:r>
      <w:r w:rsidRPr="00C2068B">
        <w:rPr>
          <w:rFonts w:ascii="Times New Roman" w:hAnsi="Times New Roman" w:cs="Times New Roman"/>
          <w:b/>
          <w:sz w:val="24"/>
          <w:szCs w:val="24"/>
        </w:rPr>
        <w:t xml:space="preserve"> </w:t>
      </w:r>
      <w:r w:rsidR="00293F81" w:rsidRPr="00C2068B">
        <w:rPr>
          <w:rFonts w:ascii="Times New Roman" w:hAnsi="Times New Roman" w:cs="Times New Roman"/>
          <w:b/>
          <w:sz w:val="24"/>
          <w:szCs w:val="24"/>
        </w:rPr>
        <w:t xml:space="preserve">that benefit from the program </w:t>
      </w:r>
      <w:r w:rsidRPr="00C2068B">
        <w:rPr>
          <w:rFonts w:ascii="Times New Roman" w:hAnsi="Times New Roman" w:cs="Times New Roman"/>
          <w:b/>
          <w:sz w:val="24"/>
          <w:szCs w:val="24"/>
        </w:rPr>
        <w:t>(e.g.: law enforcement, courts, or human services).</w:t>
      </w:r>
      <w:r w:rsidR="00550AF4" w:rsidRPr="00312FF2">
        <w:rPr>
          <w:rFonts w:ascii="Times New Roman" w:eastAsia="Calibri" w:hAnsi="Times New Roman" w:cs="Times New Roman"/>
          <w:bCs/>
          <w:iCs/>
          <w:sz w:val="24"/>
          <w:szCs w:val="24"/>
        </w:rPr>
        <w:t xml:space="preserve"> </w:t>
      </w:r>
      <w:r w:rsidR="00550AF4" w:rsidRPr="00312FF2">
        <w:rPr>
          <w:rFonts w:ascii="Times New Roman" w:eastAsia="Calibri" w:hAnsi="Times New Roman" w:cs="Times New Roman"/>
          <w:bCs/>
          <w:iCs/>
          <w:sz w:val="24"/>
          <w:szCs w:val="24"/>
        </w:rPr>
        <w:fldChar w:fldCharType="begin">
          <w:ffData>
            <w:name w:val="Text1"/>
            <w:enabled/>
            <w:calcOnExit w:val="0"/>
            <w:textInput/>
          </w:ffData>
        </w:fldChar>
      </w:r>
      <w:r w:rsidR="00550AF4" w:rsidRPr="00312FF2">
        <w:rPr>
          <w:rFonts w:ascii="Times New Roman" w:eastAsia="Calibri" w:hAnsi="Times New Roman" w:cs="Times New Roman"/>
          <w:bCs/>
          <w:iCs/>
          <w:sz w:val="24"/>
          <w:szCs w:val="24"/>
        </w:rPr>
        <w:instrText xml:space="preserve"> FORMTEXT </w:instrText>
      </w:r>
      <w:r w:rsidR="00550AF4" w:rsidRPr="00312FF2">
        <w:rPr>
          <w:rFonts w:ascii="Times New Roman" w:eastAsia="Calibri" w:hAnsi="Times New Roman" w:cs="Times New Roman"/>
          <w:bCs/>
          <w:iCs/>
          <w:sz w:val="24"/>
          <w:szCs w:val="24"/>
        </w:rPr>
      </w:r>
      <w:r w:rsidR="00550AF4" w:rsidRPr="00312FF2">
        <w:rPr>
          <w:rFonts w:ascii="Times New Roman" w:eastAsia="Calibri" w:hAnsi="Times New Roman" w:cs="Times New Roman"/>
          <w:bCs/>
          <w:iCs/>
          <w:sz w:val="24"/>
          <w:szCs w:val="24"/>
        </w:rPr>
        <w:fldChar w:fldCharType="separate"/>
      </w:r>
      <w:r w:rsidR="00550AF4" w:rsidRPr="00312FF2">
        <w:rPr>
          <w:rFonts w:ascii="Times New Roman" w:hAnsi="Times New Roman" w:cs="Times New Roman"/>
          <w:noProof/>
          <w:sz w:val="24"/>
          <w:szCs w:val="24"/>
        </w:rPr>
        <w:t> </w:t>
      </w:r>
      <w:r w:rsidR="00550AF4" w:rsidRPr="00312FF2">
        <w:rPr>
          <w:rFonts w:ascii="Times New Roman" w:hAnsi="Times New Roman" w:cs="Times New Roman"/>
          <w:noProof/>
          <w:sz w:val="24"/>
          <w:szCs w:val="24"/>
        </w:rPr>
        <w:t> </w:t>
      </w:r>
      <w:r w:rsidR="00550AF4" w:rsidRPr="00312FF2">
        <w:rPr>
          <w:rFonts w:ascii="Times New Roman" w:hAnsi="Times New Roman" w:cs="Times New Roman"/>
          <w:noProof/>
          <w:sz w:val="24"/>
          <w:szCs w:val="24"/>
        </w:rPr>
        <w:t> </w:t>
      </w:r>
      <w:r w:rsidR="00550AF4" w:rsidRPr="00312FF2">
        <w:rPr>
          <w:rFonts w:ascii="Times New Roman" w:hAnsi="Times New Roman" w:cs="Times New Roman"/>
          <w:noProof/>
          <w:sz w:val="24"/>
          <w:szCs w:val="24"/>
        </w:rPr>
        <w:t> </w:t>
      </w:r>
      <w:r w:rsidR="00550AF4" w:rsidRPr="00312FF2">
        <w:rPr>
          <w:rFonts w:ascii="Times New Roman" w:hAnsi="Times New Roman" w:cs="Times New Roman"/>
          <w:noProof/>
          <w:sz w:val="24"/>
          <w:szCs w:val="24"/>
        </w:rPr>
        <w:t> </w:t>
      </w:r>
      <w:r w:rsidR="00550AF4" w:rsidRPr="00312FF2">
        <w:rPr>
          <w:rFonts w:ascii="Times New Roman" w:eastAsia="Calibri" w:hAnsi="Times New Roman" w:cs="Times New Roman"/>
          <w:bCs/>
          <w:iCs/>
          <w:sz w:val="24"/>
          <w:szCs w:val="24"/>
        </w:rPr>
        <w:fldChar w:fldCharType="end"/>
      </w:r>
    </w:p>
    <w:p w14:paraId="61DC6263" w14:textId="2EFB4ED7" w:rsidR="00213D7B" w:rsidRPr="00312FF2" w:rsidRDefault="00FC4C36" w:rsidP="00A635D9">
      <w:pPr>
        <w:pStyle w:val="ListParagraph"/>
        <w:numPr>
          <w:ilvl w:val="1"/>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 xml:space="preserve">Describe the processes by which children exposed to violence and their families are identified in your community </w:t>
      </w:r>
      <w:r w:rsidRPr="00140A62">
        <w:rPr>
          <w:rFonts w:ascii="Times New Roman" w:hAnsi="Times New Roman" w:cs="Times New Roman"/>
          <w:b/>
          <w:sz w:val="24"/>
          <w:szCs w:val="24"/>
        </w:rPr>
        <w:t>by your agency.</w:t>
      </w:r>
      <w:r w:rsidRPr="00312FF2">
        <w:rPr>
          <w:rFonts w:ascii="Times New Roman" w:hAnsi="Times New Roman" w:cs="Times New Roman"/>
          <w:b/>
          <w:sz w:val="24"/>
          <w:szCs w:val="24"/>
        </w:rPr>
        <w:t xml:space="preserve">  </w:t>
      </w:r>
      <w:r w:rsidR="001907C1" w:rsidRPr="00312FF2">
        <w:rPr>
          <w:rFonts w:ascii="Times New Roman" w:eastAsia="Calibri" w:hAnsi="Times New Roman" w:cs="Times New Roman"/>
          <w:bCs/>
          <w:iCs/>
          <w:sz w:val="24"/>
          <w:szCs w:val="24"/>
        </w:rPr>
        <w:fldChar w:fldCharType="begin">
          <w:ffData>
            <w:name w:val="Text1"/>
            <w:enabled/>
            <w:calcOnExit w:val="0"/>
            <w:textInput/>
          </w:ffData>
        </w:fldChar>
      </w:r>
      <w:r w:rsidR="001907C1" w:rsidRPr="00312FF2">
        <w:rPr>
          <w:rFonts w:ascii="Times New Roman" w:eastAsia="Calibri" w:hAnsi="Times New Roman" w:cs="Times New Roman"/>
          <w:bCs/>
          <w:iCs/>
          <w:sz w:val="24"/>
          <w:szCs w:val="24"/>
        </w:rPr>
        <w:instrText xml:space="preserve"> FORMTEXT </w:instrText>
      </w:r>
      <w:r w:rsidR="001907C1" w:rsidRPr="00312FF2">
        <w:rPr>
          <w:rFonts w:ascii="Times New Roman" w:eastAsia="Calibri" w:hAnsi="Times New Roman" w:cs="Times New Roman"/>
          <w:bCs/>
          <w:iCs/>
          <w:sz w:val="24"/>
          <w:szCs w:val="24"/>
        </w:rPr>
      </w:r>
      <w:r w:rsidR="001907C1" w:rsidRPr="00312FF2">
        <w:rPr>
          <w:rFonts w:ascii="Times New Roman" w:eastAsia="Calibri" w:hAnsi="Times New Roman" w:cs="Times New Roman"/>
          <w:bCs/>
          <w:iCs/>
          <w:sz w:val="24"/>
          <w:szCs w:val="24"/>
        </w:rPr>
        <w:fldChar w:fldCharType="separate"/>
      </w:r>
      <w:r w:rsidR="001907C1" w:rsidRPr="00312FF2">
        <w:rPr>
          <w:rFonts w:ascii="Times New Roman" w:hAnsi="Times New Roman" w:cs="Times New Roman"/>
          <w:noProof/>
          <w:sz w:val="24"/>
          <w:szCs w:val="24"/>
        </w:rPr>
        <w:t> </w:t>
      </w:r>
      <w:r w:rsidR="001907C1" w:rsidRPr="00312FF2">
        <w:rPr>
          <w:rFonts w:ascii="Times New Roman" w:hAnsi="Times New Roman" w:cs="Times New Roman"/>
          <w:noProof/>
          <w:sz w:val="24"/>
          <w:szCs w:val="24"/>
        </w:rPr>
        <w:t> </w:t>
      </w:r>
      <w:r w:rsidR="001907C1" w:rsidRPr="00312FF2">
        <w:rPr>
          <w:rFonts w:ascii="Times New Roman" w:hAnsi="Times New Roman" w:cs="Times New Roman"/>
          <w:noProof/>
          <w:sz w:val="24"/>
          <w:szCs w:val="24"/>
        </w:rPr>
        <w:t> </w:t>
      </w:r>
      <w:r w:rsidR="001907C1" w:rsidRPr="00312FF2">
        <w:rPr>
          <w:rFonts w:ascii="Times New Roman" w:hAnsi="Times New Roman" w:cs="Times New Roman"/>
          <w:noProof/>
          <w:sz w:val="24"/>
          <w:szCs w:val="24"/>
        </w:rPr>
        <w:t> </w:t>
      </w:r>
      <w:r w:rsidR="001907C1" w:rsidRPr="00312FF2">
        <w:rPr>
          <w:rFonts w:ascii="Times New Roman" w:hAnsi="Times New Roman" w:cs="Times New Roman"/>
          <w:noProof/>
          <w:sz w:val="24"/>
          <w:szCs w:val="24"/>
        </w:rPr>
        <w:t> </w:t>
      </w:r>
      <w:r w:rsidR="001907C1" w:rsidRPr="00312FF2">
        <w:rPr>
          <w:rFonts w:ascii="Times New Roman" w:eastAsia="Calibri" w:hAnsi="Times New Roman" w:cs="Times New Roman"/>
          <w:bCs/>
          <w:iCs/>
          <w:sz w:val="24"/>
          <w:szCs w:val="24"/>
        </w:rPr>
        <w:fldChar w:fldCharType="end"/>
      </w:r>
    </w:p>
    <w:p w14:paraId="5EB764ED" w14:textId="77777777" w:rsidR="00213D7B" w:rsidRPr="00312FF2" w:rsidRDefault="00FC4C36" w:rsidP="00A635D9">
      <w:pPr>
        <w:pStyle w:val="ListParagraph"/>
        <w:numPr>
          <w:ilvl w:val="1"/>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Describe how the identification and referral system reaches traditionally underserved (e.g. ethnic or racial minority) populations.</w:t>
      </w:r>
      <w:r w:rsidR="00550AF4" w:rsidRPr="00312FF2">
        <w:rPr>
          <w:rFonts w:ascii="Times New Roman" w:eastAsia="Calibri" w:hAnsi="Times New Roman" w:cs="Times New Roman"/>
          <w:bCs/>
          <w:iCs/>
          <w:sz w:val="24"/>
          <w:szCs w:val="24"/>
        </w:rPr>
        <w:t xml:space="preserve"> </w:t>
      </w:r>
      <w:r w:rsidR="00550AF4" w:rsidRPr="00312FF2">
        <w:rPr>
          <w:rFonts w:ascii="Times New Roman" w:eastAsia="Calibri" w:hAnsi="Times New Roman" w:cs="Times New Roman"/>
          <w:bCs/>
          <w:iCs/>
          <w:sz w:val="24"/>
          <w:szCs w:val="24"/>
        </w:rPr>
        <w:fldChar w:fldCharType="begin">
          <w:ffData>
            <w:name w:val="Text1"/>
            <w:enabled/>
            <w:calcOnExit w:val="0"/>
            <w:textInput/>
          </w:ffData>
        </w:fldChar>
      </w:r>
      <w:r w:rsidR="00550AF4" w:rsidRPr="00312FF2">
        <w:rPr>
          <w:rFonts w:ascii="Times New Roman" w:eastAsia="Calibri" w:hAnsi="Times New Roman" w:cs="Times New Roman"/>
          <w:bCs/>
          <w:iCs/>
          <w:sz w:val="24"/>
          <w:szCs w:val="24"/>
        </w:rPr>
        <w:instrText xml:space="preserve"> FORMTEXT </w:instrText>
      </w:r>
      <w:r w:rsidR="00550AF4" w:rsidRPr="00312FF2">
        <w:rPr>
          <w:rFonts w:ascii="Times New Roman" w:eastAsia="Calibri" w:hAnsi="Times New Roman" w:cs="Times New Roman"/>
          <w:bCs/>
          <w:iCs/>
          <w:sz w:val="24"/>
          <w:szCs w:val="24"/>
        </w:rPr>
      </w:r>
      <w:r w:rsidR="00550AF4" w:rsidRPr="00312FF2">
        <w:rPr>
          <w:rFonts w:ascii="Times New Roman" w:eastAsia="Calibri" w:hAnsi="Times New Roman" w:cs="Times New Roman"/>
          <w:bCs/>
          <w:iCs/>
          <w:sz w:val="24"/>
          <w:szCs w:val="24"/>
        </w:rPr>
        <w:fldChar w:fldCharType="separate"/>
      </w:r>
      <w:r w:rsidR="00550AF4" w:rsidRPr="00312FF2">
        <w:rPr>
          <w:rFonts w:ascii="Times New Roman" w:hAnsi="Times New Roman" w:cs="Times New Roman"/>
          <w:noProof/>
          <w:sz w:val="24"/>
          <w:szCs w:val="24"/>
        </w:rPr>
        <w:t> </w:t>
      </w:r>
      <w:r w:rsidR="00550AF4" w:rsidRPr="00312FF2">
        <w:rPr>
          <w:rFonts w:ascii="Times New Roman" w:hAnsi="Times New Roman" w:cs="Times New Roman"/>
          <w:noProof/>
          <w:sz w:val="24"/>
          <w:szCs w:val="24"/>
        </w:rPr>
        <w:t> </w:t>
      </w:r>
      <w:r w:rsidR="00550AF4" w:rsidRPr="00312FF2">
        <w:rPr>
          <w:rFonts w:ascii="Times New Roman" w:hAnsi="Times New Roman" w:cs="Times New Roman"/>
          <w:noProof/>
          <w:sz w:val="24"/>
          <w:szCs w:val="24"/>
        </w:rPr>
        <w:t> </w:t>
      </w:r>
      <w:r w:rsidR="00550AF4" w:rsidRPr="00312FF2">
        <w:rPr>
          <w:rFonts w:ascii="Times New Roman" w:hAnsi="Times New Roman" w:cs="Times New Roman"/>
          <w:noProof/>
          <w:sz w:val="24"/>
          <w:szCs w:val="24"/>
        </w:rPr>
        <w:t> </w:t>
      </w:r>
      <w:r w:rsidR="00550AF4" w:rsidRPr="00312FF2">
        <w:rPr>
          <w:rFonts w:ascii="Times New Roman" w:hAnsi="Times New Roman" w:cs="Times New Roman"/>
          <w:noProof/>
          <w:sz w:val="24"/>
          <w:szCs w:val="24"/>
        </w:rPr>
        <w:t> </w:t>
      </w:r>
      <w:r w:rsidR="00550AF4" w:rsidRPr="00312FF2">
        <w:rPr>
          <w:rFonts w:ascii="Times New Roman" w:eastAsia="Calibri" w:hAnsi="Times New Roman" w:cs="Times New Roman"/>
          <w:bCs/>
          <w:iCs/>
          <w:sz w:val="24"/>
          <w:szCs w:val="24"/>
        </w:rPr>
        <w:fldChar w:fldCharType="end"/>
      </w:r>
    </w:p>
    <w:p w14:paraId="3CA7C6B1" w14:textId="77777777" w:rsidR="00B067A2" w:rsidRPr="00312FF2" w:rsidRDefault="00B067A2" w:rsidP="00B067A2">
      <w:pPr>
        <w:pStyle w:val="ListParagraph"/>
        <w:spacing w:line="240" w:lineRule="auto"/>
        <w:rPr>
          <w:rFonts w:ascii="Times New Roman" w:hAnsi="Times New Roman" w:cs="Times New Roman"/>
          <w:b/>
          <w:sz w:val="24"/>
          <w:szCs w:val="24"/>
        </w:rPr>
      </w:pPr>
    </w:p>
    <w:p w14:paraId="0B7E520A" w14:textId="77777777" w:rsidR="00213D7B" w:rsidRPr="00312FF2" w:rsidRDefault="00213D7B" w:rsidP="001F1DA4">
      <w:pPr>
        <w:pStyle w:val="ListParagraph"/>
        <w:numPr>
          <w:ilvl w:val="0"/>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Assessments</w:t>
      </w:r>
    </w:p>
    <w:p w14:paraId="081E0607" w14:textId="77777777" w:rsidR="00550AF4" w:rsidRPr="00312FF2" w:rsidRDefault="00550AF4" w:rsidP="00213D7B">
      <w:pPr>
        <w:pStyle w:val="ListParagraph"/>
        <w:numPr>
          <w:ilvl w:val="1"/>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Describe how assessments are completed, including but not limited to, which staff administer them; number of sessions needed to complete the assessments; how the assessments are used to engage and educate parents; and how the assessment results are used in service planning. If the time to complete assessment differs from the required SFS Evaluatio</w:t>
      </w:r>
      <w:r w:rsidR="00AF3828" w:rsidRPr="00312FF2">
        <w:rPr>
          <w:rFonts w:ascii="Times New Roman" w:hAnsi="Times New Roman" w:cs="Times New Roman"/>
          <w:b/>
          <w:sz w:val="24"/>
          <w:szCs w:val="24"/>
        </w:rPr>
        <w:t>n Protocol, please explain why.</w:t>
      </w:r>
      <w:r w:rsidR="00312FF2" w:rsidRPr="00312FF2">
        <w:rPr>
          <w:rFonts w:ascii="Times New Roman" w:hAnsi="Times New Roman" w:cs="Times New Roman"/>
          <w:b/>
          <w:sz w:val="24"/>
          <w:szCs w:val="24"/>
        </w:rPr>
        <w:t xml:space="preserve"> </w:t>
      </w:r>
      <w:r w:rsidR="00312FF2" w:rsidRPr="00312FF2">
        <w:rPr>
          <w:rFonts w:ascii="Times New Roman" w:eastAsia="Calibri" w:hAnsi="Times New Roman" w:cs="Times New Roman"/>
          <w:bCs/>
          <w:iCs/>
          <w:sz w:val="24"/>
          <w:szCs w:val="24"/>
        </w:rPr>
        <w:fldChar w:fldCharType="begin">
          <w:ffData>
            <w:name w:val="Text1"/>
            <w:enabled/>
            <w:calcOnExit w:val="0"/>
            <w:textInput/>
          </w:ffData>
        </w:fldChar>
      </w:r>
      <w:r w:rsidR="00312FF2" w:rsidRPr="00312FF2">
        <w:rPr>
          <w:rFonts w:ascii="Times New Roman" w:eastAsia="Calibri" w:hAnsi="Times New Roman" w:cs="Times New Roman"/>
          <w:bCs/>
          <w:iCs/>
          <w:sz w:val="24"/>
          <w:szCs w:val="24"/>
        </w:rPr>
        <w:instrText xml:space="preserve"> FORMTEXT </w:instrText>
      </w:r>
      <w:r w:rsidR="00312FF2" w:rsidRPr="00312FF2">
        <w:rPr>
          <w:rFonts w:ascii="Times New Roman" w:eastAsia="Calibri" w:hAnsi="Times New Roman" w:cs="Times New Roman"/>
          <w:bCs/>
          <w:iCs/>
          <w:sz w:val="24"/>
          <w:szCs w:val="24"/>
        </w:rPr>
      </w:r>
      <w:r w:rsidR="00312FF2" w:rsidRPr="00312FF2">
        <w:rPr>
          <w:rFonts w:ascii="Times New Roman" w:eastAsia="Calibri" w:hAnsi="Times New Roman" w:cs="Times New Roman"/>
          <w:bCs/>
          <w:iCs/>
          <w:sz w:val="24"/>
          <w:szCs w:val="24"/>
        </w:rPr>
        <w:fldChar w:fldCharType="separate"/>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eastAsia="Calibri" w:hAnsi="Times New Roman" w:cs="Times New Roman"/>
          <w:bCs/>
          <w:iCs/>
          <w:sz w:val="24"/>
          <w:szCs w:val="24"/>
        </w:rPr>
        <w:fldChar w:fldCharType="end"/>
      </w:r>
    </w:p>
    <w:p w14:paraId="02D9FD75" w14:textId="77777777" w:rsidR="00213D7B" w:rsidRPr="00312FF2" w:rsidRDefault="00213D7B" w:rsidP="00213D7B">
      <w:pPr>
        <w:pStyle w:val="ListParagraph"/>
        <w:numPr>
          <w:ilvl w:val="1"/>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 xml:space="preserve">When are Time 2 and Time 3 assessments completed? If Time 2 assessments are completed outside of the protocol (after 5-8 sessions), explain the rationale. </w:t>
      </w:r>
      <w:r w:rsidR="00312FF2" w:rsidRPr="00312FF2">
        <w:rPr>
          <w:rFonts w:ascii="Times New Roman" w:eastAsia="Calibri" w:hAnsi="Times New Roman" w:cs="Times New Roman"/>
          <w:bCs/>
          <w:iCs/>
          <w:sz w:val="24"/>
          <w:szCs w:val="24"/>
        </w:rPr>
        <w:fldChar w:fldCharType="begin">
          <w:ffData>
            <w:name w:val="Text1"/>
            <w:enabled/>
            <w:calcOnExit w:val="0"/>
            <w:textInput/>
          </w:ffData>
        </w:fldChar>
      </w:r>
      <w:r w:rsidR="00312FF2" w:rsidRPr="00312FF2">
        <w:rPr>
          <w:rFonts w:ascii="Times New Roman" w:eastAsia="Calibri" w:hAnsi="Times New Roman" w:cs="Times New Roman"/>
          <w:bCs/>
          <w:iCs/>
          <w:sz w:val="24"/>
          <w:szCs w:val="24"/>
        </w:rPr>
        <w:instrText xml:space="preserve"> FORMTEXT </w:instrText>
      </w:r>
      <w:r w:rsidR="00312FF2" w:rsidRPr="00312FF2">
        <w:rPr>
          <w:rFonts w:ascii="Times New Roman" w:eastAsia="Calibri" w:hAnsi="Times New Roman" w:cs="Times New Roman"/>
          <w:bCs/>
          <w:iCs/>
          <w:sz w:val="24"/>
          <w:szCs w:val="24"/>
        </w:rPr>
      </w:r>
      <w:r w:rsidR="00312FF2" w:rsidRPr="00312FF2">
        <w:rPr>
          <w:rFonts w:ascii="Times New Roman" w:eastAsia="Calibri" w:hAnsi="Times New Roman" w:cs="Times New Roman"/>
          <w:bCs/>
          <w:iCs/>
          <w:sz w:val="24"/>
          <w:szCs w:val="24"/>
        </w:rPr>
        <w:fldChar w:fldCharType="separate"/>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eastAsia="Calibri" w:hAnsi="Times New Roman" w:cs="Times New Roman"/>
          <w:bCs/>
          <w:iCs/>
          <w:sz w:val="24"/>
          <w:szCs w:val="24"/>
        </w:rPr>
        <w:fldChar w:fldCharType="end"/>
      </w:r>
    </w:p>
    <w:p w14:paraId="7FDD2CD8" w14:textId="77777777" w:rsidR="00550AF4" w:rsidRPr="00312FF2" w:rsidRDefault="00550AF4" w:rsidP="00213D7B">
      <w:pPr>
        <w:pStyle w:val="ListParagraph"/>
        <w:numPr>
          <w:ilvl w:val="1"/>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Describe any challenges or barriers encountered in the assessment proc</w:t>
      </w:r>
      <w:r w:rsidR="00AF3828" w:rsidRPr="00312FF2">
        <w:rPr>
          <w:rFonts w:ascii="Times New Roman" w:hAnsi="Times New Roman" w:cs="Times New Roman"/>
          <w:b/>
          <w:sz w:val="24"/>
          <w:szCs w:val="24"/>
        </w:rPr>
        <w:t>ess and how these are addressed.</w:t>
      </w:r>
      <w:r w:rsidR="00312FF2" w:rsidRPr="00312FF2">
        <w:rPr>
          <w:rFonts w:ascii="Times New Roman" w:hAnsi="Times New Roman" w:cs="Times New Roman"/>
          <w:b/>
          <w:sz w:val="24"/>
          <w:szCs w:val="24"/>
        </w:rPr>
        <w:t xml:space="preserve"> </w:t>
      </w:r>
      <w:r w:rsidR="00312FF2" w:rsidRPr="00312FF2">
        <w:rPr>
          <w:rFonts w:ascii="Times New Roman" w:eastAsia="Calibri" w:hAnsi="Times New Roman" w:cs="Times New Roman"/>
          <w:bCs/>
          <w:iCs/>
          <w:sz w:val="24"/>
          <w:szCs w:val="24"/>
        </w:rPr>
        <w:fldChar w:fldCharType="begin">
          <w:ffData>
            <w:name w:val="Text1"/>
            <w:enabled/>
            <w:calcOnExit w:val="0"/>
            <w:textInput/>
          </w:ffData>
        </w:fldChar>
      </w:r>
      <w:r w:rsidR="00312FF2" w:rsidRPr="00312FF2">
        <w:rPr>
          <w:rFonts w:ascii="Times New Roman" w:eastAsia="Calibri" w:hAnsi="Times New Roman" w:cs="Times New Roman"/>
          <w:bCs/>
          <w:iCs/>
          <w:sz w:val="24"/>
          <w:szCs w:val="24"/>
        </w:rPr>
        <w:instrText xml:space="preserve"> FORMTEXT </w:instrText>
      </w:r>
      <w:r w:rsidR="00312FF2" w:rsidRPr="00312FF2">
        <w:rPr>
          <w:rFonts w:ascii="Times New Roman" w:eastAsia="Calibri" w:hAnsi="Times New Roman" w:cs="Times New Roman"/>
          <w:bCs/>
          <w:iCs/>
          <w:sz w:val="24"/>
          <w:szCs w:val="24"/>
        </w:rPr>
      </w:r>
      <w:r w:rsidR="00312FF2" w:rsidRPr="00312FF2">
        <w:rPr>
          <w:rFonts w:ascii="Times New Roman" w:eastAsia="Calibri" w:hAnsi="Times New Roman" w:cs="Times New Roman"/>
          <w:bCs/>
          <w:iCs/>
          <w:sz w:val="24"/>
          <w:szCs w:val="24"/>
        </w:rPr>
        <w:fldChar w:fldCharType="separate"/>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eastAsia="Calibri" w:hAnsi="Times New Roman" w:cs="Times New Roman"/>
          <w:bCs/>
          <w:iCs/>
          <w:sz w:val="24"/>
          <w:szCs w:val="24"/>
        </w:rPr>
        <w:fldChar w:fldCharType="end"/>
      </w:r>
    </w:p>
    <w:p w14:paraId="630E5547" w14:textId="77777777" w:rsidR="00213D7B" w:rsidRPr="00312FF2" w:rsidRDefault="00213D7B" w:rsidP="00213D7B">
      <w:pPr>
        <w:pStyle w:val="ListParagraph"/>
        <w:numPr>
          <w:ilvl w:val="1"/>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 xml:space="preserve">If you use assessment tools in addition to those required by the SFS Evaluation Protocol (BIF, ASQ; CBCL, PSI, CSS, ASQ-SE), please list those tools. </w:t>
      </w:r>
      <w:r w:rsidR="00312FF2" w:rsidRPr="00312FF2">
        <w:rPr>
          <w:rFonts w:ascii="Times New Roman" w:eastAsia="Calibri" w:hAnsi="Times New Roman" w:cs="Times New Roman"/>
          <w:bCs/>
          <w:iCs/>
          <w:sz w:val="24"/>
          <w:szCs w:val="24"/>
        </w:rPr>
        <w:fldChar w:fldCharType="begin">
          <w:ffData>
            <w:name w:val="Text1"/>
            <w:enabled/>
            <w:calcOnExit w:val="0"/>
            <w:textInput/>
          </w:ffData>
        </w:fldChar>
      </w:r>
      <w:r w:rsidR="00312FF2" w:rsidRPr="00312FF2">
        <w:rPr>
          <w:rFonts w:ascii="Times New Roman" w:eastAsia="Calibri" w:hAnsi="Times New Roman" w:cs="Times New Roman"/>
          <w:bCs/>
          <w:iCs/>
          <w:sz w:val="24"/>
          <w:szCs w:val="24"/>
        </w:rPr>
        <w:instrText xml:space="preserve"> FORMTEXT </w:instrText>
      </w:r>
      <w:r w:rsidR="00312FF2" w:rsidRPr="00312FF2">
        <w:rPr>
          <w:rFonts w:ascii="Times New Roman" w:eastAsia="Calibri" w:hAnsi="Times New Roman" w:cs="Times New Roman"/>
          <w:bCs/>
          <w:iCs/>
          <w:sz w:val="24"/>
          <w:szCs w:val="24"/>
        </w:rPr>
      </w:r>
      <w:r w:rsidR="00312FF2" w:rsidRPr="00312FF2">
        <w:rPr>
          <w:rFonts w:ascii="Times New Roman" w:eastAsia="Calibri" w:hAnsi="Times New Roman" w:cs="Times New Roman"/>
          <w:bCs/>
          <w:iCs/>
          <w:sz w:val="24"/>
          <w:szCs w:val="24"/>
        </w:rPr>
        <w:fldChar w:fldCharType="separate"/>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eastAsia="Calibri" w:hAnsi="Times New Roman" w:cs="Times New Roman"/>
          <w:bCs/>
          <w:iCs/>
          <w:sz w:val="24"/>
          <w:szCs w:val="24"/>
        </w:rPr>
        <w:fldChar w:fldCharType="end"/>
      </w:r>
    </w:p>
    <w:p w14:paraId="37EA6A79" w14:textId="77777777" w:rsidR="00213D7B" w:rsidRPr="00312FF2" w:rsidRDefault="00213D7B" w:rsidP="00213D7B">
      <w:pPr>
        <w:pStyle w:val="ListParagraph"/>
        <w:spacing w:line="240" w:lineRule="auto"/>
        <w:rPr>
          <w:rFonts w:ascii="Times New Roman" w:hAnsi="Times New Roman" w:cs="Times New Roman"/>
          <w:b/>
          <w:sz w:val="24"/>
          <w:szCs w:val="24"/>
        </w:rPr>
      </w:pPr>
    </w:p>
    <w:p w14:paraId="37036A17" w14:textId="77777777" w:rsidR="00213D7B" w:rsidRPr="00312FF2" w:rsidRDefault="00213D7B" w:rsidP="00213D7B">
      <w:pPr>
        <w:pStyle w:val="ListParagraph"/>
        <w:numPr>
          <w:ilvl w:val="0"/>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Direct Services</w:t>
      </w:r>
    </w:p>
    <w:p w14:paraId="1909CECC" w14:textId="77777777" w:rsidR="00213D7B" w:rsidRPr="00312FF2" w:rsidRDefault="00213D7B" w:rsidP="00213D7B">
      <w:pPr>
        <w:pStyle w:val="ListParagraph"/>
        <w:numPr>
          <w:ilvl w:val="1"/>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Describe the clinical modality(</w:t>
      </w:r>
      <w:proofErr w:type="spellStart"/>
      <w:r w:rsidRPr="00312FF2">
        <w:rPr>
          <w:rFonts w:ascii="Times New Roman" w:hAnsi="Times New Roman" w:cs="Times New Roman"/>
          <w:b/>
          <w:sz w:val="24"/>
          <w:szCs w:val="24"/>
        </w:rPr>
        <w:t>ies</w:t>
      </w:r>
      <w:proofErr w:type="spellEnd"/>
      <w:r w:rsidRPr="00312FF2">
        <w:rPr>
          <w:rFonts w:ascii="Times New Roman" w:hAnsi="Times New Roman" w:cs="Times New Roman"/>
          <w:b/>
          <w:sz w:val="24"/>
          <w:szCs w:val="24"/>
        </w:rPr>
        <w:t>) your site utilizes and the rationale for this/these approach(</w:t>
      </w:r>
      <w:proofErr w:type="spellStart"/>
      <w:r w:rsidRPr="00312FF2">
        <w:rPr>
          <w:rFonts w:ascii="Times New Roman" w:hAnsi="Times New Roman" w:cs="Times New Roman"/>
          <w:b/>
          <w:sz w:val="24"/>
          <w:szCs w:val="24"/>
        </w:rPr>
        <w:t>es</w:t>
      </w:r>
      <w:proofErr w:type="spellEnd"/>
      <w:r w:rsidRPr="00312FF2">
        <w:rPr>
          <w:rFonts w:ascii="Times New Roman" w:hAnsi="Times New Roman" w:cs="Times New Roman"/>
          <w:b/>
          <w:sz w:val="24"/>
          <w:szCs w:val="24"/>
        </w:rPr>
        <w:t xml:space="preserve">).  Indicate which staff provide these services, their language proficiencies, and locations and times the services are offered. </w:t>
      </w:r>
      <w:r w:rsidRPr="00312FF2">
        <w:rPr>
          <w:rFonts w:ascii="Times New Roman" w:eastAsia="Calibri" w:hAnsi="Times New Roman" w:cs="Times New Roman"/>
          <w:bCs/>
          <w:iCs/>
          <w:sz w:val="24"/>
          <w:szCs w:val="24"/>
        </w:rPr>
        <w:fldChar w:fldCharType="begin">
          <w:ffData>
            <w:name w:val="Text1"/>
            <w:enabled/>
            <w:calcOnExit w:val="0"/>
            <w:textInput/>
          </w:ffData>
        </w:fldChar>
      </w:r>
      <w:r w:rsidRPr="00312FF2">
        <w:rPr>
          <w:rFonts w:ascii="Times New Roman" w:eastAsia="Calibri" w:hAnsi="Times New Roman" w:cs="Times New Roman"/>
          <w:bCs/>
          <w:iCs/>
          <w:sz w:val="24"/>
          <w:szCs w:val="24"/>
        </w:rPr>
        <w:instrText xml:space="preserve"> FORMTEXT </w:instrText>
      </w:r>
      <w:r w:rsidRPr="00312FF2">
        <w:rPr>
          <w:rFonts w:ascii="Times New Roman" w:eastAsia="Calibri" w:hAnsi="Times New Roman" w:cs="Times New Roman"/>
          <w:bCs/>
          <w:iCs/>
          <w:sz w:val="24"/>
          <w:szCs w:val="24"/>
        </w:rPr>
      </w:r>
      <w:r w:rsidRPr="00312FF2">
        <w:rPr>
          <w:rFonts w:ascii="Times New Roman" w:eastAsia="Calibri" w:hAnsi="Times New Roman" w:cs="Times New Roman"/>
          <w:bCs/>
          <w:iCs/>
          <w:sz w:val="24"/>
          <w:szCs w:val="24"/>
        </w:rPr>
        <w:fldChar w:fldCharType="separate"/>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eastAsia="Calibri" w:hAnsi="Times New Roman" w:cs="Times New Roman"/>
          <w:bCs/>
          <w:iCs/>
          <w:sz w:val="24"/>
          <w:szCs w:val="24"/>
        </w:rPr>
        <w:fldChar w:fldCharType="end"/>
      </w:r>
    </w:p>
    <w:p w14:paraId="284F24CE" w14:textId="77777777" w:rsidR="00213D7B" w:rsidRPr="00312FF2" w:rsidRDefault="00213D7B" w:rsidP="00213D7B">
      <w:pPr>
        <w:pStyle w:val="ListParagraph"/>
        <w:numPr>
          <w:ilvl w:val="1"/>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Describe the case management model your site utilizes and the rationale for this approach. Indicate which staff provide these services, their language proficiencies, and the locations and times case management services are offered.  Has the case management model changed since first chosen? If so, please describe the rationale for the change(s) and the subsequent impact of the change(s) on client services.</w:t>
      </w:r>
      <w:r w:rsidRPr="00312FF2">
        <w:rPr>
          <w:rFonts w:ascii="Times New Roman" w:eastAsia="Calibri" w:hAnsi="Times New Roman" w:cs="Times New Roman"/>
          <w:bCs/>
          <w:iCs/>
          <w:sz w:val="24"/>
          <w:szCs w:val="24"/>
        </w:rPr>
        <w:t xml:space="preserve"> </w:t>
      </w:r>
      <w:r w:rsidRPr="00312FF2">
        <w:rPr>
          <w:rFonts w:ascii="Times New Roman" w:eastAsia="Calibri" w:hAnsi="Times New Roman" w:cs="Times New Roman"/>
          <w:bCs/>
          <w:iCs/>
          <w:sz w:val="24"/>
          <w:szCs w:val="24"/>
        </w:rPr>
        <w:fldChar w:fldCharType="begin">
          <w:ffData>
            <w:name w:val="Text1"/>
            <w:enabled/>
            <w:calcOnExit w:val="0"/>
            <w:textInput/>
          </w:ffData>
        </w:fldChar>
      </w:r>
      <w:r w:rsidRPr="00312FF2">
        <w:rPr>
          <w:rFonts w:ascii="Times New Roman" w:eastAsia="Calibri" w:hAnsi="Times New Roman" w:cs="Times New Roman"/>
          <w:bCs/>
          <w:iCs/>
          <w:sz w:val="24"/>
          <w:szCs w:val="24"/>
        </w:rPr>
        <w:instrText xml:space="preserve"> FORMTEXT </w:instrText>
      </w:r>
      <w:r w:rsidRPr="00312FF2">
        <w:rPr>
          <w:rFonts w:ascii="Times New Roman" w:eastAsia="Calibri" w:hAnsi="Times New Roman" w:cs="Times New Roman"/>
          <w:bCs/>
          <w:iCs/>
          <w:sz w:val="24"/>
          <w:szCs w:val="24"/>
        </w:rPr>
      </w:r>
      <w:r w:rsidRPr="00312FF2">
        <w:rPr>
          <w:rFonts w:ascii="Times New Roman" w:eastAsia="Calibri" w:hAnsi="Times New Roman" w:cs="Times New Roman"/>
          <w:bCs/>
          <w:iCs/>
          <w:sz w:val="24"/>
          <w:szCs w:val="24"/>
        </w:rPr>
        <w:fldChar w:fldCharType="separate"/>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eastAsia="Calibri" w:hAnsi="Times New Roman" w:cs="Times New Roman"/>
          <w:bCs/>
          <w:iCs/>
          <w:sz w:val="24"/>
          <w:szCs w:val="24"/>
        </w:rPr>
        <w:fldChar w:fldCharType="end"/>
      </w:r>
    </w:p>
    <w:p w14:paraId="7F43AB41" w14:textId="77777777" w:rsidR="00213D7B" w:rsidRPr="00312FF2" w:rsidRDefault="00213D7B" w:rsidP="00213D7B">
      <w:pPr>
        <w:pStyle w:val="ListParagraph"/>
        <w:numPr>
          <w:ilvl w:val="1"/>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 xml:space="preserve">Describe any services and/or referrals for services to children 6 years and older, and their families. </w:t>
      </w:r>
      <w:r w:rsidRPr="00312FF2">
        <w:rPr>
          <w:rFonts w:ascii="Times New Roman" w:eastAsia="Calibri" w:hAnsi="Times New Roman" w:cs="Times New Roman"/>
          <w:bCs/>
          <w:iCs/>
          <w:sz w:val="24"/>
          <w:szCs w:val="24"/>
        </w:rPr>
        <w:fldChar w:fldCharType="begin">
          <w:ffData>
            <w:name w:val="Text1"/>
            <w:enabled/>
            <w:calcOnExit w:val="0"/>
            <w:textInput/>
          </w:ffData>
        </w:fldChar>
      </w:r>
      <w:r w:rsidRPr="00312FF2">
        <w:rPr>
          <w:rFonts w:ascii="Times New Roman" w:eastAsia="Calibri" w:hAnsi="Times New Roman" w:cs="Times New Roman"/>
          <w:bCs/>
          <w:iCs/>
          <w:sz w:val="24"/>
          <w:szCs w:val="24"/>
        </w:rPr>
        <w:instrText xml:space="preserve"> FORMTEXT </w:instrText>
      </w:r>
      <w:r w:rsidRPr="00312FF2">
        <w:rPr>
          <w:rFonts w:ascii="Times New Roman" w:eastAsia="Calibri" w:hAnsi="Times New Roman" w:cs="Times New Roman"/>
          <w:bCs/>
          <w:iCs/>
          <w:sz w:val="24"/>
          <w:szCs w:val="24"/>
        </w:rPr>
      </w:r>
      <w:r w:rsidRPr="00312FF2">
        <w:rPr>
          <w:rFonts w:ascii="Times New Roman" w:eastAsia="Calibri" w:hAnsi="Times New Roman" w:cs="Times New Roman"/>
          <w:bCs/>
          <w:iCs/>
          <w:sz w:val="24"/>
          <w:szCs w:val="24"/>
        </w:rPr>
        <w:fldChar w:fldCharType="separate"/>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eastAsia="Calibri" w:hAnsi="Times New Roman" w:cs="Times New Roman"/>
          <w:bCs/>
          <w:iCs/>
          <w:sz w:val="24"/>
          <w:szCs w:val="24"/>
        </w:rPr>
        <w:fldChar w:fldCharType="end"/>
      </w:r>
    </w:p>
    <w:p w14:paraId="620DD432" w14:textId="77777777" w:rsidR="00213D7B" w:rsidRPr="00312FF2" w:rsidRDefault="00213D7B" w:rsidP="00213D7B">
      <w:pPr>
        <w:pStyle w:val="ListParagraph"/>
        <w:numPr>
          <w:ilvl w:val="1"/>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 xml:space="preserve">Describe how client cases are closed, both planned and unplanned. </w:t>
      </w:r>
      <w:r w:rsidRPr="00312FF2">
        <w:rPr>
          <w:rFonts w:ascii="Times New Roman" w:eastAsia="Calibri" w:hAnsi="Times New Roman" w:cs="Times New Roman"/>
          <w:bCs/>
          <w:iCs/>
          <w:sz w:val="24"/>
          <w:szCs w:val="24"/>
        </w:rPr>
        <w:fldChar w:fldCharType="begin">
          <w:ffData>
            <w:name w:val="Text1"/>
            <w:enabled/>
            <w:calcOnExit w:val="0"/>
            <w:textInput/>
          </w:ffData>
        </w:fldChar>
      </w:r>
      <w:r w:rsidRPr="00312FF2">
        <w:rPr>
          <w:rFonts w:ascii="Times New Roman" w:eastAsia="Calibri" w:hAnsi="Times New Roman" w:cs="Times New Roman"/>
          <w:bCs/>
          <w:iCs/>
          <w:sz w:val="24"/>
          <w:szCs w:val="24"/>
        </w:rPr>
        <w:instrText xml:space="preserve"> FORMTEXT </w:instrText>
      </w:r>
      <w:r w:rsidRPr="00312FF2">
        <w:rPr>
          <w:rFonts w:ascii="Times New Roman" w:eastAsia="Calibri" w:hAnsi="Times New Roman" w:cs="Times New Roman"/>
          <w:bCs/>
          <w:iCs/>
          <w:sz w:val="24"/>
          <w:szCs w:val="24"/>
        </w:rPr>
      </w:r>
      <w:r w:rsidRPr="00312FF2">
        <w:rPr>
          <w:rFonts w:ascii="Times New Roman" w:eastAsia="Calibri" w:hAnsi="Times New Roman" w:cs="Times New Roman"/>
          <w:bCs/>
          <w:iCs/>
          <w:sz w:val="24"/>
          <w:szCs w:val="24"/>
        </w:rPr>
        <w:fldChar w:fldCharType="separate"/>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eastAsia="Calibri" w:hAnsi="Times New Roman" w:cs="Times New Roman"/>
          <w:bCs/>
          <w:iCs/>
          <w:sz w:val="24"/>
          <w:szCs w:val="24"/>
        </w:rPr>
        <w:fldChar w:fldCharType="end"/>
      </w:r>
    </w:p>
    <w:p w14:paraId="47927E78" w14:textId="77777777" w:rsidR="00213D7B" w:rsidRPr="00312FF2" w:rsidRDefault="00213D7B" w:rsidP="00213D7B">
      <w:pPr>
        <w:pStyle w:val="ListParagraph"/>
        <w:numPr>
          <w:ilvl w:val="1"/>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 xml:space="preserve">Describe the case tracking and record keeping processes.  Also describe how information is shared among providers and how confidentiality is maintained when such information sharing occurs. </w:t>
      </w:r>
      <w:r w:rsidR="00312FF2" w:rsidRPr="00312FF2">
        <w:rPr>
          <w:rFonts w:ascii="Times New Roman" w:eastAsia="Calibri" w:hAnsi="Times New Roman" w:cs="Times New Roman"/>
          <w:bCs/>
          <w:iCs/>
          <w:sz w:val="24"/>
          <w:szCs w:val="24"/>
        </w:rPr>
        <w:fldChar w:fldCharType="begin">
          <w:ffData>
            <w:name w:val="Text1"/>
            <w:enabled/>
            <w:calcOnExit w:val="0"/>
            <w:textInput/>
          </w:ffData>
        </w:fldChar>
      </w:r>
      <w:r w:rsidR="00312FF2" w:rsidRPr="00312FF2">
        <w:rPr>
          <w:rFonts w:ascii="Times New Roman" w:eastAsia="Calibri" w:hAnsi="Times New Roman" w:cs="Times New Roman"/>
          <w:bCs/>
          <w:iCs/>
          <w:sz w:val="24"/>
          <w:szCs w:val="24"/>
        </w:rPr>
        <w:instrText xml:space="preserve"> FORMTEXT </w:instrText>
      </w:r>
      <w:r w:rsidR="00312FF2" w:rsidRPr="00312FF2">
        <w:rPr>
          <w:rFonts w:ascii="Times New Roman" w:eastAsia="Calibri" w:hAnsi="Times New Roman" w:cs="Times New Roman"/>
          <w:bCs/>
          <w:iCs/>
          <w:sz w:val="24"/>
          <w:szCs w:val="24"/>
        </w:rPr>
      </w:r>
      <w:r w:rsidR="00312FF2" w:rsidRPr="00312FF2">
        <w:rPr>
          <w:rFonts w:ascii="Times New Roman" w:eastAsia="Calibri" w:hAnsi="Times New Roman" w:cs="Times New Roman"/>
          <w:bCs/>
          <w:iCs/>
          <w:sz w:val="24"/>
          <w:szCs w:val="24"/>
        </w:rPr>
        <w:fldChar w:fldCharType="separate"/>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eastAsia="Calibri" w:hAnsi="Times New Roman" w:cs="Times New Roman"/>
          <w:bCs/>
          <w:iCs/>
          <w:sz w:val="24"/>
          <w:szCs w:val="24"/>
        </w:rPr>
        <w:fldChar w:fldCharType="end"/>
      </w:r>
    </w:p>
    <w:p w14:paraId="5A0AA88B" w14:textId="77777777" w:rsidR="00B067A2" w:rsidRPr="00312FF2" w:rsidRDefault="00B067A2" w:rsidP="00B067A2">
      <w:pPr>
        <w:pStyle w:val="ListParagraph"/>
        <w:spacing w:line="240" w:lineRule="auto"/>
        <w:rPr>
          <w:rFonts w:ascii="Times New Roman" w:hAnsi="Times New Roman" w:cs="Times New Roman"/>
          <w:b/>
          <w:sz w:val="24"/>
          <w:szCs w:val="24"/>
        </w:rPr>
      </w:pPr>
    </w:p>
    <w:p w14:paraId="65F0CC5D" w14:textId="77777777" w:rsidR="00213D7B" w:rsidRPr="00312FF2" w:rsidRDefault="00213D7B" w:rsidP="00550AF4">
      <w:pPr>
        <w:pStyle w:val="ListParagraph"/>
        <w:numPr>
          <w:ilvl w:val="0"/>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Coalition</w:t>
      </w:r>
    </w:p>
    <w:p w14:paraId="18BDC883" w14:textId="1EA74CF7" w:rsidR="00E52549" w:rsidRPr="00E52549" w:rsidRDefault="00E52549" w:rsidP="00213D7B">
      <w:pPr>
        <w:pStyle w:val="ListParagraph"/>
        <w:numPr>
          <w:ilvl w:val="1"/>
          <w:numId w:val="28"/>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How does the coalition help inform the work of the program? </w:t>
      </w:r>
      <w:r w:rsidRPr="00312FF2">
        <w:rPr>
          <w:rFonts w:ascii="Times New Roman" w:eastAsia="Calibri" w:hAnsi="Times New Roman" w:cs="Times New Roman"/>
          <w:bCs/>
          <w:iCs/>
          <w:sz w:val="24"/>
          <w:szCs w:val="24"/>
        </w:rPr>
        <w:fldChar w:fldCharType="begin">
          <w:ffData>
            <w:name w:val="Text1"/>
            <w:enabled/>
            <w:calcOnExit w:val="0"/>
            <w:textInput/>
          </w:ffData>
        </w:fldChar>
      </w:r>
      <w:r w:rsidRPr="00312FF2">
        <w:rPr>
          <w:rFonts w:ascii="Times New Roman" w:eastAsia="Calibri" w:hAnsi="Times New Roman" w:cs="Times New Roman"/>
          <w:bCs/>
          <w:iCs/>
          <w:sz w:val="24"/>
          <w:szCs w:val="24"/>
        </w:rPr>
        <w:instrText xml:space="preserve"> FORMTEXT </w:instrText>
      </w:r>
      <w:r w:rsidRPr="00312FF2">
        <w:rPr>
          <w:rFonts w:ascii="Times New Roman" w:eastAsia="Calibri" w:hAnsi="Times New Roman" w:cs="Times New Roman"/>
          <w:bCs/>
          <w:iCs/>
          <w:sz w:val="24"/>
          <w:szCs w:val="24"/>
        </w:rPr>
      </w:r>
      <w:r w:rsidRPr="00312FF2">
        <w:rPr>
          <w:rFonts w:ascii="Times New Roman" w:eastAsia="Calibri" w:hAnsi="Times New Roman" w:cs="Times New Roman"/>
          <w:bCs/>
          <w:iCs/>
          <w:sz w:val="24"/>
          <w:szCs w:val="24"/>
        </w:rPr>
        <w:fldChar w:fldCharType="separate"/>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hAnsi="Times New Roman" w:cs="Times New Roman"/>
          <w:noProof/>
          <w:sz w:val="24"/>
          <w:szCs w:val="24"/>
        </w:rPr>
        <w:t> </w:t>
      </w:r>
      <w:r w:rsidRPr="00312FF2">
        <w:rPr>
          <w:rFonts w:ascii="Times New Roman" w:eastAsia="Calibri" w:hAnsi="Times New Roman" w:cs="Times New Roman"/>
          <w:bCs/>
          <w:iCs/>
          <w:sz w:val="24"/>
          <w:szCs w:val="24"/>
        </w:rPr>
        <w:fldChar w:fldCharType="end"/>
      </w:r>
    </w:p>
    <w:p w14:paraId="61DCECE4" w14:textId="1D3516F0" w:rsidR="00213D7B" w:rsidRPr="00312FF2" w:rsidRDefault="00213D7B" w:rsidP="00213D7B">
      <w:pPr>
        <w:pStyle w:val="ListParagraph"/>
        <w:numPr>
          <w:ilvl w:val="1"/>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 xml:space="preserve">What is the anticipated number of meetings and topics for coalition meetings for the fiscal year? </w:t>
      </w:r>
      <w:r w:rsidR="00312FF2" w:rsidRPr="00312FF2">
        <w:rPr>
          <w:rFonts w:ascii="Times New Roman" w:eastAsia="Calibri" w:hAnsi="Times New Roman" w:cs="Times New Roman"/>
          <w:bCs/>
          <w:iCs/>
          <w:sz w:val="24"/>
          <w:szCs w:val="24"/>
        </w:rPr>
        <w:fldChar w:fldCharType="begin">
          <w:ffData>
            <w:name w:val="Text1"/>
            <w:enabled/>
            <w:calcOnExit w:val="0"/>
            <w:textInput/>
          </w:ffData>
        </w:fldChar>
      </w:r>
      <w:r w:rsidR="00312FF2" w:rsidRPr="00312FF2">
        <w:rPr>
          <w:rFonts w:ascii="Times New Roman" w:eastAsia="Calibri" w:hAnsi="Times New Roman" w:cs="Times New Roman"/>
          <w:bCs/>
          <w:iCs/>
          <w:sz w:val="24"/>
          <w:szCs w:val="24"/>
        </w:rPr>
        <w:instrText xml:space="preserve"> FORMTEXT </w:instrText>
      </w:r>
      <w:r w:rsidR="00312FF2" w:rsidRPr="00312FF2">
        <w:rPr>
          <w:rFonts w:ascii="Times New Roman" w:eastAsia="Calibri" w:hAnsi="Times New Roman" w:cs="Times New Roman"/>
          <w:bCs/>
          <w:iCs/>
          <w:sz w:val="24"/>
          <w:szCs w:val="24"/>
        </w:rPr>
      </w:r>
      <w:r w:rsidR="00312FF2" w:rsidRPr="00312FF2">
        <w:rPr>
          <w:rFonts w:ascii="Times New Roman" w:eastAsia="Calibri" w:hAnsi="Times New Roman" w:cs="Times New Roman"/>
          <w:bCs/>
          <w:iCs/>
          <w:sz w:val="24"/>
          <w:szCs w:val="24"/>
        </w:rPr>
        <w:fldChar w:fldCharType="separate"/>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eastAsia="Calibri" w:hAnsi="Times New Roman" w:cs="Times New Roman"/>
          <w:bCs/>
          <w:iCs/>
          <w:sz w:val="24"/>
          <w:szCs w:val="24"/>
        </w:rPr>
        <w:fldChar w:fldCharType="end"/>
      </w:r>
    </w:p>
    <w:p w14:paraId="7378D040" w14:textId="318350F6" w:rsidR="00550AF4" w:rsidRPr="00A21A48" w:rsidRDefault="00550AF4" w:rsidP="00213D7B">
      <w:pPr>
        <w:pStyle w:val="ListParagraph"/>
        <w:numPr>
          <w:ilvl w:val="1"/>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List your coalition member agencies</w:t>
      </w:r>
      <w:r w:rsidR="00EA2343">
        <w:rPr>
          <w:rFonts w:ascii="Times New Roman" w:hAnsi="Times New Roman" w:cs="Times New Roman"/>
          <w:b/>
          <w:sz w:val="24"/>
          <w:szCs w:val="24"/>
        </w:rPr>
        <w:t xml:space="preserve"> below – add additional rows as necessary</w:t>
      </w:r>
      <w:r w:rsidRPr="00312FF2">
        <w:rPr>
          <w:rFonts w:ascii="Times New Roman" w:hAnsi="Times New Roman" w:cs="Times New Roman"/>
          <w:b/>
          <w:sz w:val="24"/>
          <w:szCs w:val="24"/>
        </w:rPr>
        <w:t>.</w:t>
      </w:r>
      <w:r w:rsidR="00312FF2" w:rsidRPr="00312FF2">
        <w:rPr>
          <w:rFonts w:ascii="Times New Roman" w:eastAsia="Calibri" w:hAnsi="Times New Roman" w:cs="Times New Roman"/>
          <w:bCs/>
          <w:iCs/>
          <w:sz w:val="24"/>
          <w:szCs w:val="24"/>
        </w:rPr>
        <w:t xml:space="preserve"> </w:t>
      </w:r>
    </w:p>
    <w:tbl>
      <w:tblPr>
        <w:tblStyle w:val="TableGrid"/>
        <w:tblW w:w="0" w:type="auto"/>
        <w:tblInd w:w="1440" w:type="dxa"/>
        <w:tblLook w:val="04A0" w:firstRow="1" w:lastRow="0" w:firstColumn="1" w:lastColumn="0" w:noHBand="0" w:noVBand="1"/>
      </w:tblPr>
      <w:tblGrid>
        <w:gridCol w:w="2843"/>
        <w:gridCol w:w="2912"/>
        <w:gridCol w:w="2875"/>
      </w:tblGrid>
      <w:tr w:rsidR="00EA2343" w14:paraId="6B2E1D67" w14:textId="77777777" w:rsidTr="00EA2343">
        <w:tc>
          <w:tcPr>
            <w:tcW w:w="3356" w:type="dxa"/>
          </w:tcPr>
          <w:p w14:paraId="46DDC9A3" w14:textId="1130CB92" w:rsidR="00EA2343" w:rsidRDefault="00EA2343" w:rsidP="00A21A48">
            <w:pPr>
              <w:pStyle w:val="ListParagraph"/>
              <w:ind w:left="0"/>
              <w:rPr>
                <w:rFonts w:ascii="Times New Roman" w:hAnsi="Times New Roman" w:cs="Times New Roman"/>
                <w:b/>
                <w:sz w:val="24"/>
                <w:szCs w:val="24"/>
              </w:rPr>
            </w:pPr>
            <w:r>
              <w:rPr>
                <w:rFonts w:ascii="Times New Roman" w:hAnsi="Times New Roman" w:cs="Times New Roman"/>
                <w:b/>
                <w:sz w:val="24"/>
                <w:szCs w:val="24"/>
              </w:rPr>
              <w:t>Name of Agency</w:t>
            </w:r>
          </w:p>
        </w:tc>
        <w:tc>
          <w:tcPr>
            <w:tcW w:w="3357" w:type="dxa"/>
          </w:tcPr>
          <w:p w14:paraId="458D3D4B" w14:textId="3454FADF" w:rsidR="00EA2343" w:rsidRDefault="00EA2343" w:rsidP="00A21A48">
            <w:pPr>
              <w:pStyle w:val="ListParagraph"/>
              <w:ind w:left="0"/>
              <w:rPr>
                <w:rFonts w:ascii="Times New Roman" w:hAnsi="Times New Roman" w:cs="Times New Roman"/>
                <w:b/>
                <w:sz w:val="24"/>
                <w:szCs w:val="24"/>
              </w:rPr>
            </w:pPr>
            <w:r>
              <w:rPr>
                <w:rFonts w:ascii="Times New Roman" w:hAnsi="Times New Roman" w:cs="Times New Roman"/>
                <w:b/>
                <w:sz w:val="24"/>
                <w:szCs w:val="24"/>
              </w:rPr>
              <w:t>Primary or Secondary</w:t>
            </w:r>
          </w:p>
        </w:tc>
        <w:tc>
          <w:tcPr>
            <w:tcW w:w="3357" w:type="dxa"/>
          </w:tcPr>
          <w:p w14:paraId="5675403C" w14:textId="61E2285F" w:rsidR="00EA2343" w:rsidRDefault="00EA2343" w:rsidP="00A21A48">
            <w:pPr>
              <w:pStyle w:val="ListParagraph"/>
              <w:ind w:left="0"/>
              <w:rPr>
                <w:rFonts w:ascii="Times New Roman" w:hAnsi="Times New Roman" w:cs="Times New Roman"/>
                <w:b/>
                <w:sz w:val="24"/>
                <w:szCs w:val="24"/>
              </w:rPr>
            </w:pPr>
            <w:r>
              <w:rPr>
                <w:rFonts w:ascii="Times New Roman" w:hAnsi="Times New Roman" w:cs="Times New Roman"/>
                <w:b/>
                <w:sz w:val="24"/>
                <w:szCs w:val="24"/>
              </w:rPr>
              <w:t>Role in the program</w:t>
            </w:r>
          </w:p>
        </w:tc>
      </w:tr>
      <w:tr w:rsidR="00EA2343" w14:paraId="26FF6114" w14:textId="77777777" w:rsidTr="00EA2343">
        <w:tc>
          <w:tcPr>
            <w:tcW w:w="3356" w:type="dxa"/>
          </w:tcPr>
          <w:p w14:paraId="632AEFED" w14:textId="77777777" w:rsidR="00EA2343" w:rsidRDefault="00EA2343" w:rsidP="00A21A48">
            <w:pPr>
              <w:pStyle w:val="ListParagraph"/>
              <w:ind w:left="0"/>
              <w:rPr>
                <w:rFonts w:ascii="Times New Roman" w:hAnsi="Times New Roman" w:cs="Times New Roman"/>
                <w:b/>
                <w:sz w:val="24"/>
                <w:szCs w:val="24"/>
              </w:rPr>
            </w:pPr>
          </w:p>
        </w:tc>
        <w:tc>
          <w:tcPr>
            <w:tcW w:w="3357" w:type="dxa"/>
          </w:tcPr>
          <w:p w14:paraId="01434C84" w14:textId="77777777" w:rsidR="00EA2343" w:rsidRDefault="00EA2343" w:rsidP="00A21A48">
            <w:pPr>
              <w:pStyle w:val="ListParagraph"/>
              <w:ind w:left="0"/>
              <w:rPr>
                <w:rFonts w:ascii="Times New Roman" w:hAnsi="Times New Roman" w:cs="Times New Roman"/>
                <w:b/>
                <w:sz w:val="24"/>
                <w:szCs w:val="24"/>
              </w:rPr>
            </w:pPr>
          </w:p>
        </w:tc>
        <w:tc>
          <w:tcPr>
            <w:tcW w:w="3357" w:type="dxa"/>
          </w:tcPr>
          <w:p w14:paraId="0DDB0945" w14:textId="77777777" w:rsidR="00EA2343" w:rsidRDefault="00EA2343" w:rsidP="00A21A48">
            <w:pPr>
              <w:pStyle w:val="ListParagraph"/>
              <w:ind w:left="0"/>
              <w:rPr>
                <w:rFonts w:ascii="Times New Roman" w:hAnsi="Times New Roman" w:cs="Times New Roman"/>
                <w:b/>
                <w:sz w:val="24"/>
                <w:szCs w:val="24"/>
              </w:rPr>
            </w:pPr>
          </w:p>
        </w:tc>
      </w:tr>
      <w:tr w:rsidR="00EA2343" w14:paraId="37EC1F9C" w14:textId="77777777" w:rsidTr="00EA2343">
        <w:tc>
          <w:tcPr>
            <w:tcW w:w="3356" w:type="dxa"/>
          </w:tcPr>
          <w:p w14:paraId="2E3C0669" w14:textId="77777777" w:rsidR="00EA2343" w:rsidRDefault="00EA2343" w:rsidP="00A21A48">
            <w:pPr>
              <w:pStyle w:val="ListParagraph"/>
              <w:ind w:left="0"/>
              <w:rPr>
                <w:rFonts w:ascii="Times New Roman" w:hAnsi="Times New Roman" w:cs="Times New Roman"/>
                <w:b/>
                <w:sz w:val="24"/>
                <w:szCs w:val="24"/>
              </w:rPr>
            </w:pPr>
          </w:p>
        </w:tc>
        <w:tc>
          <w:tcPr>
            <w:tcW w:w="3357" w:type="dxa"/>
          </w:tcPr>
          <w:p w14:paraId="4FCEA693" w14:textId="77777777" w:rsidR="00EA2343" w:rsidRDefault="00EA2343" w:rsidP="00A21A48">
            <w:pPr>
              <w:pStyle w:val="ListParagraph"/>
              <w:ind w:left="0"/>
              <w:rPr>
                <w:rFonts w:ascii="Times New Roman" w:hAnsi="Times New Roman" w:cs="Times New Roman"/>
                <w:b/>
                <w:sz w:val="24"/>
                <w:szCs w:val="24"/>
              </w:rPr>
            </w:pPr>
          </w:p>
        </w:tc>
        <w:tc>
          <w:tcPr>
            <w:tcW w:w="3357" w:type="dxa"/>
          </w:tcPr>
          <w:p w14:paraId="45D92EFB" w14:textId="77777777" w:rsidR="00EA2343" w:rsidRDefault="00EA2343" w:rsidP="00A21A48">
            <w:pPr>
              <w:pStyle w:val="ListParagraph"/>
              <w:ind w:left="0"/>
              <w:rPr>
                <w:rFonts w:ascii="Times New Roman" w:hAnsi="Times New Roman" w:cs="Times New Roman"/>
                <w:b/>
                <w:sz w:val="24"/>
                <w:szCs w:val="24"/>
              </w:rPr>
            </w:pPr>
          </w:p>
        </w:tc>
      </w:tr>
      <w:tr w:rsidR="00EA2343" w14:paraId="5F91A349" w14:textId="77777777" w:rsidTr="00EA2343">
        <w:tc>
          <w:tcPr>
            <w:tcW w:w="3356" w:type="dxa"/>
          </w:tcPr>
          <w:p w14:paraId="788587FF" w14:textId="77777777" w:rsidR="00EA2343" w:rsidRDefault="00EA2343" w:rsidP="00A21A48">
            <w:pPr>
              <w:pStyle w:val="ListParagraph"/>
              <w:ind w:left="0"/>
              <w:rPr>
                <w:rFonts w:ascii="Times New Roman" w:hAnsi="Times New Roman" w:cs="Times New Roman"/>
                <w:b/>
                <w:sz w:val="24"/>
                <w:szCs w:val="24"/>
              </w:rPr>
            </w:pPr>
          </w:p>
        </w:tc>
        <w:tc>
          <w:tcPr>
            <w:tcW w:w="3357" w:type="dxa"/>
          </w:tcPr>
          <w:p w14:paraId="35BF4A28" w14:textId="77777777" w:rsidR="00EA2343" w:rsidRDefault="00EA2343" w:rsidP="00A21A48">
            <w:pPr>
              <w:pStyle w:val="ListParagraph"/>
              <w:ind w:left="0"/>
              <w:rPr>
                <w:rFonts w:ascii="Times New Roman" w:hAnsi="Times New Roman" w:cs="Times New Roman"/>
                <w:b/>
                <w:sz w:val="24"/>
                <w:szCs w:val="24"/>
              </w:rPr>
            </w:pPr>
          </w:p>
        </w:tc>
        <w:tc>
          <w:tcPr>
            <w:tcW w:w="3357" w:type="dxa"/>
          </w:tcPr>
          <w:p w14:paraId="068CB893" w14:textId="77777777" w:rsidR="00EA2343" w:rsidRDefault="00EA2343" w:rsidP="00A21A48">
            <w:pPr>
              <w:pStyle w:val="ListParagraph"/>
              <w:ind w:left="0"/>
              <w:rPr>
                <w:rFonts w:ascii="Times New Roman" w:hAnsi="Times New Roman" w:cs="Times New Roman"/>
                <w:b/>
                <w:sz w:val="24"/>
                <w:szCs w:val="24"/>
              </w:rPr>
            </w:pPr>
          </w:p>
        </w:tc>
      </w:tr>
      <w:tr w:rsidR="00EA2343" w14:paraId="487DFD33" w14:textId="77777777" w:rsidTr="00EA2343">
        <w:tc>
          <w:tcPr>
            <w:tcW w:w="3356" w:type="dxa"/>
          </w:tcPr>
          <w:p w14:paraId="71321716" w14:textId="77777777" w:rsidR="00EA2343" w:rsidRDefault="00EA2343" w:rsidP="00A21A48">
            <w:pPr>
              <w:pStyle w:val="ListParagraph"/>
              <w:ind w:left="0"/>
              <w:rPr>
                <w:rFonts w:ascii="Times New Roman" w:hAnsi="Times New Roman" w:cs="Times New Roman"/>
                <w:b/>
                <w:sz w:val="24"/>
                <w:szCs w:val="24"/>
              </w:rPr>
            </w:pPr>
          </w:p>
        </w:tc>
        <w:tc>
          <w:tcPr>
            <w:tcW w:w="3357" w:type="dxa"/>
          </w:tcPr>
          <w:p w14:paraId="29AC9297" w14:textId="77777777" w:rsidR="00EA2343" w:rsidRDefault="00EA2343" w:rsidP="00A21A48">
            <w:pPr>
              <w:pStyle w:val="ListParagraph"/>
              <w:ind w:left="0"/>
              <w:rPr>
                <w:rFonts w:ascii="Times New Roman" w:hAnsi="Times New Roman" w:cs="Times New Roman"/>
                <w:b/>
                <w:sz w:val="24"/>
                <w:szCs w:val="24"/>
              </w:rPr>
            </w:pPr>
          </w:p>
        </w:tc>
        <w:tc>
          <w:tcPr>
            <w:tcW w:w="3357" w:type="dxa"/>
          </w:tcPr>
          <w:p w14:paraId="5C807E66" w14:textId="77777777" w:rsidR="00EA2343" w:rsidRDefault="00EA2343" w:rsidP="00A21A48">
            <w:pPr>
              <w:pStyle w:val="ListParagraph"/>
              <w:ind w:left="0"/>
              <w:rPr>
                <w:rFonts w:ascii="Times New Roman" w:hAnsi="Times New Roman" w:cs="Times New Roman"/>
                <w:b/>
                <w:sz w:val="24"/>
                <w:szCs w:val="24"/>
              </w:rPr>
            </w:pPr>
          </w:p>
        </w:tc>
      </w:tr>
      <w:tr w:rsidR="00EA2343" w14:paraId="033791A8" w14:textId="77777777" w:rsidTr="00EA2343">
        <w:tc>
          <w:tcPr>
            <w:tcW w:w="3356" w:type="dxa"/>
          </w:tcPr>
          <w:p w14:paraId="246767D1" w14:textId="77777777" w:rsidR="00EA2343" w:rsidRDefault="00EA2343" w:rsidP="00A21A48">
            <w:pPr>
              <w:pStyle w:val="ListParagraph"/>
              <w:ind w:left="0"/>
              <w:rPr>
                <w:rFonts w:ascii="Times New Roman" w:hAnsi="Times New Roman" w:cs="Times New Roman"/>
                <w:b/>
                <w:sz w:val="24"/>
                <w:szCs w:val="24"/>
              </w:rPr>
            </w:pPr>
          </w:p>
        </w:tc>
        <w:tc>
          <w:tcPr>
            <w:tcW w:w="3357" w:type="dxa"/>
          </w:tcPr>
          <w:p w14:paraId="2E06920C" w14:textId="77777777" w:rsidR="00EA2343" w:rsidRDefault="00EA2343" w:rsidP="00A21A48">
            <w:pPr>
              <w:pStyle w:val="ListParagraph"/>
              <w:ind w:left="0"/>
              <w:rPr>
                <w:rFonts w:ascii="Times New Roman" w:hAnsi="Times New Roman" w:cs="Times New Roman"/>
                <w:b/>
                <w:sz w:val="24"/>
                <w:szCs w:val="24"/>
              </w:rPr>
            </w:pPr>
          </w:p>
        </w:tc>
        <w:tc>
          <w:tcPr>
            <w:tcW w:w="3357" w:type="dxa"/>
          </w:tcPr>
          <w:p w14:paraId="4D1D9706" w14:textId="77777777" w:rsidR="00EA2343" w:rsidRDefault="00EA2343" w:rsidP="00A21A48">
            <w:pPr>
              <w:pStyle w:val="ListParagraph"/>
              <w:ind w:left="0"/>
              <w:rPr>
                <w:rFonts w:ascii="Times New Roman" w:hAnsi="Times New Roman" w:cs="Times New Roman"/>
                <w:b/>
                <w:sz w:val="24"/>
                <w:szCs w:val="24"/>
              </w:rPr>
            </w:pPr>
          </w:p>
        </w:tc>
      </w:tr>
      <w:tr w:rsidR="00EA2343" w14:paraId="4221D3F1" w14:textId="77777777" w:rsidTr="00EA2343">
        <w:tc>
          <w:tcPr>
            <w:tcW w:w="3356" w:type="dxa"/>
          </w:tcPr>
          <w:p w14:paraId="05DB90A8" w14:textId="77777777" w:rsidR="00EA2343" w:rsidRDefault="00EA2343" w:rsidP="00A21A48">
            <w:pPr>
              <w:pStyle w:val="ListParagraph"/>
              <w:ind w:left="0"/>
              <w:rPr>
                <w:rFonts w:ascii="Times New Roman" w:hAnsi="Times New Roman" w:cs="Times New Roman"/>
                <w:b/>
                <w:sz w:val="24"/>
                <w:szCs w:val="24"/>
              </w:rPr>
            </w:pPr>
          </w:p>
        </w:tc>
        <w:tc>
          <w:tcPr>
            <w:tcW w:w="3357" w:type="dxa"/>
          </w:tcPr>
          <w:p w14:paraId="53494078" w14:textId="77777777" w:rsidR="00EA2343" w:rsidRDefault="00EA2343" w:rsidP="00A21A48">
            <w:pPr>
              <w:pStyle w:val="ListParagraph"/>
              <w:ind w:left="0"/>
              <w:rPr>
                <w:rFonts w:ascii="Times New Roman" w:hAnsi="Times New Roman" w:cs="Times New Roman"/>
                <w:b/>
                <w:sz w:val="24"/>
                <w:szCs w:val="24"/>
              </w:rPr>
            </w:pPr>
          </w:p>
        </w:tc>
        <w:tc>
          <w:tcPr>
            <w:tcW w:w="3357" w:type="dxa"/>
          </w:tcPr>
          <w:p w14:paraId="3C3B1859" w14:textId="77777777" w:rsidR="00EA2343" w:rsidRDefault="00EA2343" w:rsidP="00A21A48">
            <w:pPr>
              <w:pStyle w:val="ListParagraph"/>
              <w:ind w:left="0"/>
              <w:rPr>
                <w:rFonts w:ascii="Times New Roman" w:hAnsi="Times New Roman" w:cs="Times New Roman"/>
                <w:b/>
                <w:sz w:val="24"/>
                <w:szCs w:val="24"/>
              </w:rPr>
            </w:pPr>
          </w:p>
        </w:tc>
      </w:tr>
      <w:tr w:rsidR="00EA2343" w14:paraId="004968FF" w14:textId="77777777" w:rsidTr="00EA2343">
        <w:tc>
          <w:tcPr>
            <w:tcW w:w="3356" w:type="dxa"/>
          </w:tcPr>
          <w:p w14:paraId="26CC9493" w14:textId="77777777" w:rsidR="00EA2343" w:rsidRDefault="00EA2343" w:rsidP="00A21A48">
            <w:pPr>
              <w:pStyle w:val="ListParagraph"/>
              <w:ind w:left="0"/>
              <w:rPr>
                <w:rFonts w:ascii="Times New Roman" w:hAnsi="Times New Roman" w:cs="Times New Roman"/>
                <w:b/>
                <w:sz w:val="24"/>
                <w:szCs w:val="24"/>
              </w:rPr>
            </w:pPr>
          </w:p>
        </w:tc>
        <w:tc>
          <w:tcPr>
            <w:tcW w:w="3357" w:type="dxa"/>
          </w:tcPr>
          <w:p w14:paraId="116CA4F2" w14:textId="77777777" w:rsidR="00EA2343" w:rsidRDefault="00EA2343" w:rsidP="00A21A48">
            <w:pPr>
              <w:pStyle w:val="ListParagraph"/>
              <w:ind w:left="0"/>
              <w:rPr>
                <w:rFonts w:ascii="Times New Roman" w:hAnsi="Times New Roman" w:cs="Times New Roman"/>
                <w:b/>
                <w:sz w:val="24"/>
                <w:szCs w:val="24"/>
              </w:rPr>
            </w:pPr>
          </w:p>
        </w:tc>
        <w:tc>
          <w:tcPr>
            <w:tcW w:w="3357" w:type="dxa"/>
          </w:tcPr>
          <w:p w14:paraId="10008DB7" w14:textId="77777777" w:rsidR="00EA2343" w:rsidRDefault="00EA2343" w:rsidP="00A21A48">
            <w:pPr>
              <w:pStyle w:val="ListParagraph"/>
              <w:ind w:left="0"/>
              <w:rPr>
                <w:rFonts w:ascii="Times New Roman" w:hAnsi="Times New Roman" w:cs="Times New Roman"/>
                <w:b/>
                <w:sz w:val="24"/>
                <w:szCs w:val="24"/>
              </w:rPr>
            </w:pPr>
          </w:p>
        </w:tc>
      </w:tr>
    </w:tbl>
    <w:p w14:paraId="06B0BBA3" w14:textId="77777777" w:rsidR="00A21A48" w:rsidRPr="00312FF2" w:rsidRDefault="00A21A48" w:rsidP="00A21A48">
      <w:pPr>
        <w:pStyle w:val="ListParagraph"/>
        <w:spacing w:line="240" w:lineRule="auto"/>
        <w:ind w:left="1440"/>
        <w:rPr>
          <w:rFonts w:ascii="Times New Roman" w:hAnsi="Times New Roman" w:cs="Times New Roman"/>
          <w:b/>
          <w:sz w:val="24"/>
          <w:szCs w:val="24"/>
        </w:rPr>
      </w:pPr>
    </w:p>
    <w:p w14:paraId="7CDA16E4" w14:textId="6A3337B9" w:rsidR="00550AF4" w:rsidRPr="004C7607" w:rsidRDefault="004506A9" w:rsidP="00213D7B">
      <w:pPr>
        <w:pStyle w:val="ListParagraph"/>
        <w:numPr>
          <w:ilvl w:val="1"/>
          <w:numId w:val="28"/>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How do you plan to engage additional coalition partners? </w:t>
      </w:r>
      <w:r w:rsidR="00312FF2" w:rsidRPr="00312FF2">
        <w:rPr>
          <w:rFonts w:ascii="Times New Roman" w:eastAsia="Calibri" w:hAnsi="Times New Roman" w:cs="Times New Roman"/>
          <w:bCs/>
          <w:iCs/>
          <w:sz w:val="24"/>
          <w:szCs w:val="24"/>
        </w:rPr>
        <w:fldChar w:fldCharType="begin">
          <w:ffData>
            <w:name w:val="Text1"/>
            <w:enabled/>
            <w:calcOnExit w:val="0"/>
            <w:textInput/>
          </w:ffData>
        </w:fldChar>
      </w:r>
      <w:r w:rsidR="00312FF2" w:rsidRPr="00312FF2">
        <w:rPr>
          <w:rFonts w:ascii="Times New Roman" w:eastAsia="Calibri" w:hAnsi="Times New Roman" w:cs="Times New Roman"/>
          <w:bCs/>
          <w:iCs/>
          <w:sz w:val="24"/>
          <w:szCs w:val="24"/>
        </w:rPr>
        <w:instrText xml:space="preserve"> FORMTEXT </w:instrText>
      </w:r>
      <w:r w:rsidR="00312FF2" w:rsidRPr="00312FF2">
        <w:rPr>
          <w:rFonts w:ascii="Times New Roman" w:eastAsia="Calibri" w:hAnsi="Times New Roman" w:cs="Times New Roman"/>
          <w:bCs/>
          <w:iCs/>
          <w:sz w:val="24"/>
          <w:szCs w:val="24"/>
        </w:rPr>
      </w:r>
      <w:r w:rsidR="00312FF2" w:rsidRPr="00312FF2">
        <w:rPr>
          <w:rFonts w:ascii="Times New Roman" w:eastAsia="Calibri" w:hAnsi="Times New Roman" w:cs="Times New Roman"/>
          <w:bCs/>
          <w:iCs/>
          <w:sz w:val="24"/>
          <w:szCs w:val="24"/>
        </w:rPr>
        <w:fldChar w:fldCharType="separate"/>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eastAsia="Calibri" w:hAnsi="Times New Roman" w:cs="Times New Roman"/>
          <w:bCs/>
          <w:iCs/>
          <w:sz w:val="24"/>
          <w:szCs w:val="24"/>
        </w:rPr>
        <w:fldChar w:fldCharType="end"/>
      </w:r>
    </w:p>
    <w:p w14:paraId="55AD1B8B" w14:textId="13405981" w:rsidR="004C7607" w:rsidRPr="00312FF2" w:rsidRDefault="005C736E" w:rsidP="00213D7B">
      <w:pPr>
        <w:pStyle w:val="ListParagraph"/>
        <w:numPr>
          <w:ilvl w:val="1"/>
          <w:numId w:val="28"/>
        </w:numPr>
        <w:spacing w:line="240" w:lineRule="auto"/>
        <w:rPr>
          <w:rFonts w:ascii="Times New Roman" w:hAnsi="Times New Roman" w:cs="Times New Roman"/>
          <w:b/>
          <w:sz w:val="24"/>
          <w:szCs w:val="24"/>
        </w:rPr>
      </w:pPr>
      <w:r>
        <w:rPr>
          <w:rFonts w:ascii="Times New Roman" w:hAnsi="Times New Roman" w:cs="Times New Roman"/>
          <w:b/>
          <w:sz w:val="24"/>
          <w:szCs w:val="24"/>
        </w:rPr>
        <w:t>Is your coalition’s purpose solely focused on SFS or is it part of a larger coalition and purpose?</w:t>
      </w:r>
      <w:r w:rsidR="00521CC7">
        <w:rPr>
          <w:rFonts w:ascii="Times New Roman" w:hAnsi="Times New Roman" w:cs="Times New Roman"/>
          <w:b/>
          <w:sz w:val="24"/>
          <w:szCs w:val="24"/>
        </w:rPr>
        <w:t xml:space="preserve"> </w:t>
      </w:r>
      <w:r w:rsidR="00EA2343" w:rsidRPr="00312FF2">
        <w:rPr>
          <w:rFonts w:ascii="Times New Roman" w:eastAsia="Calibri" w:hAnsi="Times New Roman" w:cs="Times New Roman"/>
          <w:bCs/>
          <w:iCs/>
          <w:sz w:val="24"/>
          <w:szCs w:val="24"/>
        </w:rPr>
        <w:fldChar w:fldCharType="begin">
          <w:ffData>
            <w:name w:val="Text1"/>
            <w:enabled/>
            <w:calcOnExit w:val="0"/>
            <w:textInput/>
          </w:ffData>
        </w:fldChar>
      </w:r>
      <w:r w:rsidR="00EA2343" w:rsidRPr="00312FF2">
        <w:rPr>
          <w:rFonts w:ascii="Times New Roman" w:eastAsia="Calibri" w:hAnsi="Times New Roman" w:cs="Times New Roman"/>
          <w:bCs/>
          <w:iCs/>
          <w:sz w:val="24"/>
          <w:szCs w:val="24"/>
        </w:rPr>
        <w:instrText xml:space="preserve"> FORMTEXT </w:instrText>
      </w:r>
      <w:r w:rsidR="00EA2343" w:rsidRPr="00312FF2">
        <w:rPr>
          <w:rFonts w:ascii="Times New Roman" w:eastAsia="Calibri" w:hAnsi="Times New Roman" w:cs="Times New Roman"/>
          <w:bCs/>
          <w:iCs/>
          <w:sz w:val="24"/>
          <w:szCs w:val="24"/>
        </w:rPr>
      </w:r>
      <w:r w:rsidR="00EA2343" w:rsidRPr="00312FF2">
        <w:rPr>
          <w:rFonts w:ascii="Times New Roman" w:eastAsia="Calibri" w:hAnsi="Times New Roman" w:cs="Times New Roman"/>
          <w:bCs/>
          <w:iCs/>
          <w:sz w:val="24"/>
          <w:szCs w:val="24"/>
        </w:rPr>
        <w:fldChar w:fldCharType="separate"/>
      </w:r>
      <w:r w:rsidR="00EA2343" w:rsidRPr="00312FF2">
        <w:rPr>
          <w:rFonts w:ascii="Times New Roman" w:hAnsi="Times New Roman" w:cs="Times New Roman"/>
          <w:noProof/>
          <w:sz w:val="24"/>
          <w:szCs w:val="24"/>
        </w:rPr>
        <w:t> </w:t>
      </w:r>
      <w:r w:rsidR="00EA2343" w:rsidRPr="00312FF2">
        <w:rPr>
          <w:rFonts w:ascii="Times New Roman" w:hAnsi="Times New Roman" w:cs="Times New Roman"/>
          <w:noProof/>
          <w:sz w:val="24"/>
          <w:szCs w:val="24"/>
        </w:rPr>
        <w:t> </w:t>
      </w:r>
      <w:r w:rsidR="00EA2343" w:rsidRPr="00312FF2">
        <w:rPr>
          <w:rFonts w:ascii="Times New Roman" w:hAnsi="Times New Roman" w:cs="Times New Roman"/>
          <w:noProof/>
          <w:sz w:val="24"/>
          <w:szCs w:val="24"/>
        </w:rPr>
        <w:t> </w:t>
      </w:r>
      <w:r w:rsidR="00EA2343" w:rsidRPr="00312FF2">
        <w:rPr>
          <w:rFonts w:ascii="Times New Roman" w:hAnsi="Times New Roman" w:cs="Times New Roman"/>
          <w:noProof/>
          <w:sz w:val="24"/>
          <w:szCs w:val="24"/>
        </w:rPr>
        <w:t> </w:t>
      </w:r>
      <w:r w:rsidR="00EA2343" w:rsidRPr="00312FF2">
        <w:rPr>
          <w:rFonts w:ascii="Times New Roman" w:hAnsi="Times New Roman" w:cs="Times New Roman"/>
          <w:noProof/>
          <w:sz w:val="24"/>
          <w:szCs w:val="24"/>
        </w:rPr>
        <w:t> </w:t>
      </w:r>
      <w:r w:rsidR="00EA2343" w:rsidRPr="00312FF2">
        <w:rPr>
          <w:rFonts w:ascii="Times New Roman" w:eastAsia="Calibri" w:hAnsi="Times New Roman" w:cs="Times New Roman"/>
          <w:bCs/>
          <w:iCs/>
          <w:sz w:val="24"/>
          <w:szCs w:val="24"/>
        </w:rPr>
        <w:fldChar w:fldCharType="end"/>
      </w:r>
    </w:p>
    <w:p w14:paraId="6D0680EE" w14:textId="77777777" w:rsidR="00213D7B" w:rsidRPr="00312FF2" w:rsidRDefault="00213D7B" w:rsidP="00213D7B">
      <w:pPr>
        <w:pStyle w:val="ListParagraph"/>
        <w:spacing w:line="240" w:lineRule="auto"/>
        <w:rPr>
          <w:rFonts w:ascii="Times New Roman" w:hAnsi="Times New Roman" w:cs="Times New Roman"/>
          <w:b/>
          <w:sz w:val="24"/>
          <w:szCs w:val="24"/>
        </w:rPr>
      </w:pPr>
    </w:p>
    <w:p w14:paraId="2D8D17B5" w14:textId="77777777" w:rsidR="00213D7B" w:rsidRPr="00312FF2" w:rsidRDefault="00213D7B" w:rsidP="00AF3828">
      <w:pPr>
        <w:pStyle w:val="ListParagraph"/>
        <w:numPr>
          <w:ilvl w:val="0"/>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Public Awareness</w:t>
      </w:r>
    </w:p>
    <w:p w14:paraId="18D34E4D" w14:textId="77777777" w:rsidR="00550AF4" w:rsidRPr="00312FF2" w:rsidRDefault="00550AF4" w:rsidP="00213D7B">
      <w:pPr>
        <w:pStyle w:val="ListParagraph"/>
        <w:numPr>
          <w:ilvl w:val="1"/>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Describe your plans to provide public awareness</w:t>
      </w:r>
      <w:r w:rsidR="00312FF2" w:rsidRPr="00312FF2">
        <w:rPr>
          <w:rFonts w:ascii="Times New Roman" w:hAnsi="Times New Roman" w:cs="Times New Roman"/>
          <w:b/>
          <w:sz w:val="24"/>
          <w:szCs w:val="24"/>
        </w:rPr>
        <w:t>, including types of activities, frequency, and audience</w:t>
      </w:r>
      <w:r w:rsidRPr="00312FF2">
        <w:rPr>
          <w:rFonts w:ascii="Times New Roman" w:hAnsi="Times New Roman" w:cs="Times New Roman"/>
          <w:b/>
          <w:sz w:val="24"/>
          <w:szCs w:val="24"/>
        </w:rPr>
        <w:t xml:space="preserve">. </w:t>
      </w:r>
      <w:r w:rsidR="00312FF2" w:rsidRPr="00312FF2">
        <w:rPr>
          <w:rFonts w:ascii="Times New Roman" w:eastAsia="Calibri" w:hAnsi="Times New Roman" w:cs="Times New Roman"/>
          <w:bCs/>
          <w:iCs/>
          <w:sz w:val="24"/>
          <w:szCs w:val="24"/>
        </w:rPr>
        <w:fldChar w:fldCharType="begin">
          <w:ffData>
            <w:name w:val="Text1"/>
            <w:enabled/>
            <w:calcOnExit w:val="0"/>
            <w:textInput/>
          </w:ffData>
        </w:fldChar>
      </w:r>
      <w:r w:rsidR="00312FF2" w:rsidRPr="00312FF2">
        <w:rPr>
          <w:rFonts w:ascii="Times New Roman" w:eastAsia="Calibri" w:hAnsi="Times New Roman" w:cs="Times New Roman"/>
          <w:bCs/>
          <w:iCs/>
          <w:sz w:val="24"/>
          <w:szCs w:val="24"/>
        </w:rPr>
        <w:instrText xml:space="preserve"> FORMTEXT </w:instrText>
      </w:r>
      <w:r w:rsidR="00312FF2" w:rsidRPr="00312FF2">
        <w:rPr>
          <w:rFonts w:ascii="Times New Roman" w:eastAsia="Calibri" w:hAnsi="Times New Roman" w:cs="Times New Roman"/>
          <w:bCs/>
          <w:iCs/>
          <w:sz w:val="24"/>
          <w:szCs w:val="24"/>
        </w:rPr>
      </w:r>
      <w:r w:rsidR="00312FF2" w:rsidRPr="00312FF2">
        <w:rPr>
          <w:rFonts w:ascii="Times New Roman" w:eastAsia="Calibri" w:hAnsi="Times New Roman" w:cs="Times New Roman"/>
          <w:bCs/>
          <w:iCs/>
          <w:sz w:val="24"/>
          <w:szCs w:val="24"/>
        </w:rPr>
        <w:fldChar w:fldCharType="separate"/>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eastAsia="Calibri" w:hAnsi="Times New Roman" w:cs="Times New Roman"/>
          <w:bCs/>
          <w:iCs/>
          <w:sz w:val="24"/>
          <w:szCs w:val="24"/>
        </w:rPr>
        <w:fldChar w:fldCharType="end"/>
      </w:r>
    </w:p>
    <w:p w14:paraId="7D6FA7C0" w14:textId="77777777" w:rsidR="00B067A2" w:rsidRPr="00312FF2" w:rsidRDefault="00B067A2" w:rsidP="00B067A2">
      <w:pPr>
        <w:pStyle w:val="ListParagraph"/>
        <w:spacing w:line="240" w:lineRule="auto"/>
        <w:rPr>
          <w:rFonts w:ascii="Times New Roman" w:hAnsi="Times New Roman" w:cs="Times New Roman"/>
          <w:b/>
          <w:sz w:val="24"/>
          <w:szCs w:val="24"/>
        </w:rPr>
      </w:pPr>
    </w:p>
    <w:p w14:paraId="3F837167" w14:textId="77777777" w:rsidR="00213D7B" w:rsidRPr="00312FF2" w:rsidRDefault="00213D7B" w:rsidP="00550AF4">
      <w:pPr>
        <w:pStyle w:val="ListParagraph"/>
        <w:numPr>
          <w:ilvl w:val="0"/>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Staffing</w:t>
      </w:r>
    </w:p>
    <w:p w14:paraId="30A2519D" w14:textId="77777777" w:rsidR="00213D7B" w:rsidRPr="00312FF2" w:rsidRDefault="00550AF4" w:rsidP="00213D7B">
      <w:pPr>
        <w:pStyle w:val="ListParagraph"/>
        <w:numPr>
          <w:ilvl w:val="1"/>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 xml:space="preserve">Describe how the project is staffed, including percent of time on program, responsibilities for project coordination, case management, assessment, service provision, and </w:t>
      </w:r>
      <w:r w:rsidR="00213D7B" w:rsidRPr="00312FF2">
        <w:rPr>
          <w:rFonts w:ascii="Times New Roman" w:hAnsi="Times New Roman" w:cs="Times New Roman"/>
          <w:b/>
          <w:sz w:val="24"/>
          <w:szCs w:val="24"/>
        </w:rPr>
        <w:t xml:space="preserve">data </w:t>
      </w:r>
      <w:r w:rsidRPr="00312FF2">
        <w:rPr>
          <w:rFonts w:ascii="Times New Roman" w:hAnsi="Times New Roman" w:cs="Times New Roman"/>
          <w:b/>
          <w:sz w:val="24"/>
          <w:szCs w:val="24"/>
        </w:rPr>
        <w:t xml:space="preserve">entry into the SFS database. For programs outside of Chicago, </w:t>
      </w:r>
      <w:r w:rsidR="00B067A2" w:rsidRPr="00312FF2">
        <w:rPr>
          <w:rFonts w:ascii="Times New Roman" w:hAnsi="Times New Roman" w:cs="Times New Roman"/>
          <w:b/>
          <w:sz w:val="24"/>
          <w:szCs w:val="24"/>
        </w:rPr>
        <w:t xml:space="preserve">note </w:t>
      </w:r>
      <w:r w:rsidRPr="00312FF2">
        <w:rPr>
          <w:rFonts w:ascii="Times New Roman" w:hAnsi="Times New Roman" w:cs="Times New Roman"/>
          <w:b/>
          <w:sz w:val="24"/>
          <w:szCs w:val="24"/>
        </w:rPr>
        <w:t xml:space="preserve">that the SFS Project Coordinator </w:t>
      </w:r>
      <w:r w:rsidR="00B067A2" w:rsidRPr="00312FF2">
        <w:rPr>
          <w:rFonts w:ascii="Times New Roman" w:hAnsi="Times New Roman" w:cs="Times New Roman"/>
          <w:b/>
          <w:sz w:val="24"/>
          <w:szCs w:val="24"/>
        </w:rPr>
        <w:t xml:space="preserve">must be a </w:t>
      </w:r>
      <w:r w:rsidRPr="00312FF2">
        <w:rPr>
          <w:rFonts w:ascii="Times New Roman" w:hAnsi="Times New Roman" w:cs="Times New Roman"/>
          <w:b/>
          <w:sz w:val="24"/>
          <w:szCs w:val="24"/>
        </w:rPr>
        <w:t>minimum 50% full time equivalent), funded either by SFS grant funds or another source.</w:t>
      </w:r>
      <w:r w:rsidR="00312FF2" w:rsidRPr="00312FF2">
        <w:rPr>
          <w:rFonts w:ascii="Times New Roman" w:eastAsia="Calibri" w:hAnsi="Times New Roman" w:cs="Times New Roman"/>
          <w:bCs/>
          <w:iCs/>
          <w:sz w:val="24"/>
          <w:szCs w:val="24"/>
        </w:rPr>
        <w:t xml:space="preserve"> </w:t>
      </w:r>
      <w:r w:rsidR="00312FF2" w:rsidRPr="00312FF2">
        <w:rPr>
          <w:rFonts w:ascii="Times New Roman" w:eastAsia="Calibri" w:hAnsi="Times New Roman" w:cs="Times New Roman"/>
          <w:bCs/>
          <w:iCs/>
          <w:sz w:val="24"/>
          <w:szCs w:val="24"/>
        </w:rPr>
        <w:fldChar w:fldCharType="begin">
          <w:ffData>
            <w:name w:val="Text1"/>
            <w:enabled/>
            <w:calcOnExit w:val="0"/>
            <w:textInput/>
          </w:ffData>
        </w:fldChar>
      </w:r>
      <w:r w:rsidR="00312FF2" w:rsidRPr="00312FF2">
        <w:rPr>
          <w:rFonts w:ascii="Times New Roman" w:eastAsia="Calibri" w:hAnsi="Times New Roman" w:cs="Times New Roman"/>
          <w:bCs/>
          <w:iCs/>
          <w:sz w:val="24"/>
          <w:szCs w:val="24"/>
        </w:rPr>
        <w:instrText xml:space="preserve"> FORMTEXT </w:instrText>
      </w:r>
      <w:r w:rsidR="00312FF2" w:rsidRPr="00312FF2">
        <w:rPr>
          <w:rFonts w:ascii="Times New Roman" w:eastAsia="Calibri" w:hAnsi="Times New Roman" w:cs="Times New Roman"/>
          <w:bCs/>
          <w:iCs/>
          <w:sz w:val="24"/>
          <w:szCs w:val="24"/>
        </w:rPr>
      </w:r>
      <w:r w:rsidR="00312FF2" w:rsidRPr="00312FF2">
        <w:rPr>
          <w:rFonts w:ascii="Times New Roman" w:eastAsia="Calibri" w:hAnsi="Times New Roman" w:cs="Times New Roman"/>
          <w:bCs/>
          <w:iCs/>
          <w:sz w:val="24"/>
          <w:szCs w:val="24"/>
        </w:rPr>
        <w:fldChar w:fldCharType="separate"/>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eastAsia="Calibri" w:hAnsi="Times New Roman" w:cs="Times New Roman"/>
          <w:bCs/>
          <w:iCs/>
          <w:sz w:val="24"/>
          <w:szCs w:val="24"/>
        </w:rPr>
        <w:fldChar w:fldCharType="end"/>
      </w:r>
    </w:p>
    <w:p w14:paraId="5E21BBAA" w14:textId="77777777" w:rsidR="00550AF4" w:rsidRPr="00312FF2" w:rsidRDefault="00550AF4" w:rsidP="00213D7B">
      <w:pPr>
        <w:pStyle w:val="ListParagraph"/>
        <w:numPr>
          <w:ilvl w:val="1"/>
          <w:numId w:val="28"/>
        </w:numPr>
        <w:spacing w:line="240" w:lineRule="auto"/>
        <w:rPr>
          <w:rFonts w:ascii="Times New Roman" w:hAnsi="Times New Roman" w:cs="Times New Roman"/>
          <w:b/>
          <w:sz w:val="24"/>
          <w:szCs w:val="24"/>
        </w:rPr>
      </w:pPr>
      <w:r w:rsidRPr="00312FF2">
        <w:rPr>
          <w:rFonts w:ascii="Times New Roman" w:hAnsi="Times New Roman" w:cs="Times New Roman"/>
          <w:b/>
          <w:sz w:val="24"/>
          <w:szCs w:val="24"/>
        </w:rPr>
        <w:t>Describe the clinical supervision that SFS staff receive, including approach and frequency, and if the supervision is conducted in-house or contracted to an outside agency.  Specify the clinical supervisor’s training in childhood exposure to violence.</w:t>
      </w:r>
      <w:r w:rsidR="00312FF2" w:rsidRPr="00312FF2">
        <w:rPr>
          <w:rFonts w:ascii="Times New Roman" w:eastAsia="Calibri" w:hAnsi="Times New Roman" w:cs="Times New Roman"/>
          <w:bCs/>
          <w:iCs/>
          <w:sz w:val="24"/>
          <w:szCs w:val="24"/>
        </w:rPr>
        <w:t xml:space="preserve"> </w:t>
      </w:r>
      <w:r w:rsidR="00312FF2" w:rsidRPr="00312FF2">
        <w:rPr>
          <w:rFonts w:ascii="Times New Roman" w:eastAsia="Calibri" w:hAnsi="Times New Roman" w:cs="Times New Roman"/>
          <w:bCs/>
          <w:iCs/>
          <w:sz w:val="24"/>
          <w:szCs w:val="24"/>
        </w:rPr>
        <w:fldChar w:fldCharType="begin">
          <w:ffData>
            <w:name w:val="Text1"/>
            <w:enabled/>
            <w:calcOnExit w:val="0"/>
            <w:textInput/>
          </w:ffData>
        </w:fldChar>
      </w:r>
      <w:r w:rsidR="00312FF2" w:rsidRPr="00312FF2">
        <w:rPr>
          <w:rFonts w:ascii="Times New Roman" w:eastAsia="Calibri" w:hAnsi="Times New Roman" w:cs="Times New Roman"/>
          <w:bCs/>
          <w:iCs/>
          <w:sz w:val="24"/>
          <w:szCs w:val="24"/>
        </w:rPr>
        <w:instrText xml:space="preserve"> FORMTEXT </w:instrText>
      </w:r>
      <w:r w:rsidR="00312FF2" w:rsidRPr="00312FF2">
        <w:rPr>
          <w:rFonts w:ascii="Times New Roman" w:eastAsia="Calibri" w:hAnsi="Times New Roman" w:cs="Times New Roman"/>
          <w:bCs/>
          <w:iCs/>
          <w:sz w:val="24"/>
          <w:szCs w:val="24"/>
        </w:rPr>
      </w:r>
      <w:r w:rsidR="00312FF2" w:rsidRPr="00312FF2">
        <w:rPr>
          <w:rFonts w:ascii="Times New Roman" w:eastAsia="Calibri" w:hAnsi="Times New Roman" w:cs="Times New Roman"/>
          <w:bCs/>
          <w:iCs/>
          <w:sz w:val="24"/>
          <w:szCs w:val="24"/>
        </w:rPr>
        <w:fldChar w:fldCharType="separate"/>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hAnsi="Times New Roman" w:cs="Times New Roman"/>
          <w:noProof/>
          <w:sz w:val="24"/>
          <w:szCs w:val="24"/>
        </w:rPr>
        <w:t> </w:t>
      </w:r>
      <w:r w:rsidR="00312FF2" w:rsidRPr="00312FF2">
        <w:rPr>
          <w:rFonts w:ascii="Times New Roman" w:eastAsia="Calibri" w:hAnsi="Times New Roman" w:cs="Times New Roman"/>
          <w:bCs/>
          <w:iCs/>
          <w:sz w:val="24"/>
          <w:szCs w:val="24"/>
        </w:rPr>
        <w:fldChar w:fldCharType="end"/>
      </w:r>
    </w:p>
    <w:p w14:paraId="4F295B79" w14:textId="77777777" w:rsidR="00BD100F" w:rsidRPr="00312FF2" w:rsidRDefault="00BD100F" w:rsidP="00BD100F">
      <w:pPr>
        <w:spacing w:after="0" w:line="240" w:lineRule="auto"/>
        <w:rPr>
          <w:rFonts w:ascii="Times New Roman" w:hAnsi="Times New Roman" w:cs="Times New Roman"/>
          <w:sz w:val="24"/>
          <w:szCs w:val="24"/>
        </w:rPr>
      </w:pPr>
    </w:p>
    <w:p w14:paraId="00A70E52" w14:textId="77777777" w:rsidR="00362F42" w:rsidRPr="00312FF2" w:rsidRDefault="00362F42" w:rsidP="00362F42">
      <w:pPr>
        <w:pStyle w:val="ListParagraph"/>
        <w:spacing w:line="240" w:lineRule="auto"/>
        <w:rPr>
          <w:rFonts w:ascii="Times New Roman" w:hAnsi="Times New Roman" w:cs="Times New Roman"/>
          <w:sz w:val="24"/>
          <w:szCs w:val="24"/>
        </w:rPr>
      </w:pPr>
    </w:p>
    <w:p w14:paraId="23DD1FB4" w14:textId="77777777" w:rsidR="005E4E4E" w:rsidRPr="00312FF2" w:rsidRDefault="00110BEA" w:rsidP="00312FF2">
      <w:pPr>
        <w:jc w:val="center"/>
        <w:rPr>
          <w:rFonts w:ascii="Times New Roman" w:hAnsi="Times New Roman" w:cs="Times New Roman"/>
          <w:b/>
          <w:sz w:val="24"/>
          <w:szCs w:val="24"/>
          <w:u w:val="single"/>
        </w:rPr>
      </w:pPr>
      <w:r w:rsidRPr="00312FF2">
        <w:rPr>
          <w:rFonts w:ascii="Times New Roman" w:hAnsi="Times New Roman" w:cs="Times New Roman"/>
          <w:b/>
          <w:sz w:val="24"/>
          <w:szCs w:val="24"/>
          <w:u w:val="single"/>
        </w:rPr>
        <w:t>Deliverables or Milestones</w:t>
      </w:r>
    </w:p>
    <w:p w14:paraId="751613E8" w14:textId="77777777" w:rsidR="00FB4C5E" w:rsidRPr="00312FF2" w:rsidRDefault="00FB4C5E" w:rsidP="001755D9">
      <w:pPr>
        <w:widowControl w:val="0"/>
        <w:tabs>
          <w:tab w:val="left" w:pos="-1440"/>
        </w:tabs>
        <w:spacing w:after="0" w:line="240" w:lineRule="auto"/>
        <w:rPr>
          <w:rFonts w:ascii="Times New Roman" w:eastAsia="Times New Roman" w:hAnsi="Times New Roman" w:cs="Times New Roman"/>
          <w:sz w:val="24"/>
          <w:szCs w:val="24"/>
        </w:rPr>
      </w:pPr>
      <w:r w:rsidRPr="00312FF2">
        <w:rPr>
          <w:rFonts w:ascii="Times New Roman" w:eastAsia="Times New Roman" w:hAnsi="Times New Roman" w:cs="Times New Roman"/>
          <w:sz w:val="24"/>
          <w:szCs w:val="24"/>
        </w:rPr>
        <w:t>Th</w:t>
      </w:r>
      <w:r w:rsidR="00E84B8D" w:rsidRPr="00312FF2">
        <w:rPr>
          <w:rFonts w:ascii="Times New Roman" w:eastAsia="Times New Roman" w:hAnsi="Times New Roman" w:cs="Times New Roman"/>
          <w:sz w:val="24"/>
          <w:szCs w:val="24"/>
        </w:rPr>
        <w:t>is</w:t>
      </w:r>
      <w:r w:rsidR="003A019E" w:rsidRPr="00312FF2">
        <w:rPr>
          <w:rFonts w:ascii="Times New Roman" w:eastAsia="Times New Roman" w:hAnsi="Times New Roman" w:cs="Times New Roman"/>
          <w:sz w:val="24"/>
          <w:szCs w:val="24"/>
        </w:rPr>
        <w:t xml:space="preserve"> Implementation S</w:t>
      </w:r>
      <w:r w:rsidRPr="00312FF2">
        <w:rPr>
          <w:rFonts w:ascii="Times New Roman" w:eastAsia="Times New Roman" w:hAnsi="Times New Roman" w:cs="Times New Roman"/>
          <w:sz w:val="24"/>
          <w:szCs w:val="24"/>
        </w:rPr>
        <w:t>chedule</w:t>
      </w:r>
      <w:r w:rsidR="003A019E" w:rsidRPr="00312FF2">
        <w:rPr>
          <w:rFonts w:ascii="Times New Roman" w:eastAsia="Times New Roman" w:hAnsi="Times New Roman" w:cs="Times New Roman"/>
          <w:sz w:val="24"/>
          <w:szCs w:val="24"/>
        </w:rPr>
        <w:t xml:space="preserve"> </w:t>
      </w:r>
      <w:r w:rsidRPr="00312FF2">
        <w:rPr>
          <w:rFonts w:ascii="Times New Roman" w:eastAsia="Times New Roman" w:hAnsi="Times New Roman" w:cs="Times New Roman"/>
          <w:sz w:val="24"/>
          <w:szCs w:val="24"/>
        </w:rPr>
        <w:t xml:space="preserve">should be used as a planning tool for the program and reflect a realistic projection </w:t>
      </w:r>
      <w:r w:rsidR="003A019E" w:rsidRPr="00312FF2">
        <w:rPr>
          <w:rFonts w:ascii="Times New Roman" w:eastAsia="Times New Roman" w:hAnsi="Times New Roman" w:cs="Times New Roman"/>
          <w:sz w:val="24"/>
          <w:szCs w:val="24"/>
        </w:rPr>
        <w:t>of how the program will proceed and the staff responsible for each task.</w:t>
      </w:r>
      <w:r w:rsidRPr="00312FF2">
        <w:rPr>
          <w:rFonts w:ascii="Times New Roman" w:eastAsia="Times New Roman" w:hAnsi="Times New Roman" w:cs="Times New Roman"/>
          <w:sz w:val="24"/>
          <w:szCs w:val="24"/>
        </w:rPr>
        <w:t xml:space="preserve"> </w:t>
      </w:r>
      <w:r w:rsidR="00312FF2" w:rsidRPr="00312FF2">
        <w:rPr>
          <w:rFonts w:ascii="Times New Roman" w:eastAsia="Times New Roman" w:hAnsi="Times New Roman" w:cs="Times New Roman"/>
          <w:sz w:val="24"/>
          <w:szCs w:val="24"/>
        </w:rPr>
        <w:t>Please add lines as necessary</w:t>
      </w:r>
    </w:p>
    <w:p w14:paraId="6B06969D" w14:textId="77777777" w:rsidR="00FB4C5E" w:rsidRPr="00312FF2" w:rsidRDefault="00FB4C5E" w:rsidP="00FB4C5E">
      <w:pPr>
        <w:widowControl w:val="0"/>
        <w:tabs>
          <w:tab w:val="left" w:pos="-1440"/>
        </w:tabs>
        <w:spacing w:after="0" w:line="240" w:lineRule="auto"/>
        <w:jc w:val="both"/>
        <w:rPr>
          <w:rFonts w:ascii="Times New Roman" w:eastAsia="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3588"/>
        <w:gridCol w:w="2622"/>
        <w:gridCol w:w="1980"/>
        <w:gridCol w:w="1800"/>
      </w:tblGrid>
      <w:tr w:rsidR="00FB4C5E" w:rsidRPr="00312FF2" w14:paraId="1B03FA82" w14:textId="77777777" w:rsidTr="003A019E">
        <w:tc>
          <w:tcPr>
            <w:tcW w:w="3588" w:type="dxa"/>
            <w:shd w:val="clear" w:color="auto" w:fill="D0CECE" w:themeFill="background2" w:themeFillShade="E6"/>
          </w:tcPr>
          <w:p w14:paraId="76CCF9D8" w14:textId="77777777" w:rsidR="00FB4C5E" w:rsidRPr="00312FF2" w:rsidRDefault="00FB4C5E" w:rsidP="00FB4C5E">
            <w:pPr>
              <w:widowControl w:val="0"/>
              <w:jc w:val="center"/>
              <w:rPr>
                <w:rFonts w:ascii="Times New Roman" w:eastAsia="Calibri" w:hAnsi="Times New Roman" w:cs="Times New Roman"/>
                <w:b/>
                <w:spacing w:val="-5"/>
                <w:sz w:val="24"/>
                <w:szCs w:val="24"/>
              </w:rPr>
            </w:pPr>
            <w:r w:rsidRPr="00312FF2">
              <w:rPr>
                <w:rFonts w:ascii="Times New Roman" w:eastAsia="Calibri" w:hAnsi="Times New Roman" w:cs="Times New Roman"/>
                <w:b/>
                <w:spacing w:val="-5"/>
                <w:sz w:val="24"/>
                <w:szCs w:val="24"/>
              </w:rPr>
              <w:t>Task</w:t>
            </w:r>
          </w:p>
        </w:tc>
        <w:tc>
          <w:tcPr>
            <w:tcW w:w="2622" w:type="dxa"/>
            <w:shd w:val="clear" w:color="auto" w:fill="D0CECE" w:themeFill="background2" w:themeFillShade="E6"/>
          </w:tcPr>
          <w:p w14:paraId="3099DA91" w14:textId="77777777" w:rsidR="00FB4C5E" w:rsidRPr="00312FF2" w:rsidRDefault="00FB4C5E" w:rsidP="00FB4C5E">
            <w:pPr>
              <w:widowControl w:val="0"/>
              <w:jc w:val="center"/>
              <w:rPr>
                <w:rFonts w:ascii="Times New Roman" w:eastAsia="Calibri" w:hAnsi="Times New Roman" w:cs="Times New Roman"/>
                <w:b/>
                <w:spacing w:val="-5"/>
                <w:sz w:val="24"/>
                <w:szCs w:val="24"/>
              </w:rPr>
            </w:pPr>
            <w:r w:rsidRPr="00312FF2">
              <w:rPr>
                <w:rFonts w:ascii="Times New Roman" w:eastAsia="Calibri" w:hAnsi="Times New Roman" w:cs="Times New Roman"/>
                <w:b/>
                <w:spacing w:val="-5"/>
                <w:sz w:val="24"/>
                <w:szCs w:val="24"/>
              </w:rPr>
              <w:t xml:space="preserve">Staff </w:t>
            </w:r>
            <w:r w:rsidR="003A019E" w:rsidRPr="00312FF2">
              <w:rPr>
                <w:rFonts w:ascii="Times New Roman" w:eastAsia="Calibri" w:hAnsi="Times New Roman" w:cs="Times New Roman"/>
                <w:b/>
                <w:spacing w:val="-5"/>
                <w:sz w:val="24"/>
                <w:szCs w:val="24"/>
              </w:rPr>
              <w:t xml:space="preserve">Position </w:t>
            </w:r>
            <w:r w:rsidRPr="00312FF2">
              <w:rPr>
                <w:rFonts w:ascii="Times New Roman" w:eastAsia="Calibri" w:hAnsi="Times New Roman" w:cs="Times New Roman"/>
                <w:b/>
                <w:spacing w:val="-5"/>
                <w:sz w:val="24"/>
                <w:szCs w:val="24"/>
              </w:rPr>
              <w:t>Responsible</w:t>
            </w:r>
          </w:p>
        </w:tc>
        <w:tc>
          <w:tcPr>
            <w:tcW w:w="1980" w:type="dxa"/>
            <w:shd w:val="clear" w:color="auto" w:fill="D0CECE" w:themeFill="background2" w:themeFillShade="E6"/>
          </w:tcPr>
          <w:p w14:paraId="1962B356" w14:textId="77777777" w:rsidR="00FB4C5E" w:rsidRPr="00312FF2" w:rsidRDefault="00FB4C5E" w:rsidP="00FB4C5E">
            <w:pPr>
              <w:widowControl w:val="0"/>
              <w:jc w:val="center"/>
              <w:rPr>
                <w:rFonts w:ascii="Times New Roman" w:eastAsia="Calibri" w:hAnsi="Times New Roman" w:cs="Times New Roman"/>
                <w:b/>
                <w:spacing w:val="-5"/>
                <w:sz w:val="24"/>
                <w:szCs w:val="24"/>
              </w:rPr>
            </w:pPr>
            <w:r w:rsidRPr="00312FF2">
              <w:rPr>
                <w:rFonts w:ascii="Times New Roman" w:eastAsia="Calibri" w:hAnsi="Times New Roman" w:cs="Times New Roman"/>
                <w:b/>
                <w:spacing w:val="-5"/>
                <w:sz w:val="24"/>
                <w:szCs w:val="24"/>
              </w:rPr>
              <w:t>Start Date</w:t>
            </w:r>
          </w:p>
        </w:tc>
        <w:tc>
          <w:tcPr>
            <w:tcW w:w="1800" w:type="dxa"/>
            <w:shd w:val="clear" w:color="auto" w:fill="D0CECE" w:themeFill="background2" w:themeFillShade="E6"/>
          </w:tcPr>
          <w:p w14:paraId="7A86A8BB" w14:textId="77777777" w:rsidR="00FB4C5E" w:rsidRPr="00312FF2" w:rsidRDefault="00FB4C5E" w:rsidP="00FB4C5E">
            <w:pPr>
              <w:widowControl w:val="0"/>
              <w:jc w:val="center"/>
              <w:rPr>
                <w:rFonts w:ascii="Times New Roman" w:eastAsia="Calibri" w:hAnsi="Times New Roman" w:cs="Times New Roman"/>
                <w:b/>
                <w:spacing w:val="-5"/>
                <w:sz w:val="24"/>
                <w:szCs w:val="24"/>
              </w:rPr>
            </w:pPr>
            <w:r w:rsidRPr="00312FF2">
              <w:rPr>
                <w:rFonts w:ascii="Times New Roman" w:eastAsia="Calibri" w:hAnsi="Times New Roman" w:cs="Times New Roman"/>
                <w:b/>
                <w:spacing w:val="-5"/>
                <w:sz w:val="24"/>
                <w:szCs w:val="24"/>
              </w:rPr>
              <w:t>End Date</w:t>
            </w:r>
          </w:p>
        </w:tc>
      </w:tr>
      <w:tr w:rsidR="003A019E" w:rsidRPr="00312FF2" w14:paraId="4AB39596" w14:textId="77777777" w:rsidTr="003A019E">
        <w:tc>
          <w:tcPr>
            <w:tcW w:w="3588" w:type="dxa"/>
          </w:tcPr>
          <w:p w14:paraId="02AE0859" w14:textId="77777777" w:rsidR="003A019E" w:rsidRPr="00312FF2" w:rsidRDefault="003A019E" w:rsidP="00FB4C5E">
            <w:pPr>
              <w:widowControl w:val="0"/>
              <w:rPr>
                <w:rFonts w:ascii="Times New Roman" w:eastAsia="Calibri" w:hAnsi="Times New Roman" w:cs="Times New Roman"/>
                <w:i/>
                <w:color w:val="2E74B5" w:themeColor="accent1" w:themeShade="BF"/>
                <w:spacing w:val="-5"/>
                <w:sz w:val="24"/>
                <w:szCs w:val="24"/>
              </w:rPr>
            </w:pPr>
          </w:p>
        </w:tc>
        <w:tc>
          <w:tcPr>
            <w:tcW w:w="2622" w:type="dxa"/>
          </w:tcPr>
          <w:p w14:paraId="6982FDDE" w14:textId="77777777" w:rsidR="003A019E" w:rsidRPr="00312FF2" w:rsidRDefault="003A019E" w:rsidP="00FB4C5E">
            <w:pPr>
              <w:widowControl w:val="0"/>
              <w:rPr>
                <w:rFonts w:ascii="Times New Roman" w:eastAsia="Calibri" w:hAnsi="Times New Roman" w:cs="Times New Roman"/>
                <w:i/>
                <w:color w:val="2E74B5" w:themeColor="accent1" w:themeShade="BF"/>
                <w:spacing w:val="-5"/>
                <w:sz w:val="24"/>
                <w:szCs w:val="24"/>
              </w:rPr>
            </w:pPr>
          </w:p>
        </w:tc>
        <w:tc>
          <w:tcPr>
            <w:tcW w:w="1980" w:type="dxa"/>
          </w:tcPr>
          <w:p w14:paraId="61522F0D" w14:textId="77777777" w:rsidR="003A019E" w:rsidRPr="00312FF2" w:rsidRDefault="003A019E" w:rsidP="00FB4C5E">
            <w:pPr>
              <w:widowControl w:val="0"/>
              <w:jc w:val="center"/>
              <w:rPr>
                <w:rFonts w:ascii="Times New Roman" w:eastAsia="Calibri" w:hAnsi="Times New Roman" w:cs="Times New Roman"/>
                <w:i/>
                <w:color w:val="2E74B5" w:themeColor="accent1" w:themeShade="BF"/>
                <w:spacing w:val="-5"/>
                <w:sz w:val="24"/>
                <w:szCs w:val="24"/>
              </w:rPr>
            </w:pPr>
          </w:p>
        </w:tc>
        <w:tc>
          <w:tcPr>
            <w:tcW w:w="1800" w:type="dxa"/>
          </w:tcPr>
          <w:p w14:paraId="28E3EACD" w14:textId="77777777" w:rsidR="003A019E" w:rsidRPr="00312FF2" w:rsidRDefault="003A019E" w:rsidP="00FB4C5E">
            <w:pPr>
              <w:widowControl w:val="0"/>
              <w:jc w:val="center"/>
              <w:rPr>
                <w:rFonts w:ascii="Times New Roman" w:eastAsia="Calibri" w:hAnsi="Times New Roman" w:cs="Times New Roman"/>
                <w:i/>
                <w:color w:val="2E74B5" w:themeColor="accent1" w:themeShade="BF"/>
                <w:spacing w:val="-5"/>
                <w:sz w:val="24"/>
                <w:szCs w:val="24"/>
              </w:rPr>
            </w:pPr>
          </w:p>
        </w:tc>
      </w:tr>
      <w:tr w:rsidR="00DD4274" w:rsidRPr="00312FF2" w14:paraId="53B1747A" w14:textId="77777777" w:rsidTr="003A019E">
        <w:tc>
          <w:tcPr>
            <w:tcW w:w="3588" w:type="dxa"/>
          </w:tcPr>
          <w:p w14:paraId="667E7089" w14:textId="77777777" w:rsidR="00DD4274" w:rsidRPr="00312FF2" w:rsidRDefault="00DD4274" w:rsidP="00DD4274">
            <w:pPr>
              <w:widowControl w:val="0"/>
              <w:rPr>
                <w:rFonts w:ascii="Times New Roman" w:eastAsia="Calibri" w:hAnsi="Times New Roman" w:cs="Times New Roman"/>
                <w:spacing w:val="-5"/>
                <w:sz w:val="24"/>
                <w:szCs w:val="24"/>
              </w:rPr>
            </w:pPr>
          </w:p>
        </w:tc>
        <w:tc>
          <w:tcPr>
            <w:tcW w:w="2622" w:type="dxa"/>
          </w:tcPr>
          <w:p w14:paraId="1BB017D5" w14:textId="77777777" w:rsidR="00DD4274" w:rsidRPr="00312FF2" w:rsidRDefault="00DD4274" w:rsidP="00DD4274">
            <w:pPr>
              <w:widowControl w:val="0"/>
              <w:rPr>
                <w:rFonts w:ascii="Times New Roman" w:eastAsia="Calibri" w:hAnsi="Times New Roman" w:cs="Times New Roman"/>
                <w:spacing w:val="-5"/>
                <w:sz w:val="24"/>
                <w:szCs w:val="24"/>
              </w:rPr>
            </w:pPr>
          </w:p>
        </w:tc>
        <w:tc>
          <w:tcPr>
            <w:tcW w:w="1980" w:type="dxa"/>
          </w:tcPr>
          <w:p w14:paraId="4D8EF49C" w14:textId="77777777" w:rsidR="00DD4274" w:rsidRPr="00312FF2" w:rsidRDefault="00DD4274" w:rsidP="00DD4274">
            <w:pPr>
              <w:widowControl w:val="0"/>
              <w:jc w:val="center"/>
              <w:rPr>
                <w:rFonts w:ascii="Times New Roman" w:eastAsia="Calibri" w:hAnsi="Times New Roman" w:cs="Times New Roman"/>
                <w:i/>
                <w:color w:val="2E74B5" w:themeColor="accent1" w:themeShade="BF"/>
                <w:spacing w:val="-5"/>
                <w:sz w:val="24"/>
                <w:szCs w:val="24"/>
              </w:rPr>
            </w:pPr>
          </w:p>
        </w:tc>
        <w:tc>
          <w:tcPr>
            <w:tcW w:w="1800" w:type="dxa"/>
          </w:tcPr>
          <w:p w14:paraId="004AE14A" w14:textId="77777777" w:rsidR="00DD4274" w:rsidRPr="00312FF2" w:rsidRDefault="00DD4274" w:rsidP="00DD4274">
            <w:pPr>
              <w:widowControl w:val="0"/>
              <w:jc w:val="center"/>
              <w:rPr>
                <w:rFonts w:ascii="Times New Roman" w:eastAsia="Calibri" w:hAnsi="Times New Roman" w:cs="Times New Roman"/>
                <w:i/>
                <w:color w:val="2E74B5" w:themeColor="accent1" w:themeShade="BF"/>
                <w:spacing w:val="-5"/>
                <w:sz w:val="24"/>
                <w:szCs w:val="24"/>
              </w:rPr>
            </w:pPr>
          </w:p>
        </w:tc>
      </w:tr>
      <w:tr w:rsidR="003A019E" w:rsidRPr="00312FF2" w14:paraId="49381FAF" w14:textId="77777777" w:rsidTr="003A019E">
        <w:tc>
          <w:tcPr>
            <w:tcW w:w="3588" w:type="dxa"/>
          </w:tcPr>
          <w:p w14:paraId="59CE46AF" w14:textId="77777777" w:rsidR="003A019E" w:rsidRPr="00312FF2" w:rsidRDefault="003A019E" w:rsidP="00FB4C5E">
            <w:pPr>
              <w:widowControl w:val="0"/>
              <w:rPr>
                <w:rFonts w:ascii="Times New Roman" w:eastAsia="Calibri" w:hAnsi="Times New Roman" w:cs="Times New Roman"/>
                <w:spacing w:val="-5"/>
                <w:sz w:val="24"/>
                <w:szCs w:val="24"/>
              </w:rPr>
            </w:pPr>
          </w:p>
        </w:tc>
        <w:tc>
          <w:tcPr>
            <w:tcW w:w="2622" w:type="dxa"/>
          </w:tcPr>
          <w:p w14:paraId="597A920C" w14:textId="77777777" w:rsidR="003A019E" w:rsidRPr="00312FF2" w:rsidRDefault="003A019E" w:rsidP="00FB4C5E">
            <w:pPr>
              <w:widowControl w:val="0"/>
              <w:rPr>
                <w:rFonts w:ascii="Times New Roman" w:eastAsia="Calibri" w:hAnsi="Times New Roman" w:cs="Times New Roman"/>
                <w:spacing w:val="-5"/>
                <w:sz w:val="24"/>
                <w:szCs w:val="24"/>
              </w:rPr>
            </w:pPr>
          </w:p>
        </w:tc>
        <w:tc>
          <w:tcPr>
            <w:tcW w:w="1980" w:type="dxa"/>
          </w:tcPr>
          <w:p w14:paraId="4E41B478" w14:textId="77777777" w:rsidR="003A019E" w:rsidRPr="00312FF2" w:rsidRDefault="003A019E" w:rsidP="00FB4C5E">
            <w:pPr>
              <w:widowControl w:val="0"/>
              <w:jc w:val="center"/>
              <w:rPr>
                <w:rFonts w:ascii="Times New Roman" w:eastAsia="Calibri" w:hAnsi="Times New Roman" w:cs="Times New Roman"/>
                <w:spacing w:val="-5"/>
                <w:sz w:val="24"/>
                <w:szCs w:val="24"/>
              </w:rPr>
            </w:pPr>
          </w:p>
        </w:tc>
        <w:tc>
          <w:tcPr>
            <w:tcW w:w="1800" w:type="dxa"/>
          </w:tcPr>
          <w:p w14:paraId="49B53ED4" w14:textId="77777777" w:rsidR="003A019E" w:rsidRPr="00312FF2" w:rsidRDefault="003A019E" w:rsidP="00FB4C5E">
            <w:pPr>
              <w:widowControl w:val="0"/>
              <w:jc w:val="center"/>
              <w:rPr>
                <w:rFonts w:ascii="Times New Roman" w:eastAsia="Calibri" w:hAnsi="Times New Roman" w:cs="Times New Roman"/>
                <w:spacing w:val="-5"/>
                <w:sz w:val="24"/>
                <w:szCs w:val="24"/>
              </w:rPr>
            </w:pPr>
          </w:p>
        </w:tc>
      </w:tr>
      <w:tr w:rsidR="00FB4C5E" w:rsidRPr="00312FF2" w14:paraId="05B0DF36" w14:textId="77777777" w:rsidTr="003A019E">
        <w:tc>
          <w:tcPr>
            <w:tcW w:w="3588" w:type="dxa"/>
          </w:tcPr>
          <w:p w14:paraId="09246028" w14:textId="77777777" w:rsidR="00FB4C5E" w:rsidRPr="00312FF2" w:rsidRDefault="00FB4C5E" w:rsidP="00FB4C5E">
            <w:pPr>
              <w:widowControl w:val="0"/>
              <w:rPr>
                <w:rFonts w:ascii="Times New Roman" w:eastAsia="Calibri" w:hAnsi="Times New Roman" w:cs="Times New Roman"/>
                <w:spacing w:val="-5"/>
                <w:sz w:val="24"/>
                <w:szCs w:val="24"/>
              </w:rPr>
            </w:pPr>
          </w:p>
        </w:tc>
        <w:tc>
          <w:tcPr>
            <w:tcW w:w="2622" w:type="dxa"/>
          </w:tcPr>
          <w:p w14:paraId="5389A15E" w14:textId="77777777" w:rsidR="00FB4C5E" w:rsidRPr="00312FF2" w:rsidRDefault="00FB4C5E" w:rsidP="00FB4C5E">
            <w:pPr>
              <w:widowControl w:val="0"/>
              <w:rPr>
                <w:rFonts w:ascii="Times New Roman" w:eastAsia="Calibri" w:hAnsi="Times New Roman" w:cs="Times New Roman"/>
                <w:spacing w:val="-5"/>
                <w:sz w:val="24"/>
                <w:szCs w:val="24"/>
              </w:rPr>
            </w:pPr>
          </w:p>
        </w:tc>
        <w:tc>
          <w:tcPr>
            <w:tcW w:w="1980" w:type="dxa"/>
          </w:tcPr>
          <w:p w14:paraId="62006DE3" w14:textId="77777777" w:rsidR="00FB4C5E" w:rsidRPr="00312FF2" w:rsidRDefault="00FB4C5E" w:rsidP="00FB4C5E">
            <w:pPr>
              <w:widowControl w:val="0"/>
              <w:jc w:val="center"/>
              <w:rPr>
                <w:rFonts w:ascii="Times New Roman" w:eastAsia="Calibri" w:hAnsi="Times New Roman" w:cs="Times New Roman"/>
                <w:spacing w:val="-5"/>
                <w:sz w:val="24"/>
                <w:szCs w:val="24"/>
              </w:rPr>
            </w:pPr>
          </w:p>
        </w:tc>
        <w:tc>
          <w:tcPr>
            <w:tcW w:w="1800" w:type="dxa"/>
          </w:tcPr>
          <w:p w14:paraId="45847608" w14:textId="77777777" w:rsidR="00FB4C5E" w:rsidRPr="00312FF2" w:rsidRDefault="00FB4C5E" w:rsidP="00FB4C5E">
            <w:pPr>
              <w:widowControl w:val="0"/>
              <w:jc w:val="center"/>
              <w:rPr>
                <w:rFonts w:ascii="Times New Roman" w:eastAsia="Calibri" w:hAnsi="Times New Roman" w:cs="Times New Roman"/>
                <w:spacing w:val="-5"/>
                <w:sz w:val="24"/>
                <w:szCs w:val="24"/>
              </w:rPr>
            </w:pPr>
          </w:p>
        </w:tc>
      </w:tr>
      <w:tr w:rsidR="00FB4C5E" w:rsidRPr="00312FF2" w14:paraId="7C2095FF" w14:textId="77777777" w:rsidTr="003A019E">
        <w:tc>
          <w:tcPr>
            <w:tcW w:w="3588" w:type="dxa"/>
          </w:tcPr>
          <w:p w14:paraId="6D6FC6F9" w14:textId="77777777" w:rsidR="00FB4C5E" w:rsidRPr="00312FF2" w:rsidRDefault="00FB4C5E" w:rsidP="00FB4C5E">
            <w:pPr>
              <w:widowControl w:val="0"/>
              <w:rPr>
                <w:rFonts w:ascii="Times New Roman" w:eastAsia="Calibri" w:hAnsi="Times New Roman" w:cs="Times New Roman"/>
                <w:spacing w:val="-5"/>
                <w:sz w:val="24"/>
                <w:szCs w:val="24"/>
              </w:rPr>
            </w:pPr>
          </w:p>
        </w:tc>
        <w:tc>
          <w:tcPr>
            <w:tcW w:w="2622" w:type="dxa"/>
          </w:tcPr>
          <w:p w14:paraId="74312CAC" w14:textId="77777777" w:rsidR="00FB4C5E" w:rsidRPr="00312FF2" w:rsidRDefault="00FB4C5E" w:rsidP="00FB4C5E">
            <w:pPr>
              <w:widowControl w:val="0"/>
              <w:rPr>
                <w:rFonts w:ascii="Times New Roman" w:eastAsia="Calibri" w:hAnsi="Times New Roman" w:cs="Times New Roman"/>
                <w:spacing w:val="-5"/>
                <w:sz w:val="24"/>
                <w:szCs w:val="24"/>
              </w:rPr>
            </w:pPr>
          </w:p>
        </w:tc>
        <w:tc>
          <w:tcPr>
            <w:tcW w:w="1980" w:type="dxa"/>
          </w:tcPr>
          <w:p w14:paraId="1D8BCA2F" w14:textId="77777777" w:rsidR="00FB4C5E" w:rsidRPr="00312FF2" w:rsidRDefault="00FB4C5E" w:rsidP="00FB4C5E">
            <w:pPr>
              <w:widowControl w:val="0"/>
              <w:jc w:val="center"/>
              <w:rPr>
                <w:rFonts w:ascii="Times New Roman" w:eastAsia="Calibri" w:hAnsi="Times New Roman" w:cs="Times New Roman"/>
                <w:spacing w:val="-5"/>
                <w:sz w:val="24"/>
                <w:szCs w:val="24"/>
              </w:rPr>
            </w:pPr>
          </w:p>
        </w:tc>
        <w:tc>
          <w:tcPr>
            <w:tcW w:w="1800" w:type="dxa"/>
          </w:tcPr>
          <w:p w14:paraId="16D81EC1" w14:textId="77777777" w:rsidR="00FB4C5E" w:rsidRPr="00312FF2" w:rsidRDefault="00FB4C5E" w:rsidP="00FB4C5E">
            <w:pPr>
              <w:widowControl w:val="0"/>
              <w:jc w:val="center"/>
              <w:rPr>
                <w:rFonts w:ascii="Times New Roman" w:eastAsia="Calibri" w:hAnsi="Times New Roman" w:cs="Times New Roman"/>
                <w:spacing w:val="-5"/>
                <w:sz w:val="24"/>
                <w:szCs w:val="24"/>
              </w:rPr>
            </w:pPr>
          </w:p>
        </w:tc>
      </w:tr>
      <w:tr w:rsidR="00FB4C5E" w:rsidRPr="00312FF2" w14:paraId="3FFC1283" w14:textId="77777777" w:rsidTr="003A019E">
        <w:tc>
          <w:tcPr>
            <w:tcW w:w="3588" w:type="dxa"/>
          </w:tcPr>
          <w:p w14:paraId="09274735" w14:textId="77777777" w:rsidR="00FB4C5E" w:rsidRPr="00312FF2" w:rsidRDefault="00FB4C5E" w:rsidP="00FB4C5E">
            <w:pPr>
              <w:widowControl w:val="0"/>
              <w:rPr>
                <w:rFonts w:ascii="Times New Roman" w:eastAsia="Calibri" w:hAnsi="Times New Roman" w:cs="Times New Roman"/>
                <w:spacing w:val="-5"/>
                <w:sz w:val="24"/>
                <w:szCs w:val="24"/>
              </w:rPr>
            </w:pPr>
          </w:p>
        </w:tc>
        <w:tc>
          <w:tcPr>
            <w:tcW w:w="2622" w:type="dxa"/>
          </w:tcPr>
          <w:p w14:paraId="42E38190" w14:textId="77777777" w:rsidR="00FB4C5E" w:rsidRPr="00312FF2" w:rsidRDefault="00FB4C5E" w:rsidP="00FB4C5E">
            <w:pPr>
              <w:widowControl w:val="0"/>
              <w:rPr>
                <w:rFonts w:ascii="Times New Roman" w:eastAsia="Calibri" w:hAnsi="Times New Roman" w:cs="Times New Roman"/>
                <w:spacing w:val="-5"/>
                <w:sz w:val="24"/>
                <w:szCs w:val="24"/>
              </w:rPr>
            </w:pPr>
          </w:p>
        </w:tc>
        <w:tc>
          <w:tcPr>
            <w:tcW w:w="1980" w:type="dxa"/>
          </w:tcPr>
          <w:p w14:paraId="2CEE4BD4" w14:textId="77777777" w:rsidR="00FB4C5E" w:rsidRPr="00312FF2" w:rsidRDefault="00FB4C5E" w:rsidP="00FB4C5E">
            <w:pPr>
              <w:widowControl w:val="0"/>
              <w:jc w:val="center"/>
              <w:rPr>
                <w:rFonts w:ascii="Times New Roman" w:eastAsia="Calibri" w:hAnsi="Times New Roman" w:cs="Times New Roman"/>
                <w:spacing w:val="-5"/>
                <w:sz w:val="24"/>
                <w:szCs w:val="24"/>
              </w:rPr>
            </w:pPr>
          </w:p>
        </w:tc>
        <w:tc>
          <w:tcPr>
            <w:tcW w:w="1800" w:type="dxa"/>
          </w:tcPr>
          <w:p w14:paraId="4CDFC7AD" w14:textId="77777777" w:rsidR="00FB4C5E" w:rsidRPr="00312FF2" w:rsidRDefault="00FB4C5E" w:rsidP="00FB4C5E">
            <w:pPr>
              <w:widowControl w:val="0"/>
              <w:jc w:val="center"/>
              <w:rPr>
                <w:rFonts w:ascii="Times New Roman" w:eastAsia="Calibri" w:hAnsi="Times New Roman" w:cs="Times New Roman"/>
                <w:spacing w:val="-5"/>
                <w:sz w:val="24"/>
                <w:szCs w:val="24"/>
              </w:rPr>
            </w:pPr>
          </w:p>
        </w:tc>
      </w:tr>
      <w:tr w:rsidR="00FB4C5E" w:rsidRPr="00312FF2" w14:paraId="08BA7511" w14:textId="77777777" w:rsidTr="003A019E">
        <w:tc>
          <w:tcPr>
            <w:tcW w:w="3588" w:type="dxa"/>
          </w:tcPr>
          <w:p w14:paraId="445EFD30" w14:textId="3AD4BC81" w:rsidR="00FB4C5E" w:rsidRPr="00312FF2" w:rsidRDefault="00482D07" w:rsidP="00FB4C5E">
            <w:pPr>
              <w:widowControl w:val="0"/>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 xml:space="preserve">Attend </w:t>
            </w:r>
            <w:r w:rsidR="00CF3601">
              <w:rPr>
                <w:rFonts w:ascii="Times New Roman" w:eastAsia="Calibri" w:hAnsi="Times New Roman" w:cs="Times New Roman"/>
                <w:spacing w:val="-5"/>
                <w:sz w:val="24"/>
                <w:szCs w:val="24"/>
              </w:rPr>
              <w:t xml:space="preserve">SFS </w:t>
            </w:r>
            <w:r>
              <w:rPr>
                <w:rFonts w:ascii="Times New Roman" w:eastAsia="Calibri" w:hAnsi="Times New Roman" w:cs="Times New Roman"/>
                <w:spacing w:val="-5"/>
                <w:sz w:val="24"/>
                <w:szCs w:val="24"/>
              </w:rPr>
              <w:t>Coordinator’s Meeting</w:t>
            </w:r>
          </w:p>
        </w:tc>
        <w:tc>
          <w:tcPr>
            <w:tcW w:w="2622" w:type="dxa"/>
          </w:tcPr>
          <w:p w14:paraId="0B23ECDD" w14:textId="653BDA1F" w:rsidR="00FB4C5E" w:rsidRPr="00312FF2" w:rsidRDefault="00FB4C5E" w:rsidP="00FB4C5E">
            <w:pPr>
              <w:widowControl w:val="0"/>
              <w:rPr>
                <w:rFonts w:ascii="Times New Roman" w:eastAsia="Calibri" w:hAnsi="Times New Roman" w:cs="Times New Roman"/>
                <w:spacing w:val="-5"/>
                <w:sz w:val="24"/>
                <w:szCs w:val="24"/>
              </w:rPr>
            </w:pPr>
          </w:p>
        </w:tc>
        <w:tc>
          <w:tcPr>
            <w:tcW w:w="1980" w:type="dxa"/>
          </w:tcPr>
          <w:p w14:paraId="7C428644" w14:textId="5D3C3105" w:rsidR="00FB4C5E" w:rsidRPr="00312FF2" w:rsidRDefault="00CF3601" w:rsidP="00FB4C5E">
            <w:pPr>
              <w:widowControl w:val="0"/>
              <w:jc w:val="center"/>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2</w:t>
            </w:r>
            <w:r w:rsidRPr="00CF3601">
              <w:rPr>
                <w:rFonts w:ascii="Times New Roman" w:eastAsia="Calibri" w:hAnsi="Times New Roman" w:cs="Times New Roman"/>
                <w:spacing w:val="-5"/>
                <w:sz w:val="24"/>
                <w:szCs w:val="24"/>
                <w:vertAlign w:val="superscript"/>
              </w:rPr>
              <w:t>nd</w:t>
            </w:r>
            <w:r>
              <w:rPr>
                <w:rFonts w:ascii="Times New Roman" w:eastAsia="Calibri" w:hAnsi="Times New Roman" w:cs="Times New Roman"/>
                <w:spacing w:val="-5"/>
                <w:sz w:val="24"/>
                <w:szCs w:val="24"/>
              </w:rPr>
              <w:t xml:space="preserve"> Quarter</w:t>
            </w:r>
          </w:p>
        </w:tc>
        <w:tc>
          <w:tcPr>
            <w:tcW w:w="1800" w:type="dxa"/>
          </w:tcPr>
          <w:p w14:paraId="1F25D072" w14:textId="5229967B" w:rsidR="00FB4C5E" w:rsidRPr="00312FF2" w:rsidRDefault="00CF3601" w:rsidP="00FB4C5E">
            <w:pPr>
              <w:widowControl w:val="0"/>
              <w:jc w:val="center"/>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2</w:t>
            </w:r>
            <w:r w:rsidRPr="00CF3601">
              <w:rPr>
                <w:rFonts w:ascii="Times New Roman" w:eastAsia="Calibri" w:hAnsi="Times New Roman" w:cs="Times New Roman"/>
                <w:spacing w:val="-5"/>
                <w:sz w:val="24"/>
                <w:szCs w:val="24"/>
                <w:vertAlign w:val="superscript"/>
              </w:rPr>
              <w:t>nd</w:t>
            </w:r>
            <w:r>
              <w:rPr>
                <w:rFonts w:ascii="Times New Roman" w:eastAsia="Calibri" w:hAnsi="Times New Roman" w:cs="Times New Roman"/>
                <w:spacing w:val="-5"/>
                <w:sz w:val="24"/>
                <w:szCs w:val="24"/>
              </w:rPr>
              <w:t xml:space="preserve"> Quarter</w:t>
            </w:r>
          </w:p>
        </w:tc>
      </w:tr>
      <w:tr w:rsidR="002062FB" w:rsidRPr="00312FF2" w14:paraId="72B8E65E" w14:textId="77777777" w:rsidTr="00CD1091">
        <w:tc>
          <w:tcPr>
            <w:tcW w:w="3588" w:type="dxa"/>
            <w:shd w:val="clear" w:color="auto" w:fill="FFFFFF" w:themeFill="background1"/>
            <w:vAlign w:val="center"/>
          </w:tcPr>
          <w:p w14:paraId="7429C3DF" w14:textId="77777777" w:rsidR="002062FB" w:rsidRPr="00312FF2" w:rsidRDefault="002062FB" w:rsidP="002062FB">
            <w:pPr>
              <w:widowControl w:val="0"/>
              <w:rPr>
                <w:rFonts w:ascii="Times New Roman" w:eastAsia="Calibri" w:hAnsi="Times New Roman" w:cs="Times New Roman"/>
                <w:spacing w:val="-5"/>
                <w:sz w:val="24"/>
                <w:szCs w:val="24"/>
              </w:rPr>
            </w:pPr>
            <w:r w:rsidRPr="00312FF2">
              <w:rPr>
                <w:rFonts w:ascii="Times New Roman" w:eastAsia="Calibri" w:hAnsi="Times New Roman" w:cs="Times New Roman"/>
                <w:spacing w:val="-5"/>
                <w:sz w:val="24"/>
                <w:szCs w:val="24"/>
              </w:rPr>
              <w:lastRenderedPageBreak/>
              <w:t>Submit quarterly Fiscal Report to the Authority</w:t>
            </w:r>
          </w:p>
        </w:tc>
        <w:tc>
          <w:tcPr>
            <w:tcW w:w="2622" w:type="dxa"/>
            <w:shd w:val="clear" w:color="auto" w:fill="FFFFFF" w:themeFill="background1"/>
          </w:tcPr>
          <w:p w14:paraId="014C32C8" w14:textId="77777777" w:rsidR="002062FB" w:rsidRPr="00312FF2" w:rsidRDefault="002062FB" w:rsidP="002062FB">
            <w:pPr>
              <w:widowControl w:val="0"/>
              <w:rPr>
                <w:rFonts w:ascii="Times New Roman" w:eastAsia="Calibri" w:hAnsi="Times New Roman" w:cs="Times New Roman"/>
                <w:spacing w:val="-5"/>
                <w:sz w:val="24"/>
                <w:szCs w:val="24"/>
                <w:highlight w:val="yellow"/>
              </w:rPr>
            </w:pPr>
          </w:p>
        </w:tc>
        <w:tc>
          <w:tcPr>
            <w:tcW w:w="1980" w:type="dxa"/>
            <w:shd w:val="clear" w:color="auto" w:fill="FFFFFF" w:themeFill="background1"/>
          </w:tcPr>
          <w:p w14:paraId="1086F2CD" w14:textId="77777777" w:rsidR="002062FB" w:rsidRPr="00312FF2" w:rsidRDefault="002062FB" w:rsidP="002062FB">
            <w:pPr>
              <w:widowControl w:val="0"/>
              <w:jc w:val="center"/>
              <w:rPr>
                <w:rFonts w:ascii="Times New Roman" w:eastAsia="Calibri" w:hAnsi="Times New Roman" w:cs="Times New Roman"/>
                <w:spacing w:val="-5"/>
                <w:sz w:val="24"/>
                <w:szCs w:val="24"/>
              </w:rPr>
            </w:pPr>
            <w:r w:rsidRPr="00312FF2">
              <w:rPr>
                <w:rFonts w:ascii="Times New Roman" w:eastAsia="Calibri" w:hAnsi="Times New Roman" w:cs="Times New Roman"/>
                <w:spacing w:val="-5"/>
                <w:sz w:val="24"/>
                <w:szCs w:val="24"/>
              </w:rPr>
              <w:t>October 1</w:t>
            </w:r>
            <w:r>
              <w:rPr>
                <w:rFonts w:ascii="Times New Roman" w:eastAsia="Calibri" w:hAnsi="Times New Roman" w:cs="Times New Roman"/>
                <w:spacing w:val="-5"/>
                <w:sz w:val="24"/>
                <w:szCs w:val="24"/>
              </w:rPr>
              <w:t>5, 2019</w:t>
            </w:r>
          </w:p>
          <w:p w14:paraId="241D5B7F" w14:textId="77777777" w:rsidR="002062FB" w:rsidRPr="00312FF2" w:rsidRDefault="002062FB" w:rsidP="002062FB">
            <w:pPr>
              <w:widowControl w:val="0"/>
              <w:jc w:val="center"/>
              <w:rPr>
                <w:rFonts w:ascii="Times New Roman" w:eastAsia="Calibri" w:hAnsi="Times New Roman" w:cs="Times New Roman"/>
                <w:spacing w:val="-5"/>
                <w:sz w:val="24"/>
                <w:szCs w:val="24"/>
              </w:rPr>
            </w:pPr>
            <w:r w:rsidRPr="00312FF2">
              <w:rPr>
                <w:rFonts w:ascii="Times New Roman" w:eastAsia="Calibri" w:hAnsi="Times New Roman" w:cs="Times New Roman"/>
                <w:spacing w:val="-5"/>
                <w:sz w:val="24"/>
                <w:szCs w:val="24"/>
              </w:rPr>
              <w:t xml:space="preserve">January </w:t>
            </w:r>
            <w:r>
              <w:rPr>
                <w:rFonts w:ascii="Times New Roman" w:eastAsia="Calibri" w:hAnsi="Times New Roman" w:cs="Times New Roman"/>
                <w:spacing w:val="-5"/>
                <w:sz w:val="24"/>
                <w:szCs w:val="24"/>
              </w:rPr>
              <w:t>15, 2020</w:t>
            </w:r>
          </w:p>
          <w:p w14:paraId="154BD362" w14:textId="77777777" w:rsidR="002062FB" w:rsidRPr="00312FF2" w:rsidRDefault="002062FB" w:rsidP="002062FB">
            <w:pPr>
              <w:widowControl w:val="0"/>
              <w:jc w:val="center"/>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April 15, 2020</w:t>
            </w:r>
          </w:p>
          <w:p w14:paraId="18F90B94" w14:textId="77777777" w:rsidR="002062FB" w:rsidRPr="00312FF2" w:rsidRDefault="002062FB" w:rsidP="002062FB">
            <w:pPr>
              <w:widowControl w:val="0"/>
              <w:jc w:val="center"/>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July 15, 2020</w:t>
            </w:r>
          </w:p>
          <w:p w14:paraId="6344E45E" w14:textId="77777777" w:rsidR="002062FB" w:rsidRPr="00312FF2" w:rsidRDefault="002062FB" w:rsidP="002062FB">
            <w:pPr>
              <w:widowControl w:val="0"/>
              <w:jc w:val="center"/>
              <w:rPr>
                <w:rFonts w:ascii="Times New Roman" w:eastAsia="Calibri" w:hAnsi="Times New Roman" w:cs="Times New Roman"/>
                <w:spacing w:val="-5"/>
                <w:sz w:val="24"/>
                <w:szCs w:val="24"/>
              </w:rPr>
            </w:pPr>
          </w:p>
        </w:tc>
        <w:tc>
          <w:tcPr>
            <w:tcW w:w="1800" w:type="dxa"/>
          </w:tcPr>
          <w:p w14:paraId="64F9CF73" w14:textId="77777777" w:rsidR="002062FB" w:rsidRPr="00312FF2" w:rsidRDefault="002062FB" w:rsidP="002062FB">
            <w:pPr>
              <w:widowControl w:val="0"/>
              <w:jc w:val="center"/>
              <w:rPr>
                <w:rFonts w:ascii="Times New Roman" w:eastAsia="Calibri" w:hAnsi="Times New Roman" w:cs="Times New Roman"/>
                <w:spacing w:val="-5"/>
                <w:sz w:val="24"/>
                <w:szCs w:val="24"/>
              </w:rPr>
            </w:pPr>
            <w:r w:rsidRPr="00312FF2">
              <w:rPr>
                <w:rFonts w:ascii="Times New Roman" w:eastAsia="Calibri" w:hAnsi="Times New Roman" w:cs="Times New Roman"/>
                <w:spacing w:val="-5"/>
                <w:sz w:val="24"/>
                <w:szCs w:val="24"/>
              </w:rPr>
              <w:t>October 1</w:t>
            </w:r>
            <w:r>
              <w:rPr>
                <w:rFonts w:ascii="Times New Roman" w:eastAsia="Calibri" w:hAnsi="Times New Roman" w:cs="Times New Roman"/>
                <w:spacing w:val="-5"/>
                <w:sz w:val="24"/>
                <w:szCs w:val="24"/>
              </w:rPr>
              <w:t>5, 2019</w:t>
            </w:r>
          </w:p>
          <w:p w14:paraId="5E986A42" w14:textId="77777777" w:rsidR="002062FB" w:rsidRPr="00312FF2" w:rsidRDefault="002062FB" w:rsidP="002062FB">
            <w:pPr>
              <w:widowControl w:val="0"/>
              <w:jc w:val="center"/>
              <w:rPr>
                <w:rFonts w:ascii="Times New Roman" w:eastAsia="Calibri" w:hAnsi="Times New Roman" w:cs="Times New Roman"/>
                <w:spacing w:val="-5"/>
                <w:sz w:val="24"/>
                <w:szCs w:val="24"/>
              </w:rPr>
            </w:pPr>
            <w:r w:rsidRPr="00312FF2">
              <w:rPr>
                <w:rFonts w:ascii="Times New Roman" w:eastAsia="Calibri" w:hAnsi="Times New Roman" w:cs="Times New Roman"/>
                <w:spacing w:val="-5"/>
                <w:sz w:val="24"/>
                <w:szCs w:val="24"/>
              </w:rPr>
              <w:t xml:space="preserve">January </w:t>
            </w:r>
            <w:r>
              <w:rPr>
                <w:rFonts w:ascii="Times New Roman" w:eastAsia="Calibri" w:hAnsi="Times New Roman" w:cs="Times New Roman"/>
                <w:spacing w:val="-5"/>
                <w:sz w:val="24"/>
                <w:szCs w:val="24"/>
              </w:rPr>
              <w:t>15, 2020</w:t>
            </w:r>
          </w:p>
          <w:p w14:paraId="18314D01" w14:textId="77777777" w:rsidR="002062FB" w:rsidRPr="00312FF2" w:rsidRDefault="002062FB" w:rsidP="002062FB">
            <w:pPr>
              <w:widowControl w:val="0"/>
              <w:jc w:val="center"/>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April 15, 2020</w:t>
            </w:r>
          </w:p>
          <w:p w14:paraId="3663EFD6" w14:textId="77777777" w:rsidR="002062FB" w:rsidRPr="00312FF2" w:rsidRDefault="002062FB" w:rsidP="002062FB">
            <w:pPr>
              <w:widowControl w:val="0"/>
              <w:jc w:val="center"/>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July 15, 2020</w:t>
            </w:r>
          </w:p>
          <w:p w14:paraId="32F4C1BB" w14:textId="77777777" w:rsidR="002062FB" w:rsidRPr="00312FF2" w:rsidRDefault="002062FB" w:rsidP="002062FB">
            <w:pPr>
              <w:widowControl w:val="0"/>
              <w:jc w:val="center"/>
              <w:rPr>
                <w:rFonts w:ascii="Times New Roman" w:eastAsia="Calibri" w:hAnsi="Times New Roman" w:cs="Times New Roman"/>
                <w:spacing w:val="-5"/>
                <w:sz w:val="24"/>
                <w:szCs w:val="24"/>
              </w:rPr>
            </w:pPr>
          </w:p>
        </w:tc>
      </w:tr>
      <w:tr w:rsidR="002062FB" w:rsidRPr="00312FF2" w14:paraId="67279605" w14:textId="77777777" w:rsidTr="00CD1091">
        <w:tc>
          <w:tcPr>
            <w:tcW w:w="3588" w:type="dxa"/>
            <w:shd w:val="clear" w:color="auto" w:fill="FFFFFF" w:themeFill="background1"/>
            <w:vAlign w:val="center"/>
          </w:tcPr>
          <w:p w14:paraId="3A6A9045" w14:textId="77777777" w:rsidR="002062FB" w:rsidRPr="00312FF2" w:rsidRDefault="002062FB" w:rsidP="002062FB">
            <w:pPr>
              <w:widowControl w:val="0"/>
              <w:rPr>
                <w:rFonts w:ascii="Times New Roman" w:eastAsia="Calibri" w:hAnsi="Times New Roman" w:cs="Times New Roman"/>
                <w:spacing w:val="-5"/>
                <w:sz w:val="24"/>
                <w:szCs w:val="24"/>
              </w:rPr>
            </w:pPr>
            <w:r w:rsidRPr="00312FF2">
              <w:rPr>
                <w:rFonts w:ascii="Times New Roman" w:eastAsia="Calibri" w:hAnsi="Times New Roman" w:cs="Times New Roman"/>
                <w:spacing w:val="-5"/>
                <w:sz w:val="24"/>
                <w:szCs w:val="24"/>
              </w:rPr>
              <w:t>Submit quarterly Data Report to the Authority.</w:t>
            </w:r>
          </w:p>
        </w:tc>
        <w:tc>
          <w:tcPr>
            <w:tcW w:w="2622" w:type="dxa"/>
            <w:shd w:val="clear" w:color="auto" w:fill="FFFFFF" w:themeFill="background1"/>
          </w:tcPr>
          <w:p w14:paraId="252D851A" w14:textId="77777777" w:rsidR="002062FB" w:rsidRPr="00312FF2" w:rsidRDefault="002062FB" w:rsidP="002062FB">
            <w:pPr>
              <w:widowControl w:val="0"/>
              <w:rPr>
                <w:rFonts w:ascii="Times New Roman" w:eastAsia="Calibri" w:hAnsi="Times New Roman" w:cs="Times New Roman"/>
                <w:spacing w:val="-5"/>
                <w:sz w:val="24"/>
                <w:szCs w:val="24"/>
                <w:highlight w:val="yellow"/>
              </w:rPr>
            </w:pPr>
          </w:p>
        </w:tc>
        <w:tc>
          <w:tcPr>
            <w:tcW w:w="1980" w:type="dxa"/>
            <w:shd w:val="clear" w:color="auto" w:fill="FFFFFF" w:themeFill="background1"/>
          </w:tcPr>
          <w:p w14:paraId="253DF05A" w14:textId="77777777" w:rsidR="002062FB" w:rsidRPr="00312FF2" w:rsidRDefault="002062FB" w:rsidP="002062FB">
            <w:pPr>
              <w:widowControl w:val="0"/>
              <w:jc w:val="center"/>
              <w:rPr>
                <w:rFonts w:ascii="Times New Roman" w:eastAsia="Calibri" w:hAnsi="Times New Roman" w:cs="Times New Roman"/>
                <w:spacing w:val="-5"/>
                <w:sz w:val="24"/>
                <w:szCs w:val="24"/>
              </w:rPr>
            </w:pPr>
            <w:r w:rsidRPr="00312FF2">
              <w:rPr>
                <w:rFonts w:ascii="Times New Roman" w:eastAsia="Calibri" w:hAnsi="Times New Roman" w:cs="Times New Roman"/>
                <w:spacing w:val="-5"/>
                <w:sz w:val="24"/>
                <w:szCs w:val="24"/>
              </w:rPr>
              <w:t>October 1</w:t>
            </w:r>
            <w:r>
              <w:rPr>
                <w:rFonts w:ascii="Times New Roman" w:eastAsia="Calibri" w:hAnsi="Times New Roman" w:cs="Times New Roman"/>
                <w:spacing w:val="-5"/>
                <w:sz w:val="24"/>
                <w:szCs w:val="24"/>
              </w:rPr>
              <w:t>5, 2019</w:t>
            </w:r>
          </w:p>
          <w:p w14:paraId="543A8064" w14:textId="77777777" w:rsidR="002062FB" w:rsidRPr="00312FF2" w:rsidRDefault="002062FB" w:rsidP="002062FB">
            <w:pPr>
              <w:widowControl w:val="0"/>
              <w:jc w:val="center"/>
              <w:rPr>
                <w:rFonts w:ascii="Times New Roman" w:eastAsia="Calibri" w:hAnsi="Times New Roman" w:cs="Times New Roman"/>
                <w:spacing w:val="-5"/>
                <w:sz w:val="24"/>
                <w:szCs w:val="24"/>
              </w:rPr>
            </w:pPr>
            <w:r w:rsidRPr="00312FF2">
              <w:rPr>
                <w:rFonts w:ascii="Times New Roman" w:eastAsia="Calibri" w:hAnsi="Times New Roman" w:cs="Times New Roman"/>
                <w:spacing w:val="-5"/>
                <w:sz w:val="24"/>
                <w:szCs w:val="24"/>
              </w:rPr>
              <w:t xml:space="preserve">January </w:t>
            </w:r>
            <w:r>
              <w:rPr>
                <w:rFonts w:ascii="Times New Roman" w:eastAsia="Calibri" w:hAnsi="Times New Roman" w:cs="Times New Roman"/>
                <w:spacing w:val="-5"/>
                <w:sz w:val="24"/>
                <w:szCs w:val="24"/>
              </w:rPr>
              <w:t>15, 2020</w:t>
            </w:r>
          </w:p>
          <w:p w14:paraId="635C520B" w14:textId="77777777" w:rsidR="002062FB" w:rsidRPr="00312FF2" w:rsidRDefault="002062FB" w:rsidP="002062FB">
            <w:pPr>
              <w:widowControl w:val="0"/>
              <w:jc w:val="center"/>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April 15, 2020</w:t>
            </w:r>
          </w:p>
          <w:p w14:paraId="67C46867" w14:textId="77777777" w:rsidR="002062FB" w:rsidRPr="00312FF2" w:rsidRDefault="002062FB" w:rsidP="002062FB">
            <w:pPr>
              <w:widowControl w:val="0"/>
              <w:jc w:val="center"/>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July 15, 2020</w:t>
            </w:r>
          </w:p>
          <w:p w14:paraId="5E580EB6" w14:textId="77777777" w:rsidR="002062FB" w:rsidRPr="00312FF2" w:rsidRDefault="002062FB" w:rsidP="002062FB">
            <w:pPr>
              <w:widowControl w:val="0"/>
              <w:jc w:val="center"/>
              <w:rPr>
                <w:rFonts w:ascii="Times New Roman" w:eastAsia="Calibri" w:hAnsi="Times New Roman" w:cs="Times New Roman"/>
                <w:spacing w:val="-5"/>
                <w:sz w:val="24"/>
                <w:szCs w:val="24"/>
              </w:rPr>
            </w:pPr>
          </w:p>
        </w:tc>
        <w:tc>
          <w:tcPr>
            <w:tcW w:w="1800" w:type="dxa"/>
          </w:tcPr>
          <w:p w14:paraId="733934E8" w14:textId="77777777" w:rsidR="002062FB" w:rsidRPr="00312FF2" w:rsidRDefault="002062FB" w:rsidP="002062FB">
            <w:pPr>
              <w:widowControl w:val="0"/>
              <w:jc w:val="center"/>
              <w:rPr>
                <w:rFonts w:ascii="Times New Roman" w:eastAsia="Calibri" w:hAnsi="Times New Roman" w:cs="Times New Roman"/>
                <w:spacing w:val="-5"/>
                <w:sz w:val="24"/>
                <w:szCs w:val="24"/>
              </w:rPr>
            </w:pPr>
            <w:r w:rsidRPr="00312FF2">
              <w:rPr>
                <w:rFonts w:ascii="Times New Roman" w:eastAsia="Calibri" w:hAnsi="Times New Roman" w:cs="Times New Roman"/>
                <w:spacing w:val="-5"/>
                <w:sz w:val="24"/>
                <w:szCs w:val="24"/>
              </w:rPr>
              <w:t>October 1</w:t>
            </w:r>
            <w:r>
              <w:rPr>
                <w:rFonts w:ascii="Times New Roman" w:eastAsia="Calibri" w:hAnsi="Times New Roman" w:cs="Times New Roman"/>
                <w:spacing w:val="-5"/>
                <w:sz w:val="24"/>
                <w:szCs w:val="24"/>
              </w:rPr>
              <w:t>5, 2019</w:t>
            </w:r>
          </w:p>
          <w:p w14:paraId="74AF8B7C" w14:textId="77777777" w:rsidR="002062FB" w:rsidRPr="00312FF2" w:rsidRDefault="002062FB" w:rsidP="002062FB">
            <w:pPr>
              <w:widowControl w:val="0"/>
              <w:jc w:val="center"/>
              <w:rPr>
                <w:rFonts w:ascii="Times New Roman" w:eastAsia="Calibri" w:hAnsi="Times New Roman" w:cs="Times New Roman"/>
                <w:spacing w:val="-5"/>
                <w:sz w:val="24"/>
                <w:szCs w:val="24"/>
              </w:rPr>
            </w:pPr>
            <w:r w:rsidRPr="00312FF2">
              <w:rPr>
                <w:rFonts w:ascii="Times New Roman" w:eastAsia="Calibri" w:hAnsi="Times New Roman" w:cs="Times New Roman"/>
                <w:spacing w:val="-5"/>
                <w:sz w:val="24"/>
                <w:szCs w:val="24"/>
              </w:rPr>
              <w:t xml:space="preserve">January </w:t>
            </w:r>
            <w:r>
              <w:rPr>
                <w:rFonts w:ascii="Times New Roman" w:eastAsia="Calibri" w:hAnsi="Times New Roman" w:cs="Times New Roman"/>
                <w:spacing w:val="-5"/>
                <w:sz w:val="24"/>
                <w:szCs w:val="24"/>
              </w:rPr>
              <w:t>15, 2020</w:t>
            </w:r>
          </w:p>
          <w:p w14:paraId="0D8700C5" w14:textId="77777777" w:rsidR="002062FB" w:rsidRPr="00312FF2" w:rsidRDefault="002062FB" w:rsidP="002062FB">
            <w:pPr>
              <w:widowControl w:val="0"/>
              <w:jc w:val="center"/>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April 15, 2020</w:t>
            </w:r>
          </w:p>
          <w:p w14:paraId="0F354EA0" w14:textId="77777777" w:rsidR="002062FB" w:rsidRPr="00312FF2" w:rsidRDefault="002062FB" w:rsidP="002062FB">
            <w:pPr>
              <w:widowControl w:val="0"/>
              <w:jc w:val="center"/>
              <w:rPr>
                <w:rFonts w:ascii="Times New Roman" w:eastAsia="Calibri" w:hAnsi="Times New Roman" w:cs="Times New Roman"/>
                <w:spacing w:val="-5"/>
                <w:sz w:val="24"/>
                <w:szCs w:val="24"/>
              </w:rPr>
            </w:pPr>
            <w:r>
              <w:rPr>
                <w:rFonts w:ascii="Times New Roman" w:eastAsia="Calibri" w:hAnsi="Times New Roman" w:cs="Times New Roman"/>
                <w:spacing w:val="-5"/>
                <w:sz w:val="24"/>
                <w:szCs w:val="24"/>
              </w:rPr>
              <w:t>July 15, 2020</w:t>
            </w:r>
          </w:p>
          <w:p w14:paraId="0B16076D" w14:textId="77777777" w:rsidR="002062FB" w:rsidRPr="00312FF2" w:rsidRDefault="002062FB" w:rsidP="002062FB">
            <w:pPr>
              <w:widowControl w:val="0"/>
              <w:jc w:val="center"/>
              <w:rPr>
                <w:rFonts w:ascii="Times New Roman" w:eastAsia="Calibri" w:hAnsi="Times New Roman" w:cs="Times New Roman"/>
                <w:spacing w:val="-5"/>
                <w:sz w:val="24"/>
                <w:szCs w:val="24"/>
              </w:rPr>
            </w:pPr>
          </w:p>
        </w:tc>
      </w:tr>
      <w:tr w:rsidR="002062FB" w:rsidRPr="00312FF2" w14:paraId="2E51340E" w14:textId="77777777" w:rsidTr="00CD1091">
        <w:tc>
          <w:tcPr>
            <w:tcW w:w="3588" w:type="dxa"/>
            <w:shd w:val="clear" w:color="auto" w:fill="FFFFFF" w:themeFill="background1"/>
            <w:vAlign w:val="center"/>
          </w:tcPr>
          <w:p w14:paraId="74B32B35" w14:textId="4A1EC717" w:rsidR="002062FB" w:rsidRPr="00312FF2" w:rsidRDefault="002062FB" w:rsidP="002062FB">
            <w:pPr>
              <w:widowControl w:val="0"/>
              <w:rPr>
                <w:rFonts w:ascii="Times New Roman" w:eastAsia="Calibri" w:hAnsi="Times New Roman" w:cs="Times New Roman"/>
                <w:spacing w:val="-5"/>
                <w:sz w:val="24"/>
                <w:szCs w:val="24"/>
              </w:rPr>
            </w:pPr>
            <w:r w:rsidRPr="00312FF2">
              <w:rPr>
                <w:rFonts w:ascii="Times New Roman" w:eastAsia="Calibri" w:hAnsi="Times New Roman" w:cs="Times New Roman"/>
                <w:spacing w:val="-5"/>
                <w:sz w:val="24"/>
                <w:szCs w:val="24"/>
              </w:rPr>
              <w:t>Complete all Fiscal and Programmatic Closeout Materials</w:t>
            </w:r>
          </w:p>
        </w:tc>
        <w:tc>
          <w:tcPr>
            <w:tcW w:w="2622" w:type="dxa"/>
            <w:shd w:val="clear" w:color="auto" w:fill="FFFFFF" w:themeFill="background1"/>
          </w:tcPr>
          <w:p w14:paraId="188D97F4" w14:textId="77777777" w:rsidR="002062FB" w:rsidRPr="00312FF2" w:rsidRDefault="002062FB" w:rsidP="002062FB">
            <w:pPr>
              <w:widowControl w:val="0"/>
              <w:rPr>
                <w:rFonts w:ascii="Times New Roman" w:eastAsia="Calibri" w:hAnsi="Times New Roman" w:cs="Times New Roman"/>
                <w:spacing w:val="-5"/>
                <w:sz w:val="24"/>
                <w:szCs w:val="24"/>
                <w:highlight w:val="yellow"/>
              </w:rPr>
            </w:pPr>
          </w:p>
        </w:tc>
        <w:tc>
          <w:tcPr>
            <w:tcW w:w="1980" w:type="dxa"/>
            <w:shd w:val="clear" w:color="auto" w:fill="FFFFFF" w:themeFill="background1"/>
            <w:vAlign w:val="center"/>
          </w:tcPr>
          <w:p w14:paraId="0B0B1D52" w14:textId="74E633A5" w:rsidR="002062FB" w:rsidRPr="00312FF2" w:rsidRDefault="002062FB" w:rsidP="002062FB">
            <w:pPr>
              <w:widowControl w:val="0"/>
              <w:jc w:val="center"/>
              <w:rPr>
                <w:rFonts w:ascii="Times New Roman" w:eastAsia="Calibri" w:hAnsi="Times New Roman" w:cs="Times New Roman"/>
                <w:spacing w:val="-5"/>
                <w:sz w:val="24"/>
                <w:szCs w:val="24"/>
              </w:rPr>
            </w:pPr>
            <w:r w:rsidRPr="00312FF2">
              <w:rPr>
                <w:rFonts w:ascii="Times New Roman" w:eastAsia="Calibri" w:hAnsi="Times New Roman" w:cs="Times New Roman"/>
                <w:spacing w:val="-5"/>
                <w:sz w:val="24"/>
                <w:szCs w:val="24"/>
              </w:rPr>
              <w:t xml:space="preserve">July 30, </w:t>
            </w:r>
            <w:r>
              <w:rPr>
                <w:rFonts w:ascii="Times New Roman" w:eastAsia="Calibri" w:hAnsi="Times New Roman" w:cs="Times New Roman"/>
                <w:spacing w:val="-5"/>
                <w:sz w:val="24"/>
                <w:szCs w:val="24"/>
              </w:rPr>
              <w:t>2020</w:t>
            </w:r>
          </w:p>
        </w:tc>
        <w:tc>
          <w:tcPr>
            <w:tcW w:w="1800" w:type="dxa"/>
            <w:vAlign w:val="center"/>
          </w:tcPr>
          <w:p w14:paraId="447096AD" w14:textId="77777777" w:rsidR="002062FB" w:rsidRPr="00312FF2" w:rsidRDefault="002062FB" w:rsidP="002062FB">
            <w:pPr>
              <w:widowControl w:val="0"/>
              <w:jc w:val="center"/>
              <w:rPr>
                <w:rFonts w:ascii="Times New Roman" w:eastAsia="Calibri" w:hAnsi="Times New Roman" w:cs="Times New Roman"/>
                <w:spacing w:val="-5"/>
                <w:sz w:val="24"/>
                <w:szCs w:val="24"/>
              </w:rPr>
            </w:pPr>
            <w:r w:rsidRPr="00312FF2">
              <w:rPr>
                <w:rFonts w:ascii="Times New Roman" w:eastAsia="Calibri" w:hAnsi="Times New Roman" w:cs="Times New Roman"/>
                <w:spacing w:val="-5"/>
                <w:sz w:val="24"/>
                <w:szCs w:val="24"/>
              </w:rPr>
              <w:t xml:space="preserve">July 30, </w:t>
            </w:r>
            <w:r>
              <w:rPr>
                <w:rFonts w:ascii="Times New Roman" w:eastAsia="Calibri" w:hAnsi="Times New Roman" w:cs="Times New Roman"/>
                <w:spacing w:val="-5"/>
                <w:sz w:val="24"/>
                <w:szCs w:val="24"/>
              </w:rPr>
              <w:t>2020</w:t>
            </w:r>
          </w:p>
        </w:tc>
      </w:tr>
    </w:tbl>
    <w:p w14:paraId="7C46C251" w14:textId="77777777" w:rsidR="00FB4C5E" w:rsidRPr="00312FF2" w:rsidRDefault="00FB4C5E" w:rsidP="00FB4C5E">
      <w:pPr>
        <w:widowControl w:val="0"/>
        <w:tabs>
          <w:tab w:val="left" w:pos="-1440"/>
        </w:tabs>
        <w:spacing w:after="0" w:line="240" w:lineRule="auto"/>
        <w:jc w:val="both"/>
        <w:rPr>
          <w:rFonts w:ascii="Times New Roman" w:eastAsia="Times New Roman" w:hAnsi="Times New Roman" w:cs="Times New Roman"/>
          <w:sz w:val="24"/>
          <w:szCs w:val="24"/>
        </w:rPr>
      </w:pPr>
    </w:p>
    <w:p w14:paraId="41999756" w14:textId="77777777" w:rsidR="005E4E4E" w:rsidRPr="00312FF2" w:rsidRDefault="005E4E4E" w:rsidP="005E4E4E">
      <w:pPr>
        <w:spacing w:line="240" w:lineRule="auto"/>
        <w:rPr>
          <w:rFonts w:ascii="Times New Roman" w:hAnsi="Times New Roman" w:cs="Times New Roman"/>
          <w:sz w:val="24"/>
          <w:szCs w:val="24"/>
        </w:rPr>
      </w:pPr>
    </w:p>
    <w:p w14:paraId="3C4F8619" w14:textId="77777777" w:rsidR="005E4E4E" w:rsidRPr="00312FF2" w:rsidRDefault="005E4E4E" w:rsidP="005E4E4E">
      <w:pPr>
        <w:spacing w:line="240" w:lineRule="auto"/>
        <w:rPr>
          <w:rFonts w:ascii="Times New Roman" w:hAnsi="Times New Roman" w:cs="Times New Roman"/>
          <w:sz w:val="24"/>
          <w:szCs w:val="24"/>
        </w:rPr>
      </w:pPr>
    </w:p>
    <w:sectPr w:rsidR="005E4E4E" w:rsidRPr="00312FF2" w:rsidSect="00E225C0">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F59E2" w14:textId="77777777" w:rsidR="00642AF5" w:rsidRDefault="00642AF5" w:rsidP="00F51368">
      <w:pPr>
        <w:spacing w:after="0" w:line="240" w:lineRule="auto"/>
      </w:pPr>
      <w:r>
        <w:separator/>
      </w:r>
    </w:p>
  </w:endnote>
  <w:endnote w:type="continuationSeparator" w:id="0">
    <w:p w14:paraId="4E26EBDE" w14:textId="77777777" w:rsidR="00642AF5" w:rsidRDefault="00642AF5" w:rsidP="00F51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53C9A" w14:textId="77777777" w:rsidR="00642AF5" w:rsidRDefault="00642AF5" w:rsidP="00F51368">
      <w:pPr>
        <w:spacing w:after="0" w:line="240" w:lineRule="auto"/>
      </w:pPr>
      <w:r>
        <w:separator/>
      </w:r>
    </w:p>
  </w:footnote>
  <w:footnote w:type="continuationSeparator" w:id="0">
    <w:p w14:paraId="5771A139" w14:textId="77777777" w:rsidR="00642AF5" w:rsidRDefault="00642AF5" w:rsidP="00F51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A132A" w14:textId="47EEE6A1" w:rsidR="00642AF5" w:rsidRDefault="00642AF5" w:rsidP="00521CC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Safe </w:t>
    </w:r>
    <w:proofErr w:type="gramStart"/>
    <w:r>
      <w:rPr>
        <w:rFonts w:ascii="Times New Roman" w:hAnsi="Times New Roman" w:cs="Times New Roman"/>
        <w:b/>
        <w:sz w:val="24"/>
        <w:szCs w:val="24"/>
      </w:rPr>
      <w:t>From</w:t>
    </w:r>
    <w:proofErr w:type="gramEnd"/>
    <w:r>
      <w:rPr>
        <w:rFonts w:ascii="Times New Roman" w:hAnsi="Times New Roman" w:cs="Times New Roman"/>
        <w:b/>
        <w:sz w:val="24"/>
        <w:szCs w:val="24"/>
      </w:rPr>
      <w:t xml:space="preserve"> the Start</w:t>
    </w:r>
  </w:p>
  <w:p w14:paraId="282BB0F7" w14:textId="0C0D3185" w:rsidR="00050800" w:rsidRPr="00CE1F3C" w:rsidRDefault="00634417" w:rsidP="00521CC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Implementation: </w:t>
    </w:r>
    <w:r w:rsidR="00050800">
      <w:rPr>
        <w:rFonts w:ascii="Times New Roman" w:hAnsi="Times New Roman" w:cs="Times New Roman"/>
        <w:b/>
        <w:sz w:val="24"/>
        <w:szCs w:val="24"/>
      </w:rPr>
      <w:t>Program Narrative</w:t>
    </w:r>
  </w:p>
  <w:p w14:paraId="576E0B7F" w14:textId="77777777" w:rsidR="00642AF5" w:rsidRPr="00CE1F3C" w:rsidRDefault="00A229D5" w:rsidP="00521CC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FY2020</w:t>
    </w:r>
  </w:p>
  <w:p w14:paraId="33BBEDCA" w14:textId="77777777" w:rsidR="00642AF5" w:rsidRPr="00CE1F3C" w:rsidRDefault="00642AF5" w:rsidP="00521CC7">
    <w:pPr>
      <w:spacing w:after="0" w:line="240" w:lineRule="auto"/>
      <w:rPr>
        <w:rFonts w:ascii="Times New Roman" w:hAnsi="Times New Roman" w:cs="Times New Roman"/>
        <w:sz w:val="24"/>
        <w:szCs w:val="24"/>
      </w:rPr>
    </w:pPr>
  </w:p>
  <w:p w14:paraId="4B9E3261" w14:textId="77777777" w:rsidR="00642AF5" w:rsidRPr="00CE1F3C" w:rsidRDefault="00642AF5" w:rsidP="00993396">
    <w:pPr>
      <w:spacing w:after="0" w:line="24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EF9"/>
    <w:multiLevelType w:val="hybridMultilevel"/>
    <w:tmpl w:val="647A2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F6C58"/>
    <w:multiLevelType w:val="hybridMultilevel"/>
    <w:tmpl w:val="D42EA342"/>
    <w:lvl w:ilvl="0" w:tplc="B6D80ACA">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3879DC"/>
    <w:multiLevelType w:val="hybridMultilevel"/>
    <w:tmpl w:val="9C7E0A8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A124AE"/>
    <w:multiLevelType w:val="hybridMultilevel"/>
    <w:tmpl w:val="2214C780"/>
    <w:lvl w:ilvl="0" w:tplc="52C6D4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B6EAA"/>
    <w:multiLevelType w:val="hybridMultilevel"/>
    <w:tmpl w:val="8C620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16389"/>
    <w:multiLevelType w:val="hybridMultilevel"/>
    <w:tmpl w:val="D9DC6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967E2"/>
    <w:multiLevelType w:val="hybridMultilevel"/>
    <w:tmpl w:val="1286E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652AA"/>
    <w:multiLevelType w:val="hybridMultilevel"/>
    <w:tmpl w:val="0F6A9F70"/>
    <w:lvl w:ilvl="0" w:tplc="CBF40B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642EA"/>
    <w:multiLevelType w:val="hybridMultilevel"/>
    <w:tmpl w:val="FEFC9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C62D9"/>
    <w:multiLevelType w:val="hybridMultilevel"/>
    <w:tmpl w:val="F39C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83BA7"/>
    <w:multiLevelType w:val="hybridMultilevel"/>
    <w:tmpl w:val="F47A9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C944573"/>
    <w:multiLevelType w:val="hybridMultilevel"/>
    <w:tmpl w:val="322E6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15FE5"/>
    <w:multiLevelType w:val="hybridMultilevel"/>
    <w:tmpl w:val="D924D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549F5"/>
    <w:multiLevelType w:val="hybridMultilevel"/>
    <w:tmpl w:val="8C62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5D26BF"/>
    <w:multiLevelType w:val="hybridMultilevel"/>
    <w:tmpl w:val="69CE66EE"/>
    <w:lvl w:ilvl="0" w:tplc="B45E327C">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F816B32"/>
    <w:multiLevelType w:val="hybridMultilevel"/>
    <w:tmpl w:val="75D61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276590"/>
    <w:multiLevelType w:val="hybridMultilevel"/>
    <w:tmpl w:val="0FA6C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D4633B"/>
    <w:multiLevelType w:val="hybridMultilevel"/>
    <w:tmpl w:val="35823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031E3B"/>
    <w:multiLevelType w:val="hybridMultilevel"/>
    <w:tmpl w:val="33B2A690"/>
    <w:lvl w:ilvl="0" w:tplc="B6883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00D5C"/>
    <w:multiLevelType w:val="hybridMultilevel"/>
    <w:tmpl w:val="63900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C20776"/>
    <w:multiLevelType w:val="hybridMultilevel"/>
    <w:tmpl w:val="A2C4C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3D45EE"/>
    <w:multiLevelType w:val="hybridMultilevel"/>
    <w:tmpl w:val="C220BA14"/>
    <w:lvl w:ilvl="0" w:tplc="AD7873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420CB9"/>
    <w:multiLevelType w:val="hybridMultilevel"/>
    <w:tmpl w:val="37E6F1FC"/>
    <w:lvl w:ilvl="0" w:tplc="EC24AE74">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C81B6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4" w15:restartNumberingAfterBreak="0">
    <w:nsid w:val="660D5457"/>
    <w:multiLevelType w:val="multilevel"/>
    <w:tmpl w:val="C9C8BB2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96F1479"/>
    <w:multiLevelType w:val="hybridMultilevel"/>
    <w:tmpl w:val="4BCA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D472A5"/>
    <w:multiLevelType w:val="hybridMultilevel"/>
    <w:tmpl w:val="0DBE9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D7725C"/>
    <w:multiLevelType w:val="hybridMultilevel"/>
    <w:tmpl w:val="2092D9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04C5427"/>
    <w:multiLevelType w:val="hybridMultilevel"/>
    <w:tmpl w:val="5C7C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471C1A"/>
    <w:multiLevelType w:val="hybridMultilevel"/>
    <w:tmpl w:val="82D6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EE4C42"/>
    <w:multiLevelType w:val="hybridMultilevel"/>
    <w:tmpl w:val="520C30FE"/>
    <w:lvl w:ilvl="0" w:tplc="A3265622">
      <w:start w:val="1"/>
      <w:numFmt w:val="decimal"/>
      <w:lvlText w:val="%1."/>
      <w:lvlJc w:val="left"/>
      <w:pPr>
        <w:ind w:left="108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B219E0"/>
    <w:multiLevelType w:val="hybridMultilevel"/>
    <w:tmpl w:val="9A648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C50E75"/>
    <w:multiLevelType w:val="hybridMultilevel"/>
    <w:tmpl w:val="C600996E"/>
    <w:lvl w:ilvl="0" w:tplc="B45E327C">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3"/>
  </w:num>
  <w:num w:numId="4">
    <w:abstractNumId w:val="14"/>
  </w:num>
  <w:num w:numId="5">
    <w:abstractNumId w:val="17"/>
  </w:num>
  <w:num w:numId="6">
    <w:abstractNumId w:val="32"/>
  </w:num>
  <w:num w:numId="7">
    <w:abstractNumId w:val="11"/>
  </w:num>
  <w:num w:numId="8">
    <w:abstractNumId w:val="26"/>
  </w:num>
  <w:num w:numId="9">
    <w:abstractNumId w:val="19"/>
  </w:num>
  <w:num w:numId="10">
    <w:abstractNumId w:val="6"/>
  </w:num>
  <w:num w:numId="11">
    <w:abstractNumId w:val="28"/>
  </w:num>
  <w:num w:numId="12">
    <w:abstractNumId w:val="15"/>
  </w:num>
  <w:num w:numId="13">
    <w:abstractNumId w:val="31"/>
  </w:num>
  <w:num w:numId="14">
    <w:abstractNumId w:val="29"/>
  </w:num>
  <w:num w:numId="15">
    <w:abstractNumId w:val="25"/>
  </w:num>
  <w:num w:numId="16">
    <w:abstractNumId w:val="5"/>
  </w:num>
  <w:num w:numId="17">
    <w:abstractNumId w:val="21"/>
  </w:num>
  <w:num w:numId="18">
    <w:abstractNumId w:val="27"/>
  </w:num>
  <w:num w:numId="19">
    <w:abstractNumId w:val="2"/>
  </w:num>
  <w:num w:numId="20">
    <w:abstractNumId w:val="1"/>
  </w:num>
  <w:num w:numId="21">
    <w:abstractNumId w:val="18"/>
  </w:num>
  <w:num w:numId="22">
    <w:abstractNumId w:val="22"/>
  </w:num>
  <w:num w:numId="23">
    <w:abstractNumId w:val="8"/>
  </w:num>
  <w:num w:numId="24">
    <w:abstractNumId w:val="4"/>
  </w:num>
  <w:num w:numId="25">
    <w:abstractNumId w:val="3"/>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30"/>
  </w:num>
  <w:num w:numId="30">
    <w:abstractNumId w:val="24"/>
  </w:num>
  <w:num w:numId="31">
    <w:abstractNumId w:val="12"/>
  </w:num>
  <w:num w:numId="32">
    <w:abstractNumId w:val="16"/>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xMTGyNDIzMDUysbBU0lEKTi0uzszPAykwNKgFAFTqeNYtAAAA"/>
  </w:docVars>
  <w:rsids>
    <w:rsidRoot w:val="005E4E4E"/>
    <w:rsid w:val="00011524"/>
    <w:rsid w:val="000143B3"/>
    <w:rsid w:val="0001484B"/>
    <w:rsid w:val="00017B9B"/>
    <w:rsid w:val="00031705"/>
    <w:rsid w:val="00034143"/>
    <w:rsid w:val="000355B1"/>
    <w:rsid w:val="00037620"/>
    <w:rsid w:val="00042D35"/>
    <w:rsid w:val="00050800"/>
    <w:rsid w:val="0006018F"/>
    <w:rsid w:val="00070966"/>
    <w:rsid w:val="00074BC3"/>
    <w:rsid w:val="000812FD"/>
    <w:rsid w:val="000967D6"/>
    <w:rsid w:val="000A34F0"/>
    <w:rsid w:val="000B214D"/>
    <w:rsid w:val="000B6F0A"/>
    <w:rsid w:val="000B7E28"/>
    <w:rsid w:val="000C4A68"/>
    <w:rsid w:val="000D7656"/>
    <w:rsid w:val="000E3DCB"/>
    <w:rsid w:val="000E7916"/>
    <w:rsid w:val="00110BEA"/>
    <w:rsid w:val="001202A2"/>
    <w:rsid w:val="0012069F"/>
    <w:rsid w:val="001267B0"/>
    <w:rsid w:val="001321AD"/>
    <w:rsid w:val="00132B31"/>
    <w:rsid w:val="001345D9"/>
    <w:rsid w:val="00136930"/>
    <w:rsid w:val="00140A62"/>
    <w:rsid w:val="00155F8C"/>
    <w:rsid w:val="00156A6F"/>
    <w:rsid w:val="00160F48"/>
    <w:rsid w:val="00164141"/>
    <w:rsid w:val="00164FA2"/>
    <w:rsid w:val="00172AEF"/>
    <w:rsid w:val="001755D9"/>
    <w:rsid w:val="00181845"/>
    <w:rsid w:val="001907C1"/>
    <w:rsid w:val="001A3EE8"/>
    <w:rsid w:val="001A42A8"/>
    <w:rsid w:val="001B3004"/>
    <w:rsid w:val="001C3B95"/>
    <w:rsid w:val="001C579C"/>
    <w:rsid w:val="001C7834"/>
    <w:rsid w:val="001D447A"/>
    <w:rsid w:val="001D511F"/>
    <w:rsid w:val="001E361F"/>
    <w:rsid w:val="001E64FC"/>
    <w:rsid w:val="001F1DA4"/>
    <w:rsid w:val="001F271A"/>
    <w:rsid w:val="001F3BEB"/>
    <w:rsid w:val="001F6CB2"/>
    <w:rsid w:val="002062FB"/>
    <w:rsid w:val="002115F4"/>
    <w:rsid w:val="00213D7B"/>
    <w:rsid w:val="00214154"/>
    <w:rsid w:val="002148F6"/>
    <w:rsid w:val="00220976"/>
    <w:rsid w:val="00222038"/>
    <w:rsid w:val="002252C2"/>
    <w:rsid w:val="0022543D"/>
    <w:rsid w:val="002317CC"/>
    <w:rsid w:val="002347FD"/>
    <w:rsid w:val="002377B0"/>
    <w:rsid w:val="00237B2A"/>
    <w:rsid w:val="00240608"/>
    <w:rsid w:val="00243946"/>
    <w:rsid w:val="00243A41"/>
    <w:rsid w:val="00252377"/>
    <w:rsid w:val="002565C8"/>
    <w:rsid w:val="00256CFE"/>
    <w:rsid w:val="0026781F"/>
    <w:rsid w:val="002778DF"/>
    <w:rsid w:val="002800E6"/>
    <w:rsid w:val="00287377"/>
    <w:rsid w:val="00287E13"/>
    <w:rsid w:val="00287FFE"/>
    <w:rsid w:val="00293F81"/>
    <w:rsid w:val="00297F03"/>
    <w:rsid w:val="002B5F25"/>
    <w:rsid w:val="002B7CE7"/>
    <w:rsid w:val="002C0C99"/>
    <w:rsid w:val="002C204F"/>
    <w:rsid w:val="002C7155"/>
    <w:rsid w:val="002D3110"/>
    <w:rsid w:val="002E0B36"/>
    <w:rsid w:val="002E538E"/>
    <w:rsid w:val="002E5DE6"/>
    <w:rsid w:val="002F4253"/>
    <w:rsid w:val="002F70E5"/>
    <w:rsid w:val="003122F4"/>
    <w:rsid w:val="00312FF2"/>
    <w:rsid w:val="00316437"/>
    <w:rsid w:val="00320D43"/>
    <w:rsid w:val="00323547"/>
    <w:rsid w:val="00324220"/>
    <w:rsid w:val="00326C67"/>
    <w:rsid w:val="00352118"/>
    <w:rsid w:val="00352B01"/>
    <w:rsid w:val="0035315B"/>
    <w:rsid w:val="00362F42"/>
    <w:rsid w:val="00366F28"/>
    <w:rsid w:val="00370F9B"/>
    <w:rsid w:val="003750C4"/>
    <w:rsid w:val="00376DA4"/>
    <w:rsid w:val="003831C3"/>
    <w:rsid w:val="00383683"/>
    <w:rsid w:val="00391C8C"/>
    <w:rsid w:val="003973C8"/>
    <w:rsid w:val="003A019E"/>
    <w:rsid w:val="003B78A3"/>
    <w:rsid w:val="003E6650"/>
    <w:rsid w:val="003F21A7"/>
    <w:rsid w:val="00402CD6"/>
    <w:rsid w:val="00406C83"/>
    <w:rsid w:val="0042093C"/>
    <w:rsid w:val="00426FDC"/>
    <w:rsid w:val="004351DF"/>
    <w:rsid w:val="00445F56"/>
    <w:rsid w:val="00450634"/>
    <w:rsid w:val="004506A9"/>
    <w:rsid w:val="00453F82"/>
    <w:rsid w:val="004636F3"/>
    <w:rsid w:val="004644B0"/>
    <w:rsid w:val="00465570"/>
    <w:rsid w:val="0046627B"/>
    <w:rsid w:val="00471F21"/>
    <w:rsid w:val="0047237C"/>
    <w:rsid w:val="00474688"/>
    <w:rsid w:val="00475127"/>
    <w:rsid w:val="00482D07"/>
    <w:rsid w:val="00484AF9"/>
    <w:rsid w:val="00485BD3"/>
    <w:rsid w:val="00487C80"/>
    <w:rsid w:val="004955D9"/>
    <w:rsid w:val="004A7F19"/>
    <w:rsid w:val="004B4184"/>
    <w:rsid w:val="004B497F"/>
    <w:rsid w:val="004B5BEA"/>
    <w:rsid w:val="004B7583"/>
    <w:rsid w:val="004C498B"/>
    <w:rsid w:val="004C7607"/>
    <w:rsid w:val="004D05A5"/>
    <w:rsid w:val="004D5949"/>
    <w:rsid w:val="004E2E59"/>
    <w:rsid w:val="004E37B8"/>
    <w:rsid w:val="004E45F7"/>
    <w:rsid w:val="004E7FEB"/>
    <w:rsid w:val="004F2EAF"/>
    <w:rsid w:val="00505BB7"/>
    <w:rsid w:val="00510151"/>
    <w:rsid w:val="005117D7"/>
    <w:rsid w:val="00521CC7"/>
    <w:rsid w:val="00526ADF"/>
    <w:rsid w:val="0053254E"/>
    <w:rsid w:val="005427B7"/>
    <w:rsid w:val="005457DF"/>
    <w:rsid w:val="00550AF4"/>
    <w:rsid w:val="00552057"/>
    <w:rsid w:val="00565A66"/>
    <w:rsid w:val="00566A7A"/>
    <w:rsid w:val="00570D7E"/>
    <w:rsid w:val="00592EAC"/>
    <w:rsid w:val="00594D25"/>
    <w:rsid w:val="005A2634"/>
    <w:rsid w:val="005C3739"/>
    <w:rsid w:val="005C736E"/>
    <w:rsid w:val="005D03E8"/>
    <w:rsid w:val="005D6610"/>
    <w:rsid w:val="005E4E4E"/>
    <w:rsid w:val="005E68E1"/>
    <w:rsid w:val="005F66CB"/>
    <w:rsid w:val="00600579"/>
    <w:rsid w:val="00600787"/>
    <w:rsid w:val="00600B43"/>
    <w:rsid w:val="00602096"/>
    <w:rsid w:val="006213A1"/>
    <w:rsid w:val="006222FC"/>
    <w:rsid w:val="00626F46"/>
    <w:rsid w:val="00634417"/>
    <w:rsid w:val="00642AF5"/>
    <w:rsid w:val="00646E1C"/>
    <w:rsid w:val="0065063E"/>
    <w:rsid w:val="00651BEB"/>
    <w:rsid w:val="00663084"/>
    <w:rsid w:val="0066535D"/>
    <w:rsid w:val="00676495"/>
    <w:rsid w:val="0067732D"/>
    <w:rsid w:val="006943E5"/>
    <w:rsid w:val="006970FE"/>
    <w:rsid w:val="00697CC6"/>
    <w:rsid w:val="006B5E06"/>
    <w:rsid w:val="006C379C"/>
    <w:rsid w:val="006C4C0A"/>
    <w:rsid w:val="006C5DAE"/>
    <w:rsid w:val="006F1D7F"/>
    <w:rsid w:val="006F45D9"/>
    <w:rsid w:val="006F69C8"/>
    <w:rsid w:val="00717EBE"/>
    <w:rsid w:val="00724365"/>
    <w:rsid w:val="00724954"/>
    <w:rsid w:val="00735695"/>
    <w:rsid w:val="00736FB0"/>
    <w:rsid w:val="007375F8"/>
    <w:rsid w:val="00741CF1"/>
    <w:rsid w:val="00743F53"/>
    <w:rsid w:val="00752FF2"/>
    <w:rsid w:val="0075744B"/>
    <w:rsid w:val="0076073B"/>
    <w:rsid w:val="007718BB"/>
    <w:rsid w:val="007A149A"/>
    <w:rsid w:val="007A438E"/>
    <w:rsid w:val="007C4780"/>
    <w:rsid w:val="007D00CE"/>
    <w:rsid w:val="007D4DA5"/>
    <w:rsid w:val="007E0D52"/>
    <w:rsid w:val="007E6BFA"/>
    <w:rsid w:val="007E7596"/>
    <w:rsid w:val="007F3CB2"/>
    <w:rsid w:val="00801E99"/>
    <w:rsid w:val="00804BC7"/>
    <w:rsid w:val="00810369"/>
    <w:rsid w:val="0081588E"/>
    <w:rsid w:val="00817861"/>
    <w:rsid w:val="0082369C"/>
    <w:rsid w:val="00825FF4"/>
    <w:rsid w:val="00826C55"/>
    <w:rsid w:val="00831A66"/>
    <w:rsid w:val="00832725"/>
    <w:rsid w:val="00832D66"/>
    <w:rsid w:val="00840CA4"/>
    <w:rsid w:val="00851236"/>
    <w:rsid w:val="0085305F"/>
    <w:rsid w:val="008558D2"/>
    <w:rsid w:val="00860427"/>
    <w:rsid w:val="008613BB"/>
    <w:rsid w:val="008619B0"/>
    <w:rsid w:val="008626C1"/>
    <w:rsid w:val="0086349D"/>
    <w:rsid w:val="00866C7C"/>
    <w:rsid w:val="00873473"/>
    <w:rsid w:val="00876FD3"/>
    <w:rsid w:val="008807CD"/>
    <w:rsid w:val="00885E4F"/>
    <w:rsid w:val="00887B99"/>
    <w:rsid w:val="00892D2A"/>
    <w:rsid w:val="00894AE4"/>
    <w:rsid w:val="008A16C0"/>
    <w:rsid w:val="008B4465"/>
    <w:rsid w:val="008C17E8"/>
    <w:rsid w:val="008C29C3"/>
    <w:rsid w:val="008C7299"/>
    <w:rsid w:val="008C7DAB"/>
    <w:rsid w:val="008D1B34"/>
    <w:rsid w:val="008D32F0"/>
    <w:rsid w:val="008E233C"/>
    <w:rsid w:val="008E7D0C"/>
    <w:rsid w:val="008F0131"/>
    <w:rsid w:val="008F10B5"/>
    <w:rsid w:val="008F4A53"/>
    <w:rsid w:val="008F4AF3"/>
    <w:rsid w:val="008F5900"/>
    <w:rsid w:val="009048CA"/>
    <w:rsid w:val="00907409"/>
    <w:rsid w:val="009106F5"/>
    <w:rsid w:val="00911F30"/>
    <w:rsid w:val="00917AD2"/>
    <w:rsid w:val="009224EA"/>
    <w:rsid w:val="00934187"/>
    <w:rsid w:val="0093448C"/>
    <w:rsid w:val="009375C8"/>
    <w:rsid w:val="009400BA"/>
    <w:rsid w:val="00941589"/>
    <w:rsid w:val="009534EC"/>
    <w:rsid w:val="00964A5B"/>
    <w:rsid w:val="00971AA3"/>
    <w:rsid w:val="00976B15"/>
    <w:rsid w:val="009803E9"/>
    <w:rsid w:val="00983BE2"/>
    <w:rsid w:val="00984AF2"/>
    <w:rsid w:val="00984D4C"/>
    <w:rsid w:val="00992FC6"/>
    <w:rsid w:val="00993396"/>
    <w:rsid w:val="00994F4B"/>
    <w:rsid w:val="009A3277"/>
    <w:rsid w:val="009B0344"/>
    <w:rsid w:val="009B0670"/>
    <w:rsid w:val="009B1127"/>
    <w:rsid w:val="009B3A3F"/>
    <w:rsid w:val="009B68B3"/>
    <w:rsid w:val="009C306A"/>
    <w:rsid w:val="009D0987"/>
    <w:rsid w:val="009D3B54"/>
    <w:rsid w:val="009E0E85"/>
    <w:rsid w:val="009E2932"/>
    <w:rsid w:val="009E55E7"/>
    <w:rsid w:val="009F1A99"/>
    <w:rsid w:val="00A04053"/>
    <w:rsid w:val="00A13A1F"/>
    <w:rsid w:val="00A21A48"/>
    <w:rsid w:val="00A229D5"/>
    <w:rsid w:val="00A237E3"/>
    <w:rsid w:val="00A30945"/>
    <w:rsid w:val="00A31936"/>
    <w:rsid w:val="00A34EA3"/>
    <w:rsid w:val="00A3542C"/>
    <w:rsid w:val="00A36789"/>
    <w:rsid w:val="00A403AD"/>
    <w:rsid w:val="00A53238"/>
    <w:rsid w:val="00A53D2C"/>
    <w:rsid w:val="00A5663B"/>
    <w:rsid w:val="00A56D22"/>
    <w:rsid w:val="00A6338D"/>
    <w:rsid w:val="00A635D9"/>
    <w:rsid w:val="00A71DA8"/>
    <w:rsid w:val="00A84FD6"/>
    <w:rsid w:val="00A923BC"/>
    <w:rsid w:val="00AB2887"/>
    <w:rsid w:val="00AB2918"/>
    <w:rsid w:val="00AB392B"/>
    <w:rsid w:val="00AB3EEA"/>
    <w:rsid w:val="00AB54A5"/>
    <w:rsid w:val="00AB649A"/>
    <w:rsid w:val="00AC2B2A"/>
    <w:rsid w:val="00AD18E3"/>
    <w:rsid w:val="00AE4B76"/>
    <w:rsid w:val="00AE78B1"/>
    <w:rsid w:val="00AF128F"/>
    <w:rsid w:val="00AF3828"/>
    <w:rsid w:val="00AF3D01"/>
    <w:rsid w:val="00AF4F15"/>
    <w:rsid w:val="00AF5362"/>
    <w:rsid w:val="00AF5E88"/>
    <w:rsid w:val="00B026C2"/>
    <w:rsid w:val="00B060EC"/>
    <w:rsid w:val="00B067A2"/>
    <w:rsid w:val="00B10656"/>
    <w:rsid w:val="00B1394B"/>
    <w:rsid w:val="00B14600"/>
    <w:rsid w:val="00B163F9"/>
    <w:rsid w:val="00B16F19"/>
    <w:rsid w:val="00B21F45"/>
    <w:rsid w:val="00B24089"/>
    <w:rsid w:val="00B25809"/>
    <w:rsid w:val="00B259BE"/>
    <w:rsid w:val="00B301A5"/>
    <w:rsid w:val="00B312F4"/>
    <w:rsid w:val="00B37245"/>
    <w:rsid w:val="00B544F3"/>
    <w:rsid w:val="00B55C45"/>
    <w:rsid w:val="00B6351F"/>
    <w:rsid w:val="00B67DFB"/>
    <w:rsid w:val="00B7331D"/>
    <w:rsid w:val="00B737E5"/>
    <w:rsid w:val="00B76B3F"/>
    <w:rsid w:val="00B91D33"/>
    <w:rsid w:val="00B94164"/>
    <w:rsid w:val="00B9786D"/>
    <w:rsid w:val="00BA1A25"/>
    <w:rsid w:val="00BB5CA1"/>
    <w:rsid w:val="00BB7346"/>
    <w:rsid w:val="00BC2347"/>
    <w:rsid w:val="00BD089B"/>
    <w:rsid w:val="00BD100F"/>
    <w:rsid w:val="00BD4CF8"/>
    <w:rsid w:val="00BD7D14"/>
    <w:rsid w:val="00BE3171"/>
    <w:rsid w:val="00C01AD7"/>
    <w:rsid w:val="00C0534F"/>
    <w:rsid w:val="00C2068B"/>
    <w:rsid w:val="00C32303"/>
    <w:rsid w:val="00C3371E"/>
    <w:rsid w:val="00C343D4"/>
    <w:rsid w:val="00C43443"/>
    <w:rsid w:val="00C46E4A"/>
    <w:rsid w:val="00C532C9"/>
    <w:rsid w:val="00C55ABD"/>
    <w:rsid w:val="00C6176C"/>
    <w:rsid w:val="00C65BD1"/>
    <w:rsid w:val="00C73162"/>
    <w:rsid w:val="00C76496"/>
    <w:rsid w:val="00C82E51"/>
    <w:rsid w:val="00C86CAC"/>
    <w:rsid w:val="00C94489"/>
    <w:rsid w:val="00CA19C9"/>
    <w:rsid w:val="00CA269A"/>
    <w:rsid w:val="00CB281A"/>
    <w:rsid w:val="00CB52BA"/>
    <w:rsid w:val="00CD1091"/>
    <w:rsid w:val="00CD1EDE"/>
    <w:rsid w:val="00CE1F3C"/>
    <w:rsid w:val="00CE5BFB"/>
    <w:rsid w:val="00CE74FF"/>
    <w:rsid w:val="00CF17EA"/>
    <w:rsid w:val="00CF3601"/>
    <w:rsid w:val="00D001D8"/>
    <w:rsid w:val="00D00DDD"/>
    <w:rsid w:val="00D21943"/>
    <w:rsid w:val="00D21B03"/>
    <w:rsid w:val="00D274BC"/>
    <w:rsid w:val="00D31228"/>
    <w:rsid w:val="00D33453"/>
    <w:rsid w:val="00D344C1"/>
    <w:rsid w:val="00D3532A"/>
    <w:rsid w:val="00D42531"/>
    <w:rsid w:val="00D60A45"/>
    <w:rsid w:val="00D60F7D"/>
    <w:rsid w:val="00D63C46"/>
    <w:rsid w:val="00D70610"/>
    <w:rsid w:val="00D75433"/>
    <w:rsid w:val="00D76EC1"/>
    <w:rsid w:val="00D80B77"/>
    <w:rsid w:val="00D82933"/>
    <w:rsid w:val="00DB12D2"/>
    <w:rsid w:val="00DB56F4"/>
    <w:rsid w:val="00DC234F"/>
    <w:rsid w:val="00DD2280"/>
    <w:rsid w:val="00DD3D66"/>
    <w:rsid w:val="00DD4242"/>
    <w:rsid w:val="00DD4274"/>
    <w:rsid w:val="00DD7D65"/>
    <w:rsid w:val="00DE44ED"/>
    <w:rsid w:val="00DE5A73"/>
    <w:rsid w:val="00DF62BA"/>
    <w:rsid w:val="00E0062C"/>
    <w:rsid w:val="00E01DCC"/>
    <w:rsid w:val="00E028FE"/>
    <w:rsid w:val="00E05633"/>
    <w:rsid w:val="00E06566"/>
    <w:rsid w:val="00E07662"/>
    <w:rsid w:val="00E13ABA"/>
    <w:rsid w:val="00E17FAD"/>
    <w:rsid w:val="00E20020"/>
    <w:rsid w:val="00E225C0"/>
    <w:rsid w:val="00E33F05"/>
    <w:rsid w:val="00E35436"/>
    <w:rsid w:val="00E37972"/>
    <w:rsid w:val="00E456C7"/>
    <w:rsid w:val="00E46B43"/>
    <w:rsid w:val="00E4764B"/>
    <w:rsid w:val="00E52549"/>
    <w:rsid w:val="00E52837"/>
    <w:rsid w:val="00E6213C"/>
    <w:rsid w:val="00E740DC"/>
    <w:rsid w:val="00E74F77"/>
    <w:rsid w:val="00E84B8D"/>
    <w:rsid w:val="00E953CB"/>
    <w:rsid w:val="00E97251"/>
    <w:rsid w:val="00EA16B8"/>
    <w:rsid w:val="00EA2343"/>
    <w:rsid w:val="00EA6A06"/>
    <w:rsid w:val="00EB40A0"/>
    <w:rsid w:val="00EB698D"/>
    <w:rsid w:val="00EC0E35"/>
    <w:rsid w:val="00ED0AE9"/>
    <w:rsid w:val="00ED1D00"/>
    <w:rsid w:val="00EF1793"/>
    <w:rsid w:val="00EF2DE7"/>
    <w:rsid w:val="00F070BB"/>
    <w:rsid w:val="00F10986"/>
    <w:rsid w:val="00F111BE"/>
    <w:rsid w:val="00F27575"/>
    <w:rsid w:val="00F32D2D"/>
    <w:rsid w:val="00F336EB"/>
    <w:rsid w:val="00F3614B"/>
    <w:rsid w:val="00F42B71"/>
    <w:rsid w:val="00F51368"/>
    <w:rsid w:val="00F5169C"/>
    <w:rsid w:val="00F51BAF"/>
    <w:rsid w:val="00F6125B"/>
    <w:rsid w:val="00F615C3"/>
    <w:rsid w:val="00F61617"/>
    <w:rsid w:val="00F61BEA"/>
    <w:rsid w:val="00F674C7"/>
    <w:rsid w:val="00F801D9"/>
    <w:rsid w:val="00F94646"/>
    <w:rsid w:val="00F94C44"/>
    <w:rsid w:val="00F95C55"/>
    <w:rsid w:val="00FA07BB"/>
    <w:rsid w:val="00FA4C99"/>
    <w:rsid w:val="00FA7322"/>
    <w:rsid w:val="00FB2406"/>
    <w:rsid w:val="00FB4C5E"/>
    <w:rsid w:val="00FB768F"/>
    <w:rsid w:val="00FC3882"/>
    <w:rsid w:val="00FC4C36"/>
    <w:rsid w:val="00FD78B8"/>
    <w:rsid w:val="00FD7DB6"/>
    <w:rsid w:val="00FE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BBD8599"/>
  <w15:chartTrackingRefBased/>
  <w15:docId w15:val="{AAFDA826-715B-4534-A428-A103E147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CA19C9"/>
    <w:pPr>
      <w:keepNext/>
      <w:keepLines/>
      <w:widowControl w:val="0"/>
      <w:numPr>
        <w:numId w:val="27"/>
      </w:numPr>
      <w:spacing w:after="0" w:line="240" w:lineRule="auto"/>
      <w:jc w:val="both"/>
      <w:outlineLvl w:val="0"/>
    </w:pPr>
    <w:rPr>
      <w:rFonts w:ascii="Calibri" w:eastAsia="Times New Roman" w:hAnsi="Calibri" w:cs="Times New Roman"/>
      <w:b/>
      <w:color w:val="000000"/>
      <w:sz w:val="28"/>
      <w:szCs w:val="28"/>
    </w:rPr>
  </w:style>
  <w:style w:type="paragraph" w:styleId="Heading2">
    <w:name w:val="heading 2"/>
    <w:basedOn w:val="Normal"/>
    <w:next w:val="Normal"/>
    <w:link w:val="Heading2Char"/>
    <w:semiHidden/>
    <w:unhideWhenUsed/>
    <w:qFormat/>
    <w:rsid w:val="00CA19C9"/>
    <w:pPr>
      <w:keepNext/>
      <w:keepLines/>
      <w:numPr>
        <w:ilvl w:val="1"/>
        <w:numId w:val="27"/>
      </w:numPr>
      <w:tabs>
        <w:tab w:val="left" w:pos="720"/>
      </w:tabs>
      <w:spacing w:after="0" w:line="240" w:lineRule="auto"/>
      <w:jc w:val="both"/>
      <w:outlineLvl w:val="1"/>
    </w:pPr>
    <w:rPr>
      <w:rFonts w:ascii="Times New Roman" w:eastAsia="Times New Roman" w:hAnsi="Times New Roman" w:cs="Times New Roman"/>
      <w:color w:val="000000"/>
      <w:sz w:val="24"/>
      <w:szCs w:val="24"/>
    </w:rPr>
  </w:style>
  <w:style w:type="paragraph" w:styleId="Heading3">
    <w:name w:val="heading 3"/>
    <w:basedOn w:val="Normal"/>
    <w:next w:val="Normal"/>
    <w:link w:val="Heading3Char"/>
    <w:semiHidden/>
    <w:unhideWhenUsed/>
    <w:qFormat/>
    <w:rsid w:val="00CA19C9"/>
    <w:pPr>
      <w:keepNext/>
      <w:keepLines/>
      <w:widowControl w:val="0"/>
      <w:numPr>
        <w:ilvl w:val="2"/>
        <w:numId w:val="27"/>
      </w:numPr>
      <w:spacing w:before="40" w:after="0" w:line="240" w:lineRule="auto"/>
      <w:jc w:val="both"/>
      <w:outlineLvl w:val="2"/>
    </w:pPr>
    <w:rPr>
      <w:rFonts w:ascii="Calibri" w:eastAsia="Times New Roman" w:hAnsi="Calibri" w:cs="Times New Roman"/>
      <w:color w:val="1E4D78"/>
      <w:sz w:val="24"/>
      <w:szCs w:val="24"/>
    </w:rPr>
  </w:style>
  <w:style w:type="paragraph" w:styleId="Heading4">
    <w:name w:val="heading 4"/>
    <w:basedOn w:val="Normal"/>
    <w:next w:val="Normal"/>
    <w:link w:val="Heading4Char"/>
    <w:unhideWhenUsed/>
    <w:qFormat/>
    <w:rsid w:val="00CA19C9"/>
    <w:pPr>
      <w:keepNext/>
      <w:keepLines/>
      <w:widowControl w:val="0"/>
      <w:numPr>
        <w:ilvl w:val="3"/>
        <w:numId w:val="27"/>
      </w:numPr>
      <w:spacing w:before="240" w:after="40" w:line="240" w:lineRule="auto"/>
      <w:jc w:val="both"/>
      <w:outlineLvl w:val="3"/>
    </w:pPr>
    <w:rPr>
      <w:rFonts w:ascii="Calibri" w:eastAsia="Times New Roman" w:hAnsi="Calibri" w:cs="Times New Roman"/>
      <w:b/>
      <w:color w:val="000000"/>
      <w:sz w:val="24"/>
      <w:szCs w:val="24"/>
    </w:rPr>
  </w:style>
  <w:style w:type="paragraph" w:styleId="Heading5">
    <w:name w:val="heading 5"/>
    <w:basedOn w:val="Normal"/>
    <w:next w:val="Normal"/>
    <w:link w:val="Heading5Char"/>
    <w:semiHidden/>
    <w:unhideWhenUsed/>
    <w:qFormat/>
    <w:rsid w:val="00CA19C9"/>
    <w:pPr>
      <w:keepNext/>
      <w:keepLines/>
      <w:widowControl w:val="0"/>
      <w:numPr>
        <w:ilvl w:val="4"/>
        <w:numId w:val="27"/>
      </w:numPr>
      <w:spacing w:before="220" w:after="40" w:line="240" w:lineRule="auto"/>
      <w:jc w:val="both"/>
      <w:outlineLvl w:val="4"/>
    </w:pPr>
    <w:rPr>
      <w:rFonts w:ascii="Calibri" w:eastAsia="Times New Roman" w:hAnsi="Calibri" w:cs="Times New Roman"/>
      <w:b/>
      <w:color w:val="000000"/>
    </w:rPr>
  </w:style>
  <w:style w:type="paragraph" w:styleId="Heading6">
    <w:name w:val="heading 6"/>
    <w:basedOn w:val="Normal"/>
    <w:next w:val="Normal"/>
    <w:link w:val="Heading6Char"/>
    <w:semiHidden/>
    <w:unhideWhenUsed/>
    <w:qFormat/>
    <w:rsid w:val="00CA19C9"/>
    <w:pPr>
      <w:keepNext/>
      <w:keepLines/>
      <w:widowControl w:val="0"/>
      <w:numPr>
        <w:ilvl w:val="5"/>
        <w:numId w:val="27"/>
      </w:numPr>
      <w:spacing w:before="200" w:after="40" w:line="240" w:lineRule="auto"/>
      <w:jc w:val="both"/>
      <w:outlineLvl w:val="5"/>
    </w:pPr>
    <w:rPr>
      <w:rFonts w:ascii="Calibri" w:eastAsia="Times New Roman" w:hAnsi="Calibri" w:cs="Times New Roman"/>
      <w:b/>
      <w:color w:val="000000"/>
      <w:sz w:val="20"/>
      <w:szCs w:val="20"/>
    </w:rPr>
  </w:style>
  <w:style w:type="paragraph" w:styleId="Heading7">
    <w:name w:val="heading 7"/>
    <w:basedOn w:val="Normal"/>
    <w:next w:val="Normal"/>
    <w:link w:val="Heading7Char"/>
    <w:uiPriority w:val="9"/>
    <w:semiHidden/>
    <w:unhideWhenUsed/>
    <w:qFormat/>
    <w:rsid w:val="00CA19C9"/>
    <w:pPr>
      <w:keepNext/>
      <w:keepLines/>
      <w:widowControl w:val="0"/>
      <w:numPr>
        <w:ilvl w:val="6"/>
        <w:numId w:val="27"/>
      </w:numPr>
      <w:spacing w:before="40" w:after="0" w:line="240" w:lineRule="auto"/>
      <w:jc w:val="both"/>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19C9"/>
    <w:pPr>
      <w:keepNext/>
      <w:keepLines/>
      <w:widowControl w:val="0"/>
      <w:numPr>
        <w:ilvl w:val="7"/>
        <w:numId w:val="27"/>
      </w:numPr>
      <w:spacing w:before="40" w:after="0" w:line="24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19C9"/>
    <w:pPr>
      <w:keepNext/>
      <w:keepLines/>
      <w:widowControl w:val="0"/>
      <w:numPr>
        <w:ilvl w:val="8"/>
        <w:numId w:val="27"/>
      </w:numPr>
      <w:spacing w:before="40" w:after="0" w:line="24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E4E"/>
    <w:pPr>
      <w:ind w:left="720"/>
      <w:contextualSpacing/>
    </w:pPr>
  </w:style>
  <w:style w:type="character" w:styleId="CommentReference">
    <w:name w:val="annotation reference"/>
    <w:basedOn w:val="DefaultParagraphFont"/>
    <w:uiPriority w:val="99"/>
    <w:rsid w:val="00FB4C5E"/>
    <w:rPr>
      <w:rFonts w:cs="Times New Roman"/>
      <w:sz w:val="16"/>
      <w:szCs w:val="16"/>
    </w:rPr>
  </w:style>
  <w:style w:type="paragraph" w:styleId="CommentText">
    <w:name w:val="annotation text"/>
    <w:basedOn w:val="Normal"/>
    <w:link w:val="CommentTextChar"/>
    <w:uiPriority w:val="99"/>
    <w:rsid w:val="00FB4C5E"/>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FB4C5E"/>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B4C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C5E"/>
    <w:rPr>
      <w:rFonts w:ascii="Segoe UI" w:hAnsi="Segoe UI" w:cs="Segoe UI"/>
      <w:sz w:val="18"/>
      <w:szCs w:val="18"/>
    </w:rPr>
  </w:style>
  <w:style w:type="table" w:styleId="TableGrid">
    <w:name w:val="Table Grid"/>
    <w:basedOn w:val="TableNormal"/>
    <w:uiPriority w:val="39"/>
    <w:rsid w:val="00FB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56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76496"/>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76496"/>
    <w:rPr>
      <w:rFonts w:ascii="Times New Roman" w:eastAsia="Times New Roman" w:hAnsi="Times New Roman" w:cs="Times New Roman"/>
      <w:b/>
      <w:bCs/>
      <w:sz w:val="20"/>
      <w:szCs w:val="20"/>
    </w:rPr>
  </w:style>
  <w:style w:type="paragraph" w:styleId="Revision">
    <w:name w:val="Revision"/>
    <w:hidden/>
    <w:uiPriority w:val="99"/>
    <w:semiHidden/>
    <w:rsid w:val="007D00CE"/>
    <w:pPr>
      <w:spacing w:after="0" w:line="240" w:lineRule="auto"/>
    </w:pPr>
  </w:style>
  <w:style w:type="paragraph" w:styleId="Header">
    <w:name w:val="header"/>
    <w:basedOn w:val="Normal"/>
    <w:link w:val="HeaderChar"/>
    <w:uiPriority w:val="99"/>
    <w:unhideWhenUsed/>
    <w:rsid w:val="00F51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368"/>
  </w:style>
  <w:style w:type="paragraph" w:styleId="Footer">
    <w:name w:val="footer"/>
    <w:basedOn w:val="Normal"/>
    <w:link w:val="FooterChar"/>
    <w:uiPriority w:val="99"/>
    <w:unhideWhenUsed/>
    <w:rsid w:val="00F51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368"/>
  </w:style>
  <w:style w:type="paragraph" w:styleId="NormalWeb">
    <w:name w:val="Normal (Web)"/>
    <w:basedOn w:val="Normal"/>
    <w:uiPriority w:val="99"/>
    <w:unhideWhenUsed/>
    <w:rsid w:val="002E5DE6"/>
    <w:pPr>
      <w:spacing w:after="0" w:line="240" w:lineRule="auto"/>
      <w:ind w:left="720"/>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9"/>
    <w:rsid w:val="00CA19C9"/>
    <w:rPr>
      <w:rFonts w:ascii="Calibri" w:eastAsia="Times New Roman" w:hAnsi="Calibri" w:cs="Times New Roman"/>
      <w:b/>
      <w:color w:val="000000"/>
      <w:sz w:val="28"/>
      <w:szCs w:val="28"/>
    </w:rPr>
  </w:style>
  <w:style w:type="character" w:customStyle="1" w:styleId="Heading2Char">
    <w:name w:val="Heading 2 Char"/>
    <w:basedOn w:val="DefaultParagraphFont"/>
    <w:link w:val="Heading2"/>
    <w:semiHidden/>
    <w:rsid w:val="00CA19C9"/>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semiHidden/>
    <w:rsid w:val="00CA19C9"/>
    <w:rPr>
      <w:rFonts w:ascii="Calibri" w:eastAsia="Times New Roman" w:hAnsi="Calibri" w:cs="Times New Roman"/>
      <w:color w:val="1E4D78"/>
      <w:sz w:val="24"/>
      <w:szCs w:val="24"/>
    </w:rPr>
  </w:style>
  <w:style w:type="character" w:customStyle="1" w:styleId="Heading4Char">
    <w:name w:val="Heading 4 Char"/>
    <w:basedOn w:val="DefaultParagraphFont"/>
    <w:link w:val="Heading4"/>
    <w:rsid w:val="00CA19C9"/>
    <w:rPr>
      <w:rFonts w:ascii="Calibri" w:eastAsia="Times New Roman" w:hAnsi="Calibri" w:cs="Times New Roman"/>
      <w:b/>
      <w:color w:val="000000"/>
      <w:sz w:val="24"/>
      <w:szCs w:val="24"/>
    </w:rPr>
  </w:style>
  <w:style w:type="character" w:customStyle="1" w:styleId="Heading5Char">
    <w:name w:val="Heading 5 Char"/>
    <w:basedOn w:val="DefaultParagraphFont"/>
    <w:link w:val="Heading5"/>
    <w:semiHidden/>
    <w:rsid w:val="00CA19C9"/>
    <w:rPr>
      <w:rFonts w:ascii="Calibri" w:eastAsia="Times New Roman" w:hAnsi="Calibri" w:cs="Times New Roman"/>
      <w:b/>
      <w:color w:val="000000"/>
    </w:rPr>
  </w:style>
  <w:style w:type="character" w:customStyle="1" w:styleId="Heading6Char">
    <w:name w:val="Heading 6 Char"/>
    <w:basedOn w:val="DefaultParagraphFont"/>
    <w:link w:val="Heading6"/>
    <w:semiHidden/>
    <w:rsid w:val="00CA19C9"/>
    <w:rPr>
      <w:rFonts w:ascii="Calibri" w:eastAsia="Times New Roman" w:hAnsi="Calibri" w:cs="Times New Roman"/>
      <w:b/>
      <w:color w:val="000000"/>
      <w:sz w:val="20"/>
      <w:szCs w:val="20"/>
    </w:rPr>
  </w:style>
  <w:style w:type="character" w:customStyle="1" w:styleId="Heading7Char">
    <w:name w:val="Heading 7 Char"/>
    <w:basedOn w:val="DefaultParagraphFont"/>
    <w:link w:val="Heading7"/>
    <w:uiPriority w:val="9"/>
    <w:semiHidden/>
    <w:rsid w:val="00CA19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A19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19C9"/>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91D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7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C04FE-51B8-49F5-9AF2-AB82EE33F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Maureen</dc:creator>
  <cp:keywords/>
  <dc:description/>
  <cp:lastModifiedBy>Hoffman, Shai</cp:lastModifiedBy>
  <cp:revision>2</cp:revision>
  <cp:lastPrinted>2018-04-09T14:23:00Z</cp:lastPrinted>
  <dcterms:created xsi:type="dcterms:W3CDTF">2019-04-01T14:47:00Z</dcterms:created>
  <dcterms:modified xsi:type="dcterms:W3CDTF">2019-04-01T14:47:00Z</dcterms:modified>
</cp:coreProperties>
</file>