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get</w:t>
      </w:r>
      <w:r>
        <w:t xml:space="preserve"> </w:t>
      </w:r>
      <w:r>
        <w:t xml:space="preserve">Help</w:t>
      </w:r>
    </w:p>
    <w:p>
      <w:pPr>
        <w:pStyle w:val="Author"/>
      </w:pPr>
      <w:hyperlink r:id="rId20">
        <w:r>
          <w:rPr>
            <w:rStyle w:val="Hyperlink"/>
          </w:rPr>
          <w:t xml:space="preserve">https://csci-1301.github.io/about#authors</w:t>
        </w:r>
      </w:hyperlink>
    </w:p>
    <w:p>
      <w:pPr>
        <w:pStyle w:val="Date"/>
      </w:pPr>
      <w:r>
        <w:t xml:space="preserve">March  27, 2024 (07:13:27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page lists resources for Augusta University students to receive help with their course of studies,</w:t>
      </w:r>
      <w:r>
        <w:t xml:space="preserve"> </w:t>
      </w:r>
      <w:hyperlink w:anchor="general">
        <w:r>
          <w:rPr>
            <w:rStyle w:val="Hyperlink"/>
          </w:rPr>
          <w:t xml:space="preserve">in general</w:t>
        </w:r>
      </w:hyperlink>
      <w:r>
        <w:t xml:space="preserve">, for</w:t>
      </w:r>
      <w:r>
        <w:t xml:space="preserve"> </w:t>
      </w:r>
      <w:hyperlink w:anchor="school">
        <w:r>
          <w:rPr>
            <w:rStyle w:val="Hyperlink"/>
          </w:rPr>
          <w:t xml:space="preserve">students of the School of Computer and Cyber Sciences</w:t>
        </w:r>
      </w:hyperlink>
      <w:r>
        <w:t xml:space="preserve">, and for</w:t>
      </w:r>
      <w:r>
        <w:t xml:space="preserve"> </w:t>
      </w:r>
      <w:hyperlink w:anchor="course">
        <w:r>
          <w:rPr>
            <w:rStyle w:val="Hyperlink"/>
          </w:rPr>
          <w:t xml:space="preserve">this course in particular</w:t>
        </w:r>
      </w:hyperlink>
      <w:r>
        <w:t xml:space="preserve">.</w:t>
      </w:r>
    </w:p>
    <w:bookmarkStart w:id="30" w:name="general"/>
    <w:p>
      <w:pPr>
        <w:pStyle w:val="Heading1"/>
      </w:pPr>
      <w:r>
        <w:t xml:space="preserve">In General</w:t>
      </w:r>
    </w:p>
    <w:p>
      <w:pPr>
        <w:pStyle w:val="FirstParagraph"/>
      </w:pPr>
      <w:r>
        <w:t xml:space="preserve">Many resources are available to help you be a successful student:</w:t>
      </w:r>
    </w:p>
    <w:p>
      <w:pPr>
        <w:pStyle w:val="Compact"/>
        <w:numPr>
          <w:ilvl w:val="0"/>
          <w:numId w:val="1001"/>
        </w:numPr>
      </w:pPr>
      <w:r>
        <w:t xml:space="preserve">If you are food insecure,</w:t>
      </w:r>
      <w:r>
        <w:t xml:space="preserve"> </w:t>
      </w:r>
      <w:hyperlink r:id="rId21">
        <w:r>
          <w:rPr>
            <w:rStyle w:val="Hyperlink"/>
          </w:rPr>
          <w:t xml:space="preserve">you are not alone</w:t>
        </w:r>
      </w:hyperlink>
      <w:r>
        <w:t xml:space="preserve">, and the</w:t>
      </w:r>
      <w:r>
        <w:t xml:space="preserve"> </w:t>
      </w:r>
      <w:hyperlink r:id="rId22">
        <w:r>
          <w:rPr>
            <w:rStyle w:val="Hyperlink"/>
          </w:rPr>
          <w:t xml:space="preserve">Open Paws Food Pantry</w:t>
        </w:r>
      </w:hyperlink>
      <w:r>
        <w:t xml:space="preserve"> </w:t>
      </w:r>
      <w:r>
        <w:t xml:space="preserve">will help you.</w:t>
      </w:r>
    </w:p>
    <w:p>
      <w:pPr>
        <w:pStyle w:val="Compact"/>
        <w:numPr>
          <w:ilvl w:val="0"/>
          <w:numId w:val="1001"/>
        </w:numPr>
      </w:pPr>
      <w:r>
        <w:t xml:space="preserve">For tutoring resources, consult the</w:t>
      </w:r>
      <w:r>
        <w:t xml:space="preserve"> </w:t>
      </w:r>
      <w:hyperlink r:id="rId23">
        <w:r>
          <w:rPr>
            <w:rStyle w:val="Hyperlink"/>
          </w:rPr>
          <w:t xml:space="preserve">Academic Success Center</w:t>
        </w:r>
      </w:hyperlink>
      <w:r>
        <w:t xml:space="preserve"> </w:t>
      </w:r>
      <w:r>
        <w:t xml:space="preserve">(or</w:t>
      </w:r>
      <w:r>
        <w:t xml:space="preserve"> </w:t>
      </w:r>
      <w:r>
        <w:t xml:space="preserve">“</w:t>
      </w:r>
      <w:r>
        <w:t xml:space="preserve">ASC</w:t>
      </w:r>
      <w:r>
        <w:t xml:space="preserve">”</w:t>
      </w:r>
      <w:r>
        <w:t xml:space="preserve">). It can help you, among other things, in the areas of time management, test preparation and study strategies.</w:t>
      </w:r>
    </w:p>
    <w:p>
      <w:pPr>
        <w:pStyle w:val="Compact"/>
        <w:numPr>
          <w:ilvl w:val="0"/>
          <w:numId w:val="1001"/>
        </w:numPr>
      </w:pPr>
      <w:hyperlink r:id="rId24">
        <w:r>
          <w:rPr>
            <w:rStyle w:val="Hyperlink"/>
          </w:rPr>
          <w:t xml:space="preserve">Student Counseling &amp; Psychological Services</w:t>
        </w:r>
      </w:hyperlink>
      <w:r>
        <w:t xml:space="preserve"> </w:t>
      </w:r>
      <w:r>
        <w:t xml:space="preserve">(or</w:t>
      </w:r>
      <w:r>
        <w:t xml:space="preserve"> </w:t>
      </w:r>
      <w:r>
        <w:t xml:space="preserve">“</w:t>
      </w:r>
      <w:r>
        <w:t xml:space="preserve">SCAPS</w:t>
      </w:r>
      <w:r>
        <w:t xml:space="preserve">”</w:t>
      </w:r>
      <w:r>
        <w:t xml:space="preserve">) is here to assist students with a variety of personal, developmental, and mental health concerns.</w:t>
      </w:r>
    </w:p>
    <w:p>
      <w:pPr>
        <w:pStyle w:val="Compact"/>
        <w:numPr>
          <w:ilvl w:val="0"/>
          <w:numId w:val="1001"/>
        </w:numPr>
      </w:pPr>
      <w:r>
        <w:t xml:space="preserve">The</w:t>
      </w:r>
      <w:r>
        <w:t xml:space="preserve"> </w:t>
      </w:r>
      <w:hyperlink r:id="rId25">
        <w:r>
          <w:rPr>
            <w:rStyle w:val="Hyperlink"/>
          </w:rPr>
          <w:t xml:space="preserve">Writing Center</w:t>
        </w:r>
      </w:hyperlink>
      <w:r>
        <w:t xml:space="preserve"> </w:t>
      </w:r>
      <w:r>
        <w:t xml:space="preserve">can help you with any written, oral, or multimedia project.</w:t>
      </w:r>
    </w:p>
    <w:p>
      <w:pPr>
        <w:pStyle w:val="Compact"/>
        <w:numPr>
          <w:ilvl w:val="0"/>
          <w:numId w:val="1001"/>
        </w:numPr>
      </w:pPr>
      <w:r>
        <w:t xml:space="preserve">To get help with technologies, refer to our</w:t>
      </w:r>
      <w:r>
        <w:t xml:space="preserve"> </w:t>
      </w:r>
      <w:hyperlink r:id="rId26">
        <w:r>
          <w:rPr>
            <w:rStyle w:val="Hyperlink"/>
          </w:rPr>
          <w:t xml:space="preserve">Instructional Technology Support</w:t>
        </w:r>
      </w:hyperlink>
      <w:r>
        <w:t xml:space="preserve"> </w:t>
      </w:r>
      <w:r>
        <w:t xml:space="preserve">correspondent</w:t>
      </w:r>
      <w:r>
        <w:t xml:space="preserve"> </w:t>
      </w:r>
      <w:hyperlink r:id="rId27">
        <w:r>
          <w:rPr>
            <w:rStyle w:val="Hyperlink"/>
          </w:rPr>
          <w:t xml:space="preserve">Sienna Sewell</w:t>
        </w:r>
      </w:hyperlink>
      <w:r>
        <w:t xml:space="preserve">.</w:t>
      </w:r>
    </w:p>
    <w:p>
      <w:pPr>
        <w:pStyle w:val="Compact"/>
        <w:numPr>
          <w:ilvl w:val="0"/>
          <w:numId w:val="1001"/>
        </w:numPr>
      </w:pPr>
      <w:r>
        <w:t xml:space="preserve">The</w:t>
      </w:r>
      <w:r>
        <w:t xml:space="preserve"> </w:t>
      </w:r>
      <w:hyperlink r:id="rId28">
        <w:r>
          <w:rPr>
            <w:rStyle w:val="Hyperlink"/>
          </w:rPr>
          <w:t xml:space="preserve">Department of Multicultural Student Engagement (MSE)</w:t>
        </w:r>
      </w:hyperlink>
      <w:r>
        <w:t xml:space="preserve"> </w:t>
      </w:r>
      <w:r>
        <w:t xml:space="preserve">aims to provide education, training, and programming to foster awareness of diversity and inclusion among Augusta University students. Their</w:t>
      </w:r>
      <w:r>
        <w:t xml:space="preserve"> </w:t>
      </w:r>
      <w:hyperlink r:id="rId29">
        <w:r>
          <w:rPr>
            <w:rStyle w:val="Hyperlink"/>
          </w:rPr>
          <w:t xml:space="preserve">Multicultural Mentorship Program and African American Male Initiative</w:t>
        </w:r>
      </w:hyperlink>
      <w:r>
        <w:t xml:space="preserve"> </w:t>
      </w:r>
      <w:r>
        <w:t xml:space="preserve">are excellent resources to receive additional help.</w:t>
      </w:r>
    </w:p>
    <w:bookmarkEnd w:id="30"/>
    <w:bookmarkStart w:id="38" w:name="school"/>
    <w:p>
      <w:pPr>
        <w:pStyle w:val="Heading1"/>
      </w:pPr>
      <w:r>
        <w:t xml:space="preserve">For Students of the School of Computer and Cyber Sciences</w:t>
      </w:r>
    </w:p>
    <w:bookmarkStart w:id="33" w:name="Xa3e9cebfb4ad030d83b0d773b9514c003d1bdc1"/>
    <w:p>
      <w:pPr>
        <w:pStyle w:val="Heading2"/>
      </w:pPr>
      <w:r>
        <w:t xml:space="preserve">School of Computer and Cyber Sciences Tutoring Center</w:t>
      </w:r>
    </w:p>
    <w:p>
      <w:pPr>
        <w:pStyle w:val="FirstParagraph"/>
      </w:pPr>
      <w:r>
        <w:t xml:space="preserve">The School has a tutoring center that can be reached:</w:t>
      </w:r>
    </w:p>
    <w:p>
      <w:pPr>
        <w:pStyle w:val="Compact"/>
        <w:numPr>
          <w:ilvl w:val="0"/>
          <w:numId w:val="1002"/>
        </w:numPr>
      </w:pPr>
      <w:r>
        <w:t xml:space="preserve">On</w:t>
      </w:r>
      <w:r>
        <w:t xml:space="preserve"> </w:t>
      </w:r>
      <w:hyperlink r:id="rId31">
        <w:r>
          <w:rPr>
            <w:rStyle w:val="Hyperlink"/>
          </w:rPr>
          <w:t xml:space="preserve">discord</w:t>
        </w:r>
      </w:hyperlink>
      <w:r>
        <w:t xml:space="preserve">,</w:t>
      </w:r>
    </w:p>
    <w:p>
      <w:pPr>
        <w:pStyle w:val="Compact"/>
        <w:numPr>
          <w:ilvl w:val="0"/>
          <w:numId w:val="1002"/>
        </w:numPr>
      </w:pPr>
      <w:r>
        <w:t xml:space="preserve">During their tutoring hours (hours posted on the door and on discord), in</w:t>
      </w:r>
      <w:r>
        <w:t xml:space="preserve"> </w:t>
      </w:r>
      <w:hyperlink r:id="rId32">
        <w:r>
          <w:rPr>
            <w:rStyle w:val="Hyperlink"/>
          </w:rPr>
          <w:t xml:space="preserve">University Hall</w:t>
        </w:r>
      </w:hyperlink>
      <w:r>
        <w:t xml:space="preserve"> </w:t>
      </w:r>
      <w:r>
        <w:t xml:space="preserve">129.</w:t>
      </w:r>
    </w:p>
    <w:bookmarkEnd w:id="33"/>
    <w:bookmarkStart w:id="36" w:name="acm-club"/>
    <w:p>
      <w:pPr>
        <w:pStyle w:val="Heading2"/>
      </w:pPr>
      <w:r>
        <w:t xml:space="preserve">ACM Club</w:t>
      </w:r>
    </w:p>
    <w:p>
      <w:pPr>
        <w:pStyle w:val="FirstParagraph"/>
      </w:pPr>
      <w:r>
        <w:t xml:space="preserve">The</w:t>
      </w:r>
      <w:r>
        <w:t xml:space="preserve"> </w:t>
      </w:r>
      <w:hyperlink r:id="rId34">
        <w:r>
          <w:rPr>
            <w:rStyle w:val="Hyperlink"/>
          </w:rPr>
          <w:t xml:space="preserve">Augusta University chapter</w:t>
        </w:r>
      </w:hyperlink>
      <w:r>
        <w:t xml:space="preserve"> </w:t>
      </w:r>
      <w:r>
        <w:t xml:space="preserve">of the</w:t>
      </w:r>
      <w:r>
        <w:t xml:space="preserve"> </w:t>
      </w:r>
      <w:hyperlink r:id="rId35">
        <w:r>
          <w:rPr>
            <w:rStyle w:val="Hyperlink"/>
          </w:rPr>
          <w:t xml:space="preserve">A.C.M</w:t>
        </w:r>
      </w:hyperlink>
      <w:r>
        <w:t xml:space="preserve"> </w:t>
      </w:r>
      <w:r>
        <w:t xml:space="preserve">is one of the university’s best resources for Computer Science, Information Technology and Cyber Security students.</w:t>
      </w:r>
      <w:r>
        <w:t xml:space="preserve"> </w:t>
      </w:r>
      <w:r>
        <w:t xml:space="preserve">It provides a platform to network with other students in similar majors, presenting countless opportunities to not only expand the people you know, but also a fantastic place to learn and ask questions.</w:t>
      </w:r>
      <w:r>
        <w:t xml:space="preserve"> </w:t>
      </w:r>
      <w:r>
        <w:t xml:space="preserve">To learn more, you can sign up for the newsletter, or attend one of the subgroup meetings (meeting times and locations are listed</w:t>
      </w:r>
      <w:r>
        <w:t xml:space="preserve"> </w:t>
      </w:r>
      <w:hyperlink r:id="rId34">
        <w:r>
          <w:rPr>
            <w:rStyle w:val="Hyperlink"/>
          </w:rPr>
          <w:t xml:space="preserve">on the website</w:t>
        </w:r>
      </w:hyperlink>
      <w:r>
        <w:t xml:space="preserve">).</w:t>
      </w:r>
    </w:p>
    <w:bookmarkEnd w:id="36"/>
    <w:bookmarkStart w:id="37" w:name="other-club-activities"/>
    <w:p>
      <w:pPr>
        <w:pStyle w:val="Heading2"/>
      </w:pPr>
      <w:r>
        <w:t xml:space="preserve">Other Club Activities</w:t>
      </w:r>
    </w:p>
    <w:p>
      <w:pPr>
        <w:pStyle w:val="FirstParagraph"/>
      </w:pPr>
      <w:r>
        <w:t xml:space="preserve">The Augusta University Game Design Club and Girls Who Code College Loop</w:t>
      </w:r>
      <w:r>
        <w:t xml:space="preserve"> </w:t>
      </w:r>
      <w:r>
        <w:t xml:space="preserve">“</w:t>
      </w:r>
      <w:r>
        <w:t xml:space="preserve">will be continuing activities in full force this year</w:t>
      </w:r>
      <w:r>
        <w:t xml:space="preserve">”</w:t>
      </w:r>
      <w:r>
        <w:t xml:space="preserve">. Notifications for upcoming activities will be shared in class alongside school-wide emails.</w:t>
      </w:r>
    </w:p>
    <w:bookmarkEnd w:id="37"/>
    <w:bookmarkEnd w:id="38"/>
    <w:bookmarkStart w:id="51" w:name="for-this-course"/>
    <w:p>
      <w:pPr>
        <w:pStyle w:val="Heading1"/>
      </w:pPr>
      <w:r>
        <w:t xml:space="preserve">For This Course</w:t>
      </w:r>
    </w:p>
    <w:bookmarkStart w:id="39" w:name="instructors"/>
    <w:p>
      <w:pPr>
        <w:pStyle w:val="Heading2"/>
      </w:pPr>
      <w:r>
        <w:t xml:space="preserve">Instructors</w:t>
      </w:r>
    </w:p>
    <w:p>
      <w:pPr>
        <w:pStyle w:val="FirstParagraph"/>
      </w:pPr>
      <w:r>
        <w:t xml:space="preserve">You have three instructors this semester:</w:t>
      </w:r>
    </w:p>
    <w:p>
      <w:pPr>
        <w:pStyle w:val="Compact"/>
        <w:numPr>
          <w:ilvl w:val="0"/>
          <w:numId w:val="1003"/>
        </w:numPr>
      </w:pPr>
      <w:r>
        <w:t xml:space="preserve">Dr. DeFrancisco (Section A–D),</w:t>
      </w:r>
    </w:p>
    <w:p>
      <w:pPr>
        <w:pStyle w:val="Compact"/>
        <w:numPr>
          <w:ilvl w:val="0"/>
          <w:numId w:val="1003"/>
        </w:numPr>
      </w:pPr>
      <w:r>
        <w:t xml:space="preserve">Dr. Aubert (Section E and F),</w:t>
      </w:r>
    </w:p>
    <w:p>
      <w:pPr>
        <w:pStyle w:val="Compact"/>
        <w:numPr>
          <w:ilvl w:val="0"/>
          <w:numId w:val="1003"/>
        </w:numPr>
      </w:pPr>
      <w:r>
        <w:t xml:space="preserve">Jason Weeks (Labs).</w:t>
      </w:r>
    </w:p>
    <w:p>
      <w:pPr>
        <w:pStyle w:val="FirstParagraph"/>
      </w:pPr>
      <w:r>
        <w:t xml:space="preserve">Please, refer to your syllabus for their office hours or how to reach them.</w:t>
      </w:r>
    </w:p>
    <w:bookmarkEnd w:id="39"/>
    <w:bookmarkStart w:id="42" w:name="graduate-course-assistant"/>
    <w:p>
      <w:pPr>
        <w:pStyle w:val="Heading2"/>
      </w:pPr>
      <w:r>
        <w:t xml:space="preserve">Graduate Course Assistant</w:t>
      </w:r>
    </w:p>
    <w:p>
      <w:pPr>
        <w:pStyle w:val="DefinitionTerm"/>
      </w:pPr>
      <w:r>
        <w:t xml:space="preserve">Jason Weeks:</w:t>
      </w:r>
    </w:p>
    <w:p>
      <w:pPr>
        <w:pStyle w:val="Compact"/>
        <w:numPr>
          <w:ilvl w:val="0"/>
          <w:numId w:val="1004"/>
        </w:numPr>
      </w:pPr>
      <w:hyperlink r:id="rId40">
        <w:r>
          <w:rPr>
            <w:rStyle w:val="Hyperlink"/>
          </w:rPr>
          <w:t xml:space="preserve">jaweeks@augusta.edu</w:t>
        </w:r>
      </w:hyperlink>
    </w:p>
    <w:p>
      <w:pPr>
        <w:pStyle w:val="Compact"/>
        <w:numPr>
          <w:ilvl w:val="0"/>
          <w:numId w:val="1004"/>
        </w:numPr>
      </w:pPr>
      <w:r>
        <w:t xml:space="preserve">Instructor for CSCI 1301 Labs</w:t>
      </w:r>
    </w:p>
    <w:p>
      <w:pPr>
        <w:pStyle w:val="Compact"/>
        <w:numPr>
          <w:ilvl w:val="0"/>
          <w:numId w:val="1004"/>
        </w:numPr>
      </w:pPr>
      <w:r>
        <w:t xml:space="preserve">The best way to contact me is via email or through</w:t>
      </w:r>
      <w:r>
        <w:t xml:space="preserve"> </w:t>
      </w:r>
      <w:hyperlink r:id="rId41">
        <w:r>
          <w:rPr>
            <w:rStyle w:val="Hyperlink"/>
          </w:rPr>
          <w:t xml:space="preserve">Discord</w:t>
        </w:r>
      </w:hyperlink>
      <w:r>
        <w:t xml:space="preserve">. I’m fairly active on both, so I should get back to you pretty quickly there. I almost never check Teams and it doesn’t send me notifications, so I will likely miss any messages there.</w:t>
      </w:r>
    </w:p>
    <w:p>
      <w:pPr>
        <w:pStyle w:val="Compact"/>
        <w:numPr>
          <w:ilvl w:val="0"/>
          <w:numId w:val="1004"/>
        </w:numPr>
      </w:pPr>
      <w:r>
        <w:t xml:space="preserve">I’m a first year Master’s student, holding a Bachelor’s in CS and a minor in Math, and I’ve been working as a course assistant for over three years. I can’t wait to help out another semester of 1301 students learn to code!</w:t>
      </w:r>
    </w:p>
    <w:bookmarkEnd w:id="42"/>
    <w:bookmarkStart w:id="43" w:name="labs-meeting-times"/>
    <w:p>
      <w:pPr>
        <w:pStyle w:val="Heading2"/>
      </w:pPr>
      <w:r>
        <w:t xml:space="preserve">Labs Meeting Times</w:t>
      </w:r>
    </w:p>
    <w:p>
      <w:pPr>
        <w:pStyle w:val="FirstParagraph"/>
      </w:pPr>
      <w:r>
        <w:t xml:space="preserve">Labs meet as follows:</w:t>
      </w:r>
    </w:p>
    <w:tbl>
      <w:tblPr>
        <w:tblStyle w:val="Table"/>
        <w:tblW w:type="pct" w:w="5000"/>
        <w:tblLayout w:type="fixed"/>
        <w:tblLook w:firstRow="1" w:lastRow="0" w:firstColumn="0" w:lastColumn="0" w:noHBand="0" w:noVBand="0" w:val="0020"/>
      </w:tblPr>
      <w:tblGrid>
        <w:gridCol w:w="621"/>
        <w:gridCol w:w="776"/>
        <w:gridCol w:w="931"/>
        <w:gridCol w:w="1552"/>
        <w:gridCol w:w="2018"/>
        <w:gridCol w:w="2018"/>
      </w:tblGrid>
      <w:tr>
        <w:trPr>
          <w:tblHeader w:val="on"/>
        </w:trPr>
        <w:tc>
          <w:tcPr/>
          <w:p>
            <w:pPr>
              <w:pStyle w:val="Compact"/>
              <w:jc w:val="left"/>
            </w:pPr>
            <w:r>
              <w:t xml:space="preserve">Section</w:t>
            </w:r>
          </w:p>
        </w:tc>
        <w:tc>
          <w:tcPr/>
          <w:p>
            <w:pPr>
              <w:pStyle w:val="Compact"/>
              <w:jc w:val="left"/>
            </w:pPr>
            <w:r>
              <w:t xml:space="preserve">Day</w:t>
            </w:r>
          </w:p>
        </w:tc>
        <w:tc>
          <w:tcPr/>
          <w:p>
            <w:pPr>
              <w:pStyle w:val="Compact"/>
              <w:jc w:val="left"/>
            </w:pPr>
            <w:r>
              <w:t xml:space="preserve">Hours</w:t>
            </w:r>
          </w:p>
        </w:tc>
        <w:tc>
          <w:tcPr/>
          <w:p>
            <w:pPr>
              <w:pStyle w:val="Compact"/>
              <w:jc w:val="left"/>
            </w:pPr>
            <w:r>
              <w:t xml:space="preserve">Room</w:t>
            </w:r>
          </w:p>
        </w:tc>
        <w:tc>
          <w:tcPr/>
          <w:p>
            <w:pPr>
              <w:pStyle w:val="Compact"/>
              <w:jc w:val="left"/>
            </w:pPr>
            <w:r>
              <w:t xml:space="preserve">Instructor / GCA</w:t>
            </w:r>
          </w:p>
        </w:tc>
        <w:tc>
          <w:tcPr/>
          <w:p>
            <w:pPr>
              <w:pStyle w:val="Compact"/>
              <w:jc w:val="left"/>
            </w:pPr>
            <w:r>
              <w:t xml:space="preserve">UCA</w:t>
            </w:r>
          </w:p>
        </w:tc>
      </w:tr>
      <w:tr>
        <w:tc>
          <w:tcPr/>
          <w:p>
            <w:pPr>
              <w:pStyle w:val="Compact"/>
              <w:jc w:val="left"/>
            </w:pPr>
            <w:r>
              <w:t xml:space="preserve">E</w:t>
            </w:r>
          </w:p>
        </w:tc>
        <w:tc>
          <w:tcPr/>
          <w:p>
            <w:pPr>
              <w:pStyle w:val="Compact"/>
              <w:jc w:val="left"/>
            </w:pPr>
            <w:r>
              <w:t xml:space="preserve">Tuesday</w:t>
            </w:r>
          </w:p>
        </w:tc>
        <w:tc>
          <w:tcPr/>
          <w:p>
            <w:pPr>
              <w:pStyle w:val="Compact"/>
              <w:jc w:val="left"/>
            </w:pPr>
            <w:r>
              <w:t xml:space="preserve">7:00–8:50 pm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Anthony Gibson, Jason Gorlich and Austin Coleman</w:t>
            </w:r>
          </w:p>
        </w:tc>
      </w:tr>
      <w:tr>
        <w:tc>
          <w:tcPr/>
          <w:p>
            <w:pPr>
              <w:pStyle w:val="Compact"/>
              <w:jc w:val="left"/>
            </w:pPr>
            <w:r>
              <w:t xml:space="preserve">FG</w:t>
            </w:r>
          </w:p>
        </w:tc>
        <w:tc>
          <w:tcPr/>
          <w:p>
            <w:pPr>
              <w:pStyle w:val="Compact"/>
              <w:jc w:val="left"/>
            </w:pPr>
            <w:r>
              <w:t xml:space="preserve">Tuesday</w:t>
            </w:r>
          </w:p>
        </w:tc>
        <w:tc>
          <w:tcPr/>
          <w:p>
            <w:pPr>
              <w:pStyle w:val="Compact"/>
              <w:jc w:val="left"/>
            </w:pPr>
            <w:r>
              <w:t xml:space="preserve">7:00–8:50 pm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Ashlyn Snyder and Krystal Nguyen</w:t>
            </w:r>
          </w:p>
        </w:tc>
      </w:tr>
      <w:tr>
        <w:tc>
          <w:tcPr/>
          <w:p>
            <w:pPr>
              <w:pStyle w:val="Compact"/>
              <w:jc w:val="left"/>
            </w:pPr>
            <w:r>
              <w:t xml:space="preserve">D</w:t>
            </w:r>
          </w:p>
        </w:tc>
        <w:tc>
          <w:tcPr/>
          <w:p>
            <w:pPr>
              <w:pStyle w:val="Compact"/>
              <w:jc w:val="left"/>
            </w:pPr>
            <w:r>
              <w:t xml:space="preserve">Thursday</w:t>
            </w:r>
          </w:p>
        </w:tc>
        <w:tc>
          <w:tcPr/>
          <w:p>
            <w:pPr>
              <w:pStyle w:val="Compact"/>
              <w:jc w:val="left"/>
            </w:pPr>
            <w:r>
              <w:t xml:space="preserve">8:00–9:50 am</w:t>
            </w:r>
          </w:p>
        </w:tc>
        <w:tc>
          <w:tcPr/>
          <w:p>
            <w:pPr>
              <w:pStyle w:val="Compact"/>
              <w:jc w:val="left"/>
            </w:pPr>
            <w:r>
              <w:t xml:space="preserve">AH E126</w:t>
            </w:r>
          </w:p>
        </w:tc>
        <w:tc>
          <w:tcPr/>
          <w:p>
            <w:pPr>
              <w:pStyle w:val="Compact"/>
              <w:jc w:val="left"/>
            </w:pPr>
            <w:r>
              <w:t xml:space="preserve">Jason Weeks</w:t>
            </w:r>
          </w:p>
        </w:tc>
        <w:tc>
          <w:tcPr/>
          <w:p>
            <w:pPr>
              <w:pStyle w:val="Compact"/>
              <w:jc w:val="left"/>
            </w:pPr>
            <w:r>
              <w:t xml:space="preserve">Xavier Mitchell, Nate Schwartz, Marshall Bray</w:t>
            </w:r>
          </w:p>
        </w:tc>
      </w:tr>
      <w:tr>
        <w:tc>
          <w:tcPr/>
          <w:p>
            <w:pPr>
              <w:pStyle w:val="Compact"/>
              <w:jc w:val="left"/>
            </w:pPr>
            <w:r>
              <w:t xml:space="preserve">B</w:t>
            </w:r>
          </w:p>
        </w:tc>
        <w:tc>
          <w:tcPr/>
          <w:p>
            <w:pPr>
              <w:pStyle w:val="Compact"/>
              <w:jc w:val="left"/>
            </w:pPr>
            <w:r>
              <w:t xml:space="preserve">Thursday</w:t>
            </w:r>
          </w:p>
        </w:tc>
        <w:tc>
          <w:tcPr/>
          <w:p>
            <w:pPr>
              <w:pStyle w:val="Compact"/>
              <w:jc w:val="left"/>
            </w:pPr>
            <w:r>
              <w:t xml:space="preserve">1:00–2:50 pm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Daelyn Doughty, Thomas Folger and Ally Price</w:t>
            </w:r>
          </w:p>
        </w:tc>
      </w:tr>
      <w:tr>
        <w:tc>
          <w:tcPr/>
          <w:p>
            <w:pPr>
              <w:pStyle w:val="Compact"/>
              <w:jc w:val="left"/>
            </w:pPr>
            <w:r>
              <w:t xml:space="preserve">F</w:t>
            </w:r>
          </w:p>
        </w:tc>
        <w:tc>
          <w:tcPr/>
          <w:p>
            <w:pPr>
              <w:pStyle w:val="Compact"/>
              <w:jc w:val="left"/>
            </w:pPr>
            <w:r>
              <w:t xml:space="preserve">Thursday</w:t>
            </w:r>
          </w:p>
        </w:tc>
        <w:tc>
          <w:tcPr/>
          <w:p>
            <w:pPr>
              <w:pStyle w:val="Compact"/>
              <w:jc w:val="left"/>
            </w:pPr>
            <w:r>
              <w:t xml:space="preserve">7:00–8:50 pm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Ashlyn Snyder and Krystal Nguyen</w:t>
            </w:r>
          </w:p>
        </w:tc>
      </w:tr>
      <w:tr>
        <w:tc>
          <w:tcPr/>
          <w:p>
            <w:pPr>
              <w:pStyle w:val="Compact"/>
              <w:jc w:val="left"/>
            </w:pPr>
            <w:r>
              <w:t xml:space="preserve">A</w:t>
            </w:r>
          </w:p>
        </w:tc>
        <w:tc>
          <w:tcPr/>
          <w:p>
            <w:pPr>
              <w:pStyle w:val="Compact"/>
              <w:jc w:val="left"/>
            </w:pPr>
            <w:r>
              <w:t xml:space="preserve">Friday</w:t>
            </w:r>
          </w:p>
        </w:tc>
        <w:tc>
          <w:tcPr/>
          <w:p>
            <w:pPr>
              <w:pStyle w:val="Compact"/>
              <w:jc w:val="left"/>
            </w:pPr>
            <w:r>
              <w:t xml:space="preserve">9:00–10:50 am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Hiren Patel, Xavier Mitchell, and Cody Bradley</w:t>
            </w:r>
          </w:p>
        </w:tc>
      </w:tr>
      <w:tr>
        <w:tc>
          <w:tcPr/>
          <w:p>
            <w:pPr>
              <w:pStyle w:val="Compact"/>
              <w:jc w:val="left"/>
            </w:pPr>
            <w:r>
              <w:t xml:space="preserve">C</w:t>
            </w:r>
          </w:p>
        </w:tc>
        <w:tc>
          <w:tcPr/>
          <w:p>
            <w:pPr>
              <w:pStyle w:val="Compact"/>
              <w:jc w:val="left"/>
            </w:pPr>
            <w:r>
              <w:t xml:space="preserve">Friday</w:t>
            </w:r>
          </w:p>
        </w:tc>
        <w:tc>
          <w:tcPr/>
          <w:p>
            <w:pPr>
              <w:pStyle w:val="Compact"/>
              <w:jc w:val="left"/>
            </w:pPr>
            <w:r>
              <w:t xml:space="preserve">12:00–1:50 pm</w:t>
            </w:r>
          </w:p>
        </w:tc>
        <w:tc>
          <w:tcPr/>
          <w:p>
            <w:pPr>
              <w:pStyle w:val="Compact"/>
              <w:jc w:val="left"/>
            </w:pPr>
            <w:r>
              <w:t xml:space="preserve">UH 124</w:t>
            </w:r>
          </w:p>
        </w:tc>
        <w:tc>
          <w:tcPr/>
          <w:p>
            <w:pPr>
              <w:pStyle w:val="Compact"/>
              <w:jc w:val="left"/>
            </w:pPr>
            <w:r>
              <w:t xml:space="preserve">Jason Weeks</w:t>
            </w:r>
          </w:p>
        </w:tc>
        <w:tc>
          <w:tcPr/>
          <w:p>
            <w:pPr>
              <w:pStyle w:val="Compact"/>
              <w:jc w:val="left"/>
            </w:pPr>
            <w:r>
              <w:t xml:space="preserve">Elijah Gibson, JoVi Douglas and William Burnley</w:t>
            </w:r>
          </w:p>
        </w:tc>
      </w:tr>
    </w:tbl>
    <w:bookmarkEnd w:id="43"/>
    <w:bookmarkStart w:id="47" w:name="commenting-using-a-github-account"/>
    <w:p>
      <w:pPr>
        <w:pStyle w:val="Heading2"/>
      </w:pPr>
      <w:r>
        <w:t xml:space="preserve">Commenting Using a Github Account</w:t>
      </w:r>
    </w:p>
    <w:p>
      <w:pPr>
        <w:pStyle w:val="FirstParagraph"/>
      </w:pPr>
      <w:r>
        <w:t xml:space="preserve">On this website, if</w:t>
      </w:r>
      <w:r>
        <w:t xml:space="preserve"> </w:t>
      </w:r>
      <w:hyperlink w:anchor="how-is-this-page">
        <w:r>
          <w:rPr>
            <w:rStyle w:val="Hyperlink"/>
          </w:rPr>
          <w:t xml:space="preserve">you look below</w:t>
        </w:r>
      </w:hyperlink>
      <w:r>
        <w:t xml:space="preserve">, you will see a box where you can comment.</w:t>
      </w:r>
      <w:r>
        <w:t xml:space="preserve"> </w:t>
      </w:r>
      <w:r>
        <w:t xml:space="preserve">This will require that you create a</w:t>
      </w:r>
      <w:r>
        <w:t xml:space="preserve"> </w:t>
      </w:r>
      <w:hyperlink r:id="rId44">
        <w:r>
          <w:rPr>
            <w:rStyle w:val="Hyperlink"/>
          </w:rPr>
          <w:t xml:space="preserve">Github account</w:t>
        </w:r>
      </w:hyperlink>
      <w:r>
        <w:t xml:space="preserve">, which is free and may serve multiple purpose if you intend to study, use, or contribute to open-source projects.</w:t>
      </w:r>
      <w:r>
        <w:t xml:space="preserve"> </w:t>
      </w:r>
      <w:r>
        <w:t xml:space="preserve">The comment can use the</w:t>
      </w:r>
      <w:r>
        <w:t xml:space="preserve"> </w:t>
      </w:r>
      <w:hyperlink r:id="rId45">
        <w:r>
          <w:rPr>
            <w:rStyle w:val="Hyperlink"/>
          </w:rPr>
          <w:t xml:space="preserve">markdown syntax</w:t>
        </w:r>
      </w:hyperlink>
      <w:r>
        <w:t xml:space="preserve"> </w:t>
      </w:r>
      <w:r>
        <w:t xml:space="preserve">(exactly like this resource!), which is also used on websites like</w:t>
      </w:r>
      <w:r>
        <w:t xml:space="preserve"> </w:t>
      </w:r>
      <w:hyperlink r:id="rId46">
        <w:r>
          <w:rPr>
            <w:rStyle w:val="Hyperlink"/>
          </w:rPr>
          <w:t xml:space="preserve">stackoverflow</w:t>
        </w:r>
      </w:hyperlink>
      <w:r>
        <w:t xml:space="preserve"> </w:t>
      </w:r>
      <w:r>
        <w:t xml:space="preserve">and extremely popular!</w:t>
      </w:r>
    </w:p>
    <w:bookmarkEnd w:id="47"/>
    <w:bookmarkStart w:id="50" w:name="how-to-ask-a-question"/>
    <w:p>
      <w:pPr>
        <w:pStyle w:val="Heading2"/>
      </w:pPr>
      <w:r>
        <w:t xml:space="preserve">How to Ask a Question?</w:t>
      </w:r>
    </w:p>
    <w:p>
      <w:pPr>
        <w:pStyle w:val="FirstParagraph"/>
      </w:pPr>
      <w:r>
        <w:t xml:space="preserve">It may seems silly, but asking a question</w:t>
      </w:r>
      <w:r>
        <w:t xml:space="preserve"> </w:t>
      </w:r>
      <w:r>
        <w:t xml:space="preserve">“</w:t>
      </w:r>
      <w:r>
        <w:t xml:space="preserve">the right way</w:t>
      </w:r>
      <w:r>
        <w:t xml:space="preserve">”</w:t>
      </w:r>
      <w:r>
        <w:t xml:space="preserve"> </w:t>
      </w:r>
      <w:r>
        <w:t xml:space="preserve">may not always be easy.</w:t>
      </w:r>
    </w:p>
    <w:p>
      <w:pPr>
        <w:pStyle w:val="Compact"/>
        <w:numPr>
          <w:ilvl w:val="0"/>
          <w:numId w:val="1005"/>
        </w:numPr>
      </w:pPr>
      <w:r>
        <w:t xml:space="preserve">Once you’ve identified your issue, try again from scratch to see if you missed a point.</w:t>
      </w:r>
    </w:p>
    <w:p>
      <w:pPr>
        <w:pStyle w:val="Compact"/>
        <w:numPr>
          <w:ilvl w:val="0"/>
          <w:numId w:val="1005"/>
        </w:numPr>
      </w:pPr>
      <w:r>
        <w:t xml:space="preserve">Go over the instructions, and</w:t>
      </w:r>
      <w:r>
        <w:t xml:space="preserve"> </w:t>
      </w:r>
      <w:hyperlink r:id="rId48">
        <w:r>
          <w:rPr>
            <w:rStyle w:val="Hyperlink"/>
          </w:rPr>
          <w:t xml:space="preserve">look in our resources</w:t>
        </w:r>
      </w:hyperlink>
      <w:r>
        <w:t xml:space="preserve"> </w:t>
      </w:r>
      <w:r>
        <w:t xml:space="preserve">for some meaningful keywords.</w:t>
      </w:r>
    </w:p>
    <w:p>
      <w:pPr>
        <w:pStyle w:val="Compact"/>
        <w:numPr>
          <w:ilvl w:val="0"/>
          <w:numId w:val="1005"/>
        </w:numPr>
      </w:pPr>
      <w:r>
        <w:t xml:space="preserve">Think about how you can describe your issue, what is the shortest route to reproduce it.</w:t>
      </w:r>
    </w:p>
    <w:p>
      <w:pPr>
        <w:pStyle w:val="Compact"/>
        <w:numPr>
          <w:ilvl w:val="0"/>
          <w:numId w:val="1005"/>
        </w:numPr>
      </w:pPr>
      <w:r>
        <w:t xml:space="preserve">If you are still facing difficulties, be detailed and clear about what you think went wrong: if the question is related to computers, specify which operating system, what you have tried, the exact nature of the error message, etc. Screenshots are not always the right way to convey your question: try to be descriptive, and explain what you tried. If you want to refer to a particular lab or lecture, open the corresponding page, look for the closest title, hover over it, and you should see a</w:t>
      </w:r>
      <w:r>
        <w:t xml:space="preserve"> </w:t>
      </w:r>
      <w:r>
        <w:t xml:space="preserve">“</w:t>
      </w:r>
      <w:r>
        <w:t xml:space="preserve">§</w:t>
      </w:r>
      <w:r>
        <w:t xml:space="preserve">”</w:t>
      </w:r>
      <w:r>
        <w:t xml:space="preserve"> </w:t>
      </w:r>
      <w:r>
        <w:t xml:space="preserve">symbol appears: click on it, you can now</w:t>
      </w:r>
      <w:r>
        <w:t xml:space="preserve"> </w:t>
      </w:r>
      <w:hyperlink r:id="rId49">
        <w:r>
          <w:rPr>
            <w:rStyle w:val="Hyperlink"/>
          </w:rPr>
          <w:t xml:space="preserve">share that link</w:t>
        </w:r>
      </w:hyperlink>
      <w:r>
        <w:t xml:space="preserve"> </w:t>
      </w:r>
      <w:r>
        <w:t xml:space="preserve">so that your interlocutor knows precisely what you are talking about!</w:t>
      </w:r>
    </w:p>
    <w:p>
      <w:pPr>
        <w:pStyle w:val="FirstParagraph"/>
      </w:pPr>
      <w:r>
        <w:t xml:space="preserve">And, remember: your instructor(s) knows that you are a student and here to learn, so you should</w:t>
      </w:r>
      <w:r>
        <w:t xml:space="preserve"> </w:t>
      </w:r>
      <w:r>
        <w:rPr>
          <w:i/>
          <w:iCs/>
        </w:rPr>
        <w:t xml:space="preserve">never</w:t>
      </w:r>
      <w:r>
        <w:t xml:space="preserve"> </w:t>
      </w:r>
      <w:r>
        <w:t xml:space="preserve">feel intimidated or assume that</w:t>
      </w:r>
      <w:r>
        <w:t xml:space="preserve"> </w:t>
      </w:r>
      <w:r>
        <w:rPr>
          <w:i/>
          <w:iCs/>
        </w:rPr>
        <w:t xml:space="preserve">everyone knows better than you</w:t>
      </w:r>
      <w:r>
        <w:t xml:space="preserve">: many students struggle in this class at times, and you could actually do them all a favor by asking your instructor(s) to go over a particular dimension that they may have overlooked or explained poorly!</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discordapp.com/users/269850129022976000" TargetMode="External" /><Relationship Type="http://schemas.openxmlformats.org/officeDocument/2006/relationships/hyperlink" Id="rId45" Target="https://commonmark.org/" TargetMode="External" /><Relationship Type="http://schemas.openxmlformats.org/officeDocument/2006/relationships/hyperlink" Id="rId20" Target="https://csci-1301.github.io/about#authors" TargetMode="External" /><Relationship Type="http://schemas.openxmlformats.org/officeDocument/2006/relationships/hyperlink" Id="rId31" Target="https://discord.gg/AYSw3UNKEh" TargetMode="External" /><Relationship Type="http://schemas.openxmlformats.org/officeDocument/2006/relationships/hyperlink" Id="rId48" Target="https://github.com/csci-1301/csci-1301.github.io/search?q=ask+a+question" TargetMode="External" /><Relationship Type="http://schemas.openxmlformats.org/officeDocument/2006/relationships/hyperlink" Id="rId44" Target="https://github.com/login" TargetMode="External" /><Relationship Type="http://schemas.openxmlformats.org/officeDocument/2006/relationships/hyperlink" Id="rId32" Target="https://map.concept3d.com/?id=824#!m/268018" TargetMode="External" /><Relationship Type="http://schemas.openxmlformats.org/officeDocument/2006/relationships/hyperlink" Id="rId34" Target="https://spots.augusta.edu/cyberdefense" TargetMode="External" /><Relationship Type="http://schemas.openxmlformats.org/officeDocument/2006/relationships/hyperlink" Id="rId27" Target="https://spots.augusta.edu/sSewell/" TargetMode="External" /><Relationship Type="http://schemas.openxmlformats.org/officeDocument/2006/relationships/hyperlink" Id="rId46" Target="https://stackoverflow.com/editing-help" TargetMode="External" /><Relationship Type="http://schemas.openxmlformats.org/officeDocument/2006/relationships/hyperlink" Id="rId35" Target="https://www.acm.org/" TargetMode="External" /><Relationship Type="http://schemas.openxmlformats.org/officeDocument/2006/relationships/hyperlink" Id="rId23" Target="https://www.augusta.edu/academicsuccess/" TargetMode="External" /><Relationship Type="http://schemas.openxmlformats.org/officeDocument/2006/relationships/hyperlink" Id="rId26" Target="https://www.augusta.edu/continuity/index.php" TargetMode="External" /><Relationship Type="http://schemas.openxmlformats.org/officeDocument/2006/relationships/hyperlink" Id="rId24" Target="https://www.augusta.edu/counseling/" TargetMode="External" /><Relationship Type="http://schemas.openxmlformats.org/officeDocument/2006/relationships/hyperlink" Id="rId28" Target="https://www.augusta.edu/multicultural/" TargetMode="External" /><Relationship Type="http://schemas.openxmlformats.org/officeDocument/2006/relationships/hyperlink" Id="rId29" Target="https://www.augusta.edu/multicultural/programming.php" TargetMode="External" /><Relationship Type="http://schemas.openxmlformats.org/officeDocument/2006/relationships/hyperlink" Id="rId25" Target="https://www.augusta.edu/pamplin/writingcenter/" TargetMode="External" /><Relationship Type="http://schemas.openxmlformats.org/officeDocument/2006/relationships/hyperlink" Id="rId22" Target="https://www.augusta.edu/student-affairs/open-paws.php" TargetMode="External" /><Relationship Type="http://schemas.openxmlformats.org/officeDocument/2006/relationships/hyperlink" Id="rId49" Target="https://www.wikihow.com/Copy-and-Paste-a-Link" TargetMode="External" /><Relationship Type="http://schemas.openxmlformats.org/officeDocument/2006/relationships/hyperlink" Id="rId21" Target="https://www.wjbf.com/csra-news/nearly-36-percent-of-college-students-are-hungry/" TargetMode="External" /><Relationship Type="http://schemas.openxmlformats.org/officeDocument/2006/relationships/hyperlink" Id="rId40" Target="mailto:jaweeks@augusta.edu" TargetMode="External" /></Relationships>
</file>

<file path=word/_rels/footnotes.xml.rels><?xml version="1.0" encoding="UTF-8"?><Relationships xmlns="http://schemas.openxmlformats.org/package/2006/relationships"><Relationship Type="http://schemas.openxmlformats.org/officeDocument/2006/relationships/hyperlink" Id="rId41" Target="http://discordapp.com/users/269850129022976000" TargetMode="External" /><Relationship Type="http://schemas.openxmlformats.org/officeDocument/2006/relationships/hyperlink" Id="rId45" Target="https://commonmark.org/" TargetMode="External" /><Relationship Type="http://schemas.openxmlformats.org/officeDocument/2006/relationships/hyperlink" Id="rId20" Target="https://csci-1301.github.io/about#authors" TargetMode="External" /><Relationship Type="http://schemas.openxmlformats.org/officeDocument/2006/relationships/hyperlink" Id="rId31" Target="https://discord.gg/AYSw3UNKEh" TargetMode="External" /><Relationship Type="http://schemas.openxmlformats.org/officeDocument/2006/relationships/hyperlink" Id="rId48" Target="https://github.com/csci-1301/csci-1301.github.io/search?q=ask+a+question" TargetMode="External" /><Relationship Type="http://schemas.openxmlformats.org/officeDocument/2006/relationships/hyperlink" Id="rId44" Target="https://github.com/login" TargetMode="External" /><Relationship Type="http://schemas.openxmlformats.org/officeDocument/2006/relationships/hyperlink" Id="rId32" Target="https://map.concept3d.com/?id=824#!m/268018" TargetMode="External" /><Relationship Type="http://schemas.openxmlformats.org/officeDocument/2006/relationships/hyperlink" Id="rId34" Target="https://spots.augusta.edu/cyberdefense" TargetMode="External" /><Relationship Type="http://schemas.openxmlformats.org/officeDocument/2006/relationships/hyperlink" Id="rId27" Target="https://spots.augusta.edu/sSewell/" TargetMode="External" /><Relationship Type="http://schemas.openxmlformats.org/officeDocument/2006/relationships/hyperlink" Id="rId46" Target="https://stackoverflow.com/editing-help" TargetMode="External" /><Relationship Type="http://schemas.openxmlformats.org/officeDocument/2006/relationships/hyperlink" Id="rId35" Target="https://www.acm.org/" TargetMode="External" /><Relationship Type="http://schemas.openxmlformats.org/officeDocument/2006/relationships/hyperlink" Id="rId23" Target="https://www.augusta.edu/academicsuccess/" TargetMode="External" /><Relationship Type="http://schemas.openxmlformats.org/officeDocument/2006/relationships/hyperlink" Id="rId26" Target="https://www.augusta.edu/continuity/index.php" TargetMode="External" /><Relationship Type="http://schemas.openxmlformats.org/officeDocument/2006/relationships/hyperlink" Id="rId24" Target="https://www.augusta.edu/counseling/" TargetMode="External" /><Relationship Type="http://schemas.openxmlformats.org/officeDocument/2006/relationships/hyperlink" Id="rId28" Target="https://www.augusta.edu/multicultural/" TargetMode="External" /><Relationship Type="http://schemas.openxmlformats.org/officeDocument/2006/relationships/hyperlink" Id="rId29" Target="https://www.augusta.edu/multicultural/programming.php" TargetMode="External" /><Relationship Type="http://schemas.openxmlformats.org/officeDocument/2006/relationships/hyperlink" Id="rId25" Target="https://www.augusta.edu/pamplin/writingcenter/" TargetMode="External" /><Relationship Type="http://schemas.openxmlformats.org/officeDocument/2006/relationships/hyperlink" Id="rId22" Target="https://www.augusta.edu/student-affairs/open-paws.php" TargetMode="External" /><Relationship Type="http://schemas.openxmlformats.org/officeDocument/2006/relationships/hyperlink" Id="rId49" Target="https://www.wikihow.com/Copy-and-Paste-a-Link" TargetMode="External" /><Relationship Type="http://schemas.openxmlformats.org/officeDocument/2006/relationships/hyperlink" Id="rId21" Target="https://www.wjbf.com/csra-news/nearly-36-percent-of-college-students-are-hungry/" TargetMode="External" /><Relationship Type="http://schemas.openxmlformats.org/officeDocument/2006/relationships/hyperlink" Id="rId40" Target="mailto:jaweeks@august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get Help</dc:title>
  <dc:creator>https://csci-1301.github.io/about#authors</dc:creator>
  <dc:language>en</dc:language>
  <cp:keywords>Computer Science, Problem solving methods, Augusta University, Bachelor of Science, C# Programming language</cp:keywords>
  <dcterms:created xsi:type="dcterms:W3CDTF">2024-03-27T23:13:37Z</dcterms:created>
  <dcterms:modified xsi:type="dcterms:W3CDTF">2024-03-27T23:13:37Z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(07:13:27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