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78F919" w14:textId="77777777" w:rsidR="00D853B4" w:rsidRDefault="009A6C73">
      <w:r>
        <w:t>Toggle Annotation Map Visibility Clarification:</w:t>
      </w:r>
    </w:p>
    <w:p w14:paraId="3FF90EF8" w14:textId="77777777" w:rsidR="009A6C73" w:rsidRDefault="009A6C73">
      <w:r>
        <w:t>We decided to allow annotation visibility to be toggled on/off in the annotation data subsystem.  Our reckoning is that the user may want map anchored annotations to be hidden when studying the map without annotation obstructing the view.</w:t>
      </w:r>
      <w:bookmarkStart w:id="0" w:name="_GoBack"/>
      <w:bookmarkEnd w:id="0"/>
    </w:p>
    <w:sectPr w:rsidR="009A6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C73"/>
    <w:rsid w:val="003B7254"/>
    <w:rsid w:val="006E4DBD"/>
    <w:rsid w:val="009A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E67B0"/>
  <w15:chartTrackingRefBased/>
  <w15:docId w15:val="{B225F6ED-A1FC-41BC-98E1-765E17C4F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Payne</dc:creator>
  <cp:keywords/>
  <dc:description/>
  <cp:lastModifiedBy>Jason Payne</cp:lastModifiedBy>
  <cp:revision>1</cp:revision>
  <dcterms:created xsi:type="dcterms:W3CDTF">2016-02-16T03:23:00Z</dcterms:created>
  <dcterms:modified xsi:type="dcterms:W3CDTF">2016-02-16T03:26:00Z</dcterms:modified>
</cp:coreProperties>
</file>