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3283F" w14:textId="61CF3647" w:rsidR="00142124" w:rsidRDefault="00142124">
      <w:pPr>
        <w:pStyle w:val="Title"/>
        <w:rPr>
          <w:sz w:val="44"/>
        </w:rPr>
      </w:pPr>
      <w:r>
        <w:rPr>
          <w:sz w:val="44"/>
        </w:rPr>
        <w:t>CSCI 5535: Project Proposal</w:t>
      </w:r>
    </w:p>
    <w:p w14:paraId="25AF9D0E" w14:textId="77777777" w:rsidR="00595676" w:rsidRPr="00595676" w:rsidRDefault="00595676">
      <w:pPr>
        <w:pStyle w:val="Title"/>
        <w:rPr>
          <w:sz w:val="16"/>
        </w:rPr>
      </w:pPr>
    </w:p>
    <w:p w14:paraId="32CE21DD" w14:textId="77777777" w:rsidR="00524388" w:rsidRPr="00142124" w:rsidRDefault="00D90387">
      <w:pPr>
        <w:pStyle w:val="Title"/>
        <w:rPr>
          <w:sz w:val="44"/>
        </w:rPr>
      </w:pPr>
      <w:r w:rsidRPr="00142124">
        <w:rPr>
          <w:sz w:val="44"/>
        </w:rPr>
        <w:t>Solving Algebraic Expressions using PL and NLP</w:t>
      </w:r>
    </w:p>
    <w:p w14:paraId="28F5F593" w14:textId="77777777" w:rsidR="00D90387" w:rsidRPr="00595676" w:rsidRDefault="00D90387">
      <w:pPr>
        <w:pStyle w:val="Title"/>
        <w:rPr>
          <w:sz w:val="13"/>
        </w:rPr>
      </w:pPr>
    </w:p>
    <w:p w14:paraId="7EDADD84" w14:textId="77777777" w:rsidR="00D90387" w:rsidRPr="00D90387" w:rsidRDefault="00D90387">
      <w:pPr>
        <w:pStyle w:val="Title"/>
        <w:rPr>
          <w:rFonts w:ascii="Times New Roman" w:hAnsi="Times New Roman" w:cs="Times New Roman"/>
          <w:b w:val="0"/>
          <w:sz w:val="32"/>
        </w:rPr>
      </w:pPr>
      <w:r w:rsidRPr="00D90387">
        <w:rPr>
          <w:rFonts w:ascii="Times New Roman" w:hAnsi="Times New Roman" w:cs="Times New Roman"/>
          <w:b w:val="0"/>
          <w:sz w:val="32"/>
        </w:rPr>
        <w:t xml:space="preserve">Adam </w:t>
      </w:r>
      <w:r w:rsidRPr="00D90387">
        <w:rPr>
          <w:rFonts w:ascii="Times New Roman" w:hAnsi="Times New Roman" w:cs="Times New Roman"/>
          <w:b w:val="0"/>
          <w:sz w:val="32"/>
        </w:rPr>
        <w:t>Weimerslage, Shafiuddin Rehan Ahmed</w:t>
      </w:r>
    </w:p>
    <w:p w14:paraId="15BE3BCA" w14:textId="77777777" w:rsidR="00142124" w:rsidRPr="00142124" w:rsidRDefault="00142124" w:rsidP="00142124">
      <w:pPr>
        <w:spacing w:after="0" w:line="240" w:lineRule="auto"/>
        <w:rPr>
          <w:rFonts w:ascii="Times New Roman" w:hAnsi="Times New Roman" w:cs="Times New Roman"/>
          <w:color w:val="auto"/>
          <w:sz w:val="28"/>
          <w:lang w:eastAsia="en-US"/>
        </w:rPr>
      </w:pPr>
      <w:r w:rsidRPr="00142124">
        <w:rPr>
          <w:rFonts w:ascii="Arial" w:hAnsi="Arial" w:cs="Arial"/>
          <w:color w:val="000000"/>
          <w:szCs w:val="22"/>
          <w:lang w:eastAsia="en-US"/>
        </w:rPr>
        <w:t>Natural Language Processing has introduced several types of parsers and taggers for understanding and generating language. In some views, the abstraction of programming languages can be seen as a comparable system of parsing, albeit a more structured one. There is much interesting in building systems that can learn progra</w:t>
      </w:r>
      <w:bookmarkStart w:id="0" w:name="_GoBack"/>
      <w:bookmarkEnd w:id="0"/>
      <w:r w:rsidRPr="00142124">
        <w:rPr>
          <w:rFonts w:ascii="Arial" w:hAnsi="Arial" w:cs="Arial"/>
          <w:color w:val="000000"/>
          <w:szCs w:val="22"/>
          <w:lang w:eastAsia="en-US"/>
        </w:rPr>
        <w:t>ms from natural language (</w:t>
      </w:r>
      <w:hyperlink r:id="rId7" w:history="1">
        <w:r w:rsidRPr="00142124">
          <w:rPr>
            <w:rFonts w:ascii="Arial" w:hAnsi="Arial" w:cs="Arial"/>
            <w:color w:val="1155CC"/>
            <w:szCs w:val="22"/>
            <w:u w:val="single"/>
            <w:lang w:eastAsia="en-US"/>
          </w:rPr>
          <w:t>https://arxiv.org/abs/1704.07926</w:t>
        </w:r>
      </w:hyperlink>
      <w:r w:rsidRPr="00142124">
        <w:rPr>
          <w:rFonts w:ascii="Arial" w:hAnsi="Arial" w:cs="Arial"/>
          <w:color w:val="000000"/>
          <w:szCs w:val="22"/>
          <w:lang w:eastAsia="en-US"/>
        </w:rPr>
        <w:t xml:space="preserve">). In this project, we are interested in building such an NLP system, with the goal of generating very simple, arithmetic programs to solve problems posed in English. To that end, we are interested in applying the state of the art in NLP (possibly combined with some </w:t>
      </w:r>
      <w:proofErr w:type="spellStart"/>
      <w:r w:rsidRPr="00142124">
        <w:rPr>
          <w:rFonts w:ascii="Arial" w:hAnsi="Arial" w:cs="Arial"/>
          <w:color w:val="000000"/>
          <w:szCs w:val="22"/>
          <w:lang w:eastAsia="en-US"/>
        </w:rPr>
        <w:t>hueristics</w:t>
      </w:r>
      <w:proofErr w:type="spellEnd"/>
      <w:r w:rsidRPr="00142124">
        <w:rPr>
          <w:rFonts w:ascii="Arial" w:hAnsi="Arial" w:cs="Arial"/>
          <w:color w:val="000000"/>
          <w:szCs w:val="22"/>
          <w:lang w:eastAsia="en-US"/>
        </w:rPr>
        <w:t>), and the formal rigor required to generate executable abstract syntax trees, as a set of constraints for building a parser that can generate such programs from text.</w:t>
      </w:r>
    </w:p>
    <w:p w14:paraId="3E08769F" w14:textId="77777777" w:rsidR="00142124" w:rsidRPr="00142124" w:rsidRDefault="00142124" w:rsidP="00142124">
      <w:pPr>
        <w:spacing w:after="0" w:line="240" w:lineRule="auto"/>
        <w:rPr>
          <w:rFonts w:ascii="Times New Roman" w:eastAsia="Times New Roman" w:hAnsi="Times New Roman" w:cs="Times New Roman"/>
          <w:color w:val="auto"/>
          <w:sz w:val="28"/>
          <w:lang w:eastAsia="en-US"/>
        </w:rPr>
      </w:pPr>
    </w:p>
    <w:p w14:paraId="65BB7B1D" w14:textId="77777777" w:rsidR="00142124" w:rsidRPr="00142124" w:rsidRDefault="00142124" w:rsidP="00142124">
      <w:pPr>
        <w:spacing w:after="0" w:line="240" w:lineRule="auto"/>
        <w:rPr>
          <w:rFonts w:ascii="Times New Roman" w:hAnsi="Times New Roman" w:cs="Times New Roman"/>
          <w:color w:val="auto"/>
          <w:sz w:val="28"/>
          <w:lang w:eastAsia="en-US"/>
        </w:rPr>
      </w:pPr>
      <w:r w:rsidRPr="00142124">
        <w:rPr>
          <w:rFonts w:ascii="Arial" w:hAnsi="Arial" w:cs="Arial"/>
          <w:color w:val="000000"/>
          <w:szCs w:val="22"/>
          <w:lang w:eastAsia="en-US"/>
        </w:rPr>
        <w:t>(Not sure if the above is exactly the target. Thinking in terms of NLP (</w:t>
      </w:r>
      <w:proofErr w:type="spellStart"/>
      <w:r w:rsidRPr="00142124">
        <w:rPr>
          <w:rFonts w:ascii="Arial" w:hAnsi="Arial" w:cs="Arial"/>
          <w:color w:val="000000"/>
          <w:szCs w:val="22"/>
          <w:lang w:eastAsia="en-US"/>
        </w:rPr>
        <w:t>probablistic</w:t>
      </w:r>
      <w:proofErr w:type="spellEnd"/>
      <w:r w:rsidRPr="00142124">
        <w:rPr>
          <w:rFonts w:ascii="Arial" w:hAnsi="Arial" w:cs="Arial"/>
          <w:color w:val="000000"/>
          <w:szCs w:val="22"/>
          <w:lang w:eastAsia="en-US"/>
        </w:rPr>
        <w:t xml:space="preserve">?) parser → generate arithmetic expressions either according to a </w:t>
      </w:r>
      <w:proofErr w:type="gramStart"/>
      <w:r w:rsidRPr="00142124">
        <w:rPr>
          <w:rFonts w:ascii="Arial" w:hAnsi="Arial" w:cs="Arial"/>
          <w:color w:val="000000"/>
          <w:szCs w:val="22"/>
          <w:lang w:eastAsia="en-US"/>
        </w:rPr>
        <w:t>made up</w:t>
      </w:r>
      <w:proofErr w:type="gramEnd"/>
      <w:r w:rsidRPr="00142124">
        <w:rPr>
          <w:rFonts w:ascii="Arial" w:hAnsi="Arial" w:cs="Arial"/>
          <w:color w:val="000000"/>
          <w:szCs w:val="22"/>
          <w:lang w:eastAsia="en-US"/>
        </w:rPr>
        <w:t xml:space="preserve"> set of statics/dynamics, or an </w:t>
      </w:r>
      <w:proofErr w:type="spellStart"/>
      <w:r w:rsidRPr="00142124">
        <w:rPr>
          <w:rFonts w:ascii="Arial" w:hAnsi="Arial" w:cs="Arial"/>
          <w:color w:val="000000"/>
          <w:szCs w:val="22"/>
          <w:lang w:eastAsia="en-US"/>
        </w:rPr>
        <w:t>actualy</w:t>
      </w:r>
      <w:proofErr w:type="spellEnd"/>
      <w:r w:rsidRPr="00142124">
        <w:rPr>
          <w:rFonts w:ascii="Arial" w:hAnsi="Arial" w:cs="Arial"/>
          <w:color w:val="000000"/>
          <w:szCs w:val="22"/>
          <w:lang w:eastAsia="en-US"/>
        </w:rPr>
        <w:t xml:space="preserve"> language (Python?) whose structure and AST we can verify.)</w:t>
      </w:r>
    </w:p>
    <w:p w14:paraId="646F0111" w14:textId="77777777" w:rsidR="00142124" w:rsidRPr="00142124" w:rsidRDefault="00142124" w:rsidP="00142124">
      <w:pPr>
        <w:spacing w:after="0" w:line="240" w:lineRule="auto"/>
        <w:rPr>
          <w:rFonts w:ascii="Times New Roman" w:eastAsia="Times New Roman" w:hAnsi="Times New Roman" w:cs="Times New Roman"/>
          <w:color w:val="auto"/>
          <w:lang w:eastAsia="en-US"/>
        </w:rPr>
      </w:pPr>
    </w:p>
    <w:p w14:paraId="2D711E58" w14:textId="77777777" w:rsidR="00524388" w:rsidRDefault="00524388"/>
    <w:sectPr w:rsidR="00524388">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88CBD" w14:textId="77777777" w:rsidR="007C41D1" w:rsidRDefault="007C41D1">
      <w:pPr>
        <w:spacing w:after="0" w:line="240" w:lineRule="auto"/>
      </w:pPr>
      <w:r>
        <w:separator/>
      </w:r>
    </w:p>
  </w:endnote>
  <w:endnote w:type="continuationSeparator" w:id="0">
    <w:p w14:paraId="25FF9ECB" w14:textId="77777777" w:rsidR="007C41D1" w:rsidRDefault="007C4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4951010F" w14:textId="77777777" w:rsidR="00524388" w:rsidRDefault="000A66FD">
        <w:r>
          <w:fldChar w:fldCharType="begin"/>
        </w:r>
        <w:r>
          <w:instrText xml:space="preserve"> PAGE   \* MERGEFORMAT </w:instrText>
        </w:r>
        <w:r>
          <w:fldChar w:fldCharType="separate"/>
        </w:r>
        <w:r w:rsidR="00D90387">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C6AD2" w14:textId="77777777" w:rsidR="007C41D1" w:rsidRDefault="007C41D1">
      <w:pPr>
        <w:spacing w:after="0" w:line="240" w:lineRule="auto"/>
      </w:pPr>
      <w:r>
        <w:separator/>
      </w:r>
    </w:p>
  </w:footnote>
  <w:footnote w:type="continuationSeparator" w:id="0">
    <w:p w14:paraId="37FE3062" w14:textId="77777777" w:rsidR="007C41D1" w:rsidRDefault="007C41D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387"/>
    <w:rsid w:val="000A66FD"/>
    <w:rsid w:val="00142124"/>
    <w:rsid w:val="003F31CF"/>
    <w:rsid w:val="00524388"/>
    <w:rsid w:val="00595676"/>
    <w:rsid w:val="007C41D1"/>
    <w:rsid w:val="00BB58E9"/>
    <w:rsid w:val="00D90387"/>
    <w:rsid w:val="00E7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97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142124"/>
    <w:pPr>
      <w:spacing w:before="100" w:beforeAutospacing="1" w:after="100" w:afterAutospacing="1" w:line="240" w:lineRule="auto"/>
    </w:pPr>
    <w:rPr>
      <w:rFonts w:ascii="Times New Roman" w:hAnsi="Times New Roman" w:cs="Times New Roman"/>
      <w:color w:val="auto"/>
      <w:lang w:eastAsia="en-US"/>
    </w:rPr>
  </w:style>
  <w:style w:type="character" w:styleId="Hyperlink">
    <w:name w:val="Hyperlink"/>
    <w:basedOn w:val="DefaultParagraphFont"/>
    <w:uiPriority w:val="99"/>
    <w:semiHidden/>
    <w:unhideWhenUsed/>
    <w:rsid w:val="001421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13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rxiv.org/abs/1704.07926"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user/Library/Containers/com.microsoft.Word/Data/Library/Caches/1033/TM10002069/Write%20a%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95"/>
    <w:rsid w:val="007A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0FE6DBAF25BF47A3AA623FD591269D">
    <w:name w:val="7D0FE6DBAF25BF47A3AA623FD591269D"/>
  </w:style>
  <w:style w:type="paragraph" w:customStyle="1" w:styleId="5064E01497A79240940BD68BA0AC8E0F">
    <w:name w:val="5064E01497A79240940BD68BA0AC8E0F"/>
  </w:style>
  <w:style w:type="paragraph" w:customStyle="1" w:styleId="3C526CA4D60AFF45941ED64453B1A6CB">
    <w:name w:val="3C526CA4D60AFF45941ED64453B1A6CB"/>
  </w:style>
  <w:style w:type="paragraph" w:customStyle="1" w:styleId="8B186A1178E93D49B42643348205493F">
    <w:name w:val="8B186A1178E93D49B4264334820549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5</TotalTime>
  <Pages>1</Pages>
  <Words>187</Words>
  <Characters>1066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Shafiuddin Rehan Ahmed</dc:creator>
  <cp:keywords/>
  <dc:description/>
  <cp:lastModifiedBy>Shafiuddin Rehan Ahmed</cp:lastModifiedBy>
  <cp:revision>3</cp:revision>
  <dcterms:created xsi:type="dcterms:W3CDTF">2018-03-25T03:28:00Z</dcterms:created>
  <dcterms:modified xsi:type="dcterms:W3CDTF">2018-03-25T03:33:00Z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