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jpeg" Extension="jpeg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jc w:val="center"/>
      </w:pPr>
      <w:r>
        <w:rPr>
          <w:rFonts w:hint="eastAsia"/>
        </w:rPr>
        <w:t>TI 防丢器需求 v2.0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 xml:space="preserve"> 1. Mute/Shake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 描述：设置手机的报警方式，原</w:t>
      </w:r>
      <w:r>
        <w:rPr>
          <w:rFonts w:ascii="宋体" w:hAnsi="宋体" w:eastAsia="宋体" w:cs="宋体"/>
          <w:kern w:val="0"/>
          <w:sz w:val="18"/>
          <w:szCs w:val="18"/>
        </w:rPr>
        <w:t>1.0</w:t>
      </w:r>
      <w:r>
        <w:rPr>
          <w:rFonts w:hint="eastAsia" w:ascii="宋体" w:hAnsi="宋体" w:eastAsia="宋体" w:cs="宋体"/>
          <w:kern w:val="0"/>
          <w:sz w:val="18"/>
          <w:szCs w:val="18"/>
        </w:rPr>
        <w:t>版本功能，允许用户选择当出现报警情况下，用何种方式提示，通过手机，提醒用户，包括震动，静音，以及铃声。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 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需要更新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 </w:t>
      </w:r>
      <w:r>
        <w:rPr>
          <w:rFonts w:hint="eastAsia" w:ascii="宋体" w:hAnsi="宋体" w:eastAsia="宋体" w:cs="宋体"/>
          <w:kern w:val="0"/>
          <w:sz w:val="18"/>
          <w:szCs w:val="18"/>
        </w:rPr>
        <w:t>通讯协议：有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2. BLE Scan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描述：搜索蓝牙设备，原</w:t>
      </w:r>
      <w:r>
        <w:rPr>
          <w:rFonts w:ascii="宋体" w:hAnsi="宋体" w:eastAsia="宋体" w:cs="宋体"/>
          <w:kern w:val="0"/>
          <w:sz w:val="18"/>
          <w:szCs w:val="18"/>
        </w:rPr>
        <w:t>1.0</w:t>
      </w:r>
      <w:r>
        <w:rPr>
          <w:rFonts w:hint="eastAsia" w:ascii="宋体" w:hAnsi="宋体" w:eastAsia="宋体" w:cs="宋体"/>
          <w:kern w:val="0"/>
          <w:sz w:val="18"/>
          <w:szCs w:val="18"/>
        </w:rPr>
        <w:t>版本功能，允许用户搜索、连接、切换、断开蓝牙设备。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kern w:val="0"/>
          <w:sz w:val="18"/>
          <w:szCs w:val="18"/>
        </w:rPr>
        <w:t>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需要更新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通讯协议：不需要通讯协议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问题：无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 xml:space="preserve">3. Flash Control 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 描述：控制防丢器端的灯是否闪烁，并设置闪烁的时间频率</w:t>
      </w:r>
      <w:r>
        <w:rPr>
          <w:rFonts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需要更新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通讯协议：利用原有的灯开关协议，高4位设置闪烁频率，低4位设置是否开启，目前定义为：</w:t>
      </w:r>
    </w:p>
    <w:p>
      <w:pPr>
        <w:widowControl/>
        <w:ind w:firstLine="990" w:firstLineChars="550"/>
        <w:jc w:val="left"/>
        <w:rPr>
          <w:rFonts w:hint="eastAsia"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高4位定义：</w:t>
      </w:r>
    </w:p>
    <w:p>
      <w:pPr>
        <w:widowControl/>
        <w:ind w:firstLine="990" w:firstLineChars="550"/>
        <w:jc w:val="left"/>
        <w:rPr>
          <w:rFonts w:hint="eastAsia"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  <w:t>000：常量</w:t>
      </w:r>
      <w:bookmarkStart w:id="0" w:name="_GoBack"/>
      <w:bookmarkEnd w:id="0"/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 xml:space="preserve">           0001： 0.5s</w:t>
      </w:r>
    </w:p>
    <w:p>
      <w:pPr>
        <w:widowControl/>
        <w:ind w:firstLine="990" w:firstLineChars="550"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0010： 1s</w:t>
      </w:r>
    </w:p>
    <w:p>
      <w:pPr>
        <w:widowControl/>
        <w:ind w:firstLine="990" w:firstLineChars="550"/>
        <w:jc w:val="left"/>
        <w:rPr>
          <w:rFonts w:hint="eastAsia"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0011： 2s</w:t>
      </w:r>
    </w:p>
    <w:p>
      <w:pPr>
        <w:widowControl/>
        <w:ind w:firstLine="990" w:firstLineChars="550"/>
        <w:jc w:val="left"/>
        <w:rPr>
          <w:rFonts w:hint="eastAsia" w:ascii="宋体" w:hAnsi="宋体" w:eastAsia="宋体" w:cs="宋体"/>
          <w:color w:val="FF0000"/>
          <w:kern w:val="0"/>
          <w:sz w:val="18"/>
          <w:szCs w:val="18"/>
        </w:rPr>
      </w:pPr>
    </w:p>
    <w:p>
      <w:pPr>
        <w:widowControl/>
        <w:ind w:firstLine="990" w:firstLineChars="550"/>
        <w:jc w:val="left"/>
        <w:rPr>
          <w:rFonts w:hint="eastAsia"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低4位：</w:t>
      </w:r>
    </w:p>
    <w:p>
      <w:pPr>
        <w:widowControl/>
        <w:ind w:firstLine="990" w:firstLineChars="550"/>
        <w:jc w:val="left"/>
        <w:rPr>
          <w:rFonts w:hint="eastAsia"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0000：关闭</w:t>
      </w:r>
    </w:p>
    <w:p>
      <w:pPr>
        <w:widowControl/>
        <w:ind w:firstLine="990" w:firstLineChars="550"/>
        <w:jc w:val="left"/>
        <w:rPr>
          <w:rFonts w:hint="eastAsia"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0001：开启</w:t>
      </w:r>
    </w:p>
    <w:p>
      <w:pPr>
        <w:widowControl/>
        <w:ind w:firstLine="990" w:firstLineChars="550"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color w:val="FF0000"/>
          <w:kern w:val="0"/>
          <w:sz w:val="18"/>
          <w:szCs w:val="18"/>
          <w:lang w:val="en-US" w:eastAsia="zh-CN" w:bidi="ar-SA"/>
        </w:rPr>
        <w:pict>
          <v:shape id="图片框 1025" o:spid="_x0000_s1026" type="#_x0000_t75" style="height:106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color w:val="FF0000"/>
          <w:kern w:val="0"/>
          <w:sz w:val="18"/>
          <w:szCs w:val="18"/>
        </w:rPr>
        <w:br/>
      </w:r>
      <w:r>
        <w:rPr>
          <w:rFonts w:hint="eastAsia" w:ascii="宋体" w:hAnsi="宋体" w:cs="宋体"/>
          <w:color w:val="0000FF"/>
          <w:kern w:val="0"/>
          <w:sz w:val="18"/>
          <w:szCs w:val="18"/>
          <w:lang w:eastAsia="zh-CN"/>
        </w:rPr>
        <w:t>修改：</w:t>
      </w:r>
      <w:r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  <w:t xml:space="preserve"> static bStatus_t sLED_WriteAttrCB( uint16 connHandle, gattAttribute_t *pAttr,</w:t>
      </w:r>
    </w:p>
    <w:p>
      <w:pPr>
        <w:widowControl/>
        <w:jc w:val="left"/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  <w:t xml:space="preserve">                                 uint8 *pValue, uint8 len, uint16 offset )</w:t>
      </w:r>
    </w:p>
    <w:p>
      <w:pPr>
        <w:widowControl/>
        <w:jc w:val="left"/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  <w:t>函数中数值的处理程序。// 20131109</w:t>
      </w:r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</w:p>
    <w:p>
      <w:pPr>
        <w:widowControl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4. Battery Indicator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 xml:space="preserve">  </w:t>
      </w:r>
      <w:r>
        <w:rPr>
          <w:rFonts w:hint="eastAsia" w:ascii="宋体" w:hAnsi="宋体" w:eastAsia="宋体" w:cs="宋体"/>
          <w:kern w:val="0"/>
          <w:sz w:val="18"/>
          <w:szCs w:val="18"/>
        </w:rPr>
        <w:t>描述：显示硬件电量，当硬件电量低于15%的时候，界面上出现低电量提示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 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需要更新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通讯协议：有，通过协议，获取电量返回值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  <w:lang w:val="en-US" w:eastAsia="zh-CN" w:bidi="ar-SA"/>
        </w:rPr>
        <w:pict>
          <v:shape id="图片框 1026" o:spid="_x0000_s1027" type="#_x0000_t75" style="height:151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8"/>
          <w:szCs w:val="18"/>
        </w:rPr>
        <w:br/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5. Find Me Key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描述：寻找硬件按钮，点击后，能让硬件发出声响，新功能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 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需要设计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 xml:space="preserve">  </w:t>
      </w: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通讯协议：重用原有1.0版本协议中，点击后发出10下蜂鸣声，即</w:t>
      </w:r>
      <w:r>
        <w:rPr>
          <w:rFonts w:ascii="宋体" w:hAnsi="宋体" w:eastAsia="宋体" w:cs="宋体"/>
          <w:kern w:val="0"/>
          <w:sz w:val="18"/>
          <w:szCs w:val="18"/>
        </w:rPr>
        <w:t> 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7" o:spid="_x0000_s1028" type="#_x0000_t75" style="height:95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t>问题：无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24"/>
          <w:szCs w:val="24"/>
        </w:rPr>
        <w:t>Third Control</w:t>
      </w:r>
      <w:r>
        <w:rPr>
          <w:rFonts w:ascii="宋体" w:hAnsi="宋体" w:eastAsia="宋体" w:cs="宋体"/>
          <w:kern w:val="0"/>
          <w:sz w:val="24"/>
          <w:szCs w:val="24"/>
        </w:rPr>
        <w:br/>
      </w:r>
      <w:r>
        <w:rPr>
          <w:rFonts w:ascii="宋体" w:hAnsi="宋体" w:eastAsia="宋体" w:cs="宋体"/>
          <w:kern w:val="0"/>
          <w:sz w:val="24"/>
          <w:szCs w:val="24"/>
        </w:rPr>
        <w:t xml:space="preserve">  </w:t>
      </w:r>
      <w:r>
        <w:rPr>
          <w:rFonts w:hint="eastAsia" w:ascii="宋体" w:hAnsi="宋体" w:eastAsia="宋体" w:cs="宋体"/>
          <w:kern w:val="0"/>
          <w:sz w:val="18"/>
          <w:szCs w:val="18"/>
        </w:rPr>
        <w:t>描述：目前只控制单反，点击进入控制界面，允许用户控制拍照，焦距，延时。新功能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 xml:space="preserve">  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kern w:val="0"/>
          <w:sz w:val="18"/>
          <w:szCs w:val="18"/>
        </w:rPr>
        <w:t>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需要设计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 xml:space="preserve">  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通讯协议：重用原有1.0版本协议，利用原有协议中，点击应用按钮后发出一声蜂鸣声的协议，进行控制。</w:t>
      </w:r>
      <w:r>
        <w:rPr>
          <w:rFonts w:ascii="宋体" w:hAnsi="宋体" w:eastAsia="宋体" w:cs="宋体"/>
          <w:kern w:val="0"/>
          <w:sz w:val="18"/>
          <w:szCs w:val="18"/>
        </w:rPr>
        <w:t xml:space="preserve"> </w:t>
      </w:r>
    </w:p>
    <w:p>
      <w:pPr>
        <w:widowControl/>
        <w:numPr>
          <w:numId w:val="0"/>
        </w:numPr>
        <w:spacing w:before="100" w:beforeAutospacing="1" w:after="100" w:afterAutospacing="1"/>
        <w:jc w:val="left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33" o:spid="_x0000_s1029" type="#_x0000_t75" style="height:112.75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  <w:t>修改：static bStatus_t Shutter_WriteAttrCB( uint16 connHandle, gattAttribute_t *pAttr,</w:t>
      </w:r>
    </w:p>
    <w:p>
      <w:pPr>
        <w:widowControl/>
        <w:jc w:val="left"/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  <w:t xml:space="preserve">                                 uint8 *pValue, uint8 len, uint16 offset )</w:t>
      </w:r>
    </w:p>
    <w:p>
      <w:pPr>
        <w:widowControl/>
        <w:jc w:val="left"/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</w:pPr>
      <w:r>
        <w:rPr>
          <w:rFonts w:hint="eastAsia" w:ascii="宋体" w:hAnsi="宋体" w:cs="宋体"/>
          <w:color w:val="0000FF"/>
          <w:kern w:val="0"/>
          <w:sz w:val="18"/>
          <w:szCs w:val="18"/>
          <w:lang w:val="en-US" w:eastAsia="zh-CN"/>
        </w:rPr>
        <w:t>来控制单反相机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8" o:spid="_x0000_s1030" type="#_x0000_t75" style="height:95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 xml:space="preserve">  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问题：1.焦距，延时如何传递给硬件？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t>7. Phone Mode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描述：拍照功能，进入后，可以响应硬件的控制，进行拍照，长按2s切换视频功能；后台运行时，收到信号可以唤醒，打开照相应用，但在锁屏状态下不生效；应用收到信号后，立即开始照相或开始录像。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kern w:val="0"/>
          <w:sz w:val="18"/>
          <w:szCs w:val="18"/>
        </w:rPr>
        <w:t>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需要设计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通讯协议：重用原有1.0版本协议中，数字键控制协议，用不同数值决定模式：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 xml:space="preserve">         值0：关闭/停止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 xml:space="preserve">         值1：照相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color w:val="FF0000"/>
          <w:kern w:val="0"/>
          <w:sz w:val="18"/>
          <w:szCs w:val="18"/>
        </w:rPr>
      </w:pP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 xml:space="preserve">         值2：视频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Arial" w:hAnsi="Arial" w:eastAsia="宋体" w:cs="Arial"/>
          <w:color w:val="000080"/>
          <w:kern w:val="0"/>
          <w:sz w:val="20"/>
          <w:szCs w:val="20"/>
        </w:rPr>
        <w:t>     </w:t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框 1029" o:spid="_x0000_s1031" type="#_x0000_t75" style="height:135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8. RSSI progress Bar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描述：显示RSSI，原</w:t>
      </w:r>
      <w:r>
        <w:rPr>
          <w:rFonts w:ascii="宋体" w:hAnsi="宋体" w:eastAsia="宋体" w:cs="宋体"/>
          <w:kern w:val="0"/>
          <w:sz w:val="18"/>
          <w:szCs w:val="18"/>
        </w:rPr>
        <w:t>1.0</w:t>
      </w:r>
      <w:r>
        <w:rPr>
          <w:rFonts w:hint="eastAsia" w:ascii="宋体" w:hAnsi="宋体" w:eastAsia="宋体" w:cs="宋体"/>
          <w:kern w:val="0"/>
          <w:sz w:val="18"/>
          <w:szCs w:val="18"/>
        </w:rPr>
        <w:t>版本功能。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kern w:val="0"/>
          <w:sz w:val="18"/>
          <w:szCs w:val="18"/>
        </w:rPr>
        <w:t>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需要更新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通讯协议：有，沿用原有版本协议,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            Near：0 到-55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            Normal：-56 到 -70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18"/>
          <w:szCs w:val="18"/>
        </w:rPr>
      </w:pP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            Far：&gt; -71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Calibri" w:hAnsi="Calibri" w:eastAsia="宋体" w:cs="宋体"/>
          <w:color w:val="1F497D"/>
          <w:kern w:val="0"/>
          <w:sz w:val="18"/>
          <w:szCs w:val="18"/>
        </w:rPr>
        <w:t> </w:t>
      </w:r>
      <w:r>
        <w:rPr>
          <w:rFonts w:ascii="宋体" w:hAnsi="宋体" w:eastAsia="宋体" w:cs="宋体"/>
          <w:kern w:val="0"/>
          <w:sz w:val="18"/>
          <w:szCs w:val="18"/>
        </w:rPr>
        <w:t>9. Advance Setting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描述：允许用户设置报警铃声，硬件闪烁频率，RSSI阀值的设置，以及产品关于，新功能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kern w:val="0"/>
          <w:sz w:val="18"/>
          <w:szCs w:val="18"/>
        </w:rPr>
        <w:t>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需要设计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hint="eastAsia" w:ascii="宋体" w:hAnsi="宋体" w:eastAsia="宋体" w:cs="宋体"/>
          <w:color w:val="FF0000"/>
          <w:kern w:val="0"/>
          <w:sz w:val="18"/>
          <w:szCs w:val="18"/>
        </w:rPr>
        <w:t>通讯协议：需要协议</w:t>
      </w:r>
      <w:r>
        <w:rPr>
          <w:rFonts w:ascii="宋体" w:hAnsi="宋体" w:eastAsia="宋体" w:cs="宋体"/>
          <w:color w:val="FF0000"/>
          <w:kern w:val="0"/>
          <w:sz w:val="18"/>
          <w:szCs w:val="18"/>
        </w:rPr>
        <w:br/>
      </w:r>
      <w:r>
        <w:rPr>
          <w:rFonts w:ascii="宋体" w:hAnsi="宋体" w:eastAsia="宋体" w:cs="宋体"/>
          <w:color w:val="FF0000"/>
          <w:kern w:val="0"/>
          <w:sz w:val="18"/>
          <w:szCs w:val="18"/>
        </w:rPr>
        <w:t> </w:t>
      </w:r>
      <w:r>
        <w:rPr>
          <w:rFonts w:ascii="宋体" w:hAnsi="宋体" w:eastAsia="宋体" w:cs="宋体"/>
          <w:kern w:val="0"/>
          <w:sz w:val="24"/>
          <w:szCs w:val="24"/>
        </w:rPr>
        <w:br/>
      </w:r>
      <w:r>
        <w:rPr>
          <w:rFonts w:ascii="宋体" w:hAnsi="宋体" w:eastAsia="宋体" w:cs="宋体"/>
          <w:kern w:val="0"/>
          <w:sz w:val="24"/>
          <w:szCs w:val="24"/>
        </w:rPr>
        <w:t>10. GPS Location</w:t>
      </w:r>
      <w:r>
        <w:rPr>
          <w:rFonts w:ascii="宋体" w:hAnsi="宋体" w:eastAsia="宋体" w:cs="宋体"/>
          <w:kern w:val="0"/>
          <w:sz w:val="24"/>
          <w:szCs w:val="24"/>
        </w:rPr>
        <w:br/>
      </w:r>
      <w:r>
        <w:rPr>
          <w:rFonts w:ascii="宋体" w:hAnsi="宋体" w:eastAsia="宋体" w:cs="宋体"/>
          <w:kern w:val="0"/>
          <w:sz w:val="24"/>
          <w:szCs w:val="24"/>
        </w:rPr>
        <w:t>  </w:t>
      </w:r>
      <w:r>
        <w:rPr>
          <w:rFonts w:hint="eastAsia" w:ascii="宋体" w:hAnsi="宋体" w:eastAsia="宋体" w:cs="宋体"/>
          <w:kern w:val="0"/>
          <w:sz w:val="18"/>
          <w:szCs w:val="18"/>
        </w:rPr>
        <w:t>描述：显示手机最后一次连接硬件的位置，新功能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</w:t>
      </w:r>
      <w:r>
        <w:rPr>
          <w:rFonts w:ascii="宋体" w:hAnsi="宋体" w:eastAsia="宋体" w:cs="宋体"/>
          <w:kern w:val="0"/>
          <w:sz w:val="18"/>
          <w:szCs w:val="18"/>
        </w:rPr>
        <w:t>UI</w:t>
      </w:r>
      <w:r>
        <w:rPr>
          <w:rFonts w:hint="eastAsia" w:ascii="宋体" w:hAnsi="宋体" w:eastAsia="宋体" w:cs="宋体"/>
          <w:kern w:val="0"/>
          <w:sz w:val="18"/>
          <w:szCs w:val="18"/>
        </w:rPr>
        <w:t>设计： 需要设计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 </w:t>
      </w:r>
      <w:r>
        <w:rPr>
          <w:rFonts w:hint="eastAsia" w:ascii="宋体" w:hAnsi="宋体" w:eastAsia="宋体" w:cs="宋体"/>
          <w:kern w:val="0"/>
          <w:sz w:val="18"/>
          <w:szCs w:val="18"/>
        </w:rPr>
        <w:t xml:space="preserve"> 通讯协 议：不需要通讯协议</w:t>
      </w:r>
      <w:r>
        <w:rPr>
          <w:rFonts w:ascii="宋体" w:hAnsi="宋体" w:eastAsia="宋体" w:cs="宋体"/>
          <w:kern w:val="0"/>
          <w:sz w:val="18"/>
          <w:szCs w:val="18"/>
        </w:rPr>
        <w:br/>
      </w:r>
      <w:r>
        <w:rPr>
          <w:rFonts w:ascii="宋体" w:hAnsi="宋体" w:eastAsia="宋体" w:cs="宋体"/>
          <w:kern w:val="0"/>
          <w:sz w:val="18"/>
          <w:szCs w:val="18"/>
        </w:rPr>
        <w:t>  </w:t>
      </w:r>
    </w:p>
    <w:p/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黑体"/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panose1 w:val="020F0502020204030204"/>
    <w:charset w:val="00"/>
    <w:family w:val="auto"/>
    <w:pitch w:val="default"/>
    <w:sig w:usb0="A00002EF" w:usb1="4000207B" w:usb2="00000000" w:usb3="00000000" w:csb0="2000009F" w:csb1="00000000"/>
  </w:font>
  <w:font w:name="Cambria">
    <w:panose1 w:val="02040503050406030204"/>
    <w:charset w:val="00"/>
    <w:family w:val="auto"/>
    <w:pitch w:val="default"/>
    <w:sig w:usb0="A00002EF" w:usb1="4000004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84006113">
    <w:nsid w:val="527E41E1"/>
    <w:multiLevelType w:val="singleLevel"/>
    <w:tmpl w:val="527E41E1"/>
    <w:lvl w:ilvl="0" w:tentative="1">
      <w:start w:val="6"/>
      <w:numFmt w:val="decimal"/>
      <w:suff w:val="space"/>
      <w:lvlText w:val="%1."/>
      <w:lvlJc w:val="left"/>
    </w:lvl>
  </w:abstractNum>
  <w:num w:numId="1">
    <w:abstractNumId w:val="13840061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99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paragraph" w:styleId="3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TML Typewriter"/>
    <w:semiHidden/>
    <w:unhideWhenUsed/>
    <w:uiPriority w:val="99"/>
    <w:rPr>
      <w:rFonts w:hint="eastAsia" w:ascii="宋体" w:hAnsi="宋体" w:eastAsia="宋体" w:cs="宋体"/>
      <w:sz w:val="24"/>
      <w:szCs w:val="24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1 Char Char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页眉 Char Char"/>
    <w:basedOn w:val="6"/>
    <w:link w:val="5"/>
    <w:uiPriority w:val="99"/>
    <w:rPr>
      <w:sz w:val="18"/>
      <w:szCs w:val="18"/>
    </w:rPr>
  </w:style>
  <w:style w:type="character" w:customStyle="1" w:styleId="11">
    <w:name w:val="页脚 Char Char"/>
    <w:basedOn w:val="6"/>
    <w:link w:val="4"/>
    <w:uiPriority w:val="99"/>
    <w:rPr>
      <w:sz w:val="18"/>
      <w:szCs w:val="18"/>
    </w:rPr>
  </w:style>
  <w:style w:type="character" w:customStyle="1" w:styleId="12">
    <w:name w:val="批注框文本 Char Char"/>
    <w:basedOn w:val="6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customXml" Target="../customXml/item1.xml"/><Relationship Id="rId1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XPG</Company>
  <Pages>3</Pages>
  <Words>190</Words>
  <Characters>1089</Characters>
  <Lines>9</Lines>
  <Paragraphs>2</Paragraphs>
  <ScaleCrop>false</ScaleCrop>
  <LinksUpToDate>false</LinksUpToDate>
  <CharactersWithSpaces>0</CharactersWithSpaces>
  <Application>WPS Office 个人版_9.1.0.4397_{F1E327BC-269C-435d-A152-05C5408002CA}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2013-10-16T04:39:00Z</dcterms:created>
  <dc:creator>Sam Ho</dc:creator>
  <cp:lastModifiedBy>Kevinxing</cp:lastModifiedBy>
  <dcterms:modified xsi:type="dcterms:W3CDTF">2013-11-19T14:36:17Z</dcterms:modified>
  <dc:title>TI 防丢器需求 v2.0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2052-9.1.0.4397</vt:lpwstr>
  </property>
</Properties>
</file>