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0755" w14:textId="1B68B39B" w:rsidR="00C23005" w:rsidRDefault="00704E47">
      <w:r>
        <w:t>Christopher J. Scott</w:t>
      </w:r>
    </w:p>
    <w:p w14:paraId="1ABF0EA3" w14:textId="6EBF29FE" w:rsidR="00704E47" w:rsidRDefault="003B0E1E">
      <w:r>
        <w:t>9</w:t>
      </w:r>
      <w:r w:rsidR="00704E47">
        <w:t>-</w:t>
      </w:r>
      <w:r w:rsidR="00405DB8">
        <w:t>Mar</w:t>
      </w:r>
      <w:r w:rsidR="00704E47">
        <w:t>-2021</w:t>
      </w:r>
    </w:p>
    <w:p w14:paraId="0090364B" w14:textId="6D063BBB" w:rsidR="00704E47" w:rsidRDefault="00704E47">
      <w:r w:rsidRPr="00704E47">
        <w:t>IT FDN 110: Introduction to Programming (Python)</w:t>
      </w:r>
    </w:p>
    <w:p w14:paraId="232E7058" w14:textId="3C70E631" w:rsidR="00704E47" w:rsidRDefault="00704E47">
      <w:r>
        <w:t>Assignment 0</w:t>
      </w:r>
      <w:r w:rsidR="003B0E1E">
        <w:t>8</w:t>
      </w:r>
    </w:p>
    <w:p w14:paraId="12FC2463" w14:textId="001073E2" w:rsidR="00704E47" w:rsidRDefault="003B0E1E" w:rsidP="00704E47">
      <w:pPr>
        <w:pStyle w:val="Title"/>
      </w:pPr>
      <w:r>
        <w:t>Introduction to Object Oriented Programming in Python: Working with Classes, Constructors, Attributes, Properties and Decorators</w:t>
      </w:r>
    </w:p>
    <w:p w14:paraId="6ABA6541" w14:textId="2CCD3B94" w:rsidR="00220BAD" w:rsidRDefault="00220BAD" w:rsidP="00220BAD">
      <w:pPr>
        <w:pStyle w:val="Heading1"/>
      </w:pPr>
      <w:r>
        <w:t>Introduction</w:t>
      </w:r>
    </w:p>
    <w:p w14:paraId="58736106" w14:textId="717051DD" w:rsidR="00220BAD" w:rsidRPr="00220BAD" w:rsidRDefault="005467BB" w:rsidP="00220BAD">
      <w:r>
        <w:t>Module 0</w:t>
      </w:r>
      <w:r w:rsidR="003B0E1E">
        <w:t>8</w:t>
      </w:r>
      <w:r w:rsidR="00C7108A">
        <w:t xml:space="preserve"> </w:t>
      </w:r>
      <w:r w:rsidR="003B0E1E">
        <w:t xml:space="preserve">brought about a different way of thinking about programming and introduced the concepts around Object Oriented Programming (OOP).  According to module 08, “OOP has a reputation of being difficult to understand and overly complicated”, and I found that to be true for the most part.  While classes were already previously introduced, the introduction of </w:t>
      </w:r>
      <w:r w:rsidR="001E1CC3">
        <w:t>constructors</w:t>
      </w:r>
      <w:r w:rsidR="003B0E1E">
        <w:t>, attributes, properties</w:t>
      </w:r>
      <w:r w:rsidR="001E1CC3">
        <w:t>, methods</w:t>
      </w:r>
      <w:r w:rsidR="003B0E1E">
        <w:t xml:space="preserve"> and decorat</w:t>
      </w:r>
      <w:r w:rsidR="001E1CC3">
        <w:t>or</w:t>
      </w:r>
      <w:r w:rsidR="003B0E1E">
        <w:t>s proved to be a “tough nut to crack”</w:t>
      </w:r>
      <w:r w:rsidR="001E1CC3">
        <w:t xml:space="preserve"> for me personally</w:t>
      </w:r>
      <w:r w:rsidR="003B0E1E">
        <w:t>.  By the end of module 08, however, a user is able to incorporate these lessons into a program that expands on the CD Inventory project that we have been developing throughout the entirety of the class.</w:t>
      </w:r>
    </w:p>
    <w:p w14:paraId="43306BB3" w14:textId="161F8375" w:rsidR="0034107A" w:rsidRDefault="003B0FD5" w:rsidP="00142969">
      <w:pPr>
        <w:pStyle w:val="Heading1"/>
      </w:pPr>
      <w:r>
        <w:t>Basics of Classes</w:t>
      </w:r>
    </w:p>
    <w:p w14:paraId="547295AE" w14:textId="5016E729" w:rsidR="003B0FD5" w:rsidRDefault="003B0FD5" w:rsidP="006608DE">
      <w:r>
        <w:t xml:space="preserve">Classes were first introduced as a way to create a blueprint for a particular object.  This blueprint can be used multiple times to generate a new instance, and that particular instance will be the result of executing the blueprint with any particular attributes.  </w:t>
      </w:r>
    </w:p>
    <w:p w14:paraId="19AEF606" w14:textId="0C8AA395" w:rsidR="003B0FD5" w:rsidRDefault="003B0FD5" w:rsidP="006608DE">
      <w:r>
        <w:t xml:space="preserve">The classes used in this Assignment are class CD, class FileIO and class IO which correspond to the format used to separate concerns: data, processing and presentation (input/out) respectively.  </w:t>
      </w:r>
    </w:p>
    <w:p w14:paraId="775B0541" w14:textId="77777777" w:rsidR="005402C9" w:rsidRDefault="005402C9" w:rsidP="005402C9">
      <w:pPr>
        <w:keepNext/>
        <w:jc w:val="center"/>
      </w:pPr>
      <w:r>
        <w:rPr>
          <w:noProof/>
        </w:rPr>
        <w:drawing>
          <wp:inline distT="0" distB="0" distL="0" distR="0" wp14:anchorId="082EF3C1" wp14:editId="6FF07BEB">
            <wp:extent cx="1451008" cy="27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1008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46EAA" wp14:editId="2E68E7CE">
            <wp:extent cx="1889760" cy="27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971A9" wp14:editId="5ABA9098">
            <wp:extent cx="1662546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54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401B" w14:textId="29D72544" w:rsidR="005402C9" w:rsidRDefault="005402C9" w:rsidP="005402C9">
      <w:pPr>
        <w:pStyle w:val="Caption"/>
        <w:jc w:val="center"/>
      </w:pPr>
      <w:r>
        <w:t xml:space="preserve">Figure </w:t>
      </w:r>
      <w:fldSimple w:instr=" SEQ Figure \* ARABIC ">
        <w:r w:rsidR="00F00E33">
          <w:rPr>
            <w:noProof/>
          </w:rPr>
          <w:t>1</w:t>
        </w:r>
      </w:fldSimple>
      <w:r>
        <w:t>.  3 classes defined in Assignment 08</w:t>
      </w:r>
    </w:p>
    <w:p w14:paraId="07FAE9B6" w14:textId="55DE6FB3" w:rsidR="005402C9" w:rsidRDefault="005402C9" w:rsidP="005402C9">
      <w:r>
        <w:t>Within each class, fields, constructors, properties and methods can all be defined to govern what is done to the object with input attributes.</w:t>
      </w:r>
    </w:p>
    <w:p w14:paraId="51701020" w14:textId="600C1914" w:rsidR="005402C9" w:rsidRDefault="005402C9" w:rsidP="005402C9">
      <w:pPr>
        <w:pStyle w:val="Heading1"/>
      </w:pPr>
      <w:r w:rsidRPr="005402C9">
        <w:t>Constructors</w:t>
      </w:r>
    </w:p>
    <w:p w14:paraId="4B2AF7B2" w14:textId="3626E9A4" w:rsidR="005402C9" w:rsidRDefault="005402C9" w:rsidP="005402C9">
      <w:r>
        <w:t>Constructors are a specialized method within Python that run during the initial creation of an object</w:t>
      </w:r>
      <w:r w:rsidR="0066142B">
        <w:t xml:space="preserve">.  In order to utilize constructors for this assignment, the </w:t>
      </w:r>
      <w:r w:rsidR="0066142B" w:rsidRPr="0066142B">
        <w:rPr>
          <w:rFonts w:ascii="Consolas" w:hAnsi="Consolas" w:cs="Arial"/>
          <w:highlight w:val="lightGray"/>
        </w:rPr>
        <w:t>__init__()</w:t>
      </w:r>
      <w:r w:rsidR="0066142B">
        <w:t xml:space="preserve"> method is called which serves to pass any included arguments through.</w:t>
      </w:r>
    </w:p>
    <w:p w14:paraId="0DDDFEDD" w14:textId="2F22B924" w:rsidR="0066142B" w:rsidRDefault="0066142B" w:rsidP="005402C9">
      <w:r>
        <w:t xml:space="preserve">Lines 28 through 37 in Figure 2 below show the </w:t>
      </w:r>
      <w:r w:rsidRPr="0066142B">
        <w:rPr>
          <w:rFonts w:ascii="Consolas" w:hAnsi="Consolas" w:cs="Arial"/>
          <w:highlight w:val="lightGray"/>
        </w:rPr>
        <w:t>__init__()</w:t>
      </w:r>
      <w:r>
        <w:t xml:space="preserve"> method being used to instantiate the parameters of the each CD within the inventory (ID, title and artist).</w:t>
      </w:r>
    </w:p>
    <w:p w14:paraId="21A23EB2" w14:textId="77777777" w:rsidR="0066142B" w:rsidRDefault="0066142B" w:rsidP="0066142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8EBFE4" wp14:editId="2B548A10">
            <wp:extent cx="5289452" cy="2433486"/>
            <wp:effectExtent l="0" t="0" r="698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292" cy="243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3CA8" w14:textId="5EBBA5BD" w:rsidR="0066142B" w:rsidRDefault="0066142B" w:rsidP="0066142B">
      <w:pPr>
        <w:pStyle w:val="Caption"/>
        <w:jc w:val="center"/>
      </w:pPr>
      <w:r>
        <w:t xml:space="preserve">Figure </w:t>
      </w:r>
      <w:fldSimple w:instr=" SEQ Figure \* ARABIC ">
        <w:r w:rsidR="00F00E33">
          <w:rPr>
            <w:noProof/>
          </w:rPr>
          <w:t>2</w:t>
        </w:r>
      </w:fldSimple>
      <w:r>
        <w:t>.  __init__() method being used to instantiate CD objects</w:t>
      </w:r>
    </w:p>
    <w:p w14:paraId="6A5F78DC" w14:textId="6A329366" w:rsidR="0066142B" w:rsidRDefault="0066142B" w:rsidP="0066142B">
      <w:r>
        <w:t>NOTE: the keywor</w:t>
      </w:r>
      <w:r w:rsidR="001E1CC3">
        <w:t>d</w:t>
      </w:r>
      <w:r>
        <w:t xml:space="preserve"> </w:t>
      </w:r>
      <w:r w:rsidRPr="0066142B">
        <w:rPr>
          <w:rFonts w:ascii="Consolas" w:hAnsi="Consolas" w:cs="Arial"/>
          <w:highlight w:val="lightGray"/>
        </w:rPr>
        <w:t>self</w:t>
      </w:r>
      <w:r>
        <w:t xml:space="preserve"> that is used here is not an </w:t>
      </w:r>
      <w:r w:rsidRPr="0066142B">
        <w:rPr>
          <w:i/>
          <w:iCs/>
        </w:rPr>
        <w:t>official</w:t>
      </w:r>
      <w:r>
        <w:t xml:space="preserve"> keyword within python but it is widely accepted as convention within the community and is universally accepted as the first reference to an object.</w:t>
      </w:r>
    </w:p>
    <w:p w14:paraId="314DA5FE" w14:textId="63527A1B" w:rsidR="001E1CC3" w:rsidRDefault="001E1CC3" w:rsidP="001E1CC3">
      <w:pPr>
        <w:pStyle w:val="Heading1"/>
      </w:pPr>
      <w:r>
        <w:t>Attributes</w:t>
      </w:r>
    </w:p>
    <w:p w14:paraId="6E233699" w14:textId="6911348C" w:rsidR="00093A51" w:rsidRPr="00093A51" w:rsidRDefault="00093A51" w:rsidP="00093A51">
      <w:r>
        <w:t>Attributes are internal fields or variables within a class that hold data and are not controlled during runtime from outside the class unless you specifically provide code to validate values</w:t>
      </w:r>
      <w:r w:rsidR="00120C4D">
        <w:t xml:space="preserve"> before they are assigned.  Those special methods are called Properties.</w:t>
      </w:r>
      <w:r>
        <w:t xml:space="preserve"> </w:t>
      </w:r>
    </w:p>
    <w:p w14:paraId="043D33D6" w14:textId="5419BC2F" w:rsidR="001E1CC3" w:rsidRDefault="001E1CC3" w:rsidP="001E1CC3">
      <w:pPr>
        <w:pStyle w:val="Heading1"/>
      </w:pPr>
      <w:r>
        <w:t>Properties</w:t>
      </w:r>
    </w:p>
    <w:p w14:paraId="7A5526A5" w14:textId="23BB2AC4" w:rsidR="00120C4D" w:rsidRDefault="00120C4D" w:rsidP="00120C4D">
      <w:r>
        <w:t xml:space="preserve">The special methods used to control validity of values are called “getters” and “setters” and are used to make attributes private and enforce interaction with built in control mechanisms.  </w:t>
      </w:r>
    </w:p>
    <w:p w14:paraId="5E645DBE" w14:textId="20204EA4" w:rsidR="00120C4D" w:rsidRDefault="00120C4D" w:rsidP="00120C4D">
      <w:r>
        <w:t>The getter methods allow a user to add code to format fields or attributes data while setter methods allow a user to add validation and error handling statements. A simple example of this is seen in Figure 3 below where the error handling for the property ID is provided within the @ID.setter decorator.</w:t>
      </w:r>
    </w:p>
    <w:p w14:paraId="7DBCE40E" w14:textId="77777777" w:rsidR="00120C4D" w:rsidRDefault="00120C4D" w:rsidP="00120C4D">
      <w:pPr>
        <w:keepNext/>
        <w:jc w:val="center"/>
      </w:pPr>
      <w:r>
        <w:rPr>
          <w:noProof/>
        </w:rPr>
        <w:drawing>
          <wp:inline distT="0" distB="0" distL="0" distR="0" wp14:anchorId="165D25E2" wp14:editId="50AA950B">
            <wp:extent cx="6858000" cy="2617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A812" w14:textId="6B7DC2F3" w:rsidR="00120C4D" w:rsidRPr="00120C4D" w:rsidRDefault="00120C4D" w:rsidP="00120C4D">
      <w:pPr>
        <w:pStyle w:val="Caption"/>
        <w:jc w:val="center"/>
      </w:pPr>
      <w:r>
        <w:t xml:space="preserve">Figure </w:t>
      </w:r>
      <w:fldSimple w:instr=" SEQ Figure \* ARABIC ">
        <w:r w:rsidR="00F00E33">
          <w:rPr>
            <w:noProof/>
          </w:rPr>
          <w:t>3</w:t>
        </w:r>
      </w:fldSimple>
      <w:r>
        <w:t>.  Getter and Setter used for ID of CD</w:t>
      </w:r>
    </w:p>
    <w:p w14:paraId="001E3D23" w14:textId="2CB40339" w:rsidR="001E1CC3" w:rsidRDefault="001E1CC3" w:rsidP="001E1CC3">
      <w:pPr>
        <w:pStyle w:val="Heading1"/>
      </w:pPr>
      <w:r>
        <w:lastRenderedPageBreak/>
        <w:t>Methods</w:t>
      </w:r>
    </w:p>
    <w:p w14:paraId="486448F9" w14:textId="70F9E3C0" w:rsidR="005F157E" w:rsidRPr="005F157E" w:rsidRDefault="005F157E" w:rsidP="005F157E">
      <w:r>
        <w:t>Methods can be thought of as functions contained within a class. A key difference between a method and a typical function is that a method submits a reference to its own object so the first attribute that is supplied to a method is the “self” reference.  This is important because a user will need to ensure that the other attributes are supplied in the correct order.</w:t>
      </w:r>
    </w:p>
    <w:p w14:paraId="16155DB9" w14:textId="3DA33A2E" w:rsidR="001E1CC3" w:rsidRDefault="001E1CC3" w:rsidP="001E1CC3">
      <w:pPr>
        <w:pStyle w:val="Heading1"/>
      </w:pPr>
      <w:r>
        <w:t>Decorators</w:t>
      </w:r>
    </w:p>
    <w:p w14:paraId="39FBD340" w14:textId="6535BCCE" w:rsidR="005F157E" w:rsidRPr="005F157E" w:rsidRDefault="005F157E" w:rsidP="005F157E">
      <w:r>
        <w:t xml:space="preserve">Decorators are simply “wrappers” that </w:t>
      </w:r>
      <w:r w:rsidR="00C8345A">
        <w:t>go around a function or method and change the behavior or scope of those functions/methods.  Depending on the decorator, certain functionality is assigned to the enclosed functions and custom decorators can be created if desired.</w:t>
      </w:r>
    </w:p>
    <w:p w14:paraId="22822C9D" w14:textId="525A55B8" w:rsidR="00D01711" w:rsidRDefault="00D01711" w:rsidP="00D01711">
      <w:pPr>
        <w:pStyle w:val="Heading1"/>
      </w:pPr>
      <w:r>
        <w:lastRenderedPageBreak/>
        <w:t>Putting it all together in Assignment 0</w:t>
      </w:r>
      <w:r w:rsidR="001E1CC3">
        <w:t>8</w:t>
      </w:r>
    </w:p>
    <w:p w14:paraId="47443042" w14:textId="65A52D4C" w:rsidR="0090596C" w:rsidRDefault="00F50311" w:rsidP="00CE1581">
      <w:pPr>
        <w:keepNext/>
      </w:pPr>
      <w:r>
        <w:t>In order to apply the knowledge learned in Module 0</w:t>
      </w:r>
      <w:r w:rsidR="001E1CC3">
        <w:t>8</w:t>
      </w:r>
      <w:r>
        <w:t xml:space="preserve">, we first started with the </w:t>
      </w:r>
      <w:r w:rsidR="001E1CC3">
        <w:t xml:space="preserve">provided starter </w:t>
      </w:r>
      <w:r>
        <w:t>code that</w:t>
      </w:r>
      <w:r w:rsidR="001E1CC3">
        <w:t xml:space="preserve"> contained pseudo code and specific instructions</w:t>
      </w:r>
      <w:r>
        <w:t xml:space="preserve">.  </w:t>
      </w:r>
      <w:r w:rsidR="00C8345A">
        <w:t>Luckily, much of the methods were already created in previous assignments, they just needed to be modified to call the correct classes with the correct attributes.</w:t>
      </w:r>
    </w:p>
    <w:p w14:paraId="0CC7A836" w14:textId="1124AD41" w:rsidR="0090596C" w:rsidRDefault="0090596C" w:rsidP="00CE1581">
      <w:pPr>
        <w:keepNext/>
      </w:pPr>
      <w:r>
        <w:t xml:space="preserve">It can be seen that error handling can be added at various points within the program including within properties, methods or the main body.  </w:t>
      </w:r>
    </w:p>
    <w:p w14:paraId="1FF94E8C" w14:textId="77777777" w:rsidR="00F00E33" w:rsidRDefault="00C8345A" w:rsidP="00F00E33">
      <w:pPr>
        <w:keepNext/>
      </w:pPr>
      <w:r>
        <w:rPr>
          <w:noProof/>
        </w:rPr>
        <w:lastRenderedPageBreak/>
        <w:drawing>
          <wp:inline distT="0" distB="0" distL="0" distR="0" wp14:anchorId="6227EEB1" wp14:editId="2ED644BD">
            <wp:extent cx="6858000" cy="6984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5E995C" wp14:editId="0555E9CC">
            <wp:extent cx="6858000" cy="6537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C650" w14:textId="3BFDC23A" w:rsidR="00F00E33" w:rsidRDefault="00F00E33" w:rsidP="00F00E3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 Result of running and interacting with CDInventory.py within Spyder</w:t>
      </w:r>
    </w:p>
    <w:p w14:paraId="3389D191" w14:textId="77777777" w:rsidR="00F00E33" w:rsidRDefault="00F00E33" w:rsidP="00F00E33">
      <w:pPr>
        <w:keepNext/>
      </w:pPr>
      <w:r>
        <w:rPr>
          <w:noProof/>
        </w:rPr>
        <w:lastRenderedPageBreak/>
        <w:drawing>
          <wp:inline distT="0" distB="0" distL="0" distR="0" wp14:anchorId="10AE8972" wp14:editId="3A6AAE11">
            <wp:extent cx="6858000" cy="22599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74CD" w14:textId="534AC398" w:rsidR="00C8345A" w:rsidRDefault="00F00E33" w:rsidP="00F00E3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 Output .txt file after running save command</w:t>
      </w:r>
    </w:p>
    <w:p w14:paraId="0000F979" w14:textId="3506537A" w:rsidR="00220BAD" w:rsidRDefault="00220BAD" w:rsidP="00220BAD">
      <w:pPr>
        <w:pStyle w:val="Heading1"/>
      </w:pPr>
      <w:r>
        <w:t>Summary</w:t>
      </w:r>
    </w:p>
    <w:p w14:paraId="4EBD2C9C" w14:textId="50E441BD" w:rsidR="003167EE" w:rsidRPr="003167EE" w:rsidRDefault="003167EE" w:rsidP="003167EE">
      <w:r w:rsidRPr="00D15E82">
        <w:t xml:space="preserve">By completing Module </w:t>
      </w:r>
      <w:r w:rsidR="00386AB1">
        <w:t>8</w:t>
      </w:r>
      <w:r w:rsidRPr="00D15E82">
        <w:t xml:space="preserve"> and associated Lab exercises, a user is able to </w:t>
      </w:r>
      <w:r w:rsidR="00C33E5C" w:rsidRPr="00D15E82">
        <w:t xml:space="preserve">create a program that </w:t>
      </w:r>
      <w:r w:rsidR="00D15E82">
        <w:t xml:space="preserve">utilizes </w:t>
      </w:r>
      <w:r w:rsidR="0090596C">
        <w:t xml:space="preserve">classes, getters and setters, and methods to allow a user to load, save, add, display and exit a CD inventory.  </w:t>
      </w:r>
      <w:r w:rsidR="00E045E4" w:rsidRPr="00D15E82">
        <w:t>A</w:t>
      </w:r>
      <w:r w:rsidR="009F11E7" w:rsidRPr="00D15E82">
        <w:t xml:space="preserve">s was the case in </w:t>
      </w:r>
      <w:r w:rsidR="00D15E82">
        <w:t>previous modules</w:t>
      </w:r>
      <w:r w:rsidR="009F11E7" w:rsidRPr="00D15E82">
        <w:t>, a</w:t>
      </w:r>
      <w:r w:rsidR="00370ACD" w:rsidRPr="00D15E82">
        <w:t xml:space="preserve"> repository that contains this specific CDInventory.py</w:t>
      </w:r>
      <w:r w:rsidR="009F11E7" w:rsidRPr="00D15E82">
        <w:t xml:space="preserve"> for </w:t>
      </w:r>
      <w:r w:rsidR="00D15E82">
        <w:t xml:space="preserve">Assignment </w:t>
      </w:r>
      <w:r w:rsidR="00386AB1">
        <w:t>08</w:t>
      </w:r>
      <w:r w:rsidR="00370ACD" w:rsidRPr="00D15E82">
        <w:t xml:space="preserve"> can be found </w:t>
      </w:r>
      <w:r w:rsidR="009F11E7" w:rsidRPr="00D15E82">
        <w:t>at</w:t>
      </w:r>
      <w:r w:rsidR="009F11E7">
        <w:t xml:space="preserve"> </w:t>
      </w:r>
      <w:hyperlink r:id="rId13" w:history="1">
        <w:r w:rsidR="00386AB1">
          <w:rPr>
            <w:rStyle w:val="Hyperlink"/>
          </w:rPr>
          <w:t>https://github.com/cscott08vt/Assignment08</w:t>
        </w:r>
      </w:hyperlink>
      <w:r w:rsidR="009F11E7">
        <w:t>.</w:t>
      </w:r>
    </w:p>
    <w:p w14:paraId="1377EEBA" w14:textId="3CFF3022" w:rsidR="00533844" w:rsidRDefault="00220BAD" w:rsidP="00C23005">
      <w:pPr>
        <w:pStyle w:val="Heading1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t>Appendix</w:t>
      </w:r>
      <w:r w:rsidR="00E045E4" w:rsidRPr="00E045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0509E56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D70E7A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Title: Assignmen08.py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5331DE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Desc: Assignnment 08 - Working with classes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ACD96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1E2B40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DBiesinger, 2030-Jan-01, created file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6E0B7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DBiesinger, 2030-Jan-01, added pseudocode to complete assignment 08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B9DC0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CScott, 2021-Mar-07, Added IO class, replaced pseudocode with actual code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3B84B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2E3025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26A7CEE1" w14:textId="0530F992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DATA -- 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B84BB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 =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'cdInventory.txt'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3D1A8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lstOfCDObjects = []  </w:t>
      </w:r>
    </w:p>
    <w:p w14:paraId="763044B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CA5610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CD:  </w:t>
      </w:r>
    </w:p>
    <w:p w14:paraId="5154754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"""Stores data about a CD: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0234FD3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5BA2C3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properties: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2401126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ID: (int) with CD ID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EDEDBB6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title: (string) with the title of the CD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69FA716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artist: (string) with the artist of the CD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5D9EC4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methods: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4495DB7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__str__(): -&gt; formatted string of CD objects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D9D2919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file_str(): -&gt; formatted string of CD objects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13E61F9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"""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4168A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Fields -- 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585DF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Constructor -- 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193594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42943B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__init__(self, ID, title, artist):  </w:t>
      </w:r>
    </w:p>
    <w:p w14:paraId="5E185C63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79D1AAE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Attributes -- 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156173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C48434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self.__ID = None  </w:t>
      </w:r>
    </w:p>
    <w:p w14:paraId="7B490394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self.__title = None  </w:t>
      </w:r>
    </w:p>
    <w:p w14:paraId="3B1B456B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self.__artist = None  </w:t>
      </w:r>
    </w:p>
    <w:p w14:paraId="2042EF1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self.ID = ID  </w:t>
      </w:r>
    </w:p>
    <w:p w14:paraId="42DA26C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self.title = title  </w:t>
      </w:r>
    </w:p>
    <w:p w14:paraId="460F9F8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self.artist = artist  </w:t>
      </w:r>
    </w:p>
    <w:p w14:paraId="6068C19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D75768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Properties -- 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41084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EE82B7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@property  </w:t>
      </w:r>
    </w:p>
    <w:p w14:paraId="7BD7741A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ID(self):  </w:t>
      </w:r>
    </w:p>
    <w:p w14:paraId="138DF26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self.__ID  </w:t>
      </w:r>
    </w:p>
    <w:p w14:paraId="4799DF24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51253F9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@ID.setter  </w:t>
      </w:r>
    </w:p>
    <w:p w14:paraId="5B2C66E0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ID(self, value):  </w:t>
      </w:r>
    </w:p>
    <w:p w14:paraId="51737D1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type(value) == int:  </w:t>
      </w:r>
    </w:p>
    <w:p w14:paraId="56937DE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self.__ID = value  </w:t>
      </w:r>
    </w:p>
    <w:p w14:paraId="7352D65E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BF6DC38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raise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Exception 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 must be an integer'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86B24C9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16F280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@property  </w:t>
      </w:r>
    </w:p>
    <w:p w14:paraId="406096A6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title(self):  </w:t>
      </w:r>
    </w:p>
    <w:p w14:paraId="548037EB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self.__title  </w:t>
      </w:r>
    </w:p>
    <w:p w14:paraId="55EE1580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9BBB54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@title.setter  </w:t>
      </w:r>
    </w:p>
    <w:p w14:paraId="21254BB7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title(self, value):  </w:t>
      </w:r>
    </w:p>
    <w:p w14:paraId="2ED681C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self.__title = value  </w:t>
      </w:r>
    </w:p>
    <w:p w14:paraId="763E5289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FF1536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@property  </w:t>
      </w:r>
    </w:p>
    <w:p w14:paraId="78192CD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artist(self):  </w:t>
      </w:r>
    </w:p>
    <w:p w14:paraId="78D95A0A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self.__artist  </w:t>
      </w:r>
    </w:p>
    <w:p w14:paraId="4560253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481C638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@artist.setter  </w:t>
      </w:r>
    </w:p>
    <w:p w14:paraId="519E0E23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artist(self, value):  </w:t>
      </w:r>
    </w:p>
    <w:p w14:paraId="37912C9B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self.__artist = value  </w:t>
      </w:r>
    </w:p>
    <w:p w14:paraId="5769129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FC2F3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Methods -- 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ABEF1B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00932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__str__(self):  </w:t>
      </w:r>
    </w:p>
    <w:p w14:paraId="451B4AA4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'{}\t{}\t{}'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.format(self.ID, self.title, self.artist)  </w:t>
      </w:r>
    </w:p>
    <w:p w14:paraId="430B43E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237E176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file_str(self):  </w:t>
      </w:r>
    </w:p>
    <w:p w14:paraId="54D133B9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'{},{},{}\n'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.format(self.ID, self.title, self.artist)  </w:t>
      </w:r>
    </w:p>
    <w:p w14:paraId="78BA2176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7A2A33B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PROCESSING -- 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5CCF8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FileIO:  </w:t>
      </w:r>
    </w:p>
    <w:p w14:paraId="649301C7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"""Processes data to and from file: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6B819EA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FC7120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properties: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30C7A3A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0B9E66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methods: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6C9B7E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save_inventory(file_name, table): -&gt; None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3A08D0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load_inventory(file_name): -&gt; (a list of CD objects)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14E3DC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1A4A9A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"""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0E1608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Fields -- 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7015F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Constructor -- 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083FB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Properties -- 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81EB4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Methods -- 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2D11A3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D0A6F2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save_inventory(file_name, table):  </w:t>
      </w:r>
    </w:p>
    <w:p w14:paraId="2458372A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manage exporting data from list of lists to a file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7491EF9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B3612B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Writes the data to file identified by file_name from a 2D table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780124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(list of dicts) table one line in the file represents one dictionary row in table.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AD0B13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32AB350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82DF07B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that the data is written to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56F988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53AE747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FC77B23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2CBE0BB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7938E0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       """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87EC80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with open(file_name,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as objFile:  </w:t>
      </w:r>
    </w:p>
    <w:p w14:paraId="0C88BF8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7529178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objFile.write(line.file_str())  </w:t>
      </w:r>
    </w:p>
    <w:p w14:paraId="4479772E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02DDFC67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1928A2F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load_inventory(file_name, table):  </w:t>
      </w:r>
    </w:p>
    <w:p w14:paraId="47014D6E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manage data ingestion from serialized file to a list of dictionaries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804421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6673620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Reads the data from file identified by file_name into a 2D table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094736A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(list of lists) table one line in the file represents one dictionary row in table.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A1CAB36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8E0FA48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9EE507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used to read the data from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6916A1B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lists): 2D data structure (list of dicts) that holds the data during runtime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3A039D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4D8CC00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C16C10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FF785F3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DAB0C4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1BC21DA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table.clear()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clears existing data and allows to load data from file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6B691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with open(file_name,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as objFile:  </w:t>
      </w:r>
    </w:p>
    <w:p w14:paraId="38AB300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objFile:  </w:t>
      </w:r>
    </w:p>
    <w:p w14:paraId="1A5D8D5A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data = line.strip().split(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2047A4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cd = CD(int(data[0]),data[1],data[2])  </w:t>
      </w:r>
    </w:p>
    <w:p w14:paraId="50D2F12B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table.append(cd)  </w:t>
      </w:r>
    </w:p>
    <w:p w14:paraId="477AEB7E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FileNotFoundError as e:  </w:t>
      </w:r>
    </w:p>
    <w:p w14:paraId="51A917B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with open(file_name,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as objFile:  </w:t>
      </w:r>
    </w:p>
    <w:p w14:paraId="5EFEAFC0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'ERROR:'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 e.__doc__ +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An empty file called 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file_name +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was created within the working directory'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BA93968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EOFError as e:  </w:t>
      </w:r>
    </w:p>
    <w:p w14:paraId="560C30C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data file is empty! Current inventory is blank'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CB7648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9992E0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A4557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IO:  </w:t>
      </w:r>
    </w:p>
    <w:p w14:paraId="436EC77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"""Inputs and outputs data to/from user: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BE7CE6B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6E6A7B3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properties: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9BC6D2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CB40C97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methods: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253E92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print_menu(): -&gt; None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8235C9A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menu_choice(): -&gt; (string) User choice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FA4299B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show_inventory(table): -&gt; None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7DCF8D9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ID_title_artist_add(): -&gt; intID, strTitle, strArtist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34378F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E85922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"""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448889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Fields -- 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36A340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Constructor -- 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21798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Properties -- 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413C57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Methods -- #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B4AF56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0AB72A49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print_menu():  </w:t>
      </w:r>
    </w:p>
    <w:p w14:paraId="2FDDD88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a menu of choices to the user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CC9408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FBD25B6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65CB539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DA11A27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875513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7B8849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C2784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"""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8C3DB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276E3E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'Menu\n\n[l] load Inventory from file\n[a] Add CD\n[i] Display Current Inventory'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9BD0A2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'[s] Save Inventory to file\n[x] exit\n'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43C4F6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68BE908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71BABB9E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menu_choice():  </w:t>
      </w:r>
    </w:p>
    <w:p w14:paraId="23BC87E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menu selection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2B73564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987E9D7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E228C8A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E763CC8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906BCC3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2848B90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choice (string): a lower case sting of the users input out of the choices l, a, i, d, s or x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1EADD9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A42DDBE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41823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choice =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2E423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]:  </w:t>
      </w:r>
    </w:p>
    <w:p w14:paraId="37AE1816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choice = input(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operation would you like to perform? [l, a, i, s or x]: 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).lower().strip()  </w:t>
      </w:r>
    </w:p>
    <w:p w14:paraId="2CDEC60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extra space for layout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5EEF2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 </w:t>
      </w:r>
    </w:p>
    <w:p w14:paraId="4A0A70E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D99585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EDF751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show_inventory(table):  </w:t>
      </w:r>
    </w:p>
    <w:p w14:paraId="6D9D0CD6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02612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Displays current inventory table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F5524B4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06DCE9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F9ADEA8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runtime.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35C932B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186C50A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A420A77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2985E8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A7059E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36F253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 The Current Inventory: ======='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DFB4573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'ID\tCD Title (by: Artist)\n'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BA42AD0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240B45D4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(row)  </w:t>
      </w:r>
    </w:p>
    <w:p w14:paraId="5F82AECE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'======================================'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378F80B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extra space for layout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D0845B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472600A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2DB3653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ID_title_artist_add():  </w:t>
      </w:r>
    </w:p>
    <w:p w14:paraId="6EBFEE0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specific CD to add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41CA278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991BA8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6AD73D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74275D9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BAFBEC6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036B3EE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CD_info (list): list containing CD ID, title and artist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DA190FE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A4450D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DD350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4647EB84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022F39B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intID = int(input(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ID: 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).strip())  </w:t>
      </w:r>
    </w:p>
    <w:p w14:paraId="67E8542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F23E8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ValueError as e:  </w:t>
      </w:r>
    </w:p>
    <w:p w14:paraId="2654B3E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'ERROR: ID that was entered is not of type: integer'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A85907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(e.__doc__)  </w:t>
      </w:r>
    </w:p>
    <w:p w14:paraId="1104C568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14:paraId="7F15F0E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strTitle = input(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CD\'s title? 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07C70099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strArtist = input(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Artist\'s name? 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786E8FA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extra space for layout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8AAC20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intID, strTitle, strArtist  </w:t>
      </w:r>
    </w:p>
    <w:p w14:paraId="16FA1E2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642998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1. When program starts, read in the currently saved Inventory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9C7B1E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FileIO.load_inventory(strFileName, lstOfCDObjects)  </w:t>
      </w:r>
    </w:p>
    <w:p w14:paraId="4B2C120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IO.show_inventory(lstOfCDObjects)  </w:t>
      </w:r>
    </w:p>
    <w:p w14:paraId="74BB7D9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CED44A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 Start main loop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B2F639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509CAC4B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2.1 Display Menu to user and get choice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8A8CF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IO.print_menu()  </w:t>
      </w:r>
    </w:p>
    <w:p w14:paraId="4F4DCF4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strChoice = IO.menu_choice()  </w:t>
      </w:r>
    </w:p>
    <w:p w14:paraId="77155C1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 Process menu selection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7B9A68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3.1 process exit first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DF418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0E299C9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328C8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3.2 process load inventory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4544E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271E89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'WARNING: If you continue, all unsaved data will be lost and the Inventory re-loaded from file.'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6F43D3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'type \'yes\' to continue and reload from file. otherwise reload will be canceled: 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2DE7EAB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strYesNo.lower() ==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CAE3C5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'reloading...'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34E983E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FileIO.load_inventory(strFileName, lstOfCDObjects)  </w:t>
      </w:r>
    </w:p>
    <w:p w14:paraId="2933886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IO.show_inventory(lstOfCDObjects)  </w:t>
      </w:r>
    </w:p>
    <w:p w14:paraId="3905617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E79D27A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input(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'canceling... Inventory data NOT reloaded. Press [ENTER] to continue to the menu.'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28C5289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IO.show_inventory(lstOfCDObjects)  </w:t>
      </w:r>
    </w:p>
    <w:p w14:paraId="1C471ECC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75477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 process add a CD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433B0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B3D632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3.3.1 Ask user for new ID, CD Title and Artist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1090B3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intID, strTitle, strArtist = IO.ID_title_artist_add()  </w:t>
      </w:r>
    </w:p>
    <w:p w14:paraId="0F8C12B6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CDObj = CD(intID, strTitle, strArtist)  </w:t>
      </w:r>
    </w:p>
    <w:p w14:paraId="0BB68CAA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3.3.2 Add item to the table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3F003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lstOfCDObjects.append(CDObj)  </w:t>
      </w:r>
    </w:p>
    <w:p w14:paraId="0CF923FE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3.3.3 Display current inventory after adding CD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E67641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IO.show_inventory(lstOfCDObjects)  </w:t>
      </w:r>
    </w:p>
    <w:p w14:paraId="4053712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29DC2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3.4 process display current inventory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F0D52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E2F4B4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IO.show_inventory(lstOfCDObjects)  </w:t>
      </w:r>
    </w:p>
    <w:p w14:paraId="0768EA5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F3FBBA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 process save inventory to file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0CF7C5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98A1B4D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3.6.1 Display current inventory and ask user for confirmation to save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4657E7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IO.show_inventory(lstOfCDObjects)  </w:t>
      </w:r>
    </w:p>
    <w:p w14:paraId="1FA7075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'Save this inventory to file? [y/n] 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).strip().lower()  </w:t>
      </w:r>
    </w:p>
    <w:p w14:paraId="65D281CE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 Process choice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CAA1D0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 == 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3AE8A9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3.6.2.1 save data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06CCFF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FileIO.save_inventory(strFileName, lstOfCDObjects)  </w:t>
      </w:r>
    </w:p>
    <w:p w14:paraId="61F310D3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4D965B7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input(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inventory was NOT saved to file. Press [ENTER] to return to the menu.'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31FE902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3ACF29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 catch-all should not be possible, as user choice gets vetted in IO, but to be safe: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2A4524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9AB4978" w14:textId="77777777" w:rsidR="00727398" w:rsidRPr="00727398" w:rsidRDefault="00727398" w:rsidP="0072739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273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73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'General Error'</w:t>
      </w:r>
      <w:r w:rsidRPr="007273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46E6587" w14:textId="13E80071" w:rsidR="0016302F" w:rsidRPr="0016302F" w:rsidRDefault="0016302F" w:rsidP="0016302F">
      <w:pPr>
        <w:pStyle w:val="Caption"/>
        <w:ind w:left="720"/>
        <w:jc w:val="center"/>
      </w:pPr>
      <w:r>
        <w:t xml:space="preserve">Listing 1.  CDInventory.py code as formatted from </w:t>
      </w:r>
      <w:hyperlink r:id="rId14" w:history="1">
        <w:r w:rsidRPr="000B0C4C">
          <w:rPr>
            <w:rStyle w:val="Hyperlink"/>
          </w:rPr>
          <w:t>http://www.planetb.ca/syntax-highlight-word</w:t>
        </w:r>
      </w:hyperlink>
    </w:p>
    <w:p w14:paraId="24E64D10" w14:textId="202CE94B" w:rsidR="00C23005" w:rsidRPr="00C23005" w:rsidRDefault="00C23005" w:rsidP="0016302F">
      <w:pPr>
        <w:pStyle w:val="Caption"/>
        <w:jc w:val="center"/>
      </w:pPr>
    </w:p>
    <w:sectPr w:rsidR="00C23005" w:rsidRPr="00C23005" w:rsidSect="00704E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1912"/>
    <w:multiLevelType w:val="multilevel"/>
    <w:tmpl w:val="A2CCE3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18170DB"/>
    <w:multiLevelType w:val="multilevel"/>
    <w:tmpl w:val="51CC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C2103"/>
    <w:multiLevelType w:val="multilevel"/>
    <w:tmpl w:val="5D32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55308"/>
    <w:multiLevelType w:val="multilevel"/>
    <w:tmpl w:val="863C1A8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7804933"/>
    <w:multiLevelType w:val="multilevel"/>
    <w:tmpl w:val="949A6E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7A3738B"/>
    <w:multiLevelType w:val="multilevel"/>
    <w:tmpl w:val="5D32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D76C0"/>
    <w:multiLevelType w:val="multilevel"/>
    <w:tmpl w:val="0A5E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E2FD9"/>
    <w:multiLevelType w:val="multilevel"/>
    <w:tmpl w:val="A2CC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91B27"/>
    <w:multiLevelType w:val="multilevel"/>
    <w:tmpl w:val="B4B8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AD6B28"/>
    <w:multiLevelType w:val="multilevel"/>
    <w:tmpl w:val="7486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45391E"/>
    <w:multiLevelType w:val="multilevel"/>
    <w:tmpl w:val="05DA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CD2B67"/>
    <w:multiLevelType w:val="multilevel"/>
    <w:tmpl w:val="A746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6D05CED"/>
    <w:multiLevelType w:val="multilevel"/>
    <w:tmpl w:val="7052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911B86"/>
    <w:multiLevelType w:val="hybridMultilevel"/>
    <w:tmpl w:val="ECDA1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B5692"/>
    <w:multiLevelType w:val="multilevel"/>
    <w:tmpl w:val="6D58498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60382099"/>
    <w:multiLevelType w:val="hybridMultilevel"/>
    <w:tmpl w:val="7A86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E5AB1"/>
    <w:multiLevelType w:val="multilevel"/>
    <w:tmpl w:val="230A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6D4935"/>
    <w:multiLevelType w:val="multilevel"/>
    <w:tmpl w:val="62AA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B0319F"/>
    <w:multiLevelType w:val="multilevel"/>
    <w:tmpl w:val="C0C8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6A4C81"/>
    <w:multiLevelType w:val="multilevel"/>
    <w:tmpl w:val="3320C7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77E00F73"/>
    <w:multiLevelType w:val="multilevel"/>
    <w:tmpl w:val="5D32CD7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7EFA0DD4"/>
    <w:multiLevelType w:val="multilevel"/>
    <w:tmpl w:val="59E65F0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7F4308B1"/>
    <w:multiLevelType w:val="multilevel"/>
    <w:tmpl w:val="918AC3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7FAE08BE"/>
    <w:multiLevelType w:val="multilevel"/>
    <w:tmpl w:val="4114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17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2"/>
  </w:num>
  <w:num w:numId="9">
    <w:abstractNumId w:val="19"/>
  </w:num>
  <w:num w:numId="10">
    <w:abstractNumId w:val="3"/>
  </w:num>
  <w:num w:numId="11">
    <w:abstractNumId w:val="14"/>
  </w:num>
  <w:num w:numId="12">
    <w:abstractNumId w:val="11"/>
  </w:num>
  <w:num w:numId="13">
    <w:abstractNumId w:val="21"/>
  </w:num>
  <w:num w:numId="14">
    <w:abstractNumId w:val="20"/>
  </w:num>
  <w:num w:numId="15">
    <w:abstractNumId w:val="5"/>
  </w:num>
  <w:num w:numId="16">
    <w:abstractNumId w:val="2"/>
  </w:num>
  <w:num w:numId="17">
    <w:abstractNumId w:val="16"/>
  </w:num>
  <w:num w:numId="18">
    <w:abstractNumId w:val="6"/>
  </w:num>
  <w:num w:numId="19">
    <w:abstractNumId w:val="18"/>
  </w:num>
  <w:num w:numId="20">
    <w:abstractNumId w:val="12"/>
  </w:num>
  <w:num w:numId="21">
    <w:abstractNumId w:val="9"/>
  </w:num>
  <w:num w:numId="22">
    <w:abstractNumId w:val="23"/>
  </w:num>
  <w:num w:numId="23">
    <w:abstractNumId w:val="1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47"/>
    <w:rsid w:val="0002685A"/>
    <w:rsid w:val="000356A8"/>
    <w:rsid w:val="00093A51"/>
    <w:rsid w:val="000A1ABA"/>
    <w:rsid w:val="000A6902"/>
    <w:rsid w:val="000C189E"/>
    <w:rsid w:val="000D631A"/>
    <w:rsid w:val="00120C4D"/>
    <w:rsid w:val="00132378"/>
    <w:rsid w:val="00142969"/>
    <w:rsid w:val="00151789"/>
    <w:rsid w:val="00160E48"/>
    <w:rsid w:val="0016302F"/>
    <w:rsid w:val="00180F3B"/>
    <w:rsid w:val="00182919"/>
    <w:rsid w:val="001D48DD"/>
    <w:rsid w:val="001E1CC3"/>
    <w:rsid w:val="001F2D88"/>
    <w:rsid w:val="00220BAD"/>
    <w:rsid w:val="00227C41"/>
    <w:rsid w:val="00240114"/>
    <w:rsid w:val="00241623"/>
    <w:rsid w:val="002609DA"/>
    <w:rsid w:val="002A481F"/>
    <w:rsid w:val="002D3C6B"/>
    <w:rsid w:val="002F3566"/>
    <w:rsid w:val="00314489"/>
    <w:rsid w:val="003167EE"/>
    <w:rsid w:val="0034107A"/>
    <w:rsid w:val="00370ACD"/>
    <w:rsid w:val="00386AB1"/>
    <w:rsid w:val="00387A8B"/>
    <w:rsid w:val="00396690"/>
    <w:rsid w:val="00397571"/>
    <w:rsid w:val="003B0E1E"/>
    <w:rsid w:val="003B0FD5"/>
    <w:rsid w:val="003B12F8"/>
    <w:rsid w:val="003B5B06"/>
    <w:rsid w:val="003F41BE"/>
    <w:rsid w:val="00405DB8"/>
    <w:rsid w:val="00426E28"/>
    <w:rsid w:val="0049267F"/>
    <w:rsid w:val="00492F93"/>
    <w:rsid w:val="0052187D"/>
    <w:rsid w:val="00533844"/>
    <w:rsid w:val="005402C9"/>
    <w:rsid w:val="005467BB"/>
    <w:rsid w:val="0059242D"/>
    <w:rsid w:val="005A5AC8"/>
    <w:rsid w:val="005B7A9D"/>
    <w:rsid w:val="005D26DE"/>
    <w:rsid w:val="005F157E"/>
    <w:rsid w:val="00642A54"/>
    <w:rsid w:val="006608DE"/>
    <w:rsid w:val="0066142B"/>
    <w:rsid w:val="00686689"/>
    <w:rsid w:val="00704E47"/>
    <w:rsid w:val="007208FC"/>
    <w:rsid w:val="00727398"/>
    <w:rsid w:val="007416F2"/>
    <w:rsid w:val="007733BE"/>
    <w:rsid w:val="0078160F"/>
    <w:rsid w:val="007851E0"/>
    <w:rsid w:val="007B0073"/>
    <w:rsid w:val="007F5F49"/>
    <w:rsid w:val="00801CD6"/>
    <w:rsid w:val="008341D5"/>
    <w:rsid w:val="00877567"/>
    <w:rsid w:val="008805D5"/>
    <w:rsid w:val="008B4310"/>
    <w:rsid w:val="0090596C"/>
    <w:rsid w:val="00912CB6"/>
    <w:rsid w:val="00914DD7"/>
    <w:rsid w:val="00917A05"/>
    <w:rsid w:val="00934BF4"/>
    <w:rsid w:val="009A0BB7"/>
    <w:rsid w:val="009B20A8"/>
    <w:rsid w:val="009D177B"/>
    <w:rsid w:val="009D38B0"/>
    <w:rsid w:val="009F11E7"/>
    <w:rsid w:val="00A52AD5"/>
    <w:rsid w:val="00A605D9"/>
    <w:rsid w:val="00A606BE"/>
    <w:rsid w:val="00AC18AB"/>
    <w:rsid w:val="00AF55AC"/>
    <w:rsid w:val="00B163D3"/>
    <w:rsid w:val="00B23C23"/>
    <w:rsid w:val="00B57099"/>
    <w:rsid w:val="00B91D12"/>
    <w:rsid w:val="00BD04B9"/>
    <w:rsid w:val="00BD6D0C"/>
    <w:rsid w:val="00C06FB2"/>
    <w:rsid w:val="00C23005"/>
    <w:rsid w:val="00C33E5C"/>
    <w:rsid w:val="00C646B0"/>
    <w:rsid w:val="00C7108A"/>
    <w:rsid w:val="00C8345A"/>
    <w:rsid w:val="00CB5BF4"/>
    <w:rsid w:val="00CE1581"/>
    <w:rsid w:val="00CE1CB8"/>
    <w:rsid w:val="00CF7774"/>
    <w:rsid w:val="00D01711"/>
    <w:rsid w:val="00D06B64"/>
    <w:rsid w:val="00D15E82"/>
    <w:rsid w:val="00D60332"/>
    <w:rsid w:val="00D75EAF"/>
    <w:rsid w:val="00D83741"/>
    <w:rsid w:val="00DD5978"/>
    <w:rsid w:val="00E039F7"/>
    <w:rsid w:val="00E045E4"/>
    <w:rsid w:val="00E04933"/>
    <w:rsid w:val="00E16315"/>
    <w:rsid w:val="00E505C9"/>
    <w:rsid w:val="00E5769E"/>
    <w:rsid w:val="00E6621F"/>
    <w:rsid w:val="00ED6AE8"/>
    <w:rsid w:val="00EE4CD2"/>
    <w:rsid w:val="00EF2264"/>
    <w:rsid w:val="00F00E33"/>
    <w:rsid w:val="00F068A3"/>
    <w:rsid w:val="00F131CA"/>
    <w:rsid w:val="00F135EF"/>
    <w:rsid w:val="00F2469C"/>
    <w:rsid w:val="00F50311"/>
    <w:rsid w:val="00FC2E59"/>
    <w:rsid w:val="00FC546C"/>
    <w:rsid w:val="00FD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0D9A"/>
  <w15:chartTrackingRefBased/>
  <w15:docId w15:val="{07785C17-7E1F-4409-B577-309F601E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0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3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7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63D3"/>
    <w:pPr>
      <w:ind w:left="720"/>
      <w:contextualSpacing/>
    </w:pPr>
  </w:style>
  <w:style w:type="paragraph" w:customStyle="1" w:styleId="alt">
    <w:name w:val="alt"/>
    <w:basedOn w:val="Normal"/>
    <w:rsid w:val="00B1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B163D3"/>
  </w:style>
  <w:style w:type="character" w:customStyle="1" w:styleId="string">
    <w:name w:val="string"/>
    <w:basedOn w:val="DefaultParagraphFont"/>
    <w:rsid w:val="00151789"/>
  </w:style>
  <w:style w:type="character" w:customStyle="1" w:styleId="keyword">
    <w:name w:val="keyword"/>
    <w:basedOn w:val="DefaultParagraphFont"/>
    <w:rsid w:val="00BD6D0C"/>
  </w:style>
  <w:style w:type="paragraph" w:styleId="Caption">
    <w:name w:val="caption"/>
    <w:basedOn w:val="Normal"/>
    <w:next w:val="Normal"/>
    <w:uiPriority w:val="35"/>
    <w:unhideWhenUsed/>
    <w:qFormat/>
    <w:rsid w:val="00CE1C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pecial">
    <w:name w:val="special"/>
    <w:basedOn w:val="DefaultParagraphFont"/>
    <w:rsid w:val="00D06B64"/>
  </w:style>
  <w:style w:type="character" w:customStyle="1" w:styleId="number">
    <w:name w:val="number"/>
    <w:basedOn w:val="DefaultParagraphFont"/>
    <w:rsid w:val="0049267F"/>
  </w:style>
  <w:style w:type="paragraph" w:customStyle="1" w:styleId="msonormal0">
    <w:name w:val="msonormal"/>
    <w:basedOn w:val="Normal"/>
    <w:rsid w:val="00D7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corator">
    <w:name w:val="decorator"/>
    <w:basedOn w:val="DefaultParagraphFont"/>
    <w:rsid w:val="00D75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scott08vt/Assignment0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planetb.ca/syntax-highlight-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2162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Scott</dc:creator>
  <cp:keywords/>
  <dc:description/>
  <cp:lastModifiedBy>Christopher Scott</cp:lastModifiedBy>
  <cp:revision>5</cp:revision>
  <dcterms:created xsi:type="dcterms:W3CDTF">2021-03-10T05:29:00Z</dcterms:created>
  <dcterms:modified xsi:type="dcterms:W3CDTF">2021-03-10T05:56:00Z</dcterms:modified>
</cp:coreProperties>
</file>