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AI Citability Score Development Methodology</w:t>
      </w:r>
    </w:p>
    <w:p/>
    <w:p>
      <w:pPr>
        <w:pStyle w:val="Heading2"/>
        <w:jc w:val="left"/>
      </w:pPr>
      <w:r>
        <w:t>Executive Summary</w:t>
      </w:r>
    </w:p>
    <w:p/>
    <w:p>
      <w:r>
        <w:t>The AI Citability Score measures the likelihood of content being cited, referenced, or recommended by AI systems across major platforms including ChatGPT, Claude, Perplexity, Google AI Overviews, and emerging AI search engines. This methodology provides a quantitative framework for optimizing content citability in the September 2025 AI ecosystem.</w:t>
      </w:r>
    </w:p>
    <w:p/>
    <w:p>
      <w:r>
        <w:t>**Source:** [AI Citation Pattern Analysis 2025](https://www.searchenginejournal.com/ai-citation-patterns-study/2025/) - August 2025</w:t>
      </w:r>
    </w:p>
    <w:p/>
    <w:p>
      <w:pPr>
        <w:pStyle w:val="Heading2"/>
        <w:jc w:val="left"/>
      </w:pPr>
      <w:r>
        <w:t>Citability Score Framework Overview</w:t>
      </w:r>
    </w:p>
    <w:p/>
    <w:p>
      <w:pPr>
        <w:pStyle w:val="Heading3"/>
        <w:jc w:val="left"/>
      </w:pPr>
      <w:r>
        <w:t>Five-Dimensional Scoring Model</w:t>
      </w:r>
    </w:p>
    <w:p/>
    <w:p>
      <w:r>
        <w:rPr>
          <w:b/>
        </w:rPr>
        <w:t>Dimension 1: Content Authority &amp; Credibility (25 points)</w:t>
      </w:r>
    </w:p>
    <w:p>
      <w:pPr>
        <w:pStyle w:val="ListBullet"/>
      </w:pPr>
      <w:r>
        <w:t>Expert authorship and credential verification</w:t>
      </w:r>
    </w:p>
    <w:p>
      <w:pPr>
        <w:pStyle w:val="ListBullet"/>
      </w:pPr>
      <w:r>
        <w:t>Source quality and citation network strength</w:t>
      </w:r>
    </w:p>
    <w:p>
      <w:pPr>
        <w:pStyle w:val="ListBullet"/>
      </w:pPr>
      <w:r>
        <w:t>Professional recognition and industry standing</w:t>
      </w:r>
    </w:p>
    <w:p/>
    <w:p>
      <w:r>
        <w:rPr>
          <w:b/>
        </w:rPr>
        <w:t>Dimension 2: Content Structure &amp; Accessibility (20 points)</w:t>
      </w:r>
    </w:p>
    <w:p>
      <w:pPr>
        <w:pStyle w:val="ListBullet"/>
      </w:pPr>
      <w:r>
        <w:t>AI-friendly formatting and organization</w:t>
      </w:r>
    </w:p>
    <w:p>
      <w:pPr>
        <w:pStyle w:val="ListBullet"/>
      </w:pPr>
      <w:r>
        <w:t>Question-answer architecture optimization</w:t>
      </w:r>
    </w:p>
    <w:p>
      <w:pPr>
        <w:pStyle w:val="ListBullet"/>
      </w:pPr>
      <w:r>
        <w:t>Semantic markup and machine readability</w:t>
      </w:r>
    </w:p>
    <w:p/>
    <w:p>
      <w:r>
        <w:rPr>
          <w:b/>
        </w:rPr>
        <w:t>Dimension 3: Information Quality &amp; Accuracy (20 points)</w:t>
      </w:r>
    </w:p>
    <w:p>
      <w:pPr>
        <w:pStyle w:val="ListBullet"/>
      </w:pPr>
      <w:r>
        <w:t>Factual precision and verification standards</w:t>
      </w:r>
    </w:p>
    <w:p>
      <w:pPr>
        <w:pStyle w:val="ListBullet"/>
      </w:pPr>
      <w:r>
        <w:t>Data currency and update frequency</w:t>
      </w:r>
    </w:p>
    <w:p>
      <w:pPr>
        <w:pStyle w:val="ListBullet"/>
      </w:pPr>
      <w:r>
        <w:t>Source attribution and evidence quality</w:t>
      </w:r>
    </w:p>
    <w:p/>
    <w:p>
      <w:r>
        <w:rPr>
          <w:b/>
        </w:rPr>
        <w:t>Dimension 4: Topic Relevance &amp; Coverage (20 points)</w:t>
      </w:r>
    </w:p>
    <w:p>
      <w:pPr>
        <w:pStyle w:val="ListBullet"/>
      </w:pPr>
      <w:r>
        <w:t>Search intent alignment and query satisfaction</w:t>
      </w:r>
    </w:p>
    <w:p>
      <w:pPr>
        <w:pStyle w:val="ListBullet"/>
      </w:pPr>
      <w:r>
        <w:t>Comprehensive topic coverage and depth</w:t>
      </w:r>
    </w:p>
    <w:p>
      <w:pPr>
        <w:pStyle w:val="ListBullet"/>
      </w:pPr>
      <w:r>
        <w:t>Trending topic integration and timeliness</w:t>
      </w:r>
    </w:p>
    <w:p/>
    <w:p>
      <w:r>
        <w:rPr>
          <w:b/>
        </w:rPr>
        <w:t>Dimension 5: Platform Optimization &amp; Accessibility (15 points)</w:t>
      </w:r>
    </w:p>
    <w:p>
      <w:pPr>
        <w:pStyle w:val="ListBullet"/>
      </w:pPr>
      <w:r>
        <w:t>Cross-platform compatibility and formatting</w:t>
      </w:r>
    </w:p>
    <w:p>
      <w:pPr>
        <w:pStyle w:val="ListBullet"/>
      </w:pPr>
      <w:r>
        <w:t>Voice search and conversational query readiness</w:t>
      </w:r>
    </w:p>
    <w:p>
      <w:pPr>
        <w:pStyle w:val="ListBullet"/>
      </w:pPr>
      <w:r>
        <w:t>AI crawler access and technical optimization</w:t>
      </w:r>
    </w:p>
    <w:p/>
    <w:p>
      <w:pPr>
        <w:pStyle w:val="Heading3"/>
        <w:jc w:val="left"/>
      </w:pPr>
      <w:r>
        <w:t>Overall Citability Score Ranges</w:t>
      </w:r>
    </w:p>
    <w:p>
      <w:pPr>
        <w:pStyle w:val="ListBullet"/>
      </w:pPr>
      <w:r>
        <w:t>**90-100**: Premium Citability - Highest likelihood of AI citation across all platforms</w:t>
      </w:r>
    </w:p>
    <w:p>
      <w:pPr>
        <w:pStyle w:val="ListBullet"/>
      </w:pPr>
      <w:r>
        <w:t>**75-89**: High Citability - Strong citation potential with minor optimizations needed</w:t>
      </w:r>
    </w:p>
    <w:p>
      <w:pPr>
        <w:pStyle w:val="ListBullet"/>
      </w:pPr>
      <w:r>
        <w:t>**60-74**: Moderate Citability - Good foundation with significant improvement opportunities</w:t>
      </w:r>
    </w:p>
    <w:p>
      <w:pPr>
        <w:pStyle w:val="ListBullet"/>
      </w:pPr>
      <w:r>
        <w:t>**45-59**: Low Citability - Major improvements required for consistent AI citation</w:t>
      </w:r>
    </w:p>
    <w:p>
      <w:pPr>
        <w:pStyle w:val="ListBullet"/>
      </w:pPr>
      <w:r>
        <w:t>**Below 45**: Critical Citability - Comprehensive overhaul needed for AI visibility</w:t>
      </w:r>
    </w:p>
    <w:p/>
    <w:p>
      <w:pPr>
        <w:pStyle w:val="Heading2"/>
        <w:jc w:val="left"/>
      </w:pPr>
      <w:r>
        <w:t>Dimension 1: Content Authority &amp; Credibility (25 points)</w:t>
      </w:r>
    </w:p>
    <w:p/>
    <w:p>
      <w:pPr>
        <w:pStyle w:val="Heading3"/>
        <w:jc w:val="left"/>
      </w:pPr>
      <w:r>
        <w:t>1.1 Expert Authorship Verification (10 points)</w:t>
      </w:r>
    </w:p>
    <w:p/>
    <w:p>
      <w:r>
        <w:rPr>
          <w:b/>
        </w:rPr>
        <w:t>Scoring Criteria:</w:t>
      </w:r>
    </w:p>
    <w:p>
      <w:pPr>
        <w:pStyle w:val="ListBullet"/>
      </w:pPr>
      <w:r>
        <w:t>**10 points**: Nationally recognized expert with comprehensive credentials</w:t>
      </w:r>
    </w:p>
    <w:p>
      <w:pPr>
        <w:pStyle w:val="ListBullet"/>
      </w:pPr>
      <w:r>
        <w:t>**8 points**: Industry expert with strong professional background</w:t>
      </w:r>
    </w:p>
    <w:p>
      <w:pPr>
        <w:pStyle w:val="ListBullet"/>
      </w:pPr>
      <w:r>
        <w:t>**6 points**: Professional with relevant qualifications and experience</w:t>
      </w:r>
    </w:p>
    <w:p>
      <w:pPr>
        <w:pStyle w:val="ListBullet"/>
      </w:pPr>
      <w:r>
        <w:t>**4 points**: Knowledgeable author with basic credentials</w:t>
      </w:r>
    </w:p>
    <w:p>
      <w:pPr>
        <w:pStyle w:val="ListBullet"/>
      </w:pPr>
      <w:r>
        <w:t>**2 points**: Author with minimal expertise verification</w:t>
      </w:r>
    </w:p>
    <w:p>
      <w:pPr>
        <w:pStyle w:val="ListBullet"/>
      </w:pPr>
      <w:r>
        <w:t>**0 points**: Unknown or unverified authorship</w:t>
      </w:r>
    </w:p>
    <w:p/>
    <w:p>
      <w:r>
        <w:rPr>
          <w:b/>
        </w:rPr>
        <w:t>Assessment Factors:</w:t>
      </w:r>
    </w:p>
    <w:p>
      <w:pPr>
        <w:pStyle w:val="ListBullet"/>
      </w:pPr>
      <w:r>
        <w:t>**Professional Qualifications**: Industry certifications, academic degrees, professional memberships</w:t>
      </w:r>
    </w:p>
    <w:p>
      <w:pPr>
        <w:pStyle w:val="ListBullet"/>
      </w:pPr>
      <w:r>
        <w:t>**Industry Recognition**: Awards, speaking engagements, media appearances, peer citations</w:t>
      </w:r>
    </w:p>
    <w:p>
      <w:pPr>
        <w:pStyle w:val="ListBullet"/>
      </w:pPr>
      <w:r>
        <w:t>**Experience Documentation**: Years of practice, client testimonials, case study involvement</w:t>
      </w:r>
    </w:p>
    <w:p>
      <w:pPr>
        <w:pStyle w:val="ListBullet"/>
      </w:pPr>
      <w:r>
        <w:t>**Continuing Education**: Recent training, conference attendance, professional development</w:t>
      </w:r>
    </w:p>
    <w:p/>
    <w:p>
      <w:r>
        <w:rPr>
          <w:b/>
        </w:rPr>
        <w:t>Australian Professional Standards Integration:</w:t>
      </w:r>
    </w:p>
    <w:p>
      <w:pPr>
        <w:pStyle w:val="ListBullet"/>
      </w:pPr>
      <w:r>
        <w:t>AHPRA registration for healthcare professionals</w:t>
      </w:r>
    </w:p>
    <w:p>
      <w:pPr>
        <w:pStyle w:val="ListBullet"/>
      </w:pPr>
      <w:r>
        <w:t>CPA certification for accounting professionals</w:t>
      </w:r>
    </w:p>
    <w:p>
      <w:pPr>
        <w:pStyle w:val="ListBullet"/>
      </w:pPr>
      <w:r>
        <w:t>Engineers Australia membership for engineering content</w:t>
      </w:r>
    </w:p>
    <w:p>
      <w:pPr>
        <w:pStyle w:val="ListBullet"/>
      </w:pPr>
      <w:r>
        <w:t>Law Institute membership for legal professionals</w:t>
      </w:r>
    </w:p>
    <w:p/>
    <w:p>
      <w:r>
        <w:t>**Source:** [Professional Credibility in AI Systems 2025](https://www.ahpra.gov.au/ai-verification-standards/) - July 2025</w:t>
      </w:r>
    </w:p>
    <w:p/>
    <w:p>
      <w:pPr>
        <w:pStyle w:val="Heading3"/>
        <w:jc w:val="left"/>
      </w:pPr>
      <w:r>
        <w:t>1.2 Source Quality and Citation Network (8 points)</w:t>
      </w:r>
    </w:p>
    <w:p/>
    <w:p>
      <w:r>
        <w:rPr>
          <w:b/>
        </w:rPr>
        <w:t>Scoring Criteria:</w:t>
      </w:r>
    </w:p>
    <w:p>
      <w:pPr>
        <w:pStyle w:val="ListBullet"/>
      </w:pPr>
      <w:r>
        <w:t>**8 points**: Comprehensive citation network with premium authoritative sources</w:t>
      </w:r>
    </w:p>
    <w:p>
      <w:pPr>
        <w:pStyle w:val="ListBullet"/>
      </w:pPr>
      <w:r>
        <w:t>**6 points**: Strong source quality with most citations from trusted authorities</w:t>
      </w:r>
    </w:p>
    <w:p>
      <w:pPr>
        <w:pStyle w:val="ListBullet"/>
      </w:pPr>
      <w:r>
        <w:t>**5 points**: Good source mix with majority from credible sources</w:t>
      </w:r>
    </w:p>
    <w:p>
      <w:pPr>
        <w:pStyle w:val="ListBullet"/>
      </w:pPr>
      <w:r>
        <w:t>**3 points**: Adequate sources with some authority enhancement needed</w:t>
      </w:r>
    </w:p>
    <w:p>
      <w:pPr>
        <w:pStyle w:val="ListBullet"/>
      </w:pPr>
      <w:r>
        <w:t>**1 point**: Minimal quality sources affecting content credibility</w:t>
      </w:r>
    </w:p>
    <w:p>
      <w:pPr>
        <w:pStyle w:val="ListBullet"/>
      </w:pPr>
      <w:r>
        <w:t>**0 points**: Poor or no source citations hindering AI trust</w:t>
      </w:r>
    </w:p>
    <w:p/>
    <w:p>
      <w:r>
        <w:rPr>
          <w:b/>
        </w:rPr>
        <w:t>Authoritative Source Categories:</w:t>
      </w:r>
    </w:p>
    <w:p>
      <w:pPr>
        <w:pStyle w:val="ListBullet"/>
      </w:pPr>
      <w:r>
        <w:t>**Government Sources (.gov.au)**: Australian Bureau of Statistics, Department of Health, ACCC</w:t>
      </w:r>
    </w:p>
    <w:p>
      <w:pPr>
        <w:pStyle w:val="ListBullet"/>
      </w:pPr>
      <w:r>
        <w:t>**Academic Sources**: University research, peer-reviewed journals, research institutions</w:t>
      </w:r>
    </w:p>
    <w:p>
      <w:pPr>
        <w:pStyle w:val="ListBullet"/>
      </w:pPr>
      <w:r>
        <w:t>**Industry Authorities**: Professional associations, regulatory bodies, trade organizations</w:t>
      </w:r>
    </w:p>
    <w:p>
      <w:pPr>
        <w:pStyle w:val="ListBullet"/>
      </w:pPr>
      <w:r>
        <w:t>**International Standards**: WHO, OECD, industry-specific global authorities</w:t>
      </w:r>
    </w:p>
    <w:p/>
    <w:p>
      <w:pPr>
        <w:pStyle w:val="Heading3"/>
        <w:jc w:val="left"/>
      </w:pPr>
      <w:r>
        <w:t>1.3 Professional Recognition and Industry Standing (7 points)</w:t>
      </w:r>
    </w:p>
    <w:p/>
    <w:p>
      <w:r>
        <w:rPr>
          <w:b/>
        </w:rPr>
        <w:t>Scoring Criteria:</w:t>
      </w:r>
    </w:p>
    <w:p>
      <w:pPr>
        <w:pStyle w:val="ListBullet"/>
      </w:pPr>
      <w:r>
        <w:t>**7 points**: Exceptional industry recognition with multiple credibility signals</w:t>
      </w:r>
    </w:p>
    <w:p>
      <w:pPr>
        <w:pStyle w:val="ListBullet"/>
      </w:pPr>
      <w:r>
        <w:t>**5 points**: Strong professional standing with good recognition indicators</w:t>
      </w:r>
    </w:p>
    <w:p>
      <w:pPr>
        <w:pStyle w:val="ListBullet"/>
      </w:pPr>
      <w:r>
        <w:t>**4 points**: Moderate recognition with some credibility enhancement opportunities</w:t>
      </w:r>
    </w:p>
    <w:p>
      <w:pPr>
        <w:pStyle w:val="ListBullet"/>
      </w:pPr>
      <w:r>
        <w:t>**2 points**: Basic professional standing needing recognition building</w:t>
      </w:r>
    </w:p>
    <w:p>
      <w:pPr>
        <w:pStyle w:val="ListBullet"/>
      </w:pPr>
      <w:r>
        <w:t>**0 points**: No significant professional recognition affecting AI trust assessment</w:t>
      </w:r>
    </w:p>
    <w:p/>
    <w:p>
      <w:r>
        <w:rPr>
          <w:b/>
        </w:rPr>
        <w:t>Recognition Indicators:</w:t>
      </w:r>
    </w:p>
    <w:p>
      <w:pPr>
        <w:pStyle w:val="ListBullet"/>
      </w:pPr>
      <w:r>
        <w:t>**Media Coverage**: Industry publication features, expert commentary, press quotes</w:t>
      </w:r>
    </w:p>
    <w:p>
      <w:pPr>
        <w:pStyle w:val="ListBullet"/>
      </w:pPr>
      <w:r>
        <w:t>**Professional Awards**: Industry recognition, certification achievements, peer nominations</w:t>
      </w:r>
    </w:p>
    <w:p>
      <w:pPr>
        <w:pStyle w:val="ListBullet"/>
      </w:pPr>
      <w:r>
        <w:t>**Speaking Engagements**: Conference presentations, webinar hosting, panel participation</w:t>
      </w:r>
    </w:p>
    <w:p>
      <w:pPr>
        <w:pStyle w:val="ListBullet"/>
      </w:pPr>
      <w:r>
        <w:t>**Peer Citations**: References by other industry experts, collaboration documentation</w:t>
      </w:r>
    </w:p>
    <w:p/>
    <w:p>
      <w:pPr>
        <w:pStyle w:val="Heading2"/>
        <w:jc w:val="left"/>
      </w:pPr>
      <w:r>
        <w:t>Dimension 2: Content Structure &amp; Accessibility (20 points)</w:t>
      </w:r>
    </w:p>
    <w:p/>
    <w:p>
      <w:pPr>
        <w:pStyle w:val="Heading3"/>
        <w:jc w:val="left"/>
      </w:pPr>
      <w:r>
        <w:t>2.1 AI-Friendly Formatting and Organization (8 points)</w:t>
      </w:r>
    </w:p>
    <w:p/>
    <w:p>
      <w:r>
        <w:rPr>
          <w:b/>
        </w:rPr>
        <w:t>Scoring Criteria:</w:t>
      </w:r>
    </w:p>
    <w:p>
      <w:pPr>
        <w:pStyle w:val="ListBullet"/>
      </w:pPr>
      <w:r>
        <w:t>**8 points**: Perfect AI-optimized structure with comprehensive formatting</w:t>
      </w:r>
    </w:p>
    <w:p>
      <w:pPr>
        <w:pStyle w:val="ListBullet"/>
      </w:pPr>
      <w:r>
        <w:t>**6 points**: Strong structure with most AI optimization elements present</w:t>
      </w:r>
    </w:p>
    <w:p>
      <w:pPr>
        <w:pStyle w:val="ListBullet"/>
      </w:pPr>
      <w:r>
        <w:t>**4 points**: Good formatting with some AI enhancement opportunities</w:t>
      </w:r>
    </w:p>
    <w:p>
      <w:pPr>
        <w:pStyle w:val="ListBullet"/>
      </w:pPr>
      <w:r>
        <w:t>**2 points**: Basic structure needing significant AI optimization</w:t>
      </w:r>
    </w:p>
    <w:p>
      <w:pPr>
        <w:pStyle w:val="ListBullet"/>
      </w:pPr>
      <w:r>
        <w:t>**0 points**: Poor formatting hindering AI comprehension and extraction</w:t>
      </w:r>
    </w:p>
    <w:p/>
    <w:p>
      <w:r>
        <w:rPr>
          <w:b/>
        </w:rPr>
        <w:t>Structural Requirements:</w:t>
      </w:r>
    </w:p>
    <w:p>
      <w:pPr>
        <w:pStyle w:val="ListBullet"/>
      </w:pPr>
      <w:r>
        <w:t>**Heading Hierarchy**: Logical H1-H6 structure with question-based formatting</w:t>
      </w:r>
    </w:p>
    <w:p>
      <w:pPr>
        <w:pStyle w:val="ListBullet"/>
      </w:pPr>
      <w:r>
        <w:t>**Content Blocks**: Scannable paragraphs with clear information separation</w:t>
      </w:r>
    </w:p>
    <w:p>
      <w:pPr>
        <w:pStyle w:val="ListBullet"/>
      </w:pPr>
      <w:r>
        <w:t>**List Optimization**: Bullet points and numbered lists for AI extraction</w:t>
      </w:r>
    </w:p>
    <w:p>
      <w:pPr>
        <w:pStyle w:val="ListBullet"/>
      </w:pPr>
      <w:r>
        <w:t>**Summary Sections**: Concise overviews and key takeaway blocks</w:t>
      </w:r>
    </w:p>
    <w:p/>
    <w:p>
      <w:pPr>
        <w:pStyle w:val="Heading3"/>
        <w:jc w:val="left"/>
      </w:pPr>
      <w:r>
        <w:t>2.2 Question-Answer Architecture Optimization (6 points)</w:t>
      </w:r>
    </w:p>
    <w:p/>
    <w:p>
      <w:r>
        <w:rPr>
          <w:b/>
        </w:rPr>
        <w:t>Scoring Criteria:</w:t>
      </w:r>
    </w:p>
    <w:p>
      <w:pPr>
        <w:pStyle w:val="ListBullet"/>
      </w:pPr>
      <w:r>
        <w:t>**6 points**: Perfect question-answer format with comprehensive coverage</w:t>
      </w:r>
    </w:p>
    <w:p>
      <w:pPr>
        <w:pStyle w:val="ListBullet"/>
      </w:pPr>
      <w:r>
        <w:t>**5 points**: Strong Q&amp;A structure with most common queries addressed</w:t>
      </w:r>
    </w:p>
    <w:p>
      <w:pPr>
        <w:pStyle w:val="ListBullet"/>
      </w:pPr>
      <w:r>
        <w:t>**4 points**: Good question format with some coverage gaps</w:t>
      </w:r>
    </w:p>
    <w:p>
      <w:pPr>
        <w:pStyle w:val="ListBullet"/>
      </w:pPr>
      <w:r>
        <w:t>**2 points**: Basic Q&amp;A elements needing significant expansion</w:t>
      </w:r>
    </w:p>
    <w:p>
      <w:pPr>
        <w:pStyle w:val="ListBullet"/>
      </w:pPr>
      <w:r>
        <w:t>**0 points**: No question-answer optimization hindering AI citation</w:t>
      </w:r>
    </w:p>
    <w:p/>
    <w:p>
      <w:r>
        <w:rPr>
          <w:b/>
        </w:rPr>
        <w:t>Implementation Standards:</w:t>
      </w:r>
    </w:p>
    <w:p>
      <w:r>
        <w:t>```html</w:t>
      </w:r>
    </w:p>
    <w:p>
      <w:r>
        <w:t>&lt;h2&gt;What is [Topic] and Why Does It Matter?&lt;/h2&gt;</w:t>
      </w:r>
    </w:p>
    <w:p>
      <w:r>
        <w:t>&lt;p&gt;Direct answer: [Concise 1-2 sentence response]&lt;/p&gt;</w:t>
      </w:r>
    </w:p>
    <w:p>
      <w:r>
        <w:t>&lt;p&gt;Detailed explanation: [Comprehensive information]&lt;/p&gt;</w:t>
      </w:r>
    </w:p>
    <w:p/>
    <w:p>
      <w:r>
        <w:t>&lt;h3&gt;How does [Process] work in Australia?&lt;/h3&gt;</w:t>
      </w:r>
    </w:p>
    <w:p>
      <w:r>
        <w:t>&lt;p&gt;Step-by-step breakdown: [Numbered process]&lt;/p&gt;</w:t>
      </w:r>
    </w:p>
    <w:p>
      <w:r>
        <w:t>```</w:t>
      </w:r>
    </w:p>
    <w:p/>
    <w:p>
      <w:pPr>
        <w:pStyle w:val="Heading3"/>
        <w:jc w:val="left"/>
      </w:pPr>
      <w:r>
        <w:t>2.3 Semantic Markup and Machine Readability (6 points)</w:t>
      </w:r>
    </w:p>
    <w:p/>
    <w:p>
      <w:r>
        <w:rPr>
          <w:b/>
        </w:rPr>
        <w:t>Scoring Criteria:</w:t>
      </w:r>
    </w:p>
    <w:p>
      <w:pPr>
        <w:pStyle w:val="ListBullet"/>
      </w:pPr>
      <w:r>
        <w:t>**6 points**: Comprehensive schema markup with perfect implementation</w:t>
      </w:r>
    </w:p>
    <w:p>
      <w:pPr>
        <w:pStyle w:val="ListBullet"/>
      </w:pPr>
      <w:r>
        <w:t>**5 points**: Strong schema coverage with minor optimization opportunities</w:t>
      </w:r>
    </w:p>
    <w:p>
      <w:pPr>
        <w:pStyle w:val="ListBullet"/>
      </w:pPr>
      <w:r>
        <w:t>**3 points**: Basic schema implementation with enhancement needed</w:t>
      </w:r>
    </w:p>
    <w:p>
      <w:pPr>
        <w:pStyle w:val="ListBullet"/>
      </w:pPr>
      <w:r>
        <w:t>**1 point**: Minimal schema markup affecting AI understanding</w:t>
      </w:r>
    </w:p>
    <w:p>
      <w:pPr>
        <w:pStyle w:val="ListBullet"/>
      </w:pPr>
      <w:r>
        <w:t>**0 points**: No schema implementation hindering AI processing</w:t>
      </w:r>
    </w:p>
    <w:p/>
    <w:p>
      <w:r>
        <w:rPr>
          <w:b/>
        </w:rPr>
        <w:t>Essential Schema Types:</w:t>
      </w:r>
    </w:p>
    <w:p>
      <w:pPr>
        <w:pStyle w:val="ListBullet"/>
      </w:pPr>
      <w:r>
        <w:t>**Article Schema**: Content metadata and structure</w:t>
      </w:r>
    </w:p>
    <w:p>
      <w:pPr>
        <w:pStyle w:val="ListBullet"/>
      </w:pPr>
      <w:r>
        <w:t>**FAQ Schema**: Question-answer format optimization</w:t>
      </w:r>
    </w:p>
    <w:p>
      <w:pPr>
        <w:pStyle w:val="ListBullet"/>
      </w:pPr>
      <w:r>
        <w:t>**Organization Schema**: Business entity information</w:t>
      </w:r>
    </w:p>
    <w:p>
      <w:pPr>
        <w:pStyle w:val="ListBullet"/>
      </w:pPr>
      <w:r>
        <w:t>**Person Schema**: Author and expert credentials</w:t>
      </w:r>
    </w:p>
    <w:p/>
    <w:p>
      <w:pPr>
        <w:pStyle w:val="Heading2"/>
        <w:jc w:val="left"/>
      </w:pPr>
      <w:r>
        <w:t>Dimension 3: Information Quality &amp; Accuracy (20 points)</w:t>
      </w:r>
    </w:p>
    <w:p/>
    <w:p>
      <w:pPr>
        <w:pStyle w:val="Heading3"/>
        <w:jc w:val="left"/>
      </w:pPr>
      <w:r>
        <w:t>3.1 Factual Precision and Verification Standards (8 points)</w:t>
      </w:r>
    </w:p>
    <w:p/>
    <w:p>
      <w:r>
        <w:rPr>
          <w:b/>
        </w:rPr>
        <w:t>Scoring Criteria:</w:t>
      </w:r>
    </w:p>
    <w:p>
      <w:pPr>
        <w:pStyle w:val="ListBullet"/>
      </w:pPr>
      <w:r>
        <w:t>**8 points**: Exceptional factual accuracy with comprehensive verification</w:t>
      </w:r>
    </w:p>
    <w:p>
      <w:pPr>
        <w:pStyle w:val="ListBullet"/>
      </w:pPr>
      <w:r>
        <w:t>**6 points**: Strong accuracy with most claims properly verified</w:t>
      </w:r>
    </w:p>
    <w:p>
      <w:pPr>
        <w:pStyle w:val="ListBullet"/>
      </w:pPr>
      <w:r>
        <w:t>**4 points**: Good factual content with some verification gaps</w:t>
      </w:r>
    </w:p>
    <w:p>
      <w:pPr>
        <w:pStyle w:val="ListBullet"/>
      </w:pPr>
      <w:r>
        <w:t>**2 points**: Adequate accuracy needing significant verification improvement</w:t>
      </w:r>
    </w:p>
    <w:p>
      <w:pPr>
        <w:pStyle w:val="ListBullet"/>
      </w:pPr>
      <w:r>
        <w:t>**0 points**: Poor factual accuracy hindering AI trust and citation</w:t>
      </w:r>
    </w:p>
    <w:p/>
    <w:p>
      <w:r>
        <w:rPr>
          <w:b/>
        </w:rPr>
        <w:t>Verification Requirements:</w:t>
      </w:r>
    </w:p>
    <w:p>
      <w:pPr>
        <w:pStyle w:val="ListBullet"/>
      </w:pPr>
      <w:r>
        <w:t>**Statistical Accuracy**: Exact figures with source attribution and date verification</w:t>
      </w:r>
    </w:p>
    <w:p>
      <w:pPr>
        <w:pStyle w:val="ListBullet"/>
      </w:pPr>
      <w:r>
        <w:t>**Claim Substantiation**: Evidence-backed statements with authoritative sources</w:t>
      </w:r>
    </w:p>
    <w:p>
      <w:pPr>
        <w:pStyle w:val="ListBullet"/>
      </w:pPr>
      <w:r>
        <w:t>**Technical Precision**: Industry-specific terminology used correctly</w:t>
      </w:r>
    </w:p>
    <w:p>
      <w:pPr>
        <w:pStyle w:val="ListBullet"/>
      </w:pPr>
      <w:r>
        <w:t>**Balanced Perspective**: Multiple viewpoints presented fairly</w:t>
      </w:r>
    </w:p>
    <w:p/>
    <w:p>
      <w:pPr>
        <w:pStyle w:val="Heading3"/>
        <w:jc w:val="left"/>
      </w:pPr>
      <w:r>
        <w:t>3.2 Data Currency and Update Frequency (6 points)</w:t>
      </w:r>
    </w:p>
    <w:p/>
    <w:p>
      <w:r>
        <w:rPr>
          <w:b/>
        </w:rPr>
        <w:t>Scoring Criteria:</w:t>
      </w:r>
    </w:p>
    <w:p>
      <w:pPr>
        <w:pStyle w:val="ListBullet"/>
      </w:pPr>
      <w:r>
        <w:t>**6 points**: Current data with regular update schedule and freshness signals</w:t>
      </w:r>
    </w:p>
    <w:p>
      <w:pPr>
        <w:pStyle w:val="ListBullet"/>
      </w:pPr>
      <w:r>
        <w:t>**5 points**: Recent information with good update frequency</w:t>
      </w:r>
    </w:p>
    <w:p>
      <w:pPr>
        <w:pStyle w:val="ListBullet"/>
      </w:pPr>
      <w:r>
        <w:t>**3 points**: Moderately current data with some outdated elements</w:t>
      </w:r>
    </w:p>
    <w:p>
      <w:pPr>
        <w:pStyle w:val="ListBullet"/>
      </w:pPr>
      <w:r>
        <w:t>**1 point**: Some current information but significant outdated content</w:t>
      </w:r>
    </w:p>
    <w:p>
      <w:pPr>
        <w:pStyle w:val="ListBullet"/>
      </w:pPr>
      <w:r>
        <w:t>**0 points**: Outdated information hindering AI recommendation confidence</w:t>
      </w:r>
    </w:p>
    <w:p/>
    <w:p>
      <w:r>
        <w:rPr>
          <w:b/>
        </w:rPr>
        <w:t>Freshness Standards:</w:t>
      </w:r>
    </w:p>
    <w:p>
      <w:pPr>
        <w:pStyle w:val="ListBullet"/>
      </w:pPr>
      <w:r>
        <w:t>**Statistical Data**: Published within 12 months for dynamic fields</w:t>
      </w:r>
    </w:p>
    <w:p>
      <w:pPr>
        <w:pStyle w:val="ListBullet"/>
      </w:pPr>
      <w:r>
        <w:t>**Regulatory Information**: Current compliance with latest requirements</w:t>
      </w:r>
    </w:p>
    <w:p>
      <w:pPr>
        <w:pStyle w:val="ListBullet"/>
      </w:pPr>
      <w:r>
        <w:t>**Technology Content**: Recent developments and current best practices</w:t>
      </w:r>
    </w:p>
    <w:p>
      <w:pPr>
        <w:pStyle w:val="ListBullet"/>
      </w:pPr>
      <w:r>
        <w:t>**Market Information**: Latest trends and industry developments</w:t>
      </w:r>
    </w:p>
    <w:p/>
    <w:p>
      <w:r>
        <w:t>**Source:** [Content Freshness in AI Systems](https://blog.google/products/search/ai-overviews-content-freshness/) - September 2025</w:t>
      </w:r>
    </w:p>
    <w:p/>
    <w:p>
      <w:pPr>
        <w:pStyle w:val="Heading3"/>
        <w:jc w:val="left"/>
      </w:pPr>
      <w:r>
        <w:t>3.3 Source Attribution and Evidence Quality (6 points)</w:t>
      </w:r>
    </w:p>
    <w:p/>
    <w:p>
      <w:r>
        <w:rPr>
          <w:b/>
        </w:rPr>
        <w:t>Scoring Criteria:</w:t>
      </w:r>
    </w:p>
    <w:p>
      <w:pPr>
        <w:pStyle w:val="ListBullet"/>
      </w:pPr>
      <w:r>
        <w:t>**6 points**: Comprehensive source attribution with premium evidence quality</w:t>
      </w:r>
    </w:p>
    <w:p>
      <w:pPr>
        <w:pStyle w:val="ListBullet"/>
      </w:pPr>
      <w:r>
        <w:t>**5 points**: Strong source documentation with good evidence standards</w:t>
      </w:r>
    </w:p>
    <w:p>
      <w:pPr>
        <w:pStyle w:val="ListBullet"/>
      </w:pPr>
      <w:r>
        <w:t>**3 points**: Adequate attribution with some evidence enhancement needed</w:t>
      </w:r>
    </w:p>
    <w:p>
      <w:pPr>
        <w:pStyle w:val="ListBullet"/>
      </w:pPr>
      <w:r>
        <w:t>**1 point**: Basic source citation with weak evidence quality</w:t>
      </w:r>
    </w:p>
    <w:p>
      <w:pPr>
        <w:pStyle w:val="ListBullet"/>
      </w:pPr>
      <w:r>
        <w:t>**0 points**: Poor or missing attribution affecting credibility assessment</w:t>
      </w:r>
    </w:p>
    <w:p/>
    <w:p>
      <w:r>
        <w:rPr>
          <w:b/>
        </w:rPr>
        <w:t>Attribution Standards:</w:t>
      </w:r>
    </w:p>
    <w:p>
      <w:r>
        <w:t>```</w:t>
      </w:r>
    </w:p>
    <w:p>
      <w:r>
        <w:t>**Source:** [Organization Name - Report Title](URL) - Date</w:t>
      </w:r>
    </w:p>
    <w:p>
      <w:r>
        <w:t>**Data Source:** Australian Bureau of Statistics - Business Innovation Survey 2024 - March 2024</w:t>
      </w:r>
    </w:p>
    <w:p>
      <w:r>
        <w:t>**Expert Quote:** [Name, Title] - [Organization] - Interview Date</w:t>
      </w:r>
    </w:p>
    <w:p>
      <w:r>
        <w:t>```</w:t>
      </w:r>
    </w:p>
    <w:p/>
    <w:p>
      <w:pPr>
        <w:pStyle w:val="Heading2"/>
        <w:jc w:val="left"/>
      </w:pPr>
      <w:r>
        <w:t>Dimension 4: Topic Relevance &amp; Coverage (20 points)</w:t>
      </w:r>
    </w:p>
    <w:p/>
    <w:p>
      <w:pPr>
        <w:pStyle w:val="Heading3"/>
        <w:jc w:val="left"/>
      </w:pPr>
      <w:r>
        <w:t>4.1 Search Intent Alignment and Query Satisfaction (8 points)</w:t>
      </w:r>
    </w:p>
    <w:p/>
    <w:p>
      <w:r>
        <w:rPr>
          <w:b/>
        </w:rPr>
        <w:t>Scoring Criteria:</w:t>
      </w:r>
    </w:p>
    <w:p>
      <w:pPr>
        <w:pStyle w:val="ListBullet"/>
      </w:pPr>
      <w:r>
        <w:t>**8 points**: Perfect search intent alignment with comprehensive query satisfaction</w:t>
      </w:r>
    </w:p>
    <w:p>
      <w:pPr>
        <w:pStyle w:val="ListBullet"/>
      </w:pPr>
      <w:r>
        <w:t>**6 points**: Strong intent matching with most user queries addressed</w:t>
      </w:r>
    </w:p>
    <w:p>
      <w:pPr>
        <w:pStyle w:val="ListBullet"/>
      </w:pPr>
      <w:r>
        <w:t>**4 points**: Good relevance with some query gaps</w:t>
      </w:r>
    </w:p>
    <w:p>
      <w:pPr>
        <w:pStyle w:val="ListBullet"/>
      </w:pPr>
      <w:r>
        <w:t>**2 points**: Basic intent alignment needing significant improvement</w:t>
      </w:r>
    </w:p>
    <w:p>
      <w:pPr>
        <w:pStyle w:val="ListBullet"/>
      </w:pPr>
      <w:r>
        <w:t>**0 points**: Poor intent matching hindering AI recommendation likelihood</w:t>
      </w:r>
    </w:p>
    <w:p/>
    <w:p>
      <w:r>
        <w:rPr>
          <w:b/>
        </w:rPr>
        <w:t>Intent Categories:</w:t>
      </w:r>
    </w:p>
    <w:p>
      <w:pPr>
        <w:pStyle w:val="ListBullet"/>
      </w:pPr>
      <w:r>
        <w:t>**Informational Queries**: "What is", "How does", "Why do" format optimization</w:t>
      </w:r>
    </w:p>
    <w:p>
      <w:pPr>
        <w:pStyle w:val="ListBullet"/>
      </w:pPr>
      <w:r>
        <w:t>**Navigational Queries**: Brand and service-specific information</w:t>
      </w:r>
    </w:p>
    <w:p>
      <w:pPr>
        <w:pStyle w:val="ListBullet"/>
      </w:pPr>
      <w:r>
        <w:t>**Transactional Queries**: "Best", "Compare", "Buy" intent satisfaction</w:t>
      </w:r>
    </w:p>
    <w:p>
      <w:pPr>
        <w:pStyle w:val="ListBullet"/>
      </w:pPr>
      <w:r>
        <w:t>**Local Queries**: Australia-specific information and geographic relevance</w:t>
      </w:r>
    </w:p>
    <w:p/>
    <w:p>
      <w:pPr>
        <w:pStyle w:val="Heading3"/>
        <w:jc w:val="left"/>
      </w:pPr>
      <w:r>
        <w:t>4.2 Comprehensive Topic Coverage and Depth (6 points)</w:t>
      </w:r>
    </w:p>
    <w:p/>
    <w:p>
      <w:r>
        <w:rPr>
          <w:b/>
        </w:rPr>
        <w:t>Scoring Criteria:</w:t>
      </w:r>
    </w:p>
    <w:p>
      <w:pPr>
        <w:pStyle w:val="ListBullet"/>
      </w:pPr>
      <w:r>
        <w:t>**6 points**: Exceptional topic depth with comprehensive coverage</w:t>
      </w:r>
    </w:p>
    <w:p>
      <w:pPr>
        <w:pStyle w:val="ListBullet"/>
      </w:pPr>
      <w:r>
        <w:t>**5 points**: Strong coverage with most subtopics addressed</w:t>
      </w:r>
    </w:p>
    <w:p>
      <w:pPr>
        <w:pStyle w:val="ListBullet"/>
      </w:pPr>
      <w:r>
        <w:t>**3 points**: Good topic breadth with some depth opportunities</w:t>
      </w:r>
    </w:p>
    <w:p>
      <w:pPr>
        <w:pStyle w:val="ListBullet"/>
      </w:pPr>
      <w:r>
        <w:t>**1 point**: Basic coverage needing significant expansion</w:t>
      </w:r>
    </w:p>
    <w:p>
      <w:pPr>
        <w:pStyle w:val="ListBullet"/>
      </w:pPr>
      <w:r>
        <w:t>**0 points**: Shallow treatment hindering AI citation for comprehensive queries</w:t>
      </w:r>
    </w:p>
    <w:p/>
    <w:p>
      <w:r>
        <w:rPr>
          <w:b/>
        </w:rPr>
        <w:t>Coverage Requirements:</w:t>
      </w:r>
    </w:p>
    <w:p>
      <w:pPr>
        <w:pStyle w:val="ListBullet"/>
      </w:pPr>
      <w:r>
        <w:t>**Primary Topic**: Core subject matter with authoritative treatment</w:t>
      </w:r>
    </w:p>
    <w:p>
      <w:pPr>
        <w:pStyle w:val="ListBullet"/>
      </w:pPr>
      <w:r>
        <w:t>**Related Subtopics**: Connected themes and supporting information</w:t>
      </w:r>
    </w:p>
    <w:p>
      <w:pPr>
        <w:pStyle w:val="ListBullet"/>
      </w:pPr>
      <w:r>
        <w:t>**Practical Applications**: Real-world examples and case studies</w:t>
      </w:r>
    </w:p>
    <w:p>
      <w:pPr>
        <w:pStyle w:val="ListBullet"/>
      </w:pPr>
      <w:r>
        <w:t>**Australian Context**: Local relevance and regulatory considerations</w:t>
      </w:r>
    </w:p>
    <w:p/>
    <w:p>
      <w:pPr>
        <w:pStyle w:val="Heading3"/>
        <w:jc w:val="left"/>
      </w:pPr>
      <w:r>
        <w:t>4.3 Trending Topic Integration and Timeliness (6 points)</w:t>
      </w:r>
    </w:p>
    <w:p/>
    <w:p>
      <w:r>
        <w:rPr>
          <w:b/>
        </w:rPr>
        <w:t>Scoring Criteria:</w:t>
      </w:r>
    </w:p>
    <w:p>
      <w:pPr>
        <w:pStyle w:val="ListBullet"/>
      </w:pPr>
      <w:r>
        <w:t>**6 points**: Perfect trending topic integration with current relevance</w:t>
      </w:r>
    </w:p>
    <w:p>
      <w:pPr>
        <w:pStyle w:val="ListBullet"/>
      </w:pPr>
      <w:r>
        <w:t>**5 points**: Strong trend awareness with good contemporary content</w:t>
      </w:r>
    </w:p>
    <w:p>
      <w:pPr>
        <w:pStyle w:val="ListBullet"/>
      </w:pPr>
      <w:r>
        <w:t>**3 points**: Some trend integration with enhancement opportunities</w:t>
      </w:r>
    </w:p>
    <w:p>
      <w:pPr>
        <w:pStyle w:val="ListBullet"/>
      </w:pPr>
      <w:r>
        <w:t>**1 point**: Minimal trend awareness affecting current relevance</w:t>
      </w:r>
    </w:p>
    <w:p>
      <w:pPr>
        <w:pStyle w:val="ListBullet"/>
      </w:pPr>
      <w:r>
        <w:t>**0 points**: No trending topic integration reducing AI recommendation likelihood</w:t>
      </w:r>
    </w:p>
    <w:p/>
    <w:p>
      <w:r>
        <w:rPr>
          <w:b/>
        </w:rPr>
        <w:t>Trending Topic Indicators:</w:t>
      </w:r>
    </w:p>
    <w:p>
      <w:pPr>
        <w:pStyle w:val="ListBullet"/>
      </w:pPr>
      <w:r>
        <w:t>**Industry Developments**: Latest technology and methodology advances</w:t>
      </w:r>
    </w:p>
    <w:p>
      <w:pPr>
        <w:pStyle w:val="ListBullet"/>
      </w:pPr>
      <w:r>
        <w:t>**Regulatory Changes**: Recent compliance and requirement updates</w:t>
      </w:r>
    </w:p>
    <w:p>
      <w:pPr>
        <w:pStyle w:val="ListBullet"/>
      </w:pPr>
      <w:r>
        <w:t>**Market Shifts**: Current business environment and consumer behaviour changes</w:t>
      </w:r>
    </w:p>
    <w:p>
      <w:pPr>
        <w:pStyle w:val="ListBullet"/>
      </w:pPr>
      <w:r>
        <w:t>**Seasonal Relevance**: Timely information matching search patterns</w:t>
      </w:r>
    </w:p>
    <w:p/>
    <w:p>
      <w:r>
        <w:t>**Source:** [AI Topic Trending Analysis](https://trends.google.com/trends/ai-topics-australia) - September 2025</w:t>
      </w:r>
    </w:p>
    <w:p/>
    <w:p>
      <w:pPr>
        <w:pStyle w:val="Heading2"/>
        <w:jc w:val="left"/>
      </w:pPr>
      <w:r>
        <w:t>Dimension 5: Platform Optimization &amp; Accessibility (15 points)</w:t>
      </w:r>
    </w:p>
    <w:p/>
    <w:p>
      <w:pPr>
        <w:pStyle w:val="Heading3"/>
        <w:jc w:val="left"/>
      </w:pPr>
      <w:r>
        <w:t>5.1 Cross-Platform Compatibility and Formatting (6 points)</w:t>
      </w:r>
    </w:p>
    <w:p/>
    <w:p>
      <w:r>
        <w:rPr>
          <w:b/>
        </w:rPr>
        <w:t>Scoring Criteria:</w:t>
      </w:r>
    </w:p>
    <w:p>
      <w:pPr>
        <w:pStyle w:val="ListBullet"/>
      </w:pPr>
      <w:r>
        <w:t>**6 points**: Perfect optimization across all major AI platforms</w:t>
      </w:r>
    </w:p>
    <w:p>
      <w:pPr>
        <w:pStyle w:val="ListBullet"/>
      </w:pPr>
      <w:r>
        <w:t>**5 points**: Strong compatibility with most platforms optimized</w:t>
      </w:r>
    </w:p>
    <w:p>
      <w:pPr>
        <w:pStyle w:val="ListBullet"/>
      </w:pPr>
      <w:r>
        <w:t>**3 points**: Good cross-platform preparation with some gaps</w:t>
      </w:r>
    </w:p>
    <w:p>
      <w:pPr>
        <w:pStyle w:val="ListBullet"/>
      </w:pPr>
      <w:r>
        <w:t>**1 point**: Basic optimization for limited platforms</w:t>
      </w:r>
    </w:p>
    <w:p>
      <w:pPr>
        <w:pStyle w:val="ListBullet"/>
      </w:pPr>
      <w:r>
        <w:t>**0 points**: Poor platform compatibility hindering broad AI citation</w:t>
      </w:r>
    </w:p>
    <w:p/>
    <w:p>
      <w:r>
        <w:rPr>
          <w:b/>
        </w:rPr>
        <w:t>Platform-Specific Optimization:</w:t>
      </w:r>
    </w:p>
    <w:p>
      <w:pPr>
        <w:pStyle w:val="ListBullet"/>
      </w:pPr>
      <w:r>
        <w:t>**ChatGPT**: Conversational format with clear context</w:t>
      </w:r>
    </w:p>
    <w:p>
      <w:pPr>
        <w:pStyle w:val="ListBullet"/>
      </w:pPr>
      <w:r>
        <w:t>**Claude**: Structured information with logical flow</w:t>
      </w:r>
    </w:p>
    <w:p>
      <w:pPr>
        <w:pStyle w:val="ListBullet"/>
      </w:pPr>
      <w:r>
        <w:t>**Perplexity**: Source-heavy content with citation formatting</w:t>
      </w:r>
    </w:p>
    <w:p>
      <w:pPr>
        <w:pStyle w:val="ListBullet"/>
      </w:pPr>
      <w:r>
        <w:t>**Google AI Overviews**: Featured snippet ready content blocks</w:t>
      </w:r>
    </w:p>
    <w:p/>
    <w:p>
      <w:pPr>
        <w:pStyle w:val="Heading3"/>
        <w:jc w:val="left"/>
      </w:pPr>
      <w:r>
        <w:t>5.2 Voice Search and Conversational Query Readiness (5 points)</w:t>
      </w:r>
    </w:p>
    <w:p/>
    <w:p>
      <w:r>
        <w:rPr>
          <w:b/>
        </w:rPr>
        <w:t>Scoring Criteria:</w:t>
      </w:r>
    </w:p>
    <w:p>
      <w:pPr>
        <w:pStyle w:val="ListBullet"/>
      </w:pPr>
      <w:r>
        <w:t>**5 points**: Perfect voice search optimization with natural conversational flow</w:t>
      </w:r>
    </w:p>
    <w:p>
      <w:pPr>
        <w:pStyle w:val="ListBullet"/>
      </w:pPr>
      <w:r>
        <w:t>**4 points**: Strong voice compatibility with most elements optimized</w:t>
      </w:r>
    </w:p>
    <w:p>
      <w:pPr>
        <w:pStyle w:val="ListBullet"/>
      </w:pPr>
      <w:r>
        <w:t>**3 points**: Good voice preparation with some enhancement needed</w:t>
      </w:r>
    </w:p>
    <w:p>
      <w:pPr>
        <w:pStyle w:val="ListBullet"/>
      </w:pPr>
      <w:r>
        <w:t>**2 points**: Basic voice optimization requiring improvement</w:t>
      </w:r>
    </w:p>
    <w:p>
      <w:pPr>
        <w:pStyle w:val="ListBullet"/>
      </w:pPr>
      <w:r>
        <w:t>**0 points**: No voice search optimization hindering AI assistant citation</w:t>
      </w:r>
    </w:p>
    <w:p/>
    <w:p>
      <w:r>
        <w:rPr>
          <w:b/>
        </w:rPr>
        <w:t>Voice Optimization Elements:</w:t>
      </w:r>
    </w:p>
    <w:p>
      <w:pPr>
        <w:pStyle w:val="ListBullet"/>
      </w:pPr>
      <w:r>
        <w:t>**Natural Language Integration**: Conversational question formatting</w:t>
      </w:r>
    </w:p>
    <w:p>
      <w:pPr>
        <w:pStyle w:val="ListBullet"/>
      </w:pPr>
      <w:r>
        <w:t>**Answer Length Optimization**: 20-30 second response formats</w:t>
      </w:r>
    </w:p>
    <w:p>
      <w:pPr>
        <w:pStyle w:val="ListBullet"/>
      </w:pPr>
      <w:r>
        <w:t>**Local Context**: Australian pronunciation and terminology</w:t>
      </w:r>
    </w:p>
    <w:p>
      <w:pPr>
        <w:pStyle w:val="ListBullet"/>
      </w:pPr>
      <w:r>
        <w:t>**Clarification Responses**: Follow-up question anticipation</w:t>
      </w:r>
    </w:p>
    <w:p/>
    <w:p>
      <w:pPr>
        <w:pStyle w:val="Heading3"/>
        <w:jc w:val="left"/>
      </w:pPr>
      <w:r>
        <w:t>5.3 AI Crawler Access and Technical Optimization (4 points)</w:t>
      </w:r>
    </w:p>
    <w:p/>
    <w:p>
      <w:r>
        <w:rPr>
          <w:b/>
        </w:rPr>
        <w:t>Scoring Criteria:</w:t>
      </w:r>
    </w:p>
    <w:p>
      <w:pPr>
        <w:pStyle w:val="ListBullet"/>
      </w:pPr>
      <w:r>
        <w:t>**4 points**: Perfect technical optimization with all AI crawlers allowed</w:t>
      </w:r>
    </w:p>
    <w:p>
      <w:pPr>
        <w:pStyle w:val="ListBullet"/>
      </w:pPr>
      <w:r>
        <w:t>**3 points**: Strong technical setup with most optimization elements</w:t>
      </w:r>
    </w:p>
    <w:p>
      <w:pPr>
        <w:pStyle w:val="ListBullet"/>
      </w:pPr>
      <w:r>
        <w:t>**2 points**: Good technical foundation with some improvement needed</w:t>
      </w:r>
    </w:p>
    <w:p>
      <w:pPr>
        <w:pStyle w:val="ListBullet"/>
      </w:pPr>
      <w:r>
        <w:t>**1 point**: Basic technical optimization affecting some AI access</w:t>
      </w:r>
    </w:p>
    <w:p>
      <w:pPr>
        <w:pStyle w:val="ListBullet"/>
      </w:pPr>
      <w:r>
        <w:t>**0 points**: Poor technical setup hindering AI crawler access</w:t>
      </w:r>
    </w:p>
    <w:p/>
    <w:p>
      <w:r>
        <w:rPr>
          <w:b/>
        </w:rPr>
        <w:t>Technical Requirements:</w:t>
      </w:r>
    </w:p>
    <w:p>
      <w:pPr>
        <w:pStyle w:val="ListBullet"/>
      </w:pPr>
      <w:r>
        <w:t>**Robots.txt Optimization**: All major AI crawlers allowed</w:t>
      </w:r>
    </w:p>
    <w:p>
      <w:pPr>
        <w:pStyle w:val="ListBullet"/>
      </w:pPr>
      <w:r>
        <w:t>**llms.txt Implementation**: AI system communication protocol</w:t>
      </w:r>
    </w:p>
    <w:p>
      <w:pPr>
        <w:pStyle w:val="ListBullet"/>
      </w:pPr>
      <w:r>
        <w:t>**Page Speed**: Fast loading for AI crawler efficiency</w:t>
      </w:r>
    </w:p>
    <w:p>
      <w:pPr>
        <w:pStyle w:val="ListBullet"/>
      </w:pPr>
      <w:r>
        <w:t>**Mobile Optimization**: Responsive design for AI processing</w:t>
      </w:r>
    </w:p>
    <w:p/>
    <w:p>
      <w:pPr>
        <w:pStyle w:val="Heading2"/>
        <w:jc w:val="left"/>
      </w:pPr>
      <w:r>
        <w:t>Implementation and Monitoring Framework</w:t>
      </w:r>
    </w:p>
    <w:p/>
    <w:p>
      <w:pPr>
        <w:pStyle w:val="Heading3"/>
        <w:jc w:val="left"/>
      </w:pPr>
      <w:r>
        <w:t>Citability Score Calculation Process</w:t>
      </w:r>
    </w:p>
    <w:p/>
    <w:p>
      <w:r>
        <w:rPr>
          <w:b/>
        </w:rPr>
        <w:t>Step 1: Individual Dimension Assessment</w:t>
      </w:r>
    </w:p>
    <w:p>
      <w:pPr>
        <w:pStyle w:val="ListBullet"/>
      </w:pPr>
      <w:r>
        <w:t>Score each dimension using the detailed criteria above</w:t>
      </w:r>
    </w:p>
    <w:p>
      <w:pPr>
        <w:pStyle w:val="ListBullet"/>
      </w:pPr>
      <w:r>
        <w:t>Document specific areas for improvement within each dimension</w:t>
      </w:r>
    </w:p>
    <w:p>
      <w:pPr>
        <w:pStyle w:val="ListBullet"/>
      </w:pPr>
      <w:r>
        <w:t>Identify priority optimization opportunities</w:t>
      </w:r>
    </w:p>
    <w:p/>
    <w:p>
      <w:r>
        <w:rPr>
          <w:b/>
        </w:rPr>
        <w:t>Step 2: Weighted Score Calculation</w:t>
      </w:r>
    </w:p>
    <w:p>
      <w:r>
        <w:t>```</w:t>
      </w:r>
    </w:p>
    <w:p>
      <w:r>
        <w:t>Total Citability Score =</w:t>
      </w:r>
    </w:p>
    <w:p>
      <w:r>
        <w:t>(Authority Score × 0.25) +</w:t>
      </w:r>
    </w:p>
    <w:p>
      <w:r>
        <w:t>(Structure Score × 0.20) +</w:t>
      </w:r>
    </w:p>
    <w:p>
      <w:r>
        <w:t>(Quality Score × 0.20) +</w:t>
      </w:r>
    </w:p>
    <w:p>
      <w:r>
        <w:t>(Relevance Score × 0.20) +</w:t>
      </w:r>
    </w:p>
    <w:p>
      <w:r>
        <w:t>(Platform Score × 0.15)</w:t>
      </w:r>
    </w:p>
    <w:p>
      <w:r>
        <w:t>```</w:t>
      </w:r>
    </w:p>
    <w:p/>
    <w:p>
      <w:r>
        <w:rPr>
          <w:b/>
        </w:rPr>
        <w:t>Step 3: Improvement Priority Matrix</w:t>
      </w:r>
    </w:p>
    <w:p>
      <w:pPr>
        <w:pStyle w:val="ListBullet"/>
      </w:pPr>
      <w:r>
        <w:t>**Critical Priority**: Dimensions scoring below 50%</w:t>
      </w:r>
    </w:p>
    <w:p>
      <w:pPr>
        <w:pStyle w:val="ListBullet"/>
      </w:pPr>
      <w:r>
        <w:t>**High Priority**: Dimensions scoring 50-70%</w:t>
      </w:r>
    </w:p>
    <w:p>
      <w:pPr>
        <w:pStyle w:val="ListBullet"/>
      </w:pPr>
      <w:r>
        <w:t>**Medium Priority**: Dimensions scoring 70-85%</w:t>
      </w:r>
    </w:p>
    <w:p>
      <w:pPr>
        <w:pStyle w:val="ListBullet"/>
      </w:pPr>
      <w:r>
        <w:t>**Maintenance Priority**: Dimensions scoring above 85%</w:t>
      </w:r>
    </w:p>
    <w:p/>
    <w:p>
      <w:pPr>
        <w:pStyle w:val="Heading3"/>
        <w:jc w:val="left"/>
      </w:pPr>
      <w:r>
        <w:t>Ongoing Monitoring and Optimization</w:t>
      </w:r>
    </w:p>
    <w:p/>
    <w:p>
      <w:r>
        <w:rPr>
          <w:b/>
        </w:rPr>
        <w:t>Monthly Citability Assessment:</w:t>
      </w:r>
    </w:p>
    <w:p>
      <w:pPr>
        <w:pStyle w:val="ListBullet"/>
      </w:pPr>
      <w:r>
        <w:t>Track AI citation frequency across platforms</w:t>
      </w:r>
    </w:p>
    <w:p>
      <w:pPr>
        <w:pStyle w:val="ListBullet"/>
      </w:pPr>
      <w:r>
        <w:t>Monitor voice search performance and rankings</w:t>
      </w:r>
    </w:p>
    <w:p>
      <w:pPr>
        <w:pStyle w:val="ListBullet"/>
      </w:pPr>
      <w:r>
        <w:t>Assess featured snippet and AI overview presence</w:t>
      </w:r>
    </w:p>
    <w:p>
      <w:pPr>
        <w:pStyle w:val="ListBullet"/>
      </w:pPr>
      <w:r>
        <w:t>Update content based on trending topics and algorithm changes</w:t>
      </w:r>
    </w:p>
    <w:p/>
    <w:p>
      <w:r>
        <w:rPr>
          <w:b/>
        </w:rPr>
        <w:t>Quarterly Comprehensive Review:</w:t>
      </w:r>
    </w:p>
    <w:p>
      <w:pPr>
        <w:pStyle w:val="ListBullet"/>
      </w:pPr>
      <w:r>
        <w:t>Complete citability score reassessment</w:t>
      </w:r>
    </w:p>
    <w:p>
      <w:pPr>
        <w:pStyle w:val="ListBullet"/>
      </w:pPr>
      <w:r>
        <w:t>Update optimization priorities based on performance data</w:t>
      </w:r>
    </w:p>
    <w:p>
      <w:pPr>
        <w:pStyle w:val="ListBullet"/>
      </w:pPr>
      <w:r>
        <w:t>Implement emerging AI platform requirements</w:t>
      </w:r>
    </w:p>
    <w:p>
      <w:pPr>
        <w:pStyle w:val="ListBullet"/>
      </w:pPr>
      <w:r>
        <w:t>Refine content strategy based on citation analytics</w:t>
      </w:r>
    </w:p>
    <w:p/>
    <w:p>
      <w:r>
        <w:rPr>
          <w:b/>
        </w:rPr>
        <w:t>Success Metrics and Benchmarks:</w:t>
      </w:r>
    </w:p>
    <w:p>
      <w:pPr>
        <w:pStyle w:val="ListBullet"/>
      </w:pPr>
      <w:r>
        <w:t>**AI Citation Frequency**: 300% increase within 90 days</w:t>
      </w:r>
    </w:p>
    <w:p>
      <w:pPr>
        <w:pStyle w:val="ListBullet"/>
      </w:pPr>
      <w:r>
        <w:t>**Cross-Platform Visibility**: Presence across 4+ major AI systems</w:t>
      </w:r>
    </w:p>
    <w:p>
      <w:pPr>
        <w:pStyle w:val="ListBullet"/>
      </w:pPr>
      <w:r>
        <w:t>**Voice Search Performance**: Top 3 results for target conversational queries</w:t>
      </w:r>
    </w:p>
    <w:p>
      <w:pPr>
        <w:pStyle w:val="ListBullet"/>
      </w:pPr>
      <w:r>
        <w:t>**Authority Recognition**: Increased expert citation and source referencing</w:t>
      </w:r>
    </w:p>
    <w:p/>
    <w:p>
      <w:r>
        <w:t>**Source:** [AI Citation Success Metrics 2025](https://contentmarketinginstitute.com/articles/ai-citation-metrics/) - August 2025</w:t>
      </w:r>
    </w:p>
    <w:p/>
    <w:p>
      <w:pPr>
        <w:pStyle w:val="Heading3"/>
        <w:jc w:val="left"/>
      </w:pPr>
      <w:r>
        <w:t>Australian Market Citability Considerations</w:t>
      </w:r>
    </w:p>
    <w:p/>
    <w:p>
      <w:r>
        <w:rPr>
          <w:b/>
        </w:rPr>
        <w:t>Local Authority Signals:</w:t>
      </w:r>
    </w:p>
    <w:p>
      <w:pPr>
        <w:pStyle w:val="ListBullet"/>
      </w:pPr>
      <w:r>
        <w:t>AHPRA registration verification for healthcare content</w:t>
      </w:r>
    </w:p>
    <w:p>
      <w:pPr>
        <w:pStyle w:val="ListBullet"/>
      </w:pPr>
      <w:r>
        <w:t>Professional association memberships and certifications</w:t>
      </w:r>
    </w:p>
    <w:p>
      <w:pPr>
        <w:pStyle w:val="ListBullet"/>
      </w:pPr>
      <w:r>
        <w:t>Australian regulatory compliance and standards adherence</w:t>
      </w:r>
    </w:p>
    <w:p>
      <w:pPr>
        <w:pStyle w:val="ListBullet"/>
      </w:pPr>
      <w:r>
        <w:t>Local case studies and success story integration</w:t>
      </w:r>
    </w:p>
    <w:p/>
    <w:p>
      <w:r>
        <w:rPr>
          <w:b/>
        </w:rPr>
        <w:t>Geographic Optimization:</w:t>
      </w:r>
    </w:p>
    <w:p>
      <w:pPr>
        <w:pStyle w:val="ListBullet"/>
      </w:pPr>
      <w:r>
        <w:t>Australia-specific terminology and spelling (colour vs color)</w:t>
      </w:r>
    </w:p>
    <w:p>
      <w:pPr>
        <w:pStyle w:val="ListBullet"/>
      </w:pPr>
      <w:r>
        <w:t>Local business hour and contact information</w:t>
      </w:r>
    </w:p>
    <w:p>
      <w:pPr>
        <w:pStyle w:val="ListBullet"/>
      </w:pPr>
      <w:r>
        <w:t>State-specific regulations and requirements</w:t>
      </w:r>
    </w:p>
    <w:p>
      <w:pPr>
        <w:pStyle w:val="ListBullet"/>
      </w:pPr>
      <w:r>
        <w:t>Cultural context and communication preferences</w:t>
      </w:r>
    </w:p>
    <w:p/>
    <w:p>
      <w:r>
        <w:rPr>
          <w:b/>
        </w:rPr>
        <w:t>Professional Standards Integration:</w:t>
      </w:r>
    </w:p>
    <w:p>
      <w:pPr>
        <w:pStyle w:val="ListBullet"/>
      </w:pPr>
      <w:r>
        <w:t>Industry-specific qualification requirements</w:t>
      </w:r>
    </w:p>
    <w:p>
      <w:pPr>
        <w:pStyle w:val="ListBullet"/>
      </w:pPr>
      <w:r>
        <w:t>Continuing professional development documentation</w:t>
      </w:r>
    </w:p>
    <w:p>
      <w:pPr>
        <w:pStyle w:val="ListBullet"/>
      </w:pPr>
      <w:r>
        <w:t>Peer review and professional endorsement</w:t>
      </w:r>
    </w:p>
    <w:p>
      <w:pPr>
        <w:pStyle w:val="ListBullet"/>
      </w:pPr>
      <w:r>
        <w:t>Ethical standards and practice guidelines</w:t>
      </w:r>
    </w:p>
    <w:p/>
    <w:p>
      <w:r>
        <w:t>This methodology ensures systematic optimization of content citability across all major AI platforms while maintaining professional credibility and Australian market relevance.</w:t>
      </w:r>
    </w:p>
    <w:p/>
    <w:p/>
    <w:p>
      <w:pPr>
        <w:jc w:val="center"/>
      </w:pPr>
      <w:r>
        <w:t>__________________________________________________</w:t>
      </w:r>
    </w:p>
    <w:p/>
    <w:p>
      <w:r>
        <w:t>*Methodology Version: 1.0*</w:t>
      </w:r>
    </w:p>
    <w:p>
      <w:r>
        <w:t>*Last Updated: September 2025*</w:t>
      </w:r>
    </w:p>
    <w:p>
      <w:r>
        <w:t>*Next Review: December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