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Performance Measurement for AI Systems - Tracking Framework</w:t>
      </w:r>
    </w:p>
    <w:p/>
    <w:p>
      <w:pPr>
        <w:pStyle w:val="Heading2"/>
        <w:jc w:val="left"/>
      </w:pPr>
      <w:r>
        <w:t>Executive Summary</w:t>
      </w:r>
    </w:p>
    <w:p>
      <w:r>
        <w:t>This framework provides comprehensive methodologies for measuring AI search performance across all major platforms including ChatGPT, Claude, Perplexity, Google AI Overviews, and emerging AI systems. The measurement system tracks citation frequency, voice search performance, generative search analytics, and cross-platform AI visibility with specific focus on Australian professional services market performance.</w:t>
      </w:r>
    </w:p>
    <w:p/>
    <w:p>
      <w:pPr>
        <w:pStyle w:val="Heading2"/>
        <w:jc w:val="left"/>
      </w:pPr>
      <w:r>
        <w:t>Performance Measurement Overview</w:t>
      </w:r>
    </w:p>
    <w:p/>
    <w:p>
      <w:pPr>
        <w:pStyle w:val="Heading3"/>
        <w:jc w:val="left"/>
      </w:pPr>
      <w:r>
        <w:t>Core Measurement Categories</w:t>
      </w:r>
    </w:p>
    <w:p>
      <w:r>
        <w:rPr>
          <w:b/>
        </w:rPr>
        <w:t>Primary Performance Areas:</w:t>
      </w:r>
    </w:p>
    <w:p>
      <w:r>
        <w:t>1. **AI Citation Tracking** - Monitoring mentions across AI platforms</w:t>
      </w:r>
    </w:p>
    <w:p>
      <w:r>
        <w:t>2. **Voice Search Performance** - Ranking and response frequency measurement</w:t>
      </w:r>
    </w:p>
    <w:p>
      <w:r>
        <w:t>3. **Generative Search Analytics** - Performance in AI-generated search results</w:t>
      </w:r>
    </w:p>
    <w:p>
      <w:r>
        <w:t>4. **Cross-Platform AI Visibility** - Comprehensive platform monitoring</w:t>
      </w:r>
    </w:p>
    <w:p>
      <w:r>
        <w:t>5. **Australian Market Metrics** - Localized performance indicators</w:t>
      </w:r>
    </w:p>
    <w:p/>
    <w:p>
      <w:pPr>
        <w:pStyle w:val="Heading3"/>
        <w:jc w:val="left"/>
      </w:pPr>
      <w:r>
        <w:t>Success Metrics Hierarchy</w:t>
      </w:r>
    </w:p>
    <w:p>
      <w:r>
        <w:rPr>
          <w:b/>
        </w:rPr>
        <w:t>Tier 1: Critical Performance Indicators</w:t>
      </w:r>
    </w:p>
    <w:p>
      <w:pPr>
        <w:pStyle w:val="ListBullet"/>
      </w:pPr>
      <w:r>
        <w:t>AI citation frequency across major platforms</w:t>
      </w:r>
    </w:p>
    <w:p>
      <w:pPr>
        <w:pStyle w:val="ListBullet"/>
      </w:pPr>
      <w:r>
        <w:t>Voice search ranking positions for target queries</w:t>
      </w:r>
    </w:p>
    <w:p>
      <w:pPr>
        <w:pStyle w:val="ListBullet"/>
      </w:pPr>
      <w:r>
        <w:t>Featured snippet capture rate for AI systems</w:t>
      </w:r>
    </w:p>
    <w:p>
      <w:pPr>
        <w:pStyle w:val="ListBullet"/>
      </w:pPr>
      <w:r>
        <w:t>Professional credential accuracy in AI responses</w:t>
      </w:r>
    </w:p>
    <w:p/>
    <w:p>
      <w:r>
        <w:rPr>
          <w:b/>
        </w:rPr>
        <w:t>Tier 2: Secondary Performance Indicators</w:t>
      </w:r>
    </w:p>
    <w:p>
      <w:pPr>
        <w:pStyle w:val="ListBullet"/>
      </w:pPr>
      <w:r>
        <w:t>Content accuracy in AI citations</w:t>
      </w:r>
    </w:p>
    <w:p>
      <w:pPr>
        <w:pStyle w:val="ListBullet"/>
      </w:pPr>
      <w:r>
        <w:t>Response quality and context preservation</w:t>
      </w:r>
    </w:p>
    <w:p>
      <w:pPr>
        <w:pStyle w:val="ListBullet"/>
      </w:pPr>
      <w:r>
        <w:t>Geographic context accuracy for Australian market</w:t>
      </w:r>
    </w:p>
    <w:p>
      <w:pPr>
        <w:pStyle w:val="ListBullet"/>
      </w:pPr>
      <w:r>
        <w:t>Professional compliance representation</w:t>
      </w:r>
    </w:p>
    <w:p/>
    <w:p>
      <w:r>
        <w:rPr>
          <w:b/>
        </w:rPr>
        <w:t>Tier 3: Advanced Analytics</w:t>
      </w:r>
    </w:p>
    <w:p>
      <w:pPr>
        <w:pStyle w:val="ListBullet"/>
      </w:pPr>
      <w:r>
        <w:t>Competitive citation comparison</w:t>
      </w:r>
    </w:p>
    <w:p>
      <w:pPr>
        <w:pStyle w:val="ListBullet"/>
      </w:pPr>
      <w:r>
        <w:t>Emerging platform performance</w:t>
      </w:r>
    </w:p>
    <w:p>
      <w:pPr>
        <w:pStyle w:val="ListBullet"/>
      </w:pPr>
      <w:r>
        <w:t>Cross-platform consistency analysis</w:t>
      </w:r>
    </w:p>
    <w:p>
      <w:pPr>
        <w:pStyle w:val="ListBullet"/>
      </w:pPr>
      <w:r>
        <w:t>Market share analysis within AI search results</w:t>
      </w:r>
    </w:p>
    <w:p/>
    <w:p>
      <w:pPr>
        <w:pStyle w:val="Heading2"/>
        <w:jc w:val="left"/>
      </w:pPr>
      <w:r>
        <w:t>AI Citation Tracking Framework</w:t>
      </w:r>
    </w:p>
    <w:p/>
    <w:p>
      <w:pPr>
        <w:pStyle w:val="Heading3"/>
        <w:jc w:val="left"/>
      </w:pPr>
      <w:r>
        <w:t>Platform-Specific Citation Monitoring</w:t>
      </w:r>
    </w:p>
    <w:p/>
    <w:p>
      <w:r>
        <w:t>#### ChatGPT Citation Analysis</w:t>
      </w:r>
    </w:p>
    <w:p>
      <w:r>
        <w:rPr>
          <w:b/>
        </w:rPr>
        <w:t>Measurement Methodology:</w:t>
      </w:r>
    </w:p>
    <w:p>
      <w:pPr>
        <w:pStyle w:val="ListBullet"/>
      </w:pPr>
      <w:r>
        <w:t>**Manual Query Testing**: Regular testing of target queries to identify citations</w:t>
      </w:r>
    </w:p>
    <w:p>
      <w:pPr>
        <w:pStyle w:val="ListBullet"/>
      </w:pPr>
      <w:r>
        <w:t>**Citation Quality Assessment**: Accuracy and context preservation evaluation</w:t>
      </w:r>
    </w:p>
    <w:p>
      <w:pPr>
        <w:pStyle w:val="ListBullet"/>
      </w:pPr>
      <w:r>
        <w:t>**Source Attribution Verification**: Proper crediting and link attribution</w:t>
      </w:r>
    </w:p>
    <w:p>
      <w:pPr>
        <w:pStyle w:val="ListBullet"/>
      </w:pPr>
      <w:r>
        <w:t>**Professional Context Accuracy**: Correct representation of credentials and expertise</w:t>
      </w:r>
    </w:p>
    <w:p/>
    <w:p>
      <w:r>
        <w:rPr>
          <w:b/>
        </w:rPr>
        <w:t>Key Metrics:</w:t>
      </w:r>
    </w:p>
    <w:p>
      <w:r>
        <w:t>```</w:t>
      </w:r>
    </w:p>
    <w:p>
      <w:r>
        <w:t>ChatGPT Performance Indicators:</w:t>
      </w:r>
    </w:p>
    <w:p>
      <w:r>
        <w:t>├── Monthly citation frequency for target topics</w:t>
      </w:r>
    </w:p>
    <w:p>
      <w:r>
        <w:t>├── Citation accuracy rate (percentage of accurate representations)</w:t>
      </w:r>
    </w:p>
    <w:p>
      <w:r>
        <w:t>├── Professional credential mention rate</w:t>
      </w:r>
    </w:p>
    <w:p>
      <w:r>
        <w:t>├── Australian context preservation rate</w:t>
      </w:r>
    </w:p>
    <w:p>
      <w:r>
        <w:t>└── Source link attribution rate</w:t>
      </w:r>
    </w:p>
    <w:p>
      <w:r>
        <w:t>```</w:t>
      </w:r>
    </w:p>
    <w:p/>
    <w:p>
      <w:r>
        <w:rPr>
          <w:b/>
        </w:rPr>
        <w:t>Testing Protocol:</w:t>
      </w:r>
    </w:p>
    <w:p>
      <w:r>
        <w:t>```</w:t>
      </w:r>
    </w:p>
    <w:p>
      <w:r>
        <w:t>Weekly Query Testing:</w:t>
      </w:r>
    </w:p>
    <w:p>
      <w:r>
        <w:t>1. Test 20 primary professional service queries</w:t>
      </w:r>
    </w:p>
    <w:p>
      <w:r>
        <w:t>2. Document all business mentions and citations</w:t>
      </w:r>
    </w:p>
    <w:p>
      <w:r>
        <w:t>3. Assess accuracy of professional information</w:t>
      </w:r>
    </w:p>
    <w:p>
      <w:r>
        <w:t>4. Verify AHPRA registration representation</w:t>
      </w:r>
    </w:p>
    <w:p>
      <w:r>
        <w:t>5. Check geographic context accuracy</w:t>
      </w:r>
    </w:p>
    <w:p>
      <w:r>
        <w:t>```</w:t>
      </w:r>
    </w:p>
    <w:p/>
    <w:p>
      <w:r>
        <w:t>#### Perplexity AI Monitoring</w:t>
      </w:r>
    </w:p>
    <w:p>
      <w:r>
        <w:rPr>
          <w:b/>
        </w:rPr>
        <w:t>Community-Focused Citation Tracking:</w:t>
      </w:r>
    </w:p>
    <w:p>
      <w:pPr>
        <w:pStyle w:val="ListBullet"/>
      </w:pPr>
      <w:r>
        <w:t>**Source Link Analysis**: Frequency of website citations with source links</w:t>
      </w:r>
    </w:p>
    <w:p>
      <w:pPr>
        <w:pStyle w:val="ListBullet"/>
      </w:pPr>
      <w:r>
        <w:t>**Community Context Integration**: Testimonial and review integration in responses</w:t>
      </w:r>
    </w:p>
    <w:p>
      <w:pPr>
        <w:pStyle w:val="ListBullet"/>
      </w:pPr>
      <w:r>
        <w:t>**Real-Time Citation Monitoring**: Daily monitoring of citation patterns</w:t>
      </w:r>
    </w:p>
    <w:p>
      <w:pPr>
        <w:pStyle w:val="ListBullet"/>
      </w:pPr>
      <w:r>
        <w:t>**User-Generated Content Impact**: UGC influence on citation frequency</w:t>
      </w:r>
    </w:p>
    <w:p/>
    <w:p>
      <w:r>
        <w:rPr>
          <w:b/>
        </w:rPr>
        <w:t>Measurement Framework:</w:t>
      </w:r>
    </w:p>
    <w:p>
      <w:r>
        <w:t>```</w:t>
      </w:r>
    </w:p>
    <w:p>
      <w:r>
        <w:t>Perplexity Metrics:</w:t>
      </w:r>
    </w:p>
    <w:p>
      <w:r>
        <w:t>├── Direct source citations with links</w:t>
      </w:r>
    </w:p>
    <w:p>
      <w:r>
        <w:t>├── Indirect mentions without attribution</w:t>
      </w:r>
    </w:p>
    <w:p>
      <w:r>
        <w:t>├── Community content integration frequency</w:t>
      </w:r>
    </w:p>
    <w:p>
      <w:r>
        <w:t>├── Professional service recommendation rate</w:t>
      </w:r>
    </w:p>
    <w:p>
      <w:r>
        <w:t>└── Local context accuracy for Australian market</w:t>
      </w:r>
    </w:p>
    <w:p>
      <w:r>
        <w:t>```</w:t>
      </w:r>
    </w:p>
    <w:p/>
    <w:p>
      <w:r>
        <w:t>#### Google AI Overviews Tracking</w:t>
      </w:r>
    </w:p>
    <w:p>
      <w:r>
        <w:rPr>
          <w:b/>
        </w:rPr>
        <w:t>Featured Content Analysis:</w:t>
      </w:r>
    </w:p>
    <w:p>
      <w:pPr>
        <w:pStyle w:val="ListBullet"/>
      </w:pPr>
      <w:r>
        <w:t>**AI Overview Inclusion Rate**: Percentage of queries featuring business in AI overviews</w:t>
      </w:r>
    </w:p>
    <w:p>
      <w:pPr>
        <w:pStyle w:val="ListBullet"/>
      </w:pPr>
      <w:r>
        <w:t>**Position within AI Overview**: Ranking and prominence within AI-generated results</w:t>
      </w:r>
    </w:p>
    <w:p>
      <w:pPr>
        <w:pStyle w:val="ListBullet"/>
      </w:pPr>
      <w:r>
        <w:t>**Local Pack Integration**: Inclusion in local business AI recommendations</w:t>
      </w:r>
    </w:p>
    <w:p>
      <w:pPr>
        <w:pStyle w:val="ListBullet"/>
      </w:pPr>
      <w:r>
        <w:t>**Answer Quality Assessment**: Accuracy and completeness of AI-generated summaries</w:t>
      </w:r>
    </w:p>
    <w:p/>
    <w:p>
      <w:r>
        <w:rPr>
          <w:b/>
        </w:rPr>
        <w:t>Performance Tracking:</w:t>
      </w:r>
    </w:p>
    <w:p>
      <w:r>
        <w:t>```</w:t>
      </w:r>
    </w:p>
    <w:p>
      <w:r>
        <w:t>Google AI Overview Metrics:</w:t>
      </w:r>
    </w:p>
    <w:p>
      <w:r>
        <w:t>├── Inclusion rate for target queries</w:t>
      </w:r>
    </w:p>
    <w:p>
      <w:r>
        <w:t>├── Average position within AI overview</w:t>
      </w:r>
    </w:p>
    <w:p>
      <w:r>
        <w:t>├── Local search AI overview presence</w:t>
      </w:r>
    </w:p>
    <w:p>
      <w:r>
        <w:t>├── Featured snippet integration rate</w:t>
      </w:r>
    </w:p>
    <w:p>
      <w:r>
        <w:t>└── Answer accuracy and completeness score</w:t>
      </w:r>
    </w:p>
    <w:p>
      <w:r>
        <w:t>```</w:t>
      </w:r>
    </w:p>
    <w:p/>
    <w:p>
      <w:r>
        <w:t>#### Claude Citation Methodology</w:t>
      </w:r>
    </w:p>
    <w:p>
      <w:r>
        <w:rPr>
          <w:b/>
        </w:rPr>
        <w:t>Professional Content Focus:</w:t>
      </w:r>
    </w:p>
    <w:p>
      <w:pPr>
        <w:pStyle w:val="ListBullet"/>
      </w:pPr>
      <w:r>
        <w:t>**Technical Content Citations**: Frequency of citations for professional and technical content</w:t>
      </w:r>
    </w:p>
    <w:p>
      <w:pPr>
        <w:pStyle w:val="ListBullet"/>
      </w:pPr>
      <w:r>
        <w:t>**Methodology Recognition**: Acknowledgment of professional processes and expertise</w:t>
      </w:r>
    </w:p>
    <w:p>
      <w:pPr>
        <w:pStyle w:val="ListBullet"/>
      </w:pPr>
      <w:r>
        <w:t>**Evidence-Based Content Citations**: Citation rate for research-backed professional content</w:t>
      </w:r>
    </w:p>
    <w:p>
      <w:pPr>
        <w:pStyle w:val="ListBullet"/>
      </w:pPr>
      <w:r>
        <w:t>**Authority Recognition**: Professional credential acknowledgment in responses</w:t>
      </w:r>
    </w:p>
    <w:p/>
    <w:p>
      <w:pPr>
        <w:pStyle w:val="Heading3"/>
        <w:jc w:val="left"/>
      </w:pPr>
      <w:r>
        <w:t>Citation Quality Assessment Framework</w:t>
      </w:r>
    </w:p>
    <w:p/>
    <w:p>
      <w:r>
        <w:t>#### Accuracy Verification Protocol</w:t>
      </w:r>
    </w:p>
    <w:p>
      <w:r>
        <w:rPr>
          <w:b/>
        </w:rPr>
        <w:t>Content Accuracy Evaluation:</w:t>
      </w:r>
    </w:p>
    <w:p>
      <w:r>
        <w:t>```</w:t>
      </w:r>
    </w:p>
    <w:p>
      <w:r>
        <w:t>Citation Quality Checklist:</w:t>
      </w:r>
    </w:p>
    <w:p>
      <w:r>
        <w:t>□ Professional credentials accurately represented</w:t>
      </w:r>
    </w:p>
    <w:p>
      <w:r>
        <w:t>□ Business information (location, services) correct</w:t>
      </w:r>
    </w:p>
    <w:p>
      <w:r>
        <w:t>□ AHPRA registration details accurate</w:t>
      </w:r>
    </w:p>
    <w:p>
      <w:r>
        <w:t>□ Service descriptions align with actual offerings</w:t>
      </w:r>
    </w:p>
    <w:p>
      <w:r>
        <w:t>□ Geographic context appropriate for Australian market</w:t>
      </w:r>
    </w:p>
    <w:p>
      <w:r>
        <w:t>□ Contact information current and correct</w:t>
      </w:r>
    </w:p>
    <w:p>
      <w:r>
        <w:t>□ Professional qualifications properly attributed</w:t>
      </w:r>
    </w:p>
    <w:p>
      <w:r>
        <w:t>□ Regulatory compliance information accurate</w:t>
      </w:r>
    </w:p>
    <w:p>
      <w:r>
        <w:t>```</w:t>
      </w:r>
    </w:p>
    <w:p/>
    <w:p>
      <w:r>
        <w:t>#### Citation Context Analysis</w:t>
      </w:r>
    </w:p>
    <w:p>
      <w:r>
        <w:rPr>
          <w:b/>
        </w:rPr>
        <w:t>Professional Representation Quality:</w:t>
      </w:r>
    </w:p>
    <w:p>
      <w:pPr>
        <w:pStyle w:val="ListBullet"/>
      </w:pPr>
      <w:r>
        <w:t>**Authority Positioning**: Professional positioned as credible expert</w:t>
      </w:r>
    </w:p>
    <w:p>
      <w:pPr>
        <w:pStyle w:val="ListBullet"/>
      </w:pPr>
      <w:r>
        <w:t>**Specialization Accuracy**: Correct representation of areas of expertise</w:t>
      </w:r>
    </w:p>
    <w:p>
      <w:pPr>
        <w:pStyle w:val="ListBullet"/>
      </w:pPr>
      <w:r>
        <w:t>**Professional Standards**: Appropriate mention of regulatory compliance</w:t>
      </w:r>
    </w:p>
    <w:p>
      <w:pPr>
        <w:pStyle w:val="ListBullet"/>
      </w:pPr>
      <w:r>
        <w:t>**Local Market Context**: Accurate Australian healthcare/business system context</w:t>
      </w:r>
    </w:p>
    <w:p/>
    <w:p>
      <w:pPr>
        <w:pStyle w:val="Heading2"/>
        <w:jc w:val="left"/>
      </w:pPr>
      <w:r>
        <w:t>Voice Search Performance Measurement</w:t>
      </w:r>
    </w:p>
    <w:p/>
    <w:p>
      <w:pPr>
        <w:pStyle w:val="Heading3"/>
        <w:jc w:val="left"/>
      </w:pPr>
      <w:r>
        <w:t>Voice Search Ranking Analysis</w:t>
      </w:r>
    </w:p>
    <w:p/>
    <w:p>
      <w:r>
        <w:t>#### Conversational Query Performance</w:t>
      </w:r>
    </w:p>
    <w:p>
      <w:r>
        <w:rPr>
          <w:b/>
        </w:rPr>
        <w:t>Voice Search Metrics:</w:t>
      </w:r>
    </w:p>
    <w:p>
      <w:r>
        <w:t>```</w:t>
      </w:r>
    </w:p>
    <w:p>
      <w:r>
        <w:t>Voice Search Performance Indicators:</w:t>
      </w:r>
    </w:p>
    <w:p>
      <w:r>
        <w:t>├── Ranking position for conversational queries</w:t>
      </w:r>
    </w:p>
    <w:p>
      <w:r>
        <w:t>├── Featured snippet capture for voice responses</w:t>
      </w:r>
    </w:p>
    <w:p>
      <w:r>
        <w:t>├── Local voice search performance ("near me" queries)</w:t>
      </w:r>
    </w:p>
    <w:p>
      <w:r>
        <w:t>├── Smart speaker recommendation frequency</w:t>
      </w:r>
    </w:p>
    <w:p>
      <w:r>
        <w:t>└── Voice query response accuracy</w:t>
      </w:r>
    </w:p>
    <w:p>
      <w:r>
        <w:t>```</w:t>
      </w:r>
    </w:p>
    <w:p/>
    <w:p>
      <w:r>
        <w:rPr>
          <w:b/>
        </w:rPr>
        <w:t>Testing Methodology:</w:t>
      </w:r>
    </w:p>
    <w:p>
      <w:r>
        <w:t>```</w:t>
      </w:r>
    </w:p>
    <w:p>
      <w:r>
        <w:t>Voice Search Testing Protocol:</w:t>
      </w:r>
    </w:p>
    <w:p>
      <w:r>
        <w:t>1. Identify 50 primary conversational queries</w:t>
      </w:r>
    </w:p>
    <w:p>
      <w:r>
        <w:t>2. Test across Google Assistant, Siri, and Alexa</w:t>
      </w:r>
    </w:p>
    <w:p>
      <w:r>
        <w:t>3. Document ranking positions and response quality</w:t>
      </w:r>
    </w:p>
    <w:p>
      <w:r>
        <w:t>4. Assess professional information accuracy</w:t>
      </w:r>
    </w:p>
    <w:p>
      <w:r>
        <w:t>5. Verify local context and geographic relevance</w:t>
      </w:r>
    </w:p>
    <w:p>
      <w:r>
        <w:t>```</w:t>
      </w:r>
    </w:p>
    <w:p/>
    <w:p>
      <w:r>
        <w:t>#### Smart Speaker Performance Tracking</w:t>
      </w:r>
    </w:p>
    <w:p>
      <w:r>
        <w:rPr>
          <w:b/>
        </w:rPr>
        <w:t>Device-Specific Analysis:</w:t>
      </w:r>
    </w:p>
    <w:p>
      <w:pPr>
        <w:pStyle w:val="ListBullet"/>
      </w:pPr>
      <w:r>
        <w:t>**Google Assistant**: Ranking for voice queries and local business recommendations</w:t>
      </w:r>
    </w:p>
    <w:p>
      <w:pPr>
        <w:pStyle w:val="ListBullet"/>
      </w:pPr>
      <w:r>
        <w:t>**Amazon Alexa**: Business information accuracy and skill integration</w:t>
      </w:r>
    </w:p>
    <w:p>
      <w:pPr>
        <w:pStyle w:val="ListBullet"/>
      </w:pPr>
      <w:r>
        <w:t>**Apple Siri**: Professional service recommendations and contact integration</w:t>
      </w:r>
    </w:p>
    <w:p>
      <w:pPr>
        <w:pStyle w:val="ListBullet"/>
      </w:pPr>
      <w:r>
        <w:t>**Samsung Bixby**: Regional performance and local optimization</w:t>
      </w:r>
    </w:p>
    <w:p/>
    <w:p>
      <w:pPr>
        <w:pStyle w:val="Heading3"/>
        <w:jc w:val="left"/>
      </w:pPr>
      <w:r>
        <w:t>Voice Query Conversion Tracking</w:t>
      </w:r>
    </w:p>
    <w:p/>
    <w:p>
      <w:r>
        <w:t>#### Voice-to-Action Measurement</w:t>
      </w:r>
    </w:p>
    <w:p>
      <w:r>
        <w:rPr>
          <w:b/>
        </w:rPr>
        <w:t>Conversion Path Analysis:</w:t>
      </w:r>
    </w:p>
    <w:p>
      <w:r>
        <w:t>```</w:t>
      </w:r>
    </w:p>
    <w:p>
      <w:r>
        <w:t>Voice Conversion Metrics:</w:t>
      </w:r>
    </w:p>
    <w:p>
      <w:r>
        <w:t>├── Voice query → Website visit rate</w:t>
      </w:r>
    </w:p>
    <w:p>
      <w:r>
        <w:t>├── Voice query → Phone call conversion</w:t>
      </w:r>
    </w:p>
    <w:p>
      <w:r>
        <w:t>├── Voice query → Appointment booking rate</w:t>
      </w:r>
    </w:p>
    <w:p>
      <w:r>
        <w:t>├── Voice query → Location visit frequency</w:t>
      </w:r>
    </w:p>
    <w:p>
      <w:r>
        <w:t>└── Voice search → Professional inquiry quality</w:t>
      </w:r>
    </w:p>
    <w:p>
      <w:r>
        <w:t>```</w:t>
      </w:r>
    </w:p>
    <w:p/>
    <w:p>
      <w:r>
        <w:t>#### Professional Services Voice Analytics</w:t>
      </w:r>
    </w:p>
    <w:p>
      <w:r>
        <w:rPr>
          <w:b/>
        </w:rPr>
        <w:t>Healthcare and Business Services Performance:</w:t>
      </w:r>
    </w:p>
    <w:p>
      <w:pPr>
        <w:pStyle w:val="ListBullet"/>
      </w:pPr>
      <w:r>
        <w:t>**Appointment Booking Rate**: Voice-driven appointment conversions</w:t>
      </w:r>
    </w:p>
    <w:p>
      <w:pPr>
        <w:pStyle w:val="ListBullet"/>
      </w:pPr>
      <w:r>
        <w:t>**Information Request Quality**: Voice search inquiry assessment</w:t>
      </w:r>
    </w:p>
    <w:p>
      <w:pPr>
        <w:pStyle w:val="ListBullet"/>
      </w:pPr>
      <w:r>
        <w:t>**Professional Credibility Impact**: Voice search influence on professional authority</w:t>
      </w:r>
    </w:p>
    <w:p>
      <w:pPr>
        <w:pStyle w:val="ListBullet"/>
      </w:pPr>
      <w:r>
        <w:t>**Geographic Relevance**: Voice traffic geographic distribution</w:t>
      </w:r>
    </w:p>
    <w:p/>
    <w:p>
      <w:pPr>
        <w:pStyle w:val="Heading2"/>
        <w:jc w:val="left"/>
      </w:pPr>
      <w:r>
        <w:t>Generative Search Analytics</w:t>
      </w:r>
    </w:p>
    <w:p/>
    <w:p>
      <w:pPr>
        <w:pStyle w:val="Heading3"/>
        <w:jc w:val="left"/>
      </w:pPr>
      <w:r>
        <w:t>AI-Generated Content Performance</w:t>
      </w:r>
    </w:p>
    <w:p/>
    <w:p>
      <w:r>
        <w:t>#### Answer Engine Optimization Metrics</w:t>
      </w:r>
    </w:p>
    <w:p>
      <w:r>
        <w:rPr>
          <w:b/>
        </w:rPr>
        <w:t>AEO Performance Indicators:</w:t>
      </w:r>
    </w:p>
    <w:p>
      <w:r>
        <w:t>```</w:t>
      </w:r>
    </w:p>
    <w:p>
      <w:r>
        <w:t>Answer Engine Performance:</w:t>
      </w:r>
    </w:p>
    <w:p>
      <w:r>
        <w:t>├── Direct answer inclusion rate</w:t>
      </w:r>
    </w:p>
    <w:p>
      <w:r>
        <w:t>├── Answer accuracy and completeness</w:t>
      </w:r>
    </w:p>
    <w:p>
      <w:r>
        <w:t>├── Professional context preservation</w:t>
      </w:r>
    </w:p>
    <w:p>
      <w:r>
        <w:t>├── Australian regulatory compliance accuracy</w:t>
      </w:r>
    </w:p>
    <w:p>
      <w:r>
        <w:t>└── Call-to-action effectiveness</w:t>
      </w:r>
    </w:p>
    <w:p>
      <w:r>
        <w:t>```</w:t>
      </w:r>
    </w:p>
    <w:p/>
    <w:p>
      <w:r>
        <w:t>#### Multi-Platform Answer Consistency</w:t>
      </w:r>
    </w:p>
    <w:p>
      <w:r>
        <w:rPr>
          <w:b/>
        </w:rPr>
        <w:t>Cross-Platform Performance Analysis:</w:t>
      </w:r>
    </w:p>
    <w:p>
      <w:pPr>
        <w:pStyle w:val="ListBullet"/>
      </w:pPr>
      <w:r>
        <w:t>**Answer Accuracy Consistency**: Uniform accurate representation across platforms</w:t>
      </w:r>
    </w:p>
    <w:p>
      <w:pPr>
        <w:pStyle w:val="ListBullet"/>
      </w:pPr>
      <w:r>
        <w:t>**Professional Information Alignment**: Consistent credential and expertise representation</w:t>
      </w:r>
    </w:p>
    <w:p>
      <w:pPr>
        <w:pStyle w:val="ListBullet"/>
      </w:pPr>
      <w:r>
        <w:t>**Geographic Context Uniformity**: Accurate Australian context across all platforms</w:t>
      </w:r>
    </w:p>
    <w:p>
      <w:pPr>
        <w:pStyle w:val="ListBullet"/>
      </w:pPr>
      <w:r>
        <w:t>**Contact Information Consistency**: Uniform business information across AI systems</w:t>
      </w:r>
    </w:p>
    <w:p/>
    <w:p>
      <w:pPr>
        <w:pStyle w:val="Heading3"/>
        <w:jc w:val="left"/>
      </w:pPr>
      <w:r>
        <w:t>Content Performance in AI Systems</w:t>
      </w:r>
    </w:p>
    <w:p/>
    <w:p>
      <w:r>
        <w:t>#### AI Content Preference Analysis</w:t>
      </w:r>
    </w:p>
    <w:p>
      <w:r>
        <w:rPr>
          <w:b/>
        </w:rPr>
        <w:t>Platform-Specific Content Performance:</w:t>
      </w:r>
    </w:p>
    <w:p>
      <w:r>
        <w:t>```</w:t>
      </w:r>
    </w:p>
    <w:p>
      <w:r>
        <w:t>Content Performance Metrics:</w:t>
      </w:r>
    </w:p>
    <w:p>
      <w:r>
        <w:t>├── Content type preference by platform</w:t>
      </w:r>
    </w:p>
    <w:p>
      <w:r>
        <w:t>├── Professional content citation rate</w:t>
      </w:r>
    </w:p>
    <w:p>
      <w:r>
        <w:t>├── Technical content AI understanding</w:t>
      </w:r>
    </w:p>
    <w:p>
      <w:r>
        <w:t>├── Community content integration success</w:t>
      </w:r>
    </w:p>
    <w:p>
      <w:r>
        <w:t>└── Educational content AI recommendation frequency</w:t>
      </w:r>
    </w:p>
    <w:p>
      <w:r>
        <w:t>```</w:t>
      </w:r>
    </w:p>
    <w:p/>
    <w:p>
      <w:r>
        <w:t>#### Professional Authority Recognition</w:t>
      </w:r>
    </w:p>
    <w:p>
      <w:r>
        <w:rPr>
          <w:b/>
        </w:rPr>
        <w:t>Expertise Acknowledgment Tracking:</w:t>
      </w:r>
    </w:p>
    <w:p>
      <w:pPr>
        <w:pStyle w:val="ListBullet"/>
      </w:pPr>
      <w:r>
        <w:t>**Credential Recognition Rate**: AI systems acknowledging professional qualifications</w:t>
      </w:r>
    </w:p>
    <w:p>
      <w:pPr>
        <w:pStyle w:val="ListBullet"/>
      </w:pPr>
      <w:r>
        <w:t>**Specialization Accuracy**: Correct representation of professional expertise areas</w:t>
      </w:r>
    </w:p>
    <w:p>
      <w:pPr>
        <w:pStyle w:val="ListBullet"/>
      </w:pPr>
      <w:r>
        <w:t>**Authority Positioning**: Professional positioned as credible source</w:t>
      </w:r>
    </w:p>
    <w:p>
      <w:pPr>
        <w:pStyle w:val="ListBullet"/>
      </w:pPr>
      <w:r>
        <w:t>**Professional Network Integration**: Association memberships and professional connections</w:t>
      </w:r>
    </w:p>
    <w:p/>
    <w:p>
      <w:pPr>
        <w:pStyle w:val="Heading2"/>
        <w:jc w:val="left"/>
      </w:pPr>
      <w:r>
        <w:t>Cross-Platform AI Visibility Framework</w:t>
      </w:r>
    </w:p>
    <w:p/>
    <w:p>
      <w:pPr>
        <w:pStyle w:val="Heading3"/>
        <w:jc w:val="left"/>
      </w:pPr>
      <w:r>
        <w:t>Comprehensive Platform Monitoring</w:t>
      </w:r>
    </w:p>
    <w:p/>
    <w:p>
      <w:r>
        <w:t>#### Multi-Platform Performance Dashboard</w:t>
      </w:r>
    </w:p>
    <w:p>
      <w:r>
        <w:rPr>
          <w:b/>
        </w:rPr>
        <w:t>Consolidated Performance Tracking:</w:t>
      </w:r>
    </w:p>
    <w:p>
      <w:r>
        <w:t>```</w:t>
      </w:r>
    </w:p>
    <w:p>
      <w:r>
        <w:t>Cross-Platform Visibility Metrics:</w:t>
      </w:r>
    </w:p>
    <w:p>
      <w:r>
        <w:t>├── Total AI platform mentions (monthly)</w:t>
      </w:r>
    </w:p>
    <w:p>
      <w:r>
        <w:t>├── Platform-specific citation frequency</w:t>
      </w:r>
    </w:p>
    <w:p>
      <w:r>
        <w:t>├── Cross-platform consistency score</w:t>
      </w:r>
    </w:p>
    <w:p>
      <w:r>
        <w:t>├── Professional authority recognition rate</w:t>
      </w:r>
    </w:p>
    <w:p>
      <w:r>
        <w:t>└── Australian market context accuracy</w:t>
      </w:r>
    </w:p>
    <w:p>
      <w:r>
        <w:t>```</w:t>
      </w:r>
    </w:p>
    <w:p/>
    <w:p>
      <w:r>
        <w:t>#### Emerging Platform Preparation</w:t>
      </w:r>
    </w:p>
    <w:p>
      <w:r>
        <w:rPr>
          <w:b/>
        </w:rPr>
        <w:t>Future-Proofing Metrics:</w:t>
      </w:r>
    </w:p>
    <w:p>
      <w:pPr>
        <w:pStyle w:val="ListBullet"/>
      </w:pPr>
      <w:r>
        <w:t>**New Platform Performance**: Early adoption metrics for emerging AI systems</w:t>
      </w:r>
    </w:p>
    <w:p>
      <w:pPr>
        <w:pStyle w:val="ListBullet"/>
      </w:pPr>
      <w:r>
        <w:t>**Technology Adaptation Rate**: Speed of optimization for new AI platforms</w:t>
      </w:r>
    </w:p>
    <w:p>
      <w:pPr>
        <w:pStyle w:val="ListBullet"/>
      </w:pPr>
      <w:r>
        <w:t>**Market Share Analysis**: Position within expanding AI search ecosystem</w:t>
      </w:r>
    </w:p>
    <w:p>
      <w:pPr>
        <w:pStyle w:val="ListBullet"/>
      </w:pPr>
      <w:r>
        <w:t>**Innovation Index**: Readiness for next-generation AI search technologies</w:t>
      </w:r>
    </w:p>
    <w:p/>
    <w:p>
      <w:pPr>
        <w:pStyle w:val="Heading3"/>
        <w:jc w:val="left"/>
      </w:pPr>
      <w:r>
        <w:t>Competitive Benchmarking</w:t>
      </w:r>
    </w:p>
    <w:p/>
    <w:p>
      <w:r>
        <w:t>#### Market Position Analysis</w:t>
      </w:r>
    </w:p>
    <w:p>
      <w:r>
        <w:rPr>
          <w:b/>
        </w:rPr>
        <w:t>Competitive AI Performance:</w:t>
      </w:r>
    </w:p>
    <w:p>
      <w:r>
        <w:t>```</w:t>
      </w:r>
    </w:p>
    <w:p>
      <w:r>
        <w:t>Competitive Benchmarking Metrics:</w:t>
      </w:r>
    </w:p>
    <w:p>
      <w:r>
        <w:t>├── Market share of AI citations within specialty</w:t>
      </w:r>
    </w:p>
    <w:p>
      <w:r>
        <w:t>├── Citation frequency vs top 5 competitors</w:t>
      </w:r>
    </w:p>
    <w:p>
      <w:r>
        <w:t>├── Professional authority positioning vs competitors</w:t>
      </w:r>
    </w:p>
    <w:p>
      <w:r>
        <w:t>├── Voice search market share</w:t>
      </w:r>
    </w:p>
    <w:p>
      <w:r>
        <w:t>└── Local AI search dominance score</w:t>
      </w:r>
    </w:p>
    <w:p>
      <w:r>
        <w:t>```</w:t>
      </w:r>
    </w:p>
    <w:p/>
    <w:p>
      <w:r>
        <w:t>#### Industry Leadership Indicators</w:t>
      </w:r>
    </w:p>
    <w:p>
      <w:r>
        <w:rPr>
          <w:b/>
        </w:rPr>
        <w:t>AI Search Leadership Metrics:</w:t>
      </w:r>
    </w:p>
    <w:p>
      <w:pPr>
        <w:pStyle w:val="ListBullet"/>
      </w:pPr>
      <w:r>
        <w:t>**Citation Quality Leadership**: Higher quality citations than competitors</w:t>
      </w:r>
    </w:p>
    <w:p>
      <w:pPr>
        <w:pStyle w:val="ListBullet"/>
      </w:pPr>
      <w:r>
        <w:t>**Innovation Leadership**: Early adoption of AI optimization strategies</w:t>
      </w:r>
    </w:p>
    <w:p>
      <w:pPr>
        <w:pStyle w:val="ListBullet"/>
      </w:pPr>
      <w:r>
        <w:t>**Professional Authority Leadership**: Strongest professional positioning in AI responses</w:t>
      </w:r>
    </w:p>
    <w:p>
      <w:pPr>
        <w:pStyle w:val="ListBullet"/>
      </w:pPr>
      <w:r>
        <w:t>**Market Coverage Leadership**: Broadest coverage across AI platforms</w:t>
      </w:r>
    </w:p>
    <w:p/>
    <w:p>
      <w:pPr>
        <w:pStyle w:val="Heading2"/>
        <w:jc w:val="left"/>
      </w:pPr>
      <w:r>
        <w:t>Australian Market-Specific Metrics</w:t>
      </w:r>
    </w:p>
    <w:p/>
    <w:p>
      <w:pPr>
        <w:pStyle w:val="Heading3"/>
        <w:jc w:val="left"/>
      </w:pPr>
      <w:r>
        <w:t>Local Performance Indicators</w:t>
      </w:r>
    </w:p>
    <w:p/>
    <w:p>
      <w:r>
        <w:t>#### Geographic Context Accuracy</w:t>
      </w:r>
    </w:p>
    <w:p>
      <w:r>
        <w:rPr>
          <w:b/>
        </w:rPr>
        <w:t>Australian Market Optimization:</w:t>
      </w:r>
    </w:p>
    <w:p>
      <w:r>
        <w:t>```</w:t>
      </w:r>
    </w:p>
    <w:p>
      <w:r>
        <w:t>Australian Market Metrics:</w:t>
      </w:r>
    </w:p>
    <w:p>
      <w:r>
        <w:t>├── AHPRA registration accuracy in AI responses</w:t>
      </w:r>
    </w:p>
    <w:p>
      <w:r>
        <w:t>├── Medicare/insurance information accuracy</w:t>
      </w:r>
    </w:p>
    <w:p>
      <w:r>
        <w:t>├── State-specific regulation compliance representation</w:t>
      </w:r>
    </w:p>
    <w:p>
      <w:r>
        <w:t>├── Local geographic context accuracy</w:t>
      </w:r>
    </w:p>
    <w:p>
      <w:r>
        <w:t>└── Australian healthcare system context preservation</w:t>
      </w:r>
    </w:p>
    <w:p>
      <w:r>
        <w:t>```</w:t>
      </w:r>
    </w:p>
    <w:p/>
    <w:p>
      <w:r>
        <w:t>#### Professional Standards Compliance</w:t>
      </w:r>
    </w:p>
    <w:p>
      <w:r>
        <w:rPr>
          <w:b/>
        </w:rPr>
        <w:t>Regulatory Compliance Tracking:</w:t>
      </w:r>
    </w:p>
    <w:p>
      <w:pPr>
        <w:pStyle w:val="ListBullet"/>
      </w:pPr>
      <w:r>
        <w:t>**AHPRA Compliance Representation**: Accurate regulatory status in AI citations</w:t>
      </w:r>
    </w:p>
    <w:p>
      <w:pPr>
        <w:pStyle w:val="ListBullet"/>
      </w:pPr>
      <w:r>
        <w:t>**Professional Standards Adherence**: Correct representation of professional standards</w:t>
      </w:r>
    </w:p>
    <w:p>
      <w:pPr>
        <w:pStyle w:val="ListBullet"/>
      </w:pPr>
      <w:r>
        <w:t>**Insurance and Medicare Context**: Accurate healthcare system information</w:t>
      </w:r>
    </w:p>
    <w:p>
      <w:pPr>
        <w:pStyle w:val="ListBullet"/>
      </w:pPr>
      <w:r>
        <w:t>**Cultural Context Preservation**: Appropriate Australian communication style</w:t>
      </w:r>
    </w:p>
    <w:p/>
    <w:p>
      <w:pPr>
        <w:pStyle w:val="Heading3"/>
        <w:jc w:val="left"/>
      </w:pPr>
      <w:r>
        <w:t>Regional Performance Analysis</w:t>
      </w:r>
    </w:p>
    <w:p/>
    <w:p>
      <w:r>
        <w:t>#### State and Territory Performance</w:t>
      </w:r>
    </w:p>
    <w:p>
      <w:r>
        <w:rPr>
          <w:b/>
        </w:rPr>
        <w:t>Geographic Distribution Analysis:</w:t>
      </w:r>
    </w:p>
    <w:p>
      <w:r>
        <w:t>```</w:t>
      </w:r>
    </w:p>
    <w:p>
      <w:r>
        <w:t>Regional Performance Tracking:</w:t>
      </w:r>
    </w:p>
    <w:p>
      <w:r>
        <w:t>├── Metro vs regional AI citation distribution</w:t>
      </w:r>
    </w:p>
    <w:p>
      <w:r>
        <w:t>├── State-specific professional regulation accuracy</w:t>
      </w:r>
    </w:p>
    <w:p>
      <w:r>
        <w:t>├── Local health network integration representation</w:t>
      </w:r>
    </w:p>
    <w:p>
      <w:r>
        <w:t>├── Regional service availability accuracy</w:t>
      </w:r>
    </w:p>
    <w:p>
      <w:r>
        <w:t>└── Cultural context appropriateness by region</w:t>
      </w:r>
    </w:p>
    <w:p>
      <w:r>
        <w:t>```</w:t>
      </w:r>
    </w:p>
    <w:p/>
    <w:p>
      <w:pPr>
        <w:pStyle w:val="Heading2"/>
        <w:jc w:val="left"/>
      </w:pPr>
      <w:r>
        <w:t>Implementation and Monitoring Protocol</w:t>
      </w:r>
    </w:p>
    <w:p/>
    <w:p>
      <w:pPr>
        <w:pStyle w:val="Heading3"/>
        <w:jc w:val="left"/>
      </w:pPr>
      <w:r>
        <w:t>Data Collection Framework</w:t>
      </w:r>
    </w:p>
    <w:p/>
    <w:p>
      <w:r>
        <w:t>#### Automated Monitoring Systems</w:t>
      </w:r>
    </w:p>
    <w:p>
      <w:r>
        <w:rPr>
          <w:b/>
        </w:rPr>
        <w:t>Technical Implementation:</w:t>
      </w:r>
    </w:p>
    <w:p>
      <w:r>
        <w:t>```</w:t>
      </w:r>
    </w:p>
    <w:p>
      <w:r>
        <w:t>Monitoring System Requirements:</w:t>
      </w:r>
    </w:p>
    <w:p>
      <w:r>
        <w:t>├── AI platform citation tracking tools</w:t>
      </w:r>
    </w:p>
    <w:p>
      <w:r>
        <w:t>├── Voice search ranking monitoring</w:t>
      </w:r>
    </w:p>
    <w:p>
      <w:r>
        <w:t>├── Featured snippet capture tracking</w:t>
      </w:r>
    </w:p>
    <w:p>
      <w:r>
        <w:t>├── Cross-platform performance analytics</w:t>
      </w:r>
    </w:p>
    <w:p>
      <w:r>
        <w:t>└── Competitive analysis automation</w:t>
      </w:r>
    </w:p>
    <w:p>
      <w:r>
        <w:t>```</w:t>
      </w:r>
    </w:p>
    <w:p/>
    <w:p>
      <w:r>
        <w:t>#### Manual Verification Protocols</w:t>
      </w:r>
    </w:p>
    <w:p>
      <w:r>
        <w:rPr>
          <w:b/>
        </w:rPr>
        <w:t>Quality Assurance Process:</w:t>
      </w:r>
    </w:p>
    <w:p>
      <w:r>
        <w:t>```</w:t>
      </w:r>
    </w:p>
    <w:p>
      <w:r>
        <w:t>Weekly Manual Verification:</w:t>
      </w:r>
    </w:p>
    <w:p>
      <w:r>
        <w:t>1. Test 20 high-priority AI queries across platforms</w:t>
      </w:r>
    </w:p>
    <w:p>
      <w:r>
        <w:t>2. Verify citation accuracy and professional representation</w:t>
      </w:r>
    </w:p>
    <w:p>
      <w:r>
        <w:t>3. Assess voice search performance for target queries</w:t>
      </w:r>
    </w:p>
    <w:p>
      <w:r>
        <w:t>4. Document competitive positioning changes</w:t>
      </w:r>
    </w:p>
    <w:p>
      <w:r>
        <w:t>5. Update performance tracking database</w:t>
      </w:r>
    </w:p>
    <w:p>
      <w:r>
        <w:t>```</w:t>
      </w:r>
    </w:p>
    <w:p/>
    <w:p>
      <w:pPr>
        <w:pStyle w:val="Heading3"/>
        <w:jc w:val="left"/>
      </w:pPr>
      <w:r>
        <w:t>Reporting and Analysis Framework</w:t>
      </w:r>
    </w:p>
    <w:p/>
    <w:p>
      <w:r>
        <w:t>#### Performance Reporting Schedule</w:t>
      </w:r>
    </w:p>
    <w:p>
      <w:r>
        <w:rPr>
          <w:b/>
        </w:rPr>
        <w:t>Regular Reporting Cadence:</w:t>
      </w:r>
    </w:p>
    <w:p>
      <w:pPr>
        <w:pStyle w:val="ListBullet"/>
      </w:pPr>
      <w:r>
        <w:t>**Daily**: Critical AI citation monitoring and voice search tracking</w:t>
      </w:r>
    </w:p>
    <w:p>
      <w:pPr>
        <w:pStyle w:val="ListBullet"/>
      </w:pPr>
      <w:r>
        <w:t>**Weekly**: Comprehensive platform performance assessment</w:t>
      </w:r>
    </w:p>
    <w:p>
      <w:pPr>
        <w:pStyle w:val="ListBullet"/>
      </w:pPr>
      <w:r>
        <w:t>**Monthly**: Competitive analysis and market position review</w:t>
      </w:r>
    </w:p>
    <w:p>
      <w:pPr>
        <w:pStyle w:val="ListBullet"/>
      </w:pPr>
      <w:r>
        <w:t>**Quarterly**: Strategic performance review and optimization planning</w:t>
      </w:r>
    </w:p>
    <w:p/>
    <w:p>
      <w:r>
        <w:t>#### Key Performance Dashboards</w:t>
      </w:r>
    </w:p>
    <w:p>
      <w:r>
        <w:rPr>
          <w:b/>
        </w:rPr>
        <w:t>Executive Summary Metrics:</w:t>
      </w:r>
    </w:p>
    <w:p>
      <w:r>
        <w:t>```</w:t>
      </w:r>
    </w:p>
    <w:p>
      <w:r>
        <w:t>Monthly AI Performance Report:</w:t>
      </w:r>
    </w:p>
    <w:p>
      <w:r>
        <w:t>├── Overall AI citation frequency trend</w:t>
      </w:r>
    </w:p>
    <w:p>
      <w:r>
        <w:t>├── Voice search performance summary</w:t>
      </w:r>
    </w:p>
    <w:p>
      <w:r>
        <w:t>├── Competitive position analysis</w:t>
      </w:r>
    </w:p>
    <w:p>
      <w:r>
        <w:t>├── Australian market performance indicators</w:t>
      </w:r>
    </w:p>
    <w:p>
      <w:r>
        <w:t>└── Optimization recommendations and action items</w:t>
      </w:r>
    </w:p>
    <w:p>
      <w:r>
        <w:t>```</w:t>
      </w:r>
    </w:p>
    <w:p/>
    <w:p>
      <w:pPr>
        <w:pStyle w:val="Heading3"/>
        <w:jc w:val="left"/>
      </w:pPr>
      <w:r>
        <w:t>Performance Optimization Workflow</w:t>
      </w:r>
    </w:p>
    <w:p/>
    <w:p>
      <w:r>
        <w:t>#### Continuous Improvement Process</w:t>
      </w:r>
    </w:p>
    <w:p>
      <w:r>
        <w:rPr>
          <w:b/>
        </w:rPr>
        <w:t>Performance Enhancement Cycle:</w:t>
      </w:r>
    </w:p>
    <w:p>
      <w:r>
        <w:t>```</w:t>
      </w:r>
    </w:p>
    <w:p>
      <w:r>
        <w:t>Optimization Workflow:</w:t>
      </w:r>
    </w:p>
    <w:p>
      <w:r>
        <w:t>1. Performance data collection and analysis</w:t>
      </w:r>
    </w:p>
    <w:p>
      <w:r>
        <w:t>2. Gap identification and opportunity assessment</w:t>
      </w:r>
    </w:p>
    <w:p>
      <w:r>
        <w:t>3. Optimization strategy development</w:t>
      </w:r>
    </w:p>
    <w:p>
      <w:r>
        <w:t>4. Implementation and testing</w:t>
      </w:r>
    </w:p>
    <w:p>
      <w:r>
        <w:t>5. Performance validation and adjustment</w:t>
      </w:r>
    </w:p>
    <w:p>
      <w:r>
        <w:t>```</w:t>
      </w:r>
    </w:p>
    <w:p/>
    <w:p>
      <w:r>
        <w:t>#### Strategic Response Framework</w:t>
      </w:r>
    </w:p>
    <w:p>
      <w:r>
        <w:rPr>
          <w:b/>
        </w:rPr>
        <w:t>Performance-Driven Optimization:</w:t>
      </w:r>
    </w:p>
    <w:p>
      <w:pPr>
        <w:pStyle w:val="ListBullet"/>
      </w:pPr>
      <w:r>
        <w:t>**Citation Frequency Improvement**: Content optimization for increased AI mentions</w:t>
      </w:r>
    </w:p>
    <w:p>
      <w:pPr>
        <w:pStyle w:val="ListBullet"/>
      </w:pPr>
      <w:r>
        <w:t>**Accuracy Enhancement**: Professional information verification and correction</w:t>
      </w:r>
    </w:p>
    <w:p>
      <w:pPr>
        <w:pStyle w:val="ListBullet"/>
      </w:pPr>
      <w:r>
        <w:t>**Platform-Specific Optimization**: Targeted improvements for underperforming platforms</w:t>
      </w:r>
    </w:p>
    <w:p>
      <w:pPr>
        <w:pStyle w:val="ListBullet"/>
      </w:pPr>
      <w:r>
        <w:t>**Competitive Response**: Strategic positioning adjustments based on competitive analysis</w:t>
      </w:r>
    </w:p>
    <w:p/>
    <w:p>
      <w:r>
        <w:t>This comprehensive performance measurement framework ensures accurate tracking of AI search optimization effectiveness while maintaining focus on Australian professional standards and market-specific requirements.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