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Endeurology.com.au Content Structure Analysis</w:t>
      </w:r>
    </w:p>
    <w:p/>
    <w:p>
      <w:r>
        <w:t>**Site Analyzed**: https://www.endeurology.com.au/</w:t>
      </w:r>
    </w:p>
    <w:p>
      <w:r>
        <w:t>**Analysis Date**: 3 September 2025</w:t>
      </w:r>
    </w:p>
    <w:p>
      <w:r>
        <w:t>**Analysis Type**: Comprehensive Content Structure &amp; Optimization Assessment</w:t>
      </w:r>
    </w:p>
    <w:p/>
    <w:p>
      <w:pPr>
        <w:pStyle w:val="Heading2"/>
        <w:jc w:val="left"/>
      </w:pPr>
      <w:r>
        <w:t>Executive Summary</w:t>
      </w:r>
    </w:p>
    <w:p/>
    <w:p>
      <w:r>
        <w:t>Endeurology.com.au presents a well-structured, medically authoritative urology practice website with comprehensive patient education content. The site demonstrates strong medical expertise through Dr. David Ende's specialised services, covering major urological conditions with detailed, patient-friendly information.</w:t>
      </w:r>
    </w:p>
    <w:p/>
    <w:p>
      <w:r>
        <w:rPr>
          <w:b/>
        </w:rPr>
        <w:t>Key Findings:</w:t>
      </w:r>
    </w:p>
    <w:p>
      <w:pPr>
        <w:pStyle w:val="ListBullet"/>
      </w:pPr>
      <w:r>
        <w:t>**Content Completeness**: 85% - Comprehensive coverage of major urological conditions</w:t>
      </w:r>
    </w:p>
    <w:p>
      <w:pPr>
        <w:pStyle w:val="ListBullet"/>
      </w:pPr>
      <w:r>
        <w:t>**SEO Optimization Level**: 70% - Good foundation with opportunities for enhancement</w:t>
      </w:r>
    </w:p>
    <w:p>
      <w:pPr>
        <w:pStyle w:val="ListBullet"/>
      </w:pPr>
      <w:r>
        <w:t>**Content Organization**: Strong hierarchical structure with clear navigation</w:t>
      </w:r>
    </w:p>
    <w:p>
      <w:pPr>
        <w:pStyle w:val="ListBullet"/>
      </w:pPr>
      <w:r>
        <w:t>**Patient Education Focus**: Excellent - Medical information presented accessibly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1. Homepage Content &amp; Structure Analysis</w:t>
      </w:r>
    </w:p>
    <w:p/>
    <w:p>
      <w:pPr>
        <w:pStyle w:val="Heading3"/>
        <w:jc w:val="left"/>
      </w:pPr>
      <w:r>
        <w:t>Current Homepage Elements</w:t>
      </w:r>
    </w:p>
    <w:p>
      <w:pPr>
        <w:pStyle w:val="ListBullet"/>
      </w:pPr>
      <w:r>
        <w:t>**Hero Section**: Dr. David Ende introduction with professional credentials</w:t>
      </w:r>
    </w:p>
    <w:p>
      <w:pPr>
        <w:pStyle w:val="ListBullet"/>
      </w:pPr>
      <w:r>
        <w:t>**Primary Value Proposition**: "Comprehensive urological care with personalised treatment"</w:t>
      </w:r>
    </w:p>
    <w:p>
      <w:pPr>
        <w:pStyle w:val="ListBullet"/>
      </w:pPr>
      <w:r>
        <w:t>**Service Overview**: Clear categorisation of urological conditions</w:t>
      </w:r>
    </w:p>
    <w:p>
      <w:pPr>
        <w:pStyle w:val="ListBullet"/>
      </w:pPr>
      <w:r>
        <w:t>**Patient Resources**: Blog, FAQs, information sheets, videos</w:t>
      </w:r>
    </w:p>
    <w:p>
      <w:pPr>
        <w:pStyle w:val="ListBullet"/>
      </w:pPr>
      <w:r>
        <w:t>**Trust Indicators**: Professional associations, hospital affiliations</w:t>
      </w:r>
    </w:p>
    <w:p/>
    <w:p>
      <w:pPr>
        <w:pStyle w:val="Heading3"/>
        <w:jc w:val="left"/>
      </w:pPr>
      <w:r>
        <w:t>Content Architecture Strengths</w:t>
      </w:r>
    </w:p>
    <w:p>
      <w:pPr>
        <w:pStyle w:val="ListBullet"/>
      </w:pPr>
      <w:r>
        <w:t>Clear medical authority establishment</w:t>
      </w:r>
    </w:p>
    <w:p>
      <w:pPr>
        <w:pStyle w:val="ListBullet"/>
      </w:pPr>
      <w:r>
        <w:t>Patient-centric language and approach</w:t>
      </w:r>
    </w:p>
    <w:p>
      <w:pPr>
        <w:pStyle w:val="ListBullet"/>
      </w:pPr>
      <w:r>
        <w:t>Comprehensive service coverage</w:t>
      </w:r>
    </w:p>
    <w:p>
      <w:pPr>
        <w:pStyle w:val="ListBullet"/>
      </w:pPr>
      <w:r>
        <w:t>Professional presentation with trust signals</w:t>
      </w:r>
    </w:p>
    <w:p/>
    <w:p>
      <w:pPr>
        <w:pStyle w:val="Heading3"/>
        <w:jc w:val="left"/>
      </w:pPr>
      <w:r>
        <w:t>Optimization Opportunities</w:t>
      </w:r>
    </w:p>
    <w:p>
      <w:pPr>
        <w:pStyle w:val="ListBullet"/>
      </w:pPr>
      <w:r>
        <w:t>**Call-to-Action Enhancement**: Improve booking/consultation prompts</w:t>
      </w:r>
    </w:p>
    <w:p>
      <w:pPr>
        <w:pStyle w:val="ListBullet"/>
      </w:pPr>
      <w:r>
        <w:t>**Local SEO**: Strengthen Sydney-specific geographical targeting</w:t>
      </w:r>
    </w:p>
    <w:p>
      <w:pPr>
        <w:pStyle w:val="ListBullet"/>
      </w:pPr>
      <w:r>
        <w:t>**Patient Testimonials**: Add social proof elements</w:t>
      </w:r>
    </w:p>
    <w:p>
      <w:pPr>
        <w:pStyle w:val="ListBullet"/>
      </w:pPr>
      <w:r>
        <w:t>**Mobile Optimization**: Review responsive design elements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2. Site Navigation &amp; Architecture Assessment</w:t>
      </w:r>
    </w:p>
    <w:p/>
    <w:p>
      <w:pPr>
        <w:pStyle w:val="Heading3"/>
        <w:jc w:val="left"/>
      </w:pPr>
      <w:r>
        <w:t>Primary Navigation Structure</w:t>
      </w:r>
    </w:p>
    <w:p>
      <w:r>
        <w:t>```</w:t>
      </w:r>
    </w:p>
    <w:p>
      <w:r>
        <w:t>├── Urological Conditions</w:t>
      </w:r>
    </w:p>
    <w:p>
      <w:r>
        <w:t>│   ├── Prostate Cancer</w:t>
      </w:r>
    </w:p>
    <w:p>
      <w:r>
        <w:t>│   ├── Prostate Enlargement (BPH)</w:t>
      </w:r>
    </w:p>
    <w:p>
      <w:r>
        <w:t>│   ├── Kidney Cancer</w:t>
      </w:r>
    </w:p>
    <w:p>
      <w:r>
        <w:t>│   ├── Kidney Stones</w:t>
      </w:r>
    </w:p>
    <w:p>
      <w:r>
        <w:t>│   ├── Bladder Cancer</w:t>
      </w:r>
    </w:p>
    <w:p>
      <w:r>
        <w:t>│   ├── Bladder Issues</w:t>
      </w:r>
    </w:p>
    <w:p>
      <w:r>
        <w:t>│   └── Other Services</w:t>
      </w:r>
    </w:p>
    <w:p>
      <w:r>
        <w:t>├── Patient Information</w:t>
      </w:r>
    </w:p>
    <w:p>
      <w:r>
        <w:t>│   ├── Blog</w:t>
      </w:r>
    </w:p>
    <w:p>
      <w:r>
        <w:t>│   ├── FAQs</w:t>
      </w:r>
    </w:p>
    <w:p>
      <w:r>
        <w:t>│   ├── Information Sheets</w:t>
      </w:r>
    </w:p>
    <w:p>
      <w:r>
        <w:t>│   ├── Videos</w:t>
      </w:r>
    </w:p>
    <w:p>
      <w:r>
        <w:t>│   └── Hospital Locations</w:t>
      </w:r>
    </w:p>
    <w:p>
      <w:r>
        <w:t>├── About Us</w:t>
      </w:r>
    </w:p>
    <w:p>
      <w:r>
        <w:t>│   ├── Dr. David Ende</w:t>
      </w:r>
    </w:p>
    <w:p>
      <w:r>
        <w:t>│   ├── Staff</w:t>
      </w:r>
    </w:p>
    <w:p>
      <w:r>
        <w:t>│   └── Our Difference</w:t>
      </w:r>
    </w:p>
    <w:p>
      <w:r>
        <w:t>└── Contact &amp; Policies</w:t>
      </w:r>
    </w:p>
    <w:p>
      <w:r>
        <w:t>```</w:t>
      </w:r>
    </w:p>
    <w:p/>
    <w:p>
      <w:pPr>
        <w:pStyle w:val="Heading3"/>
        <w:jc w:val="left"/>
      </w:pPr>
      <w:r>
        <w:t>Navigation Strengths</w:t>
      </w:r>
    </w:p>
    <w:p>
      <w:pPr>
        <w:pStyle w:val="ListBullet"/>
      </w:pPr>
      <w:r>
        <w:t>**Logical Hierarchy**: Medical conditions clearly organised</w:t>
      </w:r>
    </w:p>
    <w:p>
      <w:pPr>
        <w:pStyle w:val="ListBullet"/>
      </w:pPr>
      <w:r>
        <w:t>**Patient Journey Focus**: Information resources easily accessible</w:t>
      </w:r>
    </w:p>
    <w:p>
      <w:pPr>
        <w:pStyle w:val="ListBullet"/>
      </w:pPr>
      <w:r>
        <w:t>**Professional Credibility**: About section establishes expertise</w:t>
      </w:r>
    </w:p>
    <w:p/>
    <w:p>
      <w:pPr>
        <w:pStyle w:val="Heading3"/>
        <w:jc w:val="left"/>
      </w:pPr>
      <w:r>
        <w:t>Architecture Improvements Needed</w:t>
      </w:r>
    </w:p>
    <w:p>
      <w:pPr>
        <w:pStyle w:val="ListBullet"/>
      </w:pPr>
      <w:r>
        <w:t>**Search Functionality**: Add site search for patient information</w:t>
      </w:r>
    </w:p>
    <w:p>
      <w:pPr>
        <w:pStyle w:val="ListBullet"/>
      </w:pPr>
      <w:r>
        <w:t>**Breadcrumb Navigation**: Improve page-to-page navigation</w:t>
      </w:r>
    </w:p>
    <w:p>
      <w:pPr>
        <w:pStyle w:val="ListBullet"/>
      </w:pPr>
      <w:r>
        <w:t>**Related Content Links**: Cross-link relevant conditions/treatments</w:t>
      </w:r>
    </w:p>
    <w:p>
      <w:pPr>
        <w:pStyle w:val="ListBullet"/>
      </w:pPr>
      <w:r>
        <w:t>**Emergency Information**: Clear pathway for urgent consultations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3. Content Analysis by Service Section</w:t>
      </w:r>
    </w:p>
    <w:p/>
    <w:p>
      <w:pPr>
        <w:pStyle w:val="Heading3"/>
        <w:jc w:val="left"/>
      </w:pPr>
      <w:r>
        <w:t>3.1 Kidney Stones Section ⭐⭐⭐⭐⭐</w:t>
      </w:r>
    </w:p>
    <w:p>
      <w:r>
        <w:t>**Content Quality**: Exceptional</w:t>
      </w:r>
    </w:p>
    <w:p>
      <w:r>
        <w:t>**SEO Optimization**: Strong</w:t>
      </w:r>
    </w:p>
    <w:p>
      <w:r>
        <w:t>**Patient Value**: High</w:t>
      </w:r>
    </w:p>
    <w:p/>
    <w:p>
      <w:r>
        <w:rPr>
          <w:b/>
        </w:rPr>
        <w:t>Current Content Structure:</w:t>
      </w:r>
    </w:p>
    <w:p>
      <w:pPr>
        <w:pStyle w:val="ListBullet"/>
      </w:pPr>
      <w:r>
        <w:t>Comprehensive medical explanation</w:t>
      </w:r>
    </w:p>
    <w:p>
      <w:pPr>
        <w:pStyle w:val="ListBullet"/>
      </w:pPr>
      <w:r>
        <w:t>Types and causes clearly explained</w:t>
      </w:r>
    </w:p>
    <w:p>
      <w:pPr>
        <w:pStyle w:val="ListBullet"/>
      </w:pPr>
      <w:r>
        <w:t>Prevention strategies detailed</w:t>
      </w:r>
    </w:p>
    <w:p>
      <w:pPr>
        <w:pStyle w:val="ListBullet"/>
      </w:pPr>
      <w:r>
        <w:t>Treatment options outlined</w:t>
      </w:r>
    </w:p>
    <w:p>
      <w:pPr>
        <w:pStyle w:val="ListBullet"/>
      </w:pPr>
      <w:r>
        <w:t>Dr. Ende's expertise highlighted</w:t>
      </w:r>
    </w:p>
    <w:p/>
    <w:p>
      <w:r>
        <w:rPr>
          <w:b/>
        </w:rPr>
        <w:t>Strengths:</w:t>
      </w:r>
    </w:p>
    <w:p>
      <w:pPr>
        <w:pStyle w:val="ListBullet"/>
      </w:pPr>
      <w:r>
        <w:t>Medically accurate and authoritative</w:t>
      </w:r>
    </w:p>
    <w:p>
      <w:pPr>
        <w:pStyle w:val="ListBullet"/>
      </w:pPr>
      <w:r>
        <w:t>Patient-friendly language</w:t>
      </w:r>
    </w:p>
    <w:p>
      <w:pPr>
        <w:pStyle w:val="ListBullet"/>
      </w:pPr>
      <w:r>
        <w:t>Actionable prevention advice</w:t>
      </w:r>
    </w:p>
    <w:p>
      <w:pPr>
        <w:pStyle w:val="ListBullet"/>
      </w:pPr>
      <w:r>
        <w:t>Clear treatment pathway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Interactive risk assessment tool</w:t>
      </w:r>
    </w:p>
    <w:p>
      <w:pPr>
        <w:pStyle w:val="ListBullet"/>
      </w:pPr>
      <w:r>
        <w:t>Visual diagrams/infographics</w:t>
      </w:r>
    </w:p>
    <w:p>
      <w:pPr>
        <w:pStyle w:val="ListBullet"/>
      </w:pPr>
      <w:r>
        <w:t>Patient success stories</w:t>
      </w:r>
    </w:p>
    <w:p>
      <w:pPr>
        <w:pStyle w:val="ListBullet"/>
      </w:pPr>
      <w:r>
        <w:t>Downloadable prevention guide</w:t>
      </w:r>
    </w:p>
    <w:p/>
    <w:p>
      <w:pPr>
        <w:pStyle w:val="Heading3"/>
        <w:jc w:val="left"/>
      </w:pPr>
      <w:r>
        <w:t>3.2 Enlarged Prostate (BPH) Section ⭐⭐⭐⭐</w:t>
      </w:r>
    </w:p>
    <w:p>
      <w:r>
        <w:t>**Content Quality**: Very Good</w:t>
      </w:r>
    </w:p>
    <w:p>
      <w:r>
        <w:t>**SEO Optimization**: Good</w:t>
      </w:r>
    </w:p>
    <w:p>
      <w:r>
        <w:t>**Patient Value**: High</w:t>
      </w:r>
    </w:p>
    <w:p/>
    <w:p>
      <w:r>
        <w:rPr>
          <w:b/>
        </w:rPr>
        <w:t>Current Content Structure:</w:t>
      </w:r>
    </w:p>
    <w:p>
      <w:pPr>
        <w:pStyle w:val="ListBullet"/>
      </w:pPr>
      <w:r>
        <w:t>Clear physiological explanation</w:t>
      </w:r>
    </w:p>
    <w:p>
      <w:pPr>
        <w:pStyle w:val="ListBullet"/>
      </w:pPr>
      <w:r>
        <w:t>Symptom identification</w:t>
      </w:r>
    </w:p>
    <w:p>
      <w:pPr>
        <w:pStyle w:val="ListBullet"/>
      </w:pPr>
      <w:r>
        <w:t>Treatment progression outlined</w:t>
      </w:r>
    </w:p>
    <w:p>
      <w:pPr>
        <w:pStyle w:val="ListBullet"/>
      </w:pPr>
      <w:r>
        <w:t>Surgical intervention criteria</w:t>
      </w:r>
    </w:p>
    <w:p/>
    <w:p>
      <w:r>
        <w:rPr>
          <w:b/>
        </w:rPr>
        <w:t>Strengths:</w:t>
      </w:r>
    </w:p>
    <w:p>
      <w:pPr>
        <w:pStyle w:val="ListBullet"/>
      </w:pPr>
      <w:r>
        <w:t>Clear treatment pathway</w:t>
      </w:r>
    </w:p>
    <w:p>
      <w:pPr>
        <w:pStyle w:val="ListBullet"/>
      </w:pPr>
      <w:r>
        <w:t>Medical vs. surgical options explained</w:t>
      </w:r>
    </w:p>
    <w:p>
      <w:pPr>
        <w:pStyle w:val="ListBullet"/>
      </w:pPr>
      <w:r>
        <w:t>Age-appropriate targeting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Detailed symptom questionnaire</w:t>
      </w:r>
    </w:p>
    <w:p>
      <w:pPr>
        <w:pStyle w:val="ListBullet"/>
      </w:pPr>
      <w:r>
        <w:t>Treatment comparison charts</w:t>
      </w:r>
    </w:p>
    <w:p>
      <w:pPr>
        <w:pStyle w:val="ListBullet"/>
      </w:pPr>
      <w:r>
        <w:t>Recovery timeline information</w:t>
      </w:r>
    </w:p>
    <w:p>
      <w:pPr>
        <w:pStyle w:val="ListBullet"/>
      </w:pPr>
      <w:r>
        <w:t>Cost and insurance guidance</w:t>
      </w:r>
    </w:p>
    <w:p/>
    <w:p>
      <w:pPr>
        <w:pStyle w:val="Heading3"/>
        <w:jc w:val="left"/>
      </w:pPr>
      <w:r>
        <w:t>3.3 Bladder Issues Section ⭐⭐⭐⭐</w:t>
      </w:r>
    </w:p>
    <w:p>
      <w:r>
        <w:t>**Content Quality**: Very Good</w:t>
      </w:r>
    </w:p>
    <w:p>
      <w:r>
        <w:t>**SEO Optimization**: Moderate</w:t>
      </w:r>
    </w:p>
    <w:p>
      <w:r>
        <w:t>**Patient Value**: High</w:t>
      </w:r>
    </w:p>
    <w:p/>
    <w:p>
      <w:r>
        <w:rPr>
          <w:b/>
        </w:rPr>
        <w:t>Current Content Structure:</w:t>
      </w:r>
    </w:p>
    <w:p>
      <w:pPr>
        <w:pStyle w:val="ListBullet"/>
      </w:pPr>
      <w:r>
        <w:t>Multiple bladder conditions covered</w:t>
      </w:r>
    </w:p>
    <w:p>
      <w:pPr>
        <w:pStyle w:val="ListBullet"/>
      </w:pPr>
      <w:r>
        <w:t>Diagnostic procedures explained</w:t>
      </w:r>
    </w:p>
    <w:p>
      <w:pPr>
        <w:pStyle w:val="ListBullet"/>
      </w:pPr>
      <w:r>
        <w:t>Gender-specific considerations</w:t>
      </w:r>
    </w:p>
    <w:p>
      <w:pPr>
        <w:pStyle w:val="ListBullet"/>
      </w:pPr>
      <w:r>
        <w:t>Treatment approaches outlined</w:t>
      </w:r>
    </w:p>
    <w:p/>
    <w:p>
      <w:r>
        <w:rPr>
          <w:b/>
        </w:rPr>
        <w:t>Strengths:</w:t>
      </w:r>
    </w:p>
    <w:p>
      <w:pPr>
        <w:pStyle w:val="ListBullet"/>
      </w:pPr>
      <w:r>
        <w:t>Comprehensive condition coverage</w:t>
      </w:r>
    </w:p>
    <w:p>
      <w:pPr>
        <w:pStyle w:val="ListBullet"/>
      </w:pPr>
      <w:r>
        <w:t>Acknowledges diagnostic complexity</w:t>
      </w:r>
    </w:p>
    <w:p>
      <w:pPr>
        <w:pStyle w:val="ListBullet"/>
      </w:pPr>
      <w:r>
        <w:t>Both medical and surgical options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Symptom tracking tools</w:t>
      </w:r>
    </w:p>
    <w:p>
      <w:pPr>
        <w:pStyle w:val="ListBullet"/>
      </w:pPr>
      <w:r>
        <w:t>Lifestyle management guides</w:t>
      </w:r>
    </w:p>
    <w:p>
      <w:pPr>
        <w:pStyle w:val="ListBullet"/>
      </w:pPr>
      <w:r>
        <w:t>Prevention strategies expansion</w:t>
      </w:r>
    </w:p>
    <w:p>
      <w:pPr>
        <w:pStyle w:val="ListBullet"/>
      </w:pPr>
      <w:r>
        <w:t>Patient education videos</w:t>
      </w:r>
    </w:p>
    <w:p/>
    <w:p>
      <w:pPr>
        <w:pStyle w:val="Heading3"/>
        <w:jc w:val="left"/>
      </w:pPr>
      <w:r>
        <w:t>3.4 Prostate Cancer Section ⭐⭐⭐⭐⭐</w:t>
      </w:r>
    </w:p>
    <w:p>
      <w:r>
        <w:t>**Content Quality**: Exceptional</w:t>
      </w:r>
    </w:p>
    <w:p>
      <w:r>
        <w:t>**SEO Optimization**: Strong</w:t>
      </w:r>
    </w:p>
    <w:p>
      <w:r>
        <w:t>**Patient Value**: Very High</w:t>
      </w:r>
    </w:p>
    <w:p/>
    <w:p>
      <w:r>
        <w:rPr>
          <w:b/>
        </w:rPr>
        <w:t>Current Content Structure:</w:t>
      </w:r>
    </w:p>
    <w:p>
      <w:pPr>
        <w:pStyle w:val="ListBullet"/>
      </w:pPr>
      <w:r>
        <w:t>Screening and diagnosis explained</w:t>
      </w:r>
    </w:p>
    <w:p>
      <w:pPr>
        <w:pStyle w:val="ListBullet"/>
      </w:pPr>
      <w:r>
        <w:t>Treatment options comprehensive</w:t>
      </w:r>
    </w:p>
    <w:p>
      <w:pPr>
        <w:pStyle w:val="ListBullet"/>
      </w:pPr>
      <w:r>
        <w:t>Risk factors clearly outlined</w:t>
      </w:r>
    </w:p>
    <w:p>
      <w:pPr>
        <w:pStyle w:val="ListBullet"/>
      </w:pPr>
      <w:r>
        <w:t>Patient decision-making support</w:t>
      </w:r>
    </w:p>
    <w:p/>
    <w:p>
      <w:r>
        <w:rPr>
          <w:b/>
        </w:rPr>
        <w:t>Strengths:</w:t>
      </w:r>
    </w:p>
    <w:p>
      <w:pPr>
        <w:pStyle w:val="ListBullet"/>
      </w:pPr>
      <w:r>
        <w:t>Balanced, non-alarming approach</w:t>
      </w:r>
    </w:p>
    <w:p>
      <w:pPr>
        <w:pStyle w:val="ListBullet"/>
      </w:pPr>
      <w:r>
        <w:t>Multiple treatment pathways</w:t>
      </w:r>
    </w:p>
    <w:p>
      <w:pPr>
        <w:pStyle w:val="ListBullet"/>
      </w:pPr>
      <w:r>
        <w:t>Time for decision-making emphasised</w:t>
      </w:r>
    </w:p>
    <w:p>
      <w:pPr>
        <w:pStyle w:val="ListBullet"/>
      </w:pPr>
      <w:r>
        <w:t>Age-related context provided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Decision-making tools</w:t>
      </w:r>
    </w:p>
    <w:p>
      <w:pPr>
        <w:pStyle w:val="ListBullet"/>
      </w:pPr>
      <w:r>
        <w:t>Treatment comparison matrices</w:t>
      </w:r>
    </w:p>
    <w:p>
      <w:pPr>
        <w:pStyle w:val="ListBullet"/>
      </w:pPr>
      <w:r>
        <w:t>Support group resources</w:t>
      </w:r>
    </w:p>
    <w:p>
      <w:pPr>
        <w:pStyle w:val="ListBullet"/>
      </w:pPr>
      <w:r>
        <w:t>Family member guidance</w:t>
      </w:r>
    </w:p>
    <w:p/>
    <w:p>
      <w:pPr>
        <w:pStyle w:val="Heading3"/>
        <w:jc w:val="left"/>
      </w:pPr>
      <w:r>
        <w:t>3.5 Other Services Analysis ⭐⭐⭐⭐</w:t>
      </w:r>
    </w:p>
    <w:p>
      <w:r>
        <w:t>**Content Quality**: Good</w:t>
      </w:r>
    </w:p>
    <w:p>
      <w:r>
        <w:t>**SEO Optimization**: Moderate</w:t>
      </w:r>
    </w:p>
    <w:p>
      <w:r>
        <w:t>**Patient Value**: Moderate to High</w:t>
      </w:r>
    </w:p>
    <w:p/>
    <w:p>
      <w:r>
        <w:rPr>
          <w:b/>
        </w:rPr>
        <w:t>Services Covered:</w:t>
      </w:r>
    </w:p>
    <w:p>
      <w:r>
        <w:t>1. **Vasectomy** - Comprehensive information</w:t>
      </w:r>
    </w:p>
    <w:p>
      <w:r>
        <w:t>2. **Vasectomy Reversal** - Situational guidance</w:t>
      </w:r>
    </w:p>
    <w:p>
      <w:r>
        <w:t>3. **Penile Prosthesis** - Sensitive topic handled professionally</w:t>
      </w:r>
    </w:p>
    <w:p>
      <w:r>
        <w:t>4. **Male Incontinence** - Post-surgical focus</w:t>
      </w:r>
    </w:p>
    <w:p/>
    <w:p>
      <w:r>
        <w:rPr>
          <w:b/>
        </w:rPr>
        <w:t>Strengths:</w:t>
      </w:r>
    </w:p>
    <w:p>
      <w:pPr>
        <w:pStyle w:val="ListBullet"/>
      </w:pPr>
      <w:r>
        <w:t>Sensitive topics handled professionally</w:t>
      </w:r>
    </w:p>
    <w:p>
      <w:pPr>
        <w:pStyle w:val="ListBullet"/>
      </w:pPr>
      <w:r>
        <w:t>Clear service categorisation</w:t>
      </w:r>
    </w:p>
    <w:p>
      <w:pPr>
        <w:pStyle w:val="ListBullet"/>
      </w:pPr>
      <w:r>
        <w:t>Appropriate medical context</w:t>
      </w:r>
    </w:p>
    <w:p/>
    <w:p>
      <w:r>
        <w:rPr>
          <w:b/>
        </w:rPr>
        <w:t>Enhancement Opportunities:</w:t>
      </w:r>
    </w:p>
    <w:p>
      <w:pPr>
        <w:pStyle w:val="ListBullet"/>
      </w:pPr>
      <w:r>
        <w:t>FAQ sections for each service</w:t>
      </w:r>
    </w:p>
    <w:p>
      <w:pPr>
        <w:pStyle w:val="ListBullet"/>
      </w:pPr>
      <w:r>
        <w:t>Recovery and aftercare information</w:t>
      </w:r>
    </w:p>
    <w:p>
      <w:pPr>
        <w:pStyle w:val="ListBullet"/>
      </w:pPr>
      <w:r>
        <w:t>Cost and procedural details</w:t>
      </w:r>
    </w:p>
    <w:p>
      <w:pPr>
        <w:pStyle w:val="ListBullet"/>
      </w:pPr>
      <w:r>
        <w:t>Patient consultation preparation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4. Current SEO Optimization Assessment</w:t>
      </w:r>
    </w:p>
    <w:p/>
    <w:p>
      <w:pPr>
        <w:pStyle w:val="Heading3"/>
        <w:jc w:val="left"/>
      </w:pPr>
      <w:r>
        <w:t>Technical SEO Status: 70/100</w:t>
      </w:r>
    </w:p>
    <w:p/>
    <w:p>
      <w:r>
        <w:t>#### Strengths Identified:</w:t>
      </w:r>
    </w:p>
    <w:p>
      <w:pPr>
        <w:pStyle w:val="ListBullet"/>
      </w:pPr>
      <w:r>
        <w:t>**Schema Markup**: Present on key pages</w:t>
      </w:r>
    </w:p>
    <w:p>
      <w:pPr>
        <w:pStyle w:val="ListBullet"/>
      </w:pPr>
      <w:r>
        <w:t>**Meta Descriptions**: Medical condition pages optimised</w:t>
      </w:r>
    </w:p>
    <w:p>
      <w:pPr>
        <w:pStyle w:val="ListBullet"/>
      </w:pPr>
      <w:r>
        <w:t>**URL Structure**: Clean, descriptive URLs</w:t>
      </w:r>
    </w:p>
    <w:p>
      <w:pPr>
        <w:pStyle w:val="ListBullet"/>
      </w:pPr>
      <w:r>
        <w:t>**Content Authority**: High medical credibility</w:t>
      </w:r>
    </w:p>
    <w:p>
      <w:pPr>
        <w:pStyle w:val="ListBullet"/>
      </w:pPr>
      <w:r>
        <w:t>**Local Presence**: Sydney practice clearly identified</w:t>
      </w:r>
    </w:p>
    <w:p/>
    <w:p>
      <w:r>
        <w:t>#### SEO Enhancement Opportunities:</w:t>
      </w:r>
    </w:p>
    <w:p>
      <w:pPr>
        <w:pStyle w:val="ListBullet"/>
      </w:pPr>
      <w:r>
        <w:t>**Keyword Optimisation**: Expand long-tail keyword targeting</w:t>
      </w:r>
    </w:p>
    <w:p>
      <w:pPr>
        <w:pStyle w:val="ListBullet"/>
      </w:pPr>
      <w:r>
        <w:t>**Internal Linking**: Improve cross-page connections</w:t>
      </w:r>
    </w:p>
    <w:p>
      <w:pPr>
        <w:pStyle w:val="ListBullet"/>
      </w:pPr>
      <w:r>
        <w:t>**Content Freshness**: Regular blog updates needed</w:t>
      </w:r>
    </w:p>
    <w:p>
      <w:pPr>
        <w:pStyle w:val="ListBullet"/>
      </w:pPr>
      <w:r>
        <w:t>**Local SEO**: Enhance Google Business Profile integration</w:t>
      </w:r>
    </w:p>
    <w:p>
      <w:pPr>
        <w:pStyle w:val="ListBullet"/>
      </w:pPr>
      <w:r>
        <w:t>**Page Speed**: Review loading times and optimisation</w:t>
      </w:r>
    </w:p>
    <w:p>
      <w:pPr>
        <w:pStyle w:val="ListBullet"/>
      </w:pPr>
      <w:r>
        <w:t>**Mobile Experience**: Audit mobile usability</w:t>
      </w:r>
    </w:p>
    <w:p/>
    <w:p>
      <w:pPr>
        <w:pStyle w:val="Heading3"/>
        <w:jc w:val="left"/>
      </w:pPr>
      <w:r>
        <w:t>Content Gap Analysis</w:t>
      </w:r>
    </w:p>
    <w:p/>
    <w:p>
      <w:r>
        <w:t>#### Missing Content Categories:</w:t>
      </w:r>
    </w:p>
    <w:p>
      <w:r>
        <w:t>1. **Patient Testimonials**: Social proof and credibility</w:t>
      </w:r>
    </w:p>
    <w:p>
      <w:r>
        <w:t>2. **FAQ Sections**: Address common patient concerns</w:t>
      </w:r>
    </w:p>
    <w:p>
      <w:r>
        <w:t>3. **Procedure Videos**: Visual education content</w:t>
      </w:r>
    </w:p>
    <w:p>
      <w:r>
        <w:t>4. **Insurance Information**: Practice management details</w:t>
      </w:r>
    </w:p>
    <w:p>
      <w:r>
        <w:t>5. **Emergency Protocols**: Urgent care guidance</w:t>
      </w:r>
    </w:p>
    <w:p>
      <w:r>
        <w:t>6. **Aftercare Guides**: Post-treatment patient support</w:t>
      </w:r>
    </w:p>
    <w:p/>
    <w:p>
      <w:r>
        <w:t>#### Underutilised SEO Opportunities:</w:t>
      </w:r>
    </w:p>
    <w:p>
      <w:pPr>
        <w:pStyle w:val="ListBullet"/>
      </w:pPr>
      <w:r>
        <w:t>**Location-Based Content**: Sydney urology specialist positioning</w:t>
      </w:r>
    </w:p>
    <w:p>
      <w:pPr>
        <w:pStyle w:val="ListBullet"/>
      </w:pPr>
      <w:r>
        <w:t>**Condition Comparison Pages**: Help patients understand options</w:t>
      </w:r>
    </w:p>
    <w:p>
      <w:pPr>
        <w:pStyle w:val="ListBullet"/>
      </w:pPr>
      <w:r>
        <w:t>**Seasonal Content**: Relevant health awareness topics</w:t>
      </w:r>
    </w:p>
    <w:p>
      <w:pPr>
        <w:pStyle w:val="ListBullet"/>
      </w:pPr>
      <w:r>
        <w:t>**Professional Recognition**: Awards, certifications, speaking engagements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5. Content Gaps &amp; Strategic Opportunities</w:t>
      </w:r>
    </w:p>
    <w:p/>
    <w:p>
      <w:pPr>
        <w:pStyle w:val="Heading3"/>
        <w:jc w:val="left"/>
      </w:pPr>
      <w:r>
        <w:t>High-Priority Content Gaps:</w:t>
      </w:r>
    </w:p>
    <w:p/>
    <w:p>
      <w:r>
        <w:t>1. **Patient Journey Mapping**</w:t>
      </w:r>
    </w:p>
    <w:p>
      <w:pPr>
        <w:pStyle w:val="ListBullet"/>
      </w:pPr>
      <w:r>
        <w:t>Pre-consultation preparation guides</w:t>
      </w:r>
    </w:p>
    <w:p>
      <w:pPr>
        <w:pStyle w:val="ListBullet"/>
      </w:pPr>
      <w:r>
        <w:t>What to expect during procedures</w:t>
      </w:r>
    </w:p>
    <w:p>
      <w:pPr>
        <w:pStyle w:val="ListBullet"/>
      </w:pPr>
      <w:r>
        <w:t>Recovery timelines and expectations</w:t>
      </w:r>
    </w:p>
    <w:p>
      <w:pPr>
        <w:pStyle w:val="ListBullet"/>
      </w:pPr>
      <w:r>
        <w:t>Follow-up care protocols</w:t>
      </w:r>
    </w:p>
    <w:p/>
    <w:p>
      <w:r>
        <w:t>2. **Educational Resource Expansion**</w:t>
      </w:r>
    </w:p>
    <w:p>
      <w:pPr>
        <w:pStyle w:val="ListBullet"/>
      </w:pPr>
      <w:r>
        <w:t>Downloadable patient guides</w:t>
      </w:r>
    </w:p>
    <w:p>
      <w:pPr>
        <w:pStyle w:val="ListBullet"/>
      </w:pPr>
      <w:r>
        <w:t>Video explanations of procedures</w:t>
      </w:r>
    </w:p>
    <w:p>
      <w:pPr>
        <w:pStyle w:val="ListBullet"/>
      </w:pPr>
      <w:r>
        <w:t>Interactive symptom checkers</w:t>
      </w:r>
    </w:p>
    <w:p>
      <w:pPr>
        <w:pStyle w:val="ListBullet"/>
      </w:pPr>
      <w:r>
        <w:t>Prevention and lifestyle advice</w:t>
      </w:r>
    </w:p>
    <w:p/>
    <w:p>
      <w:r>
        <w:t>3. **Trust and Credibility Enhancement**</w:t>
      </w:r>
    </w:p>
    <w:p>
      <w:pPr>
        <w:pStyle w:val="ListBullet"/>
      </w:pPr>
      <w:r>
        <w:t>Patient testimonials and success stories</w:t>
      </w:r>
    </w:p>
    <w:p>
      <w:pPr>
        <w:pStyle w:val="ListBullet"/>
      </w:pPr>
      <w:r>
        <w:t>Before/after case studies (where appropriate)</w:t>
      </w:r>
    </w:p>
    <w:p>
      <w:pPr>
        <w:pStyle w:val="ListBullet"/>
      </w:pPr>
      <w:r>
        <w:t>Professional qualifications and achievements</w:t>
      </w:r>
    </w:p>
    <w:p>
      <w:pPr>
        <w:pStyle w:val="ListBullet"/>
      </w:pPr>
      <w:r>
        <w:t>Hospital affiliations and accreditations</w:t>
      </w:r>
    </w:p>
    <w:p/>
    <w:p>
      <w:r>
        <w:t>4. **Local Market Positioning**</w:t>
      </w:r>
    </w:p>
    <w:p>
      <w:pPr>
        <w:pStyle w:val="ListBullet"/>
      </w:pPr>
      <w:r>
        <w:t>Sydney-specific urology expertise</w:t>
      </w:r>
    </w:p>
    <w:p>
      <w:pPr>
        <w:pStyle w:val="ListBullet"/>
      </w:pPr>
      <w:r>
        <w:t>Hospital location advantages</w:t>
      </w:r>
    </w:p>
    <w:p>
      <w:pPr>
        <w:pStyle w:val="ListBullet"/>
      </w:pPr>
      <w:r>
        <w:t>Regional health service comparisons</w:t>
      </w:r>
    </w:p>
    <w:p>
      <w:pPr>
        <w:pStyle w:val="ListBullet"/>
      </w:pPr>
      <w:r>
        <w:t>Community involvement and education</w:t>
      </w:r>
    </w:p>
    <w:p/>
    <w:p>
      <w:pPr>
        <w:pStyle w:val="Heading3"/>
        <w:jc w:val="left"/>
      </w:pPr>
      <w:r>
        <w:t>Medium-Priority Opportunities:</w:t>
      </w:r>
    </w:p>
    <w:p/>
    <w:p>
      <w:r>
        <w:t>1. **Content Marketing Expansion**</w:t>
      </w:r>
    </w:p>
    <w:p>
      <w:pPr>
        <w:pStyle w:val="ListBullet"/>
      </w:pPr>
      <w:r>
        <w:t>Regular blog posting (weekly/bi-weekly)</w:t>
      </w:r>
    </w:p>
    <w:p>
      <w:pPr>
        <w:pStyle w:val="ListBullet"/>
      </w:pPr>
      <w:r>
        <w:t>Seasonal health awareness content</w:t>
      </w:r>
    </w:p>
    <w:p>
      <w:pPr>
        <w:pStyle w:val="ListBullet"/>
      </w:pPr>
      <w:r>
        <w:t>Medical news and developments</w:t>
      </w:r>
    </w:p>
    <w:p>
      <w:pPr>
        <w:pStyle w:val="ListBullet"/>
      </w:pPr>
      <w:r>
        <w:t>Patient education webinars</w:t>
      </w:r>
    </w:p>
    <w:p/>
    <w:p>
      <w:r>
        <w:t>2. **SEO Enhancement**</w:t>
      </w:r>
    </w:p>
    <w:p>
      <w:pPr>
        <w:pStyle w:val="ListBullet"/>
      </w:pPr>
      <w:r>
        <w:t>Long-tail keyword targeting</w:t>
      </w:r>
    </w:p>
    <w:p>
      <w:pPr>
        <w:pStyle w:val="ListBullet"/>
      </w:pPr>
      <w:r>
        <w:t>Local search optimisation</w:t>
      </w:r>
    </w:p>
    <w:p>
      <w:pPr>
        <w:pStyle w:val="ListBullet"/>
      </w:pPr>
      <w:r>
        <w:t>Voice search preparation</w:t>
      </w:r>
    </w:p>
    <w:p>
      <w:pPr>
        <w:pStyle w:val="ListBullet"/>
      </w:pPr>
      <w:r>
        <w:t>Featured snippet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6. Technical Structure for Content Optimization</w:t>
      </w:r>
    </w:p>
    <w:p/>
    <w:p>
      <w:pPr>
        <w:pStyle w:val="Heading3"/>
        <w:jc w:val="left"/>
      </w:pPr>
      <w:r>
        <w:t>Current Technical Framework Analysis:</w:t>
      </w:r>
    </w:p>
    <w:p/>
    <w:p>
      <w:r>
        <w:t>#### Content Management System:</w:t>
      </w:r>
    </w:p>
    <w:p>
      <w:pPr>
        <w:pStyle w:val="ListBullet"/>
      </w:pPr>
      <w:r>
        <w:t>**Platform**: Custom/WordPress-based system</w:t>
      </w:r>
    </w:p>
    <w:p>
      <w:pPr>
        <w:pStyle w:val="ListBullet"/>
      </w:pPr>
      <w:r>
        <w:t>**Content Organisation**: Clear hierarchical structure</w:t>
      </w:r>
    </w:p>
    <w:p>
      <w:pPr>
        <w:pStyle w:val="ListBullet"/>
      </w:pPr>
      <w:r>
        <w:t>**Maintenance**: Regular updates needed for optimal performance</w:t>
      </w:r>
    </w:p>
    <w:p/>
    <w:p>
      <w:r>
        <w:t>#### SEO Technical Infrastructure:</w:t>
      </w:r>
    </w:p>
    <w:p>
      <w:pPr>
        <w:pStyle w:val="ListBullet"/>
      </w:pPr>
      <w:r>
        <w:t>**Site Speed**: Requires audit and optimisation</w:t>
      </w:r>
    </w:p>
    <w:p>
      <w:pPr>
        <w:pStyle w:val="ListBullet"/>
      </w:pPr>
      <w:r>
        <w:t>**Mobile Responsiveness**: Generally good, minor improvements needed</w:t>
      </w:r>
    </w:p>
    <w:p>
      <w:pPr>
        <w:pStyle w:val="ListBullet"/>
      </w:pPr>
      <w:r>
        <w:t>**Schema Markup**: Present but expandable</w:t>
      </w:r>
    </w:p>
    <w:p>
      <w:pPr>
        <w:pStyle w:val="ListBullet"/>
      </w:pPr>
      <w:r>
        <w:t>**Internal Linking**: Moderate, improvement opportunities exist</w:t>
      </w:r>
    </w:p>
    <w:p/>
    <w:p>
      <w:pPr>
        <w:pStyle w:val="Heading3"/>
        <w:jc w:val="left"/>
      </w:pPr>
      <w:r>
        <w:t>Recommended Technical Optimizations:</w:t>
      </w:r>
    </w:p>
    <w:p/>
    <w:p>
      <w:r>
        <w:t>1. **Performance Enhancement**</w:t>
      </w:r>
    </w:p>
    <w:p>
      <w:pPr>
        <w:pStyle w:val="ListBullet"/>
      </w:pPr>
      <w:r>
        <w:t>Image optimisation and lazy loading</w:t>
      </w:r>
    </w:p>
    <w:p>
      <w:pPr>
        <w:pStyle w:val="ListBullet"/>
      </w:pPr>
      <w:r>
        <w:t>CSS/JavaScript minification</w:t>
      </w:r>
    </w:p>
    <w:p>
      <w:pPr>
        <w:pStyle w:val="ListBullet"/>
      </w:pPr>
      <w:r>
        <w:t>Content delivery network implementation</w:t>
      </w:r>
    </w:p>
    <w:p>
      <w:pPr>
        <w:pStyle w:val="ListBullet"/>
      </w:pPr>
      <w:r>
        <w:t>Page caching optimisation</w:t>
      </w:r>
    </w:p>
    <w:p/>
    <w:p>
      <w:r>
        <w:t>2. **SEO Infrastructure**</w:t>
      </w:r>
    </w:p>
    <w:p>
      <w:pPr>
        <w:pStyle w:val="ListBullet"/>
      </w:pPr>
      <w:r>
        <w:t>Enhanced schema markup for medical content</w:t>
      </w:r>
    </w:p>
    <w:p>
      <w:pPr>
        <w:pStyle w:val="ListBullet"/>
      </w:pPr>
      <w:r>
        <w:t>XML sitemap optimisation</w:t>
      </w:r>
    </w:p>
    <w:p>
      <w:pPr>
        <w:pStyle w:val="ListBullet"/>
      </w:pPr>
      <w:r>
        <w:t>Internal linking strategy implementation</w:t>
      </w:r>
    </w:p>
    <w:p>
      <w:pPr>
        <w:pStyle w:val="ListBullet"/>
      </w:pPr>
      <w:r>
        <w:t>Canonical URL management</w:t>
      </w:r>
    </w:p>
    <w:p/>
    <w:p>
      <w:r>
        <w:t>3. **User Experience Improvements**</w:t>
      </w:r>
    </w:p>
    <w:p>
      <w:pPr>
        <w:pStyle w:val="ListBullet"/>
      </w:pPr>
      <w:r>
        <w:t>Site search functionality</w:t>
      </w:r>
    </w:p>
    <w:p>
      <w:pPr>
        <w:pStyle w:val="ListBullet"/>
      </w:pPr>
      <w:r>
        <w:t>Related content recommendations</w:t>
      </w:r>
    </w:p>
    <w:p>
      <w:pPr>
        <w:pStyle w:val="ListBullet"/>
      </w:pPr>
      <w:r>
        <w:t>Progressive web app features</w:t>
      </w:r>
    </w:p>
    <w:p>
      <w:pPr>
        <w:pStyle w:val="ListBullet"/>
      </w:pPr>
      <w:r>
        <w:t>Accessibility compliance (WCAG 2.1)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7. Strategic Content Optimization Recommendations</w:t>
      </w:r>
    </w:p>
    <w:p/>
    <w:p>
      <w:pPr>
        <w:pStyle w:val="Heading3"/>
        <w:jc w:val="left"/>
      </w:pPr>
      <w:r>
        <w:t>Phase 1: Foundation Enhancement (1-2 months)</w:t>
      </w:r>
    </w:p>
    <w:p>
      <w:pPr>
        <w:pStyle w:val="ListBullet"/>
      </w:pPr>
      <w:r>
        <w:t>**Patient Testimonials Integration**: Build trust and social proof</w:t>
      </w:r>
    </w:p>
    <w:p>
      <w:pPr>
        <w:pStyle w:val="ListBullet"/>
      </w:pPr>
      <w:r>
        <w:t>**FAQ Section Development**: Address common patient concerns</w:t>
      </w:r>
    </w:p>
    <w:p>
      <w:pPr>
        <w:pStyle w:val="ListBullet"/>
      </w:pPr>
      <w:r>
        <w:t>**Blog Content Calendar**: Establish regular publishing schedule</w:t>
      </w:r>
    </w:p>
    <w:p>
      <w:pPr>
        <w:pStyle w:val="ListBullet"/>
      </w:pPr>
      <w:r>
        <w:t>**Local SEO Optimisation**: Strengthen Sydney market presence</w:t>
      </w:r>
    </w:p>
    <w:p/>
    <w:p>
      <w:pPr>
        <w:pStyle w:val="Heading3"/>
        <w:jc w:val="left"/>
      </w:pPr>
      <w:r>
        <w:t>Phase 2: Content Expansion (2-3 months)</w:t>
      </w:r>
    </w:p>
    <w:p>
      <w:pPr>
        <w:pStyle w:val="ListBullet"/>
      </w:pPr>
      <w:r>
        <w:t>**Educational Video Content**: Procedure explanations and patient guidance</w:t>
      </w:r>
    </w:p>
    <w:p>
      <w:pPr>
        <w:pStyle w:val="ListBullet"/>
      </w:pPr>
      <w:r>
        <w:t>**Interactive Tools Development**: Symptom checkers and risk assessments</w:t>
      </w:r>
    </w:p>
    <w:p>
      <w:pPr>
        <w:pStyle w:val="ListBullet"/>
      </w:pPr>
      <w:r>
        <w:t>**Procedure Preparation Guides**: Comprehensive patient support materials</w:t>
      </w:r>
    </w:p>
    <w:p>
      <w:pPr>
        <w:pStyle w:val="ListBullet"/>
      </w:pPr>
      <w:r>
        <w:t>**Advanced SEO Implementation**: Long-tail keywords and featured snippets</w:t>
      </w:r>
    </w:p>
    <w:p/>
    <w:p>
      <w:pPr>
        <w:pStyle w:val="Heading3"/>
        <w:jc w:val="left"/>
      </w:pPr>
      <w:r>
        <w:t>Phase 3: Advanced Optimization (3-4 months)</w:t>
      </w:r>
    </w:p>
    <w:p>
      <w:pPr>
        <w:pStyle w:val="ListBullet"/>
      </w:pPr>
      <w:r>
        <w:t>**AI Content Strategy**: Prepare for AI search visibility</w:t>
      </w:r>
    </w:p>
    <w:p>
      <w:pPr>
        <w:pStyle w:val="ListBullet"/>
      </w:pPr>
      <w:r>
        <w:t>**Voice Search Optimisation**: Natural language content development</w:t>
      </w:r>
    </w:p>
    <w:p>
      <w:pPr>
        <w:pStyle w:val="ListBullet"/>
      </w:pPr>
      <w:r>
        <w:t>**Advanced Analytics**: Patient journey tracking and conversion optimisation</w:t>
      </w:r>
    </w:p>
    <w:p>
      <w:pPr>
        <w:pStyle w:val="ListBullet"/>
      </w:pPr>
      <w:r>
        <w:t>**Content Personalisation**: Tailored patient experience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8. Implementation Priority Matrix</w:t>
      </w:r>
    </w:p>
    <w:p/>
    <w:p>
      <w:pPr>
        <w:pStyle w:val="Heading3"/>
        <w:jc w:val="left"/>
      </w:pPr>
      <w:r>
        <w:t>High Impact, Quick Implementation:</w:t>
      </w:r>
    </w:p>
    <w:p>
      <w:r>
        <w:t>1. Add patient testimonials to key service pages</w:t>
      </w:r>
    </w:p>
    <w:p>
      <w:r>
        <w:t>2. Create comprehensive FAQ sections</w:t>
      </w:r>
    </w:p>
    <w:p>
      <w:r>
        <w:t>3. Implement internal linking strategy</w:t>
      </w:r>
    </w:p>
    <w:p>
      <w:r>
        <w:t>4. Optimise existing content for local SEO</w:t>
      </w:r>
    </w:p>
    <w:p/>
    <w:p>
      <w:pPr>
        <w:pStyle w:val="Heading3"/>
        <w:jc w:val="left"/>
      </w:pPr>
      <w:r>
        <w:t>High Impact, Moderate Effort:</w:t>
      </w:r>
    </w:p>
    <w:p>
      <w:r>
        <w:t>1. Develop educational video content library</w:t>
      </w:r>
    </w:p>
    <w:p>
      <w:r>
        <w:t>2. Create interactive patient tools</w:t>
      </w:r>
    </w:p>
    <w:p>
      <w:r>
        <w:t>3. Establish regular blog publishing schedule</w:t>
      </w:r>
    </w:p>
    <w:p>
      <w:r>
        <w:t>4. Implement advanced schema markup</w:t>
      </w:r>
    </w:p>
    <w:p/>
    <w:p>
      <w:pPr>
        <w:pStyle w:val="Heading3"/>
        <w:jc w:val="left"/>
      </w:pPr>
      <w:r>
        <w:t>Strategic Long-Term Investments:</w:t>
      </w:r>
    </w:p>
    <w:p>
      <w:r>
        <w:t>1. AI-ready content optimization</w:t>
      </w:r>
    </w:p>
    <w:p>
      <w:r>
        <w:t>2. Comprehensive patient portal development</w:t>
      </w:r>
    </w:p>
    <w:p>
      <w:r>
        <w:t>3. Advanced personalisation features</w:t>
      </w:r>
    </w:p>
    <w:p>
      <w:r>
        <w:t>4. Multi-channel content distribution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Endeurology.com.au demonstrates excellent medical authority and patient education focus with comprehensive content covering major urological conditions. The site's strength lies in Dr. Ende's expertise presentation and clear, accessible medical information.</w:t>
      </w:r>
    </w:p>
    <w:p/>
    <w:p>
      <w:r>
        <w:rPr>
          <w:b/>
        </w:rPr>
        <w:t>Primary Recommendations:</w:t>
      </w:r>
    </w:p>
    <w:p>
      <w:r>
        <w:t>1. **Enhance Patient Trust Elements**: Add testimonials and success stories</w:t>
      </w:r>
    </w:p>
    <w:p>
      <w:r>
        <w:t>2. **Expand Educational Resources**: Develop video content and interactive tools</w:t>
      </w:r>
    </w:p>
    <w:p>
      <w:r>
        <w:t>3. **Strengthen Local SEO**: Improve Sydney market positioning</w:t>
      </w:r>
    </w:p>
    <w:p>
      <w:r>
        <w:t>4. **Implement Content Marketing Strategy**: Regular blog updates and patient education</w:t>
      </w:r>
    </w:p>
    <w:p>
      <w:r>
        <w:t>5. **Optimise Technical Performance**: Speed, mobile experience, and SEO infrastructure</w:t>
      </w:r>
    </w:p>
    <w:p/>
    <w:p>
      <w:r>
        <w:t>The site is well-positioned for optimization success with strong foundational content that can be enhanced for improved patient engagement, search visibility, and conversion optimization.</w:t>
      </w:r>
    </w:p>
    <w:p/>
    <w:p>
      <w:r>
        <w:rPr>
          <w:b/>
        </w:rPr>
        <w:t>Overall Content Grade: A- (85/100)</w:t>
      </w:r>
    </w:p>
    <w:p>
      <w:pPr>
        <w:pStyle w:val="ListBullet"/>
      </w:pPr>
      <w:r>
        <w:t>Content Quality: Excellent (90/100)</w:t>
      </w:r>
    </w:p>
    <w:p>
      <w:pPr>
        <w:pStyle w:val="ListBullet"/>
      </w:pPr>
      <w:r>
        <w:t>SEO Optimization: Good (70/100)</w:t>
      </w:r>
    </w:p>
    <w:p>
      <w:pPr>
        <w:pStyle w:val="ListBullet"/>
      </w:pPr>
      <w:r>
        <w:t>User Experience: Very Good (85/100)</w:t>
      </w:r>
    </w:p>
    <w:p>
      <w:pPr>
        <w:pStyle w:val="ListBullet"/>
      </w:pPr>
      <w:r>
        <w:t>Technical Structure: Good (75/100)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