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Task Dependencies &amp; Workflow Integration</w:t>
      </w:r>
    </w:p>
    <w:p/>
    <w:p>
      <w:pPr>
        <w:pStyle w:val="Heading2"/>
        <w:jc w:val="left"/>
      </w:pPr>
      <w:r>
        <w:t>Project Workflow with Mandatory Research Phases &amp; Feedback Loops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t>```yaml</w:t>
      </w:r>
    </w:p>
    <w:p>
      <w:r>
        <w:t>sop_compliance_check_legal:</w:t>
      </w:r>
    </w:p>
    <w:p>
      <w:r>
        <w:t>type: ComplianceVerification</w:t>
      </w:r>
    </w:p>
    <w:p>
      <w:r>
        <w:t>description: Verify Family Focus Legal against existing legal industry standards and content compliance</w:t>
      </w:r>
    </w:p>
    <w:p>
      <w:r>
        <w:t>agent: brand_compliance_auditor</w:t>
      </w:r>
    </w:p>
    <w:p>
      <w:r>
        <w:t>dependencies: []</w:t>
      </w:r>
    </w:p>
    <w:p>
      <w:r>
        <w:t>outputs: [legal_compliance_baseline, industry_standards_verification]</w:t>
      </w:r>
    </w:p>
    <w:p>
      <w:r>
        <w:t>estimated_duration: 2 hours</w:t>
      </w:r>
    </w:p>
    <w:p>
      <w:r>
        <w:t>success_criteria:</w:t>
      </w:r>
    </w:p>
    <w:p>
      <w:pPr>
        <w:pStyle w:val="ListBullet"/>
      </w:pPr>
      <w:r>
        <w:t>Legal industry standards identified</w:t>
      </w:r>
    </w:p>
    <w:p>
      <w:pPr>
        <w:pStyle w:val="ListBullet"/>
      </w:pPr>
      <w:r>
        <w:t>Compliance gaps documented</w:t>
      </w:r>
    </w:p>
    <w:p>
      <w:pPr>
        <w:pStyle w:val="ListBullet"/>
      </w:pPr>
      <w:r>
        <w:t>Brand consistency requirements established</w:t>
      </w:r>
    </w:p>
    <w:p/>
    <w:p>
      <w:r>
        <w:t>audience_research_legal_services:</w:t>
      </w:r>
    </w:p>
    <w:p>
      <w:r>
        <w:t>type: AudienceAnalysis</w:t>
      </w:r>
    </w:p>
    <w:p>
      <w:r>
        <w:t>description: Develop detailed buyer personas (3-7) for legal services clients in Camden, NSW</w:t>
      </w:r>
    </w:p>
    <w:p>
      <w:r>
        <w:t>agent: audience_intent_researcher</w:t>
      </w:r>
    </w:p>
    <w:p>
      <w:r>
        <w:t>dependencies: []</w:t>
      </w:r>
    </w:p>
    <w:p>
      <w:r>
        <w:t>outputs: [legal_client_personas, behavioral_patterns, content_preferences]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Minimum 3 detailed personas created</w:t>
      </w:r>
    </w:p>
    <w:p>
      <w:pPr>
        <w:pStyle w:val="ListBullet"/>
      </w:pPr>
      <w:r>
        <w:t>Legal client journey mapping completed</w:t>
      </w:r>
    </w:p>
    <w:p>
      <w:pPr>
        <w:pStyle w:val="ListBullet"/>
      </w:pPr>
      <w:r>
        <w:t>Content preference analysis finished</w:t>
      </w:r>
    </w:p>
    <w:p/>
    <w:p>
      <w:r>
        <w:t>market_research_camden_legal:</w:t>
      </w:r>
    </w:p>
    <w:p>
      <w:r>
        <w:t>type: MarketIntelligence</w:t>
      </w:r>
    </w:p>
    <w:p>
      <w:r>
        <w:t>description: Camden, NSW legal services market analysis including opportunities and challenges</w:t>
      </w:r>
    </w:p>
    <w:p>
      <w:r>
        <w:t>agent: brand_sentiment_researcher</w:t>
      </w:r>
    </w:p>
    <w:p>
      <w:r>
        <w:t>dependencies: []</w:t>
      </w:r>
    </w:p>
    <w:p>
      <w:r>
        <w:t>outputs: [market_conditions_analysis, opportunity_assessment, challenge_identification]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Local market conditions documented</w:t>
      </w:r>
    </w:p>
    <w:p>
      <w:pPr>
        <w:pStyle w:val="ListBullet"/>
      </w:pPr>
      <w:r>
        <w:t>Growth opportunities identified</w:t>
      </w:r>
    </w:p>
    <w:p>
      <w:pPr>
        <w:pStyle w:val="ListBullet"/>
      </w:pPr>
      <w:r>
        <w:t>Competitive challenges assessed</w:t>
      </w:r>
    </w:p>
    <w:p/>
    <w:p>
      <w:r>
        <w:t>usp_brand_swot_analysis:</w:t>
      </w:r>
    </w:p>
    <w:p>
      <w:r>
        <w:t>type: StrategicAnalysis</w:t>
      </w:r>
    </w:p>
    <w:p>
      <w:r>
        <w:t>description: USP analysis and brand SWOT for Family Focus Legal competitive differentiation</w:t>
      </w:r>
    </w:p>
    <w:p>
      <w:r>
        <w:t>agent: brand_analyst</w:t>
      </w:r>
    </w:p>
    <w:p>
      <w:r>
        <w:t>dependencies: []</w:t>
      </w:r>
    </w:p>
    <w:p>
      <w:r>
        <w:t>outputs: [usp_definition, brand_swot_matrix, differentiation_strategy]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Unique selling propositions defined</w:t>
      </w:r>
    </w:p>
    <w:p>
      <w:pPr>
        <w:pStyle w:val="ListBullet"/>
      </w:pPr>
      <w:r>
        <w:t>SWOT analysis completed</w:t>
      </w:r>
    </w:p>
    <w:p>
      <w:pPr>
        <w:pStyle w:val="ListBullet"/>
      </w:pPr>
      <w:r>
        <w:t>Competitive differentiation identified</w:t>
      </w:r>
    </w:p>
    <w:p/>
    <w:p>
      <w:r>
        <w:t>competitor_swot_analysis:</w:t>
      </w:r>
    </w:p>
    <w:p>
      <w:r>
        <w:t>type: CompetitiveIntelligence</w:t>
      </w:r>
    </w:p>
    <w:p>
      <w:r>
        <w:t>description: Top 5 competitors SWOT analysis and strategic positioning assessment</w:t>
      </w:r>
    </w:p>
    <w:p>
      <w:r>
        <w:t>agent: competitive_intelligence_searcher</w:t>
      </w:r>
    </w:p>
    <w:p>
      <w:r>
        <w:t>dependencies: []</w:t>
      </w:r>
    </w:p>
    <w:p>
      <w:r>
        <w:t>outputs: [competitor_swot_matrices, positioning_analysis, strategic_insights]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5 competitors identified and analysed</w:t>
      </w:r>
    </w:p>
    <w:p>
      <w:pPr>
        <w:pStyle w:val="ListBullet"/>
      </w:pPr>
      <w:r>
        <w:t>Strategic positioning mapped</w:t>
      </w:r>
    </w:p>
    <w:p>
      <w:pPr>
        <w:pStyle w:val="ListBullet"/>
      </w:pPr>
      <w:r>
        <w:t>Competitive advantages documented</w:t>
      </w:r>
    </w:p>
    <w:p>
      <w:r>
        <w:t>```</w:t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t>```yaml</w:t>
      </w:r>
    </w:p>
    <w:p>
      <w:r>
        <w:t>brand_competitor_positioning:</w:t>
      </w:r>
    </w:p>
    <w:p>
      <w:r>
        <w:t>type: PositioningAnalysis</w:t>
      </w:r>
    </w:p>
    <w:p>
      <w:r>
        <w:t>description: Legal services brand positioning and competitive differentiation analysis</w:t>
      </w:r>
    </w:p>
    <w:p>
      <w:r>
        <w:t>agent: brand_strategy_researcher</w:t>
      </w:r>
    </w:p>
    <w:p>
      <w:r>
        <w:t>dependencies: [usp_brand_swot_analysis, competitor_swot_analysis]</w:t>
      </w:r>
    </w:p>
    <w:p>
      <w:r>
        <w:t>outputs: [positioning_strategy, messaging_analysis, differentiation_framework]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Brand positioning defined</w:t>
      </w:r>
    </w:p>
    <w:p>
      <w:pPr>
        <w:pStyle w:val="ListBullet"/>
      </w:pPr>
      <w:r>
        <w:t>Competitive messaging analysis completed</w:t>
      </w:r>
    </w:p>
    <w:p>
      <w:pPr>
        <w:pStyle w:val="ListBullet"/>
      </w:pPr>
      <w:r>
        <w:t>Differentiation strategy established</w:t>
      </w:r>
    </w:p>
    <w:p/>
    <w:p>
      <w:r>
        <w:t>trending_topics_legal_industry:</w:t>
      </w:r>
    </w:p>
    <w:p>
      <w:r>
        <w:t>type: TrendResearch</w:t>
      </w:r>
    </w:p>
    <w:p>
      <w:r>
        <w:t>description: Current legal industry trends and hot topics identification</w:t>
      </w:r>
    </w:p>
    <w:p>
      <w:r>
        <w:t>agent: technical_research_specialist</w:t>
      </w:r>
    </w:p>
    <w:p>
      <w:r>
        <w:t>dependencies: []</w:t>
      </w:r>
    </w:p>
    <w:p>
      <w:r>
        <w:t>outputs: [industry_trends_report, hot_topics_analysis, emerging_themes]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Current trends identified</w:t>
      </w:r>
    </w:p>
    <w:p>
      <w:pPr>
        <w:pStyle w:val="ListBullet"/>
      </w:pPr>
      <w:r>
        <w:t>Hot topics documented</w:t>
      </w:r>
    </w:p>
    <w:p>
      <w:pPr>
        <w:pStyle w:val="ListBullet"/>
      </w:pPr>
      <w:r>
        <w:t>Emerging themes mapped</w:t>
      </w:r>
    </w:p>
    <w:p/>
    <w:p>
      <w:r>
        <w:t>content_gap_analysis_legal:</w:t>
      </w:r>
    </w:p>
    <w:p>
      <w:r>
        <w:t>type: ContentGapAnalysis</w:t>
      </w:r>
    </w:p>
    <w:p>
      <w:r>
        <w:t>description: Legal services market content gap identification and opportunities</w:t>
      </w:r>
    </w:p>
    <w:p>
      <w:r>
        <w:t>agent: competitor_analyzer</w:t>
      </w:r>
    </w:p>
    <w:p>
      <w:r>
        <w:t>dependencies: [competitor_swot_analysis]</w:t>
      </w:r>
    </w:p>
    <w:p>
      <w:r>
        <w:t>outputs: [content_gaps_report, opportunity_matrix, differentiation_possibilities]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Content gaps identified</w:t>
      </w:r>
    </w:p>
    <w:p>
      <w:pPr>
        <w:pStyle w:val="ListBullet"/>
      </w:pPr>
      <w:r>
        <w:t>Market opportunities mapped</w:t>
      </w:r>
    </w:p>
    <w:p>
      <w:pPr>
        <w:pStyle w:val="ListBullet"/>
      </w:pPr>
      <w:r>
        <w:t>Content differentiation possibilities documented</w:t>
      </w:r>
    </w:p>
    <w:p/>
    <w:p>
      <w:r>
        <w:t>search_landscape_legal_services:</w:t>
      </w:r>
    </w:p>
    <w:p>
      <w:r>
        <w:t>type: SearchLandscapeAnalysis</w:t>
      </w:r>
    </w:p>
    <w:p>
      <w:r>
        <w:t>description: Legal services search landscape including market size and competition analysis</w:t>
      </w:r>
    </w:p>
    <w:p>
      <w:r>
        <w:t>agent: seo_strategist</w:t>
      </w:r>
    </w:p>
    <w:p>
      <w:r>
        <w:t>dependencies: []</w:t>
      </w:r>
    </w:p>
    <w:p>
      <w:r>
        <w:t>outputs: [search_market_analysis, competition_levels, seasonal_trends, local_seo_gaps]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Search market size documented</w:t>
      </w:r>
    </w:p>
    <w:p>
      <w:pPr>
        <w:pStyle w:val="ListBullet"/>
      </w:pPr>
      <w:r>
        <w:t>Competition levels assessed</w:t>
      </w:r>
    </w:p>
    <w:p>
      <w:pPr>
        <w:pStyle w:val="ListBullet"/>
      </w:pPr>
      <w:r>
        <w:t>Local SEO opportunities identified</w:t>
      </w:r>
    </w:p>
    <w:p/>
    <w:p>
      <w:r>
        <w:t>competitor_content_audit:</w:t>
      </w:r>
    </w:p>
    <w:p>
      <w:r>
        <w:t>type: ContentAudit</w:t>
      </w:r>
    </w:p>
    <w:p>
      <w:r>
        <w:t>description: Competitor content audit including website analysis and user journey mapping</w:t>
      </w:r>
    </w:p>
    <w:p>
      <w:r>
        <w:t>agent: competitive_intelligence_searcher</w:t>
      </w:r>
    </w:p>
    <w:p>
      <w:r>
        <w:t>dependencies: [competitor_swot_analysis]</w:t>
      </w:r>
    </w:p>
    <w:p>
      <w:r>
        <w:t>outputs: [competitor_content_analysis, user_journey_maps, mobile_experience_audit]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Competitor content analysed</w:t>
      </w:r>
    </w:p>
    <w:p>
      <w:pPr>
        <w:pStyle w:val="ListBullet"/>
      </w:pPr>
      <w:r>
        <w:t>User journeys mapped</w:t>
      </w:r>
    </w:p>
    <w:p>
      <w:pPr>
        <w:pStyle w:val="ListBullet"/>
      </w:pPr>
      <w:r>
        <w:t>Mobile experience assessed</w:t>
      </w:r>
    </w:p>
    <w:p>
      <w:r>
        <w:t>```</w:t>
      </w:r>
    </w:p>
    <w:p/>
    <w:p>
      <w:pPr>
        <w:pStyle w:val="Heading3"/>
        <w:jc w:val="left"/>
      </w:pPr>
      <w:r>
        <w:t>Phase 3: Advanced SEO &amp; Keyword Strategy</w:t>
      </w:r>
    </w:p>
    <w:p>
      <w:r>
        <w:t>```yaml</w:t>
      </w:r>
    </w:p>
    <w:p>
      <w:r>
        <w:t>comprehensive_keyword_research:</w:t>
      </w:r>
    </w:p>
    <w:p>
      <w:r>
        <w:t>type: KeywordResearch</w:t>
      </w:r>
    </w:p>
    <w:p>
      <w:r>
        <w:t>description: Legal services keyword research and content-keyword optimisation</w:t>
      </w:r>
    </w:p>
    <w:p>
      <w:r>
        <w:t>agent: keyword_researcher</w:t>
      </w:r>
    </w:p>
    <w:p>
      <w:r>
        <w:t>dependencies: [search_landscape_legal_services]</w:t>
      </w:r>
    </w:p>
    <w:p>
      <w:r>
        <w:t>outputs: [keyword_strategy, search_intent_analysis, content_keyword_mapping]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Comprehensive keyword list created</w:t>
      </w:r>
    </w:p>
    <w:p>
      <w:pPr>
        <w:pStyle w:val="ListBullet"/>
      </w:pPr>
      <w:r>
        <w:t>Search intent mapped</w:t>
      </w:r>
    </w:p>
    <w:p>
      <w:pPr>
        <w:pStyle w:val="ListBullet"/>
      </w:pPr>
      <w:r>
        <w:t>Content-keyword alignment established</w:t>
      </w:r>
    </w:p>
    <w:p/>
    <w:p>
      <w:r>
        <w:t>keyword_gap_analysis:</w:t>
      </w:r>
    </w:p>
    <w:p>
      <w:r>
        <w:t>type: KeywordGapAnalysis</w:t>
      </w:r>
    </w:p>
    <w:p>
      <w:r>
        <w:t>description: SEO opportunity identification and competitive keyword gaps</w:t>
      </w:r>
    </w:p>
    <w:p>
      <w:r>
        <w:t>agent: seo_strategist</w:t>
      </w:r>
    </w:p>
    <w:p>
      <w:r>
        <w:t>dependencies: [comprehensive_keyword_research, competitor_content_audit]</w:t>
      </w:r>
    </w:p>
    <w:p>
      <w:r>
        <w:t>outputs: [keyword_opportunities, competitive_gaps, untapped_angles]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Keyword gaps identified</w:t>
      </w:r>
    </w:p>
    <w:p>
      <w:pPr>
        <w:pStyle w:val="ListBullet"/>
      </w:pPr>
      <w:r>
        <w:t>Competitive opportunities mapped</w:t>
      </w:r>
    </w:p>
    <w:p>
      <w:pPr>
        <w:pStyle w:val="ListBullet"/>
      </w:pPr>
      <w:r>
        <w:t>Untapped angles documented</w:t>
      </w:r>
    </w:p>
    <w:p/>
    <w:p>
      <w:r>
        <w:t>funnel_stage_keyword_mapping:</w:t>
      </w:r>
    </w:p>
    <w:p>
      <w:r>
        <w:t>type: FunnelKeywordMapping</w:t>
      </w:r>
    </w:p>
    <w:p>
      <w:r>
        <w:t>description: Legal client funnel keyword mapping (awareness → consideration → decision)</w:t>
      </w:r>
    </w:p>
    <w:p>
      <w:r>
        <w:t>agent: keyword_researcher</w:t>
      </w:r>
    </w:p>
    <w:p>
      <w:r>
        <w:t>dependencies: [comprehensive_keyword_research, audience_research_legal_services]</w:t>
      </w:r>
    </w:p>
    <w:p>
      <w:r>
        <w:t>outputs: [funnel_keyword_matrix, client_journey_keywords, conversion_path_mapping]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Funnel stages mapped to keywords</w:t>
      </w:r>
    </w:p>
    <w:p>
      <w:pPr>
        <w:pStyle w:val="ListBullet"/>
      </w:pPr>
      <w:r>
        <w:t>Client journey keywords identified</w:t>
      </w:r>
    </w:p>
    <w:p>
      <w:pPr>
        <w:pStyle w:val="ListBullet"/>
      </w:pPr>
      <w:r>
        <w:t>Conversion paths optimised</w:t>
      </w:r>
    </w:p>
    <w:p/>
    <w:p>
      <w:r>
        <w:t>emerging_trends_keywords:</w:t>
      </w:r>
    </w:p>
    <w:p>
      <w:r>
        <w:t>type: EmergingTrendsResearch</w:t>
      </w:r>
    </w:p>
    <w:p>
      <w:r>
        <w:t>description: Future-proofing legal content with trending search terms</w:t>
      </w:r>
    </w:p>
    <w:p>
      <w:r>
        <w:t>agent: technical_research_specialist</w:t>
      </w:r>
    </w:p>
    <w:p>
      <w:r>
        <w:t>dependencies: [trending_topics_legal_industry, comprehensive_keyword_research]</w:t>
      </w:r>
    </w:p>
    <w:p>
      <w:r>
        <w:t>outputs: [emerging_keyword_trends, future_content_opportunities, voice_search_optimization]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Emerging keyword trends identified</w:t>
      </w:r>
    </w:p>
    <w:p>
      <w:pPr>
        <w:pStyle w:val="ListBullet"/>
      </w:pPr>
      <w:r>
        <w:t>Future content opportunities mapped</w:t>
      </w:r>
    </w:p>
    <w:p>
      <w:pPr>
        <w:pStyle w:val="ListBullet"/>
      </w:pPr>
      <w:r>
        <w:t>Voice search optimisation planned</w:t>
      </w:r>
    </w:p>
    <w:p>
      <w:r>
        <w:t>```</w:t>
      </w:r>
    </w:p>
    <w:p/>
    <w:p>
      <w:pPr>
        <w:pStyle w:val="Heading3"/>
        <w:jc w:val="left"/>
      </w:pPr>
      <w:r>
        <w:t>Phase 4: Content Planning &amp; AI Optimization</w:t>
      </w:r>
    </w:p>
    <w:p>
      <w:r>
        <w:t>```yaml</w:t>
      </w:r>
    </w:p>
    <w:p>
      <w:r>
        <w:t>detailed_content_briefs:</w:t>
      </w:r>
    </w:p>
    <w:p>
      <w:r>
        <w:t>type: ContentBriefDevelopment</w:t>
      </w:r>
    </w:p>
    <w:p>
      <w:r>
        <w:t>description: Legal services content briefs with page layouts and conversion paths</w:t>
      </w:r>
    </w:p>
    <w:p>
      <w:r>
        <w:t>agent: content_strategist</w:t>
      </w:r>
    </w:p>
    <w:p>
      <w:r>
        <w:t>dependencies: [all_phase_3_tasks]</w:t>
      </w:r>
    </w:p>
    <w:p>
      <w:r>
        <w:t>outputs: [content_brief_templates, page_layouts, conversion_paths, wireframes]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Content briefs created</w:t>
      </w:r>
    </w:p>
    <w:p>
      <w:pPr>
        <w:pStyle w:val="ListBullet"/>
      </w:pPr>
      <w:r>
        <w:t>Page layouts designed</w:t>
      </w:r>
    </w:p>
    <w:p>
      <w:pPr>
        <w:pStyle w:val="ListBullet"/>
      </w:pPr>
      <w:r>
        <w:t>Conversion paths optimised</w:t>
      </w:r>
    </w:p>
    <w:p/>
    <w:p>
      <w:r>
        <w:t>content_structure_specifications:</w:t>
      </w:r>
    </w:p>
    <w:p>
      <w:r>
        <w:t>type: ContentStructureDesign</w:t>
      </w:r>
    </w:p>
    <w:p>
      <w:r>
        <w:t>description: Headlines, sections, CTAs, and internal linking strategy</w:t>
      </w:r>
    </w:p>
    <w:p>
      <w:r>
        <w:t>agent: page_content_brief_agent</w:t>
      </w:r>
    </w:p>
    <w:p>
      <w:r>
        <w:t>dependencies: [detailed_content_briefs]</w:t>
      </w:r>
    </w:p>
    <w:p>
      <w:r>
        <w:t>outputs: [content_structures, headline_frameworks, cta_strategy, linking_strategy]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Content structures defined</w:t>
      </w:r>
    </w:p>
    <w:p>
      <w:pPr>
        <w:pStyle w:val="ListBullet"/>
      </w:pPr>
      <w:r>
        <w:t>Headline frameworks established</w:t>
      </w:r>
    </w:p>
    <w:p>
      <w:pPr>
        <w:pStyle w:val="ListBullet"/>
      </w:pPr>
      <w:r>
        <w:t>Internal linking strategy created</w:t>
      </w:r>
    </w:p>
    <w:p/>
    <w:p>
      <w:r>
        <w:t>ai_readiness_optimization:</w:t>
      </w:r>
    </w:p>
    <w:p>
      <w:r>
        <w:t>type: AIOptimization</w:t>
      </w:r>
    </w:p>
    <w:p>
      <w:r>
        <w:t>description: Content structure optimised for AI systems and voice search</w:t>
      </w:r>
    </w:p>
    <w:p>
      <w:r>
        <w:t>agent: ai_specialist_agent</w:t>
      </w:r>
    </w:p>
    <w:p>
      <w:r>
        <w:t>dependencies: [content_structure_specifications]</w:t>
      </w:r>
    </w:p>
    <w:p>
      <w:r>
        <w:t>outputs: [ai_optimization_guide, voice_search_specs, schema_markup_plan]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AI optimisation completed</w:t>
      </w:r>
    </w:p>
    <w:p>
      <w:pPr>
        <w:pStyle w:val="ListBullet"/>
      </w:pPr>
      <w:r>
        <w:t>Voice search compatibility ensured</w:t>
      </w:r>
    </w:p>
    <w:p>
      <w:pPr>
        <w:pStyle w:val="ListBullet"/>
      </w:pPr>
      <w:r>
        <w:t>Schema markup planned</w:t>
      </w:r>
    </w:p>
    <w:p/>
    <w:p>
      <w:r>
        <w:t>strategic_content_ideas:</w:t>
      </w:r>
    </w:p>
    <w:p>
      <w:r>
        <w:t>type: ContentIdeation</w:t>
      </w:r>
    </w:p>
    <w:p>
      <w:r>
        <w:t>description: Creative legal content ideation based on research foundation</w:t>
      </w:r>
    </w:p>
    <w:p>
      <w:r>
        <w:t>agent: blog_ideation_specialist</w:t>
      </w:r>
    </w:p>
    <w:p>
      <w:r>
        <w:t>dependencies: [all_phase_3_tasks, detailed_content_briefs]</w:t>
      </w:r>
    </w:p>
    <w:p>
      <w:r>
        <w:t>outputs: [content_ideas_bank, blog_topics, series_concepts]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Content ideas generated</w:t>
      </w:r>
    </w:p>
    <w:p>
      <w:pPr>
        <w:pStyle w:val="ListBullet"/>
      </w:pPr>
      <w:r>
        <w:t>Blog topics planned</w:t>
      </w:r>
    </w:p>
    <w:p>
      <w:pPr>
        <w:pStyle w:val="ListBullet"/>
      </w:pPr>
      <w:r>
        <w:t>Content series concepts developed</w:t>
      </w:r>
    </w:p>
    <w:p/>
    <w:p>
      <w:r>
        <w:t>content_calendar_development:</w:t>
      </w:r>
    </w:p>
    <w:p>
      <w:r>
        <w:t>type: ContentCalendarCreation</w:t>
      </w:r>
    </w:p>
    <w:p>
      <w:r>
        <w:t>description: 12-month strategic content planning with legal industry focus</w:t>
      </w:r>
    </w:p>
    <w:p>
      <w:r>
        <w:t>agent: content_strategist</w:t>
      </w:r>
    </w:p>
    <w:p>
      <w:r>
        <w:t>dependencies: [strategic_content_ideas, funnel_stage_keyword_mapping]</w:t>
      </w:r>
    </w:p>
    <w:p>
      <w:r>
        <w:t>outputs: [annual_content_calendar, publishing_schedule, content_series_planning]</w:t>
      </w:r>
    </w:p>
    <w:p>
      <w:r>
        <w:t>estimated_duration: 3.5 hours</w:t>
      </w:r>
    </w:p>
    <w:p>
      <w:r>
        <w:t>success_criteria:</w:t>
      </w:r>
    </w:p>
    <w:p>
      <w:pPr>
        <w:pStyle w:val="ListBullet"/>
      </w:pPr>
      <w:r>
        <w:t>12-month calendar created</w:t>
      </w:r>
    </w:p>
    <w:p>
      <w:pPr>
        <w:pStyle w:val="ListBullet"/>
      </w:pPr>
      <w:r>
        <w:t>Publishing schedule established</w:t>
      </w:r>
    </w:p>
    <w:p>
      <w:pPr>
        <w:pStyle w:val="ListBullet"/>
      </w:pPr>
      <w:r>
        <w:t>Content series planned</w:t>
      </w:r>
    </w:p>
    <w:p/>
    <w:p>
      <w:r>
        <w:t>content_mapping_clusters:</w:t>
      </w:r>
    </w:p>
    <w:p>
      <w:r>
        <w:t>type: ContentClusterMapping</w:t>
      </w:r>
    </w:p>
    <w:p>
      <w:r>
        <w:t>description: Content clusters and topic authority building strategy</w:t>
      </w:r>
    </w:p>
    <w:p>
      <w:r>
        <w:t>agent: content_strategist</w:t>
      </w:r>
    </w:p>
    <w:p>
      <w:r>
        <w:t>dependencies: [content_calendar_development, ai_readiness_optimization]</w:t>
      </w:r>
    </w:p>
    <w:p>
      <w:r>
        <w:t>outputs: [content_cluster_map, topic_authority_strategy, content_interconnection]</w:t>
      </w:r>
    </w:p>
    <w:p>
      <w:r>
        <w:t>estimated_duration: 3 hours</w:t>
      </w:r>
    </w:p>
    <w:p>
      <w:r>
        <w:t>success_criteria:</w:t>
      </w:r>
    </w:p>
    <w:p>
      <w:pPr>
        <w:pStyle w:val="ListBullet"/>
      </w:pPr>
      <w:r>
        <w:t>Content clusters mapped</w:t>
      </w:r>
    </w:p>
    <w:p>
      <w:pPr>
        <w:pStyle w:val="ListBullet"/>
      </w:pPr>
      <w:r>
        <w:t>Topic authority strategy defined</w:t>
      </w:r>
    </w:p>
    <w:p>
      <w:pPr>
        <w:pStyle w:val="ListBullet"/>
      </w:pPr>
      <w:r>
        <w:t>Content interconnection planned</w:t>
      </w:r>
    </w:p>
    <w:p>
      <w:r>
        <w:t>```</w:t>
      </w:r>
    </w:p>
    <w:p/>
    <w:p>
      <w:pPr>
        <w:pStyle w:val="Heading3"/>
        <w:jc w:val="left"/>
      </w:pPr>
      <w:r>
        <w:t>Phase 5: Website Analysis &amp; Content Strategy Development</w:t>
      </w:r>
    </w:p>
    <w:p>
      <w:r>
        <w:t>```yaml</w:t>
      </w:r>
    </w:p>
    <w:p>
      <w:r>
        <w:t>current_website_analysis:</w:t>
      </w:r>
    </w:p>
    <w:p>
      <w:r>
        <w:t>type: WebsiteAnalysis</w:t>
      </w:r>
    </w:p>
    <w:p>
      <w:r>
        <w:t>description: Extract and analyse current familyfocuslegal.com.au content</w:t>
      </w:r>
    </w:p>
    <w:p>
      <w:r>
        <w:t>agent: sitespect_orchestrator</w:t>
      </w:r>
    </w:p>
    <w:p>
      <w:r>
        <w:t>dependencies: [all_phase_4_tasks]</w:t>
      </w:r>
    </w:p>
    <w:p>
      <w:r>
        <w:t>outputs: [current_content_audit, improvement_recommendations, technical_analysis]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Current content extracted</w:t>
      </w:r>
    </w:p>
    <w:p>
      <w:pPr>
        <w:pStyle w:val="ListBullet"/>
      </w:pPr>
      <w:r>
        <w:t>Improvement areas identified</w:t>
      </w:r>
    </w:p>
    <w:p>
      <w:pPr>
        <w:pStyle w:val="ListBullet"/>
      </w:pPr>
      <w:r>
        <w:t>Technical recommendations provided</w:t>
      </w:r>
    </w:p>
    <w:p/>
    <w:p>
      <w:r>
        <w:t>comprehensive_content_strategy:</w:t>
      </w:r>
    </w:p>
    <w:p>
      <w:r>
        <w:t>type: ContentStrategyCreation</w:t>
      </w:r>
    </w:p>
    <w:p>
      <w:r>
        <w:t>description: Develop content hub architecture with pillar pages and blog strategy</w:t>
      </w:r>
    </w:p>
    <w:p>
      <w:r>
        <w:t>agent: content_strategist</w:t>
      </w:r>
    </w:p>
    <w:p>
      <w:r>
        <w:t>dependencies: [current_website_analysis, content_mapping_clusters]</w:t>
      </w:r>
    </w:p>
    <w:p>
      <w:r>
        <w:t>outputs: [content_hub_architecture, pillar_page_strategy, blog_content_plan]</w:t>
      </w:r>
    </w:p>
    <w:p>
      <w:r>
        <w:t>estimated_duration: 4 hours</w:t>
      </w:r>
    </w:p>
    <w:p>
      <w:r>
        <w:t>success_criteria:</w:t>
      </w:r>
    </w:p>
    <w:p>
      <w:pPr>
        <w:pStyle w:val="ListBullet"/>
      </w:pPr>
      <w:r>
        <w:t>Content hub architecture designed</w:t>
      </w:r>
    </w:p>
    <w:p>
      <w:pPr>
        <w:pStyle w:val="ListBullet"/>
      </w:pPr>
      <w:r>
        <w:t>Pillar page strategy created</w:t>
      </w:r>
    </w:p>
    <w:p>
      <w:pPr>
        <w:pStyle w:val="ListBullet"/>
      </w:pPr>
      <w:r>
        <w:t>Blog content plan established</w:t>
      </w:r>
    </w:p>
    <w:p>
      <w:r>
        <w:t>```</w:t>
      </w:r>
    </w:p>
    <w:p/>
    <w:p>
      <w:pPr>
        <w:pStyle w:val="Heading3"/>
        <w:jc w:val="left"/>
      </w:pPr>
      <w:r>
        <w:t>Phase 6: Iterative Feedback Loop Integration</w:t>
      </w:r>
    </w:p>
    <w:p>
      <w:r>
        <w:t>```yaml</w:t>
      </w:r>
    </w:p>
    <w:p>
      <w:r>
        <w:t>feedback_loop_content_strategy:</w:t>
      </w:r>
    </w:p>
    <w:p>
      <w:r>
        <w:t>type: IterativeImprovement</w:t>
      </w:r>
    </w:p>
    <w:p>
      <w:r>
        <w:t>description: Multi-agent iterative feedback loop for content strategy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[optimised_content_strategy, quality_scores, improvement_tracking]</w:t>
      </w:r>
    </w:p>
    <w:p/>
    <w:p>
      <w:r>
        <w:t>feedback_loop_pillar_pages:</w:t>
      </w:r>
    </w:p>
    <w:p>
      <w:r>
        <w:t>type: IterativeImprovement</w:t>
      </w:r>
    </w:p>
    <w:p>
      <w:r>
        <w:t>description: Multi-agent iterative feedback loop for pillar page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[optimised_pillar_pages, quality_scores, improvement_tracking]</w:t>
      </w:r>
    </w:p>
    <w:p/>
    <w:p>
      <w:r>
        <w:t>feedback_loop_blog_content:</w:t>
      </w:r>
    </w:p>
    <w:p>
      <w:r>
        <w:t>type: IterativeImprovement</w:t>
      </w:r>
    </w:p>
    <w:p>
      <w:r>
        <w:t>description: Multi-agent iterative feedback loop for blog content optimisation</w:t>
      </w:r>
    </w:p>
    <w:p>
      <w:r>
        <w:t>dependencies: [comprehensive_content_strategy]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 score: ≥8.5/10</w:t>
      </w:r>
    </w:p>
    <w:p>
      <w:r>
        <w:t>outputs: [optimised_blog_content, quality_scores, improvement_tracking]</w:t>
      </w:r>
    </w:p>
    <w:p>
      <w:r>
        <w:t>```</w:t>
      </w:r>
    </w:p>
    <w:p/>
    <w:p>
      <w:pPr>
        <w:pStyle w:val="Heading3"/>
        <w:jc w:val="left"/>
      </w:pPr>
      <w:r>
        <w:t>Phase 7: Quality Assurance &amp; Compliance Verification</w:t>
      </w:r>
    </w:p>
    <w:p>
      <w:r>
        <w:t>```yaml</w:t>
      </w:r>
    </w:p>
    <w:p>
      <w:r>
        <w:t>australian_english_compliance:</w:t>
      </w:r>
    </w:p>
    <w:p>
      <w:r>
        <w:t>type: ComplianceVerification</w:t>
      </w:r>
    </w:p>
    <w:p>
      <w:r>
        <w:t>description: Verify 100% Australian English compliance across all deliverables</w:t>
      </w:r>
    </w:p>
    <w:p>
      <w:r>
        <w:t>agent: enhanced_content_auditor</w:t>
      </w:r>
    </w:p>
    <w:p>
      <w:r>
        <w:t>dependencies: [all_feedback_loops]</w:t>
      </w:r>
    </w:p>
    <w:p>
      <w:r>
        <w:t>outputs: [compliance_report, correction_recommendations, british_english_verification]</w:t>
      </w:r>
    </w:p>
    <w:p>
      <w:r>
        <w:t>estimated_duration: 2 hours</w:t>
      </w:r>
    </w:p>
    <w:p>
      <w:r>
        <w:t>success_criteria:</w:t>
      </w:r>
    </w:p>
    <w:p>
      <w:pPr>
        <w:pStyle w:val="ListBullet"/>
      </w:pPr>
      <w:r>
        <w:t>100% Australian English compliance</w:t>
      </w:r>
    </w:p>
    <w:p>
      <w:pPr>
        <w:pStyle w:val="ListBullet"/>
      </w:pPr>
      <w:r>
        <w:t>British spellings verified</w:t>
      </w:r>
    </w:p>
    <w:p>
      <w:pPr>
        <w:pStyle w:val="ListBullet"/>
      </w:pPr>
      <w:r>
        <w:t>Legal terminology alignment confirmed</w:t>
      </w:r>
    </w:p>
    <w:p/>
    <w:p>
      <w:r>
        <w:t>final_quality_assurance:</w:t>
      </w:r>
    </w:p>
    <w:p>
      <w:r>
        <w:t>type: QualityAssurance</w:t>
      </w:r>
    </w:p>
    <w:p>
      <w:r>
        <w:t>description: Final multi-perspective quality review and publication readiness</w:t>
      </w:r>
    </w:p>
    <w:p>
      <w:r>
        <w:t>agent: enhanced_content_auditor</w:t>
      </w:r>
    </w:p>
    <w:p>
      <w:r>
        <w:t>dependencies: [australian_english_compliance]</w:t>
      </w:r>
    </w:p>
    <w:p>
      <w:r>
        <w:t>outputs: [final_quality_report, publication_readiness_certification, delivery_recommendations]</w:t>
      </w:r>
    </w:p>
    <w:p>
      <w:r>
        <w:t>estimated_duration: 2.5 hours</w:t>
      </w:r>
    </w:p>
    <w:p>
      <w:r>
        <w:t>success_criteria:</w:t>
      </w:r>
    </w:p>
    <w:p>
      <w:pPr>
        <w:pStyle w:val="ListBullet"/>
      </w:pPr>
      <w:r>
        <w:t>Quality standards met</w:t>
      </w:r>
    </w:p>
    <w:p>
      <w:pPr>
        <w:pStyle w:val="ListBullet"/>
      </w:pPr>
      <w:r>
        <w:t>Publication readiness confirmed</w:t>
      </w:r>
    </w:p>
    <w:p>
      <w:pPr>
        <w:pStyle w:val="ListBullet"/>
      </w:pPr>
      <w:r>
        <w:t>Client delivery approved</w:t>
      </w:r>
    </w:p>
    <w:p>
      <w:r>
        <w:t>```</w:t>
      </w:r>
    </w:p>
    <w:p/>
    <w:p>
      <w:pPr>
        <w:pStyle w:val="Heading2"/>
        <w:jc w:val="left"/>
      </w:pPr>
      <w:r>
        <w:t>Workflow Execution Protocol</w:t>
      </w:r>
    </w:p>
    <w:p/>
    <w:p>
      <w:pPr>
        <w:pStyle w:val="Heading3"/>
        <w:jc w:val="left"/>
      </w:pPr>
      <w:r>
        <w:t>Parallel Execution Phases</w:t>
      </w:r>
    </w:p>
    <w:p>
      <w:pPr>
        <w:pStyle w:val="ListBullet"/>
      </w:pPr>
      <w:r>
        <w:t>**Phase 1 Tasks**: Execute simultaneously for comprehensive foundation</w:t>
      </w:r>
    </w:p>
    <w:p>
      <w:pPr>
        <w:pStyle w:val="ListBullet"/>
      </w:pPr>
      <w:r>
        <w:t>**Phase 2 Tasks**: Parallel execution building on Phase 1 outputs</w:t>
      </w:r>
    </w:p>
    <w:p>
      <w:pPr>
        <w:pStyle w:val="ListBullet"/>
      </w:pPr>
      <w:r>
        <w:t>**Phase 3 Tasks**: Coordinate keyword research and SEO strategy</w:t>
      </w:r>
    </w:p>
    <w:p/>
    <w:p>
      <w:pPr>
        <w:pStyle w:val="Heading3"/>
        <w:jc w:val="left"/>
      </w:pPr>
      <w:r>
        <w:t>Sequential Dependencies</w:t>
      </w:r>
    </w:p>
    <w:p>
      <w:pPr>
        <w:pStyle w:val="ListBullet"/>
      </w:pPr>
      <w:r>
        <w:t>**Phase 4**: Content planning depends on completed research phases</w:t>
      </w:r>
    </w:p>
    <w:p>
      <w:pPr>
        <w:pStyle w:val="ListBullet"/>
      </w:pPr>
      <w:r>
        <w:t>**Phase 5**: Website analysis and strategy development sequential</w:t>
      </w:r>
    </w:p>
    <w:p>
      <w:pPr>
        <w:pStyle w:val="ListBullet"/>
      </w:pPr>
      <w:r>
        <w:t>**Phase 6**: Iterative feedback loops applied to all content</w:t>
      </w:r>
    </w:p>
    <w:p>
      <w:pPr>
        <w:pStyle w:val="ListBullet"/>
      </w:pPr>
      <w:r>
        <w:t>**Phase 7**: Final quality assurance and compliance verification</w:t>
      </w:r>
    </w:p>
    <w:p/>
    <w:p>
      <w:pPr>
        <w:pStyle w:val="Heading3"/>
        <w:jc w:val="left"/>
      </w:pPr>
      <w:r>
        <w:t>Safety Mechanisms</w:t>
      </w:r>
    </w:p>
    <w:p>
      <w:pPr>
        <w:pStyle w:val="ListBullet"/>
      </w:pPr>
      <w:r>
        <w:t>**Progress Tracking**: Monitor improvement between feedback iterations</w:t>
      </w:r>
    </w:p>
    <w:p>
      <w:pPr>
        <w:pStyle w:val="ListBullet"/>
      </w:pPr>
      <w:r>
        <w:t>**Human Escalation**: Triggered after 2 cycles with insufficient progress</w:t>
      </w:r>
    </w:p>
    <w:p>
      <w:pPr>
        <w:pStyle w:val="ListBullet"/>
      </w:pPr>
      <w:r>
        <w:t>**Time Limits**: Maximum iteration time per content piece</w:t>
      </w:r>
    </w:p>
    <w:p>
      <w:pPr>
        <w:pStyle w:val="ListBullet"/>
      </w:pPr>
      <w:r>
        <w:t>**Quality Gates**: Threshold enforcement before proceeding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t>**Research Completeness**: All 4 phases documented with sources</w:t>
      </w:r>
    </w:p>
    <w:p>
      <w:pPr>
        <w:pStyle w:val="ListBullet"/>
      </w:pPr>
      <w:r>
        <w:t>**Quality Threshold**: ≥8.5/10 aggregate score achieved</w:t>
      </w:r>
    </w:p>
    <w:p>
      <w:pPr>
        <w:pStyle w:val="ListBullet"/>
      </w:pPr>
      <w:r>
        <w:t>**Compliance Verification**: 100% Australian English standards</w:t>
      </w:r>
    </w:p>
    <w:p>
      <w:pPr>
        <w:pStyle w:val="ListBullet"/>
      </w:pPr>
      <w:r>
        <w:t>**Iterative Improvement**: Measurable progress tracking implemented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