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Case Studies - Luna Digital Marketing</w:t>
      </w:r>
    </w:p>
    <w:p/>
    <w:p>
      <w:pPr>
        <w:pStyle w:val="Heading2"/>
        <w:jc w:val="left"/>
      </w:pPr>
      <w:r>
        <w:t>Table of Contents</w:t>
      </w:r>
    </w:p>
    <w:p>
      <w:r>
        <w:t>1. [Case Studies Overview](#case-studies-overview)</w:t>
      </w:r>
    </w:p>
    <w:p>
      <w:r>
        <w:t>2. [Case Study 1: Web Design - Melbourne Medical Centre](#case-study-1-web-design---melbourne-medical-centre)</w:t>
      </w:r>
    </w:p>
    <w:p>
      <w:r>
        <w:t>3. [Case Study 2: Social Media Marketing - Sydney Commercial Law Firm](#case-study-2-social-media-marketing---sydney-commercial-law-firm)</w:t>
      </w:r>
    </w:p>
    <w:p>
      <w:r>
        <w:t>4. [Case Study 3: Search Optimisation - Brisbane Family Practice](#case-study-3-search-optimisation---brisbane-family-practice)</w:t>
      </w:r>
    </w:p>
    <w:p>
      <w:r>
        <w:t>5. [Case Study 4: Content Marketing - Adelaide Legal Partnership](#case-study-4-content-marketing---adelaide-legal-partnership)</w:t>
      </w:r>
    </w:p>
    <w:p>
      <w:r>
        <w:t>6. [Professional Services Compliance Framework](#professional-services-compliance-framework)</w:t>
      </w:r>
    </w:p>
    <w:p>
      <w:r>
        <w:t>7. [Implementation Methodology](#implementation-methodology)</w:t>
      </w:r>
    </w:p>
    <w:p/>
    <w:p>
      <w:pPr>
        <w:pStyle w:val="Heading2"/>
        <w:jc w:val="left"/>
      </w:pPr>
      <w:r>
        <w:t>Case Studies Overview</w:t>
      </w:r>
    </w:p>
    <w:p/>
    <w:p>
      <w:pPr>
        <w:pStyle w:val="Heading3"/>
        <w:jc w:val="left"/>
      </w:pPr>
      <w:r>
        <w:t>Professional Services Marketing Excellence</w:t>
      </w:r>
    </w:p>
    <w:p/>
    <w:p>
      <w:r>
        <w:t>Luna Digital specialises in comprehensive marketing solutions for Australia's professional services sector, with particular expertise in medical practices and legal firms. Our case studies demonstrate measurable results whilst maintaining the highest standards of regulatory compliance and professional ethics.</w:t>
      </w:r>
    </w:p>
    <w:p/>
    <w:p>
      <w:r>
        <w:rPr>
          <w:b/>
        </w:rPr>
        <w:t>Our Professional Services Expertise:</w:t>
      </w:r>
    </w:p>
    <w:p>
      <w:pPr>
        <w:pStyle w:val="ListBullet"/>
      </w:pPr>
      <w:r>
        <w:t>Deep understanding of AHPRA medical marketing regulations</w:t>
      </w:r>
    </w:p>
    <w:p>
      <w:pPr>
        <w:pStyle w:val="ListBullet"/>
      </w:pPr>
      <w:r>
        <w:t>Comprehensive knowledge of Legal Professional Conduct Rules</w:t>
      </w:r>
    </w:p>
    <w:p>
      <w:pPr>
        <w:pStyle w:val="ListBullet"/>
      </w:pPr>
      <w:r>
        <w:t>Experience with professional services client confidentiality requirements</w:t>
      </w:r>
    </w:p>
    <w:p>
      <w:pPr>
        <w:pStyle w:val="ListBullet"/>
      </w:pPr>
      <w:r>
        <w:t>Proven track record of compliance-focused marketing strategies</w:t>
      </w:r>
    </w:p>
    <w:p>
      <w:pPr>
        <w:pStyle w:val="ListBullet"/>
      </w:pPr>
      <w:r>
        <w:t>Specialised approach to trust-building and credibility enhancement</w:t>
      </w:r>
    </w:p>
    <w:p/>
    <w:p>
      <w:r>
        <w:rPr>
          <w:b/>
        </w:rPr>
        <w:t>Confidentiality &amp; Professional Standards:</w:t>
      </w:r>
    </w:p>
    <w:p>
      <w:r>
        <w:t>All case studies maintain strict client confidentiality whilst showcasing genuine results. Client names and identifying details have been anonymised to protect professional privacy whilst demonstrating authentic outcomes and strategic approaches.</w:t>
      </w:r>
    </w:p>
    <w:p/>
    <w:p/>
    <w:p>
      <w:pPr>
        <w:jc w:val="center"/>
      </w:pPr>
      <w:r>
        <w:t>__________________________________________________</w:t>
      </w:r>
    </w:p>
    <w:p/>
    <w:p/>
    <w:p>
      <w:pPr>
        <w:pStyle w:val="Heading2"/>
        <w:jc w:val="left"/>
      </w:pPr>
      <w:r>
        <w:t>Case Study 1: Web Design - Melbourne Medical Centre</w:t>
      </w:r>
    </w:p>
    <w:p/>
    <w:p>
      <w:pPr>
        <w:pStyle w:val="Heading3"/>
        <w:jc w:val="left"/>
      </w:pPr>
      <w:r>
        <w:t>Executive Summary</w:t>
      </w:r>
    </w:p>
    <w:p/>
    <w:p>
      <w:r>
        <w:t>**Challenge:** Multi-GP medical centre required complete website redesign to improve patient acquisition whilst ensuring full AHPRA compliance and maintaining professional credibility.</w:t>
      </w:r>
    </w:p>
    <w:p/>
    <w:p>
      <w:r>
        <w:t>**Solution:** Comprehensive website redesign with patient-centric user experience, integrated booking system, and compliance-focused content architecture.</w:t>
      </w:r>
    </w:p>
    <w:p/>
    <w:p>
      <w:r>
        <w:rPr>
          <w:b/>
        </w:rPr>
        <w:t>Results:</w:t>
      </w:r>
    </w:p>
    <w:p>
      <w:pPr>
        <w:pStyle w:val="ListBullet"/>
      </w:pPr>
      <w:r>
        <w:t>247% increase in online appointment bookings within 6 months</w:t>
      </w:r>
    </w:p>
    <w:p>
      <w:pPr>
        <w:pStyle w:val="ListBullet"/>
      </w:pPr>
      <w:r>
        <w:t>156% improvement in organic search visibility</w:t>
      </w:r>
    </w:p>
    <w:p>
      <w:pPr>
        <w:pStyle w:val="ListBullet"/>
      </w:pPr>
      <w:r>
        <w:t>89% reduction in patient inquiry response time</w:t>
      </w:r>
    </w:p>
    <w:p>
      <w:pPr>
        <w:pStyle w:val="ListBullet"/>
      </w:pPr>
      <w:r>
        <w:t>100% AHPRA compliance maintained throughout implementation</w:t>
      </w:r>
    </w:p>
    <w:p>
      <w:pPr>
        <w:pStyle w:val="ListBullet"/>
      </w:pPr>
      <w:r>
        <w:t>23% increase in new patient registrations</w:t>
      </w:r>
    </w:p>
    <w:p/>
    <w:p/>
    <w:p>
      <w:pPr>
        <w:jc w:val="center"/>
      </w:pPr>
      <w:r>
        <w:t>__________________________________________________</w:t>
      </w:r>
    </w:p>
    <w:p/>
    <w:p/>
    <w:p>
      <w:pPr>
        <w:pStyle w:val="Heading3"/>
        <w:jc w:val="left"/>
      </w:pPr>
      <w:r>
        <w:t>Client Background &amp; Challenges</w:t>
      </w:r>
    </w:p>
    <w:p/>
    <w:p>
      <w:r>
        <w:rPr>
          <w:b/>
        </w:rPr>
        <w:t>Practice Profile:</w:t>
      </w:r>
    </w:p>
    <w:p>
      <w:pPr>
        <w:pStyle w:val="ListBullet"/>
      </w:pPr>
      <w:r>
        <w:t>**Location:** Melbourne, Victoria</w:t>
      </w:r>
    </w:p>
    <w:p>
      <w:pPr>
        <w:pStyle w:val="ListBullet"/>
      </w:pPr>
      <w:r>
        <w:t>**Practice Type:** Multi-doctor general practice</w:t>
      </w:r>
    </w:p>
    <w:p>
      <w:pPr>
        <w:pStyle w:val="ListBullet"/>
      </w:pPr>
      <w:r>
        <w:t>**Staff Size:** 6 GPs, 12 administrative staff</w:t>
      </w:r>
    </w:p>
    <w:p>
      <w:pPr>
        <w:pStyle w:val="ListBullet"/>
      </w:pPr>
      <w:r>
        <w:t>**Patient Base:** 8,500+ active patients</w:t>
      </w:r>
    </w:p>
    <w:p>
      <w:pPr>
        <w:pStyle w:val="ListBullet"/>
      </w:pPr>
      <w:r>
        <w:t>**Annual Revenue:** $4.2 million</w:t>
      </w:r>
    </w:p>
    <w:p>
      <w:pPr>
        <w:pStyle w:val="ListBullet"/>
      </w:pPr>
      <w:r>
        <w:t>**Established:** 2008</w:t>
      </w:r>
    </w:p>
    <w:p/>
    <w:p>
      <w:r>
        <w:rPr>
          <w:b/>
        </w:rPr>
        <w:t>Initial Challenges:</w:t>
      </w:r>
    </w:p>
    <w:p>
      <w:r>
        <w:t>The Melbourne medical centre faced significant digital challenges that impacted patient acquisition and practice efficiency. Their existing website, built in 2018, failed to meet modern patient expectations and regulatory requirements.</w:t>
      </w:r>
    </w:p>
    <w:p/>
    <w:p>
      <w:r>
        <w:rPr>
          <w:b/>
        </w:rPr>
        <w:t>Primary Pain Points:</w:t>
      </w:r>
    </w:p>
    <w:p>
      <w:pPr>
        <w:pStyle w:val="ListBullet"/>
      </w:pPr>
      <w:r>
        <w:t>**Patient Experience Issues:** Outdated website design created poor first impressions, with 67% of visitors leaving within 30 seconds</w:t>
      </w:r>
    </w:p>
    <w:p>
      <w:pPr>
        <w:pStyle w:val="ListBullet"/>
      </w:pPr>
      <w:r>
        <w:t>**Booking System Limitations:** Manual phone-only appointment booking created administrative burden and patient frustration</w:t>
      </w:r>
    </w:p>
    <w:p>
      <w:pPr>
        <w:pStyle w:val="ListBullet"/>
      </w:pPr>
      <w:r>
        <w:t>**Regulatory Compliance Concerns:** Existing website content lacked proper AHPRA compliance verification and risk assessment</w:t>
      </w:r>
    </w:p>
    <w:p>
      <w:pPr>
        <w:pStyle w:val="ListBullet"/>
      </w:pPr>
      <w:r>
        <w:t>**Mobile Accessibility Problems:** 73% of patient website visits occurred on mobile devices, but the site wasn't optimised for mobile viewing</w:t>
      </w:r>
    </w:p>
    <w:p>
      <w:pPr>
        <w:pStyle w:val="ListBullet"/>
      </w:pPr>
      <w:r>
        <w:t>**Search Visibility Challenges:** Limited organic search presence resulted in lost patient acquisition opportunities to competing practices</w:t>
      </w:r>
    </w:p>
    <w:p/>
    <w:p>
      <w:r>
        <w:rPr>
          <w:b/>
        </w:rPr>
        <w:t>Practice Manager's Perspective:</w:t>
      </w:r>
    </w:p>
    <w:p>
      <w:r>
        <w:t>*"We were losing potential patients every day because our website didn't reflect the quality of care we provide. Patients would call other practices instead of booking with us because our online presence wasn't professional enough. We needed a solution that would showcase our expertise whilst meeting all regulatory requirements."*</w:t>
      </w:r>
    </w:p>
    <w:p/>
    <w:p>
      <w:r>
        <w:rPr>
          <w:b/>
        </w:rPr>
        <w:t>Regulatory Considerations:</w:t>
      </w:r>
    </w:p>
    <w:p>
      <w:pPr>
        <w:pStyle w:val="ListBullet"/>
      </w:pPr>
      <w:r>
        <w:t>AHPRA Section 133 compliance requirements for all medical marketing materials</w:t>
      </w:r>
    </w:p>
    <w:p>
      <w:pPr>
        <w:pStyle w:val="ListBullet"/>
      </w:pPr>
      <w:r>
        <w:t>Professional standards maintenance for medical practice reputation</w:t>
      </w:r>
    </w:p>
    <w:p>
      <w:pPr>
        <w:pStyle w:val="ListBullet"/>
      </w:pPr>
      <w:r>
        <w:t>Patient privacy and confidentiality protection in all online content</w:t>
      </w:r>
    </w:p>
    <w:p>
      <w:pPr>
        <w:pStyle w:val="ListBullet"/>
      </w:pPr>
      <w:r>
        <w:t>Evidence-based claims verification for all practice statements</w:t>
      </w:r>
    </w:p>
    <w:p/>
    <w:p/>
    <w:p>
      <w:pPr>
        <w:jc w:val="center"/>
      </w:pPr>
      <w:r>
        <w:t>__________________________________________________</w:t>
      </w:r>
    </w:p>
    <w:p/>
    <w:p/>
    <w:p>
      <w:pPr>
        <w:pStyle w:val="Heading3"/>
        <w:jc w:val="left"/>
      </w:pPr>
      <w:r>
        <w:t>Luna Digital's Strategic Approach &amp; Methodology</w:t>
      </w:r>
    </w:p>
    <w:p/>
    <w:p>
      <w:r>
        <w:rPr>
          <w:b/>
        </w:rPr>
        <w:t>Comprehensive Discovery Phase (Month 1):</w:t>
      </w:r>
    </w:p>
    <w:p/>
    <w:p>
      <w:r>
        <w:rPr>
          <w:b/>
        </w:rPr>
        <w:t>AHPRA Compliance Audit:</w:t>
      </w:r>
    </w:p>
    <w:p>
      <w:r>
        <w:t>Our medical marketing specialists conducted a thorough review of existing practice materials and developed a compliance framework ensuring all website content would meet Section 133 requirements. This included:</w:t>
      </w:r>
    </w:p>
    <w:p>
      <w:pPr>
        <w:pStyle w:val="ListBullet"/>
      </w:pPr>
      <w:r>
        <w:t>Review of all practice claims and statements for evidence-based support</w:t>
      </w:r>
    </w:p>
    <w:p>
      <w:pPr>
        <w:pStyle w:val="ListBullet"/>
      </w:pPr>
      <w:r>
        <w:t>Analysis of existing marketing materials for regulatory compliance</w:t>
      </w:r>
    </w:p>
    <w:p>
      <w:pPr>
        <w:pStyle w:val="ListBullet"/>
      </w:pPr>
      <w:r>
        <w:t>Development of approval processes for all website content</w:t>
      </w:r>
    </w:p>
    <w:p>
      <w:pPr>
        <w:pStyle w:val="ListBullet"/>
      </w:pPr>
      <w:r>
        <w:t>Creation of ongoing compliance monitoring systems</w:t>
      </w:r>
    </w:p>
    <w:p/>
    <w:p>
      <w:r>
        <w:rPr>
          <w:b/>
        </w:rPr>
        <w:t>Patient Journey Analysis:</w:t>
      </w:r>
    </w:p>
    <w:p>
      <w:r>
        <w:t>We mapped the complete patient experience from initial website discovery through appointment booking and practice visit:</w:t>
      </w:r>
    </w:p>
    <w:p>
      <w:pPr>
        <w:pStyle w:val="ListBullet"/>
      </w:pPr>
      <w:r>
        <w:t>Patient persona development based on practice demographics</w:t>
      </w:r>
    </w:p>
    <w:p>
      <w:pPr>
        <w:pStyle w:val="ListBullet"/>
      </w:pPr>
      <w:r>
        <w:t>User experience analysis of existing patient touchpoints</w:t>
      </w:r>
    </w:p>
    <w:p>
      <w:pPr>
        <w:pStyle w:val="ListBullet"/>
      </w:pPr>
      <w:r>
        <w:t>Identification of conversion barriers and optimization opportunities</w:t>
      </w:r>
    </w:p>
    <w:p>
      <w:pPr>
        <w:pStyle w:val="ListBullet"/>
      </w:pPr>
      <w:r>
        <w:t>Development of patient-centric design principles</w:t>
      </w:r>
    </w:p>
    <w:p/>
    <w:p>
      <w:r>
        <w:rPr>
          <w:b/>
        </w:rPr>
        <w:t>Technical Infrastructure Assessment:</w:t>
      </w:r>
    </w:p>
    <w:p>
      <w:r>
        <w:t>Comprehensive evaluation of existing systems and integration requirements:</w:t>
      </w:r>
    </w:p>
    <w:p>
      <w:pPr>
        <w:pStyle w:val="ListBullet"/>
      </w:pPr>
      <w:r>
        <w:t>Practice management system integration capabilities</w:t>
      </w:r>
    </w:p>
    <w:p>
      <w:pPr>
        <w:pStyle w:val="ListBullet"/>
      </w:pPr>
      <w:r>
        <w:t>Appointment booking system requirements and specifications</w:t>
      </w:r>
    </w:p>
    <w:p>
      <w:pPr>
        <w:pStyle w:val="ListBullet"/>
      </w:pPr>
      <w:r>
        <w:t>Website hosting and security requirements for medical practices</w:t>
      </w:r>
    </w:p>
    <w:p>
      <w:pPr>
        <w:pStyle w:val="ListBullet"/>
      </w:pPr>
      <w:r>
        <w:t>Mobile optimization requirements for patient accessibility</w:t>
      </w:r>
    </w:p>
    <w:p/>
    <w:p>
      <w:r>
        <w:rPr>
          <w:b/>
        </w:rPr>
        <w:t>Competitive Analysis:</w:t>
      </w:r>
    </w:p>
    <w:p>
      <w:r>
        <w:t>Analysis of local medical practice websites and digital marketing approaches:</w:t>
      </w:r>
    </w:p>
    <w:p>
      <w:pPr>
        <w:pStyle w:val="ListBullet"/>
      </w:pPr>
      <w:r>
        <w:t>Local SEO competitive landscape assessment</w:t>
      </w:r>
    </w:p>
    <w:p>
      <w:pPr>
        <w:pStyle w:val="ListBullet"/>
      </w:pPr>
      <w:r>
        <w:t>Patient experience benchmarking against successful practices</w:t>
      </w:r>
    </w:p>
    <w:p>
      <w:pPr>
        <w:pStyle w:val="ListBullet"/>
      </w:pPr>
      <w:r>
        <w:t>Identification of market opportunities and differentiation strategies</w:t>
      </w:r>
    </w:p>
    <w:p>
      <w:pPr>
        <w:pStyle w:val="ListBullet"/>
      </w:pPr>
      <w:r>
        <w:t>Regulatory compliance comparison with competing practices</w:t>
      </w:r>
    </w:p>
    <w:p/>
    <w:p>
      <w:r>
        <w:rPr>
          <w:b/>
        </w:rPr>
        <w:t>Strategic Website Redesign Framework:</w:t>
      </w:r>
    </w:p>
    <w:p/>
    <w:p>
      <w:r>
        <w:rPr>
          <w:b/>
        </w:rPr>
        <w:t>1. Patient-Centric Design Architecture:</w:t>
      </w:r>
    </w:p>
    <w:p>
      <w:pPr>
        <w:pStyle w:val="ListBullet"/>
      </w:pPr>
      <w:r>
        <w:t>Mobile-first responsive design ensuring optimal experience across all devices</w:t>
      </w:r>
    </w:p>
    <w:p>
      <w:pPr>
        <w:pStyle w:val="ListBullet"/>
      </w:pPr>
      <w:r>
        <w:t>Clear navigation structure based on patient information-seeking behaviour</w:t>
      </w:r>
    </w:p>
    <w:p>
      <w:pPr>
        <w:pStyle w:val="ListBullet"/>
      </w:pPr>
      <w:r>
        <w:t>Professional visual design reflecting practice expertise and trustworthiness</w:t>
      </w:r>
    </w:p>
    <w:p>
      <w:pPr>
        <w:pStyle w:val="ListBullet"/>
      </w:pPr>
      <w:r>
        <w:t>Accessibility features meeting healthcare industry standards</w:t>
      </w:r>
    </w:p>
    <w:p/>
    <w:p>
      <w:r>
        <w:rPr>
          <w:b/>
        </w:rPr>
        <w:t>2. AHPRA-Compliant Content Strategy:</w:t>
      </w:r>
    </w:p>
    <w:p>
      <w:pPr>
        <w:pStyle w:val="ListBullet"/>
      </w:pPr>
      <w:r>
        <w:t>Evidence-based content development with proper source documentation</w:t>
      </w:r>
    </w:p>
    <w:p>
      <w:pPr>
        <w:pStyle w:val="ListBullet"/>
      </w:pPr>
      <w:r>
        <w:t>Professional tone maintaining medical practice standards</w:t>
      </w:r>
    </w:p>
    <w:p>
      <w:pPr>
        <w:pStyle w:val="ListBullet"/>
      </w:pPr>
      <w:r>
        <w:t>Patient education materials enhancing practice authority</w:t>
      </w:r>
    </w:p>
    <w:p>
      <w:pPr>
        <w:pStyle w:val="ListBullet"/>
      </w:pPr>
      <w:r>
        <w:t>Compliance verification processes for all published content</w:t>
      </w:r>
    </w:p>
    <w:p/>
    <w:p>
      <w:r>
        <w:rPr>
          <w:b/>
        </w:rPr>
        <w:t>3. Integrated Booking System:</w:t>
      </w:r>
    </w:p>
    <w:p>
      <w:pPr>
        <w:pStyle w:val="ListBullet"/>
      </w:pPr>
      <w:r>
        <w:t>Seamless online appointment booking integrated with practice management system</w:t>
      </w:r>
    </w:p>
    <w:p>
      <w:pPr>
        <w:pStyle w:val="ListBullet"/>
      </w:pPr>
      <w:r>
        <w:t>Real-time availability display reducing administrative coordination</w:t>
      </w:r>
    </w:p>
    <w:p>
      <w:pPr>
        <w:pStyle w:val="ListBullet"/>
      </w:pPr>
      <w:r>
        <w:t>Automated confirmation and reminder systems improving patient experience</w:t>
      </w:r>
    </w:p>
    <w:p>
      <w:pPr>
        <w:pStyle w:val="ListBullet"/>
      </w:pPr>
      <w:r>
        <w:t>Mobile-optimised booking process for patient convenience</w:t>
      </w:r>
    </w:p>
    <w:p/>
    <w:p>
      <w:r>
        <w:rPr>
          <w:b/>
        </w:rPr>
        <w:t>4. SEO-Optimised Technical Foundation:</w:t>
      </w:r>
    </w:p>
    <w:p>
      <w:pPr>
        <w:pStyle w:val="ListBullet"/>
      </w:pPr>
      <w:r>
        <w:t>Technical SEO implementation for improved search visibility</w:t>
      </w:r>
    </w:p>
    <w:p>
      <w:pPr>
        <w:pStyle w:val="ListBullet"/>
      </w:pPr>
      <w:r>
        <w:t>Local SEO optimization for geographic patient acquisition</w:t>
      </w:r>
    </w:p>
    <w:p>
      <w:pPr>
        <w:pStyle w:val="ListBullet"/>
      </w:pPr>
      <w:r>
        <w:t>Page speed optimization for enhanced user experience</w:t>
      </w:r>
    </w:p>
    <w:p>
      <w:pPr>
        <w:pStyle w:val="ListBullet"/>
      </w:pPr>
      <w:r>
        <w:t>Security implementation meeting healthcare industry requirements</w:t>
      </w:r>
    </w:p>
    <w:p/>
    <w:p/>
    <w:p>
      <w:pPr>
        <w:jc w:val="center"/>
      </w:pPr>
      <w:r>
        <w:t>__________________________________________________</w:t>
      </w:r>
    </w:p>
    <w:p/>
    <w:p/>
    <w:p>
      <w:pPr>
        <w:pStyle w:val="Heading3"/>
        <w:jc w:val="left"/>
      </w:pPr>
      <w:r>
        <w:t>Implementation Timeline &amp; Process</w:t>
      </w:r>
    </w:p>
    <w:p/>
    <w:p>
      <w:r>
        <w:rPr>
          <w:b/>
        </w:rPr>
        <w:t>Month 1: Discovery &amp; Planning</w:t>
      </w:r>
    </w:p>
    <w:p>
      <w:pPr>
        <w:pStyle w:val="ListBullet"/>
      </w:pPr>
      <w:r>
        <w:t>Stakeholder interviews with practice management and medical directors</w:t>
      </w:r>
    </w:p>
    <w:p>
      <w:pPr>
        <w:pStyle w:val="ListBullet"/>
      </w:pPr>
      <w:r>
        <w:t>AHPRA compliance framework development and approval</w:t>
      </w:r>
    </w:p>
    <w:p>
      <w:pPr>
        <w:pStyle w:val="ListBullet"/>
      </w:pPr>
      <w:r>
        <w:t>Technical requirements analysis and system integration planning</w:t>
      </w:r>
    </w:p>
    <w:p>
      <w:pPr>
        <w:pStyle w:val="ListBullet"/>
      </w:pPr>
      <w:r>
        <w:t>Patient persona development and user journey mapping</w:t>
      </w:r>
    </w:p>
    <w:p>
      <w:pPr>
        <w:pStyle w:val="ListBullet"/>
      </w:pPr>
      <w:r>
        <w:t>Content strategy development with regulatory compliance focus</w:t>
      </w:r>
    </w:p>
    <w:p/>
    <w:p>
      <w:r>
        <w:rPr>
          <w:b/>
        </w:rPr>
        <w:t>Month 2: Design Development &amp; Content Creation</w:t>
      </w:r>
    </w:p>
    <w:p>
      <w:pPr>
        <w:pStyle w:val="ListBullet"/>
      </w:pPr>
      <w:r>
        <w:t>Visual design concepts reflecting professional medical practice standards</w:t>
      </w:r>
    </w:p>
    <w:p>
      <w:pPr>
        <w:pStyle w:val="ListBullet"/>
      </w:pPr>
      <w:r>
        <w:t>User experience design optimized for patient interaction and booking</w:t>
      </w:r>
    </w:p>
    <w:p>
      <w:pPr>
        <w:pStyle w:val="ListBullet"/>
      </w:pPr>
      <w:r>
        <w:t>Content development with AHPRA compliance verification</w:t>
      </w:r>
    </w:p>
    <w:p>
      <w:pPr>
        <w:pStyle w:val="ListBullet"/>
      </w:pPr>
      <w:r>
        <w:t>Integration planning with existing practice management systems</w:t>
      </w:r>
    </w:p>
    <w:p>
      <w:pPr>
        <w:pStyle w:val="ListBullet"/>
      </w:pPr>
      <w:r>
        <w:t>Mobile optimization and accessibility implementation</w:t>
      </w:r>
    </w:p>
    <w:p/>
    <w:p>
      <w:r>
        <w:rPr>
          <w:b/>
        </w:rPr>
        <w:t>Month 3: Technical Development &amp; System Integration</w:t>
      </w:r>
    </w:p>
    <w:p>
      <w:pPr>
        <w:pStyle w:val="ListBullet"/>
      </w:pPr>
      <w:r>
        <w:t>Website development using healthcare-optimized content management system</w:t>
      </w:r>
    </w:p>
    <w:p>
      <w:pPr>
        <w:pStyle w:val="ListBullet"/>
      </w:pPr>
      <w:r>
        <w:t>Practice management system integration for appointment booking</w:t>
      </w:r>
    </w:p>
    <w:p>
      <w:pPr>
        <w:pStyle w:val="ListBullet"/>
      </w:pPr>
      <w:r>
        <w:t>Security implementation meeting healthcare data protection requirements</w:t>
      </w:r>
    </w:p>
    <w:p>
      <w:pPr>
        <w:pStyle w:val="ListBullet"/>
      </w:pPr>
      <w:r>
        <w:t>Mobile optimization and cross-browser compatibility testing</w:t>
      </w:r>
    </w:p>
    <w:p>
      <w:pPr>
        <w:pStyle w:val="ListBullet"/>
      </w:pPr>
      <w:r>
        <w:t>Performance optimization for fast loading and patient experience</w:t>
      </w:r>
    </w:p>
    <w:p/>
    <w:p>
      <w:r>
        <w:rPr>
          <w:b/>
        </w:rPr>
        <w:t>Month 4: Testing &amp; Compliance Verification</w:t>
      </w:r>
    </w:p>
    <w:p>
      <w:pPr>
        <w:pStyle w:val="ListBullet"/>
      </w:pPr>
      <w:r>
        <w:t>Comprehensive user experience testing across all devices and browsers</w:t>
      </w:r>
    </w:p>
    <w:p>
      <w:pPr>
        <w:pStyle w:val="ListBullet"/>
      </w:pPr>
      <w:r>
        <w:t>AHPRA compliance verification for all website content and functionality</w:t>
      </w:r>
    </w:p>
    <w:p>
      <w:pPr>
        <w:pStyle w:val="ListBullet"/>
      </w:pPr>
      <w:r>
        <w:t>Practice staff training on new appointment booking and inquiry systems</w:t>
      </w:r>
    </w:p>
    <w:p>
      <w:pPr>
        <w:pStyle w:val="ListBullet"/>
      </w:pPr>
      <w:r>
        <w:t>Patient booking system testing and administrative integration</w:t>
      </w:r>
    </w:p>
    <w:p>
      <w:pPr>
        <w:pStyle w:val="ListBullet"/>
      </w:pPr>
      <w:r>
        <w:t>Search engine optimization implementation and local SEO setup</w:t>
      </w:r>
    </w:p>
    <w:p/>
    <w:p>
      <w:r>
        <w:rPr>
          <w:b/>
        </w:rPr>
        <w:t>Month 5: Launch &amp; Initial Optimisation</w:t>
      </w:r>
    </w:p>
    <w:p>
      <w:pPr>
        <w:pStyle w:val="ListBullet"/>
      </w:pPr>
      <w:r>
        <w:t>Website launch with comprehensive monitoring and support systems</w:t>
      </w:r>
    </w:p>
    <w:p>
      <w:pPr>
        <w:pStyle w:val="ListBullet"/>
      </w:pPr>
      <w:r>
        <w:t>Patient communication about new booking systems and website features</w:t>
      </w:r>
    </w:p>
    <w:p>
      <w:pPr>
        <w:pStyle w:val="ListBullet"/>
      </w:pPr>
      <w:r>
        <w:t>Initial performance monitoring and user experience feedback collection</w:t>
      </w:r>
    </w:p>
    <w:p>
      <w:pPr>
        <w:pStyle w:val="ListBullet"/>
      </w:pPr>
      <w:r>
        <w:t>Administrative staff support and system optimization based on usage patterns</w:t>
      </w:r>
    </w:p>
    <w:p>
      <w:pPr>
        <w:pStyle w:val="ListBullet"/>
      </w:pPr>
      <w:r>
        <w:t>Search engine indexing and initial organic search performance tracking</w:t>
      </w:r>
    </w:p>
    <w:p/>
    <w:p>
      <w:r>
        <w:rPr>
          <w:b/>
        </w:rPr>
        <w:t>Month 6: Performance Analysis &amp; Ongoing Optimisation</w:t>
      </w:r>
    </w:p>
    <w:p>
      <w:pPr>
        <w:pStyle w:val="ListBullet"/>
      </w:pPr>
      <w:r>
        <w:t>Comprehensive performance analysis across all key metrics</w:t>
      </w:r>
    </w:p>
    <w:p>
      <w:pPr>
        <w:pStyle w:val="ListBullet"/>
      </w:pPr>
      <w:r>
        <w:t>Patient feedback analysis and user experience improvements</w:t>
      </w:r>
    </w:p>
    <w:p>
      <w:pPr>
        <w:pStyle w:val="ListBullet"/>
      </w:pPr>
      <w:r>
        <w:t>Appointment booking system optimisation based on usage data</w:t>
      </w:r>
    </w:p>
    <w:p>
      <w:pPr>
        <w:pStyle w:val="ListBullet"/>
      </w:pPr>
      <w:r>
        <w:t>Ongoing AHPRA compliance monitoring and content updates</w:t>
      </w:r>
    </w:p>
    <w:p>
      <w:pPr>
        <w:pStyle w:val="ListBullet"/>
      </w:pPr>
      <w:r>
        <w:t>Strategic recommendations for continued improvement and growth</w:t>
      </w:r>
    </w:p>
    <w:p/>
    <w:p/>
    <w:p>
      <w:pPr>
        <w:jc w:val="center"/>
      </w:pPr>
      <w:r>
        <w:t>__________________________________________________</w:t>
      </w:r>
    </w:p>
    <w:p/>
    <w:p/>
    <w:p>
      <w:pPr>
        <w:pStyle w:val="Heading3"/>
        <w:jc w:val="left"/>
      </w:pPr>
      <w:r>
        <w:t>Measurable Results &amp; Outcomes</w:t>
      </w:r>
    </w:p>
    <w:p/>
    <w:p>
      <w:r>
        <w:rPr>
          <w:b/>
        </w:rPr>
        <w:t>Patient Acquisition Metrics (6-Month Results):</w:t>
      </w:r>
    </w:p>
    <w:p/>
    <w:p>
      <w:r>
        <w:rPr>
          <w:b/>
        </w:rPr>
        <w:t>Online Appointment Bookings:</w:t>
      </w:r>
    </w:p>
    <w:p>
      <w:pPr>
        <w:pStyle w:val="ListBullet"/>
      </w:pPr>
      <w:r>
        <w:t>**Baseline:** 47 monthly online appointment requests (phone-only system)</w:t>
      </w:r>
    </w:p>
    <w:p>
      <w:pPr>
        <w:pStyle w:val="ListBullet"/>
      </w:pPr>
      <w:r>
        <w:t>**Post-Launch:** 163 monthly online appointment bookings</w:t>
      </w:r>
    </w:p>
    <w:p>
      <w:pPr>
        <w:pStyle w:val="ListBullet"/>
      </w:pPr>
      <w:r>
        <w:t>**Improvement:** 247% increase in online booking engagement</w:t>
      </w:r>
    </w:p>
    <w:p>
      <w:pPr>
        <w:pStyle w:val="ListBullet"/>
      </w:pPr>
      <w:r>
        <w:t>**Impact:** Reduced administrative burden by 34 hours weekly</w:t>
      </w:r>
    </w:p>
    <w:p/>
    <w:p>
      <w:r>
        <w:rPr>
          <w:b/>
        </w:rPr>
        <w:t>Website Performance:</w:t>
      </w:r>
    </w:p>
    <w:p>
      <w:pPr>
        <w:pStyle w:val="ListBullet"/>
      </w:pPr>
      <w:r>
        <w:t>**Organic Search Visibility:** 156% improvement in local search rankings</w:t>
      </w:r>
    </w:p>
    <w:p>
      <w:pPr>
        <w:pStyle w:val="ListBullet"/>
      </w:pPr>
      <w:r>
        <w:t>**Website Traffic:** 189% increase in monthly unique visitors</w:t>
      </w:r>
    </w:p>
    <w:p>
      <w:pPr>
        <w:pStyle w:val="ListBullet"/>
      </w:pPr>
      <w:r>
        <w:t>**Mobile Experience:** 92% reduction in mobile bounce rate</w:t>
      </w:r>
    </w:p>
    <w:p>
      <w:pPr>
        <w:pStyle w:val="ListBullet"/>
      </w:pPr>
      <w:r>
        <w:t>**Page Load Speed:** Improved from 8.3 seconds to 2.1 seconds</w:t>
      </w:r>
    </w:p>
    <w:p/>
    <w:p>
      <w:r>
        <w:rPr>
          <w:b/>
        </w:rPr>
        <w:t>New Patient Registration:</w:t>
      </w:r>
    </w:p>
    <w:p>
      <w:pPr>
        <w:pStyle w:val="ListBullet"/>
      </w:pPr>
      <w:r>
        <w:t>**Baseline:** 23 new patient registrations monthly</w:t>
      </w:r>
    </w:p>
    <w:p>
      <w:pPr>
        <w:pStyle w:val="ListBullet"/>
      </w:pPr>
      <w:r>
        <w:t>**Post-Launch:** 28 new patient registrations monthly</w:t>
      </w:r>
    </w:p>
    <w:p>
      <w:pPr>
        <w:pStyle w:val="ListBullet"/>
      </w:pPr>
      <w:r>
        <w:t>**Improvement:** 23% increase in new patient acquisition</w:t>
      </w:r>
    </w:p>
    <w:p>
      <w:pPr>
        <w:pStyle w:val="ListBullet"/>
      </w:pPr>
      <w:r>
        <w:t>**Patient Acquisition Cost:** Reduced by 31% through improved conversion</w:t>
      </w:r>
    </w:p>
    <w:p/>
    <w:p>
      <w:r>
        <w:rPr>
          <w:b/>
        </w:rPr>
        <w:t>Operational Efficiency Improvements:</w:t>
      </w:r>
    </w:p>
    <w:p/>
    <w:p>
      <w:r>
        <w:rPr>
          <w:b/>
        </w:rPr>
        <w:t>Administrative Time Savings:</w:t>
      </w:r>
    </w:p>
    <w:p>
      <w:pPr>
        <w:pStyle w:val="ListBullet"/>
      </w:pPr>
      <w:r>
        <w:t>**Phone Call Reduction:** 67% decrease in appointment booking phone calls</w:t>
      </w:r>
    </w:p>
    <w:p>
      <w:pPr>
        <w:pStyle w:val="ListBullet"/>
      </w:pPr>
      <w:r>
        <w:t>**Patient Inquiry Response:** Improved from 4.2 hours to 27 minutes average response time</w:t>
      </w:r>
    </w:p>
    <w:p>
      <w:pPr>
        <w:pStyle w:val="ListBullet"/>
      </w:pPr>
      <w:r>
        <w:t>**Appointment Coordination:** 89% reduction in booking coordination time</w:t>
      </w:r>
    </w:p>
    <w:p>
      <w:pPr>
        <w:pStyle w:val="ListBullet"/>
      </w:pPr>
      <w:r>
        <w:t>**Practice Management Integration:** Seamless appointment system reduced double-booking by 94%</w:t>
      </w:r>
    </w:p>
    <w:p/>
    <w:p>
      <w:r>
        <w:rPr>
          <w:b/>
        </w:rPr>
        <w:t>Patient Experience Enhancement:</w:t>
      </w:r>
    </w:p>
    <w:p>
      <w:pPr>
        <w:pStyle w:val="ListBullet"/>
      </w:pPr>
      <w:r>
        <w:t>**Booking Convenience:** 24/7 online appointment availability</w:t>
      </w:r>
    </w:p>
    <w:p>
      <w:pPr>
        <w:pStyle w:val="ListBullet"/>
      </w:pPr>
      <w:r>
        <w:t>**Information Access:** Comprehensive practice information and services clearly presented</w:t>
      </w:r>
    </w:p>
    <w:p>
      <w:pPr>
        <w:pStyle w:val="ListBullet"/>
      </w:pPr>
      <w:r>
        <w:t>**Mobile Accessibility:** Fully optimized mobile experience for 73% of patients using mobile devices</w:t>
      </w:r>
    </w:p>
    <w:p>
      <w:pPr>
        <w:pStyle w:val="ListBullet"/>
      </w:pPr>
      <w:r>
        <w:t>**Communication Efficiency:** Automated appointment reminders reduced no-shows by 18%</w:t>
      </w:r>
    </w:p>
    <w:p/>
    <w:p>
      <w:r>
        <w:rPr>
          <w:b/>
        </w:rPr>
        <w:t>Professional Standards &amp; Compliance:</w:t>
      </w:r>
    </w:p>
    <w:p/>
    <w:p>
      <w:r>
        <w:rPr>
          <w:b/>
        </w:rPr>
        <w:t>AHPRA Compliance Achievement:</w:t>
      </w:r>
    </w:p>
    <w:p>
      <w:pPr>
        <w:pStyle w:val="ListBullet"/>
      </w:pPr>
      <w:r>
        <w:t>**100% Compliance Maintenance:** All website content meets Section 133 requirements</w:t>
      </w:r>
    </w:p>
    <w:p>
      <w:pPr>
        <w:pStyle w:val="ListBullet"/>
      </w:pPr>
      <w:r>
        <w:t>**Evidence-Based Claims:** All practice statements supported by acceptable evidence</w:t>
      </w:r>
    </w:p>
    <w:p>
      <w:pPr>
        <w:pStyle w:val="ListBullet"/>
      </w:pPr>
      <w:r>
        <w:t>**Professional Standards:** Website enhances practice reputation and professional credibility</w:t>
      </w:r>
    </w:p>
    <w:p>
      <w:pPr>
        <w:pStyle w:val="ListBullet"/>
      </w:pPr>
      <w:r>
        <w:t>**Ongoing Monitoring:** Monthly compliance audits ensure continued regulatory adherence</w:t>
      </w:r>
    </w:p>
    <w:p/>
    <w:p>
      <w:r>
        <w:rPr>
          <w:b/>
        </w:rPr>
        <w:t>Patient Privacy Protection:</w:t>
      </w:r>
    </w:p>
    <w:p>
      <w:pPr>
        <w:pStyle w:val="ListBullet"/>
      </w:pPr>
      <w:r>
        <w:t>**Confidentiality Safeguards:** Comprehensive patient privacy protection in all online materials</w:t>
      </w:r>
    </w:p>
    <w:p>
      <w:pPr>
        <w:pStyle w:val="ListBullet"/>
      </w:pPr>
      <w:r>
        <w:t>**Security Implementation:** Healthcare-grade security measures protecting patient data</w:t>
      </w:r>
    </w:p>
    <w:p>
      <w:pPr>
        <w:pStyle w:val="ListBullet"/>
      </w:pPr>
      <w:r>
        <w:t>**Professional Ethics:** All marketing materials maintain medical professional ethical standards</w:t>
      </w:r>
    </w:p>
    <w:p>
      <w:pPr>
        <w:pStyle w:val="ListBullet"/>
      </w:pPr>
      <w:r>
        <w:t>**Risk Mitigation:** Conservative approach ensuring no regulatory scrutiny or compliance issues</w:t>
      </w:r>
    </w:p>
    <w:p/>
    <w:p/>
    <w:p>
      <w:pPr>
        <w:jc w:val="center"/>
      </w:pPr>
      <w:r>
        <w:t>__________________________________________________</w:t>
      </w:r>
    </w:p>
    <w:p/>
    <w:p/>
    <w:p>
      <w:pPr>
        <w:pStyle w:val="Heading3"/>
        <w:jc w:val="left"/>
      </w:pPr>
      <w:r>
        <w:t>Client Testimonial &amp; Key Learnings</w:t>
      </w:r>
    </w:p>
    <w:p/>
    <w:p>
      <w:r>
        <w:rPr>
          <w:b/>
        </w:rPr>
        <w:t>Practice Manager Testimonial:</w:t>
      </w:r>
    </w:p>
    <w:p>
      <w:r>
        <w:t>*"Working with Luna Digital transformed our practice's digital presence whilst giving us complete confidence in regulatory compliance. The new website not only looks professional but actually works for our patients and staff. We've seen immediate improvements in patient bookings and a significant reduction in administrative time spent on appointment coordination. Most importantly, we never worry about AHPRA compliance - Luna Digital's expertise in medical practice marketing regulations gave us peace of mind throughout the entire process."*</w:t>
      </w:r>
    </w:p>
    <w:p/>
    <w:p>
      <w:r>
        <w:rPr>
          <w:b/>
        </w:rPr>
        <w:t>Medical Director Feedback:</w:t>
      </w:r>
    </w:p>
    <w:p>
      <w:r>
        <w:t>*"The website redesign has enhanced our professional reputation in the community whilst making it easier for patients to access our services. The booking system integration has streamlined our practice operations significantly. I appreciate Luna Digital's understanding of medical practice regulations and their conservative approach to compliance - we've had zero regulatory concerns since launch."*</w:t>
      </w:r>
    </w:p>
    <w:p/>
    <w:p>
      <w:r>
        <w:rPr>
          <w:b/>
        </w:rPr>
        <w:t>Key Strategic Learnings:</w:t>
      </w:r>
    </w:p>
    <w:p/>
    <w:p>
      <w:r>
        <w:rPr>
          <w:b/>
        </w:rPr>
        <w:t>Professional Services Website Requirements:</w:t>
      </w:r>
    </w:p>
    <w:p>
      <w:pPr>
        <w:pStyle w:val="ListBullet"/>
      </w:pPr>
      <w:r>
        <w:t>Patient-centric design must balance accessibility with professional credibility</w:t>
      </w:r>
    </w:p>
    <w:p>
      <w:pPr>
        <w:pStyle w:val="ListBullet"/>
      </w:pPr>
      <w:r>
        <w:t>Integrated booking systems dramatically improve both patient experience and administrative efficiency</w:t>
      </w:r>
    </w:p>
    <w:p>
      <w:pPr>
        <w:pStyle w:val="ListBullet"/>
      </w:pPr>
      <w:r>
        <w:t>AHPRA compliance requires ongoing monitoring, not just initial approval</w:t>
      </w:r>
    </w:p>
    <w:p>
      <w:pPr>
        <w:pStyle w:val="ListBullet"/>
      </w:pPr>
      <w:r>
        <w:t>Mobile optimization is critical for medical practice websites due to high mobile usage</w:t>
      </w:r>
    </w:p>
    <w:p/>
    <w:p>
      <w:r>
        <w:rPr>
          <w:b/>
        </w:rPr>
        <w:t>Implementation Success Factors:</w:t>
      </w:r>
    </w:p>
    <w:p>
      <w:pPr>
        <w:pStyle w:val="ListBullet"/>
      </w:pPr>
      <w:r>
        <w:t>Comprehensive stakeholder consultation ensures buy-in from practice management and medical staff</w:t>
      </w:r>
    </w:p>
    <w:p>
      <w:pPr>
        <w:pStyle w:val="ListBullet"/>
      </w:pPr>
      <w:r>
        <w:t>Phased implementation allows for training and system integration without disrupting practice operations</w:t>
      </w:r>
    </w:p>
    <w:p>
      <w:pPr>
        <w:pStyle w:val="ListBullet"/>
      </w:pPr>
      <w:r>
        <w:t>Ongoing support and optimization are essential for continued success and compliance</w:t>
      </w:r>
    </w:p>
    <w:p>
      <w:pPr>
        <w:pStyle w:val="ListBullet"/>
      </w:pPr>
      <w:r>
        <w:t>Conservative compliance approach prevents regulatory issues whilst enabling effective marketing</w:t>
      </w:r>
    </w:p>
    <w:p/>
    <w:p>
      <w:r>
        <w:rPr>
          <w:b/>
        </w:rPr>
        <w:t>Long-term Strategic Value:</w:t>
      </w:r>
    </w:p>
    <w:p>
      <w:pPr>
        <w:pStyle w:val="ListBullet"/>
      </w:pPr>
      <w:r>
        <w:t>Professional website design builds patient trust and enhances practice reputation</w:t>
      </w:r>
    </w:p>
    <w:p>
      <w:pPr>
        <w:pStyle w:val="ListBullet"/>
      </w:pPr>
      <w:r>
        <w:t>Operational efficiency improvements provide ongoing time and cost savings</w:t>
      </w:r>
    </w:p>
    <w:p>
      <w:pPr>
        <w:pStyle w:val="ListBullet"/>
      </w:pPr>
      <w:r>
        <w:t>Improved search visibility creates sustainable patient acquisition advantages</w:t>
      </w:r>
    </w:p>
    <w:p>
      <w:pPr>
        <w:pStyle w:val="ListBullet"/>
      </w:pPr>
      <w:r>
        <w:t>Compliance-focused approach ensures long-term marketing effectiveness without regulatory risk</w:t>
      </w:r>
    </w:p>
    <w:p/>
    <w:p/>
    <w:p>
      <w:pPr>
        <w:jc w:val="center"/>
      </w:pPr>
      <w:r>
        <w:t>__________________________________________________</w:t>
      </w:r>
    </w:p>
    <w:p/>
    <w:p/>
    <w:p>
      <w:pPr>
        <w:pStyle w:val="Heading3"/>
        <w:jc w:val="left"/>
      </w:pPr>
      <w:r>
        <w:t>Compliance &amp; Professional Standards Maintained</w:t>
      </w:r>
    </w:p>
    <w:p/>
    <w:p>
      <w:r>
        <w:rPr>
          <w:b/>
        </w:rPr>
        <w:t>AHPRA Regulatory Compliance:</w:t>
      </w:r>
    </w:p>
    <w:p>
      <w:pPr>
        <w:pStyle w:val="ListBullet"/>
      </w:pPr>
      <w:r>
        <w:t>All website content verified to meet Section 133 requirements for medical advertising</w:t>
      </w:r>
    </w:p>
    <w:p>
      <w:pPr>
        <w:pStyle w:val="ListBullet"/>
      </w:pPr>
      <w:r>
        <w:t>Evidence-based claims documentation maintained for all practice statements</w:t>
      </w:r>
    </w:p>
    <w:p>
      <w:pPr>
        <w:pStyle w:val="ListBullet"/>
      </w:pPr>
      <w:r>
        <w:t>Conservative approach to marketing claims ensuring no regulatory scrutiny</w:t>
      </w:r>
    </w:p>
    <w:p>
      <w:pPr>
        <w:pStyle w:val="ListBullet"/>
      </w:pPr>
      <w:r>
        <w:t>Ongoing compliance monitoring with monthly reviews and updates</w:t>
      </w:r>
    </w:p>
    <w:p/>
    <w:p>
      <w:r>
        <w:rPr>
          <w:b/>
        </w:rPr>
        <w:t>Professional Medical Standards:</w:t>
      </w:r>
    </w:p>
    <w:p>
      <w:pPr>
        <w:pStyle w:val="ListBullet"/>
      </w:pPr>
      <w:r>
        <w:t>Website design and content enhance rather than compromise professional medical reputation</w:t>
      </w:r>
    </w:p>
    <w:p>
      <w:pPr>
        <w:pStyle w:val="ListBullet"/>
      </w:pPr>
      <w:r>
        <w:t>Patient confidentiality and privacy protection throughout all online materials</w:t>
      </w:r>
    </w:p>
    <w:p>
      <w:pPr>
        <w:pStyle w:val="ListBullet"/>
      </w:pPr>
      <w:r>
        <w:t>Professional tone and messaging appropriate for medical practice standards</w:t>
      </w:r>
    </w:p>
    <w:p>
      <w:pPr>
        <w:pStyle w:val="ListBullet"/>
      </w:pPr>
      <w:r>
        <w:t>Integration with practice management systems maintains professional workflow efficiency</w:t>
      </w:r>
    </w:p>
    <w:p/>
    <w:p>
      <w:r>
        <w:rPr>
          <w:b/>
        </w:rPr>
        <w:t>Risk Management Approach:</w:t>
      </w:r>
    </w:p>
    <w:p>
      <w:pPr>
        <w:pStyle w:val="ListBullet"/>
      </w:pPr>
      <w:r>
        <w:t>Comprehensive compliance documentation and approval processes</w:t>
      </w:r>
    </w:p>
    <w:p>
      <w:pPr>
        <w:pStyle w:val="ListBullet"/>
      </w:pPr>
      <w:r>
        <w:t>Conservative marketing approach avoiding potentially problematic claims</w:t>
      </w:r>
    </w:p>
    <w:p>
      <w:pPr>
        <w:pStyle w:val="ListBullet"/>
      </w:pPr>
      <w:r>
        <w:t>Regular review and update processes for ongoing compliance maintenance</w:t>
      </w:r>
    </w:p>
    <w:p>
      <w:pPr>
        <w:pStyle w:val="ListBullet"/>
      </w:pPr>
      <w:r>
        <w:t>Professional medical legal advisor consultation for significant content decisions</w:t>
      </w:r>
    </w:p>
    <w:p/>
    <w:p/>
    <w:p>
      <w:pPr>
        <w:jc w:val="center"/>
      </w:pPr>
      <w:r>
        <w:t>__________________________________________________</w:t>
      </w:r>
    </w:p>
    <w:p/>
    <w:p/>
    <w:p>
      <w:pPr>
        <w:pStyle w:val="Heading2"/>
        <w:jc w:val="left"/>
      </w:pPr>
      <w:r>
        <w:t>Case Study 2: Social Media Marketing - Sydney Commercial Law Firm</w:t>
      </w:r>
    </w:p>
    <w:p/>
    <w:p>
      <w:pPr>
        <w:pStyle w:val="Heading3"/>
        <w:jc w:val="left"/>
      </w:pPr>
      <w:r>
        <w:t>Executive Summary</w:t>
      </w:r>
    </w:p>
    <w:p/>
    <w:p>
      <w:r>
        <w:t>**Challenge:** Established commercial law firm required strategic social media presence to enhance thought leadership and client acquisition whilst maintaining strict compliance with Legal Professional Conduct Rules.</w:t>
      </w:r>
    </w:p>
    <w:p/>
    <w:p>
      <w:r>
        <w:t>**Solution:** LinkedIn-focused thought leadership strategy with compliance-verified content, professional networking integration, and measurable business development outcomes.</w:t>
      </w:r>
    </w:p>
    <w:p/>
    <w:p>
      <w:r>
        <w:rPr>
          <w:b/>
        </w:rPr>
        <w:t>Results:</w:t>
      </w:r>
    </w:p>
    <w:p>
      <w:pPr>
        <w:pStyle w:val="ListBullet"/>
      </w:pPr>
      <w:r>
        <w:t>312% increase in LinkedIn engagement and professional network growth</w:t>
      </w:r>
    </w:p>
    <w:p>
      <w:pPr>
        <w:pStyle w:val="ListBullet"/>
      </w:pPr>
      <w:r>
        <w:t>67% improvement in commercial client inquiries from social media</w:t>
      </w:r>
    </w:p>
    <w:p>
      <w:pPr>
        <w:pStyle w:val="ListBullet"/>
      </w:pPr>
      <w:r>
        <w:t>45% increase in referral partner connections</w:t>
      </w:r>
    </w:p>
    <w:p>
      <w:pPr>
        <w:pStyle w:val="ListBullet"/>
      </w:pPr>
      <w:r>
        <w:t>100% Legal Professional Conduct Rule compliance maintained</w:t>
      </w:r>
    </w:p>
    <w:p>
      <w:pPr>
        <w:pStyle w:val="ListBullet"/>
      </w:pPr>
      <w:r>
        <w:t>28% growth in high-value commercial client acquisition</w:t>
      </w:r>
    </w:p>
    <w:p/>
    <w:p/>
    <w:p>
      <w:pPr>
        <w:jc w:val="center"/>
      </w:pPr>
      <w:r>
        <w:t>__________________________________________________</w:t>
      </w:r>
    </w:p>
    <w:p/>
    <w:p/>
    <w:p>
      <w:pPr>
        <w:pStyle w:val="Heading3"/>
        <w:jc w:val="left"/>
      </w:pPr>
      <w:r>
        <w:t>Client Background &amp; Challenges</w:t>
      </w:r>
    </w:p>
    <w:p/>
    <w:p>
      <w:r>
        <w:rPr>
          <w:b/>
        </w:rPr>
        <w:t>Law Firm Profile:</w:t>
      </w:r>
    </w:p>
    <w:p>
      <w:pPr>
        <w:pStyle w:val="ListBullet"/>
      </w:pPr>
      <w:r>
        <w:t>**Location:** Sydney, New South Wales</w:t>
      </w:r>
    </w:p>
    <w:p>
      <w:pPr>
        <w:pStyle w:val="ListBullet"/>
      </w:pPr>
      <w:r>
        <w:t>**Practice Type:** Mid-tier commercial law firm</w:t>
      </w:r>
    </w:p>
    <w:p>
      <w:pPr>
        <w:pStyle w:val="ListBullet"/>
      </w:pPr>
      <w:r>
        <w:t>**Staff Size:** 15 lawyers, 25 support staff</w:t>
      </w:r>
    </w:p>
    <w:p>
      <w:pPr>
        <w:pStyle w:val="ListBullet"/>
      </w:pPr>
      <w:r>
        <w:t>**Practice Areas:** Commercial law, corporate transactions, business advisory</w:t>
      </w:r>
    </w:p>
    <w:p>
      <w:pPr>
        <w:pStyle w:val="ListBullet"/>
      </w:pPr>
      <w:r>
        <w:t>**Annual Revenue:** $8.2 million</w:t>
      </w:r>
    </w:p>
    <w:p>
      <w:pPr>
        <w:pStyle w:val="ListBullet"/>
      </w:pPr>
      <w:r>
        <w:t>**Established:** 1998</w:t>
      </w:r>
    </w:p>
    <w:p/>
    <w:p>
      <w:r>
        <w:rPr>
          <w:b/>
        </w:rPr>
        <w:t>Initial Challenges:</w:t>
      </w:r>
    </w:p>
    <w:p>
      <w:r>
        <w:t>The Sydney commercial law firm faced intense competition in the crowded commercial law market, with limited digital presence affecting business development and thought leadership recognition.</w:t>
      </w:r>
    </w:p>
    <w:p/>
    <w:p>
      <w:r>
        <w:rPr>
          <w:b/>
        </w:rPr>
        <w:t>Primary Pain Points:</w:t>
      </w:r>
    </w:p>
    <w:p>
      <w:pPr>
        <w:pStyle w:val="ListBullet"/>
      </w:pPr>
      <w:r>
        <w:t>**Limited Digital Presence:** No strategic social media presence resulted in reduced visibility compared to competing firms</w:t>
      </w:r>
    </w:p>
    <w:p>
      <w:pPr>
        <w:pStyle w:val="ListBullet"/>
      </w:pPr>
      <w:r>
        <w:t>**Thought Leadership Gap:** Partners possessed significant expertise but lacked platform for professional recognition and industry influence</w:t>
      </w:r>
    </w:p>
    <w:p>
      <w:pPr>
        <w:pStyle w:val="ListBullet"/>
      </w:pPr>
      <w:r>
        <w:t>**Client Acquisition Challenges:** Traditional referral networks insufficient for sustained growth in competitive commercial law market</w:t>
      </w:r>
    </w:p>
    <w:p>
      <w:pPr>
        <w:pStyle w:val="ListBullet"/>
      </w:pPr>
      <w:r>
        <w:t>**Professional Conduct Compliance:** Uncertainty about social media marketing compliance with Legal Professional Conduct Rules</w:t>
      </w:r>
    </w:p>
    <w:p>
      <w:pPr>
        <w:pStyle w:val="ListBullet"/>
      </w:pPr>
      <w:r>
        <w:t>**Partner Engagement Barriers:** Lawyers reluctant to engage in social media due to compliance concerns and time constraints</w:t>
      </w:r>
    </w:p>
    <w:p/>
    <w:p>
      <w:r>
        <w:rPr>
          <w:b/>
        </w:rPr>
        <w:t>Senior Partner's Perspective:</w:t>
      </w:r>
    </w:p>
    <w:p>
      <w:r>
        <w:t>*"We had significant expertise in commercial law but weren't being recognised as thought leaders in our market. Our competitors were gaining visibility through social media whilst we remained invisible online. We needed a strategic approach that would showcase our expertise whilst ensuring complete compliance with professional conduct rules."*</w:t>
      </w:r>
    </w:p>
    <w:p/>
    <w:p>
      <w:r>
        <w:rPr>
          <w:b/>
        </w:rPr>
        <w:t>Business Development Manager's Challenges:</w:t>
      </w:r>
    </w:p>
    <w:p>
      <w:r>
        <w:t>*"Our client acquisition was entirely dependent on traditional referrals and direct relationships. We were missing opportunities because potential clients couldn't find us online or see evidence of our expertise and thought leadership. The legal industry was becoming more competitive, and we needed to adapt our business development approach."*</w:t>
      </w:r>
    </w:p>
    <w:p/>
    <w:p>
      <w:r>
        <w:rPr>
          <w:b/>
        </w:rPr>
        <w:t>Regulatory Considerations:</w:t>
      </w:r>
    </w:p>
    <w:p>
      <w:pPr>
        <w:pStyle w:val="ListBullet"/>
      </w:pPr>
      <w:r>
        <w:t>Legal Professional Conduct Rules (Rule 36) compliance for all marketing materials</w:t>
      </w:r>
    </w:p>
    <w:p>
      <w:pPr>
        <w:pStyle w:val="ListBullet"/>
      </w:pPr>
      <w:r>
        <w:t>Professional standards maintenance and reputation protection</w:t>
      </w:r>
    </w:p>
    <w:p>
      <w:pPr>
        <w:pStyle w:val="ListBullet"/>
      </w:pPr>
      <w:r>
        <w:t>Client confidentiality protection in all social media content</w:t>
      </w:r>
    </w:p>
    <w:p>
      <w:pPr>
        <w:pStyle w:val="ListBullet"/>
      </w:pPr>
      <w:r>
        <w:t>Specialist expertise claims requiring proper substantiation</w:t>
      </w:r>
    </w:p>
    <w:p/>
    <w:p/>
    <w:p>
      <w:pPr>
        <w:jc w:val="center"/>
      </w:pPr>
      <w:r>
        <w:t>__________________________________________________</w:t>
      </w:r>
    </w:p>
    <w:p/>
    <w:p/>
    <w:p>
      <w:pPr>
        <w:pStyle w:val="Heading3"/>
        <w:jc w:val="left"/>
      </w:pPr>
      <w:r>
        <w:t>Luna Digital's Strategic Approach &amp; Methodology</w:t>
      </w:r>
    </w:p>
    <w:p/>
    <w:p>
      <w:r>
        <w:rPr>
          <w:b/>
        </w:rPr>
        <w:t>Comprehensive Legal Industry Analysis (Month 1):</w:t>
      </w:r>
    </w:p>
    <w:p/>
    <w:p>
      <w:r>
        <w:rPr>
          <w:b/>
        </w:rPr>
        <w:t>Legal Professional Conduct Compliance Framework:</w:t>
      </w:r>
    </w:p>
    <w:p>
      <w:r>
        <w:t>Our legal marketing specialists developed a comprehensive compliance framework ensuring all social media activities would adhere to Legal Professional Conduct Rules:</w:t>
      </w:r>
    </w:p>
    <w:p>
      <w:pPr>
        <w:pStyle w:val="ListBullet"/>
      </w:pPr>
      <w:r>
        <w:t>Analysis of Rule 36 requirements for legal marketing and advertising</w:t>
      </w:r>
    </w:p>
    <w:p>
      <w:pPr>
        <w:pStyle w:val="ListBullet"/>
      </w:pPr>
      <w:r>
        <w:t>Development of content approval processes for professional conduct compliance</w:t>
      </w:r>
    </w:p>
    <w:p>
      <w:pPr>
        <w:pStyle w:val="ListBullet"/>
      </w:pPr>
      <w:r>
        <w:t>Creation of conservative messaging guidelines avoiding problematic claims</w:t>
      </w:r>
    </w:p>
    <w:p>
      <w:pPr>
        <w:pStyle w:val="ListBullet"/>
      </w:pPr>
      <w:r>
        <w:t>Implementation of ongoing compliance monitoring and risk assessment systems</w:t>
      </w:r>
    </w:p>
    <w:p/>
    <w:p>
      <w:r>
        <w:rPr>
          <w:b/>
        </w:rPr>
        <w:t>Commercial Law Market Analysis:</w:t>
      </w:r>
    </w:p>
    <w:p>
      <w:r>
        <w:t>Detailed assessment of competitive landscape and thought leadership opportunities:</w:t>
      </w:r>
    </w:p>
    <w:p>
      <w:pPr>
        <w:pStyle w:val="ListBullet"/>
      </w:pPr>
      <w:r>
        <w:t>Analysis of competitor social media strategies and professional positioning</w:t>
      </w:r>
    </w:p>
    <w:p>
      <w:pPr>
        <w:pStyle w:val="ListBullet"/>
      </w:pPr>
      <w:r>
        <w:t>Identification of thought leadership gaps and content opportunities</w:t>
      </w:r>
    </w:p>
    <w:p>
      <w:pPr>
        <w:pStyle w:val="ListBullet"/>
      </w:pPr>
      <w:r>
        <w:t>Evaluation of target client social media consumption patterns and preferences</w:t>
      </w:r>
    </w:p>
    <w:p>
      <w:pPr>
        <w:pStyle w:val="ListBullet"/>
      </w:pPr>
      <w:r>
        <w:t>Assessment of referral partner networks and professional relationship development opportunities</w:t>
      </w:r>
    </w:p>
    <w:p/>
    <w:p>
      <w:r>
        <w:rPr>
          <w:b/>
        </w:rPr>
        <w:t>Partner Expertise &amp; Thought Leadership Assessment:</w:t>
      </w:r>
    </w:p>
    <w:p>
      <w:r>
        <w:t>Comprehensive evaluation of firm's thought leadership potential and expertise areas:</w:t>
      </w:r>
    </w:p>
    <w:p>
      <w:pPr>
        <w:pStyle w:val="ListBullet"/>
      </w:pPr>
      <w:r>
        <w:t>Partner expertise mapping and specialisation identification</w:t>
      </w:r>
    </w:p>
    <w:p>
      <w:pPr>
        <w:pStyle w:val="ListBullet"/>
      </w:pPr>
      <w:r>
        <w:t>Content theme development based on commercial law expertise</w:t>
      </w:r>
    </w:p>
    <w:p>
      <w:pPr>
        <w:pStyle w:val="ListBullet"/>
      </w:pPr>
      <w:r>
        <w:t>Thought leadership positioning strategy for market differentiation</w:t>
      </w:r>
    </w:p>
    <w:p>
      <w:pPr>
        <w:pStyle w:val="ListBullet"/>
      </w:pPr>
      <w:r>
        <w:t>Professional development opportunities through social media thought leadership</w:t>
      </w:r>
    </w:p>
    <w:p/>
    <w:p>
      <w:r>
        <w:rPr>
          <w:b/>
        </w:rPr>
        <w:t>Strategic Social Media Framework Development:</w:t>
      </w:r>
    </w:p>
    <w:p/>
    <w:p>
      <w:r>
        <w:rPr>
          <w:b/>
        </w:rPr>
        <w:t>1. LinkedIn-Centric Professional Strategy:</w:t>
      </w:r>
    </w:p>
    <w:p>
      <w:pPr>
        <w:pStyle w:val="ListBullet"/>
      </w:pPr>
      <w:r>
        <w:t>Focused approach on LinkedIn as primary platform for commercial law thought leadership</w:t>
      </w:r>
    </w:p>
    <w:p>
      <w:pPr>
        <w:pStyle w:val="ListBullet"/>
      </w:pPr>
      <w:r>
        <w:t>Professional networking strategy targeting commercial clients and referral partners</w:t>
      </w:r>
    </w:p>
    <w:p>
      <w:pPr>
        <w:pStyle w:val="ListBullet"/>
      </w:pPr>
      <w:r>
        <w:t>Content strategy based on commercial law expertise and industry insights</w:t>
      </w:r>
    </w:p>
    <w:p>
      <w:pPr>
        <w:pStyle w:val="ListBullet"/>
      </w:pPr>
      <w:r>
        <w:t>Partner engagement plan encouraging thought leadership participation</w:t>
      </w:r>
    </w:p>
    <w:p/>
    <w:p>
      <w:r>
        <w:rPr>
          <w:b/>
        </w:rPr>
        <w:t>2. Compliance-First Content Strategy:</w:t>
      </w:r>
    </w:p>
    <w:p>
      <w:pPr>
        <w:pStyle w:val="ListBullet"/>
      </w:pPr>
      <w:r>
        <w:t>Conservative content approach ensuring Legal Professional Conduct Rule adherence</w:t>
      </w:r>
    </w:p>
    <w:p>
      <w:pPr>
        <w:pStyle w:val="ListBullet"/>
      </w:pPr>
      <w:r>
        <w:t>Professional tone maintaining legal industry standards and ethical requirements</w:t>
      </w:r>
    </w:p>
    <w:p>
      <w:pPr>
        <w:pStyle w:val="ListBullet"/>
      </w:pPr>
      <w:r>
        <w:t>Client confidentiality protection in all content and case study materials</w:t>
      </w:r>
    </w:p>
    <w:p>
      <w:pPr>
        <w:pStyle w:val="ListBullet"/>
      </w:pPr>
      <w:r>
        <w:t>Evidence-based content avoiding unsubstantiated expertise claims</w:t>
      </w:r>
    </w:p>
    <w:p/>
    <w:p>
      <w:r>
        <w:rPr>
          <w:b/>
        </w:rPr>
        <w:t>3. Thought Leadership Development:</w:t>
      </w:r>
    </w:p>
    <w:p>
      <w:pPr>
        <w:pStyle w:val="ListBullet"/>
      </w:pPr>
      <w:r>
        <w:t>Commercial law insight development and industry trend analysis</w:t>
      </w:r>
    </w:p>
    <w:p>
      <w:pPr>
        <w:pStyle w:val="ListBullet"/>
      </w:pPr>
      <w:r>
        <w:t>Professional commentary on legal industry developments and regulatory changes</w:t>
      </w:r>
    </w:p>
    <w:p>
      <w:pPr>
        <w:pStyle w:val="ListBullet"/>
      </w:pPr>
      <w:r>
        <w:t>Educational content positioning partners as commercial law authorities</w:t>
      </w:r>
    </w:p>
    <w:p>
      <w:pPr>
        <w:pStyle w:val="ListBullet"/>
      </w:pPr>
      <w:r>
        <w:t>Strategic networking content building referral relationships and professional connections</w:t>
      </w:r>
    </w:p>
    <w:p/>
    <w:p>
      <w:r>
        <w:rPr>
          <w:b/>
        </w:rPr>
        <w:t>4. Business Development Integration:</w:t>
      </w:r>
    </w:p>
    <w:p>
      <w:pPr>
        <w:pStyle w:val="ListBullet"/>
      </w:pPr>
      <w:r>
        <w:t>Social media strategy aligned with broader business development objectives</w:t>
      </w:r>
    </w:p>
    <w:p>
      <w:pPr>
        <w:pStyle w:val="ListBullet"/>
      </w:pPr>
      <w:r>
        <w:t>Lead generation integration with professional networking and thought leadership</w:t>
      </w:r>
    </w:p>
    <w:p>
      <w:pPr>
        <w:pStyle w:val="ListBullet"/>
      </w:pPr>
      <w:r>
        <w:t>Referral partner relationship building through social media engagement</w:t>
      </w:r>
    </w:p>
    <w:p>
      <w:pPr>
        <w:pStyle w:val="ListBullet"/>
      </w:pPr>
      <w:r>
        <w:t>Client acquisition measurement and attribution tracking</w:t>
      </w:r>
    </w:p>
    <w:p/>
    <w:p/>
    <w:p>
      <w:pPr>
        <w:jc w:val="center"/>
      </w:pPr>
      <w:r>
        <w:t>__________________________________________________</w:t>
      </w:r>
    </w:p>
    <w:p/>
    <w:p/>
    <w:p>
      <w:pPr>
        <w:pStyle w:val="Heading3"/>
        <w:jc w:val="left"/>
      </w:pPr>
      <w:r>
        <w:t>Implementation Timeline &amp; Process</w:t>
      </w:r>
    </w:p>
    <w:p/>
    <w:p>
      <w:r>
        <w:rPr>
          <w:b/>
        </w:rPr>
        <w:t>Month 1: Strategy Development &amp; Compliance Framework</w:t>
      </w:r>
    </w:p>
    <w:p>
      <w:pPr>
        <w:pStyle w:val="ListBullet"/>
      </w:pPr>
      <w:r>
        <w:t>Partner interviews and expertise assessment for thought leadership positioning</w:t>
      </w:r>
    </w:p>
    <w:p>
      <w:pPr>
        <w:pStyle w:val="ListBullet"/>
      </w:pPr>
      <w:r>
        <w:t>Legal Professional Conduct Rule compliance framework development</w:t>
      </w:r>
    </w:p>
    <w:p>
      <w:pPr>
        <w:pStyle w:val="ListBullet"/>
      </w:pPr>
      <w:r>
        <w:t>Competitive analysis and thought leadership opportunity identification</w:t>
      </w:r>
    </w:p>
    <w:p>
      <w:pPr>
        <w:pStyle w:val="ListBullet"/>
      </w:pPr>
      <w:r>
        <w:t>Content strategy development with professional compliance verification</w:t>
      </w:r>
    </w:p>
    <w:p>
      <w:pPr>
        <w:pStyle w:val="ListBullet"/>
      </w:pPr>
      <w:r>
        <w:t>LinkedIn profile optimization for all participating partners</w:t>
      </w:r>
    </w:p>
    <w:p/>
    <w:p>
      <w:r>
        <w:rPr>
          <w:b/>
        </w:rPr>
        <w:t>Month 2: Content Development &amp; Partner Training</w:t>
      </w:r>
    </w:p>
    <w:p>
      <w:pPr>
        <w:pStyle w:val="ListBullet"/>
      </w:pPr>
      <w:r>
        <w:t>Thought leadership content development with compliance verification</w:t>
      </w:r>
    </w:p>
    <w:p>
      <w:pPr>
        <w:pStyle w:val="ListBullet"/>
      </w:pPr>
      <w:r>
        <w:t>Partner training on social media engagement and professional networking</w:t>
      </w:r>
    </w:p>
    <w:p>
      <w:pPr>
        <w:pStyle w:val="ListBullet"/>
      </w:pPr>
      <w:r>
        <w:t>Content calendar development with commercial law themes and industry insights</w:t>
      </w:r>
    </w:p>
    <w:p>
      <w:pPr>
        <w:pStyle w:val="ListBullet"/>
      </w:pPr>
      <w:r>
        <w:t>Professional photography and brand consistency implementation</w:t>
      </w:r>
    </w:p>
    <w:p>
      <w:pPr>
        <w:pStyle w:val="ListBullet"/>
      </w:pPr>
      <w:r>
        <w:t>Referral partner identification and networking strategy development</w:t>
      </w:r>
    </w:p>
    <w:p/>
    <w:p>
      <w:r>
        <w:rPr>
          <w:b/>
        </w:rPr>
        <w:t>Month 3: Launch &amp; Initial Engagement</w:t>
      </w:r>
    </w:p>
    <w:p>
      <w:pPr>
        <w:pStyle w:val="ListBullet"/>
      </w:pPr>
      <w:r>
        <w:t>Strategic LinkedIn content publication and professional networking initiation</w:t>
      </w:r>
    </w:p>
    <w:p>
      <w:pPr>
        <w:pStyle w:val="ListBullet"/>
      </w:pPr>
      <w:r>
        <w:t>Partner thought leadership content creation and industry commentary</w:t>
      </w:r>
    </w:p>
    <w:p>
      <w:pPr>
        <w:pStyle w:val="ListBullet"/>
      </w:pPr>
      <w:r>
        <w:t>Professional network expansion targeting commercial clients and referral sources</w:t>
      </w:r>
    </w:p>
    <w:p>
      <w:pPr>
        <w:pStyle w:val="ListBullet"/>
      </w:pPr>
      <w:r>
        <w:t>Engagement strategy implementation with industry leaders and potential clients</w:t>
      </w:r>
    </w:p>
    <w:p>
      <w:pPr>
        <w:pStyle w:val="ListBullet"/>
      </w:pPr>
      <w:r>
        <w:t>Initial performance monitoring and engagement analysis</w:t>
      </w:r>
    </w:p>
    <w:p/>
    <w:p>
      <w:r>
        <w:rPr>
          <w:b/>
        </w:rPr>
        <w:t>Month 4: Optimisation &amp; Network Expansion</w:t>
      </w:r>
    </w:p>
    <w:p>
      <w:pPr>
        <w:pStyle w:val="ListBullet"/>
      </w:pPr>
      <w:r>
        <w:t>Content performance analysis and strategy refinement based on engagement data</w:t>
      </w:r>
    </w:p>
    <w:p>
      <w:pPr>
        <w:pStyle w:val="ListBullet"/>
      </w:pPr>
      <w:r>
        <w:t>Professional network expansion with targeted connection requests and relationship building</w:t>
      </w:r>
    </w:p>
    <w:p>
      <w:pPr>
        <w:pStyle w:val="ListBullet"/>
      </w:pPr>
      <w:r>
        <w:t>Thought leadership positioning enhancement through industry commentary and insights</w:t>
      </w:r>
    </w:p>
    <w:p>
      <w:pPr>
        <w:pStyle w:val="ListBullet"/>
      </w:pPr>
      <w:r>
        <w:t>Business development integration and lead generation tracking implementation</w:t>
      </w:r>
    </w:p>
    <w:p>
      <w:pPr>
        <w:pStyle w:val="ListBullet"/>
      </w:pPr>
      <w:r>
        <w:t>Partner engagement optimization and participation enhancement</w:t>
      </w:r>
    </w:p>
    <w:p/>
    <w:p>
      <w:r>
        <w:rPr>
          <w:b/>
        </w:rPr>
        <w:t>Month 5: Thought Leadership Establishment</w:t>
      </w:r>
    </w:p>
    <w:p>
      <w:pPr>
        <w:pStyle w:val="ListBullet"/>
      </w:pPr>
      <w:r>
        <w:t>Advanced content creation showcasing commercial law expertise and industry insights</w:t>
      </w:r>
    </w:p>
    <w:p>
      <w:pPr>
        <w:pStyle w:val="ListBullet"/>
      </w:pPr>
      <w:r>
        <w:t>Professional speaking opportunities and industry event participation promotion</w:t>
      </w:r>
    </w:p>
    <w:p>
      <w:pPr>
        <w:pStyle w:val="ListBullet"/>
      </w:pPr>
      <w:r>
        <w:t>Referral partner relationship development through social media engagement</w:t>
      </w:r>
    </w:p>
    <w:p>
      <w:pPr>
        <w:pStyle w:val="ListBullet"/>
      </w:pPr>
      <w:r>
        <w:t>Client testimonial and case study development (with confidentiality protection)</w:t>
      </w:r>
    </w:p>
    <w:p>
      <w:pPr>
        <w:pStyle w:val="ListBullet"/>
      </w:pPr>
      <w:r>
        <w:t>Industry recognition and thought leadership measurement</w:t>
      </w:r>
    </w:p>
    <w:p/>
    <w:p>
      <w:r>
        <w:rPr>
          <w:b/>
        </w:rPr>
        <w:t>Month 6: Business Development Integration &amp; Results Analysis</w:t>
      </w:r>
    </w:p>
    <w:p>
      <w:pPr>
        <w:pStyle w:val="ListBullet"/>
      </w:pPr>
      <w:r>
        <w:t>Comprehensive performance analysis across engagement, networking, and business development metrics</w:t>
      </w:r>
    </w:p>
    <w:p>
      <w:pPr>
        <w:pStyle w:val="ListBullet"/>
      </w:pPr>
      <w:r>
        <w:t>Client acquisition attribution analysis and social media ROI measurement</w:t>
      </w:r>
    </w:p>
    <w:p>
      <w:pPr>
        <w:pStyle w:val="ListBullet"/>
      </w:pPr>
      <w:r>
        <w:t>Partner satisfaction assessment and ongoing engagement strategy development</w:t>
      </w:r>
    </w:p>
    <w:p>
      <w:pPr>
        <w:pStyle w:val="ListBullet"/>
      </w:pPr>
      <w:r>
        <w:t>Professional Conduct Rule compliance review and ongoing monitoring</w:t>
      </w:r>
    </w:p>
    <w:p>
      <w:pPr>
        <w:pStyle w:val="ListBullet"/>
      </w:pPr>
      <w:r>
        <w:t>Strategic recommendations for continued thought leadership development and business growth</w:t>
      </w:r>
    </w:p>
    <w:p/>
    <w:p/>
    <w:p>
      <w:pPr>
        <w:jc w:val="center"/>
      </w:pPr>
      <w:r>
        <w:t>__________________________________________________</w:t>
      </w:r>
    </w:p>
    <w:p/>
    <w:p/>
    <w:p>
      <w:pPr>
        <w:pStyle w:val="Heading3"/>
        <w:jc w:val="left"/>
      </w:pPr>
      <w:r>
        <w:t>Measurable Results &amp; Outcomes</w:t>
      </w:r>
    </w:p>
    <w:p/>
    <w:p>
      <w:r>
        <w:rPr>
          <w:b/>
        </w:rPr>
        <w:t>Social Media Performance Metrics (6-Month Results):</w:t>
      </w:r>
    </w:p>
    <w:p/>
    <w:p>
      <w:r>
        <w:rPr>
          <w:b/>
        </w:rPr>
        <w:t>LinkedIn Professional Growth:</w:t>
      </w:r>
    </w:p>
    <w:p>
      <w:pPr>
        <w:pStyle w:val="ListBullet"/>
      </w:pPr>
      <w:r>
        <w:t>**Partner Profile Views:** 312% increase in monthly profile views across participating partners</w:t>
      </w:r>
    </w:p>
    <w:p>
      <w:pPr>
        <w:pStyle w:val="ListBullet"/>
      </w:pPr>
      <w:r>
        <w:t>**Professional Network Expansion:** 189% growth in high-value professional connections</w:t>
      </w:r>
    </w:p>
    <w:p>
      <w:pPr>
        <w:pStyle w:val="ListBullet"/>
      </w:pPr>
      <w:r>
        <w:t>**Content Engagement:** 267% improvement in content likes, comments, and shares</w:t>
      </w:r>
    </w:p>
    <w:p>
      <w:pPr>
        <w:pStyle w:val="ListBullet"/>
      </w:pPr>
      <w:r>
        <w:t>**Thought Leadership Recognition:** 145% increase in industry mentions and professional citations</w:t>
      </w:r>
    </w:p>
    <w:p/>
    <w:p>
      <w:r>
        <w:rPr>
          <w:b/>
        </w:rPr>
        <w:t>Business Development Impact:</w:t>
      </w:r>
    </w:p>
    <w:p>
      <w:pPr>
        <w:pStyle w:val="ListBullet"/>
      </w:pPr>
      <w:r>
        <w:t>**Commercial Client Inquiries:** 67% increase in commercial client inquiries attributed to social media presence</w:t>
      </w:r>
    </w:p>
    <w:p>
      <w:pPr>
        <w:pStyle w:val="ListBullet"/>
      </w:pPr>
      <w:r>
        <w:t>**Referral Partner Connections:** 45% improvement in new referral partner relationships</w:t>
      </w:r>
    </w:p>
    <w:p>
      <w:pPr>
        <w:pStyle w:val="ListBullet"/>
      </w:pPr>
      <w:r>
        <w:t>**Industry Recognition:** 234% increase in speaking opportunities and industry event invitations</w:t>
      </w:r>
    </w:p>
    <w:p>
      <w:pPr>
        <w:pStyle w:val="ListBullet"/>
      </w:pPr>
      <w:r>
        <w:t>**Professional Visibility:** 156% improvement in industry publication mentions and quotes</w:t>
      </w:r>
    </w:p>
    <w:p/>
    <w:p>
      <w:r>
        <w:rPr>
          <w:b/>
        </w:rPr>
        <w:t>Client Acquisition &amp; Revenue Impact:</w:t>
      </w:r>
    </w:p>
    <w:p>
      <w:pPr>
        <w:pStyle w:val="ListBullet"/>
      </w:pPr>
      <w:r>
        <w:t>**High-Value Client Acquisition:** 28% increase in commercial clients (average value $85,000+ annually)</w:t>
      </w:r>
    </w:p>
    <w:p>
      <w:pPr>
        <w:pStyle w:val="ListBullet"/>
      </w:pPr>
      <w:r>
        <w:t>**Business Development ROI:** 340% return on social media marketing investment</w:t>
      </w:r>
    </w:p>
    <w:p>
      <w:pPr>
        <w:pStyle w:val="ListBullet"/>
      </w:pPr>
      <w:r>
        <w:t>**Client Engagement Value:** Average client acquisition cost reduced by 23% through social media channels</w:t>
      </w:r>
    </w:p>
    <w:p>
      <w:pPr>
        <w:pStyle w:val="ListBullet"/>
      </w:pPr>
      <w:r>
        <w:t>**Long-term Client Relationships:** 89% client retention rate for social media-acquired clients</w:t>
      </w:r>
    </w:p>
    <w:p/>
    <w:p>
      <w:r>
        <w:rPr>
          <w:b/>
        </w:rPr>
        <w:t>Professional Networking &amp; Relationship Development:</w:t>
      </w:r>
    </w:p>
    <w:p/>
    <w:p>
      <w:r>
        <w:rPr>
          <w:b/>
        </w:rPr>
        <w:t>Referral Partner Network Growth:</w:t>
      </w:r>
    </w:p>
    <w:p>
      <w:pPr>
        <w:pStyle w:val="ListBullet"/>
      </w:pPr>
      <w:r>
        <w:t>**New Referral Relationships:** 34 new professional referral partnerships established</w:t>
      </w:r>
    </w:p>
    <w:p>
      <w:pPr>
        <w:pStyle w:val="ListBullet"/>
      </w:pPr>
      <w:r>
        <w:t>**Referral Quality Improvement:** 67% increase in high-value referrals from professional network</w:t>
      </w:r>
    </w:p>
    <w:p>
      <w:pPr>
        <w:pStyle w:val="ListBullet"/>
      </w:pPr>
      <w:r>
        <w:t>**Cross-Referral Opportunities:** 45% improvement in reciprocal referral arrangements</w:t>
      </w:r>
    </w:p>
    <w:p>
      <w:pPr>
        <w:pStyle w:val="ListBullet"/>
      </w:pPr>
      <w:r>
        <w:t>**Industry Relationship Depth:** Enhanced relationships with 78% of existing referral partners</w:t>
      </w:r>
    </w:p>
    <w:p/>
    <w:p>
      <w:r>
        <w:rPr>
          <w:b/>
        </w:rPr>
        <w:t>Thought Leadership Recognition:</w:t>
      </w:r>
    </w:p>
    <w:p>
      <w:pPr>
        <w:pStyle w:val="ListBullet"/>
      </w:pPr>
      <w:r>
        <w:t>**Industry Commentary:** Partners quoted in 23 industry publications and legal journals</w:t>
      </w:r>
    </w:p>
    <w:p>
      <w:pPr>
        <w:pStyle w:val="ListBullet"/>
      </w:pPr>
      <w:r>
        <w:t>**Speaking Opportunities:** 67% increase in professional conference and seminar invitations</w:t>
      </w:r>
    </w:p>
    <w:p>
      <w:pPr>
        <w:pStyle w:val="ListBullet"/>
      </w:pPr>
      <w:r>
        <w:t>**Professional Recognition:** Two partners nominated for commercial law industry awards</w:t>
      </w:r>
    </w:p>
    <w:p>
      <w:pPr>
        <w:pStyle w:val="ListBullet"/>
      </w:pPr>
      <w:r>
        <w:t>**Peer Recognition:** 145% improvement in peer referrals and professional recommendations</w:t>
      </w:r>
    </w:p>
    <w:p/>
    <w:p>
      <w:r>
        <w:rPr>
          <w:b/>
        </w:rPr>
        <w:t>Professional Standards &amp; Compliance Achievement:</w:t>
      </w:r>
    </w:p>
    <w:p/>
    <w:p>
      <w:r>
        <w:rPr>
          <w:b/>
        </w:rPr>
        <w:t>Legal Professional Conduct Rule Compliance:</w:t>
      </w:r>
    </w:p>
    <w:p>
      <w:pPr>
        <w:pStyle w:val="ListBullet"/>
      </w:pPr>
      <w:r>
        <w:t>**100% Compliance Maintenance:** All social media content meets Rule 36 requirements</w:t>
      </w:r>
    </w:p>
    <w:p>
      <w:pPr>
        <w:pStyle w:val="ListBullet"/>
      </w:pPr>
      <w:r>
        <w:t>**Professional Standards:** Social media presence enhances rather than compromises professional reputation</w:t>
      </w:r>
    </w:p>
    <w:p>
      <w:pPr>
        <w:pStyle w:val="ListBullet"/>
      </w:pPr>
      <w:r>
        <w:t>**Conservative Approach:** No regulatory inquiries or compliance concerns throughout implementation</w:t>
      </w:r>
    </w:p>
    <w:p>
      <w:pPr>
        <w:pStyle w:val="ListBullet"/>
      </w:pPr>
      <w:r>
        <w:t>**Ongoing Monitoring:** Monthly compliance reviews ensure continued adherence to professional standards</w:t>
      </w:r>
    </w:p>
    <w:p/>
    <w:p>
      <w:r>
        <w:rPr>
          <w:b/>
        </w:rPr>
        <w:t>Client Confidentiality Protection:</w:t>
      </w:r>
    </w:p>
    <w:p>
      <w:pPr>
        <w:pStyle w:val="ListBullet"/>
      </w:pPr>
      <w:r>
        <w:t>**Confidentiality Safeguards:** Comprehensive protection of client information in all social media content</w:t>
      </w:r>
    </w:p>
    <w:p>
      <w:pPr>
        <w:pStyle w:val="ListBullet"/>
      </w:pPr>
      <w:r>
        <w:t>**Professional Ethics:** All content maintains legal professional ethical standards</w:t>
      </w:r>
    </w:p>
    <w:p>
      <w:pPr>
        <w:pStyle w:val="ListBullet"/>
      </w:pPr>
      <w:r>
        <w:t>**Risk Management:** Conservative approach to content ensuring no confidentiality or professional conduct issues</w:t>
      </w:r>
    </w:p>
    <w:p>
      <w:pPr>
        <w:pStyle w:val="ListBullet"/>
      </w:pPr>
      <w:r>
        <w:t>**Professional Privilege Protection:** All content development processes protect attorney-client privilege</w:t>
      </w:r>
    </w:p>
    <w:p/>
    <w:p/>
    <w:p>
      <w:pPr>
        <w:jc w:val="center"/>
      </w:pPr>
      <w:r>
        <w:t>__________________________________________________</w:t>
      </w:r>
    </w:p>
    <w:p/>
    <w:p/>
    <w:p>
      <w:pPr>
        <w:pStyle w:val="Heading3"/>
        <w:jc w:val="left"/>
      </w:pPr>
      <w:r>
        <w:t>Client Testimonial &amp; Key Learnings</w:t>
      </w:r>
    </w:p>
    <w:p/>
    <w:p>
      <w:r>
        <w:rPr>
          <w:b/>
        </w:rPr>
        <w:t>Senior Partner Testimonial:</w:t>
      </w:r>
    </w:p>
    <w:p>
      <w:r>
        <w:t>*"Luna Digital's social media strategy has transformed our firm's professional visibility whilst maintaining complete compliance with professional conduct rules. We're now recognised as thought leaders in commercial law, which has directly translated into high-value client acquisition and enhanced referral relationships. The conservative approach to compliance gave us confidence to engage professionally on social media without regulatory concerns."*</w:t>
      </w:r>
    </w:p>
    <w:p/>
    <w:p>
      <w:r>
        <w:rPr>
          <w:b/>
        </w:rPr>
        <w:t>Business Development Manager Feedback:</w:t>
      </w:r>
    </w:p>
    <w:p>
      <w:r>
        <w:t>*"The LinkedIn strategy has fundamentally changed our business development approach. We're now attracting commercial clients who seek us out based on our thought leadership rather than relying solely on traditional referrals. The measurable ROI and client quality have exceeded our expectations, and the professional networking benefits continue to compound over time."*</w:t>
      </w:r>
    </w:p>
    <w:p/>
    <w:p>
      <w:r>
        <w:rPr>
          <w:b/>
        </w:rPr>
        <w:t>Key Strategic Learnings:</w:t>
      </w:r>
    </w:p>
    <w:p/>
    <w:p>
      <w:r>
        <w:rPr>
          <w:b/>
        </w:rPr>
        <w:t>Legal Industry Social Media Requirements:</w:t>
      </w:r>
    </w:p>
    <w:p>
      <w:pPr>
        <w:pStyle w:val="ListBullet"/>
      </w:pPr>
      <w:r>
        <w:t>LinkedIn professional networking is essential for commercial law business development</w:t>
      </w:r>
    </w:p>
    <w:p>
      <w:pPr>
        <w:pStyle w:val="ListBullet"/>
      </w:pPr>
      <w:r>
        <w:t>Thought leadership content must balance expertise demonstration with conservative compliance approach</w:t>
      </w:r>
    </w:p>
    <w:p>
      <w:pPr>
        <w:pStyle w:val="ListBullet"/>
      </w:pPr>
      <w:r>
        <w:t>Professional conduct compliance requires ongoing monitoring, not just initial approval</w:t>
      </w:r>
    </w:p>
    <w:p>
      <w:pPr>
        <w:pStyle w:val="ListBullet"/>
      </w:pPr>
      <w:r>
        <w:t>Partner engagement and participation are critical for authentic thought leadership development</w:t>
      </w:r>
    </w:p>
    <w:p/>
    <w:p>
      <w:r>
        <w:rPr>
          <w:b/>
        </w:rPr>
        <w:t>Implementation Success Factors:</w:t>
      </w:r>
    </w:p>
    <w:p>
      <w:pPr>
        <w:pStyle w:val="ListBullet"/>
      </w:pPr>
      <w:r>
        <w:t>Conservative compliance approach prevents regulatory issues whilst enabling effective professional marketing</w:t>
      </w:r>
    </w:p>
    <w:p>
      <w:pPr>
        <w:pStyle w:val="ListBullet"/>
      </w:pPr>
      <w:r>
        <w:t>Partner training and engagement are essential for sustainable social media success</w:t>
      </w:r>
    </w:p>
    <w:p>
      <w:pPr>
        <w:pStyle w:val="ListBullet"/>
      </w:pPr>
      <w:r>
        <w:t>Professional networking integration amplifies thought leadership impact and business development results</w:t>
      </w:r>
    </w:p>
    <w:p>
      <w:pPr>
        <w:pStyle w:val="ListBullet"/>
      </w:pPr>
      <w:r>
        <w:t>Consistent, high-quality content creation builds credibility and professional recognition over time</w:t>
      </w:r>
    </w:p>
    <w:p/>
    <w:p>
      <w:r>
        <w:rPr>
          <w:b/>
        </w:rPr>
        <w:t>Business Development Impact:</w:t>
      </w:r>
    </w:p>
    <w:p>
      <w:pPr>
        <w:pStyle w:val="ListBullet"/>
      </w:pPr>
      <w:r>
        <w:t>Social media thought leadership creates sustainable competitive advantages in professional services</w:t>
      </w:r>
    </w:p>
    <w:p>
      <w:pPr>
        <w:pStyle w:val="ListBullet"/>
      </w:pPr>
      <w:r>
        <w:t>Professional networking through social media generates high-quality referral relationships</w:t>
      </w:r>
    </w:p>
    <w:p>
      <w:pPr>
        <w:pStyle w:val="ListBullet"/>
      </w:pPr>
      <w:r>
        <w:t>Thought leadership recognition translates directly into client acquisition and revenue growth</w:t>
      </w:r>
    </w:p>
    <w:p>
      <w:pPr>
        <w:pStyle w:val="ListBullet"/>
      </w:pPr>
      <w:r>
        <w:t>Long-term relationship building through social media provides ongoing business development value</w:t>
      </w:r>
    </w:p>
    <w:p/>
    <w:p/>
    <w:p>
      <w:pPr>
        <w:jc w:val="center"/>
      </w:pPr>
      <w:r>
        <w:t>__________________________________________________</w:t>
      </w:r>
    </w:p>
    <w:p/>
    <w:p/>
    <w:p>
      <w:pPr>
        <w:pStyle w:val="Heading3"/>
        <w:jc w:val="left"/>
      </w:pPr>
      <w:r>
        <w:t>Compliance &amp; Professional Standards Maintained</w:t>
      </w:r>
    </w:p>
    <w:p/>
    <w:p>
      <w:r>
        <w:rPr>
          <w:b/>
        </w:rPr>
        <w:t>Legal Professional Conduct Rule Compliance:</w:t>
      </w:r>
    </w:p>
    <w:p>
      <w:pPr>
        <w:pStyle w:val="ListBullet"/>
      </w:pPr>
      <w:r>
        <w:t>All social media content verified to meet Rule 36 requirements for legal advertising and marketing</w:t>
      </w:r>
    </w:p>
    <w:p>
      <w:pPr>
        <w:pStyle w:val="ListBullet"/>
      </w:pPr>
      <w:r>
        <w:t>Conservative approach to expertise claims ensuring professional standards compliance</w:t>
      </w:r>
    </w:p>
    <w:p>
      <w:pPr>
        <w:pStyle w:val="ListBullet"/>
      </w:pPr>
      <w:r>
        <w:t>Professional tone and messaging appropriate for legal industry ethical standards</w:t>
      </w:r>
    </w:p>
    <w:p>
      <w:pPr>
        <w:pStyle w:val="ListBullet"/>
      </w:pPr>
      <w:r>
        <w:t>Ongoing compliance monitoring with monthly reviews and professional conduct verification</w:t>
      </w:r>
    </w:p>
    <w:p/>
    <w:p>
      <w:r>
        <w:rPr>
          <w:b/>
        </w:rPr>
        <w:t>Client Confidentiality &amp; Professional Ethics:</w:t>
      </w:r>
    </w:p>
    <w:p>
      <w:pPr>
        <w:pStyle w:val="ListBullet"/>
      </w:pPr>
      <w:r>
        <w:t>Comprehensive client confidentiality protection in all social media content and materials</w:t>
      </w:r>
    </w:p>
    <w:p>
      <w:pPr>
        <w:pStyle w:val="ListBullet"/>
      </w:pPr>
      <w:r>
        <w:t>Attorney-client privilege protection throughout content development and publication processes</w:t>
      </w:r>
    </w:p>
    <w:p>
      <w:pPr>
        <w:pStyle w:val="ListBullet"/>
      </w:pPr>
      <w:r>
        <w:t>Professional ethics maintenance in all partner engagement and thought leadership activities</w:t>
      </w:r>
    </w:p>
    <w:p>
      <w:pPr>
        <w:pStyle w:val="ListBullet"/>
      </w:pPr>
      <w:r>
        <w:t>Risk management approach ensuring no confidentiality or professional conduct issues</w:t>
      </w:r>
    </w:p>
    <w:p/>
    <w:p>
      <w:r>
        <w:rPr>
          <w:b/>
        </w:rPr>
        <w:t>Professional Reputation Enhancement:</w:t>
      </w:r>
    </w:p>
    <w:p>
      <w:pPr>
        <w:pStyle w:val="ListBullet"/>
      </w:pPr>
      <w:r>
        <w:t>Social media presence enhances rather than compromises professional legal reputation</w:t>
      </w:r>
    </w:p>
    <w:p>
      <w:pPr>
        <w:pStyle w:val="ListBullet"/>
      </w:pPr>
      <w:r>
        <w:t>Thought leadership positioning builds industry credibility and peer recognition</w:t>
      </w:r>
    </w:p>
    <w:p>
      <w:pPr>
        <w:pStyle w:val="ListBullet"/>
      </w:pPr>
      <w:r>
        <w:t>Conservative marketing approach maintains professional standards whilst enabling business development</w:t>
      </w:r>
    </w:p>
    <w:p>
      <w:pPr>
        <w:pStyle w:val="ListBullet"/>
      </w:pPr>
      <w:r>
        <w:t>Professional networking activities strengthen industry relationships and referral partnerships</w:t>
      </w:r>
    </w:p>
    <w:p/>
    <w:p/>
    <w:p>
      <w:pPr>
        <w:jc w:val="center"/>
      </w:pPr>
      <w:r>
        <w:t>__________________________________________________</w:t>
      </w:r>
    </w:p>
    <w:p/>
    <w:p/>
    <w:p>
      <w:pPr>
        <w:pStyle w:val="Heading2"/>
        <w:jc w:val="left"/>
      </w:pPr>
      <w:r>
        <w:t>Case Study 3: Search Optimisation - Brisbane Family Practice</w:t>
      </w:r>
    </w:p>
    <w:p/>
    <w:p>
      <w:pPr>
        <w:pStyle w:val="Heading3"/>
        <w:jc w:val="left"/>
      </w:pPr>
      <w:r>
        <w:t>Executive Summary</w:t>
      </w:r>
    </w:p>
    <w:p/>
    <w:p>
      <w:r>
        <w:t>**Challenge:** Growing family practice in Brisbane required enhanced local search visibility to attract new patients whilst ensuring complete AHPRA compliance and maintaining professional medical standards.</w:t>
      </w:r>
    </w:p>
    <w:p/>
    <w:p>
      <w:r>
        <w:t>**Solution:** Comprehensive local SEO strategy with AHPRA-compliant content, Google Business Profile optimisation, and medical practice-specific search optimisation.</w:t>
      </w:r>
    </w:p>
    <w:p/>
    <w:p>
      <w:r>
        <w:rPr>
          <w:b/>
        </w:rPr>
        <w:t>Results:</w:t>
      </w:r>
    </w:p>
    <w:p>
      <w:pPr>
        <w:pStyle w:val="ListBullet"/>
      </w:pPr>
      <w:r>
        <w:t>423% improvement in local search rankings for medical services keywords</w:t>
      </w:r>
    </w:p>
    <w:p>
      <w:pPr>
        <w:pStyle w:val="ListBullet"/>
      </w:pPr>
      <w:r>
        <w:t>234% increase in organic website traffic and patient inquiries</w:t>
      </w:r>
    </w:p>
    <w:p>
      <w:pPr>
        <w:pStyle w:val="ListBullet"/>
      </w:pPr>
      <w:r>
        <w:t>189% growth in Google Business Profile engagement and reviews</w:t>
      </w:r>
    </w:p>
    <w:p>
      <w:pPr>
        <w:pStyle w:val="ListBullet"/>
      </w:pPr>
      <w:r>
        <w:t>100% AHPRA compliance maintained throughout SEO implementation</w:t>
      </w:r>
    </w:p>
    <w:p>
      <w:pPr>
        <w:pStyle w:val="ListBullet"/>
      </w:pPr>
      <w:r>
        <w:t>34% increase in new patient registrations from online discovery</w:t>
      </w:r>
    </w:p>
    <w:p/>
    <w:p/>
    <w:p>
      <w:pPr>
        <w:jc w:val="center"/>
      </w:pPr>
      <w:r>
        <w:t>__________________________________________________</w:t>
      </w:r>
    </w:p>
    <w:p/>
    <w:p/>
    <w:p>
      <w:pPr>
        <w:pStyle w:val="Heading3"/>
        <w:jc w:val="left"/>
      </w:pPr>
      <w:r>
        <w:t>Client Background &amp; Challenges</w:t>
      </w:r>
    </w:p>
    <w:p/>
    <w:p>
      <w:r>
        <w:rPr>
          <w:b/>
        </w:rPr>
        <w:t>Family Practice Profile:</w:t>
      </w:r>
    </w:p>
    <w:p>
      <w:pPr>
        <w:pStyle w:val="ListBullet"/>
      </w:pPr>
      <w:r>
        <w:t>**Location:** Brisbane, Queensland</w:t>
      </w:r>
    </w:p>
    <w:p>
      <w:pPr>
        <w:pStyle w:val="ListBullet"/>
      </w:pPr>
      <w:r>
        <w:t>**Practice Type:** Family medicine and general practice</w:t>
      </w:r>
    </w:p>
    <w:p>
      <w:pPr>
        <w:pStyle w:val="ListBullet"/>
      </w:pPr>
      <w:r>
        <w:t>**Staff Size:** 4 GPs, 8 administrative staff</w:t>
      </w:r>
    </w:p>
    <w:p>
      <w:pPr>
        <w:pStyle w:val="ListBullet"/>
      </w:pPr>
      <w:r>
        <w:t>**Patient Base:** 6,200+ active patients</w:t>
      </w:r>
    </w:p>
    <w:p>
      <w:pPr>
        <w:pStyle w:val="ListBullet"/>
      </w:pPr>
      <w:r>
        <w:t>**Annual Revenue:** $3.1 million</w:t>
      </w:r>
    </w:p>
    <w:p>
      <w:pPr>
        <w:pStyle w:val="ListBullet"/>
      </w:pPr>
      <w:r>
        <w:t>**Established:** 2015</w:t>
      </w:r>
    </w:p>
    <w:p/>
    <w:p>
      <w:r>
        <w:rPr>
          <w:b/>
        </w:rPr>
        <w:t>Initial Challenges:</w:t>
      </w:r>
    </w:p>
    <w:p>
      <w:r>
        <w:t>The Brisbane family practice experienced significant growth potential constraints due to limited online visibility, despite providing excellent patient care and building strong community relationships.</w:t>
      </w:r>
    </w:p>
    <w:p/>
    <w:p>
      <w:r>
        <w:rPr>
          <w:b/>
        </w:rPr>
        <w:t>Primary Pain Points:</w:t>
      </w:r>
    </w:p>
    <w:p>
      <w:pPr>
        <w:pStyle w:val="ListBullet"/>
      </w:pPr>
      <w:r>
        <w:t>**Local Search Invisibility:** Practice ranked poorly in local Google searches for family medicine and general practice services</w:t>
      </w:r>
    </w:p>
    <w:p>
      <w:pPr>
        <w:pStyle w:val="ListBullet"/>
      </w:pPr>
      <w:r>
        <w:t>**Competitor Dominance:** Established practices dominated local search results, limiting new patient discovery</w:t>
      </w:r>
    </w:p>
    <w:p>
      <w:pPr>
        <w:pStyle w:val="ListBullet"/>
      </w:pPr>
      <w:r>
        <w:t>**Google Business Profile Limitations:** Incomplete and unoptimised Google Business Profile reduced local search visibility</w:t>
      </w:r>
    </w:p>
    <w:p>
      <w:pPr>
        <w:pStyle w:val="ListBullet"/>
      </w:pPr>
      <w:r>
        <w:t>**Website Content Gaps:** Limited medical content and service information affected search engine understanding</w:t>
      </w:r>
    </w:p>
    <w:p>
      <w:pPr>
        <w:pStyle w:val="ListBullet"/>
      </w:pPr>
      <w:r>
        <w:t>**AHPRA Compliance Uncertainty:** Existing content lacked proper regulatory compliance verification for medical SEO</w:t>
      </w:r>
    </w:p>
    <w:p/>
    <w:p>
      <w:r>
        <w:rPr>
          <w:b/>
        </w:rPr>
        <w:t>Practice Manager's Perspective:</w:t>
      </w:r>
    </w:p>
    <w:p>
      <w:r>
        <w:t>*"We provide excellent patient care and have a growing reputation in our community, but potential patients couldn't find us online. When people searched for family doctors or general practice services in our area, we simply didn't appear in the results. We were losing new patients to practices with better online visibility, despite offering superior care."*</w:t>
      </w:r>
    </w:p>
    <w:p/>
    <w:p>
      <w:r>
        <w:rPr>
          <w:b/>
        </w:rPr>
        <w:t>Patient Experience Challenges:</w:t>
      </w:r>
    </w:p>
    <w:p>
      <w:pPr>
        <w:pStyle w:val="ListBullet"/>
      </w:pPr>
      <w:r>
        <w:t>Patients struggled to find practice information and services through online searches</w:t>
      </w:r>
    </w:p>
    <w:p>
      <w:pPr>
        <w:pStyle w:val="ListBullet"/>
      </w:pPr>
      <w:r>
        <w:t>Limited online reviews and testimonials reduced patient confidence and trust</w:t>
      </w:r>
    </w:p>
    <w:p>
      <w:pPr>
        <w:pStyle w:val="ListBullet"/>
      </w:pPr>
      <w:r>
        <w:t>Practice services and expertise weren't visible to potential patients researching healthcare options</w:t>
      </w:r>
    </w:p>
    <w:p>
      <w:pPr>
        <w:pStyle w:val="ListBullet"/>
      </w:pPr>
      <w:r>
        <w:t>New residents to the area couldn't easily discover the practice through local searches</w:t>
      </w:r>
    </w:p>
    <w:p/>
    <w:p>
      <w:r>
        <w:rPr>
          <w:b/>
        </w:rPr>
        <w:t>Regulatory Considerations:</w:t>
      </w:r>
    </w:p>
    <w:p>
      <w:pPr>
        <w:pStyle w:val="ListBullet"/>
      </w:pPr>
      <w:r>
        <w:t>AHPRA Section 133 compliance for all medical website content and SEO materials</w:t>
      </w:r>
    </w:p>
    <w:p>
      <w:pPr>
        <w:pStyle w:val="ListBullet"/>
      </w:pPr>
      <w:r>
        <w:t>Professional medical standards maintenance in all search-visible content</w:t>
      </w:r>
    </w:p>
    <w:p>
      <w:pPr>
        <w:pStyle w:val="ListBullet"/>
      </w:pPr>
      <w:r>
        <w:t>Patient privacy protection in reviews and testimonial management</w:t>
      </w:r>
    </w:p>
    <w:p>
      <w:pPr>
        <w:pStyle w:val="ListBullet"/>
      </w:pPr>
      <w:r>
        <w:t>Evidence-based claims verification for all practice service descriptions</w:t>
      </w:r>
    </w:p>
    <w:p/>
    <w:p/>
    <w:p>
      <w:pPr>
        <w:jc w:val="center"/>
      </w:pPr>
      <w:r>
        <w:t>__________________________________________________</w:t>
      </w:r>
    </w:p>
    <w:p/>
    <w:p/>
    <w:p>
      <w:pPr>
        <w:pStyle w:val="Heading3"/>
        <w:jc w:val="left"/>
      </w:pPr>
      <w:r>
        <w:t>Luna Digital's Strategic Approach &amp; Methodology</w:t>
      </w:r>
    </w:p>
    <w:p/>
    <w:p>
      <w:r>
        <w:rPr>
          <w:b/>
        </w:rPr>
        <w:t>Comprehensive Local SEO Analysis (Month 1):</w:t>
      </w:r>
    </w:p>
    <w:p/>
    <w:p>
      <w:r>
        <w:rPr>
          <w:b/>
        </w:rPr>
        <w:t>Medical Practice SEO Audit:</w:t>
      </w:r>
    </w:p>
    <w:p>
      <w:r>
        <w:t>Our medical marketing SEO specialists conducted thorough analysis of existing search presence and optimisation opportunities:</w:t>
      </w:r>
    </w:p>
    <w:p>
      <w:pPr>
        <w:pStyle w:val="ListBullet"/>
      </w:pPr>
      <w:r>
        <w:t>Local search ranking analysis for family medicine and general practice keywords</w:t>
      </w:r>
    </w:p>
    <w:p>
      <w:pPr>
        <w:pStyle w:val="ListBullet"/>
      </w:pPr>
      <w:r>
        <w:t>Google Business Profile audit and optimisation opportunity identification</w:t>
      </w:r>
    </w:p>
    <w:p>
      <w:pPr>
        <w:pStyle w:val="ListBullet"/>
      </w:pPr>
      <w:r>
        <w:t>Website technical SEO assessment with medical practice-specific requirements</w:t>
      </w:r>
    </w:p>
    <w:p>
      <w:pPr>
        <w:pStyle w:val="ListBullet"/>
      </w:pPr>
      <w:r>
        <w:t>Competitor analysis for local medical practice search visibility</w:t>
      </w:r>
    </w:p>
    <w:p/>
    <w:p>
      <w:r>
        <w:rPr>
          <w:b/>
        </w:rPr>
        <w:t>AHPRA-Compliant Content Strategy:</w:t>
      </w:r>
    </w:p>
    <w:p>
      <w:r>
        <w:t>Development of comprehensive content framework ensuring regulatory compliance whilst optimising search visibility:</w:t>
      </w:r>
    </w:p>
    <w:p>
      <w:pPr>
        <w:pStyle w:val="ListBullet"/>
      </w:pPr>
      <w:r>
        <w:t>Medical service descriptions with evidence-based claims and regulatory compliance</w:t>
      </w:r>
    </w:p>
    <w:p>
      <w:pPr>
        <w:pStyle w:val="ListBullet"/>
      </w:pPr>
      <w:r>
        <w:t>Practice expertise content showcasing medical qualifications and experience</w:t>
      </w:r>
    </w:p>
    <w:p>
      <w:pPr>
        <w:pStyle w:val="ListBullet"/>
      </w:pPr>
      <w:r>
        <w:t>Patient education materials enhancing search visibility and professional authority</w:t>
      </w:r>
    </w:p>
    <w:p>
      <w:pPr>
        <w:pStyle w:val="ListBullet"/>
      </w:pPr>
      <w:r>
        <w:t>Conservative approach to medical claims ensuring AHPRA Section 133 compliance</w:t>
      </w:r>
    </w:p>
    <w:p/>
    <w:p>
      <w:r>
        <w:rPr>
          <w:b/>
        </w:rPr>
        <w:t>Local Search Competitive Analysis:</w:t>
      </w:r>
    </w:p>
    <w:p>
      <w:r>
        <w:t>Detailed evaluation of local medical practice search landscape and opportunities:</w:t>
      </w:r>
    </w:p>
    <w:p>
      <w:pPr>
        <w:pStyle w:val="ListBullet"/>
      </w:pPr>
      <w:r>
        <w:t>Analysis of competing family practices' search visibility and content strategies</w:t>
      </w:r>
    </w:p>
    <w:p>
      <w:pPr>
        <w:pStyle w:val="ListBullet"/>
      </w:pPr>
      <w:r>
        <w:t>Identification of keyword opportunities and search volume analysis</w:t>
      </w:r>
    </w:p>
    <w:p>
      <w:pPr>
        <w:pStyle w:val="ListBullet"/>
      </w:pPr>
      <w:r>
        <w:t>Local search feature opportunities (map listings, knowledge panels, local packs)</w:t>
      </w:r>
    </w:p>
    <w:p>
      <w:pPr>
        <w:pStyle w:val="ListBullet"/>
      </w:pPr>
      <w:r>
        <w:t>Patient search behaviour analysis for medical services and family practice needs</w:t>
      </w:r>
    </w:p>
    <w:p/>
    <w:p>
      <w:r>
        <w:rPr>
          <w:b/>
        </w:rPr>
        <w:t>Strategic SEO Framework Development:</w:t>
      </w:r>
    </w:p>
    <w:p/>
    <w:p>
      <w:r>
        <w:rPr>
          <w:b/>
        </w:rPr>
        <w:t>1. Technical SEO Foundation:</w:t>
      </w:r>
    </w:p>
    <w:p>
      <w:pPr>
        <w:pStyle w:val="ListBullet"/>
      </w:pPr>
      <w:r>
        <w:t>Website technical optimisation for search engine accessibility and medical practice requirements</w:t>
      </w:r>
    </w:p>
    <w:p>
      <w:pPr>
        <w:pStyle w:val="ListBullet"/>
      </w:pPr>
      <w:r>
        <w:t>Mobile optimisation ensuring excellent patient experience across all devices</w:t>
      </w:r>
    </w:p>
    <w:p>
      <w:pPr>
        <w:pStyle w:val="ListBullet"/>
      </w:pPr>
      <w:r>
        <w:t>Page speed optimisation for improved user experience and search rankings</w:t>
      </w:r>
    </w:p>
    <w:p>
      <w:pPr>
        <w:pStyle w:val="ListBullet"/>
      </w:pPr>
      <w:r>
        <w:t>Security implementation meeting healthcare industry requirements and patient data protection</w:t>
      </w:r>
    </w:p>
    <w:p/>
    <w:p>
      <w:r>
        <w:rPr>
          <w:b/>
        </w:rPr>
        <w:t>2. AHPRA-Compliant Content Optimisation:</w:t>
      </w:r>
    </w:p>
    <w:p>
      <w:pPr>
        <w:pStyle w:val="ListBullet"/>
      </w:pPr>
      <w:r>
        <w:t>Medical service page development with regulatory compliance and search optimisation</w:t>
      </w:r>
    </w:p>
    <w:p>
      <w:pPr>
        <w:pStyle w:val="ListBullet"/>
      </w:pPr>
      <w:r>
        <w:t>Practice information content showcasing expertise whilst maintaining professional standards</w:t>
      </w:r>
    </w:p>
    <w:p>
      <w:pPr>
        <w:pStyle w:val="ListBullet"/>
      </w:pPr>
      <w:r>
        <w:t>Patient education content enhancing authority and search visibility</w:t>
      </w:r>
    </w:p>
    <w:p>
      <w:pPr>
        <w:pStyle w:val="ListBullet"/>
      </w:pPr>
      <w:r>
        <w:t>Local content development for Brisbane community and geographic relevance</w:t>
      </w:r>
    </w:p>
    <w:p/>
    <w:p>
      <w:r>
        <w:rPr>
          <w:b/>
        </w:rPr>
        <w:t>3. Google Business Profile Optimisation:</w:t>
      </w:r>
    </w:p>
    <w:p>
      <w:pPr>
        <w:pStyle w:val="ListBullet"/>
      </w:pPr>
      <w:r>
        <w:t>Complete profile optimisation with medical practice-specific information and features</w:t>
      </w:r>
    </w:p>
    <w:p>
      <w:pPr>
        <w:pStyle w:val="ListBullet"/>
      </w:pPr>
      <w:r>
        <w:t>Professional photography showcasing practice facilities and team (with appropriate permissions)</w:t>
      </w:r>
    </w:p>
    <w:p>
      <w:pPr>
        <w:pStyle w:val="ListBullet"/>
      </w:pPr>
      <w:r>
        <w:t>Service descriptions and specialisation highlighting with AHPRA compliance</w:t>
      </w:r>
    </w:p>
    <w:p>
      <w:pPr>
        <w:pStyle w:val="ListBullet"/>
      </w:pPr>
      <w:r>
        <w:t>Review management strategy encouraging patient feedback whilst protecting privacy</w:t>
      </w:r>
    </w:p>
    <w:p/>
    <w:p>
      <w:r>
        <w:rPr>
          <w:b/>
        </w:rPr>
        <w:t>4. Local Citation &amp; Authority Building:</w:t>
      </w:r>
    </w:p>
    <w:p>
      <w:pPr>
        <w:pStyle w:val="ListBullet"/>
      </w:pPr>
      <w:r>
        <w:t>Medical directory submissions and professional listing optimisation</w:t>
      </w:r>
    </w:p>
    <w:p>
      <w:pPr>
        <w:pStyle w:val="ListBullet"/>
      </w:pPr>
      <w:r>
        <w:t>Local business directory presence for geographic relevance and authority</w:t>
      </w:r>
    </w:p>
    <w:p>
      <w:pPr>
        <w:pStyle w:val="ListBullet"/>
      </w:pPr>
      <w:r>
        <w:t>Professional medical association listings and credibility building</w:t>
      </w:r>
    </w:p>
    <w:p>
      <w:pPr>
        <w:pStyle w:val="ListBullet"/>
      </w:pPr>
      <w:r>
        <w:t>Community involvement and local partnership development for authority enhancement</w:t>
      </w:r>
    </w:p>
    <w:p/>
    <w:p/>
    <w:p>
      <w:pPr>
        <w:jc w:val="center"/>
      </w:pPr>
      <w:r>
        <w:t>__________________________________________________</w:t>
      </w:r>
    </w:p>
    <w:p/>
    <w:p/>
    <w:p>
      <w:pPr>
        <w:pStyle w:val="Heading3"/>
        <w:jc w:val="left"/>
      </w:pPr>
      <w:r>
        <w:t>Implementation Timeline &amp; Process</w:t>
      </w:r>
    </w:p>
    <w:p/>
    <w:p>
      <w:r>
        <w:rPr>
          <w:b/>
        </w:rPr>
        <w:t>Month 1: Technical Foundation &amp; Compliance Framework</w:t>
      </w:r>
    </w:p>
    <w:p>
      <w:pPr>
        <w:pStyle w:val="ListBullet"/>
      </w:pPr>
      <w:r>
        <w:t>Comprehensive website technical SEO audit and optimisation planning</w:t>
      </w:r>
    </w:p>
    <w:p>
      <w:pPr>
        <w:pStyle w:val="ListBullet"/>
      </w:pPr>
      <w:r>
        <w:t>AHPRA compliance framework development for all SEO content and materials</w:t>
      </w:r>
    </w:p>
    <w:p>
      <w:pPr>
        <w:pStyle w:val="ListBullet"/>
      </w:pPr>
      <w:r>
        <w:t>Google Business Profile audit and optimisation strategy development</w:t>
      </w:r>
    </w:p>
    <w:p>
      <w:pPr>
        <w:pStyle w:val="ListBullet"/>
      </w:pPr>
      <w:r>
        <w:t>Competitor analysis and keyword research with medical practice focus</w:t>
      </w:r>
    </w:p>
    <w:p>
      <w:pPr>
        <w:pStyle w:val="ListBullet"/>
      </w:pPr>
      <w:r>
        <w:t>Local search opportunity identification and strategic planning</w:t>
      </w:r>
    </w:p>
    <w:p/>
    <w:p>
      <w:r>
        <w:rPr>
          <w:b/>
        </w:rPr>
        <w:t>Month 2: Content Development &amp; On-Site Optimisation</w:t>
      </w:r>
    </w:p>
    <w:p>
      <w:pPr>
        <w:pStyle w:val="ListBullet"/>
      </w:pPr>
      <w:r>
        <w:t>Medical service page development with AHPRA-compliant content and search optimisation</w:t>
      </w:r>
    </w:p>
    <w:p>
      <w:pPr>
        <w:pStyle w:val="ListBullet"/>
      </w:pPr>
      <w:r>
        <w:t>Practice information and expertise content creation showcasing medical qualifications</w:t>
      </w:r>
    </w:p>
    <w:p>
      <w:pPr>
        <w:pStyle w:val="ListBullet"/>
      </w:pPr>
      <w:r>
        <w:t>Patient education content development enhancing authority and search visibility</w:t>
      </w:r>
    </w:p>
    <w:p>
      <w:pPr>
        <w:pStyle w:val="ListBullet"/>
      </w:pPr>
      <w:r>
        <w:t>Technical SEO implementation including mobile optimisation and page speed improvements</w:t>
      </w:r>
    </w:p>
    <w:p>
      <w:pPr>
        <w:pStyle w:val="ListBullet"/>
      </w:pPr>
      <w:r>
        <w:t>Internal linking strategy development for medical content organisation</w:t>
      </w:r>
    </w:p>
    <w:p/>
    <w:p>
      <w:r>
        <w:rPr>
          <w:b/>
        </w:rPr>
        <w:t>Month 3: Google Business Profile &amp; Local Optimisation</w:t>
      </w:r>
    </w:p>
    <w:p>
      <w:pPr>
        <w:pStyle w:val="ListBullet"/>
      </w:pPr>
      <w:r>
        <w:t>Complete Google Business Profile optimisation with medical practice-specific features</w:t>
      </w:r>
    </w:p>
    <w:p>
      <w:pPr>
        <w:pStyle w:val="ListBullet"/>
      </w:pPr>
      <w:r>
        <w:t>Professional photography and practice showcase content development</w:t>
      </w:r>
    </w:p>
    <w:p>
      <w:pPr>
        <w:pStyle w:val="ListBullet"/>
      </w:pPr>
      <w:r>
        <w:t>Local citation building and medical directory submissions</w:t>
      </w:r>
    </w:p>
    <w:p>
      <w:pPr>
        <w:pStyle w:val="ListBullet"/>
      </w:pPr>
      <w:r>
        <w:t>Review management system implementation with patient privacy protection</w:t>
      </w:r>
    </w:p>
    <w:p>
      <w:pPr>
        <w:pStyle w:val="ListBullet"/>
      </w:pPr>
      <w:r>
        <w:t>Local content development for Brisbane community relevance and geographic targeting</w:t>
      </w:r>
    </w:p>
    <w:p/>
    <w:p>
      <w:r>
        <w:rPr>
          <w:b/>
        </w:rPr>
        <w:t>Month 4: Content Expansion &amp; Authority Building</w:t>
      </w:r>
    </w:p>
    <w:p>
      <w:pPr>
        <w:pStyle w:val="ListBullet"/>
      </w:pPr>
      <w:r>
        <w:t>Additional medical content creation targeting family practice and general medicine topics</w:t>
      </w:r>
    </w:p>
    <w:p>
      <w:pPr>
        <w:pStyle w:val="ListBullet"/>
      </w:pPr>
      <w:r>
        <w:t>Patient education resource development enhancing practice authority and search visibility</w:t>
      </w:r>
    </w:p>
    <w:p>
      <w:pPr>
        <w:pStyle w:val="ListBullet"/>
      </w:pPr>
      <w:r>
        <w:t>Local community content creation building geographic relevance and community connections</w:t>
      </w:r>
    </w:p>
    <w:p>
      <w:pPr>
        <w:pStyle w:val="ListBullet"/>
      </w:pPr>
      <w:r>
        <w:t>Medical professional association listing optimisation and credibility building</w:t>
      </w:r>
    </w:p>
    <w:p>
      <w:pPr>
        <w:pStyle w:val="ListBullet"/>
      </w:pPr>
      <w:r>
        <w:t>Social proof development through patient testimonials (with privacy protection)</w:t>
      </w:r>
    </w:p>
    <w:p/>
    <w:p>
      <w:r>
        <w:rPr>
          <w:b/>
        </w:rPr>
        <w:t>Month 5: Performance Optimisation &amp; Monitoring</w:t>
      </w:r>
    </w:p>
    <w:p>
      <w:pPr>
        <w:pStyle w:val="ListBullet"/>
      </w:pPr>
      <w:r>
        <w:t>Search performance monitoring and keyword ranking analysis</w:t>
      </w:r>
    </w:p>
    <w:p>
      <w:pPr>
        <w:pStyle w:val="ListBullet"/>
      </w:pPr>
      <w:r>
        <w:t>Website traffic analysis and patient inquiry attribution tracking</w:t>
      </w:r>
    </w:p>
    <w:p>
      <w:pPr>
        <w:pStyle w:val="ListBullet"/>
      </w:pPr>
      <w:r>
        <w:t>Google Business Profile performance monitoring and engagement analysis</w:t>
      </w:r>
    </w:p>
    <w:p>
      <w:pPr>
        <w:pStyle w:val="ListBullet"/>
      </w:pPr>
      <w:r>
        <w:t>Technical SEO performance review and optimisation refinement</w:t>
      </w:r>
    </w:p>
    <w:p>
      <w:pPr>
        <w:pStyle w:val="ListBullet"/>
      </w:pPr>
      <w:r>
        <w:t>AHPRA compliance monitoring and content review processes</w:t>
      </w:r>
    </w:p>
    <w:p/>
    <w:p>
      <w:r>
        <w:rPr>
          <w:b/>
        </w:rPr>
        <w:t>Month 6: Results Analysis &amp; Strategic Enhancement</w:t>
      </w:r>
    </w:p>
    <w:p>
      <w:pPr>
        <w:pStyle w:val="ListBullet"/>
      </w:pPr>
      <w:r>
        <w:t>Comprehensive SEO performance analysis across rankings, traffic, and patient inquiries</w:t>
      </w:r>
    </w:p>
    <w:p>
      <w:pPr>
        <w:pStyle w:val="ListBullet"/>
      </w:pPr>
      <w:r>
        <w:t>Local search visibility assessment and competitive positioning analysis</w:t>
      </w:r>
    </w:p>
    <w:p>
      <w:pPr>
        <w:pStyle w:val="ListBullet"/>
      </w:pPr>
      <w:r>
        <w:t>Patient acquisition attribution and ROI measurement for SEO investment</w:t>
      </w:r>
    </w:p>
    <w:p>
      <w:pPr>
        <w:pStyle w:val="ListBullet"/>
      </w:pPr>
      <w:r>
        <w:t>Long-term SEO strategy development and ongoing optimisation planning</w:t>
      </w:r>
    </w:p>
    <w:p>
      <w:pPr>
        <w:pStyle w:val="ListBullet"/>
      </w:pPr>
      <w:r>
        <w:t>Professional standards compliance review and ongoing monitoring framework</w:t>
      </w:r>
    </w:p>
    <w:p/>
    <w:p/>
    <w:p>
      <w:pPr>
        <w:jc w:val="center"/>
      </w:pPr>
      <w:r>
        <w:t>__________________________________________________</w:t>
      </w:r>
    </w:p>
    <w:p/>
    <w:p/>
    <w:p>
      <w:pPr>
        <w:pStyle w:val="Heading3"/>
        <w:jc w:val="left"/>
      </w:pPr>
      <w:r>
        <w:t>Measurable Results &amp; Outcomes</w:t>
      </w:r>
    </w:p>
    <w:p/>
    <w:p>
      <w:r>
        <w:rPr>
          <w:b/>
        </w:rPr>
        <w:t>Search Engine Optimisation Performance (6-Month Results):</w:t>
      </w:r>
    </w:p>
    <w:p/>
    <w:p>
      <w:r>
        <w:rPr>
          <w:b/>
        </w:rPr>
        <w:t>Local Search Rankings:</w:t>
      </w:r>
    </w:p>
    <w:p>
      <w:pPr>
        <w:pStyle w:val="ListBullet"/>
      </w:pPr>
      <w:r>
        <w:t>**"Family Doctor Brisbane":** Improved from position 34 to position 3 (423% improvement)</w:t>
      </w:r>
    </w:p>
    <w:p>
      <w:pPr>
        <w:pStyle w:val="ListBullet"/>
      </w:pPr>
      <w:r>
        <w:t>**"General Practice [Suburb]":** Improved from position 28 to position 2 (356% improvement)</w:t>
      </w:r>
    </w:p>
    <w:p>
      <w:pPr>
        <w:pStyle w:val="ListBullet"/>
      </w:pPr>
      <w:r>
        <w:t>**"Medical Centre Brisbane":** Improved from position 45 to position 7 (267% improvement)</w:t>
      </w:r>
    </w:p>
    <w:p>
      <w:pPr>
        <w:pStyle w:val="ListBullet"/>
      </w:pPr>
      <w:r>
        <w:t>**"Family Medicine [Area]":** Improved from position 38 to position 4 (334% improvement)</w:t>
      </w:r>
    </w:p>
    <w:p/>
    <w:p>
      <w:r>
        <w:rPr>
          <w:b/>
        </w:rPr>
        <w:t>Organic Website Traffic:</w:t>
      </w:r>
    </w:p>
    <w:p>
      <w:pPr>
        <w:pStyle w:val="ListBullet"/>
      </w:pPr>
      <w:r>
        <w:t>**Monthly Organic Sessions:** 234% increase in organic search website traffic</w:t>
      </w:r>
    </w:p>
    <w:p>
      <w:pPr>
        <w:pStyle w:val="ListBullet"/>
      </w:pPr>
      <w:r>
        <w:t>**Medical Service Page Views:** 312% improvement in medical service page visibility</w:t>
      </w:r>
    </w:p>
    <w:p>
      <w:pPr>
        <w:pStyle w:val="ListBullet"/>
      </w:pPr>
      <w:r>
        <w:t>**Patient Inquiry Pages:** 189% increase in contact and appointment booking page visits</w:t>
      </w:r>
    </w:p>
    <w:p>
      <w:pPr>
        <w:pStyle w:val="ListBullet"/>
      </w:pPr>
      <w:r>
        <w:t>**Local Search Traffic:** 278% growth in local/geographic search traffic</w:t>
      </w:r>
    </w:p>
    <w:p/>
    <w:p>
      <w:r>
        <w:rPr>
          <w:b/>
        </w:rPr>
        <w:t>Google Business Profile Performance:</w:t>
      </w:r>
    </w:p>
    <w:p>
      <w:pPr>
        <w:pStyle w:val="ListBullet"/>
      </w:pPr>
      <w:r>
        <w:t>**Profile Views:** 189% increase in monthly Google Business Profile views</w:t>
      </w:r>
    </w:p>
    <w:p>
      <w:pPr>
        <w:pStyle w:val="ListBullet"/>
      </w:pPr>
      <w:r>
        <w:t>**Direction Requests:** 156% improvement in driving directions and location requests</w:t>
      </w:r>
    </w:p>
    <w:p>
      <w:pPr>
        <w:pStyle w:val="ListBullet"/>
      </w:pPr>
      <w:r>
        <w:t>**Phone Calls:** 143% increase in phone calls generated through Google Business Profile</w:t>
      </w:r>
    </w:p>
    <w:p>
      <w:pPr>
        <w:pStyle w:val="ListBullet"/>
      </w:pPr>
      <w:r>
        <w:t>**Website Clicks:** 267% growth in website clicks from Google Business Profile</w:t>
      </w:r>
    </w:p>
    <w:p/>
    <w:p>
      <w:r>
        <w:rPr>
          <w:b/>
        </w:rPr>
        <w:t>Patient Acquisition &amp; Business Impact:</w:t>
      </w:r>
    </w:p>
    <w:p/>
    <w:p>
      <w:r>
        <w:rPr>
          <w:b/>
        </w:rPr>
        <w:t>New Patient Registration:</w:t>
      </w:r>
    </w:p>
    <w:p>
      <w:pPr>
        <w:pStyle w:val="ListBullet"/>
      </w:pPr>
      <w:r>
        <w:t>**Online Discovery:** 34% increase in new patient registrations attributed to online search discovery</w:t>
      </w:r>
    </w:p>
    <w:p>
      <w:pPr>
        <w:pStyle w:val="ListBullet"/>
      </w:pPr>
      <w:r>
        <w:t>**Patient Inquiry Quality:** 67% improvement in qualified patient inquiries through website</w:t>
      </w:r>
    </w:p>
    <w:p>
      <w:pPr>
        <w:pStyle w:val="ListBullet"/>
      </w:pPr>
      <w:r>
        <w:t>**Appointment Booking:** 123% increase in online appointment booking requests</w:t>
      </w:r>
    </w:p>
    <w:p>
      <w:pPr>
        <w:pStyle w:val="ListBullet"/>
      </w:pPr>
      <w:r>
        <w:t>**Geographic Expansion:** 45% increase in patients from expanded geographic service area</w:t>
      </w:r>
    </w:p>
    <w:p/>
    <w:p>
      <w:r>
        <w:rPr>
          <w:b/>
        </w:rPr>
        <w:t>Practice Visibility &amp; Recognition:</w:t>
      </w:r>
    </w:p>
    <w:p>
      <w:pPr>
        <w:pStyle w:val="ListBullet"/>
      </w:pPr>
      <w:r>
        <w:t>**Local Search Presence:** Practice now appears in top 3 local search results for primary medical services</w:t>
      </w:r>
    </w:p>
    <w:p>
      <w:pPr>
        <w:pStyle w:val="ListBullet"/>
      </w:pPr>
      <w:r>
        <w:t>**Community Recognition:** 78% increase in community referrals and local recognition</w:t>
      </w:r>
    </w:p>
    <w:p>
      <w:pPr>
        <w:pStyle w:val="ListBullet"/>
      </w:pPr>
      <w:r>
        <w:t>**Professional Network:** Enhanced referral relationships with local specialists and healthcare providers</w:t>
      </w:r>
    </w:p>
    <w:p>
      <w:pPr>
        <w:pStyle w:val="ListBullet"/>
      </w:pPr>
      <w:r>
        <w:t>**Practice Reputation:** Improved online presence contributing to overall practice reputation and credibility</w:t>
      </w:r>
    </w:p>
    <w:p/>
    <w:p>
      <w:r>
        <w:rPr>
          <w:b/>
        </w:rPr>
        <w:t>Review &amp; Reputation Management:</w:t>
      </w:r>
    </w:p>
    <w:p>
      <w:pPr>
        <w:pStyle w:val="ListBullet"/>
      </w:pPr>
      <w:r>
        <w:t>**Google Reviews:** 189% increase in patient reviews with 4.8/5 average rating</w:t>
      </w:r>
    </w:p>
    <w:p>
      <w:pPr>
        <w:pStyle w:val="ListBullet"/>
      </w:pPr>
      <w:r>
        <w:t>**Review Quality:** Professional review management maintaining high patient satisfaction ratings</w:t>
      </w:r>
    </w:p>
    <w:p>
      <w:pPr>
        <w:pStyle w:val="ListBullet"/>
      </w:pPr>
      <w:r>
        <w:t>**Response Rate:** 100% professional response rate to all patient reviews and feedback</w:t>
      </w:r>
    </w:p>
    <w:p>
      <w:pPr>
        <w:pStyle w:val="ListBullet"/>
      </w:pPr>
      <w:r>
        <w:t>**Reputation Enhancement:** Positive online reputation supporting patient trust and confidence</w:t>
      </w:r>
    </w:p>
    <w:p/>
    <w:p>
      <w:r>
        <w:rPr>
          <w:b/>
        </w:rPr>
        <w:t>Technical Performance Improvements:</w:t>
      </w:r>
    </w:p>
    <w:p/>
    <w:p>
      <w:r>
        <w:rPr>
          <w:b/>
        </w:rPr>
        <w:t>Website Performance:</w:t>
      </w:r>
    </w:p>
    <w:p>
      <w:pPr>
        <w:pStyle w:val="ListBullet"/>
      </w:pPr>
      <w:r>
        <w:t>**Page Loading Speed:** Improved from 7.2 seconds to 1.9 seconds average load time</w:t>
      </w:r>
    </w:p>
    <w:p>
      <w:pPr>
        <w:pStyle w:val="ListBullet"/>
      </w:pPr>
      <w:r>
        <w:t>**Mobile Experience:** 94% improvement in mobile user experience and accessibility</w:t>
      </w:r>
    </w:p>
    <w:p>
      <w:pPr>
        <w:pStyle w:val="ListBullet"/>
      </w:pPr>
      <w:r>
        <w:t>**Search Engine Accessibility:** Enhanced technical SEO ensuring complete search engine indexing</w:t>
      </w:r>
    </w:p>
    <w:p>
      <w:pPr>
        <w:pStyle w:val="ListBullet"/>
      </w:pPr>
      <w:r>
        <w:t>**User Experience:** 67% improvement in website user engagement and session duration</w:t>
      </w:r>
    </w:p>
    <w:p/>
    <w:p>
      <w:r>
        <w:rPr>
          <w:b/>
        </w:rPr>
        <w:t>Local SEO Authority:</w:t>
      </w:r>
    </w:p>
    <w:p>
      <w:pPr>
        <w:pStyle w:val="ListBullet"/>
      </w:pPr>
      <w:r>
        <w:t>**Local Citations:** 156% increase in accurate business citations across medical directories</w:t>
      </w:r>
    </w:p>
    <w:p>
      <w:pPr>
        <w:pStyle w:val="ListBullet"/>
      </w:pPr>
      <w:r>
        <w:t>**Professional Listings:** Complete presence across relevant medical professional directories</w:t>
      </w:r>
    </w:p>
    <w:p>
      <w:pPr>
        <w:pStyle w:val="ListBullet"/>
      </w:pPr>
      <w:r>
        <w:t>**Geographic Relevance:** Enhanced local content and community connection building</w:t>
      </w:r>
    </w:p>
    <w:p>
      <w:pPr>
        <w:pStyle w:val="ListBullet"/>
      </w:pPr>
      <w:r>
        <w:t>**Authority Signals:** Improved professional authority through medical industry associations and listings</w:t>
      </w:r>
    </w:p>
    <w:p/>
    <w:p/>
    <w:p>
      <w:pPr>
        <w:jc w:val="center"/>
      </w:pPr>
      <w:r>
        <w:t>__________________________________________________</w:t>
      </w:r>
    </w:p>
    <w:p/>
    <w:p/>
    <w:p>
      <w:pPr>
        <w:pStyle w:val="Heading3"/>
        <w:jc w:val="left"/>
      </w:pPr>
      <w:r>
        <w:t>Client Testimonial &amp; Key Learnings</w:t>
      </w:r>
    </w:p>
    <w:p/>
    <w:p>
      <w:r>
        <w:rPr>
          <w:b/>
        </w:rPr>
        <w:t>Practice Manager Testimonial:</w:t>
      </w:r>
    </w:p>
    <w:p>
      <w:r>
        <w:t>*"Luna Digital's SEO strategy transformed our practice visibility whilst maintaining complete AHPRA compliance. We're now easily found by families looking for quality medical care in our area, which has directly increased our new patient registrations. The professional approach to medical content and compliance gave us confidence that our online presence enhances rather than compromises our professional reputation."*</w:t>
      </w:r>
    </w:p>
    <w:p/>
    <w:p>
      <w:r>
        <w:rPr>
          <w:b/>
        </w:rPr>
        <w:t>Principal GP Feedback:</w:t>
      </w:r>
    </w:p>
    <w:p>
      <w:r>
        <w:t>*"The local SEO results have exceeded our expectations. We're now recognised as a leading family practice in our area through online searches, and the quality of new patients discovering us through Google has been excellent. The conservative compliance approach ensured we never worried about regulatory issues whilst significantly improving our patient acquisition."*</w:t>
      </w:r>
    </w:p>
    <w:p/>
    <w:p>
      <w:r>
        <w:rPr>
          <w:b/>
        </w:rPr>
        <w:t>Key Strategic Learnings:</w:t>
      </w:r>
    </w:p>
    <w:p/>
    <w:p>
      <w:r>
        <w:rPr>
          <w:b/>
        </w:rPr>
        <w:t>Medical Practice SEO Requirements:</w:t>
      </w:r>
    </w:p>
    <w:p>
      <w:pPr>
        <w:pStyle w:val="ListBullet"/>
      </w:pPr>
      <w:r>
        <w:t>Local search optimisation is critical for family practice patient acquisition</w:t>
      </w:r>
    </w:p>
    <w:p>
      <w:pPr>
        <w:pStyle w:val="ListBullet"/>
      </w:pPr>
      <w:r>
        <w:t>AHPRA compliance must be integral to SEO strategy, not an afterthought</w:t>
      </w:r>
    </w:p>
    <w:p>
      <w:pPr>
        <w:pStyle w:val="ListBullet"/>
      </w:pPr>
      <w:r>
        <w:t>Google Business Profile optimisation provides immediate visibility improvements</w:t>
      </w:r>
    </w:p>
    <w:p>
      <w:pPr>
        <w:pStyle w:val="ListBullet"/>
      </w:pPr>
      <w:r>
        <w:t>Technical SEO performance significantly impacts patient experience and search rankings</w:t>
      </w:r>
    </w:p>
    <w:p/>
    <w:p>
      <w:r>
        <w:rPr>
          <w:b/>
        </w:rPr>
        <w:t>Implementation Success Factors:</w:t>
      </w:r>
    </w:p>
    <w:p>
      <w:pPr>
        <w:pStyle w:val="ListBullet"/>
      </w:pPr>
      <w:r>
        <w:t>Medical content must balance search optimisation with regulatory compliance requirements</w:t>
      </w:r>
    </w:p>
    <w:p>
      <w:pPr>
        <w:pStyle w:val="ListBullet"/>
      </w:pPr>
      <w:r>
        <w:t>Local community relevance enhances search visibility and patient trust</w:t>
      </w:r>
    </w:p>
    <w:p>
      <w:pPr>
        <w:pStyle w:val="ListBullet"/>
      </w:pPr>
      <w:r>
        <w:t>Professional review management contributes significantly to local search authority</w:t>
      </w:r>
    </w:p>
    <w:p>
      <w:pPr>
        <w:pStyle w:val="ListBullet"/>
      </w:pPr>
      <w:r>
        <w:t>Conservative compliance approach prevents regulatory risks whilst enabling effective SEO</w:t>
      </w:r>
    </w:p>
    <w:p/>
    <w:p>
      <w:r>
        <w:rPr>
          <w:b/>
        </w:rPr>
        <w:t>Patient Acquisition Impact:</w:t>
      </w:r>
    </w:p>
    <w:p>
      <w:pPr>
        <w:pStyle w:val="ListBullet"/>
      </w:pPr>
      <w:r>
        <w:t>Local SEO generates high-quality patient inquiries and registrations</w:t>
      </w:r>
    </w:p>
    <w:p>
      <w:pPr>
        <w:pStyle w:val="ListBullet"/>
      </w:pPr>
      <w:r>
        <w:t>Search visibility improvements create sustainable competitive advantages</w:t>
      </w:r>
    </w:p>
    <w:p>
      <w:pPr>
        <w:pStyle w:val="ListBullet"/>
      </w:pPr>
      <w:r>
        <w:t>Online reputation through reviews enhances patient confidence and trust</w:t>
      </w:r>
    </w:p>
    <w:p>
      <w:pPr>
        <w:pStyle w:val="ListBullet"/>
      </w:pPr>
      <w:r>
        <w:t>Geographic expansion through improved search visibility increases practice growth potential</w:t>
      </w:r>
    </w:p>
    <w:p/>
    <w:p>
      <w:r>
        <w:rPr>
          <w:b/>
        </w:rPr>
        <w:t>Long-term Strategic Value:</w:t>
      </w:r>
    </w:p>
    <w:p>
      <w:pPr>
        <w:pStyle w:val="ListBullet"/>
      </w:pPr>
      <w:r>
        <w:t>Professional SEO creates lasting practice asset through improved search authority</w:t>
      </w:r>
    </w:p>
    <w:p>
      <w:pPr>
        <w:pStyle w:val="ListBullet"/>
      </w:pPr>
      <w:r>
        <w:t>Local search dominance provides ongoing patient acquisition advantages</w:t>
      </w:r>
    </w:p>
    <w:p>
      <w:pPr>
        <w:pStyle w:val="ListBullet"/>
      </w:pPr>
      <w:r>
        <w:t>Enhanced online presence supports overall practice reputation and professional credibility</w:t>
      </w:r>
    </w:p>
    <w:p>
      <w:pPr>
        <w:pStyle w:val="ListBullet"/>
      </w:pPr>
      <w:r>
        <w:t>Sustainable growth through search visibility reduces reliance on traditional referral methods</w:t>
      </w:r>
    </w:p>
    <w:p/>
    <w:p/>
    <w:p>
      <w:pPr>
        <w:jc w:val="center"/>
      </w:pPr>
      <w:r>
        <w:t>__________________________________________________</w:t>
      </w:r>
    </w:p>
    <w:p/>
    <w:p/>
    <w:p>
      <w:pPr>
        <w:pStyle w:val="Heading3"/>
        <w:jc w:val="left"/>
      </w:pPr>
      <w:r>
        <w:t>Compliance &amp; Professional Standards Maintained</w:t>
      </w:r>
    </w:p>
    <w:p/>
    <w:p>
      <w:r>
        <w:rPr>
          <w:b/>
        </w:rPr>
        <w:t>AHPRA Medical SEO Compliance:</w:t>
      </w:r>
    </w:p>
    <w:p>
      <w:pPr>
        <w:pStyle w:val="ListBullet"/>
      </w:pPr>
      <w:r>
        <w:t>All website content and SEO materials meet Section 133 requirements for medical advertising</w:t>
      </w:r>
    </w:p>
    <w:p>
      <w:pPr>
        <w:pStyle w:val="ListBullet"/>
      </w:pPr>
      <w:r>
        <w:t>Evidence-based claims documentation maintained for all practice service descriptions</w:t>
      </w:r>
    </w:p>
    <w:p>
      <w:pPr>
        <w:pStyle w:val="ListBullet"/>
      </w:pPr>
      <w:r>
        <w:t>Conservative approach to medical expertise claims ensuring regulatory compliance</w:t>
      </w:r>
    </w:p>
    <w:p>
      <w:pPr>
        <w:pStyle w:val="ListBullet"/>
      </w:pPr>
      <w:r>
        <w:t>Ongoing compliance monitoring with monthly content reviews and regulatory updates</w:t>
      </w:r>
    </w:p>
    <w:p/>
    <w:p>
      <w:r>
        <w:rPr>
          <w:b/>
        </w:rPr>
        <w:t>Professional Medical Standards:</w:t>
      </w:r>
    </w:p>
    <w:p>
      <w:pPr>
        <w:pStyle w:val="ListBullet"/>
      </w:pPr>
      <w:r>
        <w:t>SEO strategy enhances professional medical reputation through authoritative content</w:t>
      </w:r>
    </w:p>
    <w:p>
      <w:pPr>
        <w:pStyle w:val="ListBullet"/>
      </w:pPr>
      <w:r>
        <w:t>Patient education materials demonstrate medical expertise whilst maintaining professional standards</w:t>
      </w:r>
    </w:p>
    <w:p>
      <w:pPr>
        <w:pStyle w:val="ListBullet"/>
      </w:pPr>
      <w:r>
        <w:t>Professional tone and medical accuracy in all search-visible content</w:t>
      </w:r>
    </w:p>
    <w:p>
      <w:pPr>
        <w:pStyle w:val="ListBullet"/>
      </w:pPr>
      <w:r>
        <w:t>Integration with practice management maintaining professional workflow and patient care standards</w:t>
      </w:r>
    </w:p>
    <w:p/>
    <w:p>
      <w:r>
        <w:rPr>
          <w:b/>
        </w:rPr>
        <w:t>Patient Privacy &amp; Confidentiality:</w:t>
      </w:r>
    </w:p>
    <w:p>
      <w:pPr>
        <w:pStyle w:val="ListBullet"/>
      </w:pPr>
      <w:r>
        <w:t>Review management processes protect patient privacy whilst encouraging feedback</w:t>
      </w:r>
    </w:p>
    <w:p>
      <w:pPr>
        <w:pStyle w:val="ListBullet"/>
      </w:pPr>
      <w:r>
        <w:t>Content development maintains patient confidentiality in all materials</w:t>
      </w:r>
    </w:p>
    <w:p>
      <w:pPr>
        <w:pStyle w:val="ListBullet"/>
      </w:pPr>
      <w:r>
        <w:t>Professional ethics maintained in all SEO activities and content creation</w:t>
      </w:r>
    </w:p>
    <w:p>
      <w:pPr>
        <w:pStyle w:val="ListBullet"/>
      </w:pPr>
      <w:r>
        <w:t>Risk management approach ensuring no patient privacy or professional conduct issues</w:t>
      </w:r>
    </w:p>
    <w:p/>
    <w:p/>
    <w:p>
      <w:pPr>
        <w:jc w:val="center"/>
      </w:pPr>
      <w:r>
        <w:t>__________________________________________________</w:t>
      </w:r>
    </w:p>
    <w:p/>
    <w:p/>
    <w:p>
      <w:pPr>
        <w:pStyle w:val="Heading2"/>
        <w:jc w:val="left"/>
      </w:pPr>
      <w:r>
        <w:t>Case Study 4: Content Marketing - Adelaide Legal Partnership</w:t>
      </w:r>
    </w:p>
    <w:p/>
    <w:p>
      <w:pPr>
        <w:pStyle w:val="Heading3"/>
        <w:jc w:val="left"/>
      </w:pPr>
      <w:r>
        <w:t>Executive Summary</w:t>
      </w:r>
    </w:p>
    <w:p/>
    <w:p>
      <w:r>
        <w:t>**Challenge:** Established legal partnership required strategic content marketing to build thought leadership, enhance professional recognition, and attract high-value commercial clients whilst maintaining strict Legal Professional Conduct Rule compliance.</w:t>
      </w:r>
    </w:p>
    <w:p/>
    <w:p>
      <w:r>
        <w:t>**Solution:** Comprehensive content marketing strategy focused on legal insights, industry commentary, and educational resources with compliance-verified content and measurable business development outcomes.</w:t>
      </w:r>
    </w:p>
    <w:p/>
    <w:p>
      <w:r>
        <w:rPr>
          <w:b/>
        </w:rPr>
        <w:t>Results:</w:t>
      </w:r>
    </w:p>
    <w:p>
      <w:pPr>
        <w:pStyle w:val="ListBullet"/>
      </w:pPr>
      <w:r>
        <w:t>456% increase in thought leadership recognition and industry citations</w:t>
      </w:r>
    </w:p>
    <w:p>
      <w:pPr>
        <w:pStyle w:val="ListBullet"/>
      </w:pPr>
      <w:r>
        <w:t>289% improvement in high-value commercial client inquiries</w:t>
      </w:r>
    </w:p>
    <w:p>
      <w:pPr>
        <w:pStyle w:val="ListBullet"/>
      </w:pPr>
      <w:r>
        <w:t>167% growth in professional speaking opportunities and industry recognition</w:t>
      </w:r>
    </w:p>
    <w:p>
      <w:pPr>
        <w:pStyle w:val="ListBullet"/>
      </w:pPr>
      <w:r>
        <w:t>100% Legal Professional Conduct Rule compliance maintained throughout</w:t>
      </w:r>
    </w:p>
    <w:p>
      <w:pPr>
        <w:pStyle w:val="ListBullet"/>
      </w:pPr>
      <w:r>
        <w:t>41% increase in commercial client retention and relationship deepening</w:t>
      </w:r>
    </w:p>
    <w:p/>
    <w:p/>
    <w:p>
      <w:pPr>
        <w:jc w:val="center"/>
      </w:pPr>
      <w:r>
        <w:t>__________________________________________________</w:t>
      </w:r>
    </w:p>
    <w:p/>
    <w:p/>
    <w:p>
      <w:pPr>
        <w:pStyle w:val="Heading3"/>
        <w:jc w:val="left"/>
      </w:pPr>
      <w:r>
        <w:t>Client Background &amp; Challenges</w:t>
      </w:r>
    </w:p>
    <w:p/>
    <w:p>
      <w:r>
        <w:rPr>
          <w:b/>
        </w:rPr>
        <w:t>Legal Partnership Profile:</w:t>
      </w:r>
    </w:p>
    <w:p>
      <w:pPr>
        <w:pStyle w:val="ListBullet"/>
      </w:pPr>
      <w:r>
        <w:t>**Location:** Adelaide, South Australia</w:t>
      </w:r>
    </w:p>
    <w:p>
      <w:pPr>
        <w:pStyle w:val="ListBullet"/>
      </w:pPr>
      <w:r>
        <w:t>**Practice Type:** Commercial law partnership specialising in corporate transactions</w:t>
      </w:r>
    </w:p>
    <w:p>
      <w:pPr>
        <w:pStyle w:val="ListBullet"/>
      </w:pPr>
      <w:r>
        <w:t>**Staff Size:** 12 lawyers, 18 support staff</w:t>
      </w:r>
    </w:p>
    <w:p>
      <w:pPr>
        <w:pStyle w:val="ListBullet"/>
      </w:pPr>
      <w:r>
        <w:t>**Practice Areas:** Corporate law, mergers &amp; acquisitions, commercial contracts, business advisory</w:t>
      </w:r>
    </w:p>
    <w:p>
      <w:pPr>
        <w:pStyle w:val="ListBullet"/>
      </w:pPr>
      <w:r>
        <w:t>**Annual Revenue:** $6.8 million</w:t>
      </w:r>
    </w:p>
    <w:p>
      <w:pPr>
        <w:pStyle w:val="ListBullet"/>
      </w:pPr>
      <w:r>
        <w:t>**Established:** 2003</w:t>
      </w:r>
    </w:p>
    <w:p/>
    <w:p>
      <w:r>
        <w:rPr>
          <w:b/>
        </w:rPr>
        <w:t>Initial Challenges:</w:t>
      </w:r>
    </w:p>
    <w:p>
      <w:r>
        <w:t>The Adelaide legal partnership possessed significant commercial law expertise but lacked strategic content marketing to demonstrate thought leadership and attract high-value commercial clients in an increasingly competitive market.</w:t>
      </w:r>
    </w:p>
    <w:p/>
    <w:p>
      <w:r>
        <w:rPr>
          <w:b/>
        </w:rPr>
        <w:t>Primary Pain Points:</w:t>
      </w:r>
    </w:p>
    <w:p>
      <w:pPr>
        <w:pStyle w:val="ListBullet"/>
      </w:pPr>
      <w:r>
        <w:t>**Thought Leadership Gap:** Partners had substantial expertise but no strategic platform for industry recognition</w:t>
      </w:r>
    </w:p>
    <w:p>
      <w:pPr>
        <w:pStyle w:val="ListBullet"/>
      </w:pPr>
      <w:r>
        <w:t>**Client Acquisition Challenges:** Dependence on traditional referrals limited growth in competitive commercial law market</w:t>
      </w:r>
    </w:p>
    <w:p>
      <w:pPr>
        <w:pStyle w:val="ListBullet"/>
      </w:pPr>
      <w:r>
        <w:t>**Professional Visibility:** Limited industry recognition despite delivering excellent results for commercial clients</w:t>
      </w:r>
    </w:p>
    <w:p>
      <w:pPr>
        <w:pStyle w:val="ListBullet"/>
      </w:pPr>
      <w:r>
        <w:t>**Content Creation Barriers:** Lawyers uncertain about content marketing compliance with Legal Professional Conduct Rules</w:t>
      </w:r>
    </w:p>
    <w:p>
      <w:pPr>
        <w:pStyle w:val="ListBullet"/>
      </w:pPr>
      <w:r>
        <w:t>**Market Differentiation:** Difficulty distinguishing from competing commercial law firms without thought leadership presence</w:t>
      </w:r>
    </w:p>
    <w:p/>
    <w:p>
      <w:r>
        <w:rPr>
          <w:b/>
        </w:rPr>
        <w:t>Senior Partner's Perspective:</w:t>
      </w:r>
    </w:p>
    <w:p>
      <w:r>
        <w:t>*"We consistently deliver excellent outcomes for our commercial clients, but potential clients didn't know about our expertise. Our competitors were gaining market share through thought leadership and content marketing whilst we remained invisible in industry discussions. We needed to showcase our knowledge whilst ensuring complete compliance with professional conduct rules."*</w:t>
      </w:r>
    </w:p>
    <w:p/>
    <w:p>
      <w:r>
        <w:rPr>
          <w:b/>
        </w:rPr>
        <w:t>Business Development Challenges:</w:t>
      </w:r>
    </w:p>
    <w:p>
      <w:pPr>
        <w:pStyle w:val="ListBullet"/>
      </w:pPr>
      <w:r>
        <w:t>High-value commercial clients researched legal expertise online before engaging firms</w:t>
      </w:r>
    </w:p>
    <w:p>
      <w:pPr>
        <w:pStyle w:val="ListBullet"/>
      </w:pPr>
      <w:r>
        <w:t>Limited content demonstrating commercial law knowledge and experience</w:t>
      </w:r>
    </w:p>
    <w:p>
      <w:pPr>
        <w:pStyle w:val="ListBullet"/>
      </w:pPr>
      <w:r>
        <w:t>No strategic approach to building professional authority and industry recognition</w:t>
      </w:r>
    </w:p>
    <w:p>
      <w:pPr>
        <w:pStyle w:val="ListBullet"/>
      </w:pPr>
      <w:r>
        <w:t>Competitors gaining advantages through content marketing and thought leadership positioning</w:t>
      </w:r>
    </w:p>
    <w:p/>
    <w:p>
      <w:r>
        <w:rPr>
          <w:b/>
        </w:rPr>
        <w:t>Regulatory Considerations:</w:t>
      </w:r>
    </w:p>
    <w:p>
      <w:pPr>
        <w:pStyle w:val="ListBullet"/>
      </w:pPr>
      <w:r>
        <w:t>Legal Professional Conduct Rules (Rule 36) compliance for all content marketing materials</w:t>
      </w:r>
    </w:p>
    <w:p>
      <w:pPr>
        <w:pStyle w:val="ListBullet"/>
      </w:pPr>
      <w:r>
        <w:t>Professional standards maintenance and reputation protection requirements</w:t>
      </w:r>
    </w:p>
    <w:p>
      <w:pPr>
        <w:pStyle w:val="ListBullet"/>
      </w:pPr>
      <w:r>
        <w:t>Client confidentiality protection in all content and case study materials</w:t>
      </w:r>
    </w:p>
    <w:p>
      <w:pPr>
        <w:pStyle w:val="ListBullet"/>
      </w:pPr>
      <w:r>
        <w:t>Conservative approach to expertise claims requiring proper substantiation and evidence</w:t>
      </w:r>
    </w:p>
    <w:p/>
    <w:p/>
    <w:p>
      <w:pPr>
        <w:jc w:val="center"/>
      </w:pPr>
      <w:r>
        <w:t>__________________________________________________</w:t>
      </w:r>
    </w:p>
    <w:p/>
    <w:p/>
    <w:p>
      <w:pPr>
        <w:pStyle w:val="Heading3"/>
        <w:jc w:val="left"/>
      </w:pPr>
      <w:r>
        <w:t>Luna Digital's Strategic Approach &amp; Methodology</w:t>
      </w:r>
    </w:p>
    <w:p/>
    <w:p>
      <w:r>
        <w:rPr>
          <w:b/>
        </w:rPr>
        <w:t>Comprehensive Content Marketing Analysis (Month 1):</w:t>
      </w:r>
    </w:p>
    <w:p/>
    <w:p>
      <w:r>
        <w:rPr>
          <w:b/>
        </w:rPr>
        <w:t>Legal Industry Content Audit:</w:t>
      </w:r>
    </w:p>
    <w:p>
      <w:r>
        <w:t>Our legal marketing specialists conducted thorough analysis of commercial law content landscape and thought leadership opportunities:</w:t>
      </w:r>
    </w:p>
    <w:p>
      <w:pPr>
        <w:pStyle w:val="ListBullet"/>
      </w:pPr>
      <w:r>
        <w:t>Analysis of competitor content strategies and thought leadership positioning</w:t>
      </w:r>
    </w:p>
    <w:p>
      <w:pPr>
        <w:pStyle w:val="ListBullet"/>
      </w:pPr>
      <w:r>
        <w:t>Industry content gap analysis identifying opportunities for expertise demonstration</w:t>
      </w:r>
    </w:p>
    <w:p>
      <w:pPr>
        <w:pStyle w:val="ListBullet"/>
      </w:pPr>
      <w:r>
        <w:t>Legal publication landscape assessment for content distribution opportunities</w:t>
      </w:r>
    </w:p>
    <w:p>
      <w:pPr>
        <w:pStyle w:val="ListBullet"/>
      </w:pPr>
      <w:r>
        <w:t>Professional audience analysis for commercial law decision-makers and referral sources</w:t>
      </w:r>
    </w:p>
    <w:p/>
    <w:p>
      <w:r>
        <w:rPr>
          <w:b/>
        </w:rPr>
        <w:t>Legal Professional Conduct Compliance Framework:</w:t>
      </w:r>
    </w:p>
    <w:p>
      <w:r>
        <w:t>Development of comprehensive content compliance framework ensuring adherence to professional conduct rules:</w:t>
      </w:r>
    </w:p>
    <w:p>
      <w:pPr>
        <w:pStyle w:val="ListBullet"/>
      </w:pPr>
      <w:r>
        <w:t>Rule 36 compliance analysis for content marketing and thought leadership materials</w:t>
      </w:r>
    </w:p>
    <w:p>
      <w:pPr>
        <w:pStyle w:val="ListBullet"/>
      </w:pPr>
      <w:r>
        <w:t>Conservative content approach avoiding potentially problematic expertise claims</w:t>
      </w:r>
    </w:p>
    <w:p>
      <w:pPr>
        <w:pStyle w:val="ListBullet"/>
      </w:pPr>
      <w:r>
        <w:t>Client confidentiality protection processes for all content development</w:t>
      </w:r>
    </w:p>
    <w:p>
      <w:pPr>
        <w:pStyle w:val="ListBullet"/>
      </w:pPr>
      <w:r>
        <w:t>Professional standards maintenance ensuring content enhances legal reputation</w:t>
      </w:r>
    </w:p>
    <w:p/>
    <w:p>
      <w:r>
        <w:rPr>
          <w:b/>
        </w:rPr>
        <w:t>Commercial Law Expertise Assessment:</w:t>
      </w:r>
    </w:p>
    <w:p>
      <w:r>
        <w:t>Detailed evaluation of partnership expertise areas and thought leadership potential:</w:t>
      </w:r>
    </w:p>
    <w:p>
      <w:pPr>
        <w:pStyle w:val="ListBullet"/>
      </w:pPr>
      <w:r>
        <w:t>Partner expertise mapping and specialisation identification for content themes</w:t>
      </w:r>
    </w:p>
    <w:p>
      <w:pPr>
        <w:pStyle w:val="ListBullet"/>
      </w:pPr>
      <w:r>
        <w:t>Commercial law trend analysis and industry commentary opportunities</w:t>
      </w:r>
    </w:p>
    <w:p>
      <w:pPr>
        <w:pStyle w:val="ListBullet"/>
      </w:pPr>
      <w:r>
        <w:t>Educational content opportunities for client education and authority building</w:t>
      </w:r>
    </w:p>
    <w:p>
      <w:pPr>
        <w:pStyle w:val="ListBullet"/>
      </w:pPr>
      <w:r>
        <w:t>Professional development content positioning partners as industry experts</w:t>
      </w:r>
    </w:p>
    <w:p/>
    <w:p>
      <w:r>
        <w:rPr>
          <w:b/>
        </w:rPr>
        <w:t>Strategic Content Marketing Framework Development:</w:t>
      </w:r>
    </w:p>
    <w:p/>
    <w:p>
      <w:r>
        <w:rPr>
          <w:b/>
        </w:rPr>
        <w:t>1. Thought Leadership Content Strategy:</w:t>
      </w:r>
    </w:p>
    <w:p>
      <w:pPr>
        <w:pStyle w:val="ListBullet"/>
      </w:pPr>
      <w:r>
        <w:t>Commercial law insight development based on partnership expertise and experience</w:t>
      </w:r>
    </w:p>
    <w:p>
      <w:pPr>
        <w:pStyle w:val="ListBullet"/>
      </w:pPr>
      <w:r>
        <w:t>Industry commentary and regulatory update analysis for professional authority</w:t>
      </w:r>
    </w:p>
    <w:p>
      <w:pPr>
        <w:pStyle w:val="ListBullet"/>
      </w:pPr>
      <w:r>
        <w:t>Educational content helping commercial clients understand complex legal issues</w:t>
      </w:r>
    </w:p>
    <w:p>
      <w:pPr>
        <w:pStyle w:val="ListBullet"/>
      </w:pPr>
      <w:r>
        <w:t>Professional opinion pieces positioning partners as commercial law authorities</w:t>
      </w:r>
    </w:p>
    <w:p/>
    <w:p>
      <w:r>
        <w:rPr>
          <w:b/>
        </w:rPr>
        <w:t>2. Compliance-First Content Development:</w:t>
      </w:r>
    </w:p>
    <w:p>
      <w:pPr>
        <w:pStyle w:val="ListBullet"/>
      </w:pPr>
      <w:r>
        <w:t>Conservative content approach ensuring Legal Professional Conduct Rule adherence</w:t>
      </w:r>
    </w:p>
    <w:p>
      <w:pPr>
        <w:pStyle w:val="ListBullet"/>
      </w:pPr>
      <w:r>
        <w:t>Professional tone maintaining legal industry standards and ethical requirements</w:t>
      </w:r>
    </w:p>
    <w:p>
      <w:pPr>
        <w:pStyle w:val="ListBullet"/>
      </w:pPr>
      <w:r>
        <w:t>Client confidentiality protection in all content materials and case studies</w:t>
      </w:r>
    </w:p>
    <w:p>
      <w:pPr>
        <w:pStyle w:val="ListBullet"/>
      </w:pPr>
      <w:r>
        <w:t>Evidence-based content avoiding unsubstantiated expertise or performance claims</w:t>
      </w:r>
    </w:p>
    <w:p/>
    <w:p>
      <w:r>
        <w:rPr>
          <w:b/>
        </w:rPr>
        <w:t>3. Multi-Channel Content Distribution:</w:t>
      </w:r>
    </w:p>
    <w:p>
      <w:pPr>
        <w:pStyle w:val="ListBullet"/>
      </w:pPr>
      <w:r>
        <w:t>Legal industry publication targeting for thought leadership content placement</w:t>
      </w:r>
    </w:p>
    <w:p>
      <w:pPr>
        <w:pStyle w:val="ListBullet"/>
      </w:pPr>
      <w:r>
        <w:t>Professional networking platform content distribution for business development</w:t>
      </w:r>
    </w:p>
    <w:p>
      <w:pPr>
        <w:pStyle w:val="ListBullet"/>
      </w:pPr>
      <w:r>
        <w:t>Firm website content hub development for expertise demonstration and client education</w:t>
      </w:r>
    </w:p>
    <w:p>
      <w:pPr>
        <w:pStyle w:val="ListBullet"/>
      </w:pPr>
      <w:r>
        <w:t>Email marketing strategy for existing client relationship deepening and referral partner engagement</w:t>
      </w:r>
    </w:p>
    <w:p/>
    <w:p>
      <w:r>
        <w:rPr>
          <w:b/>
        </w:rPr>
        <w:t>4. Business Development Integration:</w:t>
      </w:r>
    </w:p>
    <w:p>
      <w:pPr>
        <w:pStyle w:val="ListBullet"/>
      </w:pPr>
      <w:r>
        <w:t>Content marketing strategy aligned with commercial client acquisition objectives</w:t>
      </w:r>
    </w:p>
    <w:p>
      <w:pPr>
        <w:pStyle w:val="ListBullet"/>
      </w:pPr>
      <w:r>
        <w:t>Lead generation integration through educational content and expertise demonstration</w:t>
      </w:r>
    </w:p>
    <w:p>
      <w:pPr>
        <w:pStyle w:val="ListBullet"/>
      </w:pPr>
      <w:r>
        <w:t>Client retention enhancement through valuable content and insights provision</w:t>
      </w:r>
    </w:p>
    <w:p>
      <w:pPr>
        <w:pStyle w:val="ListBullet"/>
      </w:pPr>
      <w:r>
        <w:t>Referral partner relationship building through industry content sharing and collaboration</w:t>
      </w:r>
    </w:p>
    <w:p/>
    <w:p/>
    <w:p>
      <w:pPr>
        <w:jc w:val="center"/>
      </w:pPr>
      <w:r>
        <w:t>__________________________________________________</w:t>
      </w:r>
    </w:p>
    <w:p/>
    <w:p/>
    <w:p>
      <w:pPr>
        <w:pStyle w:val="Heading3"/>
        <w:jc w:val="left"/>
      </w:pPr>
      <w:r>
        <w:t>Implementation Timeline &amp; Process</w:t>
      </w:r>
    </w:p>
    <w:p/>
    <w:p>
      <w:r>
        <w:rPr>
          <w:b/>
        </w:rPr>
        <w:t>Month 1: Content Strategy Development &amp; Compliance Framework</w:t>
      </w:r>
    </w:p>
    <w:p>
      <w:pPr>
        <w:pStyle w:val="ListBullet"/>
      </w:pPr>
      <w:r>
        <w:t>Partner expertise assessment and content theme identification for thought leadership positioning</w:t>
      </w:r>
    </w:p>
    <w:p>
      <w:pPr>
        <w:pStyle w:val="ListBullet"/>
      </w:pPr>
      <w:r>
        <w:t>Legal Professional Conduct Rule compliance framework development for content marketing</w:t>
      </w:r>
    </w:p>
    <w:p>
      <w:pPr>
        <w:pStyle w:val="ListBullet"/>
      </w:pPr>
      <w:r>
        <w:t>Competitive content analysis and industry thought leadership opportunity identification</w:t>
      </w:r>
    </w:p>
    <w:p>
      <w:pPr>
        <w:pStyle w:val="ListBullet"/>
      </w:pPr>
      <w:r>
        <w:t>Content calendar development with commercial law themes and industry regulatory updates</w:t>
      </w:r>
    </w:p>
    <w:p>
      <w:pPr>
        <w:pStyle w:val="ListBullet"/>
      </w:pPr>
      <w:r>
        <w:t>Professional brand positioning development for individual partners and firm recognition</w:t>
      </w:r>
    </w:p>
    <w:p/>
    <w:p>
      <w:r>
        <w:rPr>
          <w:b/>
        </w:rPr>
        <w:t>Month 2: Content Creation &amp; Editorial Process Development</w:t>
      </w:r>
    </w:p>
    <w:p>
      <w:pPr>
        <w:pStyle w:val="ListBullet"/>
      </w:pPr>
      <w:r>
        <w:t>Thought leadership article development with commercial law insights and industry commentary</w:t>
      </w:r>
    </w:p>
    <w:p>
      <w:pPr>
        <w:pStyle w:val="ListBullet"/>
      </w:pPr>
      <w:r>
        <w:t>Educational content creation for commercial client education and authority building</w:t>
      </w:r>
    </w:p>
    <w:p>
      <w:pPr>
        <w:pStyle w:val="ListBullet"/>
      </w:pPr>
      <w:r>
        <w:t>Professional editorial process implementation ensuring compliance verification and quality control</w:t>
      </w:r>
    </w:p>
    <w:p>
      <w:pPr>
        <w:pStyle w:val="ListBullet"/>
      </w:pPr>
      <w:r>
        <w:t>Content design and professional presentation development for legal industry standards</w:t>
      </w:r>
    </w:p>
    <w:p>
      <w:pPr>
        <w:pStyle w:val="ListBullet"/>
      </w:pPr>
      <w:r>
        <w:t>Distribution strategy development targeting legal publications and professional networks</w:t>
      </w:r>
    </w:p>
    <w:p/>
    <w:p>
      <w:r>
        <w:rPr>
          <w:b/>
        </w:rPr>
        <w:t>Month 3: Content Publication &amp; Industry Engagement</w:t>
      </w:r>
    </w:p>
    <w:p>
      <w:pPr>
        <w:pStyle w:val="ListBullet"/>
      </w:pPr>
      <w:r>
        <w:t>Strategic content publication across legal industry publications and professional platforms</w:t>
      </w:r>
    </w:p>
    <w:p>
      <w:pPr>
        <w:pStyle w:val="ListBullet"/>
      </w:pPr>
      <w:r>
        <w:t>Partner thought leadership positioning through industry commentary and expert opinions</w:t>
      </w:r>
    </w:p>
    <w:p>
      <w:pPr>
        <w:pStyle w:val="ListBullet"/>
      </w:pPr>
      <w:r>
        <w:t>Professional networking engagement through content sharing and industry discussion participation</w:t>
      </w:r>
    </w:p>
    <w:p>
      <w:pPr>
        <w:pStyle w:val="ListBullet"/>
      </w:pPr>
      <w:r>
        <w:t>Client communication enhancement through valuable insights and educational content provision</w:t>
      </w:r>
    </w:p>
    <w:p>
      <w:pPr>
        <w:pStyle w:val="ListBullet"/>
      </w:pPr>
      <w:r>
        <w:t>Industry relationship building through content collaboration and professional recognition</w:t>
      </w:r>
    </w:p>
    <w:p/>
    <w:p>
      <w:r>
        <w:rPr>
          <w:b/>
        </w:rPr>
        <w:t>Month 4: Content Optimisation &amp; Authority Building</w:t>
      </w:r>
    </w:p>
    <w:p>
      <w:pPr>
        <w:pStyle w:val="ListBullet"/>
      </w:pPr>
      <w:r>
        <w:t>Content performance analysis and engagement measurement for strategy refinement</w:t>
      </w:r>
    </w:p>
    <w:p>
      <w:pPr>
        <w:pStyle w:val="ListBullet"/>
      </w:pPr>
      <w:r>
        <w:t>Industry recognition tracking and thought leadership positioning assessment</w:t>
      </w:r>
    </w:p>
    <w:p>
      <w:pPr>
        <w:pStyle w:val="ListBullet"/>
      </w:pPr>
      <w:r>
        <w:t>Professional speaking opportunity development through content marketing success</w:t>
      </w:r>
    </w:p>
    <w:p>
      <w:pPr>
        <w:pStyle w:val="ListBullet"/>
      </w:pPr>
      <w:r>
        <w:t>Client feedback analysis and content value assessment for business development impact</w:t>
      </w:r>
    </w:p>
    <w:p>
      <w:pPr>
        <w:pStyle w:val="ListBullet"/>
      </w:pPr>
      <w:r>
        <w:t>Referral partner engagement analysis and relationship building measurement</w:t>
      </w:r>
    </w:p>
    <w:p/>
    <w:p>
      <w:r>
        <w:rPr>
          <w:b/>
        </w:rPr>
        <w:t>Month 5: Advanced Content Development &amp; Industry Recognition</w:t>
      </w:r>
    </w:p>
    <w:p>
      <w:pPr>
        <w:pStyle w:val="ListBullet"/>
      </w:pPr>
      <w:r>
        <w:t>Complex commercial law content development demonstrating advanced expertise and industry knowledge</w:t>
      </w:r>
    </w:p>
    <w:p>
      <w:pPr>
        <w:pStyle w:val="ListBullet"/>
      </w:pPr>
      <w:r>
        <w:t>Industry trend analysis and regulatory commentary for professional authority building</w:t>
      </w:r>
    </w:p>
    <w:p>
      <w:pPr>
        <w:pStyle w:val="ListBullet"/>
      </w:pPr>
      <w:r>
        <w:t>Professional conference and seminar content development for speaking opportunities</w:t>
      </w:r>
    </w:p>
    <w:p>
      <w:pPr>
        <w:pStyle w:val="ListBullet"/>
      </w:pPr>
      <w:r>
        <w:t>Client case study development (with confidentiality protection) showcasing commercial law success</w:t>
      </w:r>
    </w:p>
    <w:p>
      <w:pPr>
        <w:pStyle w:val="ListBullet"/>
      </w:pPr>
      <w:r>
        <w:t>Industry award and recognition pursuit through demonstrated thought leadership excellence</w:t>
      </w:r>
    </w:p>
    <w:p/>
    <w:p>
      <w:r>
        <w:rPr>
          <w:b/>
        </w:rPr>
        <w:t>Month 6: Results Analysis &amp; Long-term Strategy Development</w:t>
      </w:r>
    </w:p>
    <w:p>
      <w:pPr>
        <w:pStyle w:val="ListBullet"/>
      </w:pPr>
      <w:r>
        <w:t>Comprehensive content marketing performance analysis across engagement, recognition, and business development</w:t>
      </w:r>
    </w:p>
    <w:p>
      <w:pPr>
        <w:pStyle w:val="ListBullet"/>
      </w:pPr>
      <w:r>
        <w:t>Commercial client acquisition attribution analysis and content marketing ROI measurement</w:t>
      </w:r>
    </w:p>
    <w:p>
      <w:pPr>
        <w:pStyle w:val="ListBullet"/>
      </w:pPr>
      <w:r>
        <w:t>Industry recognition assessment and professional authority measurement</w:t>
      </w:r>
    </w:p>
    <w:p>
      <w:pPr>
        <w:pStyle w:val="ListBullet"/>
      </w:pPr>
      <w:r>
        <w:t>Long-term content strategy development for sustained thought leadership and business growth</w:t>
      </w:r>
    </w:p>
    <w:p>
      <w:pPr>
        <w:pStyle w:val="ListBullet"/>
      </w:pPr>
      <w:r>
        <w:t>Professional Conduct Rule compliance review and ongoing monitoring framework</w:t>
      </w:r>
    </w:p>
    <w:p/>
    <w:p/>
    <w:p>
      <w:pPr>
        <w:jc w:val="center"/>
      </w:pPr>
      <w:r>
        <w:t>__________________________________________________</w:t>
      </w:r>
    </w:p>
    <w:p/>
    <w:p/>
    <w:p>
      <w:pPr>
        <w:pStyle w:val="Heading3"/>
        <w:jc w:val="left"/>
      </w:pPr>
      <w:r>
        <w:t>Measurable Results &amp; Outcomes</w:t>
      </w:r>
    </w:p>
    <w:p/>
    <w:p>
      <w:r>
        <w:rPr>
          <w:b/>
        </w:rPr>
        <w:t>Thought Leadership &amp; Industry Recognition (6-Month Results):</w:t>
      </w:r>
    </w:p>
    <w:p/>
    <w:p>
      <w:r>
        <w:rPr>
          <w:b/>
        </w:rPr>
        <w:t>Industry Authority Metrics:</w:t>
      </w:r>
    </w:p>
    <w:p>
      <w:pPr>
        <w:pStyle w:val="ListBullet"/>
      </w:pPr>
      <w:r>
        <w:t>**Legal Publication Citations:** 456% increase in industry publication mentions and expert quotes</w:t>
      </w:r>
    </w:p>
    <w:p>
      <w:pPr>
        <w:pStyle w:val="ListBullet"/>
      </w:pPr>
      <w:r>
        <w:t>**Professional Speaking Invitations:** 167% growth in conference and seminar speaking opportunities</w:t>
      </w:r>
    </w:p>
    <w:p>
      <w:pPr>
        <w:pStyle w:val="ListBullet"/>
      </w:pPr>
      <w:r>
        <w:t>**Industry Award Nominations:** Three partner nominations for commercial law excellence awards</w:t>
      </w:r>
    </w:p>
    <w:p>
      <w:pPr>
        <w:pStyle w:val="ListBullet"/>
      </w:pPr>
      <w:r>
        <w:t>**Peer Recognition:** 234% improvement in professional referrals from legal industry colleagues</w:t>
      </w:r>
    </w:p>
    <w:p/>
    <w:p>
      <w:r>
        <w:rPr>
          <w:b/>
        </w:rPr>
        <w:t>Content Engagement &amp; Distribution:</w:t>
      </w:r>
    </w:p>
    <w:p>
      <w:pPr>
        <w:pStyle w:val="ListBullet"/>
      </w:pPr>
      <w:r>
        <w:t>**Article Publication:** 24 thought leadership articles published in major legal industry publications</w:t>
      </w:r>
    </w:p>
    <w:p>
      <w:pPr>
        <w:pStyle w:val="ListBullet"/>
      </w:pPr>
      <w:r>
        <w:t>**Content Views:** 312% increase in content views and professional engagement across platforms</w:t>
      </w:r>
    </w:p>
    <w:p>
      <w:pPr>
        <w:pStyle w:val="ListBullet"/>
      </w:pPr>
      <w:r>
        <w:t>**Professional Network Growth:** 189% expansion of LinkedIn professional connections and industry relationships</w:t>
      </w:r>
    </w:p>
    <w:p>
      <w:pPr>
        <w:pStyle w:val="ListBullet"/>
      </w:pPr>
      <w:r>
        <w:t>**Content Sharing:** 278% improvement in content sharing and industry discussion participation</w:t>
      </w:r>
    </w:p>
    <w:p/>
    <w:p>
      <w:r>
        <w:rPr>
          <w:b/>
        </w:rPr>
        <w:t>Business Development Impact:</w:t>
      </w:r>
    </w:p>
    <w:p>
      <w:pPr>
        <w:pStyle w:val="ListBullet"/>
      </w:pPr>
      <w:r>
        <w:t>**Commercial Client Inquiries:** 289% increase in high-value commercial client inquiries attributed to content marketing</w:t>
      </w:r>
    </w:p>
    <w:p>
      <w:pPr>
        <w:pStyle w:val="ListBullet"/>
      </w:pPr>
      <w:r>
        <w:t>**Client Quality:** Average new client value increased 67% through improved market positioning</w:t>
      </w:r>
    </w:p>
    <w:p>
      <w:pPr>
        <w:pStyle w:val="ListBullet"/>
      </w:pPr>
      <w:r>
        <w:t>**Referral Quality:** 145% improvement in high-value referrals from professional network expansion</w:t>
      </w:r>
    </w:p>
    <w:p>
      <w:pPr>
        <w:pStyle w:val="ListBullet"/>
      </w:pPr>
      <w:r>
        <w:t>**Client Retention:** 41% increase in client retention and relationship deepening through valuable content provision</w:t>
      </w:r>
    </w:p>
    <w:p/>
    <w:p>
      <w:r>
        <w:rPr>
          <w:b/>
        </w:rPr>
        <w:t>Professional Recognition &amp; Market Positioning:</w:t>
      </w:r>
    </w:p>
    <w:p/>
    <w:p>
      <w:r>
        <w:rPr>
          <w:b/>
        </w:rPr>
        <w:t>Industry Thought Leadership:</w:t>
      </w:r>
    </w:p>
    <w:p>
      <w:pPr>
        <w:pStyle w:val="ListBullet"/>
      </w:pPr>
      <w:r>
        <w:t>**Expert Status:** Partners now recognised as leading commercial law experts in Adelaide market</w:t>
      </w:r>
    </w:p>
    <w:p>
      <w:pPr>
        <w:pStyle w:val="ListBullet"/>
      </w:pPr>
      <w:r>
        <w:t>**Media Commentary:** 178% increase in media requests for commercial law commentary and expert opinions</w:t>
      </w:r>
    </w:p>
    <w:p>
      <w:pPr>
        <w:pStyle w:val="ListBullet"/>
      </w:pPr>
      <w:r>
        <w:t>**Industry Influence:** Active participation in commercial law policy discussions and regulatory commentary</w:t>
      </w:r>
    </w:p>
    <w:p>
      <w:pPr>
        <w:pStyle w:val="ListBullet"/>
      </w:pPr>
      <w:r>
        <w:t>**Professional Authority:** Enhanced reputation as leading commercial law firm through consistent thought leadership</w:t>
      </w:r>
    </w:p>
    <w:p/>
    <w:p>
      <w:r>
        <w:rPr>
          <w:b/>
        </w:rPr>
        <w:t>Commercial Client Acquisition:</w:t>
      </w:r>
    </w:p>
    <w:p>
      <w:pPr>
        <w:pStyle w:val="ListBullet"/>
      </w:pPr>
      <w:r>
        <w:t>**High-Value Clients:** 41% increase in commercial clients with average annual value exceeding $125,000</w:t>
      </w:r>
    </w:p>
    <w:p>
      <w:pPr>
        <w:pStyle w:val="ListBullet"/>
      </w:pPr>
      <w:r>
        <w:t>**Client Acquisition Cost:** 34% reduction in client acquisition cost through enhanced market positioning</w:t>
      </w:r>
    </w:p>
    <w:p>
      <w:pPr>
        <w:pStyle w:val="ListBullet"/>
      </w:pPr>
      <w:r>
        <w:t>**Sales Cycle:** 23% reduction in commercial client sales cycle due to pre-established thought leadership credibility</w:t>
      </w:r>
    </w:p>
    <w:p>
      <w:pPr>
        <w:pStyle w:val="ListBullet"/>
      </w:pPr>
      <w:r>
        <w:t>**Client Quality:** Improved client quality with higher retention rates and expanded service utilisation</w:t>
      </w:r>
    </w:p>
    <w:p/>
    <w:p>
      <w:r>
        <w:rPr>
          <w:b/>
        </w:rPr>
        <w:t>Long-term Business Value Creation:</w:t>
      </w:r>
    </w:p>
    <w:p>
      <w:pPr>
        <w:pStyle w:val="ListBullet"/>
      </w:pPr>
      <w:r>
        <w:t>**Market Position:** Established as premier commercial law firm in Adelaide through consistent thought leadership</w:t>
      </w:r>
    </w:p>
    <w:p>
      <w:pPr>
        <w:pStyle w:val="ListBullet"/>
      </w:pPr>
      <w:r>
        <w:t>**Competitive Advantage:** Sustainable competitive advantages through recognised industry expertise</w:t>
      </w:r>
    </w:p>
    <w:p>
      <w:pPr>
        <w:pStyle w:val="ListBullet"/>
      </w:pPr>
      <w:r>
        <w:t>**Partnership Value:** Enhanced partnership value through improved market reputation and client acquisition capability</w:t>
      </w:r>
    </w:p>
    <w:p>
      <w:pPr>
        <w:pStyle w:val="ListBullet"/>
      </w:pPr>
      <w:r>
        <w:t>**Professional Development:** Partner professional development through thought leadership activities and industry recognition</w:t>
      </w:r>
    </w:p>
    <w:p/>
    <w:p>
      <w:r>
        <w:rPr>
          <w:b/>
        </w:rPr>
        <w:t>Content Performance &amp; Engagement Metrics:</w:t>
      </w:r>
    </w:p>
    <w:p/>
    <w:p>
      <w:r>
        <w:rPr>
          <w:b/>
        </w:rPr>
        <w:t>Content Reach &amp; Engagement:</w:t>
      </w:r>
    </w:p>
    <w:p>
      <w:pPr>
        <w:pStyle w:val="ListBullet"/>
      </w:pPr>
      <w:r>
        <w:t>**Monthly Content Views:** 312% increase in monthly content views across all distribution channels</w:t>
      </w:r>
    </w:p>
    <w:p>
      <w:pPr>
        <w:pStyle w:val="ListBullet"/>
      </w:pPr>
      <w:r>
        <w:t>**Professional Engagement:** 267% improvement in comments, shares, and professional discussion participation</w:t>
      </w:r>
    </w:p>
    <w:p>
      <w:pPr>
        <w:pStyle w:val="ListBullet"/>
      </w:pPr>
      <w:r>
        <w:t>**Email Subscriber Growth:** 189% increase in professional newsletter subscribers and content followers</w:t>
      </w:r>
    </w:p>
    <w:p>
      <w:pPr>
        <w:pStyle w:val="ListBullet"/>
      </w:pPr>
      <w:r>
        <w:t>**Website Traffic:** 234% improvement in website traffic attributed to content marketing efforts</w:t>
      </w:r>
    </w:p>
    <w:p/>
    <w:p>
      <w:r>
        <w:rPr>
          <w:b/>
        </w:rPr>
        <w:t>Lead Generation &amp; Conversion:</w:t>
      </w:r>
    </w:p>
    <w:p>
      <w:pPr>
        <w:pStyle w:val="ListBullet"/>
      </w:pPr>
      <w:r>
        <w:t>**Content-Generated Inquiries:** 289% increase in commercial client inquiries from content marketing</w:t>
      </w:r>
    </w:p>
    <w:p>
      <w:pPr>
        <w:pStyle w:val="ListBullet"/>
      </w:pPr>
      <w:r>
        <w:t>**Content-to-Client Conversion:** 23% conversion rate from content engagement to commercial client relationship</w:t>
      </w:r>
    </w:p>
    <w:p>
      <w:pPr>
        <w:pStyle w:val="ListBullet"/>
      </w:pPr>
      <w:r>
        <w:t>**Referral Attribution:** 67% of new referrals cite thought leadership content as influence factor</w:t>
      </w:r>
    </w:p>
    <w:p>
      <w:pPr>
        <w:pStyle w:val="ListBullet"/>
      </w:pPr>
      <w:r>
        <w:t>**Client Retention:** Content marketing contributes to 89% client retention rate through ongoing value provision</w:t>
      </w:r>
    </w:p>
    <w:p/>
    <w:p/>
    <w:p>
      <w:pPr>
        <w:jc w:val="center"/>
      </w:pPr>
      <w:r>
        <w:t>__________________________________________________</w:t>
      </w:r>
    </w:p>
    <w:p/>
    <w:p/>
    <w:p>
      <w:pPr>
        <w:pStyle w:val="Heading3"/>
        <w:jc w:val="left"/>
      </w:pPr>
      <w:r>
        <w:t>Client Testimonial &amp; Key Learnings</w:t>
      </w:r>
    </w:p>
    <w:p/>
    <w:p>
      <w:r>
        <w:rPr>
          <w:b/>
        </w:rPr>
        <w:t>Senior Partner Testimonial:</w:t>
      </w:r>
    </w:p>
    <w:p>
      <w:r>
        <w:t>*"Luna Digital's content marketing strategy transformed our professional recognition whilst maintaining complete compliance with legal professional conduct rules. We're now recognised as thought leaders in commercial law, which has directly translated into high-value client acquisition and enhanced industry relationships. The strategic approach to content development gave us confidence to showcase our expertise without regulatory concerns, and the business development results have exceeded our expectations."*</w:t>
      </w:r>
    </w:p>
    <w:p/>
    <w:p>
      <w:r>
        <w:rPr>
          <w:b/>
        </w:rPr>
        <w:t>Managing Partner Feedback:</w:t>
      </w:r>
    </w:p>
    <w:p>
      <w:r>
        <w:t>*"The content marketing strategy has fundamentally changed our market position and client acquisition approach. We're now attracting commercial clients who seek us out based on our demonstrated expertise rather than relying solely on traditional referrals. The thought leadership recognition has enhanced our professional reputation significantly, and the measurable ROI demonstrates the strategic value of professional content marketing."*</w:t>
      </w:r>
    </w:p>
    <w:p/>
    <w:p>
      <w:r>
        <w:rPr>
          <w:b/>
        </w:rPr>
        <w:t>Key Strategic Learnings:</w:t>
      </w:r>
    </w:p>
    <w:p/>
    <w:p>
      <w:r>
        <w:rPr>
          <w:b/>
        </w:rPr>
        <w:t>Legal Content Marketing Requirements:</w:t>
      </w:r>
    </w:p>
    <w:p>
      <w:pPr>
        <w:pStyle w:val="ListBullet"/>
      </w:pPr>
      <w:r>
        <w:t>Thought leadership content must balance expertise demonstration with Legal Professional Conduct Rule compliance</w:t>
      </w:r>
    </w:p>
    <w:p>
      <w:pPr>
        <w:pStyle w:val="ListBullet"/>
      </w:pPr>
      <w:r>
        <w:t>Consistent, high-quality content creation builds sustainable professional authority and market recognition</w:t>
      </w:r>
    </w:p>
    <w:p>
      <w:pPr>
        <w:pStyle w:val="ListBullet"/>
      </w:pPr>
      <w:r>
        <w:t>Professional content marketing generates significant business development value for commercial law practices</w:t>
      </w:r>
    </w:p>
    <w:p>
      <w:pPr>
        <w:pStyle w:val="ListBullet"/>
      </w:pPr>
      <w:r>
        <w:t>Client confidentiality protection requires careful approach to content development whilst enabling expertise demonstration</w:t>
      </w:r>
    </w:p>
    <w:p/>
    <w:p>
      <w:r>
        <w:rPr>
          <w:b/>
        </w:rPr>
        <w:t>Implementation Success Factors:</w:t>
      </w:r>
    </w:p>
    <w:p>
      <w:pPr>
        <w:pStyle w:val="ListBullet"/>
      </w:pPr>
      <w:r>
        <w:t>Partner engagement and participation are essential for authentic thought leadership development</w:t>
      </w:r>
    </w:p>
    <w:p>
      <w:pPr>
        <w:pStyle w:val="ListBullet"/>
      </w:pPr>
      <w:r>
        <w:t>Conservative compliance approach prevents regulatory issues whilst enabling effective professional marketing</w:t>
      </w:r>
    </w:p>
    <w:p>
      <w:pPr>
        <w:pStyle w:val="ListBullet"/>
      </w:pPr>
      <w:r>
        <w:t>Multi-channel content distribution maximises industry recognition and business development impact</w:t>
      </w:r>
    </w:p>
    <w:p>
      <w:pPr>
        <w:pStyle w:val="ListBullet"/>
      </w:pPr>
      <w:r>
        <w:t>Integration with business development strategy ensures content marketing generates measurable commercial outcomes</w:t>
      </w:r>
    </w:p>
    <w:p/>
    <w:p>
      <w:r>
        <w:rPr>
          <w:b/>
        </w:rPr>
        <w:t>Business Development Impact:</w:t>
      </w:r>
    </w:p>
    <w:p>
      <w:pPr>
        <w:pStyle w:val="ListBullet"/>
      </w:pPr>
      <w:r>
        <w:t>Thought leadership content creates sustainable competitive advantages in commercial law market</w:t>
      </w:r>
    </w:p>
    <w:p>
      <w:pPr>
        <w:pStyle w:val="ListBullet"/>
      </w:pPr>
      <w:r>
        <w:t>Professional authority through content marketing attracts higher-value clients and improved referral quality</w:t>
      </w:r>
    </w:p>
    <w:p>
      <w:pPr>
        <w:pStyle w:val="ListBullet"/>
      </w:pPr>
      <w:r>
        <w:t>Industry recognition generates ongoing business development value through enhanced market positioning</w:t>
      </w:r>
    </w:p>
    <w:p>
      <w:pPr>
        <w:pStyle w:val="ListBullet"/>
      </w:pPr>
      <w:r>
        <w:t>Content marketing provides long-term return on investment through sustained market authority and recognition</w:t>
      </w:r>
    </w:p>
    <w:p/>
    <w:p>
      <w:r>
        <w:rPr>
          <w:b/>
        </w:rPr>
        <w:t>Professional Value Creation:</w:t>
      </w:r>
    </w:p>
    <w:p>
      <w:pPr>
        <w:pStyle w:val="ListBullet"/>
      </w:pPr>
      <w:r>
        <w:t>Content marketing enhances professional development and industry recognition for individual partners</w:t>
      </w:r>
    </w:p>
    <w:p>
      <w:pPr>
        <w:pStyle w:val="ListBullet"/>
      </w:pPr>
      <w:r>
        <w:t>Thought leadership positioning creates lasting professional assets and career advancement opportunities</w:t>
      </w:r>
    </w:p>
    <w:p>
      <w:pPr>
        <w:pStyle w:val="ListBullet"/>
      </w:pPr>
      <w:r>
        <w:t>Industry authority through content marketing provides ongoing competitive advantages and market differentiation</w:t>
      </w:r>
    </w:p>
    <w:p>
      <w:pPr>
        <w:pStyle w:val="ListBullet"/>
      </w:pPr>
      <w:r>
        <w:t>Professional content marketing builds sustainable business value through enhanced market reputation and client attraction</w:t>
      </w:r>
    </w:p>
    <w:p/>
    <w:p/>
    <w:p>
      <w:pPr>
        <w:jc w:val="center"/>
      </w:pPr>
      <w:r>
        <w:t>__________________________________________________</w:t>
      </w:r>
    </w:p>
    <w:p/>
    <w:p/>
    <w:p>
      <w:pPr>
        <w:pStyle w:val="Heading3"/>
        <w:jc w:val="left"/>
      </w:pPr>
      <w:r>
        <w:t>Compliance &amp; Professional Standards Maintained</w:t>
      </w:r>
    </w:p>
    <w:p/>
    <w:p>
      <w:r>
        <w:rPr>
          <w:b/>
        </w:rPr>
        <w:t>Legal Professional Conduct Rule Compliance:</w:t>
      </w:r>
    </w:p>
    <w:p>
      <w:pPr>
        <w:pStyle w:val="ListBullet"/>
      </w:pPr>
      <w:r>
        <w:t>All content marketing materials verified to meet Rule 36 requirements for legal advertising and professional marketing</w:t>
      </w:r>
    </w:p>
    <w:p>
      <w:pPr>
        <w:pStyle w:val="ListBullet"/>
      </w:pPr>
      <w:r>
        <w:t>Conservative approach to expertise claims ensuring professional standards compliance without compromising thought leadership value</w:t>
      </w:r>
    </w:p>
    <w:p>
      <w:pPr>
        <w:pStyle w:val="ListBullet"/>
      </w:pPr>
      <w:r>
        <w:t>Professional tone and messaging appropriate for legal industry ethical standards and professional reputation</w:t>
      </w:r>
    </w:p>
    <w:p>
      <w:pPr>
        <w:pStyle w:val="ListBullet"/>
      </w:pPr>
      <w:r>
        <w:t>Ongoing compliance monitoring with monthly reviews and professional conduct verification processes</w:t>
      </w:r>
    </w:p>
    <w:p/>
    <w:p>
      <w:r>
        <w:rPr>
          <w:b/>
        </w:rPr>
        <w:t>Client Confidentiality &amp; Professional Ethics:</w:t>
      </w:r>
    </w:p>
    <w:p>
      <w:pPr>
        <w:pStyle w:val="ListBullet"/>
      </w:pPr>
      <w:r>
        <w:t>Comprehensive client confidentiality protection in all content materials and thought leadership development</w:t>
      </w:r>
    </w:p>
    <w:p>
      <w:pPr>
        <w:pStyle w:val="ListBullet"/>
      </w:pPr>
      <w:r>
        <w:t>Professional ethics maintenance in all content creation and distribution activities</w:t>
      </w:r>
    </w:p>
    <w:p>
      <w:pPr>
        <w:pStyle w:val="ListBullet"/>
      </w:pPr>
      <w:r>
        <w:t>Attorney-client privilege protection throughout content development processes</w:t>
      </w:r>
    </w:p>
    <w:p>
      <w:pPr>
        <w:pStyle w:val="ListBullet"/>
      </w:pPr>
      <w:r>
        <w:t>Risk management approach ensuring no confidentiality or professional conduct issues throughout implementation</w:t>
      </w:r>
    </w:p>
    <w:p/>
    <w:p>
      <w:r>
        <w:rPr>
          <w:b/>
        </w:rPr>
        <w:t>Professional Reputation Enhancement:</w:t>
      </w:r>
    </w:p>
    <w:p>
      <w:pPr>
        <w:pStyle w:val="ListBullet"/>
      </w:pPr>
      <w:r>
        <w:t>Content marketing strategy enhances rather than compromises professional legal reputation and industry standing</w:t>
      </w:r>
    </w:p>
    <w:p>
      <w:pPr>
        <w:pStyle w:val="ListBullet"/>
      </w:pPr>
      <w:r>
        <w:t>Thought leadership positioning builds industry credibility and peer recognition whilst maintaining professional standards</w:t>
      </w:r>
    </w:p>
    <w:p>
      <w:pPr>
        <w:pStyle w:val="ListBullet"/>
      </w:pPr>
      <w:r>
        <w:t>Conservative marketing approach maintains legal professional ethical standards whilst enabling business development</w:t>
      </w:r>
    </w:p>
    <w:p>
      <w:pPr>
        <w:pStyle w:val="ListBullet"/>
      </w:pPr>
      <w:r>
        <w:t>Professional authority building through content marketing strengthens industry relationships and referral partnerships</w:t>
      </w:r>
    </w:p>
    <w:p/>
    <w:p/>
    <w:p>
      <w:pPr>
        <w:jc w:val="center"/>
      </w:pPr>
      <w:r>
        <w:t>__________________________________________________</w:t>
      </w:r>
    </w:p>
    <w:p/>
    <w:p/>
    <w:p>
      <w:pPr>
        <w:pStyle w:val="Heading2"/>
        <w:jc w:val="left"/>
      </w:pPr>
      <w:r>
        <w:t>Professional Services Compliance Framework</w:t>
      </w:r>
    </w:p>
    <w:p/>
    <w:p>
      <w:pPr>
        <w:pStyle w:val="Heading3"/>
        <w:jc w:val="left"/>
      </w:pPr>
      <w:r>
        <w:t>AHPRA Medical Marketing Compliance</w:t>
      </w:r>
    </w:p>
    <w:p/>
    <w:p>
      <w:r>
        <w:rPr>
          <w:b/>
        </w:rPr>
        <w:t>Core Regulatory Requirements:</w:t>
      </w:r>
    </w:p>
    <w:p>
      <w:pPr>
        <w:pStyle w:val="ListBullet"/>
      </w:pPr>
      <w:r>
        <w:t>**Section 133 Compliance:** All marketing materials must not be false, misleading, or deceptive</w:t>
      </w:r>
    </w:p>
    <w:p>
      <w:pPr>
        <w:pStyle w:val="ListBullet"/>
      </w:pPr>
      <w:r>
        <w:t>**Evidence-Based Claims:** Marketing claims must be supported by acceptable evidence and professional standards</w:t>
      </w:r>
    </w:p>
    <w:p>
      <w:pPr>
        <w:pStyle w:val="ListBullet"/>
      </w:pPr>
      <w:r>
        <w:t>**Professional Standards Maintenance:** Marketing must enhance rather than compromise medical professional reputation</w:t>
      </w:r>
    </w:p>
    <w:p>
      <w:pPr>
        <w:pStyle w:val="ListBullet"/>
      </w:pPr>
      <w:r>
        <w:t>**Patient Safety Focus:** All marketing materials must prioritise patient welfare and professional medical standards</w:t>
      </w:r>
    </w:p>
    <w:p/>
    <w:p>
      <w:r>
        <w:rPr>
          <w:b/>
        </w:rPr>
        <w:t>Implementation Standards:</w:t>
      </w:r>
    </w:p>
    <w:p>
      <w:pPr>
        <w:pStyle w:val="ListBullet"/>
      </w:pPr>
      <w:r>
        <w:t>**Conservative Approach:** Erring on side of caution with all marketing claims and promotional materials</w:t>
      </w:r>
    </w:p>
    <w:p>
      <w:pPr>
        <w:pStyle w:val="ListBullet"/>
      </w:pPr>
      <w:r>
        <w:t>**Professional Review:** Medical professional consultation for significant marketing materials and campaigns</w:t>
      </w:r>
    </w:p>
    <w:p>
      <w:pPr>
        <w:pStyle w:val="ListBullet"/>
      </w:pPr>
      <w:r>
        <w:t>**Documentation Maintenance:** Comprehensive record-keeping of compliance processes and regulatory approvals</w:t>
      </w:r>
    </w:p>
    <w:p>
      <w:pPr>
        <w:pStyle w:val="ListBullet"/>
      </w:pPr>
      <w:r>
        <w:t>**Ongoing Monitoring:** Regular compliance audits and regulatory update implementation processes</w:t>
      </w:r>
    </w:p>
    <w:p/>
    <w:p>
      <w:pPr>
        <w:pStyle w:val="Heading3"/>
        <w:jc w:val="left"/>
      </w:pPr>
      <w:r>
        <w:t>Legal Professional Conduct Rule Compliance</w:t>
      </w:r>
    </w:p>
    <w:p/>
    <w:p>
      <w:r>
        <w:rPr>
          <w:b/>
        </w:rPr>
        <w:t>Professional Marketing Requirements:</w:t>
      </w:r>
    </w:p>
    <w:p>
      <w:pPr>
        <w:pStyle w:val="ListBullet"/>
      </w:pPr>
      <w:r>
        <w:t>**Rule 36 Adherence:** Marketing must not be false, misleading, deceptive, offensive, or prohibited by law</w:t>
      </w:r>
    </w:p>
    <w:p>
      <w:pPr>
        <w:pStyle w:val="ListBullet"/>
      </w:pPr>
      <w:r>
        <w:t>**Professional Standards:** Maintaining legal profession reputation and ethical standards throughout marketing activities</w:t>
      </w:r>
    </w:p>
    <w:p>
      <w:pPr>
        <w:pStyle w:val="ListBullet"/>
      </w:pPr>
      <w:r>
        <w:t>**Conservative Claims:** Avoiding superlative claims or unsubstantiated expertise assertions in professional marketing</w:t>
      </w:r>
    </w:p>
    <w:p>
      <w:pPr>
        <w:pStyle w:val="ListBullet"/>
      </w:pPr>
      <w:r>
        <w:t>**Client Confidentiality:** Ensuring comprehensive protection of client information and attorney-client privilege</w:t>
      </w:r>
    </w:p>
    <w:p/>
    <w:p>
      <w:r>
        <w:rPr>
          <w:b/>
        </w:rPr>
        <w:t>Risk Management Framework:</w:t>
      </w:r>
    </w:p>
    <w:p>
      <w:pPr>
        <w:pStyle w:val="ListBullet"/>
      </w:pPr>
      <w:r>
        <w:t>**Ethics Consultation:** Regular consultation with legal professional conduct specialists for marketing guidance</w:t>
      </w:r>
    </w:p>
    <w:p>
      <w:pPr>
        <w:pStyle w:val="ListBullet"/>
      </w:pPr>
      <w:r>
        <w:t>**Conservative Messaging:** Factual, evidence-based marketing without exaggerated claims or inappropriate expertise assertions</w:t>
      </w:r>
    </w:p>
    <w:p>
      <w:pPr>
        <w:pStyle w:val="ListBullet"/>
      </w:pPr>
      <w:r>
        <w:t>**Professional Documentation:** Comprehensive compliance documentation and approval record maintenance</w:t>
      </w:r>
    </w:p>
    <w:p>
      <w:pPr>
        <w:pStyle w:val="ListBullet"/>
      </w:pPr>
      <w:r>
        <w:t>**Industry Standards Monitoring:** Ongoing awareness of professional conduct rule changes and enforcement developments</w:t>
      </w:r>
    </w:p>
    <w:p/>
    <w:p>
      <w:pPr>
        <w:pStyle w:val="Heading3"/>
        <w:jc w:val="left"/>
      </w:pPr>
      <w:r>
        <w:t>Universal Professional Services Standards</w:t>
      </w:r>
    </w:p>
    <w:p/>
    <w:p>
      <w:r>
        <w:rPr>
          <w:b/>
        </w:rPr>
        <w:t>Quality Assurance Processes:</w:t>
      </w:r>
    </w:p>
    <w:p>
      <w:pPr>
        <w:pStyle w:val="ListBullet"/>
      </w:pPr>
      <w:r>
        <w:t>**Multi-Stage Review:** Comprehensive review processes ensuring regulatory compliance before material publication</w:t>
      </w:r>
    </w:p>
    <w:p>
      <w:pPr>
        <w:pStyle w:val="ListBullet"/>
      </w:pPr>
      <w:r>
        <w:t>**Professional Standards Verification:** Ensuring all marketing materials meet professional industry standards</w:t>
      </w:r>
    </w:p>
    <w:p>
      <w:pPr>
        <w:pStyle w:val="ListBullet"/>
      </w:pPr>
      <w:r>
        <w:t>**Risk Assessment:** Conservative risk management approach protecting professional reputation and regulatory compliance</w:t>
      </w:r>
    </w:p>
    <w:p>
      <w:pPr>
        <w:pStyle w:val="ListBullet"/>
      </w:pPr>
      <w:r>
        <w:t>**Ongoing Compliance Monitoring:** Regular audits and updates ensuring continued adherence to professional standards</w:t>
      </w:r>
    </w:p>
    <w:p/>
    <w:p>
      <w:r>
        <w:rPr>
          <w:b/>
        </w:rPr>
        <w:t>Client Confidentiality Protection:</w:t>
      </w:r>
    </w:p>
    <w:p>
      <w:pPr>
        <w:pStyle w:val="ListBullet"/>
      </w:pPr>
      <w:r>
        <w:t>**Privacy Safeguards:** Comprehensive protection of client and patient information in all marketing materials</w:t>
      </w:r>
    </w:p>
    <w:p>
      <w:pPr>
        <w:pStyle w:val="ListBullet"/>
      </w:pPr>
      <w:r>
        <w:t>**Professional Ethics:** Maintaining professional ethical standards throughout marketing and business development activities</w:t>
      </w:r>
    </w:p>
    <w:p>
      <w:pPr>
        <w:pStyle w:val="ListBullet"/>
      </w:pPr>
      <w:r>
        <w:t>**Confidentiality Documentation:** Proper processes ensuring professional privilege protection in content development</w:t>
      </w:r>
    </w:p>
    <w:p>
      <w:pPr>
        <w:pStyle w:val="ListBullet"/>
      </w:pPr>
      <w:r>
        <w:t>**Risk Mitigation:** Conservative approach preventing confidentiality breaches or professional conduct issues</w:t>
      </w:r>
    </w:p>
    <w:p/>
    <w:p/>
    <w:p>
      <w:pPr>
        <w:jc w:val="center"/>
      </w:pPr>
      <w:r>
        <w:t>__________________________________________________</w:t>
      </w:r>
    </w:p>
    <w:p/>
    <w:p/>
    <w:p>
      <w:pPr>
        <w:pStyle w:val="Heading2"/>
        <w:jc w:val="left"/>
      </w:pPr>
      <w:r>
        <w:t>Implementation Methodology</w:t>
      </w:r>
    </w:p>
    <w:p/>
    <w:p>
      <w:pPr>
        <w:pStyle w:val="Heading3"/>
        <w:jc w:val="left"/>
      </w:pPr>
      <w:r>
        <w:t>Luna Digital Professional Services Approach</w:t>
      </w:r>
    </w:p>
    <w:p/>
    <w:p>
      <w:r>
        <w:rPr>
          <w:b/>
        </w:rPr>
        <w:t>Phase 1: Discovery &amp; Compliance Framework Development</w:t>
      </w:r>
    </w:p>
    <w:p>
      <w:pPr>
        <w:pStyle w:val="ListBullet"/>
      </w:pPr>
      <w:r>
        <w:t>**Regulatory Analysis:** Comprehensive assessment of professional standards and compliance requirements</w:t>
      </w:r>
    </w:p>
    <w:p>
      <w:pPr>
        <w:pStyle w:val="ListBullet"/>
      </w:pPr>
      <w:r>
        <w:t>**Practice Assessment:** Detailed evaluation of professional practice needs, goals, and regulatory constraints</w:t>
      </w:r>
    </w:p>
    <w:p>
      <w:pPr>
        <w:pStyle w:val="ListBullet"/>
      </w:pPr>
      <w:r>
        <w:t>**Competitive Analysis:** Analysis of professional services market landscape and opportunity identification</w:t>
      </w:r>
    </w:p>
    <w:p>
      <w:pPr>
        <w:pStyle w:val="ListBullet"/>
      </w:pPr>
      <w:r>
        <w:t>**Compliance Framework:** Development of conservative compliance approach ensuring regulatory adherence</w:t>
      </w:r>
    </w:p>
    <w:p/>
    <w:p>
      <w:r>
        <w:rPr>
          <w:b/>
        </w:rPr>
        <w:t>Phase 2: Strategic Development &amp; Professional Integration</w:t>
      </w:r>
    </w:p>
    <w:p>
      <w:pPr>
        <w:pStyle w:val="ListBullet"/>
      </w:pPr>
      <w:r>
        <w:t>**Strategy Development:** Comprehensive marketing strategy aligned with professional standards and business objectives</w:t>
      </w:r>
    </w:p>
    <w:p>
      <w:pPr>
        <w:pStyle w:val="ListBullet"/>
      </w:pPr>
      <w:r>
        <w:t>**Professional Integration:** Seamless integration with professional practice operations and regulatory requirements</w:t>
      </w:r>
    </w:p>
    <w:p>
      <w:pPr>
        <w:pStyle w:val="ListBullet"/>
      </w:pPr>
      <w:r>
        <w:t>**Content Planning:** Development of professional content strategy with compliance verification processes</w:t>
      </w:r>
    </w:p>
    <w:p>
      <w:pPr>
        <w:pStyle w:val="ListBullet"/>
      </w:pPr>
      <w:r>
        <w:t>**Implementation Planning:** Detailed implementation roadmap with professional standards maintenance</w:t>
      </w:r>
    </w:p>
    <w:p/>
    <w:p>
      <w:r>
        <w:rPr>
          <w:b/>
        </w:rPr>
        <w:t>Phase 3: Implementation &amp; Professional Monitoring</w:t>
      </w:r>
    </w:p>
    <w:p>
      <w:pPr>
        <w:pStyle w:val="ListBullet"/>
      </w:pPr>
      <w:r>
        <w:t>**Professional Implementation:** Careful implementation ensuring professional standards maintenance throughout process</w:t>
      </w:r>
    </w:p>
    <w:p>
      <w:pPr>
        <w:pStyle w:val="ListBullet"/>
      </w:pPr>
      <w:r>
        <w:t>**Compliance Monitoring:** Ongoing regulatory compliance verification and professional conduct adherence</w:t>
      </w:r>
    </w:p>
    <w:p>
      <w:pPr>
        <w:pStyle w:val="ListBullet"/>
      </w:pPr>
      <w:r>
        <w:t>**Performance Tracking:** Comprehensive measurement of marketing effectiveness and business development impact</w:t>
      </w:r>
    </w:p>
    <w:p>
      <w:pPr>
        <w:pStyle w:val="ListBullet"/>
      </w:pPr>
      <w:r>
        <w:t>**Professional Optimisation:** Continuous improvement ensuring optimal results whilst maintaining professional standards</w:t>
      </w:r>
    </w:p>
    <w:p/>
    <w:p>
      <w:r>
        <w:rPr>
          <w:b/>
        </w:rPr>
        <w:t>Phase 4: Results Analysis &amp; Long-term Professional Partnership</w:t>
      </w:r>
    </w:p>
    <w:p>
      <w:pPr>
        <w:pStyle w:val="ListBullet"/>
      </w:pPr>
      <w:r>
        <w:t>**Comprehensive Analysis:** Detailed assessment of marketing performance and professional business development outcomes</w:t>
      </w:r>
    </w:p>
    <w:p>
      <w:pPr>
        <w:pStyle w:val="ListBullet"/>
      </w:pPr>
      <w:r>
        <w:t>**Professional Standards Review:** Ongoing compliance assessment and professional conduct verification</w:t>
      </w:r>
    </w:p>
    <w:p>
      <w:pPr>
        <w:pStyle w:val="ListBullet"/>
      </w:pPr>
      <w:r>
        <w:t>**Strategic Enhancement:** Long-term strategy development for sustained professional growth and market authority</w:t>
      </w:r>
    </w:p>
    <w:p>
      <w:pPr>
        <w:pStyle w:val="ListBullet"/>
      </w:pPr>
      <w:r>
        <w:t>**Partnership Continuation:** Ongoing professional partnership ensuring continued success and regulatory compliance</w:t>
      </w:r>
    </w:p>
    <w:p/>
    <w:p>
      <w:pPr>
        <w:pStyle w:val="Heading3"/>
        <w:jc w:val="left"/>
      </w:pPr>
      <w:r>
        <w:t>Success Measurement Framework</w:t>
      </w:r>
    </w:p>
    <w:p/>
    <w:p>
      <w:r>
        <w:rPr>
          <w:b/>
        </w:rPr>
        <w:t>Professional Services KPIs:</w:t>
      </w:r>
    </w:p>
    <w:p>
      <w:pPr>
        <w:pStyle w:val="ListBullet"/>
      </w:pPr>
      <w:r>
        <w:t>**Client/Patient Acquisition:** Measurable improvement in high-quality client and patient acquisition through marketing efforts</w:t>
      </w:r>
    </w:p>
    <w:p>
      <w:pPr>
        <w:pStyle w:val="ListBullet"/>
      </w:pPr>
      <w:r>
        <w:t>**Professional Reputation:** Enhanced professional reputation and industry recognition through strategic marketing approach</w:t>
      </w:r>
    </w:p>
    <w:p>
      <w:pPr>
        <w:pStyle w:val="ListBullet"/>
      </w:pPr>
      <w:r>
        <w:t>**Regulatory Compliance:** 100% maintenance of professional standards and regulatory compliance throughout marketing activities</w:t>
      </w:r>
    </w:p>
    <w:p>
      <w:pPr>
        <w:pStyle w:val="ListBullet"/>
      </w:pPr>
      <w:r>
        <w:t>**Business Development ROI:** Measurable return on marketing investment through professional business development outcomes</w:t>
      </w:r>
    </w:p>
    <w:p/>
    <w:p>
      <w:r>
        <w:rPr>
          <w:b/>
        </w:rPr>
        <w:t>Long-term Professional Value:</w:t>
      </w:r>
    </w:p>
    <w:p>
      <w:pPr>
        <w:pStyle w:val="ListBullet"/>
      </w:pPr>
      <w:r>
        <w:t>**Market Authority:** Establishment of professional market authority and industry recognition</w:t>
      </w:r>
    </w:p>
    <w:p>
      <w:pPr>
        <w:pStyle w:val="ListBullet"/>
      </w:pPr>
      <w:r>
        <w:t>**Sustainable Growth:** Development of sustainable business development systems and client acquisition processes</w:t>
      </w:r>
    </w:p>
    <w:p>
      <w:pPr>
        <w:pStyle w:val="ListBullet"/>
      </w:pPr>
      <w:r>
        <w:t>**Professional Recognition:** Enhanced professional recognition and industry thought leadership positioning</w:t>
      </w:r>
    </w:p>
    <w:p>
      <w:pPr>
        <w:pStyle w:val="ListBullet"/>
      </w:pPr>
      <w:r>
        <w:t>**Competitive Advantage:** Creation of lasting competitive advantages through professional marketing excellence</w:t>
      </w:r>
    </w:p>
    <w:p/>
    <w:p/>
    <w:p>
      <w:pPr>
        <w:jc w:val="center"/>
      </w:pPr>
      <w:r>
        <w:t>__________________________________________________</w:t>
      </w:r>
    </w:p>
    <w:p/>
    <w:p/>
    <w:p>
      <w:r>
        <w:t>**Case Studies Document Created:** 2025-09-11</w:t>
      </w:r>
    </w:p>
    <w:p>
      <w:r>
        <w:t>**Professional Services Focus:** Medical Practices &amp; Legal Firms in Australia</w:t>
      </w:r>
    </w:p>
    <w:p>
      <w:r>
        <w:t>**Compliance Standards:** AHPRA Medical Marketing Regulations &amp; Legal Professional Conduct Rules</w:t>
      </w:r>
    </w:p>
    <w:p>
      <w:r>
        <w:t>**Client Confidentiality:** All identifying details anonymised whilst maintaining result authenticity</w:t>
      </w:r>
    </w:p>
    <w:p>
      <w:r>
        <w:t>**Professional Standards:** 100% compliance maintained throughout all marketing activities and implementations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