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Advanced SEO: Dominating Search Results Through Strategic Optimisation</w:t>
      </w:r>
    </w:p>
    <w:p/>
    <w:p>
      <w:pPr>
        <w:pStyle w:val="Heading2"/>
        <w:jc w:val="left"/>
      </w:pPr>
      <w:r>
        <w:t>Answer First: What You'll Discover</w:t>
      </w:r>
    </w:p>
    <w:p/>
    <w:p>
      <w:r>
        <w:t>**Quick Solution Preview:** Move beyond basic SEO to complete search dominance through systematic authority building, technical excellence, and strategic content architecture that makes you the obvious expert choice in search results.</w:t>
      </w:r>
    </w:p>
    <w:p/>
    <w:p>
      <w:r>
        <w:rPr>
          <w:b/>
        </w:rPr>
        <w:t>Key Benefits:</w:t>
      </w:r>
    </w:p>
    <w:p>
      <w:pPr>
        <w:pStyle w:val="ListBullet"/>
      </w:pPr>
      <w:r>
        <w:t>Digital authority building making Google recognise your expertise</w:t>
      </w:r>
    </w:p>
    <w:p>
      <w:pPr>
        <w:pStyle w:val="ListBullet"/>
      </w:pPr>
      <w:r>
        <w:t>Comprehensive search dominance across multiple relevant queries</w:t>
      </w:r>
    </w:p>
    <w:p>
      <w:pPr>
        <w:pStyle w:val="ListBullet"/>
      </w:pPr>
      <w:r>
        <w:t>Predictable lead generation from high-intent search traffic</w:t>
      </w:r>
    </w:p>
    <w:p>
      <w:pPr>
        <w:pStyle w:val="ListBullet"/>
      </w:pPr>
      <w:r>
        <w:t>Compliance-assured optimisation protecting professional reputation</w:t>
      </w:r>
    </w:p>
    <w:p>
      <w:pPr>
        <w:pStyle w:val="ListBullet"/>
      </w:pPr>
      <w:r>
        <w:t>Technical SEO excellence supporting voice search and mobile queries</w:t>
      </w:r>
    </w:p>
    <w:p/>
    <w:p>
      <w:r>
        <w:t>**Perfect for:** Healthcare practices, legal firms, financial advisers, professional services, retail businesses, and any business requiring search visibility dominance in competitive markets.</w:t>
      </w:r>
    </w:p>
    <w:p/>
    <w:p>
      <w:pPr>
        <w:pStyle w:val="Heading2"/>
        <w:jc w:val="left"/>
      </w:pPr>
      <w:r>
        <w:t>Advanced Search Engine Optimisation: Beyond Basic SEO</w:t>
      </w:r>
    </w:p>
    <w:p/>
    <w:p>
      <w:r>
        <w:t>Basic SEO gets you in the game. Advanced SEO makes you dominate it. The difference? Whilst your competitors focus on keywords, under the strategic guidance of Director Natasha Chandra, we focus on authority. Whilst they optimise pages, we optimise entire digital ecosystems.</w:t>
      </w:r>
    </w:p>
    <w:p/>
    <w:p>
      <w:r>
        <w:t>Here's what advanced SEO delivers: Dr. Patricia Moore's dermatology practice ranks #1 for 47 different skin condition searches in Brisbane. Not through keyword stuffing, but through systematic authority building that makes Google recognise her as the skin health expert.</w:t>
      </w:r>
    </w:p>
    <w:p/>
    <w:p>
      <w:r>
        <w:t>Similarly, Roberts Legal dominates employment law searches across three major cities. When someone searches "unfair dismissal lawyer Melbourne", they don't just appear—they own the entire first page through strategic content architecture and technical optimisation.</w:t>
      </w:r>
    </w:p>
    <w:p/>
    <w:p>
      <w:r>
        <w:t>Advanced SEO for all industries isn't about tricks or shortcuts. It's about building unshakeable digital authority that complies with industry requirements whilst systematically outranking competitors.</w:t>
      </w:r>
    </w:p>
    <w:p/>
    <w:p>
      <w:r>
        <w:t>The result: predictable lead generation from people actively searching for your expertise. When potential customers search for what you do, you're not just visible—you're obviously the best choice.</w:t>
      </w:r>
    </w:p>
    <w:p/>
    <w:p>
      <w:r>
        <w:rPr>
          <w:b/>
        </w:rPr>
        <w:t>[Discover How Advanced SEO Can Dominate Your Market (FREE Analysis)](contact-link)</w:t>
      </w:r>
    </w:p>
    <w:p/>
    <w:p>
      <w:pPr>
        <w:pStyle w:val="Heading2"/>
        <w:jc w:val="left"/>
      </w:pPr>
      <w:r>
        <w:t>Advanced Medical Practice SEO Strategies</w:t>
      </w:r>
    </w:p>
    <w:p/>
    <w:p>
      <w:r>
        <w:t>Patients search for health information and doctors online before making appointments. Advanced SEO ensures they find you first—and see you as the obvious expert choice.</w:t>
      </w:r>
    </w:p>
    <w:p/>
    <w:p>
      <w:pPr>
        <w:pStyle w:val="Heading3"/>
        <w:jc w:val="left"/>
      </w:pPr>
      <w:r>
        <w:t>How We Build Medical Search Dominance:</w:t>
      </w:r>
    </w:p>
    <w:p/>
    <w:p>
      <w:pPr>
        <w:pStyle w:val="ListBullet"/>
      </w:pPr>
      <w:r>
        <w:t>**Medical Authority Signals**: Google learns to recognise your expertise through strategic content, credentials, and professional recognition signals</w:t>
      </w:r>
    </w:p>
    <w:p>
      <w:pPr>
        <w:pStyle w:val="ListBullet"/>
      </w:pPr>
      <w:r>
        <w:t>**Condition-Specific Leadership**: Dominate searches for conditions you treat. When someone searches "skin cancer screening Brisbane", you appear as the recognised specialist</w:t>
      </w:r>
    </w:p>
    <w:p>
      <w:pPr>
        <w:pStyle w:val="ListBullet"/>
      </w:pPr>
      <w:r>
        <w:t>**Local Health Searches**: Own "doctor near me" searches in your area through comprehensive local SEO and medical directory optimisation</w:t>
      </w:r>
    </w:p>
    <w:p>
      <w:pPr>
        <w:pStyle w:val="ListBullet"/>
      </w:pPr>
      <w:r>
        <w:t>**Patient Journey Optimisation**: Create content pathways that guide patients from initial symptoms to booking consultations</w:t>
      </w:r>
    </w:p>
    <w:p/>
    <w:p>
      <w:pPr>
        <w:pStyle w:val="Heading3"/>
        <w:jc w:val="left"/>
      </w:pPr>
      <w:r>
        <w:t>AHPRA-Safe SEO Excellence:</w:t>
      </w:r>
    </w:p>
    <w:p/>
    <w:p>
      <w:r>
        <w:t>Every optimisation strategy respects medical advertising guidelines. We build authority through education and expertise, not promotional claims. Your SEO enhances professional credibility whilst maintaining complete compliance with AHPRA and TGA requirements.</w:t>
      </w:r>
    </w:p>
    <w:p/>
    <w:p>
      <w:pPr>
        <w:pStyle w:val="Heading3"/>
        <w:jc w:val="left"/>
      </w:pPr>
      <w:r>
        <w:t>Technical SEO for Healthcare:</w:t>
      </w:r>
    </w:p>
    <w:p/>
    <w:p>
      <w:r>
        <w:t>Voice search optimisation for health queries, featured snippet domination for medical conditions, mobile-first optimisation for urgent health searches, and integration with appointment booking systems that convert searches into patients.</w:t>
      </w:r>
    </w:p>
    <w:p/>
    <w:p>
      <w:pPr>
        <w:pStyle w:val="Heading3"/>
        <w:jc w:val="left"/>
      </w:pPr>
      <w:r>
        <w:t>Real Results:</w:t>
      </w:r>
    </w:p>
    <w:p/>
    <w:p>
      <w:r>
        <w:t>Dr. Michael Chang's cardiology practice generates 73 new patient consultations monthly from organic search—up from 12 before advanced SEO implementation. Cost per patient acquisition dropped 67% whilst attracting higher-quality patients who researched their conditions before booking.</w:t>
      </w:r>
    </w:p>
    <w:p/>
    <w:p>
      <w:pPr>
        <w:pStyle w:val="Heading2"/>
        <w:jc w:val="left"/>
      </w:pPr>
      <w:r>
        <w:t>Advanced Legal Firm SEO Strategies</w:t>
      </w:r>
    </w:p>
    <w:p/>
    <w:p>
      <w:r>
        <w:t>People facing legal issues search for information and lawyers online when they're stressed and confused. Advanced SEO ensures they find you and see you as the expert who can help.</w:t>
      </w:r>
    </w:p>
    <w:p/>
    <w:p>
      <w:pPr>
        <w:pStyle w:val="Heading3"/>
        <w:jc w:val="left"/>
      </w:pPr>
      <w:r>
        <w:t>How We Build Legal Search Authority:</w:t>
      </w:r>
    </w:p>
    <w:p/>
    <w:p>
      <w:pPr>
        <w:pStyle w:val="ListBullet"/>
      </w:pPr>
      <w:r>
        <w:t>**Practice Area Leadership**: Dominate searches for your specialities. When someone searches "employment lawyer Sydney", you're not just listed—you're obviously the expert choice</w:t>
      </w:r>
    </w:p>
    <w:p>
      <w:pPr>
        <w:pStyle w:val="ListBullet"/>
      </w:pPr>
      <w:r>
        <w:t>**Legal Question Dominance**: Rank for the questions your potential clients ask. "What are my rights if I'm made redundant?" leads them to your expertise</w:t>
      </w:r>
    </w:p>
    <w:p>
      <w:pPr>
        <w:pStyle w:val="ListBullet"/>
      </w:pPr>
      <w:r>
        <w:t>**Local Legal Searches**: Own "lawyer near me" searches through strategic local SEO and legal directory optimisation</w:t>
      </w:r>
    </w:p>
    <w:p>
      <w:pPr>
        <w:pStyle w:val="ListBullet"/>
      </w:pPr>
      <w:r>
        <w:t>**Authority Content Strategy**: Create content that demonstrates deep legal knowledge whilst staying within ethical advertising boundaries</w:t>
      </w:r>
    </w:p>
    <w:p/>
    <w:p>
      <w:pPr>
        <w:pStyle w:val="Heading3"/>
        <w:jc w:val="left"/>
      </w:pPr>
      <w:r>
        <w:t>Legal Profession Compliance Guaranteed:</w:t>
      </w:r>
    </w:p>
    <w:p/>
    <w:p>
      <w:r>
        <w:t>Every SEO strategy meets Legal Professional Conduct Rules. We build authority through education and expertise demonstration, not promotional claims. Your SEO enhances professional credibility whilst maintaining complete compliance with law society advertising standards.</w:t>
      </w:r>
    </w:p>
    <w:p/>
    <w:p>
      <w:pPr>
        <w:pStyle w:val="Heading3"/>
        <w:jc w:val="left"/>
      </w:pPr>
      <w:r>
        <w:t>Technical Legal SEO:</w:t>
      </w:r>
    </w:p>
    <w:p/>
    <w:p>
      <w:r>
        <w:t>Voice search optimisation for legal queries, featured snippet domination for legal rights information, mobile-first optimisation for urgent legal searches, and integration with client communication systems.</w:t>
      </w:r>
    </w:p>
    <w:p/>
    <w:p>
      <w:pPr>
        <w:pStyle w:val="Heading3"/>
        <w:jc w:val="left"/>
      </w:pPr>
      <w:r>
        <w:t>Success Story:</w:t>
      </w:r>
    </w:p>
    <w:p/>
    <w:p>
      <w:r>
        <w:t>Harrison Legal increased qualified consultation requests by 94% through advanced SEO. They now rank #1 for 23 employment law searches across their region, generating 56% of new clients from organic search at 73% lower cost than traditional advertising.</w:t>
      </w:r>
    </w:p>
    <w:p/>
    <w:p>
      <w:pPr>
        <w:pStyle w:val="Heading2"/>
        <w:jc w:val="left"/>
      </w:pPr>
      <w:r>
        <w:t>Technical SEO &amp; Compliance Integration</w:t>
      </w:r>
    </w:p>
    <w:p/>
    <w:p>
      <w:r>
        <w:t>Advanced technical SEO ensures your website performs flawlessly whilst meeting all professional standards and compliance requirements.</w:t>
      </w:r>
    </w:p>
    <w:p/>
    <w:p>
      <w:pPr>
        <w:pStyle w:val="Heading3"/>
        <w:jc w:val="left"/>
      </w:pPr>
      <w:r>
        <w:t>Technical Excellence That Converts:</w:t>
      </w:r>
    </w:p>
    <w:p>
      <w:pPr>
        <w:pStyle w:val="ListBullet"/>
      </w:pPr>
      <w:r>
        <w:t>**Site Architecture**: Logical structure that guides visitors from search results to consultation bookings</w:t>
      </w:r>
    </w:p>
    <w:p>
      <w:pPr>
        <w:pStyle w:val="ListBullet"/>
      </w:pPr>
      <w:r>
        <w:t>**Speed Optimisation**: Fast-loading pages that rank better and convert more visitors</w:t>
      </w:r>
    </w:p>
    <w:p>
      <w:pPr>
        <w:pStyle w:val="ListBullet"/>
      </w:pPr>
      <w:r>
        <w:t>**Mobile-First Design**: Perfect mobile experience for urgent health or legal searches</w:t>
      </w:r>
    </w:p>
    <w:p>
      <w:pPr>
        <w:pStyle w:val="ListBullet"/>
      </w:pPr>
      <w:r>
        <w:t>**Schema Markup**: Technical code that helps search engines understand your expertise and credentials</w:t>
      </w:r>
    </w:p>
    <w:p/>
    <w:p>
      <w:pPr>
        <w:pStyle w:val="Heading3"/>
        <w:jc w:val="left"/>
      </w:pPr>
      <w:r>
        <w:t>Compliance-Safe Optimisation:</w:t>
      </w:r>
    </w:p>
    <w:p>
      <w:pPr>
        <w:pStyle w:val="ListBullet"/>
      </w:pPr>
      <w:r>
        <w:t>**Regulatory Alignment**: Every technical element supports rather than compromises your professional standing</w:t>
      </w:r>
    </w:p>
    <w:p>
      <w:pPr>
        <w:pStyle w:val="ListBullet"/>
      </w:pPr>
      <w:r>
        <w:t>**Privacy Protection**: Technical safeguards that protect patient and client information</w:t>
      </w:r>
    </w:p>
    <w:p>
      <w:pPr>
        <w:pStyle w:val="ListBullet"/>
      </w:pPr>
      <w:r>
        <w:t>**Professional Standards**: Website functionality that reinforces rather than undermines your credibility</w:t>
      </w:r>
    </w:p>
    <w:p>
      <w:pPr>
        <w:pStyle w:val="ListBullet"/>
      </w:pPr>
      <w:r>
        <w:t>**Accessibility**: Technical compliance ensuring everyone can access your professional services</w:t>
      </w:r>
    </w:p>
    <w:p/>
    <w:p>
      <w:r>
        <w:t>The result: a website that ranks higher, converts better, and meets all professional requirements.</w:t>
      </w:r>
    </w:p>
    <w:p/>
    <w:p>
      <w:pPr>
        <w:pStyle w:val="Heading2"/>
        <w:jc w:val="left"/>
      </w:pPr>
      <w:r>
        <w:t>Our Advanced SEO Process</w:t>
      </w:r>
    </w:p>
    <w:p/>
    <w:p>
      <w:r>
        <w:t>Our systematic approach builds unshakeable search dominance whilst maintaining complete professional compliance.</w:t>
      </w:r>
    </w:p>
    <w:p/>
    <w:p>
      <w:pPr>
        <w:pStyle w:val="Heading3"/>
        <w:jc w:val="left"/>
      </w:pPr>
      <w:r>
        <w:t>Weeks 1-2: Deep Analysis &amp; Opportunity Identification</w:t>
      </w:r>
    </w:p>
    <w:p>
      <w:pPr>
        <w:pStyle w:val="ListBullet"/>
      </w:pPr>
      <w:r>
        <w:t>Comprehensive audit of your current search presence and technical performance</w:t>
      </w:r>
    </w:p>
    <w:p>
      <w:pPr>
        <w:pStyle w:val="ListBullet"/>
      </w:pPr>
      <w:r>
        <w:t>Analyse competitors to identify gaps you can exploit</w:t>
      </w:r>
    </w:p>
    <w:p>
      <w:pPr>
        <w:pStyle w:val="ListBullet"/>
      </w:pPr>
      <w:r>
        <w:t>Research the exact searches your potential patients/clients use</w:t>
      </w:r>
    </w:p>
    <w:p>
      <w:pPr>
        <w:pStyle w:val="ListBullet"/>
      </w:pPr>
      <w:r>
        <w:t>Review all compliance requirements for your specific practice area</w:t>
      </w:r>
    </w:p>
    <w:p/>
    <w:p>
      <w:pPr>
        <w:pStyle w:val="Heading3"/>
        <w:jc w:val="left"/>
      </w:pPr>
      <w:r>
        <w:t>Week 3: Strategic Blueprint Development</w:t>
      </w:r>
    </w:p>
    <w:p>
      <w:pPr>
        <w:pStyle w:val="ListBullet"/>
      </w:pPr>
      <w:r>
        <w:t>Create comprehensive SEO strategy targeting your biggest opportunities</w:t>
      </w:r>
    </w:p>
    <w:p>
      <w:pPr>
        <w:pStyle w:val="ListBullet"/>
      </w:pPr>
      <w:r>
        <w:t>Plan technical improvements for better rankings and conversions</w:t>
      </w:r>
    </w:p>
    <w:p>
      <w:pPr>
        <w:pStyle w:val="ListBullet"/>
      </w:pPr>
      <w:r>
        <w:t>Design content architecture that builds topical authority</w:t>
      </w:r>
    </w:p>
    <w:p>
      <w:pPr>
        <w:pStyle w:val="ListBullet"/>
      </w:pPr>
      <w:r>
        <w:t>Develop local SEO strategy for geographic dominance</w:t>
      </w:r>
    </w:p>
    <w:p/>
    <w:p>
      <w:pPr>
        <w:pStyle w:val="Heading3"/>
        <w:jc w:val="left"/>
      </w:pPr>
      <w:r>
        <w:t>Weeks 4-6: Implementation &amp; Authority Building</w:t>
      </w:r>
    </w:p>
    <w:p>
      <w:pPr>
        <w:pStyle w:val="ListBullet"/>
      </w:pPr>
      <w:r>
        <w:t>Execute technical optimisations across your entire website</w:t>
      </w:r>
    </w:p>
    <w:p>
      <w:pPr>
        <w:pStyle w:val="ListBullet"/>
      </w:pPr>
      <w:r>
        <w:t>Implement professional schema markup and structured data</w:t>
      </w:r>
    </w:p>
    <w:p>
      <w:pPr>
        <w:pStyle w:val="ListBullet"/>
      </w:pPr>
      <w:r>
        <w:t>Optimise existing content and create new authority-building pieces</w:t>
      </w:r>
    </w:p>
    <w:p>
      <w:pPr>
        <w:pStyle w:val="ListBullet"/>
      </w:pPr>
      <w:r>
        <w:t>Establish local SEO dominance and professional directory presence</w:t>
      </w:r>
    </w:p>
    <w:p/>
    <w:p>
      <w:pPr>
        <w:pStyle w:val="Heading3"/>
        <w:jc w:val="left"/>
      </w:pPr>
      <w:r>
        <w:t>Ongoing: Growth &amp; Refinement</w:t>
      </w:r>
    </w:p>
    <w:p>
      <w:pPr>
        <w:pStyle w:val="ListBullet"/>
      </w:pPr>
      <w:r>
        <w:t>Monthly performance tracking and ranking analysis</w:t>
      </w:r>
    </w:p>
    <w:p>
      <w:pPr>
        <w:pStyle w:val="ListBullet"/>
      </w:pPr>
      <w:r>
        <w:t>Continuous competitive monitoring and strategy adjustment</w:t>
      </w:r>
    </w:p>
    <w:p>
      <w:pPr>
        <w:pStyle w:val="ListBullet"/>
      </w:pPr>
      <w:r>
        <w:t>Regular content optimisation and authority building</w:t>
      </w:r>
    </w:p>
    <w:p>
      <w:pPr>
        <w:pStyle w:val="ListBullet"/>
      </w:pPr>
      <w:r>
        <w:t>Quarterly compliance reviews to ensure continued adherence</w:t>
      </w:r>
    </w:p>
    <w:p/>
    <w:p>
      <w:r>
        <w:t>Typical timeline: 6 weeks to implementation completion, ongoing monthly optimisation for sustained growth.</w:t>
      </w:r>
    </w:p>
    <w:p/>
    <w:p>
      <w:pPr>
        <w:pStyle w:val="Heading2"/>
        <w:jc w:val="left"/>
      </w:pPr>
      <w:r>
        <w:t>Advanced SEO Results for Professional Services</w:t>
      </w:r>
    </w:p>
    <w:p/>
    <w:p>
      <w:r>
        <w:t>Advanced SEO transforms how potential patients and clients discover your practice, creating predictable lead generation from people actively searching for your expertise.</w:t>
      </w:r>
    </w:p>
    <w:p/>
    <w:p>
      <w:pPr>
        <w:pStyle w:val="Heading3"/>
        <w:jc w:val="left"/>
      </w:pPr>
      <w:r>
        <w:t>What Our Clients Achieve:</w:t>
      </w:r>
    </w:p>
    <w:p>
      <w:pPr>
        <w:pStyle w:val="ListBullet"/>
      </w:pPr>
      <w:r>
        <w:t>**Search Dominance**: 70-90% improvement in rankings for money-making keywords within 6 months</w:t>
      </w:r>
    </w:p>
    <w:p>
      <w:pPr>
        <w:pStyle w:val="ListBullet"/>
      </w:pPr>
      <w:r>
        <w:t>**Quality Traffic Growth**: 60-150% increase in website visitors who actually become patients/clients</w:t>
      </w:r>
    </w:p>
    <w:p>
      <w:pPr>
        <w:pStyle w:val="ListBullet"/>
      </w:pPr>
      <w:r>
        <w:t>**Local Market Leadership**: Top 3 positioning for primary searches in your area</w:t>
      </w:r>
    </w:p>
    <w:p>
      <w:pPr>
        <w:pStyle w:val="ListBullet"/>
      </w:pPr>
      <w:r>
        <w:t>**Authority Recognition**: Enhanced visibility for your specific expertise and specialisations</w:t>
      </w:r>
    </w:p>
    <w:p>
      <w:pPr>
        <w:pStyle w:val="ListBullet"/>
      </w:pPr>
      <w:r>
        <w:t>**Reduced Acquisition Costs**: Lower cost per new patient/client compared to advertising</w:t>
      </w:r>
    </w:p>
    <w:p/>
    <w:p>
      <w:pPr>
        <w:pStyle w:val="Heading3"/>
        <w:jc w:val="left"/>
      </w:pPr>
      <w:r>
        <w:t>Long-Term Competitive Advantages:</w:t>
      </w:r>
    </w:p>
    <w:p>
      <w:pPr>
        <w:pStyle w:val="ListBullet"/>
      </w:pPr>
      <w:r>
        <w:t>Sustained market leadership that's difficult for competitors to overcome</w:t>
      </w:r>
    </w:p>
    <w:p>
      <w:pPr>
        <w:pStyle w:val="ListBullet"/>
      </w:pPr>
      <w:r>
        <w:t>Enhanced professional credibility through dominant search presence</w:t>
      </w:r>
    </w:p>
    <w:p>
      <w:pPr>
        <w:pStyle w:val="ListBullet"/>
      </w:pPr>
      <w:r>
        <w:t>Increased referrals from satisfied patients/clients who found you through search</w:t>
      </w:r>
    </w:p>
    <w:p>
      <w:pPr>
        <w:pStyle w:val="ListBullet"/>
      </w:pPr>
      <w:r>
        <w:t>Predictable practice growth through consistent lead generation</w:t>
      </w:r>
    </w:p>
    <w:p/>
    <w:p>
      <w:r>
        <w:t>Most practices see significant ranking improvements within 90 days, with transformational practice growth within 6-12 months of advanced SEO implementation.</w:t>
      </w:r>
    </w:p>
    <w:p/>
    <w:p>
      <w:pPr>
        <w:pStyle w:val="Heading2"/>
        <w:jc w:val="left"/>
      </w:pPr>
      <w:r>
        <w:t>Getting Started with Advanced SEO</w:t>
      </w:r>
    </w:p>
    <w:p/>
    <w:p>
      <w:r>
        <w:t>Ready to dominate search results in your professional services market?</w:t>
      </w:r>
    </w:p>
    <w:p/>
    <w:p>
      <w:pPr>
        <w:pStyle w:val="Heading3"/>
        <w:jc w:val="left"/>
      </w:pPr>
      <w:r>
        <w:t>Your Next Steps:</w:t>
      </w:r>
    </w:p>
    <w:p>
      <w:r>
        <w:t>1. **FREE Advanced SEO Audit**: Comprehensive analysis of your search performance and competitor gaps (usually $997)</w:t>
      </w:r>
    </w:p>
    <w:p>
      <w:r>
        <w:t>2. **Domination Strategy Session**: 60-minute consultation mapping your path to search market leadership</w:t>
      </w:r>
    </w:p>
    <w:p>
      <w:r>
        <w:t>3. **Implementation Roadmap**: Clear timeline for achieving search dominance in your specialty</w:t>
      </w:r>
    </w:p>
    <w:p>
      <w:r>
        <w:t>4. **Performance Tracking**: Ongoing monitoring and optimisation to maintain market leadership</w:t>
      </w:r>
    </w:p>
    <w:p/>
    <w:p>
      <w:r>
        <w:rPr>
          <w:b/>
        </w:rPr>
        <w:t>[Book Your FREE Advanced SEO Audit &amp; Market Domination Strategy Session](contact-link)</w:t>
      </w:r>
    </w:p>
    <w:p/>
    <w:p/>
    <w:p>
      <w:pPr>
        <w:jc w:val="center"/>
      </w:pPr>
      <w:r>
        <w:t>__________________________________________________</w:t>
      </w:r>
    </w:p>
    <w:p/>
    <w:p/>
    <w:p>
      <w:r>
        <w:t>*Luna Digital Marketing specialises in advanced SEO strategies that help Australian medical practices and legal firms dominate their local search markets. Our proven methodology builds sustainable competitive advantages through strategic optimisation that complies with all professional standards whilst delivering predictable lead generation and practice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