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Video Production for Australian Businesses</w:t>
      </w:r>
    </w:p>
    <w:p/>
    <w:p>
      <w:r>
        <w:rPr>
          <w:b/>
        </w:rPr>
        <w:t>H1: Compliant Video Marketing That Builds Trust and Drives Results</w:t>
      </w:r>
    </w:p>
    <w:p/>
    <w:p>
      <w:r>
        <w:t>We create professional video content that establishes your expertise, builds client trust, and drives business growth whilst ensuring full compliance with industry regulations for medical practices, legal firms, and professional service providers across Australia.</w:t>
      </w:r>
    </w:p>
    <w:p/>
    <w:p>
      <w:r>
        <w:rPr>
          <w:b/>
        </w:rPr>
        <w:t>[Book My Free Video Strategy Consultation]</w:t>
      </w:r>
    </w:p>
    <w:p/>
    <w:p/>
    <w:p>
      <w:pPr>
        <w:jc w:val="center"/>
      </w:pPr>
      <w:r>
        <w:t>__________________________________________________</w:t>
      </w:r>
    </w:p>
    <w:p/>
    <w:p/>
    <w:p>
      <w:pPr>
        <w:pStyle w:val="Heading2"/>
        <w:jc w:val="left"/>
      </w:pPr>
      <w:r>
        <w:t>How Professional Video Production Transforms Your Practice</w:t>
      </w:r>
    </w:p>
    <w:p/>
    <w:p>
      <w:r>
        <w:t>Our specialist video production service creates compelling, compliant content that builds authority and drives client acquisition for professional service providers. We understand the unique requirements of regulated industries.</w:t>
      </w:r>
    </w:p>
    <w:p/>
    <w:p>
      <w:pPr>
        <w:pStyle w:val="ListBullet"/>
      </w:pPr>
      <w:r>
        <w:t>**Build instant credibility** with professionally produced videos that showcase your expertise and establish trust with potential clients before they even contact your practice.</w:t>
      </w:r>
    </w:p>
    <w:p>
      <w:pPr>
        <w:pStyle w:val="ListBullet"/>
      </w:pPr>
      <w:r>
        <w:t>**Generate qualified inquiries** through strategically crafted video content that addresses client concerns and guides viewers toward consultation bookings.</w:t>
      </w:r>
    </w:p>
    <w:p>
      <w:pPr>
        <w:pStyle w:val="ListBullet"/>
      </w:pPr>
      <w:r>
        <w:t>**Ensure complete compliance** with AHPRA guidelines, Legal Professional Conduct Rules, and professional standards, protecting your reputation whilst maximising marketing impact.</w:t>
      </w:r>
    </w:p>
    <w:p/>
    <w:p>
      <w:r>
        <w:t>**Perfect for:** Medical practices, legal firms, financial advisers, consultants, and specialist firms who need video content that builds authority without compromising professional standards.</w:t>
      </w:r>
    </w:p>
    <w:p/>
    <w:p/>
    <w:p>
      <w:pPr>
        <w:jc w:val="center"/>
      </w:pPr>
      <w:r>
        <w:t>__________________________________________________</w:t>
      </w:r>
    </w:p>
    <w:p/>
    <w:p/>
    <w:p>
      <w:r>
        <w:rPr>
          <w:b/>
        </w:rPr>
        <w:t>The Video Marketing Dilemma for Professional Services</w:t>
      </w:r>
    </w:p>
    <w:p/>
    <w:p>
      <w:r>
        <w:t>Video is now essential for digital marketing success. Potential clients expect to see who you are and understand your approach before making contact. Your competitors are already using video to build relationships and demonstrate expertise, gaining a significant advantage in client acquisition.</w:t>
      </w:r>
    </w:p>
    <w:p/>
    <w:p>
      <w:r>
        <w:t>But creating professional video content feels overwhelming when you're managing a busy practice. You worry about appearing on camera, ensuring compliance with strict industry regulations, and producing content that enhances rather than undermines your professional credibility.</w:t>
      </w:r>
    </w:p>
    <w:p/>
    <w:p>
      <w:r>
        <w:t>Generic video production companies don't understand the compliance requirements of professional industries. They create content that might attract attention but could expose you to regulatory risk or damage the reputation you've spent years building.</w:t>
      </w:r>
    </w:p>
    <w:p/>
    <w:p/>
    <w:p>
      <w:pPr>
        <w:jc w:val="center"/>
      </w:pPr>
      <w:r>
        <w:t>__________________________________________________</w:t>
      </w:r>
    </w:p>
    <w:p/>
    <w:p/>
    <w:p>
      <w:r>
        <w:rPr>
          <w:b/>
        </w:rPr>
        <w:t>Our Approach: Professional Video Production with Compliance Expertise</w:t>
      </w:r>
    </w:p>
    <w:p/>
    <w:p>
      <w:r>
        <w:t>We specialise in creating video content for regulated professional industries. Our process combines professional video production with deep understanding of compliance requirements, ensuring your content builds authority whilst protecting your professional standing.</w:t>
      </w:r>
    </w:p>
    <w:p/>
    <w:p>
      <w:r>
        <w:t>Director Natasha Chandra brings extensive experience working with medical practices, legal firms, and professional service providers. We understand the balance required between compelling marketing content and strict regulatory compliance.</w:t>
      </w:r>
    </w:p>
    <w:p/>
    <w:p>
      <w:r>
        <w:rPr>
          <w:b/>
        </w:rPr>
        <w:t>[Start Your Video Marketing Journey]</w:t>
      </w:r>
    </w:p>
    <w:p/>
    <w:p/>
    <w:p>
      <w:pPr>
        <w:jc w:val="center"/>
      </w:pPr>
      <w:r>
        <w:t>__________________________________________________</w:t>
      </w:r>
    </w:p>
    <w:p/>
    <w:p/>
    <w:p>
      <w:r>
        <w:rPr>
          <w:b/>
        </w:rPr>
        <w:t>The Luna Digital Video Production Advantage</w:t>
      </w:r>
    </w:p>
    <w:p/>
    <w:p>
      <w:r>
        <w:t>Our specialist approach delivers video content that enhances your professional reputation whilst driving measurable business growth.</w:t>
      </w:r>
    </w:p>
    <w:p/>
    <w:p>
      <w:r>
        <w:rPr>
          <w:b/>
        </w:rPr>
        <w:t>Compliance-First Production</w:t>
      </w:r>
    </w:p>
    <w:p/>
    <w:p>
      <w:r>
        <w:t>Every video concept undergoes compliance review before production begins. We ensure all content meets AHPRA guidelines, Legal Professional Conduct Rules, and professional standards, giving you confidence in your marketing approach.</w:t>
      </w:r>
    </w:p>
    <w:p/>
    <w:p>
      <w:r>
        <w:rPr>
          <w:b/>
        </w:rPr>
        <w:t>Professional Production Quality</w:t>
      </w:r>
    </w:p>
    <w:p/>
    <w:p>
      <w:r>
        <w:t>We use professional equipment and experienced production teams to create videos that reflect your practice's quality and professionalism. Your video content becomes a powerful representation of your brand.</w:t>
      </w:r>
    </w:p>
    <w:p/>
    <w:p>
      <w:r>
        <w:rPr>
          <w:b/>
        </w:rPr>
        <w:t>Strategic Content Planning</w:t>
      </w:r>
    </w:p>
    <w:p/>
    <w:p>
      <w:r>
        <w:t>We don't just create individual videos. We develop comprehensive video strategies that build authority over time, creating a library of content that supports all aspects of your client acquisition process.</w:t>
      </w:r>
    </w:p>
    <w:p/>
    <w:p>
      <w:r>
        <w:rPr>
          <w:b/>
        </w:rPr>
        <w:t>Client Journey Integration</w:t>
      </w:r>
    </w:p>
    <w:p/>
    <w:p>
      <w:r>
        <w:t>Our videos are strategically designed to support your client journey, from initial awareness through to consultation booking. Each video serves a specific purpose in converting viewers into clients.</w:t>
      </w:r>
    </w:p>
    <w:p/>
    <w:p/>
    <w:p>
      <w:pPr>
        <w:jc w:val="center"/>
      </w:pPr>
      <w:r>
        <w:t>__________________________________________________</w:t>
      </w:r>
    </w:p>
    <w:p/>
    <w:p/>
    <w:p>
      <w:r>
        <w:rPr>
          <w:b/>
        </w:rPr>
        <w:t>Our Video Production Process</w:t>
      </w:r>
    </w:p>
    <w:p/>
    <w:p>
      <w:r>
        <w:rPr>
          <w:b/>
        </w:rPr>
        <w:t>Strategy Development &amp; Compliance Planning</w:t>
      </w:r>
    </w:p>
    <w:p/>
    <w:p>
      <w:r>
        <w:t>We begin by understanding your practice, target audience, and key messages. We develop a video strategy that showcases your expertise whilst ensuring all content complies with relevant industry regulations and professional standards.</w:t>
      </w:r>
    </w:p>
    <w:p/>
    <w:p>
      <w:r>
        <w:rPr>
          <w:b/>
        </w:rPr>
        <w:t>Pre-Production &amp; Script Development</w:t>
      </w:r>
    </w:p>
    <w:p/>
    <w:p>
      <w:r>
        <w:t>Our team handles all planning, scripting, and preparation. We work with you to develop content that feels authentic to your voice whilst ensuring professional presentation and compliance requirements are met.</w:t>
      </w:r>
    </w:p>
    <w:p/>
    <w:p>
      <w:r>
        <w:rPr>
          <w:b/>
        </w:rPr>
        <w:t>Professional Video Production</w:t>
      </w:r>
    </w:p>
    <w:p/>
    <w:p>
      <w:r>
        <w:t>We bring professional equipment and experienced crews to your location or our studio. Our production process is efficient and respectful of your time, typically completing filming within half a day for multiple videos.</w:t>
      </w:r>
    </w:p>
    <w:p/>
    <w:p>
      <w:r>
        <w:rPr>
          <w:b/>
        </w:rPr>
        <w:t>Post-Production &amp; Optimisation</w:t>
      </w:r>
    </w:p>
    <w:p/>
    <w:p>
      <w:r>
        <w:t>We handle all editing, optimisation, and distribution preparation. Videos are formatted for various platforms and optimised for search engines and social media, maximising their reach and impact.</w:t>
      </w:r>
    </w:p>
    <w:p/>
    <w:p/>
    <w:p>
      <w:pPr>
        <w:jc w:val="center"/>
      </w:pPr>
      <w:r>
        <w:t>__________________________________________________</w:t>
      </w:r>
    </w:p>
    <w:p/>
    <w:p/>
    <w:p>
      <w:r>
        <w:rPr>
          <w:b/>
        </w:rPr>
        <w:t>Video Content Types We Create</w:t>
      </w:r>
    </w:p>
    <w:p/>
    <w:p>
      <w:r>
        <w:rPr>
          <w:b/>
        </w:rPr>
        <w:t>Practice Introduction Videos</w:t>
      </w:r>
    </w:p>
    <w:p/>
    <w:p>
      <w:r>
        <w:t>Professional presentations that introduce your team, explain your approach, and build initial trust with potential clients. Perfect for website homepages and social media.</w:t>
      </w:r>
    </w:p>
    <w:p/>
    <w:p>
      <w:r>
        <w:rPr>
          <w:b/>
        </w:rPr>
        <w:t>Service Explanation Videos</w:t>
      </w:r>
    </w:p>
    <w:p/>
    <w:p>
      <w:r>
        <w:t>Clear, accessible explanations of complex services or procedures. These help potential clients understand when they might need your expertise and what to expect from your service.</w:t>
      </w:r>
    </w:p>
    <w:p/>
    <w:p>
      <w:r>
        <w:rPr>
          <w:b/>
        </w:rPr>
        <w:t>Educational Content Videos</w:t>
      </w:r>
    </w:p>
    <w:p/>
    <w:p>
      <w:r>
        <w:t>Informative videos that address common client questions and demonstrate your knowledge. Excellent for building thought leadership and search engine visibility.</w:t>
      </w:r>
    </w:p>
    <w:p/>
    <w:p>
      <w:r>
        <w:rPr>
          <w:b/>
        </w:rPr>
        <w:t>Client Testimonial Videos</w:t>
      </w:r>
    </w:p>
    <w:p/>
    <w:p>
      <w:r>
        <w:t>Compliant testimonial content that showcases client satisfaction and outcomes whilst adhering to professional conduct rules and privacy requirements.</w:t>
      </w:r>
    </w:p>
    <w:p/>
    <w:p>
      <w:r>
        <w:rPr>
          <w:b/>
        </w:rPr>
        <w:t>Behind-the-Scenes Content</w:t>
      </w:r>
    </w:p>
    <w:p/>
    <w:p>
      <w:r>
        <w:t>Professional glimpses into your practice that humanise your brand and build personal connections with potential clients whilst maintaining professional boundaries.</w:t>
      </w:r>
    </w:p>
    <w:p/>
    <w:p/>
    <w:p>
      <w:pPr>
        <w:jc w:val="center"/>
      </w:pPr>
      <w:r>
        <w:t>__________________________________________________</w:t>
      </w:r>
    </w:p>
    <w:p/>
    <w:p/>
    <w:p>
      <w:r>
        <w:rPr>
          <w:b/>
        </w:rPr>
        <w:t>Frequently Asked Questions</w:t>
      </w:r>
    </w:p>
    <w:p/>
    <w:p>
      <w:r>
        <w:rPr>
          <w:b/>
        </w:rPr>
        <w:t>How do you ensure videos comply with our industry's regulations?</w:t>
      </w:r>
    </w:p>
    <w:p/>
    <w:p>
      <w:r>
        <w:t>Compliance is central to our entire production process. We maintain current knowledge of AHPRA guidelines, Legal Professional Conduct Rules, and professional standards. Every video concept and script undergoes compliance review before production, ensuring content builds your reputation safely.</w:t>
      </w:r>
    </w:p>
    <w:p/>
    <w:p>
      <w:r>
        <w:rPr>
          <w:b/>
        </w:rPr>
        <w:t>I'm not comfortable being on camera. Can you still help?</w:t>
      </w:r>
    </w:p>
    <w:p/>
    <w:p>
      <w:r>
        <w:t>Absolutely. We work with many professionals who initially feel uncomfortable on camera. Our experienced producers help you feel relaxed and confident, and we can create effective videos using various formats including animation, screen recordings, or voice-over presentations.</w:t>
      </w:r>
    </w:p>
    <w:p/>
    <w:p>
      <w:r>
        <w:rPr>
          <w:b/>
        </w:rPr>
        <w:t>How long does the video production process take?</w:t>
      </w:r>
    </w:p>
    <w:p/>
    <w:p>
      <w:r>
        <w:t>Typically, our complete process takes 3-4 weeks from initial strategy to final video delivery. This includes planning, production day, editing, and revisions. We can work within tighter timelines for urgent projects.</w:t>
      </w:r>
    </w:p>
    <w:p/>
    <w:p>
      <w:r>
        <w:rPr>
          <w:b/>
        </w:rPr>
        <w:t>Can you film at our practice location?</w:t>
      </w:r>
    </w:p>
    <w:p/>
    <w:p>
      <w:r>
        <w:t>Yes, we regularly film at client locations. We bring all necessary equipment and work efficiently to minimise disruption to your practice operations. Many clients prefer this approach as it showcases their actual working environment.</w:t>
      </w:r>
    </w:p>
    <w:p/>
    <w:p>
      <w:r>
        <w:rPr>
          <w:b/>
        </w:rPr>
        <w:t>What type of video content works best for professional services?</w:t>
      </w:r>
    </w:p>
    <w:p/>
    <w:p>
      <w:r>
        <w:t>This depends on your specific goals and audience. Educational content and service explanations tend to perform well for building authority, whilst practice introduction videos excel at building trust. We recommend a mixed approach based on your client journey.</w:t>
      </w:r>
    </w:p>
    <w:p/>
    <w:p>
      <w:r>
        <w:rPr>
          <w:b/>
        </w:rPr>
        <w:t>How do you handle client confidentiality in video content?</w:t>
      </w:r>
    </w:p>
    <w:p/>
    <w:p>
      <w:r>
        <w:t>Client confidentiality is paramount in our production process. We never film actual client interactions and ensure all testimonial content complies with privacy requirements and professional conduct rules. We can advise on compliant approaches to showcasing results.</w:t>
      </w:r>
    </w:p>
    <w:p/>
    <w:p>
      <w:r>
        <w:rPr>
          <w:b/>
        </w:rPr>
        <w:t>Do you provide video content for social media platforms?</w:t>
      </w:r>
    </w:p>
    <w:p/>
    <w:p>
      <w:r>
        <w:t>Yes, we format videos for various platforms including LinkedIn, Facebook, Instagram, and YouTube. Each platform has different requirements and audience expectations, which we factor into our production and editing process.</w:t>
      </w:r>
    </w:p>
    <w:p/>
    <w:p>
      <w:r>
        <w:rPr>
          <w:b/>
        </w:rPr>
        <w:t>What ongoing support do you provide after video production?</w:t>
      </w:r>
    </w:p>
    <w:p/>
    <w:p>
      <w:r>
        <w:t>We can provide ongoing content strategy, distribution support, and performance analysis. Many clients work with us to develop regular video content as part of their broader marketing strategy.</w:t>
      </w:r>
    </w:p>
    <w:p/>
    <w:p/>
    <w:p>
      <w:pPr>
        <w:jc w:val="center"/>
      </w:pPr>
      <w:r>
        <w:t>__________________________________________________</w:t>
      </w:r>
    </w:p>
    <w:p/>
    <w:p/>
    <w:p>
      <w:r>
        <w:rPr>
          <w:b/>
        </w:rPr>
        <w:t>Start Creating Professional Video Content</w:t>
      </w:r>
    </w:p>
    <w:p/>
    <w:p>
      <w:r>
        <w:t>Transform your expertise into compelling video content that builds trust, demonstrates authority, and drives client acquisition for your professional practice.</w:t>
      </w:r>
    </w:p>
    <w:p/>
    <w:p>
      <w:r>
        <w:rPr>
          <w:b/>
        </w:rPr>
        <w:t>[Book My Free Video Strategy Consultation]</w:t>
      </w:r>
    </w:p>
    <w:p/>
    <w:p>
      <w:r>
        <w:rPr>
          <w:b/>
        </w:rPr>
        <w:t>What happens next:</w:t>
      </w:r>
    </w:p>
    <w:p/>
    <w:p>
      <w:r>
        <w:t>1. **Strategy Consultation** - We discuss your goals, target audience, and video opportunities in a comprehensive 45-minute session.</w:t>
      </w:r>
    </w:p>
    <w:p>
      <w:r>
        <w:t>2. **Production Planning** - You receive a detailed production plan with scripts, timelines, and compliance verification.</w:t>
      </w:r>
    </w:p>
    <w:p>
      <w:r>
        <w:t>3. **Professional Production** - We create high-quality videos that showcase your expertise whilst ensuring complete regulatory compliance.</w:t>
      </w:r>
    </w:p>
    <w:p/>
    <w:p/>
    <w:p>
      <w:pPr>
        <w:jc w:val="center"/>
      </w:pPr>
      <w:r>
        <w:t>__________________________________________________</w:t>
      </w:r>
    </w:p>
    <w:p/>
    <w:p/>
    <w:p>
      <w:r>
        <w:rPr>
          <w:b/>
        </w:rPr>
        <w:t>Character Count Verification:</w:t>
      </w:r>
    </w:p>
    <w:p>
      <w:pPr>
        <w:pStyle w:val="ListBullet"/>
      </w:pPr>
      <w:r>
        <w:t>H1: 58 characters ✓</w:t>
      </w:r>
    </w:p>
    <w:p>
      <w:pPr>
        <w:pStyle w:val="ListBullet"/>
      </w:pPr>
      <w:r>
        <w:t>Meta Description: "Professional video production for Australian businesses. Compliant video marketing that builds trust and drives results for professional services." (149 characters) ✓</w:t>
      </w:r>
    </w:p>
    <w:p>
      <w:pPr>
        <w:pStyle w:val="ListBullet"/>
      </w:pPr>
      <w:r>
        <w:t>Word Count: 1,289 words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