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Competitive Analysis: Professional Services Marketing in Australia</w:t>
      </w:r>
    </w:p>
    <w:p/>
    <w:p>
      <w:r>
        <w:rPr>
          <w:b/>
        </w:rPr>
        <w:t>Luna Digital Marketing - Strategic Intelligence Report</w:t>
      </w:r>
    </w:p>
    <w:p>
      <w:r>
        <w:t>**Date:** 9 September 2025</w:t>
      </w:r>
    </w:p>
    <w:p>
      <w:r>
        <w:t>**Focus:** Australian Professional Services Marketing Landscape</w:t>
      </w:r>
    </w:p>
    <w:p>
      <w:r>
        <w:t>**Sectors:** Medical Practices &amp; Legal Firms</w:t>
      </w:r>
    </w:p>
    <w:p/>
    <w:p/>
    <w:p>
      <w:pPr>
        <w:jc w:val="center"/>
      </w:pPr>
      <w:r>
        <w:t>__________________________________________________</w:t>
      </w:r>
    </w:p>
    <w:p/>
    <w:p/>
    <w:p>
      <w:pPr>
        <w:pStyle w:val="Heading2"/>
        <w:jc w:val="left"/>
      </w:pPr>
      <w:r>
        <w:t>Executive Summary</w:t>
      </w:r>
    </w:p>
    <w:p/>
    <w:p>
      <w:r>
        <w:t>This comprehensive analysis examines the competitive landscape for professional services marketing agencies in Australia, specifically focusing on medical practice and legal firm marketing specialists. The research identified 12 key competitors across three categories: medical specialists, legal specialists, and multi-sector agencies.</w:t>
      </w:r>
    </w:p>
    <w:p/>
    <w:p>
      <w:r>
        <w:t>**Key Finding:** The market shows clear specialisation trends with most agencies focusing exclusively on either healthcare or legal sectors, presenting a significant opportunity for Luna Digital to position as a trusted cross-sector professional services specialist.</w:t>
      </w:r>
    </w:p>
    <w:p/>
    <w:p/>
    <w:p>
      <w:pPr>
        <w:jc w:val="center"/>
      </w:pPr>
      <w:r>
        <w:t>__________________________________________________</w:t>
      </w:r>
    </w:p>
    <w:p/>
    <w:p/>
    <w:p>
      <w:pPr>
        <w:pStyle w:val="Heading2"/>
        <w:jc w:val="left"/>
      </w:pPr>
      <w:r>
        <w:t>1. Medical Practice Marketing Agencies</w:t>
      </w:r>
    </w:p>
    <w:p/>
    <w:p>
      <w:pPr>
        <w:pStyle w:val="Heading3"/>
        <w:jc w:val="left"/>
      </w:pPr>
      <w:r>
        <w:t>1.1 Vividus Healthcare Marketing</w:t>
      </w:r>
    </w:p>
    <w:p>
      <w:r>
        <w:t>**Website:** https://vividus.com.au/</w:t>
      </w:r>
    </w:p>
    <w:p>
      <w:r>
        <w:t>**Positioning:** "A full-service digital agency leading the way in healthcare marketing and communications"</w:t>
      </w:r>
    </w:p>
    <w:p/>
    <w:p>
      <w:r>
        <w:rPr>
          <w:b/>
        </w:rPr>
        <w:t>Key Strengths:</w:t>
      </w:r>
    </w:p>
    <w:p>
      <w:pPr>
        <w:pStyle w:val="ListBullet"/>
      </w:pPr>
      <w:r>
        <w:t>Decade of expertise in healthcare marketing</w:t>
      </w:r>
    </w:p>
    <w:p>
      <w:pPr>
        <w:pStyle w:val="ListBullet"/>
      </w:pPr>
      <w:r>
        <w:t>Serves clients across Australia and New Zealand</w:t>
      </w:r>
    </w:p>
    <w:p>
      <w:pPr>
        <w:pStyle w:val="ListBullet"/>
      </w:pPr>
      <w:r>
        <w:t>Strong compliance focus (AHPRA and TGA compliant)</w:t>
      </w:r>
    </w:p>
    <w:p>
      <w:pPr>
        <w:pStyle w:val="ListBullet"/>
      </w:pPr>
      <w:r>
        <w:t>Full in-house capabilities</w:t>
      </w:r>
    </w:p>
    <w:p>
      <w:pPr>
        <w:pStyle w:val="ListBullet"/>
      </w:pPr>
      <w:r>
        <w:t>Diverse healthcare client base (doctors, dentists, medical centres, hospitals, allied health, pharmaceuticals)</w:t>
      </w:r>
    </w:p>
    <w:p/>
    <w:p>
      <w:r>
        <w:rPr>
          <w:b/>
        </w:rPr>
        <w:t>Service Offerings:</w:t>
      </w:r>
    </w:p>
    <w:p>
      <w:pPr>
        <w:pStyle w:val="ListBullet"/>
      </w:pPr>
      <w:r>
        <w:t>Strategic marketing planning</w:t>
      </w:r>
    </w:p>
    <w:p>
      <w:pPr>
        <w:pStyle w:val="ListBullet"/>
      </w:pPr>
      <w:r>
        <w:t>Practice branding</w:t>
      </w:r>
    </w:p>
    <w:p>
      <w:pPr>
        <w:pStyle w:val="ListBullet"/>
      </w:pPr>
      <w:r>
        <w:t>Graphic design</w:t>
      </w:r>
    </w:p>
    <w:p>
      <w:pPr>
        <w:pStyle w:val="ListBullet"/>
      </w:pPr>
      <w:r>
        <w:t>Website development</w:t>
      </w:r>
    </w:p>
    <w:p>
      <w:pPr>
        <w:pStyle w:val="ListBullet"/>
      </w:pPr>
      <w:r>
        <w:t>Digital advertising</w:t>
      </w:r>
    </w:p>
    <w:p>
      <w:pPr>
        <w:pStyle w:val="ListBullet"/>
      </w:pPr>
      <w:r>
        <w:t>SEO</w:t>
      </w:r>
    </w:p>
    <w:p>
      <w:pPr>
        <w:pStyle w:val="ListBullet"/>
      </w:pPr>
      <w:r>
        <w:t>Reputation management</w:t>
      </w:r>
    </w:p>
    <w:p/>
    <w:p>
      <w:r>
        <w:rPr>
          <w:b/>
        </w:rPr>
        <w:t>Competitive Intelligence:</w:t>
      </w:r>
    </w:p>
    <w:p>
      <w:pPr>
        <w:pStyle w:val="ListBullet"/>
      </w:pPr>
      <w:r>
        <w:t>Established market leader with extensive healthcare portfolio</w:t>
      </w:r>
    </w:p>
    <w:p>
      <w:pPr>
        <w:pStyle w:val="ListBullet"/>
      </w:pPr>
      <w:r>
        <w:t>Strong regulatory compliance positioning</w:t>
      </w:r>
    </w:p>
    <w:p>
      <w:pPr>
        <w:pStyle w:val="ListBullet"/>
      </w:pPr>
      <w:r>
        <w:t>Geographic reach across Australia and New Zealand</w:t>
      </w:r>
    </w:p>
    <w:p>
      <w:pPr>
        <w:pStyle w:val="ListBullet"/>
      </w:pPr>
      <w:r>
        <w:t>Provides industry news and educational content</w:t>
      </w:r>
    </w:p>
    <w:p/>
    <w:p/>
    <w:p>
      <w:pPr>
        <w:jc w:val="center"/>
      </w:pPr>
      <w:r>
        <w:t>__________________________________________________</w:t>
      </w:r>
    </w:p>
    <w:p/>
    <w:p/>
    <w:p>
      <w:pPr>
        <w:pStyle w:val="Heading3"/>
        <w:jc w:val="left"/>
      </w:pPr>
      <w:r>
        <w:t>1.2 CJU Medical Marketing</w:t>
      </w:r>
    </w:p>
    <w:p>
      <w:r>
        <w:t>**Website:** https://cju.com.au/</w:t>
      </w:r>
    </w:p>
    <w:p>
      <w:r>
        <w:t>**Positioning:** "Australia's leading medical &amp; healthcare marketing agency"</w:t>
      </w:r>
    </w:p>
    <w:p/>
    <w:p>
      <w:r>
        <w:rPr>
          <w:b/>
        </w:rPr>
        <w:t>Key Strengths:</w:t>
      </w:r>
    </w:p>
    <w:p>
      <w:pPr>
        <w:pStyle w:val="ListBullet"/>
      </w:pPr>
      <w:r>
        <w:t>Serves national and international clients</w:t>
      </w:r>
    </w:p>
    <w:p>
      <w:pPr>
        <w:pStyle w:val="ListBullet"/>
      </w:pPr>
      <w:r>
        <w:t>Multi-sector focus (medical, aged care, NDIS)</w:t>
      </w:r>
    </w:p>
    <w:p>
      <w:pPr>
        <w:pStyle w:val="ListBullet"/>
      </w:pPr>
      <w:r>
        <w:t>Evidence-based marketing strategies</w:t>
      </w:r>
    </w:p>
    <w:p>
      <w:pPr>
        <w:pStyle w:val="ListBullet"/>
      </w:pPr>
      <w:r>
        <w:t>Multidisciplinary team</w:t>
      </w:r>
    </w:p>
    <w:p>
      <w:pPr>
        <w:pStyle w:val="ListBullet"/>
      </w:pPr>
      <w:r>
        <w:t>Long-term client relationships (10+ years)</w:t>
      </w:r>
    </w:p>
    <w:p/>
    <w:p>
      <w:r>
        <w:rPr>
          <w:b/>
        </w:rPr>
        <w:t>Service Offerings:</w:t>
      </w:r>
    </w:p>
    <w:p>
      <w:pPr>
        <w:pStyle w:val="ListBullet"/>
      </w:pPr>
      <w:r>
        <w:t>Strategic marketing plans</w:t>
      </w:r>
    </w:p>
    <w:p>
      <w:pPr>
        <w:pStyle w:val="ListBullet"/>
      </w:pPr>
      <w:r>
        <w:t>Digital solutions</w:t>
      </w:r>
    </w:p>
    <w:p>
      <w:pPr>
        <w:pStyle w:val="ListBullet"/>
      </w:pPr>
      <w:r>
        <w:t>Creative services</w:t>
      </w:r>
    </w:p>
    <w:p>
      <w:pPr>
        <w:pStyle w:val="ListBullet"/>
      </w:pPr>
      <w:r>
        <w:t>Relationship marketing</w:t>
      </w:r>
    </w:p>
    <w:p>
      <w:pPr>
        <w:pStyle w:val="ListBullet"/>
      </w:pPr>
      <w:r>
        <w:t>Website development</w:t>
      </w:r>
    </w:p>
    <w:p>
      <w:pPr>
        <w:pStyle w:val="ListBullet"/>
      </w:pPr>
      <w:r>
        <w:t>Brand development</w:t>
      </w:r>
    </w:p>
    <w:p>
      <w:pPr>
        <w:pStyle w:val="ListBullet"/>
      </w:pPr>
      <w:r>
        <w:t>Photography/videography</w:t>
      </w:r>
    </w:p>
    <w:p>
      <w:pPr>
        <w:pStyle w:val="ListBullet"/>
      </w:pPr>
      <w:r>
        <w:t>Training programmes</w:t>
      </w:r>
    </w:p>
    <w:p/>
    <w:p>
      <w:r>
        <w:rPr>
          <w:b/>
        </w:rPr>
        <w:t>Notable Clients:</w:t>
      </w:r>
    </w:p>
    <w:p>
      <w:pPr>
        <w:pStyle w:val="ListBullet"/>
      </w:pPr>
      <w:r>
        <w:t>Monash IVF</w:t>
      </w:r>
    </w:p>
    <w:p>
      <w:pPr>
        <w:pStyle w:val="ListBullet"/>
      </w:pPr>
      <w:r>
        <w:t>AMA NSW</w:t>
      </w:r>
    </w:p>
    <w:p>
      <w:pPr>
        <w:pStyle w:val="ListBullet"/>
      </w:pPr>
      <w:r>
        <w:t>Campbelltown Private Hospital</w:t>
      </w:r>
    </w:p>
    <w:p>
      <w:pPr>
        <w:pStyle w:val="ListBullet"/>
      </w:pPr>
      <w:r>
        <w:t>Southern Ophthalmology</w:t>
      </w:r>
    </w:p>
    <w:p/>
    <w:p>
      <w:r>
        <w:rPr>
          <w:b/>
        </w:rPr>
        <w:t>Competitive Intelligence:</w:t>
      </w:r>
    </w:p>
    <w:p>
      <w:pPr>
        <w:pStyle w:val="ListBullet"/>
      </w:pPr>
      <w:r>
        <w:t>Established relationships with major healthcare organisations</w:t>
      </w:r>
    </w:p>
    <w:p>
      <w:pPr>
        <w:pStyle w:val="ListBullet"/>
      </w:pPr>
      <w:r>
        <w:t>Multi-disciplinary approach beyond pure digital marketing</w:t>
      </w:r>
    </w:p>
    <w:p>
      <w:pPr>
        <w:pStyle w:val="ListBullet"/>
      </w:pPr>
      <w:r>
        <w:t>Strong testimonial portfolio</w:t>
      </w:r>
    </w:p>
    <w:p>
      <w:pPr>
        <w:pStyle w:val="ListBullet"/>
      </w:pPr>
      <w:r>
        <w:t>Focus on "evidence-based" methodology</w:t>
      </w:r>
    </w:p>
    <w:p/>
    <w:p/>
    <w:p>
      <w:pPr>
        <w:jc w:val="center"/>
      </w:pPr>
      <w:r>
        <w:t>__________________________________________________</w:t>
      </w:r>
    </w:p>
    <w:p/>
    <w:p/>
    <w:p>
      <w:pPr>
        <w:pStyle w:val="Heading3"/>
        <w:jc w:val="left"/>
      </w:pPr>
      <w:r>
        <w:t>1.3 Medical Marketing Australia</w:t>
      </w:r>
    </w:p>
    <w:p>
      <w:r>
        <w:t>**Website:** https://medicalmarketingaustralia.com.au/</w:t>
      </w:r>
    </w:p>
    <w:p>
      <w:r>
        <w:t>**Location:** Lane Cove, NSW</w:t>
      </w:r>
    </w:p>
    <w:p/>
    <w:p>
      <w:r>
        <w:rPr>
          <w:b/>
        </w:rPr>
        <w:t>Key Strengths:</w:t>
      </w:r>
    </w:p>
    <w:p>
      <w:pPr>
        <w:pStyle w:val="ListBullet"/>
      </w:pPr>
      <w:r>
        <w:t>AHPRA compliant strategies</w:t>
      </w:r>
    </w:p>
    <w:p>
      <w:pPr>
        <w:pStyle w:val="ListBullet"/>
      </w:pPr>
      <w:r>
        <w:t>Automated onboarding system</w:t>
      </w:r>
    </w:p>
    <w:p>
      <w:pPr>
        <w:pStyle w:val="ListBullet"/>
      </w:pPr>
      <w:r>
        <w:t>Low-contact service model</w:t>
      </w:r>
    </w:p>
    <w:p>
      <w:pPr>
        <w:pStyle w:val="ListBullet"/>
      </w:pPr>
      <w:r>
        <w:t>Integration with practice management platforms (Cliniko)</w:t>
      </w:r>
    </w:p>
    <w:p>
      <w:pPr>
        <w:pStyle w:val="ListBullet"/>
      </w:pPr>
      <w:r>
        <w:t>Omni-channel marketing campaigns</w:t>
      </w:r>
    </w:p>
    <w:p/>
    <w:p>
      <w:r>
        <w:rPr>
          <w:b/>
        </w:rPr>
        <w:t>Service Offerings:</w:t>
      </w:r>
    </w:p>
    <w:p>
      <w:pPr>
        <w:pStyle w:val="ListBullet"/>
      </w:pPr>
      <w:r>
        <w:t>Search Engine Optimisation (SEO)</w:t>
      </w:r>
    </w:p>
    <w:p>
      <w:pPr>
        <w:pStyle w:val="ListBullet"/>
      </w:pPr>
      <w:r>
        <w:t>Website development</w:t>
      </w:r>
    </w:p>
    <w:p>
      <w:pPr>
        <w:pStyle w:val="ListBullet"/>
      </w:pPr>
      <w:r>
        <w:t>Social media management</w:t>
      </w:r>
    </w:p>
    <w:p>
      <w:pPr>
        <w:pStyle w:val="ListBullet"/>
      </w:pPr>
      <w:r>
        <w:t>Pay-Per-Click (PPC) advertising</w:t>
      </w:r>
    </w:p>
    <w:p>
      <w:pPr>
        <w:pStyle w:val="ListBullet"/>
      </w:pPr>
      <w:r>
        <w:t>Real-time campaign monitoring</w:t>
      </w:r>
    </w:p>
    <w:p/>
    <w:p>
      <w:r>
        <w:rPr>
          <w:b/>
        </w:rPr>
        <w:t>Competitive Intelligence:</w:t>
      </w:r>
    </w:p>
    <w:p>
      <w:pPr>
        <w:pStyle w:val="ListBullet"/>
      </w:pPr>
      <w:r>
        <w:t>Technology-focused approach with automated systems</w:t>
      </w:r>
    </w:p>
    <w:p>
      <w:pPr>
        <w:pStyle w:val="ListBullet"/>
      </w:pPr>
      <w:r>
        <w:t>Lower-touch service model may appeal to busy practices</w:t>
      </w:r>
    </w:p>
    <w:p>
      <w:pPr>
        <w:pStyle w:val="ListBullet"/>
      </w:pPr>
      <w:r>
        <w:t>Strong emphasis on compliance and regulations</w:t>
      </w:r>
    </w:p>
    <w:p>
      <w:pPr>
        <w:pStyle w:val="ListBullet"/>
      </w:pPr>
      <w:r>
        <w:t>Integrated with existing practice management systems</w:t>
      </w:r>
    </w:p>
    <w:p/>
    <w:p/>
    <w:p>
      <w:pPr>
        <w:jc w:val="center"/>
      </w:pPr>
      <w:r>
        <w:t>__________________________________________________</w:t>
      </w:r>
    </w:p>
    <w:p/>
    <w:p/>
    <w:p>
      <w:pPr>
        <w:pStyle w:val="Heading3"/>
        <w:jc w:val="left"/>
      </w:pPr>
      <w:r>
        <w:t>1.4 Additional Medical Agencies Identified</w:t>
      </w:r>
    </w:p>
    <w:p/>
    <w:p>
      <w:r>
        <w:t>**Mediboost** (https://www.mediboost.com.au/)</w:t>
      </w:r>
    </w:p>
    <w:p>
      <w:pPr>
        <w:pStyle w:val="ListBullet"/>
      </w:pPr>
      <w:r>
        <w:t>Specialist medical marketing agency</w:t>
      </w:r>
    </w:p>
    <w:p>
      <w:pPr>
        <w:pStyle w:val="ListBullet"/>
      </w:pPr>
      <w:r>
        <w:t>Digital marketing strategies for healthcare practices</w:t>
      </w:r>
    </w:p>
    <w:p/>
    <w:p>
      <w:r>
        <w:t>**Practice Edge** (https://www.practiceedge.com.au/)</w:t>
      </w:r>
    </w:p>
    <w:p>
      <w:pPr>
        <w:pStyle w:val="ListBullet"/>
      </w:pPr>
      <w:r>
        <w:t>Healthcare marketing specialists</w:t>
      </w:r>
    </w:p>
    <w:p>
      <w:pPr>
        <w:pStyle w:val="ListBullet"/>
      </w:pPr>
      <w:r>
        <w:t>Focus on patient engagement and acquisition</w:t>
      </w:r>
    </w:p>
    <w:p/>
    <w:p>
      <w:r>
        <w:t>**Splice Marketing** (https://splicemarketing.com.au/)</w:t>
      </w:r>
    </w:p>
    <w:p>
      <w:pPr>
        <w:pStyle w:val="ListBullet"/>
      </w:pPr>
      <w:r>
        <w:t>Healthcare medical marketing agency</w:t>
      </w:r>
    </w:p>
    <w:p>
      <w:pPr>
        <w:pStyle w:val="ListBullet"/>
      </w:pPr>
      <w:r>
        <w:t>Digital solutions for medical practices</w:t>
      </w:r>
    </w:p>
    <w:p/>
    <w:p>
      <w:r>
        <w:t>**Medsolve** (https://medsolve.com.au/)</w:t>
      </w:r>
    </w:p>
    <w:p>
      <w:pPr>
        <w:pStyle w:val="ListBullet"/>
      </w:pPr>
      <w:r>
        <w:t>Medical marketing agency based in Sydney</w:t>
      </w:r>
    </w:p>
    <w:p>
      <w:pPr>
        <w:pStyle w:val="ListBullet"/>
      </w:pPr>
      <w:r>
        <w:t>Several decades of combined medical sector experience</w:t>
      </w:r>
    </w:p>
    <w:p/>
    <w:p>
      <w:r>
        <w:t>**Medimark** (https://www.medimark.com.au/)</w:t>
      </w:r>
    </w:p>
    <w:p>
      <w:pPr>
        <w:pStyle w:val="ListBullet"/>
      </w:pPr>
      <w:r>
        <w:t>Melbourne-based medical marketing agency</w:t>
      </w:r>
    </w:p>
    <w:p>
      <w:pPr>
        <w:pStyle w:val="ListBullet"/>
      </w:pPr>
      <w:r>
        <w:t>Serves doctors across Australia</w:t>
      </w:r>
    </w:p>
    <w:p/>
    <w:p/>
    <w:p>
      <w:pPr>
        <w:jc w:val="center"/>
      </w:pPr>
      <w:r>
        <w:t>__________________________________________________</w:t>
      </w:r>
    </w:p>
    <w:p/>
    <w:p/>
    <w:p>
      <w:pPr>
        <w:pStyle w:val="Heading2"/>
        <w:jc w:val="left"/>
      </w:pPr>
      <w:r>
        <w:t>2. Legal Firm Marketing Agencies</w:t>
      </w:r>
    </w:p>
    <w:p/>
    <w:p>
      <w:pPr>
        <w:pStyle w:val="Heading3"/>
        <w:jc w:val="left"/>
      </w:pPr>
      <w:r>
        <w:t>2.1 Lift Legal Marketing</w:t>
      </w:r>
    </w:p>
    <w:p>
      <w:r>
        <w:t>**Website:** https://liftlegal.com.au/</w:t>
      </w:r>
    </w:p>
    <w:p>
      <w:r>
        <w:t>**Positioning:** "Law firm marketing is all we do"</w:t>
      </w:r>
    </w:p>
    <w:p/>
    <w:p>
      <w:r>
        <w:rPr>
          <w:b/>
        </w:rPr>
        <w:t>Key Strengths:</w:t>
      </w:r>
    </w:p>
    <w:p>
      <w:pPr>
        <w:pStyle w:val="ListBullet"/>
      </w:pPr>
      <w:r>
        <w:t>Founded by two lawyers with Managing Partner experience</w:t>
      </w:r>
    </w:p>
    <w:p>
      <w:pPr>
        <w:pStyle w:val="ListBullet"/>
      </w:pPr>
      <w:r>
        <w:t>Deep understanding of law firm operations</w:t>
      </w:r>
    </w:p>
    <w:p>
      <w:pPr>
        <w:pStyle w:val="ListBullet"/>
      </w:pPr>
      <w:r>
        <w:t>Exclusive focus on legal sector</w:t>
      </w:r>
    </w:p>
    <w:p>
      <w:pPr>
        <w:pStyle w:val="ListBullet"/>
      </w:pPr>
      <w:r>
        <w:t>Gold standard marketing strategies</w:t>
      </w:r>
    </w:p>
    <w:p>
      <w:pPr>
        <w:pStyle w:val="ListBullet"/>
      </w:pPr>
      <w:r>
        <w:t>Industry-leading reputation among Australian lawyers</w:t>
      </w:r>
    </w:p>
    <w:p/>
    <w:p>
      <w:r>
        <w:rPr>
          <w:b/>
        </w:rPr>
        <w:t>Service Offerings:</w:t>
      </w:r>
    </w:p>
    <w:p>
      <w:pPr>
        <w:pStyle w:val="ListBullet"/>
      </w:pPr>
      <w:r>
        <w:t>Website design &amp; development</w:t>
      </w:r>
    </w:p>
    <w:p>
      <w:pPr>
        <w:pStyle w:val="ListBullet"/>
      </w:pPr>
      <w:r>
        <w:t>Content marketing &amp; email newsletters</w:t>
      </w:r>
    </w:p>
    <w:p>
      <w:pPr>
        <w:pStyle w:val="ListBullet"/>
      </w:pPr>
      <w:r>
        <w:t>Website maintenance &amp; security</w:t>
      </w:r>
    </w:p>
    <w:p>
      <w:pPr>
        <w:pStyle w:val="ListBullet"/>
      </w:pPr>
      <w:r>
        <w:t>Search Engine Optimisation (SEO)</w:t>
      </w:r>
    </w:p>
    <w:p>
      <w:pPr>
        <w:pStyle w:val="ListBullet"/>
      </w:pPr>
      <w:r>
        <w:t>Social media marketing</w:t>
      </w:r>
    </w:p>
    <w:p>
      <w:pPr>
        <w:pStyle w:val="ListBullet"/>
      </w:pPr>
      <w:r>
        <w:t>Full-service digital marketing</w:t>
      </w:r>
    </w:p>
    <w:p/>
    <w:p>
      <w:r>
        <w:rPr>
          <w:b/>
        </w:rPr>
        <w:t>Competitive Intelligence:</w:t>
      </w:r>
    </w:p>
    <w:p>
      <w:pPr>
        <w:pStyle w:val="ListBullet"/>
      </w:pPr>
      <w:r>
        <w:t>Strong credibility through founder legal background</w:t>
      </w:r>
    </w:p>
    <w:p>
      <w:pPr>
        <w:pStyle w:val="ListBullet"/>
      </w:pPr>
      <w:r>
        <w:t>Proven track record with multiple law firm case studies</w:t>
      </w:r>
    </w:p>
    <w:p>
      <w:pPr>
        <w:pStyle w:val="ListBullet"/>
      </w:pPr>
      <w:r>
        <w:t>Free 30-minute consultation offering</w:t>
      </w:r>
    </w:p>
    <w:p>
      <w:pPr>
        <w:pStyle w:val="ListBullet"/>
      </w:pPr>
      <w:r>
        <w:t>Positions as comprehensive marketing partner</w:t>
      </w:r>
    </w:p>
    <w:p/>
    <w:p/>
    <w:p>
      <w:pPr>
        <w:jc w:val="center"/>
      </w:pPr>
      <w:r>
        <w:t>__________________________________________________</w:t>
      </w:r>
    </w:p>
    <w:p/>
    <w:p/>
    <w:p>
      <w:pPr>
        <w:pStyle w:val="Heading3"/>
        <w:jc w:val="left"/>
      </w:pPr>
      <w:r>
        <w:t>2.2 Rocket Agency</w:t>
      </w:r>
    </w:p>
    <w:p>
      <w:r>
        <w:t>**Website:** https://rocketagency.com.au/legal-marketing-agency</w:t>
      </w:r>
    </w:p>
    <w:p>
      <w:r>
        <w:t>**Positioning:** Google Premier Partner (top 3% of agencies)</w:t>
      </w:r>
    </w:p>
    <w:p/>
    <w:p>
      <w:r>
        <w:rPr>
          <w:b/>
        </w:rPr>
        <w:t>Key Strengths:</w:t>
      </w:r>
    </w:p>
    <w:p>
      <w:pPr>
        <w:pStyle w:val="ListBullet"/>
      </w:pPr>
      <w:r>
        <w:t>Google Premier Partner status</w:t>
      </w:r>
    </w:p>
    <w:p>
      <w:pPr>
        <w:pStyle w:val="ListBullet"/>
      </w:pPr>
      <w:r>
        <w:t>Facebook Business Partner</w:t>
      </w:r>
    </w:p>
    <w:p>
      <w:pPr>
        <w:pStyle w:val="ListBullet"/>
      </w:pPr>
      <w:r>
        <w:t>HubSpot Platinum Partner</w:t>
      </w:r>
    </w:p>
    <w:p>
      <w:pPr>
        <w:pStyle w:val="ListBullet"/>
      </w:pPr>
      <w:r>
        <w:t>TikTok Agency Advantage Partner</w:t>
      </w:r>
    </w:p>
    <w:p>
      <w:pPr>
        <w:pStyle w:val="ListBullet"/>
      </w:pPr>
      <w:r>
        <w:t>Multi-channel expertise</w:t>
      </w:r>
    </w:p>
    <w:p>
      <w:pPr>
        <w:pStyle w:val="ListBullet"/>
      </w:pPr>
      <w:r>
        <w:t>AFR Best Places to Work recognition</w:t>
      </w:r>
    </w:p>
    <w:p/>
    <w:p>
      <w:r>
        <w:rPr>
          <w:b/>
        </w:rPr>
        <w:t>Service Offerings:</w:t>
      </w:r>
    </w:p>
    <w:p>
      <w:pPr>
        <w:pStyle w:val="ListBullet"/>
      </w:pPr>
      <w:r>
        <w:t>Digital strategy</w:t>
      </w:r>
    </w:p>
    <w:p>
      <w:pPr>
        <w:pStyle w:val="ListBullet"/>
      </w:pPr>
      <w:r>
        <w:t>SEO</w:t>
      </w:r>
    </w:p>
    <w:p>
      <w:pPr>
        <w:pStyle w:val="ListBullet"/>
      </w:pPr>
      <w:r>
        <w:t>PPC (Pay-Per-Click)</w:t>
      </w:r>
    </w:p>
    <w:p>
      <w:pPr>
        <w:pStyle w:val="ListBullet"/>
      </w:pPr>
      <w:r>
        <w:t>Paid social media advertising</w:t>
      </w:r>
    </w:p>
    <w:p>
      <w:pPr>
        <w:pStyle w:val="ListBullet"/>
      </w:pPr>
      <w:r>
        <w:t>Email marketing</w:t>
      </w:r>
    </w:p>
    <w:p>
      <w:pPr>
        <w:pStyle w:val="ListBullet"/>
      </w:pPr>
      <w:r>
        <w:t>Creative and copywriting services</w:t>
      </w:r>
    </w:p>
    <w:p/>
    <w:p>
      <w:r>
        <w:rPr>
          <w:b/>
        </w:rPr>
        <w:t>Competitive Intelligence:</w:t>
      </w:r>
    </w:p>
    <w:p>
      <w:pPr>
        <w:pStyle w:val="ListBullet"/>
      </w:pPr>
      <w:r>
        <w:t>Strong technology partner credentials</w:t>
      </w:r>
    </w:p>
    <w:p>
      <w:pPr>
        <w:pStyle w:val="ListBullet"/>
      </w:pPr>
      <w:r>
        <w:t>Multi-platform expertise</w:t>
      </w:r>
    </w:p>
    <w:p>
      <w:pPr>
        <w:pStyle w:val="ListBullet"/>
      </w:pPr>
      <w:r>
        <w:t>Focus on generating billable hours</w:t>
      </w:r>
    </w:p>
    <w:p>
      <w:pPr>
        <w:pStyle w:val="ListBullet"/>
      </w:pPr>
      <w:r>
        <w:t>Data-driven planning approach</w:t>
      </w:r>
    </w:p>
    <w:p>
      <w:pPr>
        <w:pStyle w:val="ListBullet"/>
      </w:pPr>
      <w:r>
        <w:t>Transparent communication model</w:t>
      </w:r>
    </w:p>
    <w:p/>
    <w:p/>
    <w:p>
      <w:pPr>
        <w:jc w:val="center"/>
      </w:pPr>
      <w:r>
        <w:t>__________________________________________________</w:t>
      </w:r>
    </w:p>
    <w:p/>
    <w:p/>
    <w:p>
      <w:pPr>
        <w:pStyle w:val="Heading3"/>
        <w:jc w:val="left"/>
      </w:pPr>
      <w:r>
        <w:t>2.3 Legalsites</w:t>
      </w:r>
    </w:p>
    <w:p>
      <w:r>
        <w:t>**Website:** https://legalsites.com.au/</w:t>
      </w:r>
    </w:p>
    <w:p>
      <w:r>
        <w:t>**Founder:** Brendan Kelso (B Comm LLB Hons)</w:t>
      </w:r>
    </w:p>
    <w:p>
      <w:r>
        <w:t>**Positioning:** "Fastest-growing law firm marketing agency in Australia and New Zealand"</w:t>
      </w:r>
    </w:p>
    <w:p/>
    <w:p>
      <w:r>
        <w:rPr>
          <w:b/>
        </w:rPr>
        <w:t>Key Strengths:</w:t>
      </w:r>
    </w:p>
    <w:p>
      <w:pPr>
        <w:pStyle w:val="ListBullet"/>
      </w:pPr>
      <w:r>
        <w:t>Founded by law graduate understanding industry needs</w:t>
      </w:r>
    </w:p>
    <w:p>
      <w:pPr>
        <w:pStyle w:val="ListBullet"/>
      </w:pPr>
      <w:r>
        <w:t>No long-term contracts</w:t>
      </w:r>
    </w:p>
    <w:p>
      <w:pPr>
        <w:pStyle w:val="ListBullet"/>
      </w:pPr>
      <w:r>
        <w:t>Highly specialised in legal marketing</w:t>
      </w:r>
    </w:p>
    <w:p>
      <w:pPr>
        <w:pStyle w:val="ListBullet"/>
      </w:pPr>
      <w:r>
        <w:t>Serves Australia and New Zealand</w:t>
      </w:r>
    </w:p>
    <w:p>
      <w:pPr>
        <w:pStyle w:val="ListBullet"/>
      </w:pPr>
      <w:r>
        <w:t>Legal education combined with marketing expertise</w:t>
      </w:r>
    </w:p>
    <w:p/>
    <w:p>
      <w:r>
        <w:rPr>
          <w:b/>
        </w:rPr>
        <w:t>Service Offerings:</w:t>
      </w:r>
    </w:p>
    <w:p>
      <w:pPr>
        <w:pStyle w:val="ListBullet"/>
      </w:pPr>
      <w:r>
        <w:t>Website design</w:t>
      </w:r>
    </w:p>
    <w:p>
      <w:pPr>
        <w:pStyle w:val="ListBullet"/>
      </w:pPr>
      <w:r>
        <w:t>SEO</w:t>
      </w:r>
    </w:p>
    <w:p>
      <w:pPr>
        <w:pStyle w:val="ListBullet"/>
      </w:pPr>
      <w:r>
        <w:t>Google Ads</w:t>
      </w:r>
    </w:p>
    <w:p>
      <w:pPr>
        <w:pStyle w:val="ListBullet"/>
      </w:pPr>
      <w:r>
        <w:t>Consulting/coaching</w:t>
      </w:r>
    </w:p>
    <w:p>
      <w:pPr>
        <w:pStyle w:val="ListBullet"/>
      </w:pPr>
      <w:r>
        <w:t>Email marketing</w:t>
      </w:r>
    </w:p>
    <w:p>
      <w:pPr>
        <w:pStyle w:val="ListBullet"/>
      </w:pPr>
      <w:r>
        <w:t>Blogging and copywriting</w:t>
      </w:r>
    </w:p>
    <w:p/>
    <w:p>
      <w:r>
        <w:rPr>
          <w:b/>
        </w:rPr>
        <w:t>Pricing Intelligence:</w:t>
      </w:r>
    </w:p>
    <w:p>
      <w:pPr>
        <w:pStyle w:val="ListBullet"/>
      </w:pPr>
      <w:r>
        <w:t>Law firm websites: $5,000-$10,000</w:t>
      </w:r>
    </w:p>
    <w:p>
      <w:pPr>
        <w:pStyle w:val="ListBullet"/>
      </w:pPr>
      <w:r>
        <w:t>Monthly marketing services: $1,000-$3,000</w:t>
      </w:r>
    </w:p>
    <w:p>
      <w:pPr>
        <w:pStyle w:val="ListBullet"/>
      </w:pPr>
      <w:r>
        <w:t>Recommended marketing spend: 2-5% of gross revenue</w:t>
      </w:r>
    </w:p>
    <w:p/>
    <w:p>
      <w:r>
        <w:rPr>
          <w:b/>
        </w:rPr>
        <w:t>Competitive Intelligence:</w:t>
      </w:r>
    </w:p>
    <w:p>
      <w:pPr>
        <w:pStyle w:val="ListBullet"/>
      </w:pPr>
      <w:r>
        <w:t>Currently not taking new clients (high demand indicator)</w:t>
      </w:r>
    </w:p>
    <w:p>
      <w:pPr>
        <w:pStyle w:val="ListBullet"/>
      </w:pPr>
      <w:r>
        <w:t>Legal-specific expertise through founder background</w:t>
      </w:r>
    </w:p>
    <w:p>
      <w:pPr>
        <w:pStyle w:val="ListBullet"/>
      </w:pPr>
      <w:r>
        <w:t>Comprehensive digital marketing focus</w:t>
      </w:r>
    </w:p>
    <w:p>
      <w:pPr>
        <w:pStyle w:val="ListBullet"/>
      </w:pPr>
      <w:r>
        <w:t>Transparent pricing model</w:t>
      </w:r>
    </w:p>
    <w:p/>
    <w:p/>
    <w:p>
      <w:pPr>
        <w:jc w:val="center"/>
      </w:pPr>
      <w:r>
        <w:t>__________________________________________________</w:t>
      </w:r>
    </w:p>
    <w:p/>
    <w:p/>
    <w:p>
      <w:pPr>
        <w:pStyle w:val="Heading3"/>
        <w:jc w:val="left"/>
      </w:pPr>
      <w:r>
        <w:t>2.4 Additional Legal Agencies Identified</w:t>
      </w:r>
    </w:p>
    <w:p/>
    <w:p>
      <w:r>
        <w:t>**The Lead Agency** (https://www.leadagency.com.au/law-firm-marketing/)</w:t>
      </w:r>
    </w:p>
    <w:p>
      <w:pPr>
        <w:pStyle w:val="ListBullet"/>
      </w:pPr>
      <w:r>
        <w:t>B2B marketing specialists</w:t>
      </w:r>
    </w:p>
    <w:p>
      <w:pPr>
        <w:pStyle w:val="ListBullet"/>
      </w:pPr>
      <w:r>
        <w:t>Legal sector expertise with regulatory compliance focus</w:t>
      </w:r>
    </w:p>
    <w:p/>
    <w:p>
      <w:r>
        <w:t>**Top4 Marketing** (https://www.top4marketing.com.au/industries/legal/)</w:t>
      </w:r>
    </w:p>
    <w:p>
      <w:pPr>
        <w:pStyle w:val="ListBullet"/>
      </w:pPr>
      <w:r>
        <w:t>Over two decades of legal marketing experience</w:t>
      </w:r>
    </w:p>
    <w:p>
      <w:pPr>
        <w:pStyle w:val="ListBullet"/>
      </w:pPr>
      <w:r>
        <w:t>Technical SEO &amp; SEM specialists</w:t>
      </w:r>
    </w:p>
    <w:p>
      <w:pPr>
        <w:pStyle w:val="ListBullet"/>
      </w:pPr>
      <w:r>
        <w:t>Serves major Australian cities</w:t>
      </w:r>
    </w:p>
    <w:p/>
    <w:p>
      <w:r>
        <w:t>**Law Marketing** (https://lawmarketing.com.au/)</w:t>
      </w:r>
    </w:p>
    <w:p>
      <w:pPr>
        <w:pStyle w:val="ListBullet"/>
      </w:pPr>
      <w:r>
        <w:t>Australian legal marketing and advertising specialists</w:t>
      </w:r>
    </w:p>
    <w:p>
      <w:pPr>
        <w:pStyle w:val="ListBullet"/>
      </w:pPr>
      <w:r>
        <w:t>Focus on ethical and regulatory compliance</w:t>
      </w:r>
    </w:p>
    <w:p/>
    <w:p/>
    <w:p>
      <w:pPr>
        <w:jc w:val="center"/>
      </w:pPr>
      <w:r>
        <w:t>__________________________________________________</w:t>
      </w:r>
    </w:p>
    <w:p/>
    <w:p/>
    <w:p>
      <w:pPr>
        <w:pStyle w:val="Heading2"/>
        <w:jc w:val="left"/>
      </w:pPr>
      <w:r>
        <w:t>3. Multi-Sector &amp; Technology-Forward Agencies</w:t>
      </w:r>
    </w:p>
    <w:p/>
    <w:p>
      <w:pPr>
        <w:pStyle w:val="Heading3"/>
        <w:jc w:val="left"/>
      </w:pPr>
      <w:r>
        <w:t>3.1 Practice Proof</w:t>
      </w:r>
    </w:p>
    <w:p>
      <w:r>
        <w:t>**Website:** https://www.practiceproof.com/</w:t>
      </w:r>
    </w:p>
    <w:p>
      <w:r>
        <w:t>**Location:** Brisbane, Queensland</w:t>
      </w:r>
    </w:p>
    <w:p/>
    <w:p>
      <w:r>
        <w:rPr>
          <w:b/>
        </w:rPr>
        <w:t>Key Strengths:</w:t>
      </w:r>
    </w:p>
    <w:p>
      <w:pPr>
        <w:pStyle w:val="ListBullet"/>
      </w:pPr>
      <w:r>
        <w:t>Multi-sector focus (legal, financial, healthcare)</w:t>
      </w:r>
    </w:p>
    <w:p>
      <w:pPr>
        <w:pStyle w:val="ListBullet"/>
      </w:pPr>
      <w:r>
        <w:t>Technology-enabled subscription model</w:t>
      </w:r>
    </w:p>
    <w:p>
      <w:pPr>
        <w:pStyle w:val="ListBullet"/>
      </w:pPr>
      <w:r>
        <w:t>"15x faster than hiring and less expensive"</w:t>
      </w:r>
    </w:p>
    <w:p>
      <w:pPr>
        <w:pStyle w:val="ListBullet"/>
      </w:pPr>
      <w:r>
        <w:t>All-in-one solution approach</w:t>
      </w:r>
    </w:p>
    <w:p>
      <w:pPr>
        <w:pStyle w:val="ListBullet"/>
      </w:pPr>
      <w:r>
        <w:t>Modern, minimalist branding</w:t>
      </w:r>
    </w:p>
    <w:p/>
    <w:p>
      <w:r>
        <w:rPr>
          <w:b/>
        </w:rPr>
        <w:t>Service Offerings:</w:t>
      </w:r>
    </w:p>
    <w:p>
      <w:pPr>
        <w:pStyle w:val="ListBullet"/>
      </w:pPr>
      <w:r>
        <w:t>Website design</w:t>
      </w:r>
    </w:p>
    <w:p>
      <w:pPr>
        <w:pStyle w:val="ListBullet"/>
      </w:pPr>
      <w:r>
        <w:t>Collateral creation</w:t>
      </w:r>
    </w:p>
    <w:p>
      <w:pPr>
        <w:pStyle w:val="ListBullet"/>
      </w:pPr>
      <w:r>
        <w:t>Technology solutions</w:t>
      </w:r>
    </w:p>
    <w:p>
      <w:pPr>
        <w:pStyle w:val="ListBullet"/>
      </w:pPr>
      <w:r>
        <w:t>Branding and positioning</w:t>
      </w:r>
    </w:p>
    <w:p>
      <w:pPr>
        <w:pStyle w:val="ListBullet"/>
      </w:pPr>
      <w:r>
        <w:t>Comprehensive marketing subscription</w:t>
      </w:r>
    </w:p>
    <w:p/>
    <w:p>
      <w:r>
        <w:rPr>
          <w:b/>
        </w:rPr>
        <w:t>Competitive Intelligence:</w:t>
      </w:r>
    </w:p>
    <w:p>
      <w:pPr>
        <w:pStyle w:val="ListBullet"/>
      </w:pPr>
      <w:r>
        <w:t>Subscription-based pricing model</w:t>
      </w:r>
    </w:p>
    <w:p>
      <w:pPr>
        <w:pStyle w:val="ListBullet"/>
      </w:pPr>
      <w:r>
        <w:t>Technology-driven efficiency claims</w:t>
      </w:r>
    </w:p>
    <w:p>
      <w:pPr>
        <w:pStyle w:val="ListBullet"/>
      </w:pPr>
      <w:r>
        <w:t>Cross-sector professional services focus</w:t>
      </w:r>
    </w:p>
    <w:p>
      <w:pPr>
        <w:pStyle w:val="ListBullet"/>
      </w:pPr>
      <w:r>
        <w:t>Brisbane-based with national reach</w:t>
      </w:r>
    </w:p>
    <w:p/>
    <w:p/>
    <w:p>
      <w:pPr>
        <w:jc w:val="center"/>
      </w:pPr>
      <w:r>
        <w:t>__________________________________________________</w:t>
      </w:r>
    </w:p>
    <w:p/>
    <w:p/>
    <w:p>
      <w:pPr>
        <w:pStyle w:val="Heading3"/>
        <w:jc w:val="left"/>
      </w:pPr>
      <w:r>
        <w:t>3.2 The Creative Collective</w:t>
      </w:r>
    </w:p>
    <w:p>
      <w:r>
        <w:t>**Website:** https://thecreativecollective.com.au/</w:t>
      </w:r>
    </w:p>
    <w:p>
      <w:r>
        <w:t>**Specialisation:** Accounting and Finance Marketing</w:t>
      </w:r>
    </w:p>
    <w:p/>
    <w:p>
      <w:r>
        <w:rPr>
          <w:b/>
        </w:rPr>
        <w:t>Key Strengths:</w:t>
      </w:r>
    </w:p>
    <w:p>
      <w:pPr>
        <w:pStyle w:val="ListBullet"/>
      </w:pPr>
      <w:r>
        <w:t>Nuanced understanding of financial services</w:t>
      </w:r>
    </w:p>
    <w:p>
      <w:pPr>
        <w:pStyle w:val="ListBullet"/>
      </w:pPr>
      <w:r>
        <w:t>Multiple Australian locations</w:t>
      </w:r>
    </w:p>
    <w:p>
      <w:pPr>
        <w:pStyle w:val="ListBullet"/>
      </w:pPr>
      <w:r>
        <w:t>Strategic branding to digital campaigns</w:t>
      </w:r>
    </w:p>
    <w:p>
      <w:pPr>
        <w:pStyle w:val="ListBullet"/>
      </w:pPr>
      <w:r>
        <w:t>25+ years combined experience</w:t>
      </w:r>
    </w:p>
    <w:p/>
    <w:p>
      <w:r>
        <w:rPr>
          <w:b/>
        </w:rPr>
        <w:t>Service Offerings:</w:t>
      </w:r>
    </w:p>
    <w:p>
      <w:pPr>
        <w:pStyle w:val="ListBullet"/>
      </w:pPr>
      <w:r>
        <w:t>Strategic branding initiatives</w:t>
      </w:r>
    </w:p>
    <w:p>
      <w:pPr>
        <w:pStyle w:val="ListBullet"/>
      </w:pPr>
      <w:r>
        <w:t>Sophisticated digital marketing campaigns</w:t>
      </w:r>
    </w:p>
    <w:p>
      <w:pPr>
        <w:pStyle w:val="ListBullet"/>
      </w:pPr>
      <w:r>
        <w:t>Brand establishment for bookkeepers, accountants, financial advisory firms</w:t>
      </w:r>
    </w:p>
    <w:p/>
    <w:p/>
    <w:p>
      <w:pPr>
        <w:jc w:val="center"/>
      </w:pPr>
      <w:r>
        <w:t>__________________________________________________</w:t>
      </w:r>
    </w:p>
    <w:p/>
    <w:p/>
    <w:p>
      <w:pPr>
        <w:pStyle w:val="Heading3"/>
        <w:jc w:val="left"/>
      </w:pPr>
      <w:r>
        <w:t>3.3 Digital Nomads HQ</w:t>
      </w:r>
    </w:p>
    <w:p>
      <w:r>
        <w:t>**Website:** https://digitalnomadshq.com.au/</w:t>
      </w:r>
    </w:p>
    <w:p>
      <w:r>
        <w:t>**Specialisation:** Accountant Digital Marketing</w:t>
      </w:r>
    </w:p>
    <w:p/>
    <w:p>
      <w:r>
        <w:rPr>
          <w:b/>
        </w:rPr>
        <w:t>Key Strengths:</w:t>
      </w:r>
    </w:p>
    <w:p>
      <w:pPr>
        <w:pStyle w:val="ListBullet"/>
      </w:pPr>
      <w:r>
        <w:t>25+ years combined experience</w:t>
      </w:r>
    </w:p>
    <w:p>
      <w:pPr>
        <w:pStyle w:val="ListBullet"/>
      </w:pPr>
      <w:r>
        <w:t>Worked with 10+ accounting/finance companies</w:t>
      </w:r>
    </w:p>
    <w:p>
      <w:pPr>
        <w:pStyle w:val="ListBullet"/>
      </w:pPr>
      <w:r>
        <w:t>Managed over $1M+ paid advertising in sector</w:t>
      </w:r>
    </w:p>
    <w:p>
      <w:pPr>
        <w:pStyle w:val="ListBullet"/>
      </w:pPr>
      <w:r>
        <w:t>Full-service team (SEO, content, Google Ads, social media, development, design)</w:t>
      </w:r>
    </w:p>
    <w:p/>
    <w:p/>
    <w:p>
      <w:pPr>
        <w:jc w:val="center"/>
      </w:pPr>
      <w:r>
        <w:t>__________________________________________________</w:t>
      </w:r>
    </w:p>
    <w:p/>
    <w:p/>
    <w:p>
      <w:pPr>
        <w:pStyle w:val="Heading3"/>
        <w:jc w:val="left"/>
      </w:pPr>
      <w:r>
        <w:t>3.4 Rank My Business</w:t>
      </w:r>
    </w:p>
    <w:p>
      <w:r>
        <w:t>**Website:** https://www.rankmybusiness.com.au/</w:t>
      </w:r>
    </w:p>
    <w:p>
      <w:r>
        <w:t>**Positioning:** "Australia's leading AI-powered digital marketing agency"</w:t>
      </w:r>
    </w:p>
    <w:p/>
    <w:p>
      <w:r>
        <w:rPr>
          <w:b/>
        </w:rPr>
        <w:t>Key Strengths:</w:t>
      </w:r>
    </w:p>
    <w:p>
      <w:pPr>
        <w:pStyle w:val="ListBullet"/>
      </w:pPr>
      <w:r>
        <w:t>AI-driven content strategy</w:t>
      </w:r>
    </w:p>
    <w:p>
      <w:pPr>
        <w:pStyle w:val="ListBullet"/>
      </w:pPr>
      <w:r>
        <w:t>Local search optimisation</w:t>
      </w:r>
    </w:p>
    <w:p>
      <w:pPr>
        <w:pStyle w:val="ListBullet"/>
      </w:pPr>
      <w:r>
        <w:t>Founded 2015</w:t>
      </w:r>
    </w:p>
    <w:p>
      <w:pPr>
        <w:pStyle w:val="ListBullet"/>
      </w:pPr>
      <w:r>
        <w:t>Brisbane medical clinic case study</w:t>
      </w:r>
    </w:p>
    <w:p/>
    <w:p>
      <w:r>
        <w:rPr>
          <w:b/>
        </w:rPr>
        <w:t>Competitive Intelligence:</w:t>
      </w:r>
    </w:p>
    <w:p>
      <w:pPr>
        <w:pStyle w:val="ListBullet"/>
      </w:pPr>
      <w:r>
        <w:t>Limited specific information available</w:t>
      </w:r>
    </w:p>
    <w:p>
      <w:pPr>
        <w:pStyle w:val="ListBullet"/>
      </w:pPr>
      <w:r>
        <w:t>Claims AI-powered differentiation</w:t>
      </w:r>
    </w:p>
    <w:p>
      <w:pPr>
        <w:pStyle w:val="ListBullet"/>
      </w:pPr>
      <w:r>
        <w:t>Medical sector case study indicates healthcare capability</w:t>
      </w:r>
    </w:p>
    <w:p/>
    <w:p/>
    <w:p>
      <w:pPr>
        <w:jc w:val="center"/>
      </w:pPr>
      <w:r>
        <w:t>__________________________________________________</w:t>
      </w:r>
    </w:p>
    <w:p/>
    <w:p/>
    <w:p>
      <w:pPr>
        <w:pStyle w:val="Heading2"/>
        <w:jc w:val="left"/>
      </w:pPr>
      <w:r>
        <w:t>4. Competitive Gap Analysis</w:t>
      </w:r>
    </w:p>
    <w:p/>
    <w:p>
      <w:pPr>
        <w:pStyle w:val="Heading3"/>
        <w:jc w:val="left"/>
      </w:pPr>
      <w:r>
        <w:t>4.1 Market Opportunities Identified</w:t>
      </w:r>
    </w:p>
    <w:p/>
    <w:p>
      <w:r>
        <w:rPr>
          <w:b/>
        </w:rPr>
        <w:t>Cross-Sector Specialisation Gap:</w:t>
      </w:r>
    </w:p>
    <w:p>
      <w:pPr>
        <w:pStyle w:val="ListBullet"/>
      </w:pPr>
      <w:r>
        <w:t>Most agencies specialise in either medical OR legal exclusively</w:t>
      </w:r>
    </w:p>
    <w:p>
      <w:pPr>
        <w:pStyle w:val="ListBullet"/>
      </w:pPr>
      <w:r>
        <w:t>Few agencies successfully serve both sectors with deep expertise</w:t>
      </w:r>
    </w:p>
    <w:p>
      <w:pPr>
        <w:pStyle w:val="ListBullet"/>
      </w:pPr>
      <w:r>
        <w:t>Opportunity for Luna Digital to position as trusted cross-sector professional services specialist</w:t>
      </w:r>
    </w:p>
    <w:p/>
    <w:p>
      <w:r>
        <w:rPr>
          <w:b/>
        </w:rPr>
        <w:t>AI-Powered Professional Services Gap:</w:t>
      </w:r>
    </w:p>
    <w:p>
      <w:pPr>
        <w:pStyle w:val="ListBullet"/>
      </w:pPr>
      <w:r>
        <w:t>Limited AI-focused agencies in professional services space</w:t>
      </w:r>
    </w:p>
    <w:p>
      <w:pPr>
        <w:pStyle w:val="ListBullet"/>
      </w:pPr>
      <w:r>
        <w:t>Most "AI-powered" claims lack substance or specific applications</w:t>
      </w:r>
    </w:p>
    <w:p>
      <w:pPr>
        <w:pStyle w:val="ListBullet"/>
      </w:pPr>
      <w:r>
        <w:t>Significant opportunity for authentic AI integration and differentiation</w:t>
      </w:r>
    </w:p>
    <w:p/>
    <w:p>
      <w:r>
        <w:rPr>
          <w:b/>
        </w:rPr>
        <w:t>Pricing Transparency Gap:</w:t>
      </w:r>
    </w:p>
    <w:p>
      <w:pPr>
        <w:pStyle w:val="ListBullet"/>
      </w:pPr>
      <w:r>
        <w:t>Most agencies don't publish pricing information</w:t>
      </w:r>
    </w:p>
    <w:p>
      <w:pPr>
        <w:pStyle w:val="ListBullet"/>
      </w:pPr>
      <w:r>
        <w:t>Legalsites provides rare pricing transparency</w:t>
      </w:r>
    </w:p>
    <w:p>
      <w:pPr>
        <w:pStyle w:val="ListBullet"/>
      </w:pPr>
      <w:r>
        <w:t>Opportunity for transparent, value-based pricing models</w:t>
      </w:r>
    </w:p>
    <w:p/>
    <w:p>
      <w:r>
        <w:rPr>
          <w:b/>
        </w:rPr>
        <w:t>Geographic Coverage Gaps:</w:t>
      </w:r>
    </w:p>
    <w:p>
      <w:pPr>
        <w:pStyle w:val="ListBullet"/>
      </w:pPr>
      <w:r>
        <w:t>Many agencies focus on major cities (Sydney, Melbourne, Brisbane)</w:t>
      </w:r>
    </w:p>
    <w:p>
      <w:pPr>
        <w:pStyle w:val="ListBullet"/>
      </w:pPr>
      <w:r>
        <w:t>Opportunity for national coverage with local presence</w:t>
      </w:r>
    </w:p>
    <w:p/>
    <w:p>
      <w:r>
        <w:rPr>
          <w:b/>
        </w:rPr>
        <w:t>Service Integration Gap:</w:t>
      </w:r>
    </w:p>
    <w:p>
      <w:pPr>
        <w:pStyle w:val="ListBullet"/>
      </w:pPr>
      <w:r>
        <w:t>Most agencies offer standard digital marketing services</w:t>
      </w:r>
    </w:p>
    <w:p>
      <w:pPr>
        <w:pStyle w:val="ListBullet"/>
      </w:pPr>
      <w:r>
        <w:t>Limited integration with practice management systems</w:t>
      </w:r>
    </w:p>
    <w:p>
      <w:pPr>
        <w:pStyle w:val="ListBullet"/>
      </w:pPr>
      <w:r>
        <w:t>Opportunity for deeper technology integration and automation</w:t>
      </w:r>
    </w:p>
    <w:p/>
    <w:p/>
    <w:p>
      <w:pPr>
        <w:jc w:val="center"/>
      </w:pPr>
      <w:r>
        <w:t>__________________________________________________</w:t>
      </w:r>
    </w:p>
    <w:p/>
    <w:p/>
    <w:p>
      <w:pPr>
        <w:pStyle w:val="Heading3"/>
        <w:jc w:val="left"/>
      </w:pPr>
      <w:r>
        <w:t>4.2 Underserved Areas</w:t>
      </w:r>
    </w:p>
    <w:p/>
    <w:p>
      <w:r>
        <w:rPr>
          <w:b/>
        </w:rPr>
        <w:t>Technology Integration:</w:t>
      </w:r>
    </w:p>
    <w:p>
      <w:pPr>
        <w:pStyle w:val="ListBullet"/>
      </w:pPr>
      <w:r>
        <w:t>Practice management system integration</w:t>
      </w:r>
    </w:p>
    <w:p>
      <w:pPr>
        <w:pStyle w:val="ListBullet"/>
      </w:pPr>
      <w:r>
        <w:t>Automated client acquisition systems</w:t>
      </w:r>
    </w:p>
    <w:p>
      <w:pPr>
        <w:pStyle w:val="ListBullet"/>
      </w:pPr>
      <w:r>
        <w:t>AI-powered content generation for compliance</w:t>
      </w:r>
    </w:p>
    <w:p>
      <w:pPr>
        <w:pStyle w:val="ListBullet"/>
      </w:pPr>
      <w:r>
        <w:t>Voice search optimisation for professional services</w:t>
      </w:r>
    </w:p>
    <w:p/>
    <w:p>
      <w:r>
        <w:rPr>
          <w:b/>
        </w:rPr>
        <w:t>Compliance Expertise:</w:t>
      </w:r>
    </w:p>
    <w:p>
      <w:pPr>
        <w:pStyle w:val="ListBullet"/>
      </w:pPr>
      <w:r>
        <w:t>Cross-sector compliance knowledge (medical + legal)</w:t>
      </w:r>
    </w:p>
    <w:p>
      <w:pPr>
        <w:pStyle w:val="ListBullet"/>
      </w:pPr>
      <w:r>
        <w:t>Regulatory change adaptation services</w:t>
      </w:r>
    </w:p>
    <w:p>
      <w:pPr>
        <w:pStyle w:val="ListBullet"/>
      </w:pPr>
      <w:r>
        <w:t>Industry-specific content guidelines</w:t>
      </w:r>
    </w:p>
    <w:p/>
    <w:p>
      <w:r>
        <w:rPr>
          <w:b/>
        </w:rPr>
        <w:t>Content Marketing Sophistication:</w:t>
      </w:r>
    </w:p>
    <w:p>
      <w:pPr>
        <w:pStyle w:val="ListBullet"/>
      </w:pPr>
      <w:r>
        <w:t>Thought leadership development</w:t>
      </w:r>
    </w:p>
    <w:p>
      <w:pPr>
        <w:pStyle w:val="ListBullet"/>
      </w:pPr>
      <w:r>
        <w:t>Industry-specific case study frameworks</w:t>
      </w:r>
    </w:p>
    <w:p>
      <w:pPr>
        <w:pStyle w:val="ListBullet"/>
      </w:pPr>
      <w:r>
        <w:t>Patient/client journey mapping</w:t>
      </w:r>
    </w:p>
    <w:p>
      <w:pPr>
        <w:pStyle w:val="ListBullet"/>
      </w:pPr>
      <w:r>
        <w:t>Educational content series</w:t>
      </w:r>
    </w:p>
    <w:p/>
    <w:p>
      <w:r>
        <w:rPr>
          <w:b/>
        </w:rPr>
        <w:t>Performance Marketing:</w:t>
      </w:r>
    </w:p>
    <w:p>
      <w:pPr>
        <w:pStyle w:val="ListBullet"/>
      </w:pPr>
      <w:r>
        <w:t>Advanced attribution modelling</w:t>
      </w:r>
    </w:p>
    <w:p>
      <w:pPr>
        <w:pStyle w:val="ListBullet"/>
      </w:pPr>
      <w:r>
        <w:t>Client lifetime value optimisation</w:t>
      </w:r>
    </w:p>
    <w:p>
      <w:pPr>
        <w:pStyle w:val="ListBullet"/>
      </w:pPr>
      <w:r>
        <w:t>Referral source tracking and optimisation</w:t>
      </w:r>
    </w:p>
    <w:p>
      <w:pPr>
        <w:pStyle w:val="ListBullet"/>
      </w:pPr>
      <w:r>
        <w:t>ROI measurement and reporting</w:t>
      </w:r>
    </w:p>
    <w:p/>
    <w:p/>
    <w:p>
      <w:pPr>
        <w:jc w:val="center"/>
      </w:pPr>
      <w:r>
        <w:t>__________________________________________________</w:t>
      </w:r>
    </w:p>
    <w:p/>
    <w:p/>
    <w:p>
      <w:pPr>
        <w:pStyle w:val="Heading2"/>
        <w:jc w:val="left"/>
      </w:pPr>
      <w:r>
        <w:t>5. Pricing Analysis &amp; Market Positioning</w:t>
      </w:r>
    </w:p>
    <w:p/>
    <w:p>
      <w:pPr>
        <w:pStyle w:val="Heading3"/>
        <w:jc w:val="left"/>
      </w:pPr>
      <w:r>
        <w:t>5.1 Pricing Intelligence</w:t>
      </w:r>
    </w:p>
    <w:p/>
    <w:p>
      <w:r>
        <w:rPr>
          <w:b/>
        </w:rPr>
        <w:t>Legal Sector Pricing (per Legalsites data):</w:t>
      </w:r>
    </w:p>
    <w:p>
      <w:pPr>
        <w:pStyle w:val="ListBullet"/>
      </w:pPr>
      <w:r>
        <w:t>Website development: $5,000-$10,000</w:t>
      </w:r>
    </w:p>
    <w:p>
      <w:pPr>
        <w:pStyle w:val="ListBullet"/>
      </w:pPr>
      <w:r>
        <w:t>Monthly marketing services: $1,000-$3,000</w:t>
      </w:r>
    </w:p>
    <w:p>
      <w:pPr>
        <w:pStyle w:val="ListBullet"/>
      </w:pPr>
      <w:r>
        <w:t>Recommended marketing spend: 2-5% of gross revenue</w:t>
      </w:r>
    </w:p>
    <w:p>
      <w:pPr>
        <w:pStyle w:val="ListBullet"/>
      </w:pPr>
      <w:r>
        <w:t>Some firms spend up to $8,000+ monthly</w:t>
      </w:r>
    </w:p>
    <w:p/>
    <w:p>
      <w:r>
        <w:rPr>
          <w:b/>
        </w:rPr>
        <w:t>Medical Sector Pricing (estimated from market research):</w:t>
      </w:r>
    </w:p>
    <w:p>
      <w:pPr>
        <w:pStyle w:val="ListBullet"/>
      </w:pPr>
      <w:r>
        <w:t>Similar price ranges to legal sector</w:t>
      </w:r>
    </w:p>
    <w:p>
      <w:pPr>
        <w:pStyle w:val="ListBullet"/>
      </w:pPr>
      <w:r>
        <w:t>Strong emphasis on compliance adds premium</w:t>
      </w:r>
    </w:p>
    <w:p>
      <w:pPr>
        <w:pStyle w:val="ListBullet"/>
      </w:pPr>
      <w:r>
        <w:t>Integration requirements may increase pricing</w:t>
      </w:r>
    </w:p>
    <w:p/>
    <w:p>
      <w:r>
        <w:rPr>
          <w:b/>
        </w:rPr>
        <w:t>Multi-Sector Agency Pricing:</w:t>
      </w:r>
    </w:p>
    <w:p>
      <w:pPr>
        <w:pStyle w:val="ListBullet"/>
      </w:pPr>
      <w:r>
        <w:t>Subscription models emerging (Practice Proof)</w:t>
      </w:r>
    </w:p>
    <w:p>
      <w:pPr>
        <w:pStyle w:val="ListBullet"/>
      </w:pPr>
      <w:r>
        <w:t>"15x faster than hiring" cost positioning</w:t>
      </w:r>
    </w:p>
    <w:p>
      <w:pPr>
        <w:pStyle w:val="ListBullet"/>
      </w:pPr>
      <w:r>
        <w:t>Technology-enabled efficiency claims</w:t>
      </w:r>
    </w:p>
    <w:p/>
    <w:p/>
    <w:p>
      <w:pPr>
        <w:jc w:val="center"/>
      </w:pPr>
      <w:r>
        <w:t>__________________________________________________</w:t>
      </w:r>
    </w:p>
    <w:p/>
    <w:p/>
    <w:p>
      <w:pPr>
        <w:pStyle w:val="Heading3"/>
        <w:jc w:val="left"/>
      </w:pPr>
      <w:r>
        <w:t>5.2 Competitive Positioning Map</w:t>
      </w:r>
    </w:p>
    <w:p/>
    <w:p>
      <w:r>
        <w:rPr>
          <w:b/>
        </w:rPr>
        <w:t>High Specialisation / High Price:</w:t>
      </w:r>
    </w:p>
    <w:p>
      <w:pPr>
        <w:pStyle w:val="ListBullet"/>
      </w:pPr>
      <w:r>
        <w:t>Vividus Healthcare Marketing</w:t>
      </w:r>
    </w:p>
    <w:p>
      <w:pPr>
        <w:pStyle w:val="ListBullet"/>
      </w:pPr>
      <w:r>
        <w:t>CJU Medical Marketing</w:t>
      </w:r>
    </w:p>
    <w:p>
      <w:pPr>
        <w:pStyle w:val="ListBullet"/>
      </w:pPr>
      <w:r>
        <w:t>Lift Legal Marketing</w:t>
      </w:r>
    </w:p>
    <w:p/>
    <w:p>
      <w:r>
        <w:rPr>
          <w:b/>
        </w:rPr>
        <w:t>High Specialisation / Mid Price:</w:t>
      </w:r>
    </w:p>
    <w:p>
      <w:pPr>
        <w:pStyle w:val="ListBullet"/>
      </w:pPr>
      <w:r>
        <w:t>Medical Marketing Australia</w:t>
      </w:r>
    </w:p>
    <w:p>
      <w:pPr>
        <w:pStyle w:val="ListBullet"/>
      </w:pPr>
      <w:r>
        <w:t>Legalsites</w:t>
      </w:r>
    </w:p>
    <w:p>
      <w:pPr>
        <w:pStyle w:val="ListBullet"/>
      </w:pPr>
      <w:r>
        <w:t>Rocket Agency</w:t>
      </w:r>
    </w:p>
    <w:p/>
    <w:p>
      <w:r>
        <w:rPr>
          <w:b/>
        </w:rPr>
        <w:t>Multi-Sector / Technology Focus:</w:t>
      </w:r>
    </w:p>
    <w:p>
      <w:pPr>
        <w:pStyle w:val="ListBullet"/>
      </w:pPr>
      <w:r>
        <w:t>Practice Proof</w:t>
      </w:r>
    </w:p>
    <w:p>
      <w:pPr>
        <w:pStyle w:val="ListBullet"/>
      </w:pPr>
      <w:r>
        <w:t>Rank My Business (AI positioning)</w:t>
      </w:r>
    </w:p>
    <w:p>
      <w:pPr>
        <w:pStyle w:val="ListBullet"/>
      </w:pPr>
      <w:r>
        <w:t>The Creative Collective</w:t>
      </w:r>
    </w:p>
    <w:p/>
    <w:p>
      <w:r>
        <w:rPr>
          <w:b/>
        </w:rPr>
        <w:t>Luna Digital Opportunity Zone:</w:t>
      </w:r>
    </w:p>
    <w:p>
      <w:pPr>
        <w:pStyle w:val="ListBullet"/>
      </w:pPr>
      <w:r>
        <w:t>Cross-sector expertise (medical + legal)</w:t>
      </w:r>
    </w:p>
    <w:p>
      <w:pPr>
        <w:pStyle w:val="ListBullet"/>
      </w:pPr>
      <w:r>
        <w:t>AI-powered efficiency</w:t>
      </w:r>
    </w:p>
    <w:p>
      <w:pPr>
        <w:pStyle w:val="ListBullet"/>
      </w:pPr>
      <w:r>
        <w:t>Transparent pricing</w:t>
      </w:r>
    </w:p>
    <w:p>
      <w:pPr>
        <w:pStyle w:val="ListBullet"/>
      </w:pPr>
      <w:r>
        <w:t>Technology integration</w:t>
      </w:r>
    </w:p>
    <w:p>
      <w:pPr>
        <w:pStyle w:val="ListBullet"/>
      </w:pPr>
      <w:r>
        <w:t>National coverage</w:t>
      </w:r>
    </w:p>
    <w:p/>
    <w:p/>
    <w:p>
      <w:pPr>
        <w:jc w:val="center"/>
      </w:pPr>
      <w:r>
        <w:t>__________________________________________________</w:t>
      </w:r>
    </w:p>
    <w:p/>
    <w:p/>
    <w:p>
      <w:pPr>
        <w:pStyle w:val="Heading2"/>
        <w:jc w:val="left"/>
      </w:pPr>
      <w:r>
        <w:t>6. Strategic Positioning Recommendations</w:t>
      </w:r>
    </w:p>
    <w:p/>
    <w:p>
      <w:pPr>
        <w:pStyle w:val="Heading3"/>
        <w:jc w:val="left"/>
      </w:pPr>
      <w:r>
        <w:t>6.1 Differentiation Strategy</w:t>
      </w:r>
    </w:p>
    <w:p/>
    <w:p>
      <w:r>
        <w:rPr>
          <w:b/>
        </w:rPr>
        <w:t>Position as "Cross-Sector Professional Services Specialist":</w:t>
      </w:r>
    </w:p>
    <w:p>
      <w:pPr>
        <w:pStyle w:val="ListBullet"/>
      </w:pPr>
      <w:r>
        <w:t>Leverage expertise across both medical and legal sectors</w:t>
      </w:r>
    </w:p>
    <w:p>
      <w:pPr>
        <w:pStyle w:val="ListBullet"/>
      </w:pPr>
      <w:r>
        <w:t>Develop deep compliance knowledge for both industries</w:t>
      </w:r>
    </w:p>
    <w:p>
      <w:pPr>
        <w:pStyle w:val="ListBullet"/>
      </w:pPr>
      <w:r>
        <w:t>Create cross-sector case studies and referral networks</w:t>
      </w:r>
    </w:p>
    <w:p/>
    <w:p>
      <w:r>
        <w:rPr>
          <w:b/>
        </w:rPr>
        <w:t>AI-Powered Professional Services Marketing:</w:t>
      </w:r>
    </w:p>
    <w:p>
      <w:pPr>
        <w:pStyle w:val="ListBullet"/>
      </w:pPr>
      <w:r>
        <w:t>Develop authentic AI applications (not just claims)</w:t>
      </w:r>
    </w:p>
    <w:p>
      <w:pPr>
        <w:pStyle w:val="ListBullet"/>
      </w:pPr>
      <w:r>
        <w:t>Focus on compliance-aware AI content generation</w:t>
      </w:r>
    </w:p>
    <w:p>
      <w:pPr>
        <w:pStyle w:val="ListBullet"/>
      </w:pPr>
      <w:r>
        <w:t>Automated client acquisition and nurture systems</w:t>
      </w:r>
    </w:p>
    <w:p>
      <w:pPr>
        <w:pStyle w:val="ListBullet"/>
      </w:pPr>
      <w:r>
        <w:t>Predictive analytics for professional service practices</w:t>
      </w:r>
    </w:p>
    <w:p/>
    <w:p>
      <w:r>
        <w:rPr>
          <w:b/>
        </w:rPr>
        <w:t>Technology-Integrated Approach:</w:t>
      </w:r>
    </w:p>
    <w:p>
      <w:pPr>
        <w:pStyle w:val="ListBullet"/>
      </w:pPr>
      <w:r>
        <w:t>Deep integrations with practice management systems</w:t>
      </w:r>
    </w:p>
    <w:p>
      <w:pPr>
        <w:pStyle w:val="ListBullet"/>
      </w:pPr>
      <w:r>
        <w:t>Automated reporting and ROI tracking</w:t>
      </w:r>
    </w:p>
    <w:p>
      <w:pPr>
        <w:pStyle w:val="ListBullet"/>
      </w:pPr>
      <w:r>
        <w:t>Client journey automation</w:t>
      </w:r>
    </w:p>
    <w:p>
      <w:pPr>
        <w:pStyle w:val="ListBullet"/>
      </w:pPr>
      <w:r>
        <w:t>Voice search and local SEO optimisation</w:t>
      </w:r>
    </w:p>
    <w:p/>
    <w:p/>
    <w:p>
      <w:pPr>
        <w:jc w:val="center"/>
      </w:pPr>
      <w:r>
        <w:t>__________________________________________________</w:t>
      </w:r>
    </w:p>
    <w:p/>
    <w:p/>
    <w:p>
      <w:pPr>
        <w:pStyle w:val="Heading3"/>
        <w:jc w:val="left"/>
      </w:pPr>
      <w:r>
        <w:t>6.2 Service Offering Optimisation</w:t>
      </w:r>
    </w:p>
    <w:p/>
    <w:p>
      <w:r>
        <w:rPr>
          <w:b/>
        </w:rPr>
        <w:t>Core Services Luna Digital Should Offer:</w:t>
      </w:r>
    </w:p>
    <w:p/>
    <w:p>
      <w:r>
        <w:rPr>
          <w:b/>
        </w:rPr>
        <w:t>Foundation Services:</w:t>
      </w:r>
    </w:p>
    <w:p>
      <w:pPr>
        <w:pStyle w:val="ListBullet"/>
      </w:pPr>
      <w:r>
        <w:t>Professional services website design and development</w:t>
      </w:r>
    </w:p>
    <w:p>
      <w:pPr>
        <w:pStyle w:val="ListBullet"/>
      </w:pPr>
      <w:r>
        <w:t>Local SEO and Google My Business optimisation</w:t>
      </w:r>
    </w:p>
    <w:p>
      <w:pPr>
        <w:pStyle w:val="ListBullet"/>
      </w:pPr>
      <w:r>
        <w:t>Google Ads management (compliance-focused)</w:t>
      </w:r>
    </w:p>
    <w:p>
      <w:pPr>
        <w:pStyle w:val="ListBullet"/>
      </w:pPr>
      <w:r>
        <w:t>Social media marketing (professional positioning)</w:t>
      </w:r>
    </w:p>
    <w:p>
      <w:pPr>
        <w:pStyle w:val="ListBullet"/>
      </w:pPr>
      <w:r>
        <w:t>Content marketing and thought leadership</w:t>
      </w:r>
    </w:p>
    <w:p/>
    <w:p>
      <w:r>
        <w:rPr>
          <w:b/>
        </w:rPr>
        <w:t>Advanced Services:</w:t>
      </w:r>
    </w:p>
    <w:p>
      <w:pPr>
        <w:pStyle w:val="ListBullet"/>
      </w:pPr>
      <w:r>
        <w:t>Practice management system integration</w:t>
      </w:r>
    </w:p>
    <w:p>
      <w:pPr>
        <w:pStyle w:val="ListBullet"/>
      </w:pPr>
      <w:r>
        <w:t>Client acquisition automation</w:t>
      </w:r>
    </w:p>
    <w:p>
      <w:pPr>
        <w:pStyle w:val="ListBullet"/>
      </w:pPr>
      <w:r>
        <w:t>AI-powered content generation (compliance-aware)</w:t>
      </w:r>
    </w:p>
    <w:p>
      <w:pPr>
        <w:pStyle w:val="ListBullet"/>
      </w:pPr>
      <w:r>
        <w:t>Reputation management and review systems</w:t>
      </w:r>
    </w:p>
    <w:p>
      <w:pPr>
        <w:pStyle w:val="ListBullet"/>
      </w:pPr>
      <w:r>
        <w:t>Referral partner network development</w:t>
      </w:r>
    </w:p>
    <w:p/>
    <w:p>
      <w:r>
        <w:rPr>
          <w:b/>
        </w:rPr>
        <w:t>Premium Services:</w:t>
      </w:r>
    </w:p>
    <w:p>
      <w:pPr>
        <w:pStyle w:val="ListBullet"/>
      </w:pPr>
      <w:r>
        <w:t>Strategic marketing consulting and planning</w:t>
      </w:r>
    </w:p>
    <w:p>
      <w:pPr>
        <w:pStyle w:val="ListBullet"/>
      </w:pPr>
      <w:r>
        <w:t>Brand positioning and differentiation strategy</w:t>
      </w:r>
    </w:p>
    <w:p>
      <w:pPr>
        <w:pStyle w:val="ListBullet"/>
      </w:pPr>
      <w:r>
        <w:t>Performance marketing and attribution</w:t>
      </w:r>
    </w:p>
    <w:p>
      <w:pPr>
        <w:pStyle w:val="ListBullet"/>
      </w:pPr>
      <w:r>
        <w:t>Cross-sector referral programme development</w:t>
      </w:r>
    </w:p>
    <w:p>
      <w:pPr>
        <w:pStyle w:val="ListBullet"/>
      </w:pPr>
      <w:r>
        <w:t>Industry-specific training and workshops</w:t>
      </w:r>
    </w:p>
    <w:p/>
    <w:p/>
    <w:p>
      <w:pPr>
        <w:jc w:val="center"/>
      </w:pPr>
      <w:r>
        <w:t>__________________________________________________</w:t>
      </w:r>
    </w:p>
    <w:p/>
    <w:p/>
    <w:p>
      <w:pPr>
        <w:pStyle w:val="Heading3"/>
        <w:jc w:val="left"/>
      </w:pPr>
      <w:r>
        <w:t>6.3 Pricing Strategy Recommendations</w:t>
      </w:r>
    </w:p>
    <w:p/>
    <w:p>
      <w:r>
        <w:rPr>
          <w:b/>
        </w:rPr>
        <w:t>Transparent Pricing Model:</w:t>
      </w:r>
    </w:p>
    <w:p>
      <w:pPr>
        <w:pStyle w:val="ListBullet"/>
      </w:pPr>
      <w:r>
        <w:t>Publish pricing ranges (following Legalsites example)</w:t>
      </w:r>
    </w:p>
    <w:p>
      <w:pPr>
        <w:pStyle w:val="ListBullet"/>
      </w:pPr>
      <w:r>
        <w:t>Offer multiple package tiers</w:t>
      </w:r>
    </w:p>
    <w:p>
      <w:pPr>
        <w:pStyle w:val="ListBullet"/>
      </w:pPr>
      <w:r>
        <w:t>Clear ROI expectations and guarantees</w:t>
      </w:r>
    </w:p>
    <w:p/>
    <w:p>
      <w:r>
        <w:rPr>
          <w:b/>
        </w:rPr>
        <w:t>Suggested Pricing Tiers:</w:t>
      </w:r>
    </w:p>
    <w:p/>
    <w:p>
      <w:r>
        <w:t>**Starter Package:** $1,500-$2,500/month</w:t>
      </w:r>
    </w:p>
    <w:p>
      <w:pPr>
        <w:pStyle w:val="ListBullet"/>
      </w:pPr>
      <w:r>
        <w:t>Website optimisation and maintenance</w:t>
      </w:r>
    </w:p>
    <w:p>
      <w:pPr>
        <w:pStyle w:val="ListBullet"/>
      </w:pPr>
      <w:r>
        <w:t>Local SEO</w:t>
      </w:r>
    </w:p>
    <w:p>
      <w:pPr>
        <w:pStyle w:val="ListBullet"/>
      </w:pPr>
      <w:r>
        <w:t>Basic content marketing</w:t>
      </w:r>
    </w:p>
    <w:p>
      <w:pPr>
        <w:pStyle w:val="ListBullet"/>
      </w:pPr>
      <w:r>
        <w:t>Google My Business management</w:t>
      </w:r>
    </w:p>
    <w:p/>
    <w:p>
      <w:r>
        <w:t>**Growth Package:** $3,000-$5,000/month</w:t>
      </w:r>
    </w:p>
    <w:p>
      <w:pPr>
        <w:pStyle w:val="ListBullet"/>
      </w:pPr>
      <w:r>
        <w:t>Full digital marketing suite</w:t>
      </w:r>
    </w:p>
    <w:p>
      <w:pPr>
        <w:pStyle w:val="ListBullet"/>
      </w:pPr>
      <w:r>
        <w:t>Google Ads management</w:t>
      </w:r>
    </w:p>
    <w:p>
      <w:pPr>
        <w:pStyle w:val="ListBullet"/>
      </w:pPr>
      <w:r>
        <w:t>Advanced content marketing</w:t>
      </w:r>
    </w:p>
    <w:p>
      <w:pPr>
        <w:pStyle w:val="ListBullet"/>
      </w:pPr>
      <w:r>
        <w:t>Social media management</w:t>
      </w:r>
    </w:p>
    <w:p>
      <w:pPr>
        <w:pStyle w:val="ListBullet"/>
      </w:pPr>
      <w:r>
        <w:t>Monthly reporting and optimisation</w:t>
      </w:r>
    </w:p>
    <w:p/>
    <w:p>
      <w:r>
        <w:t>**Premium Package:** $6,000-$10,000/month</w:t>
      </w:r>
    </w:p>
    <w:p>
      <w:pPr>
        <w:pStyle w:val="ListBullet"/>
      </w:pPr>
      <w:r>
        <w:t>Strategic consulting and planning</w:t>
      </w:r>
    </w:p>
    <w:p>
      <w:pPr>
        <w:pStyle w:val="ListBullet"/>
      </w:pPr>
      <w:r>
        <w:t>Practice management integration</w:t>
      </w:r>
    </w:p>
    <w:p>
      <w:pPr>
        <w:pStyle w:val="ListBullet"/>
      </w:pPr>
      <w:r>
        <w:t>AI-powered automation</w:t>
      </w:r>
    </w:p>
    <w:p>
      <w:pPr>
        <w:pStyle w:val="ListBullet"/>
      </w:pPr>
      <w:r>
        <w:t>Advanced analytics and attribution</w:t>
      </w:r>
    </w:p>
    <w:p>
      <w:pPr>
        <w:pStyle w:val="ListBullet"/>
      </w:pPr>
      <w:r>
        <w:t>Priority support and account management</w:t>
      </w:r>
    </w:p>
    <w:p/>
    <w:p>
      <w:r>
        <w:t>**Enterprise Package:** Custom pricing above $10,000/month</w:t>
      </w:r>
    </w:p>
    <w:p>
      <w:pPr>
        <w:pStyle w:val="ListBullet"/>
      </w:pPr>
      <w:r>
        <w:t>Multi-location practices</w:t>
      </w:r>
    </w:p>
    <w:p>
      <w:pPr>
        <w:pStyle w:val="ListBullet"/>
      </w:pPr>
      <w:r>
        <w:t>Large legal firms</w:t>
      </w:r>
    </w:p>
    <w:p>
      <w:pPr>
        <w:pStyle w:val="ListBullet"/>
      </w:pPr>
      <w:r>
        <w:t>Custom integrations and development</w:t>
      </w:r>
    </w:p>
    <w:p>
      <w:pPr>
        <w:pStyle w:val="ListBullet"/>
      </w:pPr>
      <w:r>
        <w:t>Dedicated account team</w:t>
      </w:r>
    </w:p>
    <w:p/>
    <w:p/>
    <w:p>
      <w:pPr>
        <w:jc w:val="center"/>
      </w:pPr>
      <w:r>
        <w:t>__________________________________________________</w:t>
      </w:r>
    </w:p>
    <w:p/>
    <w:p/>
    <w:p>
      <w:pPr>
        <w:pStyle w:val="Heading3"/>
        <w:jc w:val="left"/>
      </w:pPr>
      <w:r>
        <w:t>6.4 Brand Positioning Opportunities</w:t>
      </w:r>
    </w:p>
    <w:p/>
    <w:p>
      <w:r>
        <w:rPr>
          <w:b/>
        </w:rPr>
        <w:t>Key Messaging Platform:</w:t>
      </w:r>
    </w:p>
    <w:p/>
    <w:p>
      <w:r>
        <w:t>**Primary Positioning:** "Australia's Leading Cross-Sector Professional Services Marketing Agency"</w:t>
      </w:r>
    </w:p>
    <w:p/>
    <w:p>
      <w:r>
        <w:rPr>
          <w:b/>
        </w:rPr>
        <w:t>Supporting Messages:</w:t>
      </w:r>
    </w:p>
    <w:p>
      <w:pPr>
        <w:pStyle w:val="ListBullet"/>
      </w:pPr>
      <w:r>
        <w:t>"Where Healthcare Meets Legal - Expert Marketing for Professional Services"</w:t>
      </w:r>
    </w:p>
    <w:p>
      <w:pPr>
        <w:pStyle w:val="ListBullet"/>
      </w:pPr>
      <w:r>
        <w:t>"AI-Powered Marketing Solutions Built for Australian Medical and Legal Practices"</w:t>
      </w:r>
    </w:p>
    <w:p>
      <w:pPr>
        <w:pStyle w:val="ListBullet"/>
      </w:pPr>
      <w:r>
        <w:t>"Compliance-First Marketing That Drives Real Results"</w:t>
      </w:r>
    </w:p>
    <w:p>
      <w:pPr>
        <w:pStyle w:val="ListBullet"/>
      </w:pPr>
      <w:r>
        <w:t>"Technology-Integrated Marketing for Modern Professional Practices"</w:t>
      </w:r>
    </w:p>
    <w:p/>
    <w:p>
      <w:r>
        <w:rPr>
          <w:b/>
        </w:rPr>
        <w:t>Competitive Advantages to Emphasise:</w:t>
      </w:r>
    </w:p>
    <w:p>
      <w:r>
        <w:t>1. **Cross-Sector Expertise**: Unlike competitors who specialise in one sector</w:t>
      </w:r>
    </w:p>
    <w:p>
      <w:r>
        <w:t>2. **AI-Powered Solutions**: Authentic AI integration, not just claims</w:t>
      </w:r>
    </w:p>
    <w:p>
      <w:r>
        <w:t>3. **Technology Integration**: Deep practice management system integration</w:t>
      </w:r>
    </w:p>
    <w:p>
      <w:r>
        <w:t>4. **Compliance Leadership**: Expert knowledge of both medical and legal regulations</w:t>
      </w:r>
    </w:p>
    <w:p>
      <w:r>
        <w:t>5. **Transparent Pricing**: Clear, value-based pricing models</w:t>
      </w:r>
    </w:p>
    <w:p>
      <w:r>
        <w:t>6. **National Reach**: Comprehensive Australian coverage</w:t>
      </w:r>
    </w:p>
    <w:p/>
    <w:p/>
    <w:p>
      <w:pPr>
        <w:jc w:val="center"/>
      </w:pPr>
      <w:r>
        <w:t>__________________________________________________</w:t>
      </w:r>
    </w:p>
    <w:p/>
    <w:p/>
    <w:p>
      <w:pPr>
        <w:pStyle w:val="Heading2"/>
        <w:jc w:val="left"/>
      </w:pPr>
      <w:r>
        <w:t>7. Content Marketing &amp; Thought Leadership Opportunities</w:t>
      </w:r>
    </w:p>
    <w:p/>
    <w:p>
      <w:pPr>
        <w:pStyle w:val="Heading3"/>
        <w:jc w:val="left"/>
      </w:pPr>
      <w:r>
        <w:t>7.1 Content Gaps in Market</w:t>
      </w:r>
    </w:p>
    <w:p/>
    <w:p>
      <w:r>
        <w:rPr>
          <w:b/>
        </w:rPr>
        <w:t>Educational Content Opportunities:</w:t>
      </w:r>
    </w:p>
    <w:p>
      <w:pPr>
        <w:pStyle w:val="ListBullet"/>
      </w:pPr>
      <w:r>
        <w:t>Cross-sector compliance guides</w:t>
      </w:r>
    </w:p>
    <w:p>
      <w:pPr>
        <w:pStyle w:val="ListBullet"/>
      </w:pPr>
      <w:r>
        <w:t>AI in professional services marketing</w:t>
      </w:r>
    </w:p>
    <w:p>
      <w:pPr>
        <w:pStyle w:val="ListBullet"/>
      </w:pPr>
      <w:r>
        <w:t>Technology integration best practices</w:t>
      </w:r>
    </w:p>
    <w:p>
      <w:pPr>
        <w:pStyle w:val="ListBullet"/>
      </w:pPr>
      <w:r>
        <w:t>Performance marketing for professional services</w:t>
      </w:r>
    </w:p>
    <w:p>
      <w:pPr>
        <w:pStyle w:val="ListBullet"/>
      </w:pPr>
      <w:r>
        <w:t>Client acquisition automation guides</w:t>
      </w:r>
    </w:p>
    <w:p/>
    <w:p>
      <w:r>
        <w:rPr>
          <w:b/>
        </w:rPr>
        <w:t>Thought Leadership Topics:</w:t>
      </w:r>
    </w:p>
    <w:p>
      <w:pPr>
        <w:pStyle w:val="ListBullet"/>
      </w:pPr>
      <w:r>
        <w:t>Future of professional services marketing</w:t>
      </w:r>
    </w:p>
    <w:p>
      <w:pPr>
        <w:pStyle w:val="ListBullet"/>
      </w:pPr>
      <w:r>
        <w:t>AI and compliance in healthcare/legal marketing</w:t>
      </w:r>
    </w:p>
    <w:p>
      <w:pPr>
        <w:pStyle w:val="ListBullet"/>
      </w:pPr>
      <w:r>
        <w:t>Technology trends in professional services</w:t>
      </w:r>
    </w:p>
    <w:p>
      <w:pPr>
        <w:pStyle w:val="ListBullet"/>
      </w:pPr>
      <w:r>
        <w:t>Cross-sector referral strategies</w:t>
      </w:r>
    </w:p>
    <w:p>
      <w:pPr>
        <w:pStyle w:val="ListBullet"/>
      </w:pPr>
      <w:r>
        <w:t>Performance measurement and ROI optimisation</w:t>
      </w:r>
    </w:p>
    <w:p/>
    <w:p/>
    <w:p>
      <w:pPr>
        <w:jc w:val="center"/>
      </w:pPr>
      <w:r>
        <w:t>__________________________________________________</w:t>
      </w:r>
    </w:p>
    <w:p/>
    <w:p/>
    <w:p>
      <w:pPr>
        <w:pStyle w:val="Heading3"/>
        <w:jc w:val="left"/>
      </w:pPr>
      <w:r>
        <w:t>7.2 SEO &amp; Content Strategy</w:t>
      </w:r>
    </w:p>
    <w:p/>
    <w:p>
      <w:r>
        <w:rPr>
          <w:b/>
        </w:rPr>
        <w:t>Primary Keywords to Target:</w:t>
      </w:r>
    </w:p>
    <w:p>
      <w:pPr>
        <w:pStyle w:val="ListBullet"/>
      </w:pPr>
      <w:r>
        <w:t>"professional services marketing Australia"</w:t>
      </w:r>
    </w:p>
    <w:p>
      <w:pPr>
        <w:pStyle w:val="ListBullet"/>
      </w:pPr>
      <w:r>
        <w:t>"medical practice marketing Sydney/Melbourne/Brisbane"</w:t>
      </w:r>
    </w:p>
    <w:p>
      <w:pPr>
        <w:pStyle w:val="ListBullet"/>
      </w:pPr>
      <w:r>
        <w:t>"legal firm marketing Australia"</w:t>
      </w:r>
    </w:p>
    <w:p>
      <w:pPr>
        <w:pStyle w:val="ListBullet"/>
      </w:pPr>
      <w:r>
        <w:t>"healthcare marketing agency Australia"</w:t>
      </w:r>
    </w:p>
    <w:p>
      <w:pPr>
        <w:pStyle w:val="ListBullet"/>
      </w:pPr>
      <w:r>
        <w:t>"law firm digital marketing"</w:t>
      </w:r>
    </w:p>
    <w:p>
      <w:pPr>
        <w:pStyle w:val="ListBullet"/>
      </w:pPr>
      <w:r>
        <w:t>"AI-powered professional services marketing"</w:t>
      </w:r>
    </w:p>
    <w:p/>
    <w:p>
      <w:r>
        <w:rPr>
          <w:b/>
        </w:rPr>
        <w:t>Long-Tail Opportunities:</w:t>
      </w:r>
    </w:p>
    <w:p>
      <w:pPr>
        <w:pStyle w:val="ListBullet"/>
      </w:pPr>
      <w:r>
        <w:t>"AHPRA compliant medical practice marketing"</w:t>
      </w:r>
    </w:p>
    <w:p>
      <w:pPr>
        <w:pStyle w:val="ListBullet"/>
      </w:pPr>
      <w:r>
        <w:t>"legal advertising compliance Australia"</w:t>
      </w:r>
    </w:p>
    <w:p>
      <w:pPr>
        <w:pStyle w:val="ListBullet"/>
      </w:pPr>
      <w:r>
        <w:t>"practice management system integration marketing"</w:t>
      </w:r>
    </w:p>
    <w:p>
      <w:pPr>
        <w:pStyle w:val="ListBullet"/>
      </w:pPr>
      <w:r>
        <w:t>"professional services AI marketing automation"</w:t>
      </w:r>
    </w:p>
    <w:p/>
    <w:p/>
    <w:p>
      <w:pPr>
        <w:jc w:val="center"/>
      </w:pPr>
      <w:r>
        <w:t>__________________________________________________</w:t>
      </w:r>
    </w:p>
    <w:p/>
    <w:p/>
    <w:p>
      <w:pPr>
        <w:pStyle w:val="Heading2"/>
        <w:jc w:val="left"/>
      </w:pPr>
      <w:r>
        <w:t>8. Implementation Roadmap</w:t>
      </w:r>
    </w:p>
    <w:p/>
    <w:p>
      <w:pPr>
        <w:pStyle w:val="Heading3"/>
        <w:jc w:val="left"/>
      </w:pPr>
      <w:r>
        <w:t>8.1 Immediate Actions (0-30 days)</w:t>
      </w:r>
    </w:p>
    <w:p/>
    <w:p>
      <w:r>
        <w:t>1. **Competitive Intelligence Monitoring:**</w:t>
      </w:r>
    </w:p>
    <w:p>
      <w:pPr>
        <w:pStyle w:val="ListBullet"/>
      </w:pPr>
      <w:r>
        <w:t>Set up Google Alerts for key competitors</w:t>
      </w:r>
    </w:p>
    <w:p>
      <w:pPr>
        <w:pStyle w:val="ListBullet"/>
      </w:pPr>
      <w:r>
        <w:t>Monitor competitor website changes and new services</w:t>
      </w:r>
    </w:p>
    <w:p>
      <w:pPr>
        <w:pStyle w:val="ListBullet"/>
      </w:pPr>
      <w:r>
        <w:t>Track competitor pricing and positioning shifts</w:t>
      </w:r>
    </w:p>
    <w:p/>
    <w:p>
      <w:r>
        <w:t>2. **Service Offering Development:**</w:t>
      </w:r>
    </w:p>
    <w:p>
      <w:pPr>
        <w:pStyle w:val="ListBullet"/>
      </w:pPr>
      <w:r>
        <w:t>Develop cross-sector service packages</w:t>
      </w:r>
    </w:p>
    <w:p>
      <w:pPr>
        <w:pStyle w:val="ListBullet"/>
      </w:pPr>
      <w:r>
        <w:t>Create compliance-focused service descriptions</w:t>
      </w:r>
    </w:p>
    <w:p>
      <w:pPr>
        <w:pStyle w:val="ListBullet"/>
      </w:pPr>
      <w:r>
        <w:t>Design AI-powered service offerings</w:t>
      </w:r>
    </w:p>
    <w:p/>
    <w:p>
      <w:r>
        <w:t>3. **Content Strategy Launch:**</w:t>
      </w:r>
    </w:p>
    <w:p>
      <w:pPr>
        <w:pStyle w:val="ListBullet"/>
      </w:pPr>
      <w:r>
        <w:t>Create competitor analysis blog series</w:t>
      </w:r>
    </w:p>
    <w:p>
      <w:pPr>
        <w:pStyle w:val="ListBullet"/>
      </w:pPr>
      <w:r>
        <w:t>Develop professional services marketing guides</w:t>
      </w:r>
    </w:p>
    <w:p>
      <w:pPr>
        <w:pStyle w:val="ListBullet"/>
      </w:pPr>
      <w:r>
        <w:t>Launch thought leadership content calendar</w:t>
      </w:r>
    </w:p>
    <w:p/>
    <w:p>
      <w:pPr>
        <w:pStyle w:val="Heading3"/>
        <w:jc w:val="left"/>
      </w:pPr>
      <w:r>
        <w:t>8.2 Short-Term Goals (30-90 days)</w:t>
      </w:r>
    </w:p>
    <w:p/>
    <w:p>
      <w:r>
        <w:t>1. **Technology Integration Development:**</w:t>
      </w:r>
    </w:p>
    <w:p>
      <w:pPr>
        <w:pStyle w:val="ListBullet"/>
      </w:pPr>
      <w:r>
        <w:t>Research practice management system APIs</w:t>
      </w:r>
    </w:p>
    <w:p>
      <w:pPr>
        <w:pStyle w:val="ListBullet"/>
      </w:pPr>
      <w:r>
        <w:t>Develop integration capabilities</w:t>
      </w:r>
    </w:p>
    <w:p>
      <w:pPr>
        <w:pStyle w:val="ListBullet"/>
      </w:pPr>
      <w:r>
        <w:t>Create automated reporting systems</w:t>
      </w:r>
    </w:p>
    <w:p/>
    <w:p>
      <w:r>
        <w:t>2. **Case Study Development:**</w:t>
      </w:r>
    </w:p>
    <w:p>
      <w:pPr>
        <w:pStyle w:val="ListBullet"/>
      </w:pPr>
      <w:r>
        <w:t>Document existing cross-sector successes</w:t>
      </w:r>
    </w:p>
    <w:p>
      <w:pPr>
        <w:pStyle w:val="ListBullet"/>
      </w:pPr>
      <w:r>
        <w:t>Create detailed ROI case studies</w:t>
      </w:r>
    </w:p>
    <w:p>
      <w:pPr>
        <w:pStyle w:val="ListBullet"/>
      </w:pPr>
      <w:r>
        <w:t>Develop video testimonials and social proof</w:t>
      </w:r>
    </w:p>
    <w:p/>
    <w:p>
      <w:r>
        <w:t>3. **Pricing Strategy Implementation:**</w:t>
      </w:r>
    </w:p>
    <w:p>
      <w:pPr>
        <w:pStyle w:val="ListBullet"/>
      </w:pPr>
      <w:r>
        <w:t>Finalise transparent pricing packages</w:t>
      </w:r>
    </w:p>
    <w:p>
      <w:pPr>
        <w:pStyle w:val="ListBullet"/>
      </w:pPr>
      <w:r>
        <w:t>Create ROI calculators and proposal tools</w:t>
      </w:r>
    </w:p>
    <w:p>
      <w:pPr>
        <w:pStyle w:val="ListBullet"/>
      </w:pPr>
      <w:r>
        <w:t>Develop competitive pricing analysis</w:t>
      </w:r>
    </w:p>
    <w:p/>
    <w:p>
      <w:pPr>
        <w:pStyle w:val="Heading3"/>
        <w:jc w:val="left"/>
      </w:pPr>
      <w:r>
        <w:t>8.3 Long-Term Strategy (90+ days)</w:t>
      </w:r>
    </w:p>
    <w:p/>
    <w:p>
      <w:r>
        <w:t>1. **Market Leadership Positioning:**</w:t>
      </w:r>
    </w:p>
    <w:p>
      <w:pPr>
        <w:pStyle w:val="ListBullet"/>
      </w:pPr>
      <w:r>
        <w:t>Industry conference speaking opportunities</w:t>
      </w:r>
    </w:p>
    <w:p>
      <w:pPr>
        <w:pStyle w:val="ListBullet"/>
      </w:pPr>
      <w:r>
        <w:t>Professional services marketing certification</w:t>
      </w:r>
    </w:p>
    <w:p>
      <w:pPr>
        <w:pStyle w:val="ListBullet"/>
      </w:pPr>
      <w:r>
        <w:t>Cross-sector referral partner networks</w:t>
      </w:r>
    </w:p>
    <w:p/>
    <w:p>
      <w:r>
        <w:t>2. **Technology Product Development:**</w:t>
      </w:r>
    </w:p>
    <w:p>
      <w:pPr>
        <w:pStyle w:val="ListBullet"/>
      </w:pPr>
      <w:r>
        <w:t>Proprietary AI content tools</w:t>
      </w:r>
    </w:p>
    <w:p>
      <w:pPr>
        <w:pStyle w:val="ListBullet"/>
      </w:pPr>
      <w:r>
        <w:t>Advanced analytics and attribution platforms</w:t>
      </w:r>
    </w:p>
    <w:p>
      <w:pPr>
        <w:pStyle w:val="ListBullet"/>
      </w:pPr>
      <w:r>
        <w:t>Practice management integrations</w:t>
      </w:r>
    </w:p>
    <w:p/>
    <w:p>
      <w:r>
        <w:t>3. **Geographic Expansion:**</w:t>
      </w:r>
    </w:p>
    <w:p>
      <w:pPr>
        <w:pStyle w:val="ListBullet"/>
      </w:pPr>
      <w:r>
        <w:t>National presence establishment</w:t>
      </w:r>
    </w:p>
    <w:p>
      <w:pPr>
        <w:pStyle w:val="ListBullet"/>
      </w:pPr>
      <w:r>
        <w:t>Regional market penetration</w:t>
      </w:r>
    </w:p>
    <w:p>
      <w:pPr>
        <w:pStyle w:val="ListBullet"/>
      </w:pPr>
      <w:r>
        <w:t>New Zealand market exploration</w:t>
      </w:r>
    </w:p>
    <w:p/>
    <w:p/>
    <w:p>
      <w:pPr>
        <w:jc w:val="center"/>
      </w:pPr>
      <w:r>
        <w:t>__________________________________________________</w:t>
      </w:r>
    </w:p>
    <w:p/>
    <w:p/>
    <w:p>
      <w:pPr>
        <w:pStyle w:val="Heading2"/>
        <w:jc w:val="left"/>
      </w:pPr>
      <w:r>
        <w:t>9. Risk Analysis &amp; Mitigation</w:t>
      </w:r>
    </w:p>
    <w:p/>
    <w:p>
      <w:pPr>
        <w:pStyle w:val="Heading3"/>
        <w:jc w:val="left"/>
      </w:pPr>
      <w:r>
        <w:t>9.1 Competitive Risks</w:t>
      </w:r>
    </w:p>
    <w:p/>
    <w:p>
      <w:r>
        <w:t>**Risk:** Established competitors with strong client relationships</w:t>
      </w:r>
    </w:p>
    <w:p>
      <w:r>
        <w:t>**Mitigation:** Focus on underserved cross-sector niche and superior technology</w:t>
      </w:r>
    </w:p>
    <w:p/>
    <w:p>
      <w:r>
        <w:t>**Risk:** Regulatory changes affecting marketing practices</w:t>
      </w:r>
    </w:p>
    <w:p>
      <w:r>
        <w:t>**Mitigation:** Deep compliance expertise and proactive regulatory monitoring</w:t>
      </w:r>
    </w:p>
    <w:p/>
    <w:p>
      <w:r>
        <w:t>**Risk:** Technology disruption in professional services marketing</w:t>
      </w:r>
    </w:p>
    <w:p>
      <w:r>
        <w:t>**Mitigation:** Lead in AI adoption and technology integration</w:t>
      </w:r>
    </w:p>
    <w:p/>
    <w:p>
      <w:pPr>
        <w:pStyle w:val="Heading3"/>
        <w:jc w:val="left"/>
      </w:pPr>
      <w:r>
        <w:t>9.2 Market Risks</w:t>
      </w:r>
    </w:p>
    <w:p/>
    <w:p>
      <w:r>
        <w:t>**Risk:** Economic downturn reducing professional services marketing spend</w:t>
      </w:r>
    </w:p>
    <w:p>
      <w:r>
        <w:t>**Mitigation:** Focus on ROI-driven services and performance-based pricing</w:t>
      </w:r>
    </w:p>
    <w:p/>
    <w:p>
      <w:r>
        <w:t>**Risk:** Increased competition in professional services marketing</w:t>
      </w:r>
    </w:p>
    <w:p>
      <w:r>
        <w:t>**Mitigation:** Strong differentiation through cross-sector expertise and AI</w:t>
      </w:r>
    </w:p>
    <w:p/>
    <w:p/>
    <w:p>
      <w:pPr>
        <w:jc w:val="center"/>
      </w:pPr>
      <w:r>
        <w:t>__________________________________________________</w:t>
      </w:r>
    </w:p>
    <w:p/>
    <w:p/>
    <w:p>
      <w:pPr>
        <w:pStyle w:val="Heading2"/>
        <w:jc w:val="left"/>
      </w:pPr>
      <w:r>
        <w:t>10. Success Metrics &amp; KPIs</w:t>
      </w:r>
    </w:p>
    <w:p/>
    <w:p>
      <w:pPr>
        <w:pStyle w:val="Heading3"/>
        <w:jc w:val="left"/>
      </w:pPr>
      <w:r>
        <w:t>10.1 Market Share Metrics</w:t>
      </w:r>
    </w:p>
    <w:p>
      <w:pPr>
        <w:pStyle w:val="ListBullet"/>
      </w:pPr>
      <w:r>
        <w:t>Professional services client acquisition rate</w:t>
      </w:r>
    </w:p>
    <w:p>
      <w:pPr>
        <w:pStyle w:val="ListBullet"/>
      </w:pPr>
      <w:r>
        <w:t>Cross-sector client percentage</w:t>
      </w:r>
    </w:p>
    <w:p>
      <w:pPr>
        <w:pStyle w:val="ListBullet"/>
      </w:pPr>
      <w:r>
        <w:t>Market share in key geographic regions</w:t>
      </w:r>
    </w:p>
    <w:p/>
    <w:p>
      <w:pPr>
        <w:pStyle w:val="Heading3"/>
        <w:jc w:val="left"/>
      </w:pPr>
      <w:r>
        <w:t>10.2 Competitive Metrics</w:t>
      </w:r>
    </w:p>
    <w:p>
      <w:pPr>
        <w:pStyle w:val="ListBullet"/>
      </w:pPr>
      <w:r>
        <w:t>Win rate against key competitors</w:t>
      </w:r>
    </w:p>
    <w:p>
      <w:pPr>
        <w:pStyle w:val="ListBullet"/>
      </w:pPr>
      <w:r>
        <w:t>Client retention vs. competitor average</w:t>
      </w:r>
    </w:p>
    <w:p>
      <w:pPr>
        <w:pStyle w:val="ListBullet"/>
      </w:pPr>
      <w:r>
        <w:t>Pricing premium vs. market average</w:t>
      </w:r>
    </w:p>
    <w:p/>
    <w:p>
      <w:pPr>
        <w:pStyle w:val="Heading3"/>
        <w:jc w:val="left"/>
      </w:pPr>
      <w:r>
        <w:t>10.3 Differentiation Metrics</w:t>
      </w:r>
    </w:p>
    <w:p>
      <w:pPr>
        <w:pStyle w:val="ListBullet"/>
      </w:pPr>
      <w:r>
        <w:t>AI-powered service adoption rate</w:t>
      </w:r>
    </w:p>
    <w:p>
      <w:pPr>
        <w:pStyle w:val="ListBullet"/>
      </w:pPr>
      <w:r>
        <w:t>Technology integration success rate</w:t>
      </w:r>
    </w:p>
    <w:p>
      <w:pPr>
        <w:pStyle w:val="ListBullet"/>
      </w:pPr>
      <w:r>
        <w:t>Cross-sector referral generation</w:t>
      </w:r>
    </w:p>
    <w:p/>
    <w:p/>
    <w:p>
      <w:pPr>
        <w:jc w:val="center"/>
      </w:pPr>
      <w:r>
        <w:t>__________________________________________________</w:t>
      </w:r>
    </w:p>
    <w:p/>
    <w:p/>
    <w:p>
      <w:pPr>
        <w:pStyle w:val="Heading2"/>
        <w:jc w:val="left"/>
      </w:pPr>
      <w:r>
        <w:t>Sources &amp; References</w:t>
      </w:r>
    </w:p>
    <w:p/>
    <w:p>
      <w:r>
        <w:rPr>
          <w:b/>
        </w:rPr>
        <w:t>Market Research Sources:</w:t>
      </w:r>
    </w:p>
    <w:p>
      <w:pPr>
        <w:pStyle w:val="ListBullet"/>
      </w:pPr>
      <w:r>
        <w:t>**WebSearch Analysis:** Professional services marketing agencies Australia - 9 September 2025</w:t>
      </w:r>
    </w:p>
    <w:p>
      <w:pPr>
        <w:pStyle w:val="ListBullet"/>
      </w:pPr>
      <w:r>
        <w:t>**Company Websites:** Direct analysis of competitor websites and service offerings</w:t>
      </w:r>
    </w:p>
    <w:p>
      <w:pPr>
        <w:pStyle w:val="ListBullet"/>
      </w:pPr>
      <w:r>
        <w:t>**Industry Reports:** Australian professional services marketing landscape analysis</w:t>
      </w:r>
    </w:p>
    <w:p/>
    <w:p>
      <w:r>
        <w:rPr>
          <w:b/>
        </w:rPr>
        <w:t>Specific Competitor Sources:</w:t>
      </w:r>
    </w:p>
    <w:p>
      <w:pPr>
        <w:pStyle w:val="ListBullet"/>
      </w:pPr>
      <w:r>
        <w:t>Vividus Healthcare Marketing: https://vividus.com.au/</w:t>
      </w:r>
    </w:p>
    <w:p>
      <w:pPr>
        <w:pStyle w:val="ListBullet"/>
      </w:pPr>
      <w:r>
        <w:t>CJU Medical Marketing: https://cju.com.au/</w:t>
      </w:r>
    </w:p>
    <w:p>
      <w:pPr>
        <w:pStyle w:val="ListBullet"/>
      </w:pPr>
      <w:r>
        <w:t>Lift Legal Marketing: https://liftlegal.com.au/</w:t>
      </w:r>
    </w:p>
    <w:p>
      <w:pPr>
        <w:pStyle w:val="ListBullet"/>
      </w:pPr>
      <w:r>
        <w:t>Rocket Agency: https://rocketagency.com.au/legal-marketing-agency</w:t>
      </w:r>
    </w:p>
    <w:p>
      <w:pPr>
        <w:pStyle w:val="ListBullet"/>
      </w:pPr>
      <w:r>
        <w:t>Medical Marketing Australia: https://medicalmarketingaustralia.com.au/</w:t>
      </w:r>
    </w:p>
    <w:p>
      <w:pPr>
        <w:pStyle w:val="ListBullet"/>
      </w:pPr>
      <w:r>
        <w:t>Legalsites: https://legalsites.com.au/</w:t>
      </w:r>
    </w:p>
    <w:p>
      <w:pPr>
        <w:pStyle w:val="ListBullet"/>
      </w:pPr>
      <w:r>
        <w:t>Practice Proof: https://www.practiceproof.com/</w:t>
      </w:r>
    </w:p>
    <w:p>
      <w:pPr>
        <w:pStyle w:val="ListBullet"/>
      </w:pPr>
      <w:r>
        <w:t>The Creative Collective: https://thecreativecollective.com.au/</w:t>
      </w:r>
    </w:p>
    <w:p>
      <w:pPr>
        <w:pStyle w:val="ListBullet"/>
      </w:pPr>
      <w:r>
        <w:t>Digital Nomads HQ: https://digitalnomadshq.com.au/</w:t>
      </w:r>
    </w:p>
    <w:p/>
    <w:p>
      <w:r>
        <w:rPr>
          <w:b/>
        </w:rPr>
        <w:t>Pricing Intelligence Source:</w:t>
      </w:r>
    </w:p>
    <w:p>
      <w:pPr>
        <w:pStyle w:val="ListBullet"/>
      </w:pPr>
      <w:r>
        <w:t>**Legalsites Pricing Data:** Law firm websites $5,000-$10,000, Monthly services $1,000-$3,000 - https://legalsites.com.au/</w:t>
      </w:r>
    </w:p>
    <w:p/>
    <w:p>
      <w:r>
        <w:rPr>
          <w:b/>
        </w:rPr>
        <w:t>Market Statistics:</w:t>
      </w:r>
    </w:p>
    <w:p>
      <w:pPr>
        <w:pStyle w:val="ListBullet"/>
      </w:pPr>
      <w:r>
        <w:t>**Legal Marketing Investment:** Most law firms spend 2-5% of gross revenue on marketing, with some spending $8,000+ monthly</w:t>
      </w:r>
    </w:p>
    <w:p>
      <w:pPr>
        <w:pStyle w:val="ListBullet"/>
      </w:pPr>
      <w:r>
        <w:t>**Agency Credentials:** Rocket Agency is Google Premier Partner (top 3% of agencies in Australia)</w:t>
      </w:r>
    </w:p>
    <w:p/>
    <w:p/>
    <w:p>
      <w:pPr>
        <w:jc w:val="center"/>
      </w:pPr>
      <w:r>
        <w:t>__________________________________________________</w:t>
      </w:r>
    </w:p>
    <w:p/>
    <w:p/>
    <w:p>
      <w:r>
        <w:t>**Report Compiled:** 9 September 2025</w:t>
      </w:r>
    </w:p>
    <w:p>
      <w:r>
        <w:t>**Next Review:** Quarterly competitive intelligence update recommended</w:t>
      </w:r>
    </w:p>
    <w:p>
      <w:r>
        <w:t>**Strategic Priority:** Cross-sector positioning and AI-powered differentiation</w:t>
      </w:r>
    </w:p>
    <w:p/>
    <w:p/>
    <w:p>
      <w:pPr>
        <w:jc w:val="center"/>
      </w:pPr>
      <w:r>
        <w:t>__________________________________________________</w:t>
      </w:r>
    </w:p>
    <w:p/>
    <w:p/>
    <w:p>
      <w:r>
        <w:t>*This analysis provides Luna Digital Marketing with comprehensive competitive intelligence to inform strategic positioning, service development, and market entry strategies in the Australian professional services marketing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