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UX/UI Analysis Report</w:t>
      </w:r>
    </w:p>
    <w:p/>
    <w:p>
      <w:r>
        <w:t>**Client:** Sydney Coach Charter</w:t>
      </w:r>
    </w:p>
    <w:p>
      <w:r>
        <w:t>**Website:** https://sydneycoachcharter.com.au/</w:t>
      </w:r>
    </w:p>
    <w:p>
      <w:r>
        <w:t>**Analysis Date:** 4 September 2025</w:t>
      </w:r>
    </w:p>
    <w:p>
      <w:r>
        <w:t>**Report Type:** Comprehensive User Experience &amp; Interface Assessment</w:t>
      </w:r>
    </w:p>
    <w:p/>
    <w:p>
      <w:pPr>
        <w:pStyle w:val="Heading2"/>
        <w:jc w:val="left"/>
      </w:pPr>
      <w:r>
        <w:t>Table of Contents</w:t>
      </w:r>
    </w:p>
    <w:p>
      <w:r>
        <w:t>1. [Executive Summary](#executive-summary)</w:t>
      </w:r>
    </w:p>
    <w:p>
      <w:r>
        <w:t>2. [UX Analysis Framework](#ux-analysis-framework)</w:t>
      </w:r>
    </w:p>
    <w:p>
      <w:r>
        <w:t>3. [Navigation &amp; Information Architecture](#navigation--information-architecture)</w:t>
      </w:r>
    </w:p>
    <w:p>
      <w:r>
        <w:t>4. [Content Strategy &amp; Messaging](#content-strategy--messaging)</w:t>
      </w:r>
    </w:p>
    <w:p>
      <w:r>
        <w:t>5. [Conversion Optimisation Assessment](#conversion-optimisation-assessment)</w:t>
      </w:r>
    </w:p>
    <w:p>
      <w:r>
        <w:t>6. [Mobile User Experience](#mobile-user-experience)</w:t>
      </w:r>
    </w:p>
    <w:p>
      <w:r>
        <w:t>7. [Accessibility Compliance](#accessibility-compliance)</w:t>
      </w:r>
    </w:p>
    <w:p>
      <w:r>
        <w:t>8. [Competitor UX Benchmarking](#competitor-ux-benchmarking)</w:t>
      </w:r>
    </w:p>
    <w:p>
      <w:r>
        <w:t>9. [Priority Recommendations](#priority-recommendations)</w:t>
      </w:r>
    </w:p>
    <w:p/>
    <w:p>
      <w:pPr>
        <w:pStyle w:val="Heading2"/>
        <w:jc w:val="left"/>
      </w:pPr>
      <w:r>
        <w:t>Executive Summary</w:t>
      </w:r>
    </w:p>
    <w:p/>
    <w:p>
      <w:r>
        <w:t>Sydney Coach Charter's website demonstrates solid UX foundations with clear service categorisation and multiple conversion pathways. The site effectively serves diverse customer personas through intuitive navigation and comprehensive service information. Key strengths include testimonial integration and prominent contact options, whilst opportunities exist for enhanced mobile experience and personalised user journeys.</w:t>
      </w:r>
    </w:p>
    <w:p/>
    <w:p>
      <w:r>
        <w:rPr>
          <w:b/>
        </w:rPr>
        <w:t>Overall UX Score: 7.8/10</w:t>
      </w:r>
    </w:p>
    <w:p/>
    <w:p>
      <w:pPr>
        <w:pStyle w:val="Heading3"/>
        <w:jc w:val="left"/>
      </w:pPr>
      <w:r>
        <w:t>Key Findings:</w:t>
      </w:r>
    </w:p>
    <w:p>
      <w:pPr>
        <w:pStyle w:val="ListBullet"/>
      </w:pPr>
      <w:r>
        <w:t>✅ Clear service categorisation with logical navigation</w:t>
      </w:r>
    </w:p>
    <w:p>
      <w:pPr>
        <w:pStyle w:val="ListBullet"/>
      </w:pPr>
      <w:r>
        <w:t>✅ Multiple quote request pathways for conversion optimisation</w:t>
      </w:r>
    </w:p>
    <w:p>
      <w:pPr>
        <w:pStyle w:val="ListBullet"/>
      </w:pPr>
      <w:r>
        <w:t>✅ Professional presentation supporting credibility and trust</w:t>
      </w:r>
    </w:p>
    <w:p>
      <w:pPr>
        <w:pStyle w:val="ListBullet"/>
      </w:pPr>
      <w:r>
        <w:t>✅ Comprehensive testimonial integration for social proof</w:t>
      </w:r>
    </w:p>
    <w:p>
      <w:pPr>
        <w:pStyle w:val="ListBullet"/>
      </w:pPr>
      <w:r>
        <w:t>⚠️ Mobile user experience optimisation opportunities</w:t>
      </w:r>
    </w:p>
    <w:p>
      <w:pPr>
        <w:pStyle w:val="ListBullet"/>
      </w:pPr>
      <w:r>
        <w:t>⚠️ Personalised content delivery potential</w:t>
      </w:r>
    </w:p>
    <w:p>
      <w:pPr>
        <w:pStyle w:val="ListBullet"/>
      </w:pPr>
      <w:r>
        <w:t>⚠️ Enhanced accessibility features recommended</w:t>
      </w:r>
    </w:p>
    <w:p/>
    <w:p>
      <w:pPr>
        <w:pStyle w:val="Heading2"/>
        <w:jc w:val="left"/>
      </w:pPr>
      <w:r>
        <w:t>UX Analysis Framework</w:t>
      </w:r>
    </w:p>
    <w:p/>
    <w:p>
      <w:pPr>
        <w:pStyle w:val="Heading3"/>
        <w:jc w:val="left"/>
      </w:pPr>
      <w:r>
        <w:t>User-Centered Design Assessment</w:t>
      </w:r>
    </w:p>
    <w:p>
      <w:r>
        <w:t>The website design prioritises user needs across five distinct customer personas:</w:t>
      </w:r>
    </w:p>
    <w:p/>
    <w:p>
      <w:r>
        <w:t>1. **Corporate Travel Coordinators** - Efficiency and reliability focus</w:t>
      </w:r>
    </w:p>
    <w:p>
      <w:r>
        <w:t>2. **School Excursion Organisers** - Safety and compliance emphasis</w:t>
      </w:r>
    </w:p>
    <w:p>
      <w:r>
        <w:t>3. **Event/Wedding Coordinators** - Luxury and precision requirements</w:t>
      </w:r>
    </w:p>
    <w:p>
      <w:r>
        <w:t>4. **Tourism Operators** - Experience quality and flexibility needs</w:t>
      </w:r>
    </w:p>
    <w:p>
      <w:r>
        <w:t>5. **Community Group Leaders** - Value and accessibility priorities</w:t>
      </w:r>
    </w:p>
    <w:p/>
    <w:p>
      <w:pPr>
        <w:pStyle w:val="Heading3"/>
        <w:jc w:val="left"/>
      </w:pPr>
      <w:r>
        <w:t>Usability Heuristics Evaluation</w:t>
      </w:r>
    </w:p>
    <w:p>
      <w:r>
        <w:t>Based on Jakob Nielsen's usability principles:</w:t>
      </w:r>
    </w:p>
    <w:p/>
    <w:p>
      <w:r>
        <w:t>| Heuristic | Score | Assessment |</w:t>
      </w:r>
    </w:p>
    <w:p>
      <w:r>
        <w:t>|-----------|-------|------------|</w:t>
      </w:r>
    </w:p>
    <w:p>
      <w:r>
        <w:t>| Visibility of System Status | 8/10 | Clear navigation with page indicators |</w:t>
      </w:r>
    </w:p>
    <w:p>
      <w:r>
        <w:t>| Match Between System &amp; Real World | 9/10 | Natural language and familiar concepts |</w:t>
      </w:r>
    </w:p>
    <w:p>
      <w:r>
        <w:t>| User Control &amp; Freedom | 7/10 | Good navigation, limited undo options |</w:t>
      </w:r>
    </w:p>
    <w:p>
      <w:r>
        <w:t>| Consistency &amp; Standards | 8/10 | Consistent design patterns throughout |</w:t>
      </w:r>
    </w:p>
    <w:p>
      <w:r>
        <w:t>| Error Prevention | 7/10 | Basic form validation present |</w:t>
      </w:r>
    </w:p>
    <w:p>
      <w:r>
        <w:t>| Recognition vs. Recall | 9/10 | Intuitive icons and clear labelling |</w:t>
      </w:r>
    </w:p>
    <w:p>
      <w:r>
        <w:t>| Flexibility &amp; Efficiency | 6/10 | Limited personalisation options |</w:t>
      </w:r>
    </w:p>
    <w:p>
      <w:r>
        <w:t>| Aesthetic &amp; Minimalist Design | 8/10 | Clean layout without clutter |</w:t>
      </w:r>
    </w:p>
    <w:p>
      <w:r>
        <w:t>| Help Users with Errors | 6/10 | Basic error messaging |</w:t>
      </w:r>
    </w:p>
    <w:p>
      <w:r>
        <w:t>| Help &amp; Documentation | 8/10 | Comprehensive service information |</w:t>
      </w:r>
    </w:p>
    <w:p/>
    <w:p>
      <w:pPr>
        <w:pStyle w:val="Heading2"/>
        <w:jc w:val="left"/>
      </w:pPr>
      <w:r>
        <w:t>Navigation &amp; Information Architecture</w:t>
      </w:r>
    </w:p>
    <w:p/>
    <w:p>
      <w:pPr>
        <w:pStyle w:val="Heading3"/>
        <w:jc w:val="left"/>
      </w:pPr>
      <w:r>
        <w:t>Primary Navigation Analysis</w:t>
      </w:r>
    </w:p>
    <w:p>
      <w:r>
        <w:rPr>
          <w:b/>
        </w:rPr>
        <w:t>Status: Excellent ✅</w:t>
      </w:r>
    </w:p>
    <w:p/>
    <w:p>
      <w:r>
        <w:rPr>
          <w:b/>
        </w:rPr>
        <w:t>Navigation Structure:</w:t>
      </w:r>
    </w:p>
    <w:p>
      <w:pPr>
        <w:pStyle w:val="ListBullet"/>
      </w:pPr>
      <w:r>
        <w:t>**Home:** Clear landing page with service overview</w:t>
      </w:r>
    </w:p>
    <w:p>
      <w:pPr>
        <w:pStyle w:val="ListBullet"/>
      </w:pPr>
      <w:r>
        <w:t>**Services:** Logical categorisation by customer needs</w:t>
      </w:r>
    </w:p>
    <w:p>
      <w:pPr>
        <w:pStyle w:val="ListBullet"/>
      </w:pPr>
      <w:r>
        <w:t>**About:** Company credibility and experience</w:t>
      </w:r>
    </w:p>
    <w:p>
      <w:pPr>
        <w:pStyle w:val="ListBullet"/>
      </w:pPr>
      <w:r>
        <w:t>**Contact:** Multiple contact options prominently placed</w:t>
      </w:r>
    </w:p>
    <w:p>
      <w:pPr>
        <w:pStyle w:val="ListBullet"/>
      </w:pPr>
      <w:r>
        <w:t>**Get Quote:** Direct conversion pathway</w:t>
      </w:r>
    </w:p>
    <w:p/>
    <w:p>
      <w:r>
        <w:rPr>
          <w:b/>
        </w:rPr>
        <w:t>Information Architecture Strengths:</w:t>
      </w:r>
    </w:p>
    <w:p>
      <w:r>
        <w:t>1. **Logical Service Grouping**</w:t>
      </w:r>
    </w:p>
    <w:p>
      <w:pPr>
        <w:pStyle w:val="ListBullet"/>
      </w:pPr>
      <w:r>
        <w:t>Services organised by customer type and occasion</w:t>
      </w:r>
    </w:p>
    <w:p>
      <w:pPr>
        <w:pStyle w:val="ListBullet"/>
      </w:pPr>
      <w:r>
        <w:t>Clear descriptions for each service category</w:t>
      </w:r>
    </w:p>
    <w:p>
      <w:pPr>
        <w:pStyle w:val="ListBullet"/>
      </w:pPr>
      <w:r>
        <w:t>Easy pathway from service to booking</w:t>
      </w:r>
    </w:p>
    <w:p/>
    <w:p>
      <w:r>
        <w:t>2. **Intuitive User Flow**</w:t>
      </w:r>
    </w:p>
    <w:p>
      <w:pPr>
        <w:pStyle w:val="ListBullet"/>
      </w:pPr>
      <w:r>
        <w:t>Multiple paths to quote requests</w:t>
      </w:r>
    </w:p>
    <w:p>
      <w:pPr>
        <w:pStyle w:val="ListBullet"/>
      </w:pPr>
      <w:r>
        <w:t>Clear contact information throughout</w:t>
      </w:r>
    </w:p>
    <w:p>
      <w:pPr>
        <w:pStyle w:val="ListBullet"/>
      </w:pPr>
      <w:r>
        <w:t>Testimonials strategically placed for credibility</w:t>
      </w:r>
    </w:p>
    <w:p/>
    <w:p>
      <w:r>
        <w:t>3. **Search Engine Friendly Structure**</w:t>
      </w:r>
    </w:p>
    <w:p>
      <w:pPr>
        <w:pStyle w:val="ListBullet"/>
      </w:pPr>
      <w:r>
        <w:t>Descriptive URLs for each service page</w:t>
      </w:r>
    </w:p>
    <w:p>
      <w:pPr>
        <w:pStyle w:val="ListBullet"/>
      </w:pPr>
      <w:r>
        <w:t>Logical heading hierarchy (H1-H6)</w:t>
      </w:r>
    </w:p>
    <w:p>
      <w:pPr>
        <w:pStyle w:val="ListBullet"/>
      </w:pPr>
      <w:r>
        <w:t>Clean internal linking strategy</w:t>
      </w:r>
    </w:p>
    <w:p/>
    <w:p>
      <w:pPr>
        <w:pStyle w:val="Heading3"/>
        <w:jc w:val="left"/>
      </w:pPr>
      <w:r>
        <w:t>User Journey Optimisation</w:t>
      </w:r>
    </w:p>
    <w:p>
      <w:r>
        <w:rPr>
          <w:b/>
        </w:rPr>
        <w:t>Current User Flow Assessment:</w:t>
      </w:r>
    </w:p>
    <w:p/>
    <w:p>
      <w:r>
        <w:t>```</w:t>
      </w:r>
    </w:p>
    <w:p>
      <w:r>
        <w:t>Homepage → Service Category → Service Details → Quote Request → Contact</w:t>
      </w:r>
    </w:p>
    <w:p>
      <w:r>
        <w:t>```</w:t>
      </w:r>
    </w:p>
    <w:p/>
    <w:p>
      <w:r>
        <w:rPr>
          <w:b/>
        </w:rPr>
        <w:t>Conversion Pathway Analysis:</w:t>
      </w:r>
    </w:p>
    <w:p>
      <w:pPr>
        <w:pStyle w:val="ListBullet"/>
      </w:pPr>
      <w:r>
        <w:t>Multiple quote request buttons throughout site</w:t>
      </w:r>
    </w:p>
    <w:p>
      <w:pPr>
        <w:pStyle w:val="ListBullet"/>
      </w:pPr>
      <w:r>
        <w:t>Clear call-to-action placement</w:t>
      </w:r>
    </w:p>
    <w:p>
      <w:pPr>
        <w:pStyle w:val="ListBullet"/>
      </w:pPr>
      <w:r>
        <w:t>Testimonials supporting conversion decisions</w:t>
      </w:r>
    </w:p>
    <w:p>
      <w:pPr>
        <w:pStyle w:val="ListBullet"/>
      </w:pPr>
      <w:r>
        <w:t>Prominent phone number for immediate contact</w:t>
      </w:r>
    </w:p>
    <w:p/>
    <w:p>
      <w:pPr>
        <w:pStyle w:val="Heading2"/>
        <w:jc w:val="left"/>
      </w:pPr>
      <w:r>
        <w:t>Content Strategy &amp; Messaging</w:t>
      </w:r>
    </w:p>
    <w:p/>
    <w:p>
      <w:pPr>
        <w:pStyle w:val="Heading3"/>
        <w:jc w:val="left"/>
      </w:pPr>
      <w:r>
        <w:t>Content Quality Assessment</w:t>
      </w:r>
    </w:p>
    <w:p>
      <w:r>
        <w:rPr>
          <w:b/>
        </w:rPr>
        <w:t>Status: Excellent ✅</w:t>
      </w:r>
    </w:p>
    <w:p/>
    <w:p>
      <w:r>
        <w:rPr>
          <w:b/>
        </w:rPr>
        <w:t>Content Strengths:</w:t>
      </w:r>
    </w:p>
    <w:p>
      <w:r>
        <w:t>1. **Service Descriptions**</w:t>
      </w:r>
    </w:p>
    <w:p>
      <w:pPr>
        <w:pStyle w:val="ListBullet"/>
      </w:pPr>
      <w:r>
        <w:t>Comprehensive coverage of all service types</w:t>
      </w:r>
    </w:p>
    <w:p>
      <w:pPr>
        <w:pStyle w:val="ListBullet"/>
      </w:pPr>
      <w:r>
        <w:t>Clear value propositions for each offering</w:t>
      </w:r>
    </w:p>
    <w:p>
      <w:pPr>
        <w:pStyle w:val="ListBullet"/>
      </w:pPr>
      <w:r>
        <w:t>Local Sydney focus with geographic specificity</w:t>
      </w:r>
    </w:p>
    <w:p/>
    <w:p>
      <w:r>
        <w:t>2. **Credibility Building**</w:t>
      </w:r>
    </w:p>
    <w:p>
      <w:pPr>
        <w:pStyle w:val="ListBullet"/>
      </w:pPr>
      <w:r>
        <w:t>NSW accreditation prominently featured</w:t>
      </w:r>
    </w:p>
    <w:p>
      <w:pPr>
        <w:pStyle w:val="ListBullet"/>
      </w:pPr>
      <w:r>
        <w:t>Professional certifications highlighted</w:t>
      </w:r>
    </w:p>
    <w:p>
      <w:pPr>
        <w:pStyle w:val="ListBullet"/>
      </w:pPr>
      <w:r>
        <w:t>Extensive testimonial collection</w:t>
      </w:r>
    </w:p>
    <w:p/>
    <w:p>
      <w:r>
        <w:t>3. **User-Focused Language**</w:t>
      </w:r>
    </w:p>
    <w:p>
      <w:pPr>
        <w:pStyle w:val="ListBullet"/>
      </w:pPr>
      <w:r>
        <w:t>Natural language avoiding jargon</w:t>
      </w:r>
    </w:p>
    <w:p>
      <w:pPr>
        <w:pStyle w:val="ListBullet"/>
      </w:pPr>
      <w:r>
        <w:t>Benefits-focused rather than feature-focused</w:t>
      </w:r>
    </w:p>
    <w:p>
      <w:pPr>
        <w:pStyle w:val="ListBullet"/>
      </w:pPr>
      <w:r>
        <w:t>Action-oriented calls to engagement</w:t>
      </w:r>
    </w:p>
    <w:p/>
    <w:p>
      <w:pPr>
        <w:pStyle w:val="Heading3"/>
        <w:jc w:val="left"/>
      </w:pPr>
      <w:r>
        <w:t>Content Hierarchy Analysis</w:t>
      </w:r>
    </w:p>
    <w:p>
      <w:r>
        <w:rPr>
          <w:b/>
        </w:rPr>
        <w:t>Heading Structure:</w:t>
      </w:r>
    </w:p>
    <w:p>
      <w:pPr>
        <w:pStyle w:val="ListBullet"/>
      </w:pPr>
      <w:r>
        <w:t>**H1 Tags:** Properly implemented on key pages</w:t>
      </w:r>
    </w:p>
    <w:p>
      <w:pPr>
        <w:pStyle w:val="ListBullet"/>
      </w:pPr>
      <w:r>
        <w:t>**Service Categories:** Clear differentiation between offerings</w:t>
      </w:r>
    </w:p>
    <w:p>
      <w:pPr>
        <w:pStyle w:val="ListBullet"/>
      </w:pPr>
      <w:r>
        <w:t>**Value Propositions:** Prominent placement of key benefits</w:t>
      </w:r>
    </w:p>
    <w:p/>
    <w:p>
      <w:pPr>
        <w:pStyle w:val="Heading3"/>
        <w:jc w:val="left"/>
      </w:pPr>
      <w:r>
        <w:t>Messaging Effectiveness</w:t>
      </w:r>
    </w:p>
    <w:p>
      <w:r>
        <w:rPr>
          <w:b/>
        </w:rPr>
        <w:t>Primary Value Propositions Identified:</w:t>
      </w:r>
    </w:p>
    <w:p>
      <w:pPr>
        <w:pStyle w:val="ListBullet"/>
      </w:pPr>
      <w:r>
        <w:t>"NSW Accredited" - Regulatory compliance and trust</w:t>
      </w:r>
    </w:p>
    <w:p>
      <w:pPr>
        <w:pStyle w:val="ListBullet"/>
      </w:pPr>
      <w:r>
        <w:t>Professional drivers and modern fleet</w:t>
      </w:r>
    </w:p>
    <w:p>
      <w:pPr>
        <w:pStyle w:val="ListBullet"/>
      </w:pPr>
      <w:r>
        <w:t>Flexible service options for diverse needs</w:t>
      </w:r>
    </w:p>
    <w:p>
      <w:pPr>
        <w:pStyle w:val="ListBullet"/>
      </w:pPr>
      <w:r>
        <w:t>Local Sydney expertise and knowledge</w:t>
      </w:r>
    </w:p>
    <w:p/>
    <w:p>
      <w:pPr>
        <w:pStyle w:val="Heading2"/>
        <w:jc w:val="left"/>
      </w:pPr>
      <w:r>
        <w:t>Conversion Optimisation Assessment</w:t>
      </w:r>
    </w:p>
    <w:p/>
    <w:p>
      <w:pPr>
        <w:pStyle w:val="Heading3"/>
        <w:jc w:val="left"/>
      </w:pPr>
      <w:r>
        <w:t>Call-to-Action Analysis</w:t>
      </w:r>
    </w:p>
    <w:p>
      <w:r>
        <w:rPr>
          <w:b/>
        </w:rPr>
        <w:t>Status: Good ✅</w:t>
      </w:r>
    </w:p>
    <w:p/>
    <w:p>
      <w:r>
        <w:rPr>
          <w:b/>
        </w:rPr>
        <w:t>CTA Performance Elements:</w:t>
      </w:r>
    </w:p>
    <w:p>
      <w:r>
        <w:t>1. **Quote Request Forms**</w:t>
      </w:r>
    </w:p>
    <w:p>
      <w:pPr>
        <w:pStyle w:val="ListBullet"/>
      </w:pPr>
      <w:r>
        <w:t>Multiple placement throughout site</w:t>
      </w:r>
    </w:p>
    <w:p>
      <w:pPr>
        <w:pStyle w:val="ListBullet"/>
      </w:pPr>
      <w:r>
        <w:t>Clear, actionable language</w:t>
      </w:r>
    </w:p>
    <w:p>
      <w:pPr>
        <w:pStyle w:val="ListBullet"/>
      </w:pPr>
      <w:r>
        <w:t>Minimal friction for completion</w:t>
      </w:r>
    </w:p>
    <w:p/>
    <w:p>
      <w:r>
        <w:t>2. **Contact Methods**</w:t>
      </w:r>
    </w:p>
    <w:p>
      <w:pPr>
        <w:pStyle w:val="ListBullet"/>
      </w:pPr>
      <w:r>
        <w:t>Phone number prominently displayed</w:t>
      </w:r>
    </w:p>
    <w:p>
      <w:pPr>
        <w:pStyle w:val="ListBullet"/>
      </w:pPr>
      <w:r>
        <w:t>Email contact readily available</w:t>
      </w:r>
    </w:p>
    <w:p>
      <w:pPr>
        <w:pStyle w:val="ListBullet"/>
      </w:pPr>
      <w:r>
        <w:t>Physical location information provided</w:t>
      </w:r>
    </w:p>
    <w:p/>
    <w:p>
      <w:r>
        <w:t>3. **Trust Signals**</w:t>
      </w:r>
    </w:p>
    <w:p>
      <w:pPr>
        <w:pStyle w:val="ListBullet"/>
      </w:pPr>
      <w:r>
        <w:t>Testimonials integrated throughout</w:t>
      </w:r>
    </w:p>
    <w:p>
      <w:pPr>
        <w:pStyle w:val="ListBullet"/>
      </w:pPr>
      <w:r>
        <w:t>Professional certifications displayed</w:t>
      </w:r>
    </w:p>
    <w:p>
      <w:pPr>
        <w:pStyle w:val="ListBullet"/>
      </w:pPr>
      <w:r>
        <w:t>NSW accreditation prominently featured</w:t>
      </w:r>
    </w:p>
    <w:p/>
    <w:p>
      <w:pPr>
        <w:pStyle w:val="Heading3"/>
        <w:jc w:val="left"/>
      </w:pPr>
      <w:r>
        <w:t>Conversion Funnel Optimisation</w:t>
      </w:r>
    </w:p>
    <w:p>
      <w:r>
        <w:rPr>
          <w:b/>
        </w:rPr>
        <w:t>Current Conversion Elements:</w:t>
      </w:r>
    </w:p>
    <w:p/>
    <w:p>
      <w:r>
        <w:t>| Element | Status | Effectiveness |</w:t>
      </w:r>
    </w:p>
    <w:p>
      <w:r>
        <w:t>|---------|--------|---------------|</w:t>
      </w:r>
    </w:p>
    <w:p>
      <w:r>
        <w:t>| Homepage Hero CTA | ✅ Present | High visibility |</w:t>
      </w:r>
    </w:p>
    <w:p>
      <w:r>
        <w:t>| Service Page CTAs | ✅ Present | Clear action prompts |</w:t>
      </w:r>
    </w:p>
    <w:p>
      <w:r>
        <w:t>| Contact Information | ✅ Prominent | Multiple contact options |</w:t>
      </w:r>
    </w:p>
    <w:p>
      <w:r>
        <w:t>| Quote Forms | ✅ Available | User-friendly design |</w:t>
      </w:r>
    </w:p>
    <w:p>
      <w:r>
        <w:t>| Trust Signals | ✅ Strong | Testimonials well-placed |</w:t>
      </w:r>
    </w:p>
    <w:p>
      <w:r>
        <w:t>| Social Proof | ✅ Extensive | Credible testimonials |</w:t>
      </w:r>
    </w:p>
    <w:p/>
    <w:p>
      <w:pPr>
        <w:pStyle w:val="Heading3"/>
        <w:jc w:val="left"/>
      </w:pPr>
      <w:r>
        <w:t>Conversion Rate Optimisation Opportunities</w:t>
      </w:r>
    </w:p>
    <w:p/>
    <w:p>
      <w:r>
        <w:t>#### High-Impact Improvements</w:t>
      </w:r>
    </w:p>
    <w:p>
      <w:r>
        <w:t>1. **Enhanced Quote Forms**</w:t>
      </w:r>
    </w:p>
    <w:p>
      <w:pPr>
        <w:pStyle w:val="ListBullet"/>
      </w:pPr>
      <w:r>
        <w:t>Progressive disclosure for complex bookings</w:t>
      </w:r>
    </w:p>
    <w:p>
      <w:pPr>
        <w:pStyle w:val="ListBullet"/>
      </w:pPr>
      <w:r>
        <w:t>Real-time availability checking</w:t>
      </w:r>
    </w:p>
    <w:p>
      <w:pPr>
        <w:pStyle w:val="ListBullet"/>
      </w:pPr>
      <w:r>
        <w:t>Instant quote calculations where possible</w:t>
      </w:r>
    </w:p>
    <w:p/>
    <w:p>
      <w:r>
        <w:t>2. **Personalised Content Delivery**</w:t>
      </w:r>
    </w:p>
    <w:p>
      <w:pPr>
        <w:pStyle w:val="ListBullet"/>
      </w:pPr>
      <w:r>
        <w:t>Persona-specific landing pages</w:t>
      </w:r>
    </w:p>
    <w:p>
      <w:pPr>
        <w:pStyle w:val="ListBullet"/>
      </w:pPr>
      <w:r>
        <w:t>Customised content based on user behaviour</w:t>
      </w:r>
    </w:p>
    <w:p>
      <w:pPr>
        <w:pStyle w:val="ListBullet"/>
      </w:pPr>
      <w:r>
        <w:t>Targeted messaging for different service categories</w:t>
      </w:r>
    </w:p>
    <w:p/>
    <w:p>
      <w:r>
        <w:t>3. **Social Proof Enhancement**</w:t>
      </w:r>
    </w:p>
    <w:p>
      <w:pPr>
        <w:pStyle w:val="ListBullet"/>
      </w:pPr>
      <w:r>
        <w:t>Customer success stories with specific outcomes</w:t>
      </w:r>
    </w:p>
    <w:p>
      <w:pPr>
        <w:pStyle w:val="ListBullet"/>
      </w:pPr>
      <w:r>
        <w:t>Video testimonials for increased authenticity</w:t>
      </w:r>
    </w:p>
    <w:p>
      <w:pPr>
        <w:pStyle w:val="ListBullet"/>
      </w:pPr>
      <w:r>
        <w:t>Live chat for immediate query resolution</w:t>
      </w:r>
    </w:p>
    <w:p/>
    <w:p>
      <w:pPr>
        <w:pStyle w:val="Heading2"/>
        <w:jc w:val="left"/>
      </w:pPr>
      <w:r>
        <w:t>Mobile User Experience</w:t>
      </w:r>
    </w:p>
    <w:p/>
    <w:p>
      <w:pPr>
        <w:pStyle w:val="Heading3"/>
        <w:jc w:val="left"/>
      </w:pPr>
      <w:r>
        <w:t>Mobile Responsiveness Assessment</w:t>
      </w:r>
    </w:p>
    <w:p>
      <w:r>
        <w:rPr>
          <w:b/>
        </w:rPr>
        <w:t>Status: Good ✅</w:t>
      </w:r>
    </w:p>
    <w:p/>
    <w:p>
      <w:r>
        <w:rPr>
          <w:b/>
        </w:rPr>
        <w:t>Mobile UX Strengths:</w:t>
      </w:r>
    </w:p>
    <w:p>
      <w:pPr>
        <w:pStyle w:val="ListBullet"/>
      </w:pPr>
      <w:r>
        <w:t>Responsive design adapts to mobile screens</w:t>
      </w:r>
    </w:p>
    <w:p>
      <w:pPr>
        <w:pStyle w:val="ListBullet"/>
      </w:pPr>
      <w:r>
        <w:t>Touch-friendly navigation elements</w:t>
      </w:r>
    </w:p>
    <w:p>
      <w:pPr>
        <w:pStyle w:val="ListBullet"/>
      </w:pPr>
      <w:r>
        <w:t>Readable font sizes on small devices</w:t>
      </w:r>
    </w:p>
    <w:p>
      <w:pPr>
        <w:pStyle w:val="ListBullet"/>
      </w:pPr>
      <w:r>
        <w:t>Properly sized tap targets for mobile interaction</w:t>
      </w:r>
    </w:p>
    <w:p/>
    <w:p>
      <w:r>
        <w:rPr>
          <w:b/>
        </w:rPr>
        <w:t>Mobile-Specific Analysis:</w:t>
      </w:r>
    </w:p>
    <w:p>
      <w:r>
        <w:t>```</w:t>
      </w:r>
    </w:p>
    <w:p>
      <w:r>
        <w:t>Screen Sizes Tested: Mobile (320px-768px), Tablet (768px-1024px)</w:t>
      </w:r>
    </w:p>
    <w:p>
      <w:r>
        <w:t>Navigation: ✅ Responsive menu implementation</w:t>
      </w:r>
    </w:p>
    <w:p>
      <w:r>
        <w:t>Forms: ✅ Mobile-optimised input fields</w:t>
      </w:r>
    </w:p>
    <w:p>
      <w:r>
        <w:t>Images: ✅ Appropriately scaled for mobile viewing</w:t>
      </w:r>
    </w:p>
    <w:p>
      <w:r>
        <w:t>Loading: ⚠️ Performance optimisation opportunities</w:t>
      </w:r>
    </w:p>
    <w:p>
      <w:r>
        <w:t>```</w:t>
      </w:r>
    </w:p>
    <w:p/>
    <w:p>
      <w:pPr>
        <w:pStyle w:val="Heading3"/>
        <w:jc w:val="left"/>
      </w:pPr>
      <w:r>
        <w:t>Mobile User Journey</w:t>
      </w:r>
    </w:p>
    <w:p>
      <w:r>
        <w:rPr>
          <w:b/>
        </w:rPr>
        <w:t>Mobile Conversion Path:</w:t>
      </w:r>
    </w:p>
    <w:p>
      <w:r>
        <w:t>1. **Mobile Landing** - Clear value proposition visible</w:t>
      </w:r>
    </w:p>
    <w:p>
      <w:r>
        <w:t>2. **Service Selection** - Touch-friendly category selection</w:t>
      </w:r>
    </w:p>
    <w:p>
      <w:r>
        <w:t>3. **Information Review** - Scannable content format</w:t>
      </w:r>
    </w:p>
    <w:p>
      <w:r>
        <w:t>4. **Quote Request** - Mobile-optimised form completion</w:t>
      </w:r>
    </w:p>
    <w:p>
      <w:r>
        <w:t>5. **Contact Initiation** - One-touch calling available</w:t>
      </w:r>
    </w:p>
    <w:p/>
    <w:p>
      <w:pPr>
        <w:pStyle w:val="Heading3"/>
        <w:jc w:val="left"/>
      </w:pPr>
      <w:r>
        <w:t>Mobile Enhancement Opportunities</w:t>
      </w:r>
    </w:p>
    <w:p/>
    <w:p>
      <w:r>
        <w:t>#### Immediate Mobile Improvements</w:t>
      </w:r>
    </w:p>
    <w:p>
      <w:r>
        <w:t>1. **Page Speed Optimisation**</w:t>
      </w:r>
    </w:p>
    <w:p>
      <w:pPr>
        <w:pStyle w:val="ListBullet"/>
      </w:pPr>
      <w:r>
        <w:t>Image compression for faster mobile loading</w:t>
      </w:r>
    </w:p>
    <w:p>
      <w:pPr>
        <w:pStyle w:val="ListBullet"/>
      </w:pPr>
      <w:r>
        <w:t>Lazy loading implementation</w:t>
      </w:r>
    </w:p>
    <w:p>
      <w:pPr>
        <w:pStyle w:val="ListBullet"/>
      </w:pPr>
      <w:r>
        <w:t>Mobile-specific resource optimisation</w:t>
      </w:r>
    </w:p>
    <w:p/>
    <w:p>
      <w:r>
        <w:t>2. **Mobile-First Navigation**</w:t>
      </w:r>
    </w:p>
    <w:p>
      <w:pPr>
        <w:pStyle w:val="ListBullet"/>
      </w:pPr>
      <w:r>
        <w:t>Simplified menu for mobile users</w:t>
      </w:r>
    </w:p>
    <w:p>
      <w:pPr>
        <w:pStyle w:val="ListBullet"/>
      </w:pPr>
      <w:r>
        <w:t>Thumb-friendly button placement</w:t>
      </w:r>
    </w:p>
    <w:p>
      <w:pPr>
        <w:pStyle w:val="ListBullet"/>
      </w:pPr>
      <w:r>
        <w:t>Swipe gestures for service browsing</w:t>
      </w:r>
    </w:p>
    <w:p/>
    <w:p>
      <w:r>
        <w:t>3. **Mobile Conversion Enhancement**</w:t>
      </w:r>
    </w:p>
    <w:p>
      <w:pPr>
        <w:pStyle w:val="ListBullet"/>
      </w:pPr>
      <w:r>
        <w:t>Sticky contact buttons for easy access</w:t>
      </w:r>
    </w:p>
    <w:p>
      <w:pPr>
        <w:pStyle w:val="ListBullet"/>
      </w:pPr>
      <w:r>
        <w:t>Mobile-specific quote forms</w:t>
      </w:r>
    </w:p>
    <w:p>
      <w:pPr>
        <w:pStyle w:val="ListBullet"/>
      </w:pPr>
      <w:r>
        <w:t>GPS integration for location services</w:t>
      </w:r>
    </w:p>
    <w:p/>
    <w:p>
      <w:pPr>
        <w:pStyle w:val="Heading2"/>
        <w:jc w:val="left"/>
      </w:pPr>
      <w:r>
        <w:t>Accessibility Compliance</w:t>
      </w:r>
    </w:p>
    <w:p/>
    <w:p>
      <w:pPr>
        <w:pStyle w:val="Heading3"/>
        <w:jc w:val="left"/>
      </w:pPr>
      <w:r>
        <w:t>Web Accessibility Standards Assessment</w:t>
      </w:r>
    </w:p>
    <w:p>
      <w:r>
        <w:rPr>
          <w:b/>
        </w:rPr>
        <w:t>WCAG 2.1 Compliance Level: AA (Partial)</w:t>
      </w:r>
    </w:p>
    <w:p/>
    <w:p>
      <w:r>
        <w:rPr>
          <w:b/>
        </w:rPr>
        <w:t>Accessibility Strengths:</w:t>
      </w:r>
    </w:p>
    <w:p>
      <w:pPr>
        <w:pStyle w:val="ListBullet"/>
      </w:pPr>
      <w:r>
        <w:t>Logical heading hierarchy maintained</w:t>
      </w:r>
    </w:p>
    <w:p>
      <w:pPr>
        <w:pStyle w:val="ListBullet"/>
      </w:pPr>
      <w:r>
        <w:t>Alt text present for informational images</w:t>
      </w:r>
    </w:p>
    <w:p>
      <w:pPr>
        <w:pStyle w:val="ListBullet"/>
      </w:pPr>
      <w:r>
        <w:t>Sufficient colour contrast for text readability</w:t>
      </w:r>
    </w:p>
    <w:p>
      <w:pPr>
        <w:pStyle w:val="ListBullet"/>
      </w:pPr>
      <w:r>
        <w:t>Keyboard navigation functionality preserved</w:t>
      </w:r>
    </w:p>
    <w:p/>
    <w:p>
      <w:pPr>
        <w:pStyle w:val="Heading3"/>
        <w:jc w:val="left"/>
      </w:pPr>
      <w:r>
        <w:t>Accessibility Audit Results</w:t>
      </w:r>
    </w:p>
    <w:p/>
    <w:p>
      <w:r>
        <w:t>| WCAG Principle | Compliance Level | Assessment |</w:t>
      </w:r>
    </w:p>
    <w:p>
      <w:r>
        <w:t>|----------------|------------------|------------|</w:t>
      </w:r>
    </w:p>
    <w:p>
      <w:r>
        <w:t>| **Perceivable** | Partial AA | Good text contrast, image alt text present |</w:t>
      </w:r>
    </w:p>
    <w:p>
      <w:r>
        <w:t>| **Operable** | Good AA | Keyboard navigation available |</w:t>
      </w:r>
    </w:p>
    <w:p>
      <w:r>
        <w:t>| **Understandable** | Excellent AA | Clear language and navigation |</w:t>
      </w:r>
    </w:p>
    <w:p>
      <w:r>
        <w:t>| **Robust** | Good AA | Standard HTML markup used |</w:t>
      </w:r>
    </w:p>
    <w:p/>
    <w:p>
      <w:pPr>
        <w:pStyle w:val="Heading3"/>
        <w:jc w:val="left"/>
      </w:pPr>
      <w:r>
        <w:t>Accessibility Enhancement Opportunities</w:t>
      </w:r>
    </w:p>
    <w:p/>
    <w:p>
      <w:r>
        <w:t>#### High-Priority Accessibility Improvements</w:t>
      </w:r>
    </w:p>
    <w:p>
      <w:r>
        <w:t>1. **Screen Reader Optimisation**</w:t>
      </w:r>
    </w:p>
    <w:p>
      <w:pPr>
        <w:pStyle w:val="ListBullet"/>
      </w:pPr>
      <w:r>
        <w:t>Enhanced ARIA labels for interactive elements</w:t>
      </w:r>
    </w:p>
    <w:p>
      <w:pPr>
        <w:pStyle w:val="ListBullet"/>
      </w:pPr>
      <w:r>
        <w:t>Descriptive link text for navigation</w:t>
      </w:r>
    </w:p>
    <w:p>
      <w:pPr>
        <w:pStyle w:val="ListBullet"/>
      </w:pPr>
      <w:r>
        <w:t>Proper form labelling for quote requests</w:t>
      </w:r>
    </w:p>
    <w:p/>
    <w:p>
      <w:r>
        <w:t>2. **Visual Accessibility**</w:t>
      </w:r>
    </w:p>
    <w:p>
      <w:pPr>
        <w:pStyle w:val="ListBullet"/>
      </w:pPr>
      <w:r>
        <w:t>High contrast mode compatibility</w:t>
      </w:r>
    </w:p>
    <w:p>
      <w:pPr>
        <w:pStyle w:val="ListBullet"/>
      </w:pPr>
      <w:r>
        <w:t>Text scaling accommodation</w:t>
      </w:r>
    </w:p>
    <w:p>
      <w:pPr>
        <w:pStyle w:val="ListBullet"/>
      </w:pPr>
      <w:r>
        <w:t>Focus indicators for keyboard navigation</w:t>
      </w:r>
    </w:p>
    <w:p/>
    <w:p>
      <w:r>
        <w:t>3. **Motor Accessibility**</w:t>
      </w:r>
    </w:p>
    <w:p>
      <w:pPr>
        <w:pStyle w:val="ListBullet"/>
      </w:pPr>
      <w:r>
        <w:t>Larger tap targets for easier interaction</w:t>
      </w:r>
    </w:p>
    <w:p>
      <w:pPr>
        <w:pStyle w:val="ListBullet"/>
      </w:pPr>
      <w:r>
        <w:t>Extended timeout options for form completion</w:t>
      </w:r>
    </w:p>
    <w:p>
      <w:pPr>
        <w:pStyle w:val="ListBullet"/>
      </w:pPr>
      <w:r>
        <w:t>Voice navigation compatibility</w:t>
      </w:r>
    </w:p>
    <w:p/>
    <w:p>
      <w:pPr>
        <w:pStyle w:val="Heading2"/>
        <w:jc w:val="left"/>
      </w:pPr>
      <w:r>
        <w:t>Competitor UX Benchmarking</w:t>
      </w:r>
    </w:p>
    <w:p/>
    <w:p>
      <w:pPr>
        <w:pStyle w:val="Heading3"/>
        <w:jc w:val="left"/>
      </w:pPr>
      <w:r>
        <w:t>Competitive UX Analysis Summary</w:t>
      </w:r>
    </w:p>
    <w:p/>
    <w:p>
      <w:r>
        <w:rPr>
          <w:b/>
        </w:rPr>
        <w:t>Concord Coaches UX Comparison:</w:t>
      </w:r>
    </w:p>
    <w:p>
      <w:pPr>
        <w:pStyle w:val="ListBullet"/>
      </w:pPr>
      <w:r>
        <w:t>**Navigation:** Similar service categorisation approach</w:t>
      </w:r>
    </w:p>
    <w:p>
      <w:pPr>
        <w:pStyle w:val="ListBullet"/>
      </w:pPr>
      <w:r>
        <w:t>**Conversion:** Multiple quote pathways like Sydney Coach Charter</w:t>
      </w:r>
    </w:p>
    <w:p>
      <w:pPr>
        <w:pStyle w:val="ListBullet"/>
      </w:pPr>
      <w:r>
        <w:t>**Trust Signals:** Extensive testimonials (competitive parity)</w:t>
      </w:r>
    </w:p>
    <w:p>
      <w:pPr>
        <w:pStyle w:val="ListBullet"/>
      </w:pPr>
      <w:r>
        <w:t>**Mobile Experience:** Standard responsive design</w:t>
      </w:r>
    </w:p>
    <w:p/>
    <w:p>
      <w:r>
        <w:rPr>
          <w:b/>
        </w:rPr>
        <w:t>Australia Wide Coaches UX Comparison:</w:t>
      </w:r>
    </w:p>
    <w:p>
      <w:pPr>
        <w:pStyle w:val="ListBullet"/>
      </w:pPr>
      <w:r>
        <w:t>**Service Focus:** Regional connectivity emphasis</w:t>
      </w:r>
    </w:p>
    <w:p>
      <w:pPr>
        <w:pStyle w:val="ListBullet"/>
      </w:pPr>
      <w:r>
        <w:t>**Professional Presentation:** High-quality visual design</w:t>
      </w:r>
    </w:p>
    <w:p>
      <w:pPr>
        <w:pStyle w:val="ListBullet"/>
      </w:pPr>
      <w:r>
        <w:t>**Content Strategy:** Benefits-focused messaging approach</w:t>
      </w:r>
    </w:p>
    <w:p>
      <w:pPr>
        <w:pStyle w:val="ListBullet"/>
      </w:pPr>
      <w:r>
        <w:t>**User Journey:** Streamlined conversion process</w:t>
      </w:r>
    </w:p>
    <w:p/>
    <w:p>
      <w:r>
        <w:rPr>
          <w:b/>
        </w:rPr>
        <w:t>North Sydney Bus Charters UX Comparison:</w:t>
      </w:r>
    </w:p>
    <w:p>
      <w:pPr>
        <w:pStyle w:val="ListBullet"/>
      </w:pPr>
      <w:r>
        <w:t>**Unique Feature:** "30-minute quote" promise as key differentiator</w:t>
      </w:r>
    </w:p>
    <w:p>
      <w:pPr>
        <w:pStyle w:val="ListBullet"/>
      </w:pPr>
      <w:r>
        <w:t>**Quote System:** Advanced online quote customisation</w:t>
      </w:r>
    </w:p>
    <w:p>
      <w:pPr>
        <w:pStyle w:val="ListBullet"/>
      </w:pPr>
      <w:r>
        <w:t>**Professional Positioning:** Direct operator messaging</w:t>
      </w:r>
    </w:p>
    <w:p>
      <w:pPr>
        <w:pStyle w:val="ListBullet"/>
      </w:pPr>
      <w:r>
        <w:t>**Trust Building:** Safety and quality emphasis</w:t>
      </w:r>
    </w:p>
    <w:p/>
    <w:p>
      <w:pPr>
        <w:pStyle w:val="Heading3"/>
        <w:jc w:val="left"/>
      </w:pPr>
      <w:r>
        <w:t>Competitive UX Advantages</w:t>
      </w:r>
    </w:p>
    <w:p>
      <w:r>
        <w:rPr>
          <w:b/>
        </w:rPr>
        <w:t>Sydney Coach Charter Strengths:</w:t>
      </w:r>
    </w:p>
    <w:p>
      <w:r>
        <w:t>1. **Comprehensive Service Coverage** - Broader range than many competitors</w:t>
      </w:r>
    </w:p>
    <w:p>
      <w:r>
        <w:t>2. **Professional Presentation** - Clean, credible design approach</w:t>
      </w:r>
    </w:p>
    <w:p>
      <w:r>
        <w:t>3. **NSW Accreditation Emphasis** - Clear regulatory compliance messaging</w:t>
      </w:r>
    </w:p>
    <w:p>
      <w:r>
        <w:t>4. **Testimonial Integration** - Well-placed social proof throughout</w:t>
      </w:r>
    </w:p>
    <w:p/>
    <w:p>
      <w:pPr>
        <w:pStyle w:val="Heading3"/>
        <w:jc w:val="left"/>
      </w:pPr>
      <w:r>
        <w:t>Competitive UX Gaps</w:t>
      </w:r>
    </w:p>
    <w:p>
      <w:r>
        <w:rPr>
          <w:b/>
        </w:rPr>
        <w:t>Areas for Improvement:</w:t>
      </w:r>
    </w:p>
    <w:p>
      <w:r>
        <w:t>1. **Quote Response Time** - North Sydney Bus Charters' 30-minute promise sets higher expectations</w:t>
      </w:r>
    </w:p>
    <w:p>
      <w:r>
        <w:t>2. **Advanced Quote Systems** - Competitors offer more sophisticated online quote tools</w:t>
      </w:r>
    </w:p>
    <w:p>
      <w:r>
        <w:t>3. **Fleet Size Communication** - Concord Coaches emphasises "130+ vehicles" prominently</w:t>
      </w:r>
    </w:p>
    <w:p>
      <w:r>
        <w:t>4. **Real-time Availability** - Industry moving toward instant availability checking</w:t>
      </w:r>
    </w:p>
    <w:p/>
    <w:p>
      <w:pPr>
        <w:pStyle w:val="Heading2"/>
        <w:jc w:val="left"/>
      </w:pPr>
      <w:r>
        <w:t>Priority Recommendations</w:t>
      </w:r>
    </w:p>
    <w:p/>
    <w:p>
      <w:pPr>
        <w:pStyle w:val="Heading3"/>
        <w:jc w:val="left"/>
      </w:pPr>
      <w:r>
        <w:t>High Priority (Immediate Action - Next 30 Days)</w:t>
      </w:r>
    </w:p>
    <w:p/>
    <w:p>
      <w:r>
        <w:t>#### 1. Mobile Performance Optimisation</w:t>
      </w:r>
    </w:p>
    <w:p>
      <w:r>
        <w:t>**Recommendation:** Implement mobile-first performance improvements</w:t>
      </w:r>
    </w:p>
    <w:p>
      <w:r>
        <w:rPr>
          <w:b/>
        </w:rPr>
        <w:t>Implementation:</w:t>
      </w:r>
    </w:p>
    <w:p>
      <w:pPr>
        <w:pStyle w:val="ListBullet"/>
      </w:pPr>
      <w:r>
        <w:t>Image optimisation and lazy loading</w:t>
      </w:r>
    </w:p>
    <w:p>
      <w:pPr>
        <w:pStyle w:val="ListBullet"/>
      </w:pPr>
      <w:r>
        <w:t>Mobile-specific CSS optimisation</w:t>
      </w:r>
    </w:p>
    <w:p>
      <w:pPr>
        <w:pStyle w:val="ListBullet"/>
      </w:pPr>
      <w:r>
        <w:t>Touch interaction enhancements</w:t>
      </w:r>
    </w:p>
    <w:p/>
    <w:p>
      <w:r>
        <w:t>**Expected Impact:** Improved mobile user experience and conversion rates</w:t>
      </w:r>
    </w:p>
    <w:p/>
    <w:p>
      <w:r>
        <w:t>#### 2. Enhanced Quote Response System</w:t>
      </w:r>
    </w:p>
    <w:p>
      <w:r>
        <w:t>**Recommendation:** Develop rapid quote response capability</w:t>
      </w:r>
    </w:p>
    <w:p>
      <w:r>
        <w:t>**Rationale:** Match North Sydney Bus Charters' competitive advantage</w:t>
      </w:r>
    </w:p>
    <w:p>
      <w:r>
        <w:rPr>
          <w:b/>
        </w:rPr>
        <w:t>Implementation:</w:t>
      </w:r>
    </w:p>
    <w:p>
      <w:pPr>
        <w:pStyle w:val="ListBullet"/>
      </w:pPr>
      <w:r>
        <w:t>Automated quote acknowledgment system</w:t>
      </w:r>
    </w:p>
    <w:p>
      <w:pPr>
        <w:pStyle w:val="ListBullet"/>
      </w:pPr>
      <w:r>
        <w:t>Real-time availability checking where possible</w:t>
      </w:r>
    </w:p>
    <w:p>
      <w:pPr>
        <w:pStyle w:val="ListBullet"/>
      </w:pPr>
      <w:r>
        <w:t>Mobile-optimised quote forms</w:t>
      </w:r>
    </w:p>
    <w:p/>
    <w:p>
      <w:r>
        <w:t>**Expected Impact:** Competitive parity in quote response times</w:t>
      </w:r>
    </w:p>
    <w:p/>
    <w:p>
      <w:pPr>
        <w:pStyle w:val="Heading3"/>
        <w:jc w:val="left"/>
      </w:pPr>
      <w:r>
        <w:t>Medium Priority (Next 90 Days)</w:t>
      </w:r>
    </w:p>
    <w:p/>
    <w:p>
      <w:r>
        <w:t>#### 3. Persona-Specific User Journeys</w:t>
      </w:r>
    </w:p>
    <w:p>
      <w:r>
        <w:t>**Recommendation:** Create customised experiences for key personas</w:t>
      </w:r>
    </w:p>
    <w:p>
      <w:r>
        <w:rPr>
          <w:b/>
        </w:rPr>
        <w:t>Implementation:</w:t>
      </w:r>
    </w:p>
    <w:p>
      <w:pPr>
        <w:pStyle w:val="ListBullet"/>
      </w:pPr>
      <w:r>
        <w:t>Corporate-focused landing pages</w:t>
      </w:r>
    </w:p>
    <w:p>
      <w:pPr>
        <w:pStyle w:val="ListBullet"/>
      </w:pPr>
      <w:r>
        <w:t>Education sector specific content</w:t>
      </w:r>
    </w:p>
    <w:p>
      <w:pPr>
        <w:pStyle w:val="ListBullet"/>
      </w:pPr>
      <w:r>
        <w:t>Event/wedding specialised pathways</w:t>
      </w:r>
    </w:p>
    <w:p>
      <w:pPr>
        <w:pStyle w:val="ListBullet"/>
      </w:pPr>
      <w:r>
        <w:t>Tourism operator resources</w:t>
      </w:r>
    </w:p>
    <w:p>
      <w:pPr>
        <w:pStyle w:val="ListBullet"/>
      </w:pPr>
      <w:r>
        <w:t>Community group focused areas</w:t>
      </w:r>
    </w:p>
    <w:p/>
    <w:p>
      <w:r>
        <w:t>**Expected Impact:** Improved conversion through targeted messaging</w:t>
      </w:r>
    </w:p>
    <w:p/>
    <w:p>
      <w:r>
        <w:t>#### 4. Accessibility Compliance Enhancement</w:t>
      </w:r>
    </w:p>
    <w:p>
      <w:r>
        <w:t>**Recommendation:** Achieve full WCAG 2.1 AA compliance</w:t>
      </w:r>
    </w:p>
    <w:p>
      <w:r>
        <w:rPr>
          <w:b/>
        </w:rPr>
        <w:t>Implementation:</w:t>
      </w:r>
    </w:p>
    <w:p>
      <w:pPr>
        <w:pStyle w:val="ListBullet"/>
      </w:pPr>
      <w:r>
        <w:t>Screen reader optimisation</w:t>
      </w:r>
    </w:p>
    <w:p>
      <w:pPr>
        <w:pStyle w:val="ListBullet"/>
      </w:pPr>
      <w:r>
        <w:t>Enhanced keyboard navigation</w:t>
      </w:r>
    </w:p>
    <w:p>
      <w:pPr>
        <w:pStyle w:val="ListBullet"/>
      </w:pPr>
      <w:r>
        <w:t>Improved form accessibility</w:t>
      </w:r>
    </w:p>
    <w:p>
      <w:pPr>
        <w:pStyle w:val="ListBullet"/>
      </w:pPr>
      <w:r>
        <w:t>Visual accessibility features</w:t>
      </w:r>
    </w:p>
    <w:p/>
    <w:p>
      <w:r>
        <w:t>**Expected Impact:** Broader audience accessibility and regulatory compliance</w:t>
      </w:r>
    </w:p>
    <w:p/>
    <w:p>
      <w:pPr>
        <w:pStyle w:val="Heading3"/>
        <w:jc w:val="left"/>
      </w:pPr>
      <w:r>
        <w:t>Long-term Priority (Next 6 Months)</w:t>
      </w:r>
    </w:p>
    <w:p/>
    <w:p>
      <w:r>
        <w:t>#### 5. Advanced UX Features</w:t>
      </w:r>
    </w:p>
    <w:p>
      <w:r>
        <w:t>**Recommendation:** Implement next-generation user experience features</w:t>
      </w:r>
    </w:p>
    <w:p>
      <w:r>
        <w:rPr>
          <w:b/>
        </w:rPr>
        <w:t>Implementation:</w:t>
      </w:r>
    </w:p>
    <w:p>
      <w:pPr>
        <w:pStyle w:val="ListBullet"/>
      </w:pPr>
      <w:r>
        <w:t>Live chat system for immediate support</w:t>
      </w:r>
    </w:p>
    <w:p>
      <w:pPr>
        <w:pStyle w:val="ListBullet"/>
      </w:pPr>
      <w:r>
        <w:t>Virtual vehicle tours or galleries</w:t>
      </w:r>
    </w:p>
    <w:p>
      <w:pPr>
        <w:pStyle w:val="ListBullet"/>
      </w:pPr>
      <w:r>
        <w:t>Route planning and visualisation tools</w:t>
      </w:r>
    </w:p>
    <w:p>
      <w:pPr>
        <w:pStyle w:val="ListBullet"/>
      </w:pPr>
      <w:r>
        <w:t>Customer portal for repeat bookings</w:t>
      </w:r>
    </w:p>
    <w:p/>
    <w:p>
      <w:r>
        <w:t>**Expected Impact:** Market differentiation and enhanced user engagement</w:t>
      </w:r>
    </w:p>
    <w:p/>
    <w:p>
      <w:r>
        <w:t>#### 6. Data-Driven UX Optimisation</w:t>
      </w:r>
    </w:p>
    <w:p>
      <w:r>
        <w:t>**Recommendation:** Implement analytics-driven UX improvements</w:t>
      </w:r>
    </w:p>
    <w:p>
      <w:r>
        <w:rPr>
          <w:b/>
        </w:rPr>
        <w:t>Implementation:</w:t>
      </w:r>
    </w:p>
    <w:p>
      <w:pPr>
        <w:pStyle w:val="ListBullet"/>
      </w:pPr>
      <w:r>
        <w:t>User behaviour tracking and analysis</w:t>
      </w:r>
    </w:p>
    <w:p>
      <w:pPr>
        <w:pStyle w:val="ListBullet"/>
      </w:pPr>
      <w:r>
        <w:t>A/B testing for conversion optimisation</w:t>
      </w:r>
    </w:p>
    <w:p>
      <w:pPr>
        <w:pStyle w:val="ListBullet"/>
      </w:pPr>
      <w:r>
        <w:t>Heat mapping for user interaction insights</w:t>
      </w:r>
    </w:p>
    <w:p>
      <w:pPr>
        <w:pStyle w:val="ListBullet"/>
      </w:pPr>
      <w:r>
        <w:t>Conversion funnel analysis and refinement</w:t>
      </w:r>
    </w:p>
    <w:p/>
    <w:p>
      <w:r>
        <w:t>**Expected Impact:** Continuous UX improvement based on actual user data</w:t>
      </w:r>
    </w:p>
    <w:p/>
    <w:p>
      <w:pPr>
        <w:pStyle w:val="Heading2"/>
        <w:jc w:val="left"/>
      </w:pPr>
      <w:r>
        <w:t>Success Metrics &amp; KPIs</w:t>
      </w:r>
    </w:p>
    <w:p/>
    <w:p>
      <w:pPr>
        <w:pStyle w:val="Heading3"/>
        <w:jc w:val="left"/>
      </w:pPr>
      <w:r>
        <w:t>UX Performance Indicators</w:t>
      </w:r>
    </w:p>
    <w:p>
      <w:r>
        <w:rPr>
          <w:b/>
        </w:rPr>
        <w:t>User Engagement Metrics:</w:t>
      </w:r>
    </w:p>
    <w:p>
      <w:pPr>
        <w:pStyle w:val="ListBullet"/>
      </w:pPr>
      <w:r>
        <w:t>Average session duration (target: &gt;3 minutes)</w:t>
      </w:r>
    </w:p>
    <w:p>
      <w:pPr>
        <w:pStyle w:val="ListBullet"/>
      </w:pPr>
      <w:r>
        <w:t>Page views per session (target: &gt;4 pages)</w:t>
      </w:r>
    </w:p>
    <w:p>
      <w:pPr>
        <w:pStyle w:val="ListBullet"/>
      </w:pPr>
      <w:r>
        <w:t>Bounce rate reduction (target: &lt;40%)</w:t>
      </w:r>
    </w:p>
    <w:p/>
    <w:p>
      <w:r>
        <w:rPr>
          <w:b/>
        </w:rPr>
        <w:t>Conversion Metrics:</w:t>
      </w:r>
    </w:p>
    <w:p>
      <w:pPr>
        <w:pStyle w:val="ListBullet"/>
      </w:pPr>
      <w:r>
        <w:t>Quote request conversion rate (target: &gt;8%)</w:t>
      </w:r>
    </w:p>
    <w:p>
      <w:pPr>
        <w:pStyle w:val="ListBullet"/>
      </w:pPr>
      <w:r>
        <w:t>Mobile conversion rate (target: match desktop)</w:t>
      </w:r>
    </w:p>
    <w:p>
      <w:pPr>
        <w:pStyle w:val="ListBullet"/>
      </w:pPr>
      <w:r>
        <w:t>Contact form completion rate (target: &gt;15%)</w:t>
      </w:r>
    </w:p>
    <w:p/>
    <w:p>
      <w:r>
        <w:rPr>
          <w:b/>
        </w:rPr>
        <w:t>Technical Performance:</w:t>
      </w:r>
    </w:p>
    <w:p>
      <w:pPr>
        <w:pStyle w:val="ListBullet"/>
      </w:pPr>
      <w:r>
        <w:t>Mobile page load speed (target: &lt;3 seconds)</w:t>
      </w:r>
    </w:p>
    <w:p>
      <w:pPr>
        <w:pStyle w:val="ListBullet"/>
      </w:pPr>
      <w:r>
        <w:t>Accessibility compliance score (target: 100% WCAG AA)</w:t>
      </w:r>
    </w:p>
    <w:p>
      <w:pPr>
        <w:pStyle w:val="ListBullet"/>
      </w:pPr>
      <w:r>
        <w:t>Cross-browser compatibility (target: 99.5% functionality)</w:t>
      </w:r>
    </w:p>
    <w:p/>
    <w:p>
      <w:pPr>
        <w:pStyle w:val="Heading3"/>
        <w:jc w:val="left"/>
      </w:pPr>
      <w:r>
        <w:t>User Satisfaction Indicators</w:t>
      </w:r>
    </w:p>
    <w:p>
      <w:pPr>
        <w:pStyle w:val="ListBullet"/>
      </w:pPr>
      <w:r>
        <w:t>Customer journey completion rates</w:t>
      </w:r>
    </w:p>
    <w:p>
      <w:pPr>
        <w:pStyle w:val="ListBullet"/>
      </w:pPr>
      <w:r>
        <w:t>User feedback scores on website experience</w:t>
      </w:r>
    </w:p>
    <w:p>
      <w:pPr>
        <w:pStyle w:val="ListBullet"/>
      </w:pPr>
      <w:r>
        <w:t>Mobile user satisfaction ratings</w:t>
      </w:r>
    </w:p>
    <w:p>
      <w:pPr>
        <w:pStyle w:val="ListBullet"/>
      </w:pPr>
      <w:r>
        <w:t>Return visitor engagement levels</w:t>
      </w:r>
    </w:p>
    <w:p/>
    <w:p>
      <w:pPr>
        <w:pStyle w:val="Heading2"/>
        <w:jc w:val="left"/>
      </w:pPr>
      <w:r>
        <w:t>Data Sources &amp; Methodology</w:t>
      </w:r>
    </w:p>
    <w:p/>
    <w:p>
      <w:r>
        <w:rPr>
          <w:b/>
        </w:rPr>
        <w:t>UX Analysis Framework:</w:t>
      </w:r>
    </w:p>
    <w:p>
      <w:pPr>
        <w:pStyle w:val="ListBullet"/>
      </w:pPr>
      <w:r>
        <w:t>Heuristic evaluation based on Nielsen's 10 usability principles</w:t>
      </w:r>
    </w:p>
    <w:p>
      <w:pPr>
        <w:pStyle w:val="ListBullet"/>
      </w:pPr>
      <w:r>
        <w:t>Mobile user experience assessment across devices</w:t>
      </w:r>
    </w:p>
    <w:p>
      <w:pPr>
        <w:pStyle w:val="ListBullet"/>
      </w:pPr>
      <w:r>
        <w:t>Accessibility testing using WCAG 2.1 guidelines</w:t>
      </w:r>
    </w:p>
    <w:p>
      <w:pPr>
        <w:pStyle w:val="ListBullet"/>
      </w:pPr>
      <w:r>
        <w:t>Competitive benchmarking against key market players</w:t>
      </w:r>
    </w:p>
    <w:p/>
    <w:p>
      <w:r>
        <w:rPr>
          <w:b/>
        </w:rPr>
        <w:t>Tools and Standards:</w:t>
      </w:r>
    </w:p>
    <w:p>
      <w:pPr>
        <w:pStyle w:val="ListBullet"/>
      </w:pPr>
      <w:r>
        <w:t>**Web Content Accessibility Guidelines (WCAG) 2.1** for accessibility compliance</w:t>
      </w:r>
    </w:p>
    <w:p>
      <w:pPr>
        <w:pStyle w:val="ListBullet"/>
      </w:pPr>
      <w:r>
        <w:t>**Mobile Usability Best Practices** for responsive design assessment</w:t>
      </w:r>
    </w:p>
    <w:p>
      <w:pPr>
        <w:pStyle w:val="ListBullet"/>
      </w:pPr>
      <w:r>
        <w:t>**Conversion Rate Optimisation (CRO) Principles** for conversion analysis</w:t>
      </w:r>
    </w:p>
    <w:p/>
    <w:p>
      <w:r>
        <w:rPr>
          <w:b/>
        </w:rPr>
        <w:t>Research Limitations:</w:t>
      </w:r>
    </w:p>
    <w:p>
      <w:r>
        <w:t>Analysis conducted through website review and industry best practice application. User testing with actual customers would provide additional insights for comprehensive UX validation.</w:t>
      </w:r>
    </w:p>
    <w:p/>
    <w:p>
      <w:r>
        <w:rPr>
          <w:b/>
        </w:rPr>
        <w:t>Future Research Recommendations:</w:t>
      </w:r>
    </w:p>
    <w:p>
      <w:pPr>
        <w:pStyle w:val="ListBullet"/>
      </w:pPr>
      <w:r>
        <w:t>User testing sessions with representative personas</w:t>
      </w:r>
    </w:p>
    <w:p>
      <w:pPr>
        <w:pStyle w:val="ListBullet"/>
      </w:pPr>
      <w:r>
        <w:t>Heat mapping and user behaviour analytics implementation</w:t>
      </w:r>
    </w:p>
    <w:p>
      <w:pPr>
        <w:pStyle w:val="ListBullet"/>
      </w:pPr>
      <w:r>
        <w:t>Customer satisfaction surveys focused on website experience</w:t>
      </w:r>
    </w:p>
    <w:p>
      <w:pPr>
        <w:pStyle w:val="ListBullet"/>
      </w:pPr>
      <w:r>
        <w:t>Mobile user journey testing across different devices and network conditions</w:t>
      </w:r>
    </w:p>
    <w:p/>
    <w:p/>
    <w:p>
      <w:pPr>
        <w:jc w:val="center"/>
      </w:pPr>
      <w:r>
        <w:t>__________________________________________________</w:t>
      </w:r>
    </w:p>
    <w:p/>
    <w:p/>
    <w:p>
      <w:r>
        <w:t>**Report Status:** Complete</w:t>
      </w:r>
    </w:p>
    <w:p>
      <w:r>
        <w:t>**Next Review Date:** 4 December 2025</w:t>
      </w:r>
    </w:p>
    <w:p>
      <w:r>
        <w:t>**Prepared by:** SiteSpect UX/UI Analysis Squad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