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Case Studies That Prove Compliant Marketing Drives Real Results</w:t>
      </w:r>
    </w:p>
    <w:p/>
    <w:p>
      <w:pPr>
        <w:pStyle w:val="Heading2"/>
        <w:jc w:val="left"/>
      </w:pPr>
      <w:r>
        <w:t>Quick Answer</w:t>
      </w:r>
    </w:p>
    <w:p>
      <w:r>
        <w:rPr>
          <w:b/>
        </w:rPr>
        <w:t>These four verified case studies demonstrate how Luna Digital delivers measurable growth for Australian medical practices and legal firms whilst maintaining 100% regulatory compliance with AHPRA and Legal Professional Conduct Rules.</w:t>
      </w:r>
    </w:p>
    <w:p/>
    <w:p>
      <w:pPr>
        <w:pStyle w:val="ListBullet"/>
      </w:pPr>
      <w:r>
        <w:rPr>
          <w:b/>
        </w:rPr>
        <w:t>247% increase in patient bookings</w:t>
      </w:r>
      <w:r>
        <w:t xml:space="preserve"> for Melbourne medical centre through AHPRA-compliant website redesign and integrated booking system</w:t>
      </w:r>
    </w:p>
    <w:p>
      <w:pPr>
        <w:pStyle w:val="ListBullet"/>
      </w:pPr>
      <w:r>
        <w:rPr>
          <w:b/>
        </w:rPr>
        <w:t>312% growth in professional engagement</w:t>
      </w:r>
      <w:r>
        <w:t xml:space="preserve"> for Sydney law firm via LinkedIn thought leadership strategy within Legal Professional Conduct Rules</w:t>
      </w:r>
    </w:p>
    <w:p>
      <w:pPr>
        <w:pStyle w:val="ListBullet"/>
      </w:pPr>
      <w:r>
        <w:rPr>
          <w:b/>
        </w:rPr>
        <w:t>423% improvement in local search rankings</w:t>
      </w:r>
      <w:r>
        <w:t xml:space="preserve"> for Brisbane family practice using compliant local SEO and Google Business Profile optimisation</w:t>
      </w:r>
    </w:p>
    <w:p/>
    <w:p>
      <w:r>
        <w:rPr>
          <w:b/>
        </w:rPr>
        <w:t>[Book My Free Consultation]</w:t>
      </w:r>
    </w:p>
    <w:p/>
    <w:p/>
    <w:p>
      <w:pPr>
        <w:jc w:val="center"/>
      </w:pPr>
      <w:r>
        <w:t>__________________________________________________</w:t>
      </w:r>
    </w:p>
    <w:p/>
    <w:p/>
    <w:p>
      <w:pPr>
        <w:pStyle w:val="Heading2"/>
        <w:jc w:val="left"/>
      </w:pPr>
      <w:r>
        <w:t>Table of Contents</w:t>
      </w:r>
    </w:p>
    <w:p>
      <w:pPr>
        <w:pStyle w:val="ListNumber"/>
      </w:pPr>
      <w:r>
        <w:t>[Why Most Professional Services Marketing Fails](#why-most-professional-services-marketing-fails)</w:t>
      </w:r>
    </w:p>
    <w:p>
      <w:pPr>
        <w:pStyle w:val="ListNumber"/>
      </w:pPr>
      <w:r>
        <w:t>[Case Study 1: How a Melbourne Medical Centre Increased Patient Bookings by 247%](#case-study-1-how-a-melbourne-medical-centre-increased-patient-bookings-by-247)</w:t>
      </w:r>
    </w:p>
    <w:p>
      <w:pPr>
        <w:pStyle w:val="ListNumber"/>
      </w:pPr>
      <w:r>
        <w:t>[Case Study 2: How a Sydney Law Firm Achieved 312% Growth in Professional Recognition](#case-study-2-how-a-sydney-law-firm-achieved-312-growth-in-professional-recognition)</w:t>
      </w:r>
    </w:p>
    <w:p>
      <w:pPr>
        <w:pStyle w:val="ListNumber"/>
      </w:pPr>
      <w:r>
        <w:t>[Case Study 3: How a Brisbane Family Practice Dominated Local Search Results](#case-study-3-how-a-brisbane-family-practice-dominated-local-search-results)</w:t>
      </w:r>
    </w:p>
    <w:p>
      <w:pPr>
        <w:pStyle w:val="ListNumber"/>
      </w:pPr>
      <w:r>
        <w:t>[Case Study 4: How an Adelaide Legal Partnership Became Industry Thought Leaders](#case-study-4-how-an-adelaide-legal-partnership-became-industry-thought-leaders)</w:t>
      </w:r>
    </w:p>
    <w:p>
      <w:pPr>
        <w:pStyle w:val="ListNumber"/>
      </w:pPr>
      <w:r>
        <w:t>[Your Compliance-First Growth Strategy](#your-compliance-first-growth-strategy)</w:t>
      </w:r>
    </w:p>
    <w:p>
      <w:pPr>
        <w:pStyle w:val="ListNumber"/>
      </w:pPr>
      <w:r>
        <w:t>[How to Get Similar Results for Your Practice](#how-to-get-similar-results-for-your-practice)</w:t>
      </w:r>
    </w:p>
    <w:p/>
    <w:p>
      <w:pPr>
        <w:pStyle w:val="Heading2"/>
        <w:jc w:val="left"/>
      </w:pPr>
      <w:r>
        <w:t>Why Most Professional Services Marketing Fails</w:t>
      </w:r>
    </w:p>
    <w:p/>
    <w:p>
      <w:pPr>
        <w:pStyle w:val="Heading3"/>
        <w:jc w:val="left"/>
      </w:pPr>
      <w:r>
        <w:t>The Professional Services Marketing Challenge</w:t>
      </w:r>
    </w:p>
    <w:p/>
    <w:p>
      <w:r>
        <w:t>Your practice faces unique marketing constraints that generic agencies simply don't understand:</w:t>
      </w:r>
    </w:p>
    <w:p/>
    <w:p>
      <w:pPr>
        <w:pStyle w:val="ListBullet"/>
      </w:pPr>
      <w:r>
        <w:rPr>
          <w:b/>
        </w:rPr>
        <w:t>You need more high-quality clients,</w:t>
      </w:r>
      <w:r>
        <w:t xml:space="preserve"> but your industry has strict advertising rules that can turn every marketing decision into a compliance minefield.</w:t>
      </w:r>
    </w:p>
    <w:p>
      <w:pPr>
        <w:pStyle w:val="ListBullet"/>
      </w:pPr>
      <w:r>
        <w:rPr>
          <w:b/>
        </w:rPr>
        <w:t>You want to demonstrate your expertise,</w:t>
      </w:r>
      <w:r>
        <w:t xml:space="preserve"> but every claim must be justifiable, accurate, and uphold the integrity of your profession.</w:t>
      </w:r>
    </w:p>
    <w:p>
      <w:pPr>
        <w:pStyle w:val="ListBullet"/>
      </w:pPr>
      <w:r>
        <w:rPr>
          <w:b/>
        </w:rPr>
        <w:t>You need to stand out in a competitive market,</w:t>
      </w:r>
      <w:r>
        <w:t xml:space="preserve"> but generic marketing tactics don't work when your clients demand the highest levels of trust and proof of competence.</w:t>
      </w:r>
    </w:p>
    <w:p/>
    <w:p>
      <w:r>
        <w:t>Luna Digital solves these challenges through our compliance-first approach that delivers measurable growth whilst protecting your professional reputation.</w:t>
      </w:r>
    </w:p>
    <w:p/>
    <w:p>
      <w:pPr>
        <w:pStyle w:val="Heading3"/>
        <w:jc w:val="left"/>
      </w:pPr>
      <w:r>
        <w:t>The Luna Digital Difference: Compliance-First Growth</w:t>
      </w:r>
    </w:p>
    <w:p/>
    <w:p>
      <w:r>
        <w:t>Our exclusive focus on Australia's professional services sector means we understand the high-stakes environment you operate in:</w:t>
      </w:r>
    </w:p>
    <w:p/>
    <w:p>
      <w:r>
        <w:t xml:space="preserve">• </w:t>
      </w:r>
      <w:r>
        <w:rPr>
          <w:b/>
        </w:rPr>
        <w:t>Deep AHPRA Compliance Expertise</w:t>
      </w:r>
      <w:r>
        <w:t xml:space="preserve"> - 100% regulatory adherence without compromising growth</w:t>
      </w:r>
    </w:p>
    <w:p>
      <w:r>
        <w:t xml:space="preserve">• </w:t>
      </w:r>
      <w:r>
        <w:rPr>
          <w:b/>
        </w:rPr>
        <w:t>Legal Professional Conduct Mastery</w:t>
      </w:r>
      <w:r>
        <w:t xml:space="preserve"> - Navigate Rule 36 requirements whilst building market authority</w:t>
      </w:r>
    </w:p>
    <w:p>
      <w:r>
        <w:t xml:space="preserve">• </w:t>
      </w:r>
      <w:r>
        <w:rPr>
          <w:b/>
        </w:rPr>
        <w:t>Professional Reputation Protection</w:t>
      </w:r>
      <w:r>
        <w:t xml:space="preserve"> - Every strategy enhances rather than risks your professional standing</w:t>
      </w:r>
    </w:p>
    <w:p>
      <w:r>
        <w:t xml:space="preserve">• </w:t>
      </w:r>
      <w:r>
        <w:rPr>
          <w:b/>
        </w:rPr>
        <w:t>Measurable ROI Focus</w:t>
      </w:r>
      <w:r>
        <w:t xml:space="preserve"> - Proven results with clear attribution and business impact measurement</w:t>
      </w:r>
    </w:p>
    <w:p/>
    <w:p>
      <w:r>
        <w:rPr>
          <w:b/>
        </w:rPr>
        <w:t>[Book My Free Consultation]</w:t>
      </w:r>
    </w:p>
    <w:p/>
    <w:p>
      <w:r>
        <w:rPr>
          <w:b/>
        </w:rPr>
        <w:t>Client Confidentiality Statement:</w:t>
      </w:r>
      <w:r>
        <w:t xml:space="preserve"> All case studies maintain strict client confidentiality whilst showcasing verified results. Client names and identifying details have been anonymised to protect professional privacy whilst demonstrating authentic outcomes and strategic approaches.</w:t>
      </w:r>
    </w:p>
    <w:p/>
    <w:p/>
    <w:p>
      <w:pPr>
        <w:jc w:val="center"/>
      </w:pPr>
      <w:r>
        <w:t>__________________________________________________</w:t>
      </w:r>
    </w:p>
    <w:p/>
    <w:p/>
    <w:p>
      <w:pPr>
        <w:pStyle w:val="Heading2"/>
        <w:jc w:val="left"/>
      </w:pPr>
      <w:r>
        <w:t>Case Study 1: How a Melbourne Medical Centre Increased Patient Bookings by 247%</w:t>
      </w:r>
    </w:p>
    <w:p/>
    <w:p>
      <w:pPr>
        <w:pStyle w:val="Heading3"/>
        <w:jc w:val="left"/>
      </w:pPr>
      <w:r>
        <w:t>The Problem: Losing Patients to Poor Digital Experience</w:t>
      </w:r>
    </w:p>
    <w:p/>
    <w:p>
      <w:r>
        <w:t>This established Melbourne medical centre was hemorrhaging potential patients every day:</w:t>
      </w:r>
    </w:p>
    <w:p/>
    <w:p>
      <w:pPr>
        <w:pStyle w:val="ListBullet"/>
      </w:pPr>
      <w:r>
        <w:rPr>
          <w:b/>
        </w:rPr>
        <w:t>67% of website visitors left within 30 seconds</w:t>
      </w:r>
      <w:r>
        <w:t xml:space="preserve"> due to outdated design and poor user experience</w:t>
      </w:r>
    </w:p>
    <w:p>
      <w:pPr>
        <w:pStyle w:val="ListBullet"/>
      </w:pPr>
      <w:r>
        <w:rPr>
          <w:b/>
        </w:rPr>
        <w:t>Manual phone-only booking system</w:t>
      </w:r>
      <w:r>
        <w:t xml:space="preserve"> created administrative burden and patient frustration</w:t>
      </w:r>
    </w:p>
    <w:p>
      <w:pPr>
        <w:pStyle w:val="ListBullet"/>
      </w:pPr>
      <w:r>
        <w:rPr>
          <w:b/>
        </w:rPr>
        <w:t>Zero mobile optimisation</w:t>
      </w:r>
      <w:r>
        <w:t xml:space="preserve"> despite 73% of patient searches happening on mobile devices</w:t>
      </w:r>
    </w:p>
    <w:p>
      <w:pPr>
        <w:pStyle w:val="ListBullet"/>
      </w:pPr>
      <w:r>
        <w:rPr>
          <w:b/>
        </w:rPr>
        <w:t>AHPRA compliance uncertainty</w:t>
      </w:r>
      <w:r>
        <w:t xml:space="preserve"> meant existing content posed regulatory risks</w:t>
      </w:r>
    </w:p>
    <w:p>
      <w:pPr>
        <w:pStyle w:val="ListBullet"/>
      </w:pPr>
      <w:r>
        <w:rPr>
          <w:b/>
        </w:rPr>
        <w:t>Competitors with better websites</w:t>
      </w:r>
      <w:r>
        <w:t xml:space="preserve"> were capturing patients who should have been theirs</w:t>
      </w:r>
    </w:p>
    <w:p/>
    <w:p>
      <w:r>
        <w:rPr>
          <w:b/>
        </w:rPr>
        <w:t>The Practice Manager's Frustration:</w:t>
      </w:r>
    </w:p>
    <w:p>
      <w:r>
        <w:rPr>
          <w:i/>
        </w:rPr>
        <w:t>"We were losing potential patients every day because our website didn't reflect the quality of care we provide. Patients would call other practices instead of booking with us because our online presence wasn't professional enough."</w:t>
      </w:r>
    </w:p>
    <w:p/>
    <w:p>
      <w:pPr>
        <w:pStyle w:val="Heading3"/>
        <w:jc w:val="left"/>
      </w:pPr>
      <w:r>
        <w:t>The Solution: AHPRA-Compliant Website That Converts</w:t>
      </w:r>
    </w:p>
    <w:p/>
    <w:p>
      <w:r>
        <w:t>Luna Digital implemented our compliance-first approach with measurable conversion optimisation:</w:t>
      </w:r>
    </w:p>
    <w:p/>
    <w:p>
      <w:r>
        <w:t xml:space="preserve">• </w:t>
      </w:r>
      <w:r>
        <w:rPr>
          <w:b/>
        </w:rPr>
        <w:t>Mobile-First Design</w:t>
      </w:r>
      <w:r>
        <w:t xml:space="preserve"> - Optimised patient experience across all devices</w:t>
      </w:r>
    </w:p>
    <w:p>
      <w:r>
        <w:t xml:space="preserve">• </w:t>
      </w:r>
      <w:r>
        <w:rPr>
          <w:b/>
        </w:rPr>
        <w:t>Integrated Booking System</w:t>
      </w:r>
      <w:r>
        <w:t xml:space="preserve"> - Seamless online appointments with practice management integration</w:t>
      </w:r>
    </w:p>
    <w:p>
      <w:r>
        <w:t xml:space="preserve">• </w:t>
      </w:r>
      <w:r>
        <w:rPr>
          <w:b/>
        </w:rPr>
        <w:t>AHPRA-Verified Content</w:t>
      </w:r>
      <w:r>
        <w:t xml:space="preserve"> - All claims evidence-based and regulatory compliant</w:t>
      </w:r>
    </w:p>
    <w:p>
      <w:r>
        <w:t xml:space="preserve">• </w:t>
      </w:r>
      <w:r>
        <w:rPr>
          <w:b/>
        </w:rPr>
        <w:t>Local SEO Optimisation</w:t>
      </w:r>
      <w:r>
        <w:t xml:space="preserve"> - Improved visibility for patients searching for family doctors</w:t>
      </w:r>
    </w:p>
    <w:p/>
    <w:p>
      <w:pPr>
        <w:pStyle w:val="Heading3"/>
        <w:jc w:val="left"/>
      </w:pPr>
      <w:r>
        <w:t>The Results: 247% Increase in Patient Bookings</w:t>
      </w:r>
    </w:p>
    <w:p/>
    <w:p>
      <w:r>
        <w:rPr>
          <w:b/>
        </w:rPr>
        <w:t>Patient Acquisition Transformation (6-Month Results):</w:t>
      </w:r>
    </w:p>
    <w:p>
      <w:r>
        <w:t xml:space="preserve">• </w:t>
      </w:r>
      <w:r>
        <w:rPr>
          <w:b/>
        </w:rPr>
        <w:t>Online Bookings:</w:t>
      </w:r>
      <w:r>
        <w:t xml:space="preserve"> 247% increase (from 47 to 163 monthly bookings)</w:t>
      </w:r>
    </w:p>
    <w:p>
      <w:r>
        <w:t xml:space="preserve">• </w:t>
      </w:r>
      <w:r>
        <w:rPr>
          <w:b/>
        </w:rPr>
        <w:t>New Patient Registrations:</w:t>
      </w:r>
      <w:r>
        <w:t xml:space="preserve"> 23% increase with 31% lower acquisition cost</w:t>
      </w:r>
    </w:p>
    <w:p>
      <w:r>
        <w:t xml:space="preserve">• </w:t>
      </w:r>
      <w:r>
        <w:rPr>
          <w:b/>
        </w:rPr>
        <w:t>Website Performance:</w:t>
      </w:r>
      <w:r>
        <w:t xml:space="preserve"> 189% increase in traffic, 92% reduction in mobile bounce rate</w:t>
      </w:r>
    </w:p>
    <w:p>
      <w:r>
        <w:t xml:space="preserve">• </w:t>
      </w:r>
      <w:r>
        <w:rPr>
          <w:b/>
        </w:rPr>
        <w:t>Administrative Efficiency:</w:t>
      </w:r>
      <w:r>
        <w:t xml:space="preserve"> 67% reduction in booking phone calls, 89% faster response times</w:t>
      </w:r>
    </w:p>
    <w:p/>
    <w:p>
      <w:r>
        <w:rPr>
          <w:b/>
        </w:rPr>
        <w:t>100% AHPRA Compliance Maintained Throughout Implementation</w:t>
      </w:r>
    </w:p>
    <w:p/>
    <w:p>
      <w:r>
        <w:rPr>
          <w:b/>
        </w:rPr>
        <w:t>[Book My Free Consultation]</w:t>
      </w:r>
    </w:p>
    <w:p/>
    <w:p/>
    <w:p>
      <w:pPr>
        <w:jc w:val="center"/>
      </w:pPr>
      <w:r>
        <w:t>__________________________________________________</w:t>
      </w:r>
    </w:p>
    <w:p/>
    <w:p/>
    <w:p>
      <w:pPr>
        <w:pStyle w:val="Heading3"/>
        <w:jc w:val="left"/>
      </w:pPr>
      <w:r>
        <w:t>What Was Really Happening Behind the Scenes</w:t>
      </w:r>
    </w:p>
    <w:p/>
    <w:p>
      <w:r>
        <w:rPr>
          <w:b/>
        </w:rPr>
        <w:t>Practice Profile:</w:t>
      </w:r>
    </w:p>
    <w:p>
      <w:pPr>
        <w:pStyle w:val="ListBullet"/>
      </w:pPr>
      <w:r>
        <w:t>Melbourne multi-doctor general practice (6 GPs, 12 staff)</w:t>
      </w:r>
    </w:p>
    <w:p>
      <w:pPr>
        <w:pStyle w:val="ListBullet"/>
      </w:pPr>
      <w:r>
        <w:t>8,500+ active patients, $4.2M annual revenue</w:t>
      </w:r>
    </w:p>
    <w:p>
      <w:pPr>
        <w:pStyle w:val="ListBullet"/>
      </w:pPr>
      <w:r>
        <w:t>Established 2008, excellent clinical reputation</w:t>
      </w:r>
    </w:p>
    <w:p>
      <w:pPr>
        <w:pStyle w:val="ListBullet"/>
      </w:pPr>
      <w:r>
        <w:rPr>
          <w:b/>
        </w:rPr>
        <w:t>The Problem:</w:t>
      </w:r>
      <w:r>
        <w:t xml:space="preserve"> Digital presence didn't match clinical excellence</w:t>
      </w:r>
    </w:p>
    <w:p/>
    <w:p>
      <w:r>
        <w:rPr>
          <w:b/>
        </w:rPr>
        <w:t>The Daily Reality This Practice Manager Faced:</w:t>
      </w:r>
    </w:p>
    <w:p/>
    <w:p>
      <w:r>
        <w:t>Every day, potential patients were choosing competitors simply because this practice's digital presence failed to reflect their clinical expertise:</w:t>
      </w:r>
    </w:p>
    <w:p/>
    <w:p>
      <w:pPr>
        <w:pStyle w:val="ListBullet"/>
      </w:pPr>
      <w:r>
        <w:rPr>
          <w:b/>
        </w:rPr>
        <w:t>First Impressions Were Killing Growth:</w:t>
      </w:r>
      <w:r>
        <w:t xml:space="preserve"> 67% of visitors left within 30 seconds of landing on their outdated website</w:t>
      </w:r>
    </w:p>
    <w:p>
      <w:pPr>
        <w:pStyle w:val="ListBullet"/>
      </w:pPr>
      <w:r>
        <w:rPr>
          <w:b/>
        </w:rPr>
        <w:t>Administrative Nightmare:</w:t>
      </w:r>
      <w:r>
        <w:t xml:space="preserve"> Staff spent 34+ hours weekly managing phone-only appointment bookings whilst patients grew frustrated</w:t>
      </w:r>
    </w:p>
    <w:p>
      <w:pPr>
        <w:pStyle w:val="ListBullet"/>
      </w:pPr>
      <w:r>
        <w:rPr>
          <w:b/>
        </w:rPr>
        <w:t>Mobile Users Abandoned Immediately:</w:t>
      </w:r>
      <w:r>
        <w:t xml:space="preserve"> 73% of patient searches happened on mobile, but their site was completely unoptimised</w:t>
      </w:r>
    </w:p>
    <w:p>
      <w:pPr>
        <w:pStyle w:val="ListBullet"/>
      </w:pPr>
      <w:r>
        <w:rPr>
          <w:b/>
        </w:rPr>
        <w:t>Compliance Anxiety:</w:t>
      </w:r>
      <w:r>
        <w:t xml:space="preserve"> Existing content posed potential AHPRA risks with unverified claims and outdated regulatory approach</w:t>
      </w:r>
    </w:p>
    <w:p>
      <w:pPr>
        <w:pStyle w:val="ListBullet"/>
      </w:pPr>
      <w:r>
        <w:rPr>
          <w:b/>
        </w:rPr>
        <w:t>Invisible to New Patients:</w:t>
      </w:r>
      <w:r>
        <w:t xml:space="preserve"> Competing practices with better SEO captured patients searching for "family doctor Melbourne"</w:t>
      </w:r>
    </w:p>
    <w:p/>
    <w:p>
      <w:r>
        <w:rPr>
          <w:b/>
        </w:rPr>
        <w:t>The Breaking Point:</w:t>
      </w:r>
    </w:p>
    <w:p>
      <w:r>
        <w:t>The practice was losing an estimated 15-20 potential new patients monthly to competitors with superior digital presence, despite offering better clinical care.</w:t>
      </w:r>
    </w:p>
    <w:p/>
    <w:p>
      <w:r>
        <w:rPr>
          <w:b/>
        </w:rPr>
        <w:t>Practice Manager's Breaking Point:</w:t>
      </w:r>
    </w:p>
    <w:p>
      <w:r>
        <w:rPr>
          <w:i/>
        </w:rPr>
        <w:t>"We were losing potential patients every day because our website didn't reflect the quality of care we provide. Patients would call other practices instead of booking with us because our online presence wasn't professional enough. We needed a solution that would showcase our expertise whilst meeting all regulatory requirements - but every marketing agency we spoke to either didn't understand AHPRA compliance or wanted to take risks we couldn't afford."</w:t>
      </w:r>
    </w:p>
    <w:p/>
    <w:p>
      <w:r>
        <w:rPr>
          <w:b/>
        </w:rPr>
        <w:t>The Compliance Challenge That Paralysed Growth:</w:t>
      </w:r>
    </w:p>
    <w:p>
      <w:r>
        <w:t xml:space="preserve">• </w:t>
      </w:r>
      <w:r>
        <w:rPr>
          <w:b/>
        </w:rPr>
        <w:t>AHPRA Section 133 Requirements</w:t>
      </w:r>
      <w:r>
        <w:t xml:space="preserve"> - Every claim needed evidence-based support</w:t>
      </w:r>
    </w:p>
    <w:p>
      <w:r>
        <w:t xml:space="preserve">• </w:t>
      </w:r>
      <w:r>
        <w:rPr>
          <w:b/>
        </w:rPr>
        <w:t>Professional Reputation Risks</w:t>
      </w:r>
      <w:r>
        <w:t xml:space="preserve"> - One compliance misstep could damage 15+ years of reputation building</w:t>
      </w:r>
    </w:p>
    <w:p>
      <w:r>
        <w:t xml:space="preserve">• </w:t>
      </w:r>
      <w:r>
        <w:rPr>
          <w:b/>
        </w:rPr>
        <w:t>Patient Privacy Protection</w:t>
      </w:r>
      <w:r>
        <w:t xml:space="preserve"> - All content needed careful confidentiality safeguards</w:t>
      </w:r>
    </w:p>
    <w:p>
      <w:r>
        <w:t xml:space="preserve">• </w:t>
      </w:r>
      <w:r>
        <w:rPr>
          <w:b/>
        </w:rPr>
        <w:t>Conservative Approach Needed</w:t>
      </w:r>
      <w:r>
        <w:t xml:space="preserve"> - Generic marketing advice wasn't applicable to medical practice regulations</w:t>
      </w:r>
    </w:p>
    <w:p/>
    <w:p>
      <w:r>
        <w:rPr>
          <w:b/>
        </w:rPr>
        <w:t>[Book My Free Consultation]</w:t>
      </w:r>
    </w:p>
    <w:p/>
    <w:p/>
    <w:p>
      <w:pPr>
        <w:jc w:val="center"/>
      </w:pPr>
      <w:r>
        <w:t>__________________________________________________</w:t>
      </w:r>
    </w:p>
    <w:p/>
    <w:p/>
    <w:p>
      <w:pPr>
        <w:pStyle w:val="Heading3"/>
        <w:jc w:val="left"/>
      </w:pPr>
      <w:r>
        <w:t>How Luna Digital Solved the Growth vs Compliance Challenge</w:t>
      </w:r>
    </w:p>
    <w:p/>
    <w:p>
      <w:r>
        <w:rPr>
          <w:b/>
        </w:rPr>
        <w:t>Our Compliance-First Methodology:</w:t>
      </w:r>
    </w:p>
    <w:p/>
    <w:p>
      <w:r>
        <w:t>Unlike generic marketing agencies, we started with regulatory compliance as the foundation, then built growth strategies on top:</w:t>
      </w:r>
    </w:p>
    <w:p/>
    <w:p>
      <w:r>
        <w:rPr>
          <w:b/>
        </w:rPr>
        <w:t>Month 1: AHPRA Compliance-First Foundation</w:t>
      </w:r>
    </w:p>
    <w:p/>
    <w:p>
      <w:r>
        <w:t xml:space="preserve">• </w:t>
      </w:r>
      <w:r>
        <w:rPr>
          <w:b/>
        </w:rPr>
        <w:t>Complete Regulatory Audit</w:t>
      </w:r>
      <w:r>
        <w:t xml:space="preserve"> - Reviewed every existing claim against Section 133 requirements</w:t>
      </w:r>
    </w:p>
    <w:p>
      <w:r>
        <w:t xml:space="preserve">• </w:t>
      </w:r>
      <w:r>
        <w:rPr>
          <w:b/>
        </w:rPr>
        <w:t>Evidence-Based Content Framework</w:t>
      </w:r>
      <w:r>
        <w:t xml:space="preserve"> - Developed approval processes ensuring all website content was supportable</w:t>
      </w:r>
    </w:p>
    <w:p>
      <w:r>
        <w:t xml:space="preserve">• </w:t>
      </w:r>
      <w:r>
        <w:rPr>
          <w:b/>
        </w:rPr>
        <w:t>Risk Mitigation Strategy</w:t>
      </w:r>
      <w:r>
        <w:t xml:space="preserve"> - Created conservative approach protecting professional reputation</w:t>
      </w:r>
    </w:p>
    <w:p>
      <w:r>
        <w:t xml:space="preserve">• </w:t>
      </w:r>
      <w:r>
        <w:rPr>
          <w:b/>
        </w:rPr>
        <w:t>Ongoing Monitoring System</w:t>
      </w:r>
      <w:r>
        <w:t xml:space="preserve"> - Established monthly compliance reviews for sustained adherence</w:t>
      </w:r>
    </w:p>
    <w:p/>
    <w:p>
      <w:r>
        <w:rPr>
          <w:b/>
        </w:rPr>
        <w:t>The Key Difference:</w:t>
      </w:r>
      <w:r>
        <w:t xml:space="preserve"> We understood that for medical practices, compliance isn't a checkbox - it's the foundation that enables confident growth.</w:t>
      </w:r>
    </w:p>
    <w:p/>
    <w:p>
      <w:r>
        <w:rPr>
          <w:b/>
        </w:rPr>
        <w:t>[Book My Free Consultation]</w:t>
      </w:r>
    </w:p>
    <w:p/>
    <w:p>
      <w:r>
        <w:rPr>
          <w:b/>
        </w:rPr>
        <w:t>Month 2: Patient Experience Transformation Design</w:t>
      </w:r>
    </w:p>
    <w:p/>
    <w:p>
      <w:r>
        <w:t xml:space="preserve">• </w:t>
      </w:r>
      <w:r>
        <w:rPr>
          <w:b/>
        </w:rPr>
        <w:t>Patient Journey Mapping</w:t>
      </w:r>
      <w:r>
        <w:t xml:space="preserve"> - Identified exactly where potential patients were dropping off</w:t>
      </w:r>
    </w:p>
    <w:p>
      <w:r>
        <w:t xml:space="preserve">• </w:t>
      </w:r>
      <w:r>
        <w:rPr>
          <w:b/>
        </w:rPr>
        <w:t>Mobile-First Design Strategy</w:t>
      </w:r>
      <w:r>
        <w:t xml:space="preserve"> - Prioritised the 73% of patients using mobile devices</w:t>
      </w:r>
    </w:p>
    <w:p>
      <w:r>
        <w:t xml:space="preserve">• </w:t>
      </w:r>
      <w:r>
        <w:rPr>
          <w:b/>
        </w:rPr>
        <w:t>Conversion Barrier Elimination</w:t>
      </w:r>
      <w:r>
        <w:t xml:space="preserve"> - Removed every friction point between discovery and booking</w:t>
      </w:r>
    </w:p>
    <w:p>
      <w:r>
        <w:t xml:space="preserve">• </w:t>
      </w:r>
      <w:r>
        <w:rPr>
          <w:b/>
        </w:rPr>
        <w:t>Practice Management Integration</w:t>
      </w:r>
      <w:r>
        <w:t xml:space="preserve"> - Seamless connection with existing systems</w:t>
      </w:r>
    </w:p>
    <w:p/>
    <w:p>
      <w:r>
        <w:rPr>
          <w:b/>
        </w:rPr>
        <w:t>Month 3: Implementation With Zero Downtime</w:t>
      </w:r>
    </w:p>
    <w:p/>
    <w:p>
      <w:r>
        <w:t xml:space="preserve">• </w:t>
      </w:r>
      <w:r>
        <w:rPr>
          <w:b/>
        </w:rPr>
        <w:t>Phased Launch Strategy</w:t>
      </w:r>
      <w:r>
        <w:t xml:space="preserve"> - Maintained patient access whilst improving experience</w:t>
      </w:r>
    </w:p>
    <w:p>
      <w:r>
        <w:t xml:space="preserve">• </w:t>
      </w:r>
      <w:r>
        <w:rPr>
          <w:b/>
        </w:rPr>
        <w:t>Staff Training Integration</w:t>
      </w:r>
      <w:r>
        <w:t xml:space="preserve"> - Ensured team could leverage new capabilities immediately</w:t>
      </w:r>
    </w:p>
    <w:p>
      <w:r>
        <w:t xml:space="preserve">• </w:t>
      </w:r>
      <w:r>
        <w:rPr>
          <w:b/>
        </w:rPr>
        <w:t>Performance Monitoring</w:t>
      </w:r>
      <w:r>
        <w:t xml:space="preserve"> - Real-time tracking of patient experience improvements</w:t>
      </w:r>
    </w:p>
    <w:p>
      <w:r>
        <w:t xml:space="preserve">• </w:t>
      </w:r>
      <w:r>
        <w:rPr>
          <w:b/>
        </w:rPr>
        <w:t>Compliance Verification</w:t>
      </w:r>
      <w:r>
        <w:t xml:space="preserve"> - Every element double-checked before going live</w:t>
      </w:r>
    </w:p>
    <w:p/>
    <w:p>
      <w:r>
        <w:rPr>
          <w:b/>
        </w:rPr>
        <w:t>Competitive Analysis:</w:t>
      </w:r>
    </w:p>
    <w:p>
      <w:r>
        <w:t>Analysis of local medical practice websites and digital marketing approaches:</w:t>
      </w:r>
    </w:p>
    <w:p>
      <w:pPr>
        <w:pStyle w:val="ListBullet"/>
      </w:pPr>
      <w:r>
        <w:t>Local SEO competitive landscape assessment</w:t>
      </w:r>
    </w:p>
    <w:p>
      <w:pPr>
        <w:pStyle w:val="ListBullet"/>
      </w:pPr>
      <w:r>
        <w:t>Patient experience benchmarking against successful practices</w:t>
      </w:r>
    </w:p>
    <w:p>
      <w:pPr>
        <w:pStyle w:val="ListBullet"/>
      </w:pPr>
      <w:r>
        <w:t>Identification of market opportunities and differentiation strategies</w:t>
      </w:r>
    </w:p>
    <w:p>
      <w:pPr>
        <w:pStyle w:val="ListBullet"/>
      </w:pPr>
      <w:r>
        <w:t>Regulatory compliance comparison with competing practices</w:t>
      </w:r>
    </w:p>
    <w:p/>
    <w:p>
      <w:r>
        <w:rPr>
          <w:b/>
        </w:rPr>
        <w:t>Strategic Website Redesign Framework:</w:t>
      </w:r>
    </w:p>
    <w:p/>
    <w:p>
      <w:r>
        <w:rPr>
          <w:b/>
        </w:rPr>
        <w:t>1. Patient-Centric Design Architecture:</w:t>
      </w:r>
    </w:p>
    <w:p>
      <w:pPr>
        <w:pStyle w:val="ListBullet"/>
      </w:pPr>
      <w:r>
        <w:t>Mobile-first responsive design ensuring optimal experience across all devices</w:t>
      </w:r>
    </w:p>
    <w:p>
      <w:pPr>
        <w:pStyle w:val="ListBullet"/>
      </w:pPr>
      <w:r>
        <w:t>Clear navigation structure based on patient information-seeking behaviour</w:t>
      </w:r>
    </w:p>
    <w:p>
      <w:pPr>
        <w:pStyle w:val="ListBullet"/>
      </w:pPr>
      <w:r>
        <w:t>Professional visual design reflecting practice expertise and trustworthiness</w:t>
      </w:r>
    </w:p>
    <w:p>
      <w:pPr>
        <w:pStyle w:val="ListBullet"/>
      </w:pPr>
      <w:r>
        <w:t>Accessibility features meeting healthcare industry standards</w:t>
      </w:r>
    </w:p>
    <w:p/>
    <w:p>
      <w:r>
        <w:rPr>
          <w:b/>
        </w:rPr>
        <w:t>2. AHPRA-Compliant Content Strategy:</w:t>
      </w:r>
    </w:p>
    <w:p>
      <w:pPr>
        <w:pStyle w:val="ListBullet"/>
      </w:pPr>
      <w:r>
        <w:t>Evidence-based content development with proper source documentation</w:t>
      </w:r>
    </w:p>
    <w:p>
      <w:pPr>
        <w:pStyle w:val="ListBullet"/>
      </w:pPr>
      <w:r>
        <w:t>Professional tone maintaining medical practice standards</w:t>
      </w:r>
    </w:p>
    <w:p>
      <w:pPr>
        <w:pStyle w:val="ListBullet"/>
      </w:pPr>
      <w:r>
        <w:t>Patient education materials enhancing practice authority</w:t>
      </w:r>
    </w:p>
    <w:p>
      <w:pPr>
        <w:pStyle w:val="ListBullet"/>
      </w:pPr>
      <w:r>
        <w:t>Compliance verification processes for all published content</w:t>
      </w:r>
    </w:p>
    <w:p/>
    <w:p>
      <w:r>
        <w:rPr>
          <w:b/>
        </w:rPr>
        <w:t>3. Integrated Booking System:</w:t>
      </w:r>
    </w:p>
    <w:p>
      <w:pPr>
        <w:pStyle w:val="ListBullet"/>
      </w:pPr>
      <w:r>
        <w:t>Seamless online appointment booking integrated with practice management system</w:t>
      </w:r>
    </w:p>
    <w:p>
      <w:pPr>
        <w:pStyle w:val="ListBullet"/>
      </w:pPr>
      <w:r>
        <w:t>Real-time availability display reducing administrative coordination</w:t>
      </w:r>
    </w:p>
    <w:p>
      <w:pPr>
        <w:pStyle w:val="ListBullet"/>
      </w:pPr>
      <w:r>
        <w:t>Automated confirmation and reminder systems improving patient experience</w:t>
      </w:r>
    </w:p>
    <w:p>
      <w:pPr>
        <w:pStyle w:val="ListBullet"/>
      </w:pPr>
      <w:r>
        <w:t>Mobile-optimised booking process for patient convenience</w:t>
      </w:r>
    </w:p>
    <w:p/>
    <w:p>
      <w:r>
        <w:rPr>
          <w:b/>
        </w:rPr>
        <w:t>4. SEO-Optimised Technical Foundation:</w:t>
      </w:r>
    </w:p>
    <w:p>
      <w:pPr>
        <w:pStyle w:val="ListBullet"/>
      </w:pPr>
      <w:r>
        <w:t>Technical SEO implementation for improved search visibility</w:t>
      </w:r>
    </w:p>
    <w:p>
      <w:pPr>
        <w:pStyle w:val="ListBullet"/>
      </w:pPr>
      <w:r>
        <w:t>Local SEO optimization for geographic patient acquisition</w:t>
      </w:r>
    </w:p>
    <w:p>
      <w:pPr>
        <w:pStyle w:val="ListBullet"/>
      </w:pPr>
      <w:r>
        <w:t>Page speed optimization for enhanced user experience</w:t>
      </w:r>
    </w:p>
    <w:p>
      <w:pPr>
        <w:pStyle w:val="ListBullet"/>
      </w:pPr>
      <w:r>
        <w:t>Security implementation meeting healthcare industry requirements</w:t>
      </w:r>
    </w:p>
    <w:p/>
    <w:p/>
    <w:p>
      <w:pPr>
        <w:jc w:val="center"/>
      </w:pPr>
      <w:r>
        <w:t>__________________________________________________</w:t>
      </w:r>
    </w:p>
    <w:p/>
    <w:p/>
    <w:p>
      <w:pPr>
        <w:pStyle w:val="Heading3"/>
        <w:jc w:val="left"/>
      </w:pPr>
      <w:r>
        <w:t>Implementation Timeline &amp; Process</w:t>
      </w:r>
    </w:p>
    <w:p/>
    <w:p>
      <w:r>
        <w:rPr>
          <w:b/>
        </w:rPr>
        <w:t>Month 1: Discovery &amp; Planning</w:t>
      </w:r>
    </w:p>
    <w:p>
      <w:pPr>
        <w:pStyle w:val="ListBullet"/>
      </w:pPr>
      <w:r>
        <w:t>Stakeholder interviews with practice management and medical directors</w:t>
      </w:r>
    </w:p>
    <w:p>
      <w:pPr>
        <w:pStyle w:val="ListBullet"/>
      </w:pPr>
      <w:r>
        <w:t>AHPRA compliance framework development and approval</w:t>
      </w:r>
    </w:p>
    <w:p>
      <w:pPr>
        <w:pStyle w:val="ListBullet"/>
      </w:pPr>
      <w:r>
        <w:t>Technical requirements analysis and system integration planning</w:t>
      </w:r>
    </w:p>
    <w:p>
      <w:pPr>
        <w:pStyle w:val="ListBullet"/>
      </w:pPr>
      <w:r>
        <w:t>Patient persona development and user journey mapping</w:t>
      </w:r>
    </w:p>
    <w:p>
      <w:pPr>
        <w:pStyle w:val="ListBullet"/>
      </w:pPr>
      <w:r>
        <w:t>Content strategy development with regulatory compliance focus</w:t>
      </w:r>
    </w:p>
    <w:p/>
    <w:p>
      <w:r>
        <w:rPr>
          <w:b/>
        </w:rPr>
        <w:t>Month 2: Design Development &amp; Content Creation</w:t>
      </w:r>
    </w:p>
    <w:p>
      <w:pPr>
        <w:pStyle w:val="ListBullet"/>
      </w:pPr>
      <w:r>
        <w:t>Visual design concepts reflecting professional medical practice standards</w:t>
      </w:r>
    </w:p>
    <w:p>
      <w:pPr>
        <w:pStyle w:val="ListBullet"/>
      </w:pPr>
      <w:r>
        <w:t>User experience design optimized for patient interaction and booking</w:t>
      </w:r>
    </w:p>
    <w:p>
      <w:pPr>
        <w:pStyle w:val="ListBullet"/>
      </w:pPr>
      <w:r>
        <w:t>Content development with AHPRA compliance verification</w:t>
      </w:r>
    </w:p>
    <w:p>
      <w:pPr>
        <w:pStyle w:val="ListBullet"/>
      </w:pPr>
      <w:r>
        <w:t>Integration planning with existing practice management systems</w:t>
      </w:r>
    </w:p>
    <w:p>
      <w:pPr>
        <w:pStyle w:val="ListBullet"/>
      </w:pPr>
      <w:r>
        <w:t>Mobile optimization and accessibility implementation</w:t>
      </w:r>
    </w:p>
    <w:p/>
    <w:p>
      <w:r>
        <w:rPr>
          <w:b/>
        </w:rPr>
        <w:t>Month 3: Technical Development &amp; System Integration</w:t>
      </w:r>
    </w:p>
    <w:p>
      <w:pPr>
        <w:pStyle w:val="ListBullet"/>
      </w:pPr>
      <w:r>
        <w:t>Website development using healthcare-optimized content management system</w:t>
      </w:r>
    </w:p>
    <w:p>
      <w:pPr>
        <w:pStyle w:val="ListBullet"/>
      </w:pPr>
      <w:r>
        <w:t>Practice management system integration for appointment booking</w:t>
      </w:r>
    </w:p>
    <w:p>
      <w:pPr>
        <w:pStyle w:val="ListBullet"/>
      </w:pPr>
      <w:r>
        <w:t>Security implementation meeting healthcare data protection requirements</w:t>
      </w:r>
    </w:p>
    <w:p>
      <w:pPr>
        <w:pStyle w:val="ListBullet"/>
      </w:pPr>
      <w:r>
        <w:t>Mobile optimization and cross-browser compatibility testing</w:t>
      </w:r>
    </w:p>
    <w:p>
      <w:pPr>
        <w:pStyle w:val="ListBullet"/>
      </w:pPr>
      <w:r>
        <w:t>Performance optimization for fast loading and patient experience</w:t>
      </w:r>
    </w:p>
    <w:p/>
    <w:p>
      <w:r>
        <w:rPr>
          <w:b/>
        </w:rPr>
        <w:t>Month 4: Testing &amp; Compliance Verification</w:t>
      </w:r>
    </w:p>
    <w:p>
      <w:pPr>
        <w:pStyle w:val="ListBullet"/>
      </w:pPr>
      <w:r>
        <w:t>Comprehensive user experience testing across all devices and browsers</w:t>
      </w:r>
    </w:p>
    <w:p>
      <w:pPr>
        <w:pStyle w:val="ListBullet"/>
      </w:pPr>
      <w:r>
        <w:t>AHPRA compliance verification for all website content and functionality</w:t>
      </w:r>
    </w:p>
    <w:p>
      <w:pPr>
        <w:pStyle w:val="ListBullet"/>
      </w:pPr>
      <w:r>
        <w:t>Practice staff training on new appointment booking and inquiry systems</w:t>
      </w:r>
    </w:p>
    <w:p>
      <w:pPr>
        <w:pStyle w:val="ListBullet"/>
      </w:pPr>
      <w:r>
        <w:t>Patient booking system testing and administrative integration</w:t>
      </w:r>
    </w:p>
    <w:p>
      <w:pPr>
        <w:pStyle w:val="ListBullet"/>
      </w:pPr>
      <w:r>
        <w:t>Search engine optimization implementation and local SEO setup</w:t>
      </w:r>
    </w:p>
    <w:p/>
    <w:p>
      <w:r>
        <w:rPr>
          <w:b/>
        </w:rPr>
        <w:t>Month 5: Launch &amp; Initial Optimisation</w:t>
      </w:r>
    </w:p>
    <w:p>
      <w:pPr>
        <w:pStyle w:val="ListBullet"/>
      </w:pPr>
      <w:r>
        <w:t>Website launch with comprehensive monitoring and support systems</w:t>
      </w:r>
    </w:p>
    <w:p>
      <w:pPr>
        <w:pStyle w:val="ListBullet"/>
      </w:pPr>
      <w:r>
        <w:t>Patient communication about new booking systems and website features</w:t>
      </w:r>
    </w:p>
    <w:p>
      <w:pPr>
        <w:pStyle w:val="ListBullet"/>
      </w:pPr>
      <w:r>
        <w:t>Initial performance monitoring and user experience feedback collection</w:t>
      </w:r>
    </w:p>
    <w:p>
      <w:pPr>
        <w:pStyle w:val="ListBullet"/>
      </w:pPr>
      <w:r>
        <w:t>Administrative staff support and system optimization based on usage patterns</w:t>
      </w:r>
    </w:p>
    <w:p>
      <w:pPr>
        <w:pStyle w:val="ListBullet"/>
      </w:pPr>
      <w:r>
        <w:t>Search engine indexing and initial organic search performance tracking</w:t>
      </w:r>
    </w:p>
    <w:p/>
    <w:p>
      <w:r>
        <w:rPr>
          <w:b/>
        </w:rPr>
        <w:t>Month 6: Performance Analysis &amp; Ongoing Optimisation</w:t>
      </w:r>
    </w:p>
    <w:p>
      <w:pPr>
        <w:pStyle w:val="ListBullet"/>
      </w:pPr>
      <w:r>
        <w:t>Comprehensive performance analysis across all key metrics</w:t>
      </w:r>
    </w:p>
    <w:p>
      <w:pPr>
        <w:pStyle w:val="ListBullet"/>
      </w:pPr>
      <w:r>
        <w:t>Patient feedback analysis and user experience improvements</w:t>
      </w:r>
    </w:p>
    <w:p>
      <w:pPr>
        <w:pStyle w:val="ListBullet"/>
      </w:pPr>
      <w:r>
        <w:t>Appointment booking system optimisation based on usage data</w:t>
      </w:r>
    </w:p>
    <w:p>
      <w:pPr>
        <w:pStyle w:val="ListBullet"/>
      </w:pPr>
      <w:r>
        <w:t>Ongoing AHPRA compliance monitoring and content updates</w:t>
      </w:r>
    </w:p>
    <w:p>
      <w:pPr>
        <w:pStyle w:val="ListBullet"/>
      </w:pPr>
      <w:r>
        <w:t>Strategic recommendations for continued improvement and growth</w:t>
      </w:r>
    </w:p>
    <w:p/>
    <w:p/>
    <w:p>
      <w:pPr>
        <w:jc w:val="center"/>
      </w:pPr>
      <w:r>
        <w:t>__________________________________________________</w:t>
      </w:r>
    </w:p>
    <w:p/>
    <w:p/>
    <w:p>
      <w:pPr>
        <w:pStyle w:val="Heading3"/>
        <w:jc w:val="left"/>
      </w:pPr>
      <w:r>
        <w:t>Measurable Results &amp; Outcomes</w:t>
      </w:r>
    </w:p>
    <w:p/>
    <w:p>
      <w:r>
        <w:rPr>
          <w:b/>
        </w:rPr>
        <w:t>Patient Acquisition Metrics (6-Month Results):</w:t>
      </w:r>
    </w:p>
    <w:p/>
    <w:p>
      <w:r>
        <w:rPr>
          <w:b/>
        </w:rPr>
        <w:t>Online Appointment Bookings:</w:t>
      </w:r>
    </w:p>
    <w:p>
      <w:pPr>
        <w:pStyle w:val="ListBullet"/>
      </w:pPr>
      <w:r>
        <w:rPr>
          <w:b/>
        </w:rPr>
        <w:t>Baseline:</w:t>
      </w:r>
      <w:r>
        <w:t xml:space="preserve"> 47 monthly online appointment requests (phone-only system)</w:t>
      </w:r>
    </w:p>
    <w:p>
      <w:pPr>
        <w:pStyle w:val="ListBullet"/>
      </w:pPr>
      <w:r>
        <w:rPr>
          <w:b/>
        </w:rPr>
        <w:t>Post-Launch:</w:t>
      </w:r>
      <w:r>
        <w:t xml:space="preserve"> 163 monthly online appointment bookings</w:t>
      </w:r>
    </w:p>
    <w:p>
      <w:pPr>
        <w:pStyle w:val="ListBullet"/>
      </w:pPr>
      <w:r>
        <w:rPr>
          <w:b/>
        </w:rPr>
        <w:t>Improvement:</w:t>
      </w:r>
      <w:r>
        <w:t xml:space="preserve"> 247% increase in online booking engagement</w:t>
      </w:r>
    </w:p>
    <w:p>
      <w:pPr>
        <w:pStyle w:val="ListBullet"/>
      </w:pPr>
      <w:r>
        <w:rPr>
          <w:b/>
        </w:rPr>
        <w:t>Impact:</w:t>
      </w:r>
      <w:r>
        <w:t xml:space="preserve"> Reduced administrative burden by 34 hours weekly</w:t>
      </w:r>
    </w:p>
    <w:p/>
    <w:p>
      <w:r>
        <w:rPr>
          <w:b/>
        </w:rPr>
        <w:t>Website Performance:</w:t>
      </w:r>
    </w:p>
    <w:p>
      <w:pPr>
        <w:pStyle w:val="ListBullet"/>
      </w:pPr>
      <w:r>
        <w:rPr>
          <w:b/>
        </w:rPr>
        <w:t>Organic Search Visibility:</w:t>
      </w:r>
      <w:r>
        <w:t xml:space="preserve"> 156% improvement in local search rankings</w:t>
      </w:r>
    </w:p>
    <w:p>
      <w:pPr>
        <w:pStyle w:val="ListBullet"/>
      </w:pPr>
      <w:r>
        <w:rPr>
          <w:b/>
        </w:rPr>
        <w:t>Website Traffic:</w:t>
      </w:r>
      <w:r>
        <w:t xml:space="preserve"> 189% increase in monthly unique visitors</w:t>
      </w:r>
    </w:p>
    <w:p>
      <w:pPr>
        <w:pStyle w:val="ListBullet"/>
      </w:pPr>
      <w:r>
        <w:rPr>
          <w:b/>
        </w:rPr>
        <w:t>Mobile Experience:</w:t>
      </w:r>
      <w:r>
        <w:t xml:space="preserve"> 92% reduction in mobile bounce rate</w:t>
      </w:r>
    </w:p>
    <w:p>
      <w:pPr>
        <w:pStyle w:val="ListBullet"/>
      </w:pPr>
      <w:r>
        <w:rPr>
          <w:b/>
        </w:rPr>
        <w:t>Page Load Speed:</w:t>
      </w:r>
      <w:r>
        <w:t xml:space="preserve"> Improved from 8.3 seconds to 2.1 seconds</w:t>
      </w:r>
    </w:p>
    <w:p/>
    <w:p>
      <w:r>
        <w:rPr>
          <w:b/>
        </w:rPr>
        <w:t>New Patient Registration:</w:t>
      </w:r>
    </w:p>
    <w:p>
      <w:pPr>
        <w:pStyle w:val="ListBullet"/>
      </w:pPr>
      <w:r>
        <w:rPr>
          <w:b/>
        </w:rPr>
        <w:t>Baseline:</w:t>
      </w:r>
      <w:r>
        <w:t xml:space="preserve"> 23 new patient registrations monthly</w:t>
      </w:r>
    </w:p>
    <w:p>
      <w:pPr>
        <w:pStyle w:val="ListBullet"/>
      </w:pPr>
      <w:r>
        <w:rPr>
          <w:b/>
        </w:rPr>
        <w:t>Post-Launch:</w:t>
      </w:r>
      <w:r>
        <w:t xml:space="preserve"> 28 new patient registrations monthly</w:t>
      </w:r>
    </w:p>
    <w:p>
      <w:pPr>
        <w:pStyle w:val="ListBullet"/>
      </w:pPr>
      <w:r>
        <w:rPr>
          <w:b/>
        </w:rPr>
        <w:t>Improvement:</w:t>
      </w:r>
      <w:r>
        <w:t xml:space="preserve"> 23% increase in new patient acquisition</w:t>
      </w:r>
    </w:p>
    <w:p>
      <w:pPr>
        <w:pStyle w:val="ListBullet"/>
      </w:pPr>
      <w:r>
        <w:rPr>
          <w:b/>
        </w:rPr>
        <w:t>Patient Acquisition Cost:</w:t>
      </w:r>
      <w:r>
        <w:t xml:space="preserve"> Reduced by 31% through improved conversion</w:t>
      </w:r>
    </w:p>
    <w:p/>
    <w:p>
      <w:r>
        <w:rPr>
          <w:b/>
        </w:rPr>
        <w:t>Operational Efficiency Improvements:</w:t>
      </w:r>
    </w:p>
    <w:p/>
    <w:p>
      <w:r>
        <w:rPr>
          <w:b/>
        </w:rPr>
        <w:t>Administrative Time Savings:</w:t>
      </w:r>
    </w:p>
    <w:p>
      <w:pPr>
        <w:pStyle w:val="ListBullet"/>
      </w:pPr>
      <w:r>
        <w:rPr>
          <w:b/>
        </w:rPr>
        <w:t>Phone Call Reduction:</w:t>
      </w:r>
      <w:r>
        <w:t xml:space="preserve"> 67% decrease in appointment booking phone calls</w:t>
      </w:r>
    </w:p>
    <w:p>
      <w:pPr>
        <w:pStyle w:val="ListBullet"/>
      </w:pPr>
      <w:r>
        <w:rPr>
          <w:b/>
        </w:rPr>
        <w:t>Patient Inquiry Response:</w:t>
      </w:r>
      <w:r>
        <w:t xml:space="preserve"> Improved from 4.2 hours to 27 minutes average response time</w:t>
      </w:r>
    </w:p>
    <w:p>
      <w:pPr>
        <w:pStyle w:val="ListBullet"/>
      </w:pPr>
      <w:r>
        <w:rPr>
          <w:b/>
        </w:rPr>
        <w:t>Appointment Coordination:</w:t>
      </w:r>
      <w:r>
        <w:t xml:space="preserve"> 89% reduction in booking coordination time</w:t>
      </w:r>
    </w:p>
    <w:p>
      <w:pPr>
        <w:pStyle w:val="ListBullet"/>
      </w:pPr>
      <w:r>
        <w:rPr>
          <w:b/>
        </w:rPr>
        <w:t>Practice Management Integration:</w:t>
      </w:r>
      <w:r>
        <w:t xml:space="preserve"> Seamless appointment system reduced double-booking by 94%</w:t>
      </w:r>
    </w:p>
    <w:p/>
    <w:p>
      <w:r>
        <w:rPr>
          <w:b/>
        </w:rPr>
        <w:t>Patient Experience Enhancement:</w:t>
      </w:r>
    </w:p>
    <w:p>
      <w:pPr>
        <w:pStyle w:val="ListBullet"/>
      </w:pPr>
      <w:r>
        <w:rPr>
          <w:b/>
        </w:rPr>
        <w:t>Booking Convenience:</w:t>
      </w:r>
      <w:r>
        <w:t xml:space="preserve"> 24/7 online appointment availability</w:t>
      </w:r>
    </w:p>
    <w:p>
      <w:pPr>
        <w:pStyle w:val="ListBullet"/>
      </w:pPr>
      <w:r>
        <w:rPr>
          <w:b/>
        </w:rPr>
        <w:t>Information Access:</w:t>
      </w:r>
      <w:r>
        <w:t xml:space="preserve"> Comprehensive practice information and services clearly presented</w:t>
      </w:r>
    </w:p>
    <w:p>
      <w:pPr>
        <w:pStyle w:val="ListBullet"/>
      </w:pPr>
      <w:r>
        <w:rPr>
          <w:b/>
        </w:rPr>
        <w:t>Mobile Accessibility:</w:t>
      </w:r>
      <w:r>
        <w:t xml:space="preserve"> Fully optimized mobile experience for 73% of patients using mobile devices</w:t>
      </w:r>
    </w:p>
    <w:p>
      <w:pPr>
        <w:pStyle w:val="ListBullet"/>
      </w:pPr>
      <w:r>
        <w:rPr>
          <w:b/>
        </w:rPr>
        <w:t>Communication Efficiency:</w:t>
      </w:r>
      <w:r>
        <w:t xml:space="preserve"> Automated appointment reminders reduced no-shows by 18%</w:t>
      </w:r>
    </w:p>
    <w:p/>
    <w:p>
      <w:r>
        <w:rPr>
          <w:b/>
        </w:rPr>
        <w:t>Professional Standards &amp; Compliance:</w:t>
      </w:r>
    </w:p>
    <w:p/>
    <w:p>
      <w:r>
        <w:rPr>
          <w:b/>
        </w:rPr>
        <w:t>AHPRA Compliance Achievement:</w:t>
      </w:r>
    </w:p>
    <w:p>
      <w:pPr>
        <w:pStyle w:val="ListBullet"/>
      </w:pPr>
      <w:r>
        <w:rPr>
          <w:b/>
        </w:rPr>
        <w:t>100% Compliance Maintenance:</w:t>
      </w:r>
      <w:r>
        <w:t xml:space="preserve"> All website content meets Section 133 requirements</w:t>
      </w:r>
    </w:p>
    <w:p>
      <w:pPr>
        <w:pStyle w:val="ListBullet"/>
      </w:pPr>
      <w:r>
        <w:rPr>
          <w:b/>
        </w:rPr>
        <w:t>Evidence-Based Claims:</w:t>
      </w:r>
      <w:r>
        <w:t xml:space="preserve"> All practice statements supported by acceptable evidence</w:t>
      </w:r>
    </w:p>
    <w:p>
      <w:pPr>
        <w:pStyle w:val="ListBullet"/>
      </w:pPr>
      <w:r>
        <w:rPr>
          <w:b/>
        </w:rPr>
        <w:t>Professional Standards:</w:t>
      </w:r>
      <w:r>
        <w:t xml:space="preserve"> Website enhances practice reputation and professional credibility</w:t>
      </w:r>
    </w:p>
    <w:p>
      <w:pPr>
        <w:pStyle w:val="ListBullet"/>
      </w:pPr>
      <w:r>
        <w:rPr>
          <w:b/>
        </w:rPr>
        <w:t>Ongoing Monitoring:</w:t>
      </w:r>
      <w:r>
        <w:t xml:space="preserve"> Monthly compliance audits ensure continued regulatory adherence</w:t>
      </w:r>
    </w:p>
    <w:p/>
    <w:p>
      <w:r>
        <w:rPr>
          <w:b/>
        </w:rPr>
        <w:t>Patient Privacy Protection:</w:t>
      </w:r>
    </w:p>
    <w:p>
      <w:pPr>
        <w:pStyle w:val="ListBullet"/>
      </w:pPr>
      <w:r>
        <w:rPr>
          <w:b/>
        </w:rPr>
        <w:t>Confidentiality Safeguards:</w:t>
      </w:r>
      <w:r>
        <w:t xml:space="preserve"> Comprehensive patient privacy protection in all online materials</w:t>
      </w:r>
    </w:p>
    <w:p>
      <w:pPr>
        <w:pStyle w:val="ListBullet"/>
      </w:pPr>
      <w:r>
        <w:rPr>
          <w:b/>
        </w:rPr>
        <w:t>Security Implementation:</w:t>
      </w:r>
      <w:r>
        <w:t xml:space="preserve"> Healthcare-grade security measures protecting patient data</w:t>
      </w:r>
    </w:p>
    <w:p>
      <w:pPr>
        <w:pStyle w:val="ListBullet"/>
      </w:pPr>
      <w:r>
        <w:rPr>
          <w:b/>
        </w:rPr>
        <w:t>Professional Ethics:</w:t>
      </w:r>
      <w:r>
        <w:t xml:space="preserve"> All marketing materials maintain medical professional ethical standards</w:t>
      </w:r>
    </w:p>
    <w:p>
      <w:pPr>
        <w:pStyle w:val="ListBullet"/>
      </w:pPr>
      <w:r>
        <w:rPr>
          <w:b/>
        </w:rPr>
        <w:t>Risk Mitigation:</w:t>
      </w:r>
      <w:r>
        <w:t xml:space="preserve"> Conservative approach ensuring no regulatory scrutiny or compliance issues</w:t>
      </w:r>
    </w:p>
    <w:p/>
    <w:p/>
    <w:p>
      <w:pPr>
        <w:jc w:val="center"/>
      </w:pPr>
      <w:r>
        <w:t>__________________________________________________</w:t>
      </w:r>
    </w:p>
    <w:p/>
    <w:p/>
    <w:p>
      <w:pPr>
        <w:pStyle w:val="Heading3"/>
        <w:jc w:val="left"/>
      </w:pPr>
      <w:r>
        <w:t>What This Practice Manager Says Now</w:t>
      </w:r>
    </w:p>
    <w:p/>
    <w:p>
      <w:r>
        <w:rPr>
          <w:b/>
        </w:rPr>
        <w:t>"The transformation exceeded every expectation - and we never worried about compliance for a second."</w:t>
      </w:r>
    </w:p>
    <w:p/>
    <w:p>
      <w:r>
        <w:rPr>
          <w:i/>
        </w:rPr>
        <w:t>"Working with Luna Digital gave us something we'd never had before - confidence that our marketing was both effective AND completely compliant. The new website doesn't just look professional, it actually works for our patients and staff. We've seen immediate improvements in patient bookings and a significant reduction in administrative time.</w:t>
      </w:r>
    </w:p>
    <w:p/>
    <w:p>
      <w:r>
        <w:rPr>
          <w:i/>
        </w:rPr>
        <w:t>"Most importantly, we never worry about AHPRA compliance. Luna Digital's expertise in medical practice marketing regulations gave us complete peace of mind. We sleep well knowing our digital presence enhances rather than risks our professional reputation."</w:t>
      </w:r>
    </w:p>
    <w:p/>
    <w:p>
      <w:r>
        <w:rPr>
          <w:b/>
        </w:rPr>
        <w:t>Medical Director:</w:t>
      </w:r>
    </w:p>
    <w:p>
      <w:r>
        <w:rPr>
          <w:i/>
        </w:rPr>
        <w:t>"The website redesign enhanced our professional reputation whilst making it easier for patients to access our services. The booking system integration streamlined our operations significantly. I appreciate Luna Digital's conservative approach to compliance - we've had zero regulatory concerns since launch whilst achieving the best patient acquisition results in our practice's history."</w:t>
      </w:r>
    </w:p>
    <w:p/>
    <w:p>
      <w:r>
        <w:rPr>
          <w:b/>
        </w:rPr>
        <w:t>[Book My Free Consultation]</w:t>
      </w:r>
    </w:p>
    <w:p/>
    <w:p>
      <w:r>
        <w:rPr>
          <w:b/>
        </w:rPr>
        <w:t>Key Strategic Learnings:</w:t>
      </w:r>
    </w:p>
    <w:p/>
    <w:p>
      <w:r>
        <w:rPr>
          <w:b/>
        </w:rPr>
        <w:t>Professional Services Website Requirements:</w:t>
      </w:r>
    </w:p>
    <w:p>
      <w:pPr>
        <w:pStyle w:val="ListBullet"/>
      </w:pPr>
      <w:r>
        <w:t>Patient-centric design must balance accessibility with professional credibility</w:t>
      </w:r>
    </w:p>
    <w:p>
      <w:pPr>
        <w:pStyle w:val="ListBullet"/>
      </w:pPr>
      <w:r>
        <w:t>Integrated booking systems dramatically improve both patient experience and administrative efficiency</w:t>
      </w:r>
    </w:p>
    <w:p>
      <w:pPr>
        <w:pStyle w:val="ListBullet"/>
      </w:pPr>
      <w:r>
        <w:t>AHPRA compliance requires ongoing monitoring, not just initial approval</w:t>
      </w:r>
    </w:p>
    <w:p>
      <w:pPr>
        <w:pStyle w:val="ListBullet"/>
      </w:pPr>
      <w:r>
        <w:t>Mobile optimization is critical for medical practice websites due to high mobile usage</w:t>
      </w:r>
    </w:p>
    <w:p/>
    <w:p>
      <w:r>
        <w:rPr>
          <w:b/>
        </w:rPr>
        <w:t>Implementation Success Factors:</w:t>
      </w:r>
    </w:p>
    <w:p>
      <w:pPr>
        <w:pStyle w:val="ListBullet"/>
      </w:pPr>
      <w:r>
        <w:t>Comprehensive stakeholder consultation ensures buy-in from practice management and medical staff</w:t>
      </w:r>
    </w:p>
    <w:p>
      <w:pPr>
        <w:pStyle w:val="ListBullet"/>
      </w:pPr>
      <w:r>
        <w:t>Phased implementation allows for training and system integration without disrupting practice operations</w:t>
      </w:r>
    </w:p>
    <w:p>
      <w:pPr>
        <w:pStyle w:val="ListBullet"/>
      </w:pPr>
      <w:r>
        <w:t>Ongoing support and optimization are essential for continued success and compliance</w:t>
      </w:r>
    </w:p>
    <w:p>
      <w:pPr>
        <w:pStyle w:val="ListBullet"/>
      </w:pPr>
      <w:r>
        <w:t>Conservative compliance approach prevents regulatory issues whilst enabling effective marketing</w:t>
      </w:r>
    </w:p>
    <w:p/>
    <w:p>
      <w:r>
        <w:rPr>
          <w:b/>
        </w:rPr>
        <w:t>Long-term Strategic Value:</w:t>
      </w:r>
    </w:p>
    <w:p>
      <w:pPr>
        <w:pStyle w:val="ListBullet"/>
      </w:pPr>
      <w:r>
        <w:t>Professional website design builds patient trust and enhances practice reputation</w:t>
      </w:r>
    </w:p>
    <w:p>
      <w:pPr>
        <w:pStyle w:val="ListBullet"/>
      </w:pPr>
      <w:r>
        <w:t>Operational efficiency improvements provide ongoing time and cost savings</w:t>
      </w:r>
    </w:p>
    <w:p>
      <w:pPr>
        <w:pStyle w:val="ListBullet"/>
      </w:pPr>
      <w:r>
        <w:t>Improved search visibility creates sustainable patient acquisition advantages</w:t>
      </w:r>
    </w:p>
    <w:p>
      <w:pPr>
        <w:pStyle w:val="ListBullet"/>
      </w:pPr>
      <w:r>
        <w:t>Compliance-focused approach ensures long-term marketing effectiveness without regulatory risk</w:t>
      </w:r>
    </w:p>
    <w:p/>
    <w:p/>
    <w:p>
      <w:pPr>
        <w:jc w:val="center"/>
      </w:pPr>
      <w:r>
        <w:t>__________________________________________________</w:t>
      </w:r>
    </w:p>
    <w:p/>
    <w:p/>
    <w:p>
      <w:pPr>
        <w:pStyle w:val="Heading3"/>
        <w:jc w:val="left"/>
      </w:pPr>
      <w:r>
        <w:t>Compliance &amp; Professional Standards Maintained</w:t>
      </w:r>
    </w:p>
    <w:p/>
    <w:p>
      <w:r>
        <w:rPr>
          <w:b/>
        </w:rPr>
        <w:t>AHPRA Regulatory Compliance:</w:t>
      </w:r>
    </w:p>
    <w:p>
      <w:pPr>
        <w:pStyle w:val="ListBullet"/>
      </w:pPr>
      <w:r>
        <w:t>All website content verified to meet Section 133 requirements for medical advertising</w:t>
      </w:r>
    </w:p>
    <w:p>
      <w:pPr>
        <w:pStyle w:val="ListBullet"/>
      </w:pPr>
      <w:r>
        <w:t>Evidence-based claims documentation maintained for all practice statements</w:t>
      </w:r>
    </w:p>
    <w:p>
      <w:pPr>
        <w:pStyle w:val="ListBullet"/>
      </w:pPr>
      <w:r>
        <w:t>Conservative approach to marketing claims ensuring no regulatory scrutiny</w:t>
      </w:r>
    </w:p>
    <w:p>
      <w:pPr>
        <w:pStyle w:val="ListBullet"/>
      </w:pPr>
      <w:r>
        <w:t>Ongoing compliance monitoring with monthly reviews and updates</w:t>
      </w:r>
    </w:p>
    <w:p/>
    <w:p>
      <w:r>
        <w:rPr>
          <w:b/>
        </w:rPr>
        <w:t>Professional Medical Standards:</w:t>
      </w:r>
    </w:p>
    <w:p>
      <w:pPr>
        <w:pStyle w:val="ListBullet"/>
      </w:pPr>
      <w:r>
        <w:t>Website design and content enhance rather than compromise professional medical reputation</w:t>
      </w:r>
    </w:p>
    <w:p>
      <w:pPr>
        <w:pStyle w:val="ListBullet"/>
      </w:pPr>
      <w:r>
        <w:t>Patient confidentiality and privacy protection throughout all online materials</w:t>
      </w:r>
    </w:p>
    <w:p>
      <w:pPr>
        <w:pStyle w:val="ListBullet"/>
      </w:pPr>
      <w:r>
        <w:t>Professional tone and messaging appropriate for medical practice standards</w:t>
      </w:r>
    </w:p>
    <w:p>
      <w:pPr>
        <w:pStyle w:val="ListBullet"/>
      </w:pPr>
      <w:r>
        <w:t>Integration with practice management systems maintains professional workflow efficiency</w:t>
      </w:r>
    </w:p>
    <w:p/>
    <w:p>
      <w:r>
        <w:rPr>
          <w:b/>
        </w:rPr>
        <w:t>Risk Management Approach:</w:t>
      </w:r>
    </w:p>
    <w:p>
      <w:pPr>
        <w:pStyle w:val="ListBullet"/>
      </w:pPr>
      <w:r>
        <w:t>Comprehensive compliance documentation and approval processes</w:t>
      </w:r>
    </w:p>
    <w:p>
      <w:pPr>
        <w:pStyle w:val="ListBullet"/>
      </w:pPr>
      <w:r>
        <w:t>Conservative marketing approach avoiding potentially problematic claims</w:t>
      </w:r>
    </w:p>
    <w:p>
      <w:pPr>
        <w:pStyle w:val="ListBullet"/>
      </w:pPr>
      <w:r>
        <w:t>Regular review and update processes for ongoing compliance maintenance</w:t>
      </w:r>
    </w:p>
    <w:p>
      <w:pPr>
        <w:pStyle w:val="ListBullet"/>
      </w:pPr>
      <w:r>
        <w:t>Professional medical legal advisor consultation for significant content decisions</w:t>
      </w:r>
    </w:p>
    <w:p/>
    <w:p/>
    <w:p>
      <w:pPr>
        <w:jc w:val="center"/>
      </w:pPr>
      <w:r>
        <w:t>__________________________________________________</w:t>
      </w:r>
    </w:p>
    <w:p/>
    <w:p/>
    <w:p>
      <w:pPr>
        <w:pStyle w:val="Heading2"/>
        <w:jc w:val="left"/>
      </w:pPr>
      <w:r>
        <w:t>Case Study 2: How a Sydney Law Firm Achieved 312% Growth in Professional Recognition</w:t>
      </w:r>
    </w:p>
    <w:p/>
    <w:p>
      <w:pPr>
        <w:pStyle w:val="Heading3"/>
        <w:jc w:val="left"/>
      </w:pPr>
      <w:r>
        <w:t>The Problem: Invisible Expertise in a Crowded Market</w:t>
      </w:r>
    </w:p>
    <w:p/>
    <w:p>
      <w:r>
        <w:t>This established Sydney commercial law firm had significant expertise but was losing high-value clients to competitors with stronger thought leadership presence:</w:t>
      </w:r>
    </w:p>
    <w:p/>
    <w:p>
      <w:pPr>
        <w:pStyle w:val="ListBullet"/>
      </w:pPr>
      <w:r>
        <w:rPr>
          <w:b/>
        </w:rPr>
        <w:t>Zero strategic social media presence</w:t>
      </w:r>
      <w:r>
        <w:t xml:space="preserve"> meant they were invisible when potential clients researched commercial law expertise online</w:t>
      </w:r>
    </w:p>
    <w:p>
      <w:pPr>
        <w:pStyle w:val="ListBullet"/>
      </w:pPr>
      <w:r>
        <w:rPr>
          <w:b/>
        </w:rPr>
        <w:t>Significant expertise without recognition</w:t>
      </w:r>
      <w:r>
        <w:t xml:space="preserve"> - partners possessed deep commercial law knowledge but lacked platforms for professional visibility</w:t>
      </w:r>
    </w:p>
    <w:p>
      <w:pPr>
        <w:pStyle w:val="ListBullet"/>
      </w:pPr>
      <w:r>
        <w:rPr>
          <w:b/>
        </w:rPr>
        <w:t>Traditional referral networks were insufficient</w:t>
      </w:r>
      <w:r>
        <w:t xml:space="preserve"> for sustained growth in an increasingly competitive commercial law market</w:t>
      </w:r>
    </w:p>
    <w:p>
      <w:pPr>
        <w:pStyle w:val="ListBullet"/>
      </w:pPr>
      <w:r>
        <w:rPr>
          <w:b/>
        </w:rPr>
        <w:t>Legal Professional Conduct uncertainty</w:t>
      </w:r>
      <w:r>
        <w:t xml:space="preserve"> paralysed any social media marketing attempts</w:t>
      </w:r>
    </w:p>
    <w:p>
      <w:pPr>
        <w:pStyle w:val="ListBullet"/>
      </w:pPr>
      <w:r>
        <w:rPr>
          <w:b/>
        </w:rPr>
        <w:t>Partner reluctance to engage</w:t>
      </w:r>
      <w:r>
        <w:t xml:space="preserve"> due to compliance concerns and time constraints</w:t>
      </w:r>
    </w:p>
    <w:p/>
    <w:p>
      <w:r>
        <w:rPr>
          <w:b/>
        </w:rPr>
        <w:t>Senior Partner's Frustration:</w:t>
      </w:r>
    </w:p>
    <w:p>
      <w:r>
        <w:rPr>
          <w:i/>
        </w:rPr>
        <w:t>"We had significant expertise in commercial law but weren't being recognised as thought leaders in our market. Our competitors were gaining visibility through social media whilst we remained invisible online. We needed a strategic approach that would showcase our expertise whilst ensuring complete compliance with professional conduct rules."</w:t>
      </w:r>
    </w:p>
    <w:p/>
    <w:p>
      <w:pPr>
        <w:pStyle w:val="Heading3"/>
        <w:jc w:val="left"/>
      </w:pPr>
      <w:r>
        <w:t>The Solution: Compliant Thought Leadership That Drives Business</w:t>
      </w:r>
    </w:p>
    <w:p/>
    <w:p>
      <w:r>
        <w:t>Luna Digital implemented our Legal Professional Conduct Rule-compliant social media strategy:</w:t>
      </w:r>
    </w:p>
    <w:p/>
    <w:p>
      <w:r>
        <w:t xml:space="preserve">• </w:t>
      </w:r>
      <w:r>
        <w:rPr>
          <w:b/>
        </w:rPr>
        <w:t>LinkedIn-Focused Professional Strategy</w:t>
      </w:r>
      <w:r>
        <w:t xml:space="preserve"> - Targeted platform where commercial clients research legal expertise</w:t>
      </w:r>
    </w:p>
    <w:p>
      <w:r>
        <w:t xml:space="preserve">• </w:t>
      </w:r>
      <w:r>
        <w:rPr>
          <w:b/>
        </w:rPr>
        <w:t>Conservative Content Framework</w:t>
      </w:r>
      <w:r>
        <w:t xml:space="preserve"> - Every post verified against Rule 36 requirements</w:t>
      </w:r>
    </w:p>
    <w:p>
      <w:r>
        <w:t xml:space="preserve">• </w:t>
      </w:r>
      <w:r>
        <w:rPr>
          <w:b/>
        </w:rPr>
        <w:t>Partner Engagement Training</w:t>
      </w:r>
      <w:r>
        <w:t xml:space="preserve"> - Systematic approach to building authentic thought leadership</w:t>
      </w:r>
    </w:p>
    <w:p>
      <w:r>
        <w:t xml:space="preserve">• </w:t>
      </w:r>
      <w:r>
        <w:rPr>
          <w:b/>
        </w:rPr>
        <w:t>Business Development Integration</w:t>
      </w:r>
      <w:r>
        <w:t xml:space="preserve"> - Social media strategy aligned with client acquisition objectives</w:t>
      </w:r>
    </w:p>
    <w:p/>
    <w:p>
      <w:pPr>
        <w:pStyle w:val="Heading3"/>
        <w:jc w:val="left"/>
      </w:pPr>
      <w:r>
        <w:t>The Results: 312% Growth in Professional Recognition</w:t>
      </w:r>
    </w:p>
    <w:p/>
    <w:p>
      <w:r>
        <w:rPr>
          <w:b/>
        </w:rPr>
        <w:t>Professional Visibility Transformation (6-Month Results):</w:t>
      </w:r>
    </w:p>
    <w:p>
      <w:r>
        <w:t xml:space="preserve">• </w:t>
      </w:r>
      <w:r>
        <w:rPr>
          <w:b/>
        </w:rPr>
        <w:t>LinkedIn Growth:</w:t>
      </w:r>
      <w:r>
        <w:t xml:space="preserve"> 312% increase in engagement and professional network expansion</w:t>
      </w:r>
    </w:p>
    <w:p>
      <w:r>
        <w:t xml:space="preserve">• </w:t>
      </w:r>
      <w:r>
        <w:rPr>
          <w:b/>
        </w:rPr>
        <w:t>Commercial Client Inquiries:</w:t>
      </w:r>
      <w:r>
        <w:t xml:space="preserve"> 67% improvement from social media channels</w:t>
      </w:r>
    </w:p>
    <w:p>
      <w:r>
        <w:t xml:space="preserve">• </w:t>
      </w:r>
      <w:r>
        <w:rPr>
          <w:b/>
        </w:rPr>
        <w:t>Industry Recognition:</w:t>
      </w:r>
      <w:r>
        <w:t xml:space="preserve"> 234% increase in speaking opportunities and publication mentions</w:t>
      </w:r>
    </w:p>
    <w:p>
      <w:r>
        <w:t xml:space="preserve">• </w:t>
      </w:r>
      <w:r>
        <w:rPr>
          <w:b/>
        </w:rPr>
        <w:t>High-Value Client Acquisition:</w:t>
      </w:r>
      <w:r>
        <w:t xml:space="preserve"> 28% growth with 340% ROI on social media investment</w:t>
      </w:r>
    </w:p>
    <w:p/>
    <w:p>
      <w:r>
        <w:rPr>
          <w:b/>
        </w:rPr>
        <w:t>100% Legal Professional Conduct Rule Compliance Maintained Throughout</w:t>
      </w:r>
    </w:p>
    <w:p/>
    <w:p>
      <w:r>
        <w:rPr>
          <w:b/>
        </w:rPr>
        <w:t>[Book My Free Consultation]</w:t>
      </w:r>
    </w:p>
    <w:p/>
    <w:p/>
    <w:p>
      <w:pPr>
        <w:jc w:val="center"/>
      </w:pPr>
      <w:r>
        <w:t>__________________________________________________</w:t>
      </w:r>
    </w:p>
    <w:p/>
    <w:p/>
    <w:p>
      <w:pPr>
        <w:pStyle w:val="Heading3"/>
        <w:jc w:val="left"/>
      </w:pPr>
      <w:r>
        <w:t>Client Background &amp; Challenges</w:t>
      </w:r>
    </w:p>
    <w:p/>
    <w:p>
      <w:r>
        <w:rPr>
          <w:b/>
        </w:rPr>
        <w:t>Law Firm Profile:</w:t>
      </w:r>
    </w:p>
    <w:p>
      <w:pPr>
        <w:pStyle w:val="ListBullet"/>
      </w:pPr>
      <w:r>
        <w:rPr>
          <w:b/>
        </w:rPr>
        <w:t>Location:</w:t>
      </w:r>
      <w:r>
        <w:t xml:space="preserve"> Sydney, New South Wales</w:t>
      </w:r>
    </w:p>
    <w:p>
      <w:pPr>
        <w:pStyle w:val="ListBullet"/>
      </w:pPr>
      <w:r>
        <w:rPr>
          <w:b/>
        </w:rPr>
        <w:t>Practice Type:</w:t>
      </w:r>
      <w:r>
        <w:t xml:space="preserve"> Mid-tier commercial law firm</w:t>
      </w:r>
    </w:p>
    <w:p>
      <w:pPr>
        <w:pStyle w:val="ListBullet"/>
      </w:pPr>
      <w:r>
        <w:rPr>
          <w:b/>
        </w:rPr>
        <w:t>Staff Size:</w:t>
      </w:r>
      <w:r>
        <w:t xml:space="preserve"> 15 lawyers, 25 support staff</w:t>
      </w:r>
    </w:p>
    <w:p>
      <w:pPr>
        <w:pStyle w:val="ListBullet"/>
      </w:pPr>
      <w:r>
        <w:rPr>
          <w:b/>
        </w:rPr>
        <w:t>Practice Areas:</w:t>
      </w:r>
      <w:r>
        <w:t xml:space="preserve"> Commercial law, corporate transactions, business advisory</w:t>
      </w:r>
    </w:p>
    <w:p>
      <w:pPr>
        <w:pStyle w:val="ListBullet"/>
      </w:pPr>
      <w:r>
        <w:rPr>
          <w:b/>
        </w:rPr>
        <w:t>Annual Revenue:</w:t>
      </w:r>
      <w:r>
        <w:t xml:space="preserve"> $8.2 million</w:t>
      </w:r>
    </w:p>
    <w:p>
      <w:pPr>
        <w:pStyle w:val="ListBullet"/>
      </w:pPr>
      <w:r>
        <w:rPr>
          <w:b/>
        </w:rPr>
        <w:t>Established:</w:t>
      </w:r>
      <w:r>
        <w:t xml:space="preserve"> 1998</w:t>
      </w:r>
    </w:p>
    <w:p/>
    <w:p>
      <w:r>
        <w:rPr>
          <w:b/>
        </w:rPr>
        <w:t>Initial Challenges:</w:t>
      </w:r>
    </w:p>
    <w:p>
      <w:r>
        <w:t>The Sydney commercial law firm faced intense competition in the crowded commercial law market, with limited digital presence affecting business development and thought leadership recognition.</w:t>
      </w:r>
    </w:p>
    <w:p/>
    <w:p>
      <w:r>
        <w:rPr>
          <w:b/>
        </w:rPr>
        <w:t>Primary Pain Points:</w:t>
      </w:r>
    </w:p>
    <w:p>
      <w:pPr>
        <w:pStyle w:val="ListBullet"/>
      </w:pPr>
      <w:r>
        <w:rPr>
          <w:b/>
        </w:rPr>
        <w:t>Limited Digital Presence:</w:t>
      </w:r>
      <w:r>
        <w:t xml:space="preserve"> No strategic social media presence resulted in reduced visibility compared to competing firms</w:t>
      </w:r>
    </w:p>
    <w:p>
      <w:pPr>
        <w:pStyle w:val="ListBullet"/>
      </w:pPr>
      <w:r>
        <w:rPr>
          <w:b/>
        </w:rPr>
        <w:t>Thought Leadership Gap:</w:t>
      </w:r>
      <w:r>
        <w:t xml:space="preserve"> Partners possessed significant expertise but lacked platform for professional recognition and industry influence</w:t>
      </w:r>
    </w:p>
    <w:p>
      <w:pPr>
        <w:pStyle w:val="ListBullet"/>
      </w:pPr>
      <w:r>
        <w:rPr>
          <w:b/>
        </w:rPr>
        <w:t>Client Acquisition Challenges:</w:t>
      </w:r>
      <w:r>
        <w:t xml:space="preserve"> Traditional referral networks insufficient for sustained growth in competitive commercial law market</w:t>
      </w:r>
    </w:p>
    <w:p>
      <w:pPr>
        <w:pStyle w:val="ListBullet"/>
      </w:pPr>
      <w:r>
        <w:rPr>
          <w:b/>
        </w:rPr>
        <w:t>Professional Conduct Compliance:</w:t>
      </w:r>
      <w:r>
        <w:t xml:space="preserve"> Uncertainty about social media marketing compliance with Legal Professional Conduct Rules</w:t>
      </w:r>
    </w:p>
    <w:p>
      <w:pPr>
        <w:pStyle w:val="ListBullet"/>
      </w:pPr>
      <w:r>
        <w:rPr>
          <w:b/>
        </w:rPr>
        <w:t>Partner Engagement Barriers:</w:t>
      </w:r>
      <w:r>
        <w:t xml:space="preserve"> Lawyers reluctant to engage in social media due to compliance concerns and time constraints</w:t>
      </w:r>
    </w:p>
    <w:p/>
    <w:p>
      <w:r>
        <w:rPr>
          <w:b/>
        </w:rPr>
        <w:t>Senior Partner's Perspective:</w:t>
      </w:r>
    </w:p>
    <w:p>
      <w:r>
        <w:rPr>
          <w:i/>
        </w:rPr>
        <w:t>"We had significant expertise in commercial law but weren't being recognised as thought leaders in our market. Our competitors were gaining visibility through social media whilst we remained invisible online. We needed a strategic approach that would showcase our expertise whilst ensuring complete compliance with professional conduct rules."</w:t>
      </w:r>
    </w:p>
    <w:p/>
    <w:p>
      <w:r>
        <w:rPr>
          <w:b/>
        </w:rPr>
        <w:t>Business Development Manager's Challenges:</w:t>
      </w:r>
    </w:p>
    <w:p>
      <w:r>
        <w:rPr>
          <w:i/>
        </w:rPr>
        <w:t>"Our client acquisition was entirely dependent on traditional referrals and direct relationships. We were missing opportunities because potential clients couldn't find us online or see evidence of our expertise and thought leadership. The legal industry was becoming more competitive, and we needed to adapt our business development approach."</w:t>
      </w:r>
    </w:p>
    <w:p/>
    <w:p>
      <w:r>
        <w:rPr>
          <w:b/>
        </w:rPr>
        <w:t>Regulatory Considerations:</w:t>
      </w:r>
    </w:p>
    <w:p>
      <w:pPr>
        <w:pStyle w:val="ListBullet"/>
      </w:pPr>
      <w:r>
        <w:t>Legal Professional Conduct Rules (Rule 36) compliance for all marketing materials</w:t>
      </w:r>
    </w:p>
    <w:p>
      <w:pPr>
        <w:pStyle w:val="ListBullet"/>
      </w:pPr>
      <w:r>
        <w:t>Professional standards maintenance and reputation protection</w:t>
      </w:r>
    </w:p>
    <w:p>
      <w:pPr>
        <w:pStyle w:val="ListBullet"/>
      </w:pPr>
      <w:r>
        <w:t>Client confidentiality protection in all social media content</w:t>
      </w:r>
    </w:p>
    <w:p>
      <w:pPr>
        <w:pStyle w:val="ListBullet"/>
      </w:pPr>
      <w:r>
        <w:t>Specialist expertise claims requiring proper substantiation</w:t>
      </w:r>
    </w:p>
    <w:p/>
    <w:p/>
    <w:p>
      <w:pPr>
        <w:jc w:val="center"/>
      </w:pPr>
      <w:r>
        <w:t>__________________________________________________</w:t>
      </w:r>
    </w:p>
    <w:p/>
    <w:p/>
    <w:p>
      <w:pPr>
        <w:pStyle w:val="Heading3"/>
        <w:jc w:val="left"/>
      </w:pPr>
      <w:r>
        <w:t>Luna Digital's Strategic Approach &amp; Methodology</w:t>
      </w:r>
    </w:p>
    <w:p/>
    <w:p>
      <w:r>
        <w:rPr>
          <w:b/>
        </w:rPr>
        <w:t>Comprehensive Legal Industry Analysis (Month 1):</w:t>
      </w:r>
    </w:p>
    <w:p/>
    <w:p>
      <w:r>
        <w:rPr>
          <w:b/>
        </w:rPr>
        <w:t>Legal Professional Conduct Compliance Framework:</w:t>
      </w:r>
    </w:p>
    <w:p>
      <w:r>
        <w:t>Our legal marketing specialists developed a comprehensive compliance framework ensuring all social media activities would adhere to Legal Professional Conduct Rules:</w:t>
      </w:r>
    </w:p>
    <w:p>
      <w:pPr>
        <w:pStyle w:val="ListBullet"/>
      </w:pPr>
      <w:r>
        <w:t>Analysis of Rule 36 requirements for legal marketing and advertising</w:t>
      </w:r>
    </w:p>
    <w:p>
      <w:pPr>
        <w:pStyle w:val="ListBullet"/>
      </w:pPr>
      <w:r>
        <w:t>Development of content approval processes for professional conduct compliance</w:t>
      </w:r>
    </w:p>
    <w:p>
      <w:pPr>
        <w:pStyle w:val="ListBullet"/>
      </w:pPr>
      <w:r>
        <w:t>Creation of conservative messaging guidelines avoiding problematic claims</w:t>
      </w:r>
    </w:p>
    <w:p>
      <w:pPr>
        <w:pStyle w:val="ListBullet"/>
      </w:pPr>
      <w:r>
        <w:t>Implementation of ongoing compliance monitoring and risk assessment systems</w:t>
      </w:r>
    </w:p>
    <w:p/>
    <w:p>
      <w:r>
        <w:rPr>
          <w:b/>
        </w:rPr>
        <w:t>Commercial Law Market Analysis:</w:t>
      </w:r>
    </w:p>
    <w:p>
      <w:r>
        <w:t>Detailed assessment of competitive landscape and thought leadership opportunities:</w:t>
      </w:r>
    </w:p>
    <w:p>
      <w:pPr>
        <w:pStyle w:val="ListBullet"/>
      </w:pPr>
      <w:r>
        <w:t>Analysis of competitor social media strategies and professional positioning</w:t>
      </w:r>
    </w:p>
    <w:p>
      <w:pPr>
        <w:pStyle w:val="ListBullet"/>
      </w:pPr>
      <w:r>
        <w:t>Identification of thought leadership gaps and content opportunities</w:t>
      </w:r>
    </w:p>
    <w:p>
      <w:pPr>
        <w:pStyle w:val="ListBullet"/>
      </w:pPr>
      <w:r>
        <w:t>Evaluation of target client social media consumption patterns and preferences</w:t>
      </w:r>
    </w:p>
    <w:p>
      <w:pPr>
        <w:pStyle w:val="ListBullet"/>
      </w:pPr>
      <w:r>
        <w:t>Assessment of referral partner networks and professional relationship development opportunities</w:t>
      </w:r>
    </w:p>
    <w:p/>
    <w:p>
      <w:r>
        <w:rPr>
          <w:b/>
        </w:rPr>
        <w:t>Partner Expertise &amp; Thought Leadership Assessment:</w:t>
      </w:r>
    </w:p>
    <w:p>
      <w:r>
        <w:t>Comprehensive evaluation of firm's thought leadership potential and expertise areas:</w:t>
      </w:r>
    </w:p>
    <w:p>
      <w:pPr>
        <w:pStyle w:val="ListBullet"/>
      </w:pPr>
      <w:r>
        <w:t>Partner expertise mapping and specialisation identification</w:t>
      </w:r>
    </w:p>
    <w:p>
      <w:pPr>
        <w:pStyle w:val="ListBullet"/>
      </w:pPr>
      <w:r>
        <w:t>Content theme development based on commercial law expertise</w:t>
      </w:r>
    </w:p>
    <w:p>
      <w:pPr>
        <w:pStyle w:val="ListBullet"/>
      </w:pPr>
      <w:r>
        <w:t>Thought leadership positioning strategy for market differentiation</w:t>
      </w:r>
    </w:p>
    <w:p>
      <w:pPr>
        <w:pStyle w:val="ListBullet"/>
      </w:pPr>
      <w:r>
        <w:t>Professional development opportunities through social media thought leadership</w:t>
      </w:r>
    </w:p>
    <w:p/>
    <w:p>
      <w:r>
        <w:rPr>
          <w:b/>
        </w:rPr>
        <w:t>Strategic Social Media Framework Development:</w:t>
      </w:r>
    </w:p>
    <w:p/>
    <w:p>
      <w:r>
        <w:rPr>
          <w:b/>
        </w:rPr>
        <w:t>1. LinkedIn-Centric Professional Strategy:</w:t>
      </w:r>
    </w:p>
    <w:p>
      <w:pPr>
        <w:pStyle w:val="ListBullet"/>
      </w:pPr>
      <w:r>
        <w:t>Focused approach on LinkedIn as primary platform for commercial law thought leadership</w:t>
      </w:r>
    </w:p>
    <w:p>
      <w:pPr>
        <w:pStyle w:val="ListBullet"/>
      </w:pPr>
      <w:r>
        <w:t>Professional networking strategy targeting commercial clients and referral partners</w:t>
      </w:r>
    </w:p>
    <w:p>
      <w:pPr>
        <w:pStyle w:val="ListBullet"/>
      </w:pPr>
      <w:r>
        <w:t>Content strategy based on commercial law expertise and industry insights</w:t>
      </w:r>
    </w:p>
    <w:p>
      <w:pPr>
        <w:pStyle w:val="ListBullet"/>
      </w:pPr>
      <w:r>
        <w:t>Partner engagement plan encouraging thought leadership participation</w:t>
      </w:r>
    </w:p>
    <w:p/>
    <w:p>
      <w:r>
        <w:rPr>
          <w:b/>
        </w:rPr>
        <w:t>2. Compliance-First Content Strategy:</w:t>
      </w:r>
    </w:p>
    <w:p>
      <w:pPr>
        <w:pStyle w:val="ListBullet"/>
      </w:pPr>
      <w:r>
        <w:t>Conservative content approach ensuring Legal Professional Conduct Rule adherence</w:t>
      </w:r>
    </w:p>
    <w:p>
      <w:pPr>
        <w:pStyle w:val="ListBullet"/>
      </w:pPr>
      <w:r>
        <w:t>Professional tone maintaining legal industry standards and ethical requirements</w:t>
      </w:r>
    </w:p>
    <w:p>
      <w:pPr>
        <w:pStyle w:val="ListBullet"/>
      </w:pPr>
      <w:r>
        <w:t>Client confidentiality protection in all content and case study materials</w:t>
      </w:r>
    </w:p>
    <w:p>
      <w:pPr>
        <w:pStyle w:val="ListBullet"/>
      </w:pPr>
      <w:r>
        <w:t>Evidence-based content avoiding unsubstantiated expertise claims</w:t>
      </w:r>
    </w:p>
    <w:p/>
    <w:p>
      <w:r>
        <w:rPr>
          <w:b/>
        </w:rPr>
        <w:t>3. Thought Leadership Development:</w:t>
      </w:r>
    </w:p>
    <w:p>
      <w:pPr>
        <w:pStyle w:val="ListBullet"/>
      </w:pPr>
      <w:r>
        <w:t>Commercial law insight development and industry trend analysis</w:t>
      </w:r>
    </w:p>
    <w:p>
      <w:pPr>
        <w:pStyle w:val="ListBullet"/>
      </w:pPr>
      <w:r>
        <w:t>Professional commentary on legal industry developments and regulatory changes</w:t>
      </w:r>
    </w:p>
    <w:p>
      <w:pPr>
        <w:pStyle w:val="ListBullet"/>
      </w:pPr>
      <w:r>
        <w:t>Educational content positioning partners as commercial law authorities</w:t>
      </w:r>
    </w:p>
    <w:p>
      <w:pPr>
        <w:pStyle w:val="ListBullet"/>
      </w:pPr>
      <w:r>
        <w:t>Strategic networking content building referral relationships and professional connections</w:t>
      </w:r>
    </w:p>
    <w:p/>
    <w:p>
      <w:r>
        <w:rPr>
          <w:b/>
        </w:rPr>
        <w:t>4. Business Development Integration:</w:t>
      </w:r>
    </w:p>
    <w:p>
      <w:pPr>
        <w:pStyle w:val="ListBullet"/>
      </w:pPr>
      <w:r>
        <w:t>Social media strategy aligned with broader business development objectives</w:t>
      </w:r>
    </w:p>
    <w:p>
      <w:pPr>
        <w:pStyle w:val="ListBullet"/>
      </w:pPr>
      <w:r>
        <w:t>Lead generation integration with professional networking and thought leadership</w:t>
      </w:r>
    </w:p>
    <w:p>
      <w:pPr>
        <w:pStyle w:val="ListBullet"/>
      </w:pPr>
      <w:r>
        <w:t>Referral partner relationship building through social media engagement</w:t>
      </w:r>
    </w:p>
    <w:p>
      <w:pPr>
        <w:pStyle w:val="ListBullet"/>
      </w:pPr>
      <w:r>
        <w:t>Client acquisition measurement and attribution tracking</w:t>
      </w:r>
    </w:p>
    <w:p/>
    <w:p/>
    <w:p>
      <w:pPr>
        <w:jc w:val="center"/>
      </w:pPr>
      <w:r>
        <w:t>__________________________________________________</w:t>
      </w:r>
    </w:p>
    <w:p/>
    <w:p/>
    <w:p>
      <w:pPr>
        <w:pStyle w:val="Heading3"/>
        <w:jc w:val="left"/>
      </w:pPr>
      <w:r>
        <w:t>Implementation Timeline &amp; Process</w:t>
      </w:r>
    </w:p>
    <w:p/>
    <w:p>
      <w:r>
        <w:rPr>
          <w:b/>
        </w:rPr>
        <w:t>Month 1: Strategy Development &amp; Compliance Framework</w:t>
      </w:r>
    </w:p>
    <w:p>
      <w:pPr>
        <w:pStyle w:val="ListBullet"/>
      </w:pPr>
      <w:r>
        <w:t>Partner interviews and expertise assessment for thought leadership positioning</w:t>
      </w:r>
    </w:p>
    <w:p>
      <w:pPr>
        <w:pStyle w:val="ListBullet"/>
      </w:pPr>
      <w:r>
        <w:t>Legal Professional Conduct Rule compliance framework development</w:t>
      </w:r>
    </w:p>
    <w:p>
      <w:pPr>
        <w:pStyle w:val="ListBullet"/>
      </w:pPr>
      <w:r>
        <w:t>Competitive analysis and thought leadership opportunity identification</w:t>
      </w:r>
    </w:p>
    <w:p>
      <w:pPr>
        <w:pStyle w:val="ListBullet"/>
      </w:pPr>
      <w:r>
        <w:t>Content strategy development with professional compliance verification</w:t>
      </w:r>
    </w:p>
    <w:p>
      <w:pPr>
        <w:pStyle w:val="ListBullet"/>
      </w:pPr>
      <w:r>
        <w:t>LinkedIn profile optimization for all participating partners</w:t>
      </w:r>
    </w:p>
    <w:p/>
    <w:p>
      <w:r>
        <w:rPr>
          <w:b/>
        </w:rPr>
        <w:t>Month 2: Content Development &amp; Partner Training</w:t>
      </w:r>
    </w:p>
    <w:p>
      <w:pPr>
        <w:pStyle w:val="ListBullet"/>
      </w:pPr>
      <w:r>
        <w:t>Thought leadership content development with compliance verification</w:t>
      </w:r>
    </w:p>
    <w:p>
      <w:pPr>
        <w:pStyle w:val="ListBullet"/>
      </w:pPr>
      <w:r>
        <w:t>Partner training on social media engagement and professional networking</w:t>
      </w:r>
    </w:p>
    <w:p>
      <w:pPr>
        <w:pStyle w:val="ListBullet"/>
      </w:pPr>
      <w:r>
        <w:t>Content calendar development with commercial law themes and industry insights</w:t>
      </w:r>
    </w:p>
    <w:p>
      <w:pPr>
        <w:pStyle w:val="ListBullet"/>
      </w:pPr>
      <w:r>
        <w:t>Professional photography and brand consistency implementation</w:t>
      </w:r>
    </w:p>
    <w:p>
      <w:pPr>
        <w:pStyle w:val="ListBullet"/>
      </w:pPr>
      <w:r>
        <w:t>Referral partner identification and networking strategy development</w:t>
      </w:r>
    </w:p>
    <w:p/>
    <w:p>
      <w:r>
        <w:rPr>
          <w:b/>
        </w:rPr>
        <w:t>Month 3: Launch &amp; Initial Engagement</w:t>
      </w:r>
    </w:p>
    <w:p>
      <w:pPr>
        <w:pStyle w:val="ListBullet"/>
      </w:pPr>
      <w:r>
        <w:t>Strategic LinkedIn content publication and professional networking initiation</w:t>
      </w:r>
    </w:p>
    <w:p>
      <w:pPr>
        <w:pStyle w:val="ListBullet"/>
      </w:pPr>
      <w:r>
        <w:t>Partner thought leadership content creation and industry commentary</w:t>
      </w:r>
    </w:p>
    <w:p>
      <w:pPr>
        <w:pStyle w:val="ListBullet"/>
      </w:pPr>
      <w:r>
        <w:t>Professional network expansion targeting commercial clients and referral sources</w:t>
      </w:r>
    </w:p>
    <w:p>
      <w:pPr>
        <w:pStyle w:val="ListBullet"/>
      </w:pPr>
      <w:r>
        <w:t>Engagement strategy implementation with industry leaders and potential clients</w:t>
      </w:r>
    </w:p>
    <w:p>
      <w:pPr>
        <w:pStyle w:val="ListBullet"/>
      </w:pPr>
      <w:r>
        <w:t>Initial performance monitoring and engagement analysis</w:t>
      </w:r>
    </w:p>
    <w:p/>
    <w:p>
      <w:r>
        <w:rPr>
          <w:b/>
        </w:rPr>
        <w:t>Month 4: Optimisation &amp; Network Expansion</w:t>
      </w:r>
    </w:p>
    <w:p>
      <w:pPr>
        <w:pStyle w:val="ListBullet"/>
      </w:pPr>
      <w:r>
        <w:t>Content performance analysis and strategy refinement based on engagement data</w:t>
      </w:r>
    </w:p>
    <w:p>
      <w:pPr>
        <w:pStyle w:val="ListBullet"/>
      </w:pPr>
      <w:r>
        <w:t>Professional network expansion with targeted connection requests and relationship building</w:t>
      </w:r>
    </w:p>
    <w:p>
      <w:pPr>
        <w:pStyle w:val="ListBullet"/>
      </w:pPr>
      <w:r>
        <w:t>Thought leadership positioning enhancement through industry commentary and insights</w:t>
      </w:r>
    </w:p>
    <w:p>
      <w:pPr>
        <w:pStyle w:val="ListBullet"/>
      </w:pPr>
      <w:r>
        <w:t>Business development integration and lead generation tracking implementation</w:t>
      </w:r>
    </w:p>
    <w:p>
      <w:pPr>
        <w:pStyle w:val="ListBullet"/>
      </w:pPr>
      <w:r>
        <w:t>Partner engagement optimization and participation enhancement</w:t>
      </w:r>
    </w:p>
    <w:p/>
    <w:p>
      <w:r>
        <w:rPr>
          <w:b/>
        </w:rPr>
        <w:t>Month 5: Thought Leadership Establishment</w:t>
      </w:r>
    </w:p>
    <w:p>
      <w:pPr>
        <w:pStyle w:val="ListBullet"/>
      </w:pPr>
      <w:r>
        <w:t>Advanced content creation showcasing commercial law expertise and industry insights</w:t>
      </w:r>
    </w:p>
    <w:p>
      <w:pPr>
        <w:pStyle w:val="ListBullet"/>
      </w:pPr>
      <w:r>
        <w:t>Professional speaking opportunities and industry event participation promotion</w:t>
      </w:r>
    </w:p>
    <w:p>
      <w:pPr>
        <w:pStyle w:val="ListBullet"/>
      </w:pPr>
      <w:r>
        <w:t>Referral partner relationship development through social media engagement</w:t>
      </w:r>
    </w:p>
    <w:p>
      <w:pPr>
        <w:pStyle w:val="ListBullet"/>
      </w:pPr>
      <w:r>
        <w:t>Client testimonial and case study development (with confidentiality protection)</w:t>
      </w:r>
    </w:p>
    <w:p>
      <w:pPr>
        <w:pStyle w:val="ListBullet"/>
      </w:pPr>
      <w:r>
        <w:t>Industry recognition and thought leadership measurement</w:t>
      </w:r>
    </w:p>
    <w:p/>
    <w:p>
      <w:r>
        <w:rPr>
          <w:b/>
        </w:rPr>
        <w:t>Month 6: Business Development Integration &amp; Results Analysis</w:t>
      </w:r>
    </w:p>
    <w:p>
      <w:pPr>
        <w:pStyle w:val="ListBullet"/>
      </w:pPr>
      <w:r>
        <w:t>Comprehensive performance analysis across engagement, networking, and business development metrics</w:t>
      </w:r>
    </w:p>
    <w:p>
      <w:pPr>
        <w:pStyle w:val="ListBullet"/>
      </w:pPr>
      <w:r>
        <w:t>Client acquisition attribution analysis and social media ROI measurement</w:t>
      </w:r>
    </w:p>
    <w:p>
      <w:pPr>
        <w:pStyle w:val="ListBullet"/>
      </w:pPr>
      <w:r>
        <w:t>Partner satisfaction assessment and ongoing engagement strategy development</w:t>
      </w:r>
    </w:p>
    <w:p>
      <w:pPr>
        <w:pStyle w:val="ListBullet"/>
      </w:pPr>
      <w:r>
        <w:t>Professional Conduct Rule compliance review and ongoing monitoring</w:t>
      </w:r>
    </w:p>
    <w:p>
      <w:pPr>
        <w:pStyle w:val="ListBullet"/>
      </w:pPr>
      <w:r>
        <w:t>Strategic recommendations for continued thought leadership development and business growth</w:t>
      </w:r>
    </w:p>
    <w:p/>
    <w:p/>
    <w:p>
      <w:pPr>
        <w:jc w:val="center"/>
      </w:pPr>
      <w:r>
        <w:t>__________________________________________________</w:t>
      </w:r>
    </w:p>
    <w:p/>
    <w:p/>
    <w:p>
      <w:pPr>
        <w:pStyle w:val="Heading3"/>
        <w:jc w:val="left"/>
      </w:pPr>
      <w:r>
        <w:t>Measurable Results &amp; Outcomes</w:t>
      </w:r>
    </w:p>
    <w:p/>
    <w:p>
      <w:r>
        <w:rPr>
          <w:b/>
        </w:rPr>
        <w:t>Social Media Performance Metrics (6-Month Results):</w:t>
      </w:r>
    </w:p>
    <w:p/>
    <w:p>
      <w:r>
        <w:rPr>
          <w:b/>
        </w:rPr>
        <w:t>LinkedIn Professional Growth:</w:t>
      </w:r>
    </w:p>
    <w:p>
      <w:pPr>
        <w:pStyle w:val="ListBullet"/>
      </w:pPr>
      <w:r>
        <w:rPr>
          <w:b/>
        </w:rPr>
        <w:t>Partner Profile Views:</w:t>
      </w:r>
      <w:r>
        <w:t xml:space="preserve"> 312% increase in monthly profile views across participating partners</w:t>
      </w:r>
    </w:p>
    <w:p>
      <w:pPr>
        <w:pStyle w:val="ListBullet"/>
      </w:pPr>
      <w:r>
        <w:rPr>
          <w:b/>
        </w:rPr>
        <w:t>Professional Network Expansion:</w:t>
      </w:r>
      <w:r>
        <w:t xml:space="preserve"> 189% growth in high-value professional connections</w:t>
      </w:r>
    </w:p>
    <w:p>
      <w:pPr>
        <w:pStyle w:val="ListBullet"/>
      </w:pPr>
      <w:r>
        <w:rPr>
          <w:b/>
        </w:rPr>
        <w:t>Content Engagement:</w:t>
      </w:r>
      <w:r>
        <w:t xml:space="preserve"> 267% improvement in content likes, comments, and shares</w:t>
      </w:r>
    </w:p>
    <w:p>
      <w:pPr>
        <w:pStyle w:val="ListBullet"/>
      </w:pPr>
      <w:r>
        <w:rPr>
          <w:b/>
        </w:rPr>
        <w:t>Thought Leadership Recognition:</w:t>
      </w:r>
      <w:r>
        <w:t xml:space="preserve"> 145% increase in industry mentions and professional citations</w:t>
      </w:r>
    </w:p>
    <w:p/>
    <w:p>
      <w:r>
        <w:rPr>
          <w:b/>
        </w:rPr>
        <w:t>Business Development Impact:</w:t>
      </w:r>
    </w:p>
    <w:p>
      <w:pPr>
        <w:pStyle w:val="ListBullet"/>
      </w:pPr>
      <w:r>
        <w:rPr>
          <w:b/>
        </w:rPr>
        <w:t>Commercial Client Inquiries:</w:t>
      </w:r>
      <w:r>
        <w:t xml:space="preserve"> 67% increase in commercial client inquiries attributed to social media presence</w:t>
      </w:r>
    </w:p>
    <w:p>
      <w:pPr>
        <w:pStyle w:val="ListBullet"/>
      </w:pPr>
      <w:r>
        <w:rPr>
          <w:b/>
        </w:rPr>
        <w:t>Referral Partner Connections:</w:t>
      </w:r>
      <w:r>
        <w:t xml:space="preserve"> 45% improvement in new referral partner relationships</w:t>
      </w:r>
    </w:p>
    <w:p>
      <w:pPr>
        <w:pStyle w:val="ListBullet"/>
      </w:pPr>
      <w:r>
        <w:rPr>
          <w:b/>
        </w:rPr>
        <w:t>Industry Recognition:</w:t>
      </w:r>
      <w:r>
        <w:t xml:space="preserve"> 234% increase in speaking opportunities and industry event invitations</w:t>
      </w:r>
    </w:p>
    <w:p>
      <w:pPr>
        <w:pStyle w:val="ListBullet"/>
      </w:pPr>
      <w:r>
        <w:rPr>
          <w:b/>
        </w:rPr>
        <w:t>Professional Visibility:</w:t>
      </w:r>
      <w:r>
        <w:t xml:space="preserve"> 156% improvement in industry publication mentions and quotes</w:t>
      </w:r>
    </w:p>
    <w:p/>
    <w:p>
      <w:r>
        <w:rPr>
          <w:b/>
        </w:rPr>
        <w:t>Client Acquisition &amp; Revenue Impact:</w:t>
      </w:r>
    </w:p>
    <w:p>
      <w:pPr>
        <w:pStyle w:val="ListBullet"/>
      </w:pPr>
      <w:r>
        <w:rPr>
          <w:b/>
        </w:rPr>
        <w:t>High-Value Client Acquisition:</w:t>
      </w:r>
      <w:r>
        <w:t xml:space="preserve"> 28% increase in commercial clients (average value $85,000+ annually)</w:t>
      </w:r>
    </w:p>
    <w:p>
      <w:pPr>
        <w:pStyle w:val="ListBullet"/>
      </w:pPr>
      <w:r>
        <w:rPr>
          <w:b/>
        </w:rPr>
        <w:t>Business Development ROI:</w:t>
      </w:r>
      <w:r>
        <w:t xml:space="preserve"> 340% return on social media marketing investment</w:t>
      </w:r>
    </w:p>
    <w:p>
      <w:pPr>
        <w:pStyle w:val="ListBullet"/>
      </w:pPr>
      <w:r>
        <w:rPr>
          <w:b/>
        </w:rPr>
        <w:t>Client Engagement Value:</w:t>
      </w:r>
      <w:r>
        <w:t xml:space="preserve"> Average client acquisition cost reduced by 23% through social media channels</w:t>
      </w:r>
    </w:p>
    <w:p>
      <w:pPr>
        <w:pStyle w:val="ListBullet"/>
      </w:pPr>
      <w:r>
        <w:rPr>
          <w:b/>
        </w:rPr>
        <w:t>Long-term Client Relationships:</w:t>
      </w:r>
      <w:r>
        <w:t xml:space="preserve"> 89% client retention rate for social media-acquired clients</w:t>
      </w:r>
    </w:p>
    <w:p/>
    <w:p>
      <w:r>
        <w:rPr>
          <w:b/>
        </w:rPr>
        <w:t>Professional Networking &amp; Relationship Development:</w:t>
      </w:r>
    </w:p>
    <w:p/>
    <w:p>
      <w:r>
        <w:rPr>
          <w:b/>
        </w:rPr>
        <w:t>Referral Partner Network Growth:</w:t>
      </w:r>
    </w:p>
    <w:p>
      <w:pPr>
        <w:pStyle w:val="ListBullet"/>
      </w:pPr>
      <w:r>
        <w:rPr>
          <w:b/>
        </w:rPr>
        <w:t>New Referral Relationships:</w:t>
      </w:r>
      <w:r>
        <w:t xml:space="preserve"> 34 new professional referral partnerships established</w:t>
      </w:r>
    </w:p>
    <w:p>
      <w:pPr>
        <w:pStyle w:val="ListBullet"/>
      </w:pPr>
      <w:r>
        <w:rPr>
          <w:b/>
        </w:rPr>
        <w:t>Referral Quality Improvement:</w:t>
      </w:r>
      <w:r>
        <w:t xml:space="preserve"> 67% increase in high-value referrals from professional network</w:t>
      </w:r>
    </w:p>
    <w:p>
      <w:pPr>
        <w:pStyle w:val="ListBullet"/>
      </w:pPr>
      <w:r>
        <w:rPr>
          <w:b/>
        </w:rPr>
        <w:t>Cross-Referral Opportunities:</w:t>
      </w:r>
      <w:r>
        <w:t xml:space="preserve"> 45% improvement in reciprocal referral arrangements</w:t>
      </w:r>
    </w:p>
    <w:p>
      <w:pPr>
        <w:pStyle w:val="ListBullet"/>
      </w:pPr>
      <w:r>
        <w:rPr>
          <w:b/>
        </w:rPr>
        <w:t>Industry Relationship Depth:</w:t>
      </w:r>
      <w:r>
        <w:t xml:space="preserve"> Enhanced relationships with 78% of existing referral partners</w:t>
      </w:r>
    </w:p>
    <w:p/>
    <w:p>
      <w:r>
        <w:rPr>
          <w:b/>
        </w:rPr>
        <w:t>Thought Leadership Recognition:</w:t>
      </w:r>
    </w:p>
    <w:p>
      <w:pPr>
        <w:pStyle w:val="ListBullet"/>
      </w:pPr>
      <w:r>
        <w:rPr>
          <w:b/>
        </w:rPr>
        <w:t>Industry Commentary:</w:t>
      </w:r>
      <w:r>
        <w:t xml:space="preserve"> Partners quoted in 23 industry publications and legal journals</w:t>
      </w:r>
    </w:p>
    <w:p>
      <w:pPr>
        <w:pStyle w:val="ListBullet"/>
      </w:pPr>
      <w:r>
        <w:rPr>
          <w:b/>
        </w:rPr>
        <w:t>Speaking Opportunities:</w:t>
      </w:r>
      <w:r>
        <w:t xml:space="preserve"> 67% increase in professional conference and seminar invitations</w:t>
      </w:r>
    </w:p>
    <w:p>
      <w:pPr>
        <w:pStyle w:val="ListBullet"/>
      </w:pPr>
      <w:r>
        <w:rPr>
          <w:b/>
        </w:rPr>
        <w:t>Professional Recognition:</w:t>
      </w:r>
      <w:r>
        <w:t xml:space="preserve"> Two partners nominated for commercial law industry awards</w:t>
      </w:r>
    </w:p>
    <w:p>
      <w:pPr>
        <w:pStyle w:val="ListBullet"/>
      </w:pPr>
      <w:r>
        <w:rPr>
          <w:b/>
        </w:rPr>
        <w:t>Peer Recognition:</w:t>
      </w:r>
      <w:r>
        <w:t xml:space="preserve"> 145% improvement in peer referrals and professional recommendations</w:t>
      </w:r>
    </w:p>
    <w:p/>
    <w:p>
      <w:r>
        <w:rPr>
          <w:b/>
        </w:rPr>
        <w:t>Professional Standards &amp; Compliance Achievement:</w:t>
      </w:r>
    </w:p>
    <w:p/>
    <w:p>
      <w:r>
        <w:rPr>
          <w:b/>
        </w:rPr>
        <w:t>Legal Professional Conduct Rule Compliance:</w:t>
      </w:r>
    </w:p>
    <w:p>
      <w:pPr>
        <w:pStyle w:val="ListBullet"/>
      </w:pPr>
      <w:r>
        <w:rPr>
          <w:b/>
        </w:rPr>
        <w:t>100% Compliance Maintenance:</w:t>
      </w:r>
      <w:r>
        <w:t xml:space="preserve"> All social media content meets Rule 36 requirements</w:t>
      </w:r>
    </w:p>
    <w:p>
      <w:pPr>
        <w:pStyle w:val="ListBullet"/>
      </w:pPr>
      <w:r>
        <w:rPr>
          <w:b/>
        </w:rPr>
        <w:t>Professional Standards:</w:t>
      </w:r>
      <w:r>
        <w:t xml:space="preserve"> Social media presence enhances rather than compromises professional reputation</w:t>
      </w:r>
    </w:p>
    <w:p>
      <w:pPr>
        <w:pStyle w:val="ListBullet"/>
      </w:pPr>
      <w:r>
        <w:rPr>
          <w:b/>
        </w:rPr>
        <w:t>Conservative Approach:</w:t>
      </w:r>
      <w:r>
        <w:t xml:space="preserve"> No regulatory inquiries or compliance concerns throughout implementation</w:t>
      </w:r>
    </w:p>
    <w:p>
      <w:pPr>
        <w:pStyle w:val="ListBullet"/>
      </w:pPr>
      <w:r>
        <w:rPr>
          <w:b/>
        </w:rPr>
        <w:t>Ongoing Monitoring:</w:t>
      </w:r>
      <w:r>
        <w:t xml:space="preserve"> Monthly compliance reviews ensure continued adherence to professional standards</w:t>
      </w:r>
    </w:p>
    <w:p/>
    <w:p>
      <w:r>
        <w:rPr>
          <w:b/>
        </w:rPr>
        <w:t>Client Confidentiality Protection:</w:t>
      </w:r>
    </w:p>
    <w:p>
      <w:pPr>
        <w:pStyle w:val="ListBullet"/>
      </w:pPr>
      <w:r>
        <w:rPr>
          <w:b/>
        </w:rPr>
        <w:t>Confidentiality Safeguards:</w:t>
      </w:r>
      <w:r>
        <w:t xml:space="preserve"> Comprehensive protection of client information in all social media content</w:t>
      </w:r>
    </w:p>
    <w:p>
      <w:pPr>
        <w:pStyle w:val="ListBullet"/>
      </w:pPr>
      <w:r>
        <w:rPr>
          <w:b/>
        </w:rPr>
        <w:t>Professional Ethics:</w:t>
      </w:r>
      <w:r>
        <w:t xml:space="preserve"> All content maintains legal professional ethical standards</w:t>
      </w:r>
    </w:p>
    <w:p>
      <w:pPr>
        <w:pStyle w:val="ListBullet"/>
      </w:pPr>
      <w:r>
        <w:rPr>
          <w:b/>
        </w:rPr>
        <w:t>Risk Management:</w:t>
      </w:r>
      <w:r>
        <w:t xml:space="preserve"> Conservative approach to content ensuring no confidentiality or professional conduct issues</w:t>
      </w:r>
    </w:p>
    <w:p>
      <w:pPr>
        <w:pStyle w:val="ListBullet"/>
      </w:pPr>
      <w:r>
        <w:rPr>
          <w:b/>
        </w:rPr>
        <w:t>Professional Privilege Protection:</w:t>
      </w:r>
      <w:r>
        <w:t xml:space="preserve"> All content development processes protect attorney-client privilege</w:t>
      </w:r>
    </w:p>
    <w:p/>
    <w:p/>
    <w:p>
      <w:pPr>
        <w:jc w:val="center"/>
      </w:pPr>
      <w:r>
        <w:t>__________________________________________________</w:t>
      </w:r>
    </w:p>
    <w:p/>
    <w:p/>
    <w:p>
      <w:pPr>
        <w:pStyle w:val="Heading3"/>
        <w:jc w:val="left"/>
      </w:pPr>
      <w:r>
        <w:t>Client Testimonial &amp; Key Learnings</w:t>
      </w:r>
    </w:p>
    <w:p/>
    <w:p>
      <w:r>
        <w:rPr>
          <w:b/>
        </w:rPr>
        <w:t>Senior Partner Testimonial:</w:t>
      </w:r>
    </w:p>
    <w:p>
      <w:r>
        <w:rPr>
          <w:i/>
        </w:rPr>
        <w:t>"Luna Digital's social media strategy has transformed our firm's professional visibility whilst maintaining complete compliance with professional conduct rules. We're now recognised as thought leaders in commercial law, which has directly translated into high-value client acquisition and enhanced referral relationships. The conservative approach to compliance gave us confidence to engage professionally on social media without regulatory concerns."</w:t>
      </w:r>
    </w:p>
    <w:p/>
    <w:p>
      <w:r>
        <w:rPr>
          <w:b/>
        </w:rPr>
        <w:t>Business Development Manager Feedback:</w:t>
      </w:r>
    </w:p>
    <w:p>
      <w:r>
        <w:rPr>
          <w:i/>
        </w:rPr>
        <w:t>"The LinkedIn strategy has fundamentally changed our business development approach. We're now attracting commercial clients who seek us out based on our thought leadership rather than relying solely on traditional referrals. The measurable ROI and client quality have exceeded our expectations, and the professional networking benefits continue to compound over time."</w:t>
      </w:r>
    </w:p>
    <w:p/>
    <w:p>
      <w:r>
        <w:rPr>
          <w:b/>
        </w:rPr>
        <w:t>Key Strategic Learnings:</w:t>
      </w:r>
    </w:p>
    <w:p/>
    <w:p>
      <w:r>
        <w:rPr>
          <w:b/>
        </w:rPr>
        <w:t>Legal Industry Social Media Requirements:</w:t>
      </w:r>
    </w:p>
    <w:p>
      <w:pPr>
        <w:pStyle w:val="ListBullet"/>
      </w:pPr>
      <w:r>
        <w:t>LinkedIn professional networking is essential for commercial law business development</w:t>
      </w:r>
    </w:p>
    <w:p>
      <w:pPr>
        <w:pStyle w:val="ListBullet"/>
      </w:pPr>
      <w:r>
        <w:t>Thought leadership content must balance expertise demonstration with conservative compliance approach</w:t>
      </w:r>
    </w:p>
    <w:p>
      <w:pPr>
        <w:pStyle w:val="ListBullet"/>
      </w:pPr>
      <w:r>
        <w:t>Professional conduct compliance requires ongoing monitoring, not just initial approval</w:t>
      </w:r>
    </w:p>
    <w:p>
      <w:pPr>
        <w:pStyle w:val="ListBullet"/>
      </w:pPr>
      <w:r>
        <w:t>Partner engagement and participation are critical for authentic thought leadership development</w:t>
      </w:r>
    </w:p>
    <w:p/>
    <w:p>
      <w:r>
        <w:rPr>
          <w:b/>
        </w:rPr>
        <w:t>Implementation Success Factors:</w:t>
      </w:r>
    </w:p>
    <w:p>
      <w:pPr>
        <w:pStyle w:val="ListBullet"/>
      </w:pPr>
      <w:r>
        <w:t>Conservative compliance approach prevents regulatory issues whilst enabling effective professional marketing</w:t>
      </w:r>
    </w:p>
    <w:p>
      <w:pPr>
        <w:pStyle w:val="ListBullet"/>
      </w:pPr>
      <w:r>
        <w:t>Partner training and engagement are essential for sustainable social media success</w:t>
      </w:r>
    </w:p>
    <w:p>
      <w:pPr>
        <w:pStyle w:val="ListBullet"/>
      </w:pPr>
      <w:r>
        <w:t>Professional networking integration amplifies thought leadership impact and business development results</w:t>
      </w:r>
    </w:p>
    <w:p>
      <w:pPr>
        <w:pStyle w:val="ListBullet"/>
      </w:pPr>
      <w:r>
        <w:t>Consistent, high-quality content creation builds credibility and professional recognition over time</w:t>
      </w:r>
    </w:p>
    <w:p/>
    <w:p>
      <w:r>
        <w:rPr>
          <w:b/>
        </w:rPr>
        <w:t>Business Development Impact:</w:t>
      </w:r>
    </w:p>
    <w:p>
      <w:pPr>
        <w:pStyle w:val="ListBullet"/>
      </w:pPr>
      <w:r>
        <w:t>Social media thought leadership creates sustainable competitive advantages in professional services</w:t>
      </w:r>
    </w:p>
    <w:p>
      <w:pPr>
        <w:pStyle w:val="ListBullet"/>
      </w:pPr>
      <w:r>
        <w:t>Professional networking through social media generates high-quality referral relationships</w:t>
      </w:r>
    </w:p>
    <w:p>
      <w:pPr>
        <w:pStyle w:val="ListBullet"/>
      </w:pPr>
      <w:r>
        <w:t>Thought leadership recognition translates directly into client acquisition and revenue growth</w:t>
      </w:r>
    </w:p>
    <w:p>
      <w:pPr>
        <w:pStyle w:val="ListBullet"/>
      </w:pPr>
      <w:r>
        <w:t>Long-term relationship building through social media provides ongoing business development value</w:t>
      </w:r>
    </w:p>
    <w:p/>
    <w:p/>
    <w:p>
      <w:pPr>
        <w:jc w:val="center"/>
      </w:pPr>
      <w:r>
        <w:t>__________________________________________________</w:t>
      </w:r>
    </w:p>
    <w:p/>
    <w:p/>
    <w:p>
      <w:pPr>
        <w:pStyle w:val="Heading3"/>
        <w:jc w:val="left"/>
      </w:pPr>
      <w:r>
        <w:t>Compliance &amp; Professional Standards Maintained</w:t>
      </w:r>
    </w:p>
    <w:p/>
    <w:p>
      <w:r>
        <w:rPr>
          <w:b/>
        </w:rPr>
        <w:t>Legal Professional Conduct Rule Compliance:</w:t>
      </w:r>
    </w:p>
    <w:p>
      <w:pPr>
        <w:pStyle w:val="ListBullet"/>
      </w:pPr>
      <w:r>
        <w:t>All social media content verified to meet Rule 36 requirements for legal advertising and marketing</w:t>
      </w:r>
    </w:p>
    <w:p>
      <w:pPr>
        <w:pStyle w:val="ListBullet"/>
      </w:pPr>
      <w:r>
        <w:t>Conservative approach to expertise claims ensuring professional standards compliance</w:t>
      </w:r>
    </w:p>
    <w:p>
      <w:pPr>
        <w:pStyle w:val="ListBullet"/>
      </w:pPr>
      <w:r>
        <w:t>Professional tone and messaging appropriate for legal industry ethical standards</w:t>
      </w:r>
    </w:p>
    <w:p>
      <w:pPr>
        <w:pStyle w:val="ListBullet"/>
      </w:pPr>
      <w:r>
        <w:t>Ongoing compliance monitoring with monthly reviews and professional conduct verification</w:t>
      </w:r>
    </w:p>
    <w:p/>
    <w:p>
      <w:r>
        <w:rPr>
          <w:b/>
        </w:rPr>
        <w:t>Client Confidentiality &amp; Professional Ethics:</w:t>
      </w:r>
    </w:p>
    <w:p>
      <w:pPr>
        <w:pStyle w:val="ListBullet"/>
      </w:pPr>
      <w:r>
        <w:t>Comprehensive client confidentiality protection in all social media content and materials</w:t>
      </w:r>
    </w:p>
    <w:p>
      <w:pPr>
        <w:pStyle w:val="ListBullet"/>
      </w:pPr>
      <w:r>
        <w:t>Attorney-client privilege protection throughout content development and publication processes</w:t>
      </w:r>
    </w:p>
    <w:p>
      <w:pPr>
        <w:pStyle w:val="ListBullet"/>
      </w:pPr>
      <w:r>
        <w:t>Professional ethics maintenance in all partner engagement and thought leadership activities</w:t>
      </w:r>
    </w:p>
    <w:p>
      <w:pPr>
        <w:pStyle w:val="ListBullet"/>
      </w:pPr>
      <w:r>
        <w:t>Risk management approach ensuring no confidentiality or professional conduct issues</w:t>
      </w:r>
    </w:p>
    <w:p/>
    <w:p>
      <w:r>
        <w:rPr>
          <w:b/>
        </w:rPr>
        <w:t>Professional Reputation Enhancement:</w:t>
      </w:r>
    </w:p>
    <w:p>
      <w:pPr>
        <w:pStyle w:val="ListBullet"/>
      </w:pPr>
      <w:r>
        <w:t>Social media presence enhances rather than compromises professional legal reputation</w:t>
      </w:r>
    </w:p>
    <w:p>
      <w:pPr>
        <w:pStyle w:val="ListBullet"/>
      </w:pPr>
      <w:r>
        <w:t>Thought leadership positioning builds industry credibility and peer recognition</w:t>
      </w:r>
    </w:p>
    <w:p>
      <w:pPr>
        <w:pStyle w:val="ListBullet"/>
      </w:pPr>
      <w:r>
        <w:t>Conservative marketing approach maintains professional standards whilst enabling business development</w:t>
      </w:r>
    </w:p>
    <w:p>
      <w:pPr>
        <w:pStyle w:val="ListBullet"/>
      </w:pPr>
      <w:r>
        <w:t>Professional networking activities strengthen industry relationships and referral partnerships</w:t>
      </w:r>
    </w:p>
    <w:p/>
    <w:p/>
    <w:p>
      <w:pPr>
        <w:jc w:val="center"/>
      </w:pPr>
      <w:r>
        <w:t>__________________________________________________</w:t>
      </w:r>
    </w:p>
    <w:p/>
    <w:p/>
    <w:p>
      <w:pPr>
        <w:pStyle w:val="Heading2"/>
        <w:jc w:val="left"/>
      </w:pPr>
      <w:r>
        <w:t>Case Study 3: How a Brisbane Family Practice Dominated Local Search Results</w:t>
      </w:r>
    </w:p>
    <w:p/>
    <w:p>
      <w:pPr>
        <w:pStyle w:val="Heading3"/>
        <w:jc w:val="left"/>
      </w:pPr>
      <w:r>
        <w:t>The Problem: Excellent Care, Zero Visibility</w:t>
      </w:r>
    </w:p>
    <w:p/>
    <w:p>
      <w:r>
        <w:t>This Brisbane family practice provided outstanding patient care but was virtually invisible when families searched for local healthcare:</w:t>
      </w:r>
    </w:p>
    <w:p/>
    <w:p>
      <w:pPr>
        <w:pStyle w:val="ListBullet"/>
      </w:pPr>
      <w:r>
        <w:rPr>
          <w:b/>
        </w:rPr>
        <w:t>Ranked position 34 for "family doctor Brisbane"</w:t>
      </w:r>
      <w:r>
        <w:t xml:space="preserve"> whilst competitors dominated page one</w:t>
      </w:r>
    </w:p>
    <w:p>
      <w:pPr>
        <w:pStyle w:val="ListBullet"/>
      </w:pPr>
      <w:r>
        <w:rPr>
          <w:b/>
        </w:rPr>
        <w:t>Lost new patients daily</w:t>
      </w:r>
      <w:r>
        <w:t xml:space="preserve"> to practices with better search visibility despite offering superior care</w:t>
      </w:r>
    </w:p>
    <w:p>
      <w:pPr>
        <w:pStyle w:val="ListBullet"/>
      </w:pPr>
      <w:r>
        <w:rPr>
          <w:b/>
        </w:rPr>
        <w:t>Google Business Profile was incomplete</w:t>
      </w:r>
      <w:r>
        <w:t xml:space="preserve"> and unoptimised, reducing local search presence</w:t>
      </w:r>
    </w:p>
    <w:p>
      <w:pPr>
        <w:pStyle w:val="ListBullet"/>
      </w:pPr>
      <w:r>
        <w:rPr>
          <w:b/>
        </w:rPr>
        <w:t>AHPRA compliance uncertainty</w:t>
      </w:r>
      <w:r>
        <w:t xml:space="preserve"> meant existing content lacked proper regulatory verification</w:t>
      </w:r>
    </w:p>
    <w:p>
      <w:pPr>
        <w:pStyle w:val="ListBullet"/>
      </w:pPr>
      <w:r>
        <w:rPr>
          <w:b/>
        </w:rPr>
        <w:t>New residents couldn't find them</w:t>
      </w:r>
      <w:r>
        <w:t xml:space="preserve"> when searching for family healthcare options</w:t>
      </w:r>
    </w:p>
    <w:p/>
    <w:p>
      <w:r>
        <w:rPr>
          <w:b/>
        </w:rPr>
        <w:t>Practice Manager's Challenge:</w:t>
      </w:r>
    </w:p>
    <w:p>
      <w:r>
        <w:rPr>
          <w:i/>
        </w:rPr>
        <w:t>"We provide excellent patient care and have a growing reputation in our community, but potential patients couldn't find us online. When people searched for family doctors in our area, we simply didn't appear in the results. We were losing new patients to practices with better online visibility, despite offering superior care."</w:t>
      </w:r>
    </w:p>
    <w:p/>
    <w:p>
      <w:pPr>
        <w:pStyle w:val="Heading3"/>
        <w:jc w:val="left"/>
      </w:pPr>
      <w:r>
        <w:t>The Solution: AHPRA-Compliant Local SEO Dominance</w:t>
      </w:r>
    </w:p>
    <w:p/>
    <w:p>
      <w:r>
        <w:t>Luna Digital implemented our medical practice-specific local SEO strategy:</w:t>
      </w:r>
    </w:p>
    <w:p/>
    <w:p>
      <w:r>
        <w:t xml:space="preserve">• </w:t>
      </w:r>
      <w:r>
        <w:rPr>
          <w:b/>
        </w:rPr>
        <w:t>Technical SEO Foundation</w:t>
      </w:r>
      <w:r>
        <w:t xml:space="preserve"> - Website optimised for healthcare industry requirements</w:t>
      </w:r>
    </w:p>
    <w:p>
      <w:r>
        <w:t xml:space="preserve">• </w:t>
      </w:r>
      <w:r>
        <w:rPr>
          <w:b/>
        </w:rPr>
        <w:t>AHPRA-Compliant Content Strategy</w:t>
      </w:r>
      <w:r>
        <w:t xml:space="preserve"> - All service descriptions verified against Section 133 requirements</w:t>
      </w:r>
    </w:p>
    <w:p>
      <w:r>
        <w:t xml:space="preserve">• </w:t>
      </w:r>
      <w:r>
        <w:rPr>
          <w:b/>
        </w:rPr>
        <w:t>Google Business Profile Optimisation</w:t>
      </w:r>
      <w:r>
        <w:t xml:space="preserve"> - Complete professional setup with medical practice features</w:t>
      </w:r>
    </w:p>
    <w:p>
      <w:r>
        <w:t xml:space="preserve">• </w:t>
      </w:r>
      <w:r>
        <w:rPr>
          <w:b/>
        </w:rPr>
        <w:t>Local Authority Building</w:t>
      </w:r>
      <w:r>
        <w:t xml:space="preserve"> - Medical directory submissions and professional listing optimisation</w:t>
      </w:r>
    </w:p>
    <w:p/>
    <w:p>
      <w:pPr>
        <w:pStyle w:val="Heading3"/>
        <w:jc w:val="left"/>
      </w:pPr>
      <w:r>
        <w:t>The Results: Position 3 for "Family Doctor Brisbane"</w:t>
      </w:r>
    </w:p>
    <w:p/>
    <w:p>
      <w:r>
        <w:rPr>
          <w:b/>
        </w:rPr>
        <w:t>Local Search Domination (6-Month Results):</w:t>
      </w:r>
    </w:p>
    <w:p>
      <w:r>
        <w:t xml:space="preserve">• </w:t>
      </w:r>
      <w:r>
        <w:rPr>
          <w:b/>
        </w:rPr>
        <w:t>"Family Doctor Brisbane":</w:t>
      </w:r>
      <w:r>
        <w:t xml:space="preserve"> Jumped from position 34 to position 3 (423% improvement)</w:t>
      </w:r>
    </w:p>
    <w:p>
      <w:r>
        <w:t xml:space="preserve">• </w:t>
      </w:r>
      <w:r>
        <w:rPr>
          <w:b/>
        </w:rPr>
        <w:t>Organic Traffic:</w:t>
      </w:r>
      <w:r>
        <w:t xml:space="preserve"> 234% increase with 312% improvement in medical service page views</w:t>
      </w:r>
    </w:p>
    <w:p>
      <w:r>
        <w:t xml:space="preserve">• </w:t>
      </w:r>
      <w:r>
        <w:rPr>
          <w:b/>
        </w:rPr>
        <w:t>New Patient Registrations:</w:t>
      </w:r>
      <w:r>
        <w:t xml:space="preserve"> 34% increase attributed to online search discovery</w:t>
      </w:r>
    </w:p>
    <w:p>
      <w:r>
        <w:t xml:space="preserve">• </w:t>
      </w:r>
      <w:r>
        <w:rPr>
          <w:b/>
        </w:rPr>
        <w:t>Google Business Profile:</w:t>
      </w:r>
      <w:r>
        <w:t xml:space="preserve"> 189% increase in views, 143% more phone calls generated</w:t>
      </w:r>
    </w:p>
    <w:p/>
    <w:p>
      <w:r>
        <w:rPr>
          <w:b/>
        </w:rPr>
        <w:t>100% AHPRA Compliance Maintained Throughout Implementation</w:t>
      </w:r>
    </w:p>
    <w:p/>
    <w:p>
      <w:r>
        <w:rPr>
          <w:b/>
        </w:rPr>
        <w:t>[Book My Free Consultation]</w:t>
      </w:r>
    </w:p>
    <w:p/>
    <w:p/>
    <w:p>
      <w:pPr>
        <w:jc w:val="center"/>
      </w:pPr>
      <w:r>
        <w:t>__________________________________________________</w:t>
      </w:r>
    </w:p>
    <w:p/>
    <w:p/>
    <w:p>
      <w:pPr>
        <w:pStyle w:val="Heading3"/>
        <w:jc w:val="left"/>
      </w:pPr>
      <w:r>
        <w:t>Client Background &amp; Challenges</w:t>
      </w:r>
    </w:p>
    <w:p/>
    <w:p>
      <w:r>
        <w:rPr>
          <w:b/>
        </w:rPr>
        <w:t>Family Practice Profile:</w:t>
      </w:r>
    </w:p>
    <w:p>
      <w:pPr>
        <w:pStyle w:val="ListBullet"/>
      </w:pPr>
      <w:r>
        <w:rPr>
          <w:b/>
        </w:rPr>
        <w:t>Location:</w:t>
      </w:r>
      <w:r>
        <w:t xml:space="preserve"> Brisbane, Queensland</w:t>
      </w:r>
    </w:p>
    <w:p>
      <w:pPr>
        <w:pStyle w:val="ListBullet"/>
      </w:pPr>
      <w:r>
        <w:rPr>
          <w:b/>
        </w:rPr>
        <w:t>Practice Type:</w:t>
      </w:r>
      <w:r>
        <w:t xml:space="preserve"> Family medicine and general practice</w:t>
      </w:r>
    </w:p>
    <w:p>
      <w:pPr>
        <w:pStyle w:val="ListBullet"/>
      </w:pPr>
      <w:r>
        <w:rPr>
          <w:b/>
        </w:rPr>
        <w:t>Staff Size:</w:t>
      </w:r>
      <w:r>
        <w:t xml:space="preserve"> 4 GPs, 8 administrative staff</w:t>
      </w:r>
    </w:p>
    <w:p>
      <w:pPr>
        <w:pStyle w:val="ListBullet"/>
      </w:pPr>
      <w:r>
        <w:rPr>
          <w:b/>
        </w:rPr>
        <w:t>Patient Base:</w:t>
      </w:r>
      <w:r>
        <w:t xml:space="preserve"> 6,200+ active patients</w:t>
      </w:r>
    </w:p>
    <w:p>
      <w:pPr>
        <w:pStyle w:val="ListBullet"/>
      </w:pPr>
      <w:r>
        <w:rPr>
          <w:b/>
        </w:rPr>
        <w:t>Annual Revenue:</w:t>
      </w:r>
      <w:r>
        <w:t xml:space="preserve"> $3.1 million</w:t>
      </w:r>
    </w:p>
    <w:p>
      <w:pPr>
        <w:pStyle w:val="ListBullet"/>
      </w:pPr>
      <w:r>
        <w:rPr>
          <w:b/>
        </w:rPr>
        <w:t>Established:</w:t>
      </w:r>
      <w:r>
        <w:t xml:space="preserve"> 2015</w:t>
      </w:r>
    </w:p>
    <w:p/>
    <w:p>
      <w:r>
        <w:rPr>
          <w:b/>
        </w:rPr>
        <w:t>Initial Challenges:</w:t>
      </w:r>
    </w:p>
    <w:p>
      <w:r>
        <w:t>The Brisbane family practice experienced significant growth potential constraints due to limited online visibility, despite providing excellent patient care and building strong community relationships.</w:t>
      </w:r>
    </w:p>
    <w:p/>
    <w:p>
      <w:r>
        <w:rPr>
          <w:b/>
        </w:rPr>
        <w:t>Primary Pain Points:</w:t>
      </w:r>
    </w:p>
    <w:p>
      <w:pPr>
        <w:pStyle w:val="ListBullet"/>
      </w:pPr>
      <w:r>
        <w:rPr>
          <w:b/>
        </w:rPr>
        <w:t>Local Search Invisibility:</w:t>
      </w:r>
      <w:r>
        <w:t xml:space="preserve"> Practice ranked poorly in local Google searches for family medicine and general practice services</w:t>
      </w:r>
    </w:p>
    <w:p>
      <w:pPr>
        <w:pStyle w:val="ListBullet"/>
      </w:pPr>
      <w:r>
        <w:rPr>
          <w:b/>
        </w:rPr>
        <w:t>Competitor Dominance:</w:t>
      </w:r>
      <w:r>
        <w:t xml:space="preserve"> Established practices dominated local search results, limiting new patient discovery</w:t>
      </w:r>
    </w:p>
    <w:p>
      <w:pPr>
        <w:pStyle w:val="ListBullet"/>
      </w:pPr>
      <w:r>
        <w:rPr>
          <w:b/>
        </w:rPr>
        <w:t>Google Business Profile Limitations:</w:t>
      </w:r>
      <w:r>
        <w:t xml:space="preserve"> Incomplete and unoptimised Google Business Profile reduced local search visibility</w:t>
      </w:r>
    </w:p>
    <w:p>
      <w:pPr>
        <w:pStyle w:val="ListBullet"/>
      </w:pPr>
      <w:r>
        <w:rPr>
          <w:b/>
        </w:rPr>
        <w:t>Website Content Gaps:</w:t>
      </w:r>
      <w:r>
        <w:t xml:space="preserve"> Limited medical content and service information affected search engine understanding</w:t>
      </w:r>
    </w:p>
    <w:p>
      <w:pPr>
        <w:pStyle w:val="ListBullet"/>
      </w:pPr>
      <w:r>
        <w:rPr>
          <w:b/>
        </w:rPr>
        <w:t>AHPRA Compliance Uncertainty:</w:t>
      </w:r>
      <w:r>
        <w:t xml:space="preserve"> Existing content lacked proper regulatory compliance verification for medical SEO</w:t>
      </w:r>
    </w:p>
    <w:p/>
    <w:p>
      <w:r>
        <w:rPr>
          <w:b/>
        </w:rPr>
        <w:t>Practice Manager's Perspective:</w:t>
      </w:r>
    </w:p>
    <w:p>
      <w:r>
        <w:rPr>
          <w:i/>
        </w:rPr>
        <w:t>"We provide excellent patient care and have a growing reputation in our community, but potential patients couldn't find us online. When people searched for family doctors or general practice services in our area, we simply didn't appear in the results. We were losing new patients to practices with better online visibility, despite offering superior care."</w:t>
      </w:r>
    </w:p>
    <w:p/>
    <w:p>
      <w:r>
        <w:rPr>
          <w:b/>
        </w:rPr>
        <w:t>Patient Experience Challenges:</w:t>
      </w:r>
    </w:p>
    <w:p>
      <w:pPr>
        <w:pStyle w:val="ListBullet"/>
      </w:pPr>
      <w:r>
        <w:t>Patients struggled to find practice information and services through online searches</w:t>
      </w:r>
    </w:p>
    <w:p>
      <w:pPr>
        <w:pStyle w:val="ListBullet"/>
      </w:pPr>
      <w:r>
        <w:t>Limited online reviews and testimonials reduced patient confidence and trust</w:t>
      </w:r>
    </w:p>
    <w:p>
      <w:pPr>
        <w:pStyle w:val="ListBullet"/>
      </w:pPr>
      <w:r>
        <w:t>Practice services and expertise weren't visible to potential patients researching healthcare options</w:t>
      </w:r>
    </w:p>
    <w:p>
      <w:pPr>
        <w:pStyle w:val="ListBullet"/>
      </w:pPr>
      <w:r>
        <w:t>New residents to the area couldn't easily discover the practice through local searches</w:t>
      </w:r>
    </w:p>
    <w:p/>
    <w:p>
      <w:r>
        <w:rPr>
          <w:b/>
        </w:rPr>
        <w:t>Regulatory Considerations:</w:t>
      </w:r>
    </w:p>
    <w:p>
      <w:pPr>
        <w:pStyle w:val="ListBullet"/>
      </w:pPr>
      <w:r>
        <w:t>AHPRA Section 133 compliance for all medical website content and SEO materials</w:t>
      </w:r>
    </w:p>
    <w:p>
      <w:pPr>
        <w:pStyle w:val="ListBullet"/>
      </w:pPr>
      <w:r>
        <w:t>Professional medical standards maintenance in all search-visible content</w:t>
      </w:r>
    </w:p>
    <w:p>
      <w:pPr>
        <w:pStyle w:val="ListBullet"/>
      </w:pPr>
      <w:r>
        <w:t>Patient privacy protection in reviews and testimonial management</w:t>
      </w:r>
    </w:p>
    <w:p>
      <w:pPr>
        <w:pStyle w:val="ListBullet"/>
      </w:pPr>
      <w:r>
        <w:t>Evidence-based claims verification for all practice service descriptions</w:t>
      </w:r>
    </w:p>
    <w:p/>
    <w:p/>
    <w:p>
      <w:pPr>
        <w:jc w:val="center"/>
      </w:pPr>
      <w:r>
        <w:t>__________________________________________________</w:t>
      </w:r>
    </w:p>
    <w:p/>
    <w:p/>
    <w:p>
      <w:pPr>
        <w:pStyle w:val="Heading3"/>
        <w:jc w:val="left"/>
      </w:pPr>
      <w:r>
        <w:t>Luna Digital's Strategic Approach &amp; Methodology</w:t>
      </w:r>
    </w:p>
    <w:p/>
    <w:p>
      <w:r>
        <w:rPr>
          <w:b/>
        </w:rPr>
        <w:t>Comprehensive Local SEO Analysis (Month 1):</w:t>
      </w:r>
    </w:p>
    <w:p/>
    <w:p>
      <w:r>
        <w:rPr>
          <w:b/>
        </w:rPr>
        <w:t>Medical Practice SEO Audit:</w:t>
      </w:r>
    </w:p>
    <w:p>
      <w:r>
        <w:t>Our medical marketing SEO specialists conducted thorough analysis of existing search presence and optimisation opportunities:</w:t>
      </w:r>
    </w:p>
    <w:p>
      <w:pPr>
        <w:pStyle w:val="ListBullet"/>
      </w:pPr>
      <w:r>
        <w:t>Local search ranking analysis for family medicine and general practice keywords</w:t>
      </w:r>
    </w:p>
    <w:p>
      <w:pPr>
        <w:pStyle w:val="ListBullet"/>
      </w:pPr>
      <w:r>
        <w:t>Google Business Profile audit and optimisation opportunity identification</w:t>
      </w:r>
    </w:p>
    <w:p>
      <w:pPr>
        <w:pStyle w:val="ListBullet"/>
      </w:pPr>
      <w:r>
        <w:t>Website technical SEO assessment with medical practice-specific requirements</w:t>
      </w:r>
    </w:p>
    <w:p>
      <w:pPr>
        <w:pStyle w:val="ListBullet"/>
      </w:pPr>
      <w:r>
        <w:t>Competitor analysis for local medical practice search visibility</w:t>
      </w:r>
    </w:p>
    <w:p/>
    <w:p>
      <w:r>
        <w:rPr>
          <w:b/>
        </w:rPr>
        <w:t>AHPRA-Compliant Content Strategy:</w:t>
      </w:r>
    </w:p>
    <w:p>
      <w:r>
        <w:t>Development of comprehensive content framework ensuring regulatory compliance whilst optimising search visibility:</w:t>
      </w:r>
    </w:p>
    <w:p>
      <w:pPr>
        <w:pStyle w:val="ListBullet"/>
      </w:pPr>
      <w:r>
        <w:t>Medical service descriptions with evidence-based claims and regulatory compliance</w:t>
      </w:r>
    </w:p>
    <w:p>
      <w:pPr>
        <w:pStyle w:val="ListBullet"/>
      </w:pPr>
      <w:r>
        <w:t>Practice expertise content showcasing medical qualifications and experience</w:t>
      </w:r>
    </w:p>
    <w:p>
      <w:pPr>
        <w:pStyle w:val="ListBullet"/>
      </w:pPr>
      <w:r>
        <w:t>Patient education materials enhancing search visibility and professional authority</w:t>
      </w:r>
    </w:p>
    <w:p>
      <w:pPr>
        <w:pStyle w:val="ListBullet"/>
      </w:pPr>
      <w:r>
        <w:t>Conservative approach to medical claims ensuring AHPRA Section 133 compliance</w:t>
      </w:r>
    </w:p>
    <w:p/>
    <w:p>
      <w:r>
        <w:rPr>
          <w:b/>
        </w:rPr>
        <w:t>Local Search Competitive Analysis:</w:t>
      </w:r>
    </w:p>
    <w:p>
      <w:r>
        <w:t>Detailed evaluation of local medical practice search landscape and opportunities:</w:t>
      </w:r>
    </w:p>
    <w:p>
      <w:pPr>
        <w:pStyle w:val="ListBullet"/>
      </w:pPr>
      <w:r>
        <w:t>Analysis of competing family practices' search visibility and content strategies</w:t>
      </w:r>
    </w:p>
    <w:p>
      <w:pPr>
        <w:pStyle w:val="ListBullet"/>
      </w:pPr>
      <w:r>
        <w:t>Identification of keyword opportunities and search volume analysis</w:t>
      </w:r>
    </w:p>
    <w:p>
      <w:pPr>
        <w:pStyle w:val="ListBullet"/>
      </w:pPr>
      <w:r>
        <w:t>Local search feature opportunities (map listings, knowledge panels, local packs)</w:t>
      </w:r>
    </w:p>
    <w:p>
      <w:pPr>
        <w:pStyle w:val="ListBullet"/>
      </w:pPr>
      <w:r>
        <w:t>Patient search behaviour analysis for medical services and family practice needs</w:t>
      </w:r>
    </w:p>
    <w:p/>
    <w:p>
      <w:r>
        <w:rPr>
          <w:b/>
        </w:rPr>
        <w:t>Strategic SEO Framework Development:</w:t>
      </w:r>
    </w:p>
    <w:p/>
    <w:p>
      <w:r>
        <w:rPr>
          <w:b/>
        </w:rPr>
        <w:t>1. Technical SEO Foundation:</w:t>
      </w:r>
    </w:p>
    <w:p>
      <w:pPr>
        <w:pStyle w:val="ListBullet"/>
      </w:pPr>
      <w:r>
        <w:t>Website technical optimisation for search engine accessibility and medical practice requirements</w:t>
      </w:r>
    </w:p>
    <w:p>
      <w:pPr>
        <w:pStyle w:val="ListBullet"/>
      </w:pPr>
      <w:r>
        <w:t>Mobile optimisation ensuring excellent patient experience across all devices</w:t>
      </w:r>
    </w:p>
    <w:p>
      <w:pPr>
        <w:pStyle w:val="ListBullet"/>
      </w:pPr>
      <w:r>
        <w:t>Page speed optimisation for improved user experience and search rankings</w:t>
      </w:r>
    </w:p>
    <w:p>
      <w:pPr>
        <w:pStyle w:val="ListBullet"/>
      </w:pPr>
      <w:r>
        <w:t>Security implementation meeting healthcare industry requirements and patient data protection</w:t>
      </w:r>
    </w:p>
    <w:p/>
    <w:p>
      <w:r>
        <w:rPr>
          <w:b/>
        </w:rPr>
        <w:t>2. AHPRA-Compliant Content Optimisation:</w:t>
      </w:r>
    </w:p>
    <w:p>
      <w:pPr>
        <w:pStyle w:val="ListBullet"/>
      </w:pPr>
      <w:r>
        <w:t>Medical service page development with regulatory compliance and search optimisation</w:t>
      </w:r>
    </w:p>
    <w:p>
      <w:pPr>
        <w:pStyle w:val="ListBullet"/>
      </w:pPr>
      <w:r>
        <w:t>Practice information content showcasing expertise whilst maintaining professional standards</w:t>
      </w:r>
    </w:p>
    <w:p>
      <w:pPr>
        <w:pStyle w:val="ListBullet"/>
      </w:pPr>
      <w:r>
        <w:t>Patient education content enhancing authority and search visibility</w:t>
      </w:r>
    </w:p>
    <w:p>
      <w:pPr>
        <w:pStyle w:val="ListBullet"/>
      </w:pPr>
      <w:r>
        <w:t>Local content development for Brisbane community and geographic relevance</w:t>
      </w:r>
    </w:p>
    <w:p/>
    <w:p>
      <w:r>
        <w:rPr>
          <w:b/>
        </w:rPr>
        <w:t>3. Google Business Profile Optimisation:</w:t>
      </w:r>
    </w:p>
    <w:p>
      <w:pPr>
        <w:pStyle w:val="ListBullet"/>
      </w:pPr>
      <w:r>
        <w:t>Complete profile optimisation with medical practice-specific information and features</w:t>
      </w:r>
    </w:p>
    <w:p>
      <w:pPr>
        <w:pStyle w:val="ListBullet"/>
      </w:pPr>
      <w:r>
        <w:t>Professional photography showcasing practice facilities and team (with appropriate permissions)</w:t>
      </w:r>
    </w:p>
    <w:p>
      <w:pPr>
        <w:pStyle w:val="ListBullet"/>
      </w:pPr>
      <w:r>
        <w:t>Service descriptions and specialisation highlighting with AHPRA compliance</w:t>
      </w:r>
    </w:p>
    <w:p>
      <w:pPr>
        <w:pStyle w:val="ListBullet"/>
      </w:pPr>
      <w:r>
        <w:t>Review management strategy encouraging patient feedback whilst protecting privacy</w:t>
      </w:r>
    </w:p>
    <w:p/>
    <w:p>
      <w:r>
        <w:rPr>
          <w:b/>
        </w:rPr>
        <w:t>4. Local Citation &amp; Authority Building:</w:t>
      </w:r>
    </w:p>
    <w:p>
      <w:pPr>
        <w:pStyle w:val="ListBullet"/>
      </w:pPr>
      <w:r>
        <w:t>Medical directory submissions and professional listing optimisation</w:t>
      </w:r>
    </w:p>
    <w:p>
      <w:pPr>
        <w:pStyle w:val="ListBullet"/>
      </w:pPr>
      <w:r>
        <w:t>Local business directory presence for geographic relevance and authority</w:t>
      </w:r>
    </w:p>
    <w:p>
      <w:pPr>
        <w:pStyle w:val="ListBullet"/>
      </w:pPr>
      <w:r>
        <w:t>Professional medical association listings and credibility building</w:t>
      </w:r>
    </w:p>
    <w:p>
      <w:pPr>
        <w:pStyle w:val="ListBullet"/>
      </w:pPr>
      <w:r>
        <w:t>Community involvement and local partnership development for authority enhancement</w:t>
      </w:r>
    </w:p>
    <w:p/>
    <w:p/>
    <w:p>
      <w:pPr>
        <w:jc w:val="center"/>
      </w:pPr>
      <w:r>
        <w:t>__________________________________________________</w:t>
      </w:r>
    </w:p>
    <w:p/>
    <w:p/>
    <w:p>
      <w:pPr>
        <w:pStyle w:val="Heading3"/>
        <w:jc w:val="left"/>
      </w:pPr>
      <w:r>
        <w:t>Implementation Timeline &amp; Process</w:t>
      </w:r>
    </w:p>
    <w:p/>
    <w:p>
      <w:r>
        <w:rPr>
          <w:b/>
        </w:rPr>
        <w:t>Month 1: Technical Foundation &amp; Compliance Framework</w:t>
      </w:r>
    </w:p>
    <w:p>
      <w:pPr>
        <w:pStyle w:val="ListBullet"/>
      </w:pPr>
      <w:r>
        <w:t>Comprehensive website technical SEO audit and optimisation planning</w:t>
      </w:r>
    </w:p>
    <w:p>
      <w:pPr>
        <w:pStyle w:val="ListBullet"/>
      </w:pPr>
      <w:r>
        <w:t>AHPRA compliance framework development for all SEO content and materials</w:t>
      </w:r>
    </w:p>
    <w:p>
      <w:pPr>
        <w:pStyle w:val="ListBullet"/>
      </w:pPr>
      <w:r>
        <w:t>Google Business Profile audit and optimisation strategy development</w:t>
      </w:r>
    </w:p>
    <w:p>
      <w:pPr>
        <w:pStyle w:val="ListBullet"/>
      </w:pPr>
      <w:r>
        <w:t>Competitor analysis and keyword research with medical practice focus</w:t>
      </w:r>
    </w:p>
    <w:p>
      <w:pPr>
        <w:pStyle w:val="ListBullet"/>
      </w:pPr>
      <w:r>
        <w:t>Local search opportunity identification and strategic planning</w:t>
      </w:r>
    </w:p>
    <w:p/>
    <w:p>
      <w:r>
        <w:rPr>
          <w:b/>
        </w:rPr>
        <w:t>Month 2: Content Development &amp; On-Site Optimisation</w:t>
      </w:r>
    </w:p>
    <w:p>
      <w:pPr>
        <w:pStyle w:val="ListBullet"/>
      </w:pPr>
      <w:r>
        <w:t>Medical service page development with AHPRA-compliant content and search optimisation</w:t>
      </w:r>
    </w:p>
    <w:p>
      <w:pPr>
        <w:pStyle w:val="ListBullet"/>
      </w:pPr>
      <w:r>
        <w:t>Practice information and expertise content creation showcasing medical qualifications</w:t>
      </w:r>
    </w:p>
    <w:p>
      <w:pPr>
        <w:pStyle w:val="ListBullet"/>
      </w:pPr>
      <w:r>
        <w:t>Patient education content development enhancing authority and search visibility</w:t>
      </w:r>
    </w:p>
    <w:p>
      <w:pPr>
        <w:pStyle w:val="ListBullet"/>
      </w:pPr>
      <w:r>
        <w:t>Technical SEO implementation including mobile optimisation and page speed improvements</w:t>
      </w:r>
    </w:p>
    <w:p>
      <w:pPr>
        <w:pStyle w:val="ListBullet"/>
      </w:pPr>
      <w:r>
        <w:t>Internal linking strategy development for medical content organisation</w:t>
      </w:r>
    </w:p>
    <w:p/>
    <w:p>
      <w:r>
        <w:rPr>
          <w:b/>
        </w:rPr>
        <w:t>Month 3: Google Business Profile &amp; Local Optimisation</w:t>
      </w:r>
    </w:p>
    <w:p>
      <w:pPr>
        <w:pStyle w:val="ListBullet"/>
      </w:pPr>
      <w:r>
        <w:t>Complete Google Business Profile optimisation with medical practice-specific features</w:t>
      </w:r>
    </w:p>
    <w:p>
      <w:pPr>
        <w:pStyle w:val="ListBullet"/>
      </w:pPr>
      <w:r>
        <w:t>Professional photography and practice showcase content development</w:t>
      </w:r>
    </w:p>
    <w:p>
      <w:pPr>
        <w:pStyle w:val="ListBullet"/>
      </w:pPr>
      <w:r>
        <w:t>Local citation building and medical directory submissions</w:t>
      </w:r>
    </w:p>
    <w:p>
      <w:pPr>
        <w:pStyle w:val="ListBullet"/>
      </w:pPr>
      <w:r>
        <w:t>Review management system implementation with patient privacy protection</w:t>
      </w:r>
    </w:p>
    <w:p>
      <w:pPr>
        <w:pStyle w:val="ListBullet"/>
      </w:pPr>
      <w:r>
        <w:t>Local content development for Brisbane community relevance and geographic targeting</w:t>
      </w:r>
    </w:p>
    <w:p/>
    <w:p>
      <w:r>
        <w:rPr>
          <w:b/>
        </w:rPr>
        <w:t>Month 4: Content Expansion &amp; Authority Building</w:t>
      </w:r>
    </w:p>
    <w:p>
      <w:pPr>
        <w:pStyle w:val="ListBullet"/>
      </w:pPr>
      <w:r>
        <w:t>Additional medical content creation targeting family practice and general medicine topics</w:t>
      </w:r>
    </w:p>
    <w:p>
      <w:pPr>
        <w:pStyle w:val="ListBullet"/>
      </w:pPr>
      <w:r>
        <w:t>Patient education resource development enhancing practice authority and search visibility</w:t>
      </w:r>
    </w:p>
    <w:p>
      <w:pPr>
        <w:pStyle w:val="ListBullet"/>
      </w:pPr>
      <w:r>
        <w:t>Local community content creation building geographic relevance and community connections</w:t>
      </w:r>
    </w:p>
    <w:p>
      <w:pPr>
        <w:pStyle w:val="ListBullet"/>
      </w:pPr>
      <w:r>
        <w:t>Medical professional association listing optimisation and credibility building</w:t>
      </w:r>
    </w:p>
    <w:p>
      <w:pPr>
        <w:pStyle w:val="ListBullet"/>
      </w:pPr>
      <w:r>
        <w:t>Social proof development through patient testimonials (with privacy protection)</w:t>
      </w:r>
    </w:p>
    <w:p/>
    <w:p>
      <w:r>
        <w:rPr>
          <w:b/>
        </w:rPr>
        <w:t>Month 5: Performance Optimisation &amp; Monitoring</w:t>
      </w:r>
    </w:p>
    <w:p>
      <w:pPr>
        <w:pStyle w:val="ListBullet"/>
      </w:pPr>
      <w:r>
        <w:t>Search performance monitoring and keyword ranking analysis</w:t>
      </w:r>
    </w:p>
    <w:p>
      <w:pPr>
        <w:pStyle w:val="ListBullet"/>
      </w:pPr>
      <w:r>
        <w:t>Website traffic analysis and patient inquiry attribution tracking</w:t>
      </w:r>
    </w:p>
    <w:p>
      <w:pPr>
        <w:pStyle w:val="ListBullet"/>
      </w:pPr>
      <w:r>
        <w:t>Google Business Profile performance monitoring and engagement analysis</w:t>
      </w:r>
    </w:p>
    <w:p>
      <w:pPr>
        <w:pStyle w:val="ListBullet"/>
      </w:pPr>
      <w:r>
        <w:t>Technical SEO performance review and optimisation refinement</w:t>
      </w:r>
    </w:p>
    <w:p>
      <w:pPr>
        <w:pStyle w:val="ListBullet"/>
      </w:pPr>
      <w:r>
        <w:t>AHPRA compliance monitoring and content review processes</w:t>
      </w:r>
    </w:p>
    <w:p/>
    <w:p>
      <w:r>
        <w:rPr>
          <w:b/>
        </w:rPr>
        <w:t>Month 6: Results Analysis &amp; Strategic Enhancement</w:t>
      </w:r>
    </w:p>
    <w:p>
      <w:pPr>
        <w:pStyle w:val="ListBullet"/>
      </w:pPr>
      <w:r>
        <w:t>Comprehensive SEO performance analysis across rankings, traffic, and patient inquiries</w:t>
      </w:r>
    </w:p>
    <w:p>
      <w:pPr>
        <w:pStyle w:val="ListBullet"/>
      </w:pPr>
      <w:r>
        <w:t>Local search visibility assessment and competitive positioning analysis</w:t>
      </w:r>
    </w:p>
    <w:p>
      <w:pPr>
        <w:pStyle w:val="ListBullet"/>
      </w:pPr>
      <w:r>
        <w:t>Patient acquisition attribution and ROI measurement for SEO investment</w:t>
      </w:r>
    </w:p>
    <w:p>
      <w:pPr>
        <w:pStyle w:val="ListBullet"/>
      </w:pPr>
      <w:r>
        <w:t>Long-term SEO strategy development and ongoing optimisation planning</w:t>
      </w:r>
    </w:p>
    <w:p>
      <w:pPr>
        <w:pStyle w:val="ListBullet"/>
      </w:pPr>
      <w:r>
        <w:t>Professional standards compliance review and ongoing monitoring framework</w:t>
      </w:r>
    </w:p>
    <w:p/>
    <w:p/>
    <w:p>
      <w:pPr>
        <w:jc w:val="center"/>
      </w:pPr>
      <w:r>
        <w:t>__________________________________________________</w:t>
      </w:r>
    </w:p>
    <w:p/>
    <w:p/>
    <w:p>
      <w:pPr>
        <w:pStyle w:val="Heading3"/>
        <w:jc w:val="left"/>
      </w:pPr>
      <w:r>
        <w:t>Measurable Results &amp; Outcomes</w:t>
      </w:r>
    </w:p>
    <w:p/>
    <w:p>
      <w:r>
        <w:rPr>
          <w:b/>
        </w:rPr>
        <w:t>Search Engine Optimisation Performance (6-Month Results):</w:t>
      </w:r>
    </w:p>
    <w:p/>
    <w:p>
      <w:r>
        <w:rPr>
          <w:b/>
        </w:rPr>
        <w:t>Local Search Rankings:</w:t>
      </w:r>
    </w:p>
    <w:p>
      <w:pPr>
        <w:pStyle w:val="ListBullet"/>
      </w:pPr>
      <w:r>
        <w:rPr>
          <w:b/>
        </w:rPr>
        <w:t>"Family Doctor Brisbane":</w:t>
      </w:r>
      <w:r>
        <w:t xml:space="preserve"> Improved from position 34 to position 3 (423% improvement)</w:t>
      </w:r>
    </w:p>
    <w:p>
      <w:pPr>
        <w:pStyle w:val="ListBullet"/>
      </w:pPr>
      <w:r>
        <w:rPr>
          <w:b/>
        </w:rPr>
        <w:t>"General Practice [Suburb]":</w:t>
      </w:r>
      <w:r>
        <w:t xml:space="preserve"> Improved from position 28 to position 2 (356% improvement)</w:t>
      </w:r>
    </w:p>
    <w:p>
      <w:pPr>
        <w:pStyle w:val="ListBullet"/>
      </w:pPr>
      <w:r>
        <w:rPr>
          <w:b/>
        </w:rPr>
        <w:t>"Medical Centre Brisbane":</w:t>
      </w:r>
      <w:r>
        <w:t xml:space="preserve"> Improved from position 45 to position 7 (267% improvement)</w:t>
      </w:r>
    </w:p>
    <w:p>
      <w:pPr>
        <w:pStyle w:val="ListBullet"/>
      </w:pPr>
      <w:r>
        <w:rPr>
          <w:b/>
        </w:rPr>
        <w:t>"Family Medicine [Area]":</w:t>
      </w:r>
      <w:r>
        <w:t xml:space="preserve"> Improved from position 38 to position 4 (334% improvement)</w:t>
      </w:r>
    </w:p>
    <w:p/>
    <w:p>
      <w:r>
        <w:rPr>
          <w:b/>
        </w:rPr>
        <w:t>Organic Website Traffic:</w:t>
      </w:r>
    </w:p>
    <w:p>
      <w:pPr>
        <w:pStyle w:val="ListBullet"/>
      </w:pPr>
      <w:r>
        <w:rPr>
          <w:b/>
        </w:rPr>
        <w:t>Monthly Organic Sessions:</w:t>
      </w:r>
      <w:r>
        <w:t xml:space="preserve"> 234% increase in organic search website traffic</w:t>
      </w:r>
    </w:p>
    <w:p>
      <w:pPr>
        <w:pStyle w:val="ListBullet"/>
      </w:pPr>
      <w:r>
        <w:rPr>
          <w:b/>
        </w:rPr>
        <w:t>Medical Service Page Views:</w:t>
      </w:r>
      <w:r>
        <w:t xml:space="preserve"> 312% improvement in medical service page visibility</w:t>
      </w:r>
    </w:p>
    <w:p>
      <w:pPr>
        <w:pStyle w:val="ListBullet"/>
      </w:pPr>
      <w:r>
        <w:rPr>
          <w:b/>
        </w:rPr>
        <w:t>Patient Inquiry Pages:</w:t>
      </w:r>
      <w:r>
        <w:t xml:space="preserve"> 189% increase in contact and appointment booking page visits</w:t>
      </w:r>
    </w:p>
    <w:p>
      <w:pPr>
        <w:pStyle w:val="ListBullet"/>
      </w:pPr>
      <w:r>
        <w:rPr>
          <w:b/>
        </w:rPr>
        <w:t>Local Search Traffic:</w:t>
      </w:r>
      <w:r>
        <w:t xml:space="preserve"> 278% growth in local/geographic search traffic</w:t>
      </w:r>
    </w:p>
    <w:p/>
    <w:p>
      <w:r>
        <w:rPr>
          <w:b/>
        </w:rPr>
        <w:t>Google Business Profile Performance:</w:t>
      </w:r>
    </w:p>
    <w:p>
      <w:pPr>
        <w:pStyle w:val="ListBullet"/>
      </w:pPr>
      <w:r>
        <w:rPr>
          <w:b/>
        </w:rPr>
        <w:t>Profile Views:</w:t>
      </w:r>
      <w:r>
        <w:t xml:space="preserve"> 189% increase in monthly Google Business Profile views</w:t>
      </w:r>
    </w:p>
    <w:p>
      <w:pPr>
        <w:pStyle w:val="ListBullet"/>
      </w:pPr>
      <w:r>
        <w:rPr>
          <w:b/>
        </w:rPr>
        <w:t>Direction Requests:</w:t>
      </w:r>
      <w:r>
        <w:t xml:space="preserve"> 156% improvement in driving directions and location requests</w:t>
      </w:r>
    </w:p>
    <w:p>
      <w:pPr>
        <w:pStyle w:val="ListBullet"/>
      </w:pPr>
      <w:r>
        <w:rPr>
          <w:b/>
        </w:rPr>
        <w:t>Phone Calls:</w:t>
      </w:r>
      <w:r>
        <w:t xml:space="preserve"> 143% increase in phone calls generated through Google Business Profile</w:t>
      </w:r>
    </w:p>
    <w:p>
      <w:pPr>
        <w:pStyle w:val="ListBullet"/>
      </w:pPr>
      <w:r>
        <w:rPr>
          <w:b/>
        </w:rPr>
        <w:t>Website Clicks:</w:t>
      </w:r>
      <w:r>
        <w:t xml:space="preserve"> 267% growth in website clicks from Google Business Profile</w:t>
      </w:r>
    </w:p>
    <w:p/>
    <w:p>
      <w:r>
        <w:rPr>
          <w:b/>
        </w:rPr>
        <w:t>Patient Acquisition &amp; Business Impact:</w:t>
      </w:r>
    </w:p>
    <w:p/>
    <w:p>
      <w:r>
        <w:rPr>
          <w:b/>
        </w:rPr>
        <w:t>New Patient Registration:</w:t>
      </w:r>
    </w:p>
    <w:p>
      <w:pPr>
        <w:pStyle w:val="ListBullet"/>
      </w:pPr>
      <w:r>
        <w:rPr>
          <w:b/>
        </w:rPr>
        <w:t>Online Discovery:</w:t>
      </w:r>
      <w:r>
        <w:t xml:space="preserve"> 34% increase in new patient registrations attributed to online search discovery</w:t>
      </w:r>
    </w:p>
    <w:p>
      <w:pPr>
        <w:pStyle w:val="ListBullet"/>
      </w:pPr>
      <w:r>
        <w:rPr>
          <w:b/>
        </w:rPr>
        <w:t>Patient Inquiry Quality:</w:t>
      </w:r>
      <w:r>
        <w:t xml:space="preserve"> 67% improvement in qualified patient inquiries through website</w:t>
      </w:r>
    </w:p>
    <w:p>
      <w:pPr>
        <w:pStyle w:val="ListBullet"/>
      </w:pPr>
      <w:r>
        <w:rPr>
          <w:b/>
        </w:rPr>
        <w:t>Appointment Booking:</w:t>
      </w:r>
      <w:r>
        <w:t xml:space="preserve"> 123% increase in online appointment booking requests</w:t>
      </w:r>
    </w:p>
    <w:p>
      <w:pPr>
        <w:pStyle w:val="ListBullet"/>
      </w:pPr>
      <w:r>
        <w:rPr>
          <w:b/>
        </w:rPr>
        <w:t>Geographic Expansion:</w:t>
      </w:r>
      <w:r>
        <w:t xml:space="preserve"> 45% increase in patients from expanded geographic service area</w:t>
      </w:r>
    </w:p>
    <w:p/>
    <w:p>
      <w:r>
        <w:rPr>
          <w:b/>
        </w:rPr>
        <w:t>Practice Visibility &amp; Recognition:</w:t>
      </w:r>
    </w:p>
    <w:p>
      <w:pPr>
        <w:pStyle w:val="ListBullet"/>
      </w:pPr>
      <w:r>
        <w:rPr>
          <w:b/>
        </w:rPr>
        <w:t>Local Search Presence:</w:t>
      </w:r>
      <w:r>
        <w:t xml:space="preserve"> Practice now appears in top 3 local search results for primary medical services</w:t>
      </w:r>
    </w:p>
    <w:p>
      <w:pPr>
        <w:pStyle w:val="ListBullet"/>
      </w:pPr>
      <w:r>
        <w:rPr>
          <w:b/>
        </w:rPr>
        <w:t>Community Recognition:</w:t>
      </w:r>
      <w:r>
        <w:t xml:space="preserve"> 78% increase in community referrals and local recognition</w:t>
      </w:r>
    </w:p>
    <w:p>
      <w:pPr>
        <w:pStyle w:val="ListBullet"/>
      </w:pPr>
      <w:r>
        <w:rPr>
          <w:b/>
        </w:rPr>
        <w:t>Professional Network:</w:t>
      </w:r>
      <w:r>
        <w:t xml:space="preserve"> Enhanced referral relationships with local specialists and healthcare providers</w:t>
      </w:r>
    </w:p>
    <w:p>
      <w:pPr>
        <w:pStyle w:val="ListBullet"/>
      </w:pPr>
      <w:r>
        <w:rPr>
          <w:b/>
        </w:rPr>
        <w:t>Practice Reputation:</w:t>
      </w:r>
      <w:r>
        <w:t xml:space="preserve"> Improved online presence contributing to overall practice reputation and credibility</w:t>
      </w:r>
    </w:p>
    <w:p/>
    <w:p>
      <w:r>
        <w:rPr>
          <w:b/>
        </w:rPr>
        <w:t>Review &amp; Reputation Management:</w:t>
      </w:r>
    </w:p>
    <w:p>
      <w:pPr>
        <w:pStyle w:val="ListBullet"/>
      </w:pPr>
      <w:r>
        <w:rPr>
          <w:b/>
        </w:rPr>
        <w:t>Google Reviews:</w:t>
      </w:r>
      <w:r>
        <w:t xml:space="preserve"> 189% increase in patient reviews with 4.8/5 average rating</w:t>
      </w:r>
    </w:p>
    <w:p>
      <w:pPr>
        <w:pStyle w:val="ListBullet"/>
      </w:pPr>
      <w:r>
        <w:rPr>
          <w:b/>
        </w:rPr>
        <w:t>Review Quality:</w:t>
      </w:r>
      <w:r>
        <w:t xml:space="preserve"> Professional review management maintaining high patient satisfaction ratings</w:t>
      </w:r>
    </w:p>
    <w:p>
      <w:pPr>
        <w:pStyle w:val="ListBullet"/>
      </w:pPr>
      <w:r>
        <w:rPr>
          <w:b/>
        </w:rPr>
        <w:t>Response Rate:</w:t>
      </w:r>
      <w:r>
        <w:t xml:space="preserve"> 100% professional response rate to all patient reviews and feedback</w:t>
      </w:r>
    </w:p>
    <w:p>
      <w:pPr>
        <w:pStyle w:val="ListBullet"/>
      </w:pPr>
      <w:r>
        <w:rPr>
          <w:b/>
        </w:rPr>
        <w:t>Reputation Enhancement:</w:t>
      </w:r>
      <w:r>
        <w:t xml:space="preserve"> Positive online reputation supporting patient trust and confidence</w:t>
      </w:r>
    </w:p>
    <w:p/>
    <w:p>
      <w:r>
        <w:rPr>
          <w:b/>
        </w:rPr>
        <w:t>Technical Performance Improvements:</w:t>
      </w:r>
    </w:p>
    <w:p/>
    <w:p>
      <w:r>
        <w:rPr>
          <w:b/>
        </w:rPr>
        <w:t>Website Performance:</w:t>
      </w:r>
    </w:p>
    <w:p>
      <w:pPr>
        <w:pStyle w:val="ListBullet"/>
      </w:pPr>
      <w:r>
        <w:rPr>
          <w:b/>
        </w:rPr>
        <w:t>Page Loading Speed:</w:t>
      </w:r>
      <w:r>
        <w:t xml:space="preserve"> Improved from 7.2 seconds to 1.9 seconds average load time</w:t>
      </w:r>
    </w:p>
    <w:p>
      <w:pPr>
        <w:pStyle w:val="ListBullet"/>
      </w:pPr>
      <w:r>
        <w:rPr>
          <w:b/>
        </w:rPr>
        <w:t>Mobile Experience:</w:t>
      </w:r>
      <w:r>
        <w:t xml:space="preserve"> 94% improvement in mobile user experience and accessibility</w:t>
      </w:r>
    </w:p>
    <w:p>
      <w:pPr>
        <w:pStyle w:val="ListBullet"/>
      </w:pPr>
      <w:r>
        <w:rPr>
          <w:b/>
        </w:rPr>
        <w:t>Search Engine Accessibility:</w:t>
      </w:r>
      <w:r>
        <w:t xml:space="preserve"> Enhanced technical SEO ensuring complete search engine indexing</w:t>
      </w:r>
    </w:p>
    <w:p>
      <w:pPr>
        <w:pStyle w:val="ListBullet"/>
      </w:pPr>
      <w:r>
        <w:rPr>
          <w:b/>
        </w:rPr>
        <w:t>User Experience:</w:t>
      </w:r>
      <w:r>
        <w:t xml:space="preserve"> 67% improvement in website user engagement and session duration</w:t>
      </w:r>
    </w:p>
    <w:p/>
    <w:p>
      <w:r>
        <w:rPr>
          <w:b/>
        </w:rPr>
        <w:t>Local SEO Authority:</w:t>
      </w:r>
    </w:p>
    <w:p>
      <w:pPr>
        <w:pStyle w:val="ListBullet"/>
      </w:pPr>
      <w:r>
        <w:rPr>
          <w:b/>
        </w:rPr>
        <w:t>Local Citations:</w:t>
      </w:r>
      <w:r>
        <w:t xml:space="preserve"> 156% increase in accurate business citations across medical directories</w:t>
      </w:r>
    </w:p>
    <w:p>
      <w:pPr>
        <w:pStyle w:val="ListBullet"/>
      </w:pPr>
      <w:r>
        <w:rPr>
          <w:b/>
        </w:rPr>
        <w:t>Professional Listings:</w:t>
      </w:r>
      <w:r>
        <w:t xml:space="preserve"> Complete presence across relevant medical professional directories</w:t>
      </w:r>
    </w:p>
    <w:p>
      <w:pPr>
        <w:pStyle w:val="ListBullet"/>
      </w:pPr>
      <w:r>
        <w:rPr>
          <w:b/>
        </w:rPr>
        <w:t>Geographic Relevance:</w:t>
      </w:r>
      <w:r>
        <w:t xml:space="preserve"> Enhanced local content and community connection building</w:t>
      </w:r>
    </w:p>
    <w:p>
      <w:pPr>
        <w:pStyle w:val="ListBullet"/>
      </w:pPr>
      <w:r>
        <w:rPr>
          <w:b/>
        </w:rPr>
        <w:t>Authority Signals:</w:t>
      </w:r>
      <w:r>
        <w:t xml:space="preserve"> Improved professional authority through medical industry associations and listings</w:t>
      </w:r>
    </w:p>
    <w:p/>
    <w:p/>
    <w:p>
      <w:pPr>
        <w:jc w:val="center"/>
      </w:pPr>
      <w:r>
        <w:t>__________________________________________________</w:t>
      </w:r>
    </w:p>
    <w:p/>
    <w:p/>
    <w:p>
      <w:pPr>
        <w:pStyle w:val="Heading3"/>
        <w:jc w:val="left"/>
      </w:pPr>
      <w:r>
        <w:t>Client Testimonial &amp; Key Learnings</w:t>
      </w:r>
    </w:p>
    <w:p/>
    <w:p>
      <w:r>
        <w:rPr>
          <w:b/>
        </w:rPr>
        <w:t>Practice Manager Testimonial:</w:t>
      </w:r>
    </w:p>
    <w:p>
      <w:r>
        <w:rPr>
          <w:i/>
        </w:rPr>
        <w:t>"Luna Digital's SEO strategy transformed our practice visibility whilst maintaining complete AHPRA compliance. We're now easily found by families looking for quality medical care in our area, which has directly increased our new patient registrations. The professional approach to medical content and compliance gave us confidence that our online presence enhances rather than compromises our professional reputation."</w:t>
      </w:r>
    </w:p>
    <w:p/>
    <w:p>
      <w:r>
        <w:rPr>
          <w:b/>
        </w:rPr>
        <w:t>Principal GP Feedback:</w:t>
      </w:r>
    </w:p>
    <w:p>
      <w:r>
        <w:rPr>
          <w:i/>
        </w:rPr>
        <w:t>"The local SEO results have exceeded our expectations. We're now recognised as a leading family practice in our area through online searches, and the quality of new patients discovering us through Google has been excellent. The conservative compliance approach ensured we never worried about regulatory issues whilst significantly improving our patient acquisition."</w:t>
      </w:r>
    </w:p>
    <w:p/>
    <w:p>
      <w:r>
        <w:rPr>
          <w:b/>
        </w:rPr>
        <w:t>Key Strategic Learnings:</w:t>
      </w:r>
    </w:p>
    <w:p/>
    <w:p>
      <w:r>
        <w:rPr>
          <w:b/>
        </w:rPr>
        <w:t>Medical Practice SEO Requirements:</w:t>
      </w:r>
    </w:p>
    <w:p>
      <w:pPr>
        <w:pStyle w:val="ListBullet"/>
      </w:pPr>
      <w:r>
        <w:t>Local search optimisation is critical for family practice patient acquisition</w:t>
      </w:r>
    </w:p>
    <w:p>
      <w:pPr>
        <w:pStyle w:val="ListBullet"/>
      </w:pPr>
      <w:r>
        <w:t>AHPRA compliance must be integral to SEO strategy, not an afterthought</w:t>
      </w:r>
    </w:p>
    <w:p>
      <w:pPr>
        <w:pStyle w:val="ListBullet"/>
      </w:pPr>
      <w:r>
        <w:t>Google Business Profile optimisation provides immediate visibility improvements</w:t>
      </w:r>
    </w:p>
    <w:p>
      <w:pPr>
        <w:pStyle w:val="ListBullet"/>
      </w:pPr>
      <w:r>
        <w:t>Technical SEO performance significantly impacts patient experience and search rankings</w:t>
      </w:r>
    </w:p>
    <w:p/>
    <w:p>
      <w:r>
        <w:rPr>
          <w:b/>
        </w:rPr>
        <w:t>Implementation Success Factors:</w:t>
      </w:r>
    </w:p>
    <w:p>
      <w:pPr>
        <w:pStyle w:val="ListBullet"/>
      </w:pPr>
      <w:r>
        <w:t>Medical content must balance search optimisation with regulatory compliance requirements</w:t>
      </w:r>
    </w:p>
    <w:p>
      <w:pPr>
        <w:pStyle w:val="ListBullet"/>
      </w:pPr>
      <w:r>
        <w:t>Local community relevance enhances search visibility and patient trust</w:t>
      </w:r>
    </w:p>
    <w:p>
      <w:pPr>
        <w:pStyle w:val="ListBullet"/>
      </w:pPr>
      <w:r>
        <w:t>Professional review management contributes significantly to local search authority</w:t>
      </w:r>
    </w:p>
    <w:p>
      <w:pPr>
        <w:pStyle w:val="ListBullet"/>
      </w:pPr>
      <w:r>
        <w:t>Conservative compliance approach prevents regulatory risks whilst enabling effective SEO</w:t>
      </w:r>
    </w:p>
    <w:p/>
    <w:p>
      <w:r>
        <w:rPr>
          <w:b/>
        </w:rPr>
        <w:t>Patient Acquisition Impact:</w:t>
      </w:r>
    </w:p>
    <w:p>
      <w:pPr>
        <w:pStyle w:val="ListBullet"/>
      </w:pPr>
      <w:r>
        <w:t>Local SEO generates high-quality patient inquiries and registrations</w:t>
      </w:r>
    </w:p>
    <w:p>
      <w:pPr>
        <w:pStyle w:val="ListBullet"/>
      </w:pPr>
      <w:r>
        <w:t>Search visibility improvements create sustainable competitive advantages</w:t>
      </w:r>
    </w:p>
    <w:p>
      <w:pPr>
        <w:pStyle w:val="ListBullet"/>
      </w:pPr>
      <w:r>
        <w:t>Online reputation through reviews enhances patient confidence and trust</w:t>
      </w:r>
    </w:p>
    <w:p>
      <w:pPr>
        <w:pStyle w:val="ListBullet"/>
      </w:pPr>
      <w:r>
        <w:t>Geographic expansion through improved search visibility increases practice growth potential</w:t>
      </w:r>
    </w:p>
    <w:p/>
    <w:p>
      <w:r>
        <w:rPr>
          <w:b/>
        </w:rPr>
        <w:t>Long-term Strategic Value:</w:t>
      </w:r>
    </w:p>
    <w:p>
      <w:pPr>
        <w:pStyle w:val="ListBullet"/>
      </w:pPr>
      <w:r>
        <w:t>Professional SEO creates lasting practice asset through improved search authority</w:t>
      </w:r>
    </w:p>
    <w:p>
      <w:pPr>
        <w:pStyle w:val="ListBullet"/>
      </w:pPr>
      <w:r>
        <w:t>Local search dominance provides ongoing patient acquisition advantages</w:t>
      </w:r>
    </w:p>
    <w:p>
      <w:pPr>
        <w:pStyle w:val="ListBullet"/>
      </w:pPr>
      <w:r>
        <w:t>Enhanced online presence supports overall practice reputation and professional credibility</w:t>
      </w:r>
    </w:p>
    <w:p>
      <w:pPr>
        <w:pStyle w:val="ListBullet"/>
      </w:pPr>
      <w:r>
        <w:t>Sustainable growth through search visibility reduces reliance on traditional referral methods</w:t>
      </w:r>
    </w:p>
    <w:p/>
    <w:p/>
    <w:p>
      <w:pPr>
        <w:jc w:val="center"/>
      </w:pPr>
      <w:r>
        <w:t>__________________________________________________</w:t>
      </w:r>
    </w:p>
    <w:p/>
    <w:p/>
    <w:p>
      <w:pPr>
        <w:pStyle w:val="Heading3"/>
        <w:jc w:val="left"/>
      </w:pPr>
      <w:r>
        <w:t>Compliance &amp; Professional Standards Maintained</w:t>
      </w:r>
    </w:p>
    <w:p/>
    <w:p>
      <w:r>
        <w:rPr>
          <w:b/>
        </w:rPr>
        <w:t>AHPRA Medical SEO Compliance:</w:t>
      </w:r>
    </w:p>
    <w:p>
      <w:pPr>
        <w:pStyle w:val="ListBullet"/>
      </w:pPr>
      <w:r>
        <w:t>All website content and SEO materials meet Section 133 requirements for medical advertising</w:t>
      </w:r>
    </w:p>
    <w:p>
      <w:pPr>
        <w:pStyle w:val="ListBullet"/>
      </w:pPr>
      <w:r>
        <w:t>Evidence-based claims documentation maintained for all practice service descriptions</w:t>
      </w:r>
    </w:p>
    <w:p>
      <w:pPr>
        <w:pStyle w:val="ListBullet"/>
      </w:pPr>
      <w:r>
        <w:t>Conservative approach to medical expertise claims ensuring regulatory compliance</w:t>
      </w:r>
    </w:p>
    <w:p>
      <w:pPr>
        <w:pStyle w:val="ListBullet"/>
      </w:pPr>
      <w:r>
        <w:t>Ongoing compliance monitoring with monthly content reviews and regulatory updates</w:t>
      </w:r>
    </w:p>
    <w:p/>
    <w:p>
      <w:r>
        <w:rPr>
          <w:b/>
        </w:rPr>
        <w:t>Professional Medical Standards:</w:t>
      </w:r>
    </w:p>
    <w:p>
      <w:pPr>
        <w:pStyle w:val="ListBullet"/>
      </w:pPr>
      <w:r>
        <w:t>SEO strategy enhances professional medical reputation through authoritative content</w:t>
      </w:r>
    </w:p>
    <w:p>
      <w:pPr>
        <w:pStyle w:val="ListBullet"/>
      </w:pPr>
      <w:r>
        <w:t>Patient education materials demonstrate medical expertise whilst maintaining professional standards</w:t>
      </w:r>
    </w:p>
    <w:p>
      <w:pPr>
        <w:pStyle w:val="ListBullet"/>
      </w:pPr>
      <w:r>
        <w:t>Professional tone and medical accuracy in all search-visible content</w:t>
      </w:r>
    </w:p>
    <w:p>
      <w:pPr>
        <w:pStyle w:val="ListBullet"/>
      </w:pPr>
      <w:r>
        <w:t>Integration with practice management maintaining professional workflow and patient care standards</w:t>
      </w:r>
    </w:p>
    <w:p/>
    <w:p>
      <w:r>
        <w:rPr>
          <w:b/>
        </w:rPr>
        <w:t>Patient Privacy &amp; Confidentiality:</w:t>
      </w:r>
    </w:p>
    <w:p>
      <w:pPr>
        <w:pStyle w:val="ListBullet"/>
      </w:pPr>
      <w:r>
        <w:t>Review management processes protect patient privacy whilst encouraging feedback</w:t>
      </w:r>
    </w:p>
    <w:p>
      <w:pPr>
        <w:pStyle w:val="ListBullet"/>
      </w:pPr>
      <w:r>
        <w:t>Content development maintains patient confidentiality in all materials</w:t>
      </w:r>
    </w:p>
    <w:p>
      <w:pPr>
        <w:pStyle w:val="ListBullet"/>
      </w:pPr>
      <w:r>
        <w:t>Professional ethics maintained in all SEO activities and content creation</w:t>
      </w:r>
    </w:p>
    <w:p>
      <w:pPr>
        <w:pStyle w:val="ListBullet"/>
      </w:pPr>
      <w:r>
        <w:t>Risk management approach ensuring no patient privacy or professional conduct issues</w:t>
      </w:r>
    </w:p>
    <w:p/>
    <w:p/>
    <w:p>
      <w:pPr>
        <w:jc w:val="center"/>
      </w:pPr>
      <w:r>
        <w:t>__________________________________________________</w:t>
      </w:r>
    </w:p>
    <w:p/>
    <w:p/>
    <w:p>
      <w:pPr>
        <w:pStyle w:val="Heading2"/>
        <w:jc w:val="left"/>
      </w:pPr>
      <w:r>
        <w:t>Case Study 4: How an Adelaide Legal Partnership Became Industry Thought Leaders</w:t>
      </w:r>
    </w:p>
    <w:p/>
    <w:p>
      <w:pPr>
        <w:pStyle w:val="Heading3"/>
        <w:jc w:val="left"/>
      </w:pPr>
      <w:r>
        <w:t>The Problem: Expertise Without Recognition</w:t>
      </w:r>
    </w:p>
    <w:p/>
    <w:p>
      <w:r>
        <w:t>This Adelaide legal partnership possessed significant commercial law expertise but was invisible in industry discussions:</w:t>
      </w:r>
    </w:p>
    <w:p/>
    <w:p>
      <w:pPr>
        <w:pStyle w:val="ListBullet"/>
      </w:pPr>
      <w:r>
        <w:rPr>
          <w:b/>
        </w:rPr>
        <w:t>Substantial expertise without platform</w:t>
      </w:r>
      <w:r>
        <w:t xml:space="preserve"> - partners had deep knowledge but no strategic thought leadership presence</w:t>
      </w:r>
    </w:p>
    <w:p>
      <w:pPr>
        <w:pStyle w:val="ListBullet"/>
      </w:pPr>
      <w:r>
        <w:rPr>
          <w:b/>
        </w:rPr>
        <w:t>Dependence on traditional referrals</w:t>
      </w:r>
      <w:r>
        <w:t xml:space="preserve"> limited growth in competitive commercial law market</w:t>
      </w:r>
    </w:p>
    <w:p>
      <w:pPr>
        <w:pStyle w:val="ListBullet"/>
      </w:pPr>
      <w:r>
        <w:rPr>
          <w:b/>
        </w:rPr>
        <w:t>Competitors gaining market share</w:t>
      </w:r>
      <w:r>
        <w:t xml:space="preserve"> through content marketing and thought leadership positioning</w:t>
      </w:r>
    </w:p>
    <w:p>
      <w:pPr>
        <w:pStyle w:val="ListBullet"/>
      </w:pPr>
      <w:r>
        <w:rPr>
          <w:b/>
        </w:rPr>
        <w:t>Legal Professional Conduct uncertainty</w:t>
      </w:r>
      <w:r>
        <w:t xml:space="preserve"> prevented any content marketing attempts</w:t>
      </w:r>
    </w:p>
    <w:p>
      <w:pPr>
        <w:pStyle w:val="ListBullet"/>
      </w:pPr>
      <w:r>
        <w:rPr>
          <w:b/>
        </w:rPr>
        <w:t>High-value clients researched expertise online</w:t>
      </w:r>
      <w:r>
        <w:t xml:space="preserve"> before engaging firms, but found no evidence of this partnership's capabilities</w:t>
      </w:r>
    </w:p>
    <w:p/>
    <w:p>
      <w:r>
        <w:rPr>
          <w:b/>
        </w:rPr>
        <w:t>Senior Partner's Reality:</w:t>
      </w:r>
    </w:p>
    <w:p>
      <w:r>
        <w:rPr>
          <w:i/>
        </w:rPr>
        <w:t>"We consistently deliver excellent outcomes for our commercial clients, but potential clients didn't know about our expertise. Our competitors were gaining market share through thought leadership whilst we remained invisible in industry discussions. We needed to showcase our knowledge whilst ensuring complete compliance with professional conduct rules."</w:t>
      </w:r>
    </w:p>
    <w:p/>
    <w:p>
      <w:pPr>
        <w:pStyle w:val="Heading3"/>
        <w:jc w:val="left"/>
      </w:pPr>
      <w:r>
        <w:t>The Solution: Compliant Content Marketing That Builds Authority</w:t>
      </w:r>
    </w:p>
    <w:p/>
    <w:p>
      <w:r>
        <w:t>Luna Digital implemented our Legal Professional Conduct Rule-compliant content strategy:</w:t>
      </w:r>
    </w:p>
    <w:p/>
    <w:p>
      <w:r>
        <w:t xml:space="preserve">• </w:t>
      </w:r>
      <w:r>
        <w:rPr>
          <w:b/>
        </w:rPr>
        <w:t>Thought Leadership Content Development</w:t>
      </w:r>
      <w:r>
        <w:t xml:space="preserve"> - Commercial law insights with conservative compliance approach</w:t>
      </w:r>
    </w:p>
    <w:p>
      <w:r>
        <w:t xml:space="preserve">• </w:t>
      </w:r>
      <w:r>
        <w:rPr>
          <w:b/>
        </w:rPr>
        <w:t>Industry Commentary Strategy</w:t>
      </w:r>
      <w:r>
        <w:t xml:space="preserve"> - Professional opinions on regulatory changes and market developments</w:t>
      </w:r>
    </w:p>
    <w:p>
      <w:r>
        <w:t xml:space="preserve">• </w:t>
      </w:r>
      <w:r>
        <w:rPr>
          <w:b/>
        </w:rPr>
        <w:t>Multi-Channel Distribution</w:t>
      </w:r>
      <w:r>
        <w:t xml:space="preserve"> - Legal publication targeting and professional networking integration</w:t>
      </w:r>
    </w:p>
    <w:p>
      <w:r>
        <w:t xml:space="preserve">• </w:t>
      </w:r>
      <w:r>
        <w:rPr>
          <w:b/>
        </w:rPr>
        <w:t>Business Development Alignment</w:t>
      </w:r>
      <w:r>
        <w:t xml:space="preserve"> - Content strategy directly supporting client acquisition objectives</w:t>
      </w:r>
    </w:p>
    <w:p/>
    <w:p>
      <w:pPr>
        <w:pStyle w:val="Heading3"/>
        <w:jc w:val="left"/>
      </w:pPr>
      <w:r>
        <w:t>The Results: 456% Increase in Industry Recognition</w:t>
      </w:r>
    </w:p>
    <w:p/>
    <w:p>
      <w:r>
        <w:rPr>
          <w:b/>
        </w:rPr>
        <w:t>Thought Leadership Transformation (6-Month Results):</w:t>
      </w:r>
    </w:p>
    <w:p>
      <w:r>
        <w:t xml:space="preserve">• </w:t>
      </w:r>
      <w:r>
        <w:rPr>
          <w:b/>
        </w:rPr>
        <w:t>Industry Citations:</w:t>
      </w:r>
      <w:r>
        <w:t xml:space="preserve"> 456% increase in legal publication mentions and expert quotes</w:t>
      </w:r>
    </w:p>
    <w:p>
      <w:r>
        <w:t xml:space="preserve">• </w:t>
      </w:r>
      <w:r>
        <w:rPr>
          <w:b/>
        </w:rPr>
        <w:t>Commercial Client Inquiries:</w:t>
      </w:r>
      <w:r>
        <w:t xml:space="preserve"> 289% improvement in high-value client inquiries</w:t>
      </w:r>
    </w:p>
    <w:p>
      <w:r>
        <w:t xml:space="preserve">• </w:t>
      </w:r>
      <w:r>
        <w:rPr>
          <w:b/>
        </w:rPr>
        <w:t>Professional Speaking:</w:t>
      </w:r>
      <w:r>
        <w:t xml:space="preserve"> 167% growth in conference and seminar invitations</w:t>
      </w:r>
    </w:p>
    <w:p>
      <w:r>
        <w:t xml:space="preserve">• </w:t>
      </w:r>
      <w:r>
        <w:rPr>
          <w:b/>
        </w:rPr>
        <w:t>Client Acquisition:</w:t>
      </w:r>
      <w:r>
        <w:t xml:space="preserve"> 41% increase in commercial clients with 67% higher average value</w:t>
      </w:r>
    </w:p>
    <w:p/>
    <w:p>
      <w:r>
        <w:rPr>
          <w:b/>
        </w:rPr>
        <w:t>100% Legal Professional Conduct Rule Compliance Maintained Throughout</w:t>
      </w:r>
    </w:p>
    <w:p/>
    <w:p>
      <w:r>
        <w:rPr>
          <w:b/>
        </w:rPr>
        <w:t>[Book My Free Consultation]</w:t>
      </w:r>
    </w:p>
    <w:p/>
    <w:p/>
    <w:p>
      <w:pPr>
        <w:jc w:val="center"/>
      </w:pPr>
      <w:r>
        <w:t>__________________________________________________</w:t>
      </w:r>
    </w:p>
    <w:p/>
    <w:p/>
    <w:p>
      <w:pPr>
        <w:pStyle w:val="Heading3"/>
        <w:jc w:val="left"/>
      </w:pPr>
      <w:r>
        <w:t>Client Background &amp; Challenges</w:t>
      </w:r>
    </w:p>
    <w:p/>
    <w:p>
      <w:r>
        <w:rPr>
          <w:b/>
        </w:rPr>
        <w:t>Legal Partnership Profile:</w:t>
      </w:r>
    </w:p>
    <w:p>
      <w:pPr>
        <w:pStyle w:val="ListBullet"/>
      </w:pPr>
      <w:r>
        <w:rPr>
          <w:b/>
        </w:rPr>
        <w:t>Location:</w:t>
      </w:r>
      <w:r>
        <w:t xml:space="preserve"> Adelaide, South Australia</w:t>
      </w:r>
    </w:p>
    <w:p>
      <w:pPr>
        <w:pStyle w:val="ListBullet"/>
      </w:pPr>
      <w:r>
        <w:rPr>
          <w:b/>
        </w:rPr>
        <w:t>Practice Type:</w:t>
      </w:r>
      <w:r>
        <w:t xml:space="preserve"> Commercial law partnership specialising in corporate transactions</w:t>
      </w:r>
    </w:p>
    <w:p>
      <w:pPr>
        <w:pStyle w:val="ListBullet"/>
      </w:pPr>
      <w:r>
        <w:rPr>
          <w:b/>
        </w:rPr>
        <w:t>Staff Size:</w:t>
      </w:r>
      <w:r>
        <w:t xml:space="preserve"> 12 lawyers, 18 support staff</w:t>
      </w:r>
    </w:p>
    <w:p>
      <w:pPr>
        <w:pStyle w:val="ListBullet"/>
      </w:pPr>
      <w:r>
        <w:rPr>
          <w:b/>
        </w:rPr>
        <w:t>Practice Areas:</w:t>
      </w:r>
      <w:r>
        <w:t xml:space="preserve"> Corporate law, mergers &amp; acquisitions, commercial contracts, business advisory</w:t>
      </w:r>
    </w:p>
    <w:p>
      <w:pPr>
        <w:pStyle w:val="ListBullet"/>
      </w:pPr>
      <w:r>
        <w:rPr>
          <w:b/>
        </w:rPr>
        <w:t>Annual Revenue:</w:t>
      </w:r>
      <w:r>
        <w:t xml:space="preserve"> $6.8 million</w:t>
      </w:r>
    </w:p>
    <w:p>
      <w:pPr>
        <w:pStyle w:val="ListBullet"/>
      </w:pPr>
      <w:r>
        <w:rPr>
          <w:b/>
        </w:rPr>
        <w:t>Established:</w:t>
      </w:r>
      <w:r>
        <w:t xml:space="preserve"> 2003</w:t>
      </w:r>
    </w:p>
    <w:p/>
    <w:p>
      <w:r>
        <w:rPr>
          <w:b/>
        </w:rPr>
        <w:t>Initial Challenges:</w:t>
      </w:r>
    </w:p>
    <w:p>
      <w:r>
        <w:t>The Adelaide legal partnership possessed significant commercial law expertise but lacked strategic content marketing to demonstrate thought leadership and attract high-value commercial clients in an increasingly competitive market.</w:t>
      </w:r>
    </w:p>
    <w:p/>
    <w:p>
      <w:r>
        <w:rPr>
          <w:b/>
        </w:rPr>
        <w:t>Primary Pain Points:</w:t>
      </w:r>
    </w:p>
    <w:p>
      <w:pPr>
        <w:pStyle w:val="ListBullet"/>
      </w:pPr>
      <w:r>
        <w:rPr>
          <w:b/>
        </w:rPr>
        <w:t>Thought Leadership Gap:</w:t>
      </w:r>
      <w:r>
        <w:t xml:space="preserve"> Partners had substantial expertise but no strategic platform for industry recognition</w:t>
      </w:r>
    </w:p>
    <w:p>
      <w:pPr>
        <w:pStyle w:val="ListBullet"/>
      </w:pPr>
      <w:r>
        <w:rPr>
          <w:b/>
        </w:rPr>
        <w:t>Client Acquisition Challenges:</w:t>
      </w:r>
      <w:r>
        <w:t xml:space="preserve"> Dependence on traditional referrals limited growth in competitive commercial law market</w:t>
      </w:r>
    </w:p>
    <w:p>
      <w:pPr>
        <w:pStyle w:val="ListBullet"/>
      </w:pPr>
      <w:r>
        <w:rPr>
          <w:b/>
        </w:rPr>
        <w:t>Professional Visibility:</w:t>
      </w:r>
      <w:r>
        <w:t xml:space="preserve"> Limited industry recognition despite delivering excellent results for commercial clients</w:t>
      </w:r>
    </w:p>
    <w:p>
      <w:pPr>
        <w:pStyle w:val="ListBullet"/>
      </w:pPr>
      <w:r>
        <w:rPr>
          <w:b/>
        </w:rPr>
        <w:t>Content Creation Barriers:</w:t>
      </w:r>
      <w:r>
        <w:t xml:space="preserve"> Lawyers uncertain about content marketing compliance with Legal Professional Conduct Rules</w:t>
      </w:r>
    </w:p>
    <w:p>
      <w:pPr>
        <w:pStyle w:val="ListBullet"/>
      </w:pPr>
      <w:r>
        <w:rPr>
          <w:b/>
        </w:rPr>
        <w:t>Market Differentiation:</w:t>
      </w:r>
      <w:r>
        <w:t xml:space="preserve"> Difficulty distinguishing from competing commercial law firms without thought leadership presence</w:t>
      </w:r>
    </w:p>
    <w:p/>
    <w:p>
      <w:r>
        <w:rPr>
          <w:b/>
        </w:rPr>
        <w:t>Senior Partner's Perspective:</w:t>
      </w:r>
    </w:p>
    <w:p>
      <w:r>
        <w:rPr>
          <w:i/>
        </w:rPr>
        <w:t>"We consistently deliver excellent outcomes for our commercial clients, but potential clients didn't know about our expertise. Our competitors were gaining market share through thought leadership and content marketing whilst we remained invisible in industry discussions. We needed to showcase our knowledge whilst ensuring complete compliance with professional conduct rules."</w:t>
      </w:r>
    </w:p>
    <w:p/>
    <w:p>
      <w:r>
        <w:rPr>
          <w:b/>
        </w:rPr>
        <w:t>Business Development Challenges:</w:t>
      </w:r>
    </w:p>
    <w:p>
      <w:pPr>
        <w:pStyle w:val="ListBullet"/>
      </w:pPr>
      <w:r>
        <w:t>High-value commercial clients researched legal expertise online before engaging firms</w:t>
      </w:r>
    </w:p>
    <w:p>
      <w:pPr>
        <w:pStyle w:val="ListBullet"/>
      </w:pPr>
      <w:r>
        <w:t>Limited content demonstrating commercial law knowledge and experience</w:t>
      </w:r>
    </w:p>
    <w:p>
      <w:pPr>
        <w:pStyle w:val="ListBullet"/>
      </w:pPr>
      <w:r>
        <w:t>No strategic approach to building professional authority and industry recognition</w:t>
      </w:r>
    </w:p>
    <w:p>
      <w:pPr>
        <w:pStyle w:val="ListBullet"/>
      </w:pPr>
      <w:r>
        <w:t>Competitors gaining advantages through content marketing and thought leadership positioning</w:t>
      </w:r>
    </w:p>
    <w:p/>
    <w:p>
      <w:r>
        <w:rPr>
          <w:b/>
        </w:rPr>
        <w:t>Regulatory Considerations:</w:t>
      </w:r>
    </w:p>
    <w:p>
      <w:pPr>
        <w:pStyle w:val="ListBullet"/>
      </w:pPr>
      <w:r>
        <w:t>Legal Professional Conduct Rules (Rule 36) compliance for all content marketing materials</w:t>
      </w:r>
    </w:p>
    <w:p>
      <w:pPr>
        <w:pStyle w:val="ListBullet"/>
      </w:pPr>
      <w:r>
        <w:t>Professional standards maintenance and reputation protection requirements</w:t>
      </w:r>
    </w:p>
    <w:p>
      <w:pPr>
        <w:pStyle w:val="ListBullet"/>
      </w:pPr>
      <w:r>
        <w:t>Client confidentiality protection in all content and case study materials</w:t>
      </w:r>
    </w:p>
    <w:p>
      <w:pPr>
        <w:pStyle w:val="ListBullet"/>
      </w:pPr>
      <w:r>
        <w:t>Conservative approach to expertise claims requiring proper substantiation and evidence</w:t>
      </w:r>
    </w:p>
    <w:p/>
    <w:p/>
    <w:p>
      <w:pPr>
        <w:jc w:val="center"/>
      </w:pPr>
      <w:r>
        <w:t>__________________________________________________</w:t>
      </w:r>
    </w:p>
    <w:p/>
    <w:p/>
    <w:p>
      <w:pPr>
        <w:pStyle w:val="Heading3"/>
        <w:jc w:val="left"/>
      </w:pPr>
      <w:r>
        <w:t>Luna Digital's Strategic Approach &amp; Methodology</w:t>
      </w:r>
    </w:p>
    <w:p/>
    <w:p>
      <w:r>
        <w:rPr>
          <w:b/>
        </w:rPr>
        <w:t>Comprehensive Content Marketing Analysis (Month 1):</w:t>
      </w:r>
    </w:p>
    <w:p/>
    <w:p>
      <w:r>
        <w:rPr>
          <w:b/>
        </w:rPr>
        <w:t>Legal Industry Content Audit:</w:t>
      </w:r>
    </w:p>
    <w:p>
      <w:r>
        <w:t>Our legal marketing specialists conducted thorough analysis of commercial law content landscape and thought leadership opportunities:</w:t>
      </w:r>
    </w:p>
    <w:p>
      <w:pPr>
        <w:pStyle w:val="ListBullet"/>
      </w:pPr>
      <w:r>
        <w:t>Analysis of competitor content strategies and thought leadership positioning</w:t>
      </w:r>
    </w:p>
    <w:p>
      <w:pPr>
        <w:pStyle w:val="ListBullet"/>
      </w:pPr>
      <w:r>
        <w:t>Industry content gap analysis identifying opportunities for expertise demonstration</w:t>
      </w:r>
    </w:p>
    <w:p>
      <w:pPr>
        <w:pStyle w:val="ListBullet"/>
      </w:pPr>
      <w:r>
        <w:t>Legal publication landscape assessment for content distribution opportunities</w:t>
      </w:r>
    </w:p>
    <w:p>
      <w:pPr>
        <w:pStyle w:val="ListBullet"/>
      </w:pPr>
      <w:r>
        <w:t>Professional audience analysis for commercial law decision-makers and referral sources</w:t>
      </w:r>
    </w:p>
    <w:p/>
    <w:p>
      <w:r>
        <w:rPr>
          <w:b/>
        </w:rPr>
        <w:t>Legal Professional Conduct Compliance Framework:</w:t>
      </w:r>
    </w:p>
    <w:p>
      <w:r>
        <w:t>Development of comprehensive content compliance framework ensuring adherence to professional conduct rules:</w:t>
      </w:r>
    </w:p>
    <w:p>
      <w:pPr>
        <w:pStyle w:val="ListBullet"/>
      </w:pPr>
      <w:r>
        <w:t>Rule 36 compliance analysis for content marketing and thought leadership materials</w:t>
      </w:r>
    </w:p>
    <w:p>
      <w:pPr>
        <w:pStyle w:val="ListBullet"/>
      </w:pPr>
      <w:r>
        <w:t>Conservative content approach avoiding potentially problematic expertise claims</w:t>
      </w:r>
    </w:p>
    <w:p>
      <w:pPr>
        <w:pStyle w:val="ListBullet"/>
      </w:pPr>
      <w:r>
        <w:t>Client confidentiality protection processes for all content development</w:t>
      </w:r>
    </w:p>
    <w:p>
      <w:pPr>
        <w:pStyle w:val="ListBullet"/>
      </w:pPr>
      <w:r>
        <w:t>Professional standards maintenance ensuring content enhances legal reputation</w:t>
      </w:r>
    </w:p>
    <w:p/>
    <w:p>
      <w:r>
        <w:rPr>
          <w:b/>
        </w:rPr>
        <w:t>Commercial Law Expertise Assessment:</w:t>
      </w:r>
    </w:p>
    <w:p>
      <w:r>
        <w:t>Detailed evaluation of partnership expertise areas and thought leadership potential:</w:t>
      </w:r>
    </w:p>
    <w:p>
      <w:pPr>
        <w:pStyle w:val="ListBullet"/>
      </w:pPr>
      <w:r>
        <w:t>Partner expertise mapping and specialisation identification for content themes</w:t>
      </w:r>
    </w:p>
    <w:p>
      <w:pPr>
        <w:pStyle w:val="ListBullet"/>
      </w:pPr>
      <w:r>
        <w:t>Commercial law trend analysis and industry commentary opportunities</w:t>
      </w:r>
    </w:p>
    <w:p>
      <w:pPr>
        <w:pStyle w:val="ListBullet"/>
      </w:pPr>
      <w:r>
        <w:t>Educational content opportunities for client education and authority building</w:t>
      </w:r>
    </w:p>
    <w:p>
      <w:pPr>
        <w:pStyle w:val="ListBullet"/>
      </w:pPr>
      <w:r>
        <w:t>Professional development content positioning partners as industry experts</w:t>
      </w:r>
    </w:p>
    <w:p/>
    <w:p>
      <w:r>
        <w:rPr>
          <w:b/>
        </w:rPr>
        <w:t>Strategic Content Marketing Framework Development:</w:t>
      </w:r>
    </w:p>
    <w:p/>
    <w:p>
      <w:r>
        <w:rPr>
          <w:b/>
        </w:rPr>
        <w:t>1. Thought Leadership Content Strategy:</w:t>
      </w:r>
    </w:p>
    <w:p>
      <w:pPr>
        <w:pStyle w:val="ListBullet"/>
      </w:pPr>
      <w:r>
        <w:t>Commercial law insight development based on partnership expertise and experience</w:t>
      </w:r>
    </w:p>
    <w:p>
      <w:pPr>
        <w:pStyle w:val="ListBullet"/>
      </w:pPr>
      <w:r>
        <w:t>Industry commentary and regulatory update analysis for professional authority</w:t>
      </w:r>
    </w:p>
    <w:p>
      <w:pPr>
        <w:pStyle w:val="ListBullet"/>
      </w:pPr>
      <w:r>
        <w:t>Educational content helping commercial clients understand complex legal issues</w:t>
      </w:r>
    </w:p>
    <w:p>
      <w:pPr>
        <w:pStyle w:val="ListBullet"/>
      </w:pPr>
      <w:r>
        <w:t>Professional opinion pieces positioning partners as commercial law authorities</w:t>
      </w:r>
    </w:p>
    <w:p/>
    <w:p>
      <w:r>
        <w:rPr>
          <w:b/>
        </w:rPr>
        <w:t>2. Compliance-First Content Development:</w:t>
      </w:r>
    </w:p>
    <w:p>
      <w:pPr>
        <w:pStyle w:val="ListBullet"/>
      </w:pPr>
      <w:r>
        <w:t>Conservative content approach ensuring Legal Professional Conduct Rule adherence</w:t>
      </w:r>
    </w:p>
    <w:p>
      <w:pPr>
        <w:pStyle w:val="ListBullet"/>
      </w:pPr>
      <w:r>
        <w:t>Professional tone maintaining legal industry standards and ethical requirements</w:t>
      </w:r>
    </w:p>
    <w:p>
      <w:pPr>
        <w:pStyle w:val="ListBullet"/>
      </w:pPr>
      <w:r>
        <w:t>Client confidentiality protection in all content materials and case studies</w:t>
      </w:r>
    </w:p>
    <w:p>
      <w:pPr>
        <w:pStyle w:val="ListBullet"/>
      </w:pPr>
      <w:r>
        <w:t>Evidence-based content avoiding unsubstantiated expertise or performance claims</w:t>
      </w:r>
    </w:p>
    <w:p/>
    <w:p>
      <w:r>
        <w:rPr>
          <w:b/>
        </w:rPr>
        <w:t>3. Multi-Channel Content Distribution:</w:t>
      </w:r>
    </w:p>
    <w:p>
      <w:pPr>
        <w:pStyle w:val="ListBullet"/>
      </w:pPr>
      <w:r>
        <w:t>Legal industry publication targeting for thought leadership content placement</w:t>
      </w:r>
    </w:p>
    <w:p>
      <w:pPr>
        <w:pStyle w:val="ListBullet"/>
      </w:pPr>
      <w:r>
        <w:t>Professional networking platform content distribution for business development</w:t>
      </w:r>
    </w:p>
    <w:p>
      <w:pPr>
        <w:pStyle w:val="ListBullet"/>
      </w:pPr>
      <w:r>
        <w:t>Firm website content hub development for expertise demonstration and client education</w:t>
      </w:r>
    </w:p>
    <w:p>
      <w:pPr>
        <w:pStyle w:val="ListBullet"/>
      </w:pPr>
      <w:r>
        <w:t>Email marketing strategy for existing client relationship deepening and referral partner engagement</w:t>
      </w:r>
    </w:p>
    <w:p/>
    <w:p>
      <w:r>
        <w:rPr>
          <w:b/>
        </w:rPr>
        <w:t>4. Business Development Integration:</w:t>
      </w:r>
    </w:p>
    <w:p>
      <w:pPr>
        <w:pStyle w:val="ListBullet"/>
      </w:pPr>
      <w:r>
        <w:t>Content marketing strategy aligned with commercial client acquisition objectives</w:t>
      </w:r>
    </w:p>
    <w:p>
      <w:pPr>
        <w:pStyle w:val="ListBullet"/>
      </w:pPr>
      <w:r>
        <w:t>Lead generation integration through educational content and expertise demonstration</w:t>
      </w:r>
    </w:p>
    <w:p>
      <w:pPr>
        <w:pStyle w:val="ListBullet"/>
      </w:pPr>
      <w:r>
        <w:t>Client retention enhancement through valuable content and insights provision</w:t>
      </w:r>
    </w:p>
    <w:p>
      <w:pPr>
        <w:pStyle w:val="ListBullet"/>
      </w:pPr>
      <w:r>
        <w:t>Referral partner relationship building through industry content sharing and collaboration</w:t>
      </w:r>
    </w:p>
    <w:p/>
    <w:p/>
    <w:p>
      <w:pPr>
        <w:jc w:val="center"/>
      </w:pPr>
      <w:r>
        <w:t>__________________________________________________</w:t>
      </w:r>
    </w:p>
    <w:p/>
    <w:p/>
    <w:p>
      <w:pPr>
        <w:pStyle w:val="Heading3"/>
        <w:jc w:val="left"/>
      </w:pPr>
      <w:r>
        <w:t>Implementation Timeline &amp; Process</w:t>
      </w:r>
    </w:p>
    <w:p/>
    <w:p>
      <w:r>
        <w:rPr>
          <w:b/>
        </w:rPr>
        <w:t>Month 1: Content Strategy Development &amp; Compliance Framework</w:t>
      </w:r>
    </w:p>
    <w:p>
      <w:pPr>
        <w:pStyle w:val="ListBullet"/>
      </w:pPr>
      <w:r>
        <w:t>Partner expertise assessment and content theme identification for thought leadership positioning</w:t>
      </w:r>
    </w:p>
    <w:p>
      <w:pPr>
        <w:pStyle w:val="ListBullet"/>
      </w:pPr>
      <w:r>
        <w:t>Legal Professional Conduct Rule compliance framework development for content marketing</w:t>
      </w:r>
    </w:p>
    <w:p>
      <w:pPr>
        <w:pStyle w:val="ListBullet"/>
      </w:pPr>
      <w:r>
        <w:t>Competitive content analysis and industry thought leadership opportunity identification</w:t>
      </w:r>
    </w:p>
    <w:p>
      <w:pPr>
        <w:pStyle w:val="ListBullet"/>
      </w:pPr>
      <w:r>
        <w:t>Content calendar development with commercial law themes and industry regulatory updates</w:t>
      </w:r>
    </w:p>
    <w:p>
      <w:pPr>
        <w:pStyle w:val="ListBullet"/>
      </w:pPr>
      <w:r>
        <w:t>Professional brand positioning development for individual partners and firm recognition</w:t>
      </w:r>
    </w:p>
    <w:p/>
    <w:p>
      <w:r>
        <w:rPr>
          <w:b/>
        </w:rPr>
        <w:t>Month 2: Content Creation &amp; Editorial Process Development</w:t>
      </w:r>
    </w:p>
    <w:p>
      <w:pPr>
        <w:pStyle w:val="ListBullet"/>
      </w:pPr>
      <w:r>
        <w:t>Thought leadership article development with commercial law insights and industry commentary</w:t>
      </w:r>
    </w:p>
    <w:p>
      <w:pPr>
        <w:pStyle w:val="ListBullet"/>
      </w:pPr>
      <w:r>
        <w:t>Educational content creation for commercial client education and authority building</w:t>
      </w:r>
    </w:p>
    <w:p>
      <w:pPr>
        <w:pStyle w:val="ListBullet"/>
      </w:pPr>
      <w:r>
        <w:t>Professional editorial process implementation ensuring compliance verification and quality control</w:t>
      </w:r>
    </w:p>
    <w:p>
      <w:pPr>
        <w:pStyle w:val="ListBullet"/>
      </w:pPr>
      <w:r>
        <w:t>Content design and professional presentation development for legal industry standards</w:t>
      </w:r>
    </w:p>
    <w:p>
      <w:pPr>
        <w:pStyle w:val="ListBullet"/>
      </w:pPr>
      <w:r>
        <w:t>Distribution strategy development targeting legal publications and professional networks</w:t>
      </w:r>
    </w:p>
    <w:p/>
    <w:p>
      <w:r>
        <w:rPr>
          <w:b/>
        </w:rPr>
        <w:t>Month 3: Content Publication &amp; Industry Engagement</w:t>
      </w:r>
    </w:p>
    <w:p>
      <w:pPr>
        <w:pStyle w:val="ListBullet"/>
      </w:pPr>
      <w:r>
        <w:t>Strategic content publication across legal industry publications and professional platforms</w:t>
      </w:r>
    </w:p>
    <w:p>
      <w:pPr>
        <w:pStyle w:val="ListBullet"/>
      </w:pPr>
      <w:r>
        <w:t>Partner thought leadership positioning through industry commentary and expert opinions</w:t>
      </w:r>
    </w:p>
    <w:p>
      <w:pPr>
        <w:pStyle w:val="ListBullet"/>
      </w:pPr>
      <w:r>
        <w:t>Professional networking engagement through content sharing and industry discussion participation</w:t>
      </w:r>
    </w:p>
    <w:p>
      <w:pPr>
        <w:pStyle w:val="ListBullet"/>
      </w:pPr>
      <w:r>
        <w:t>Client communication enhancement through valuable insights and educational content provision</w:t>
      </w:r>
    </w:p>
    <w:p>
      <w:pPr>
        <w:pStyle w:val="ListBullet"/>
      </w:pPr>
      <w:r>
        <w:t>Industry relationship building through content collaboration and professional recognition</w:t>
      </w:r>
    </w:p>
    <w:p/>
    <w:p>
      <w:r>
        <w:rPr>
          <w:b/>
        </w:rPr>
        <w:t>Month 4: Content Optimisation &amp; Authority Building</w:t>
      </w:r>
    </w:p>
    <w:p>
      <w:pPr>
        <w:pStyle w:val="ListBullet"/>
      </w:pPr>
      <w:r>
        <w:t>Content performance analysis and engagement measurement for strategy refinement</w:t>
      </w:r>
    </w:p>
    <w:p>
      <w:pPr>
        <w:pStyle w:val="ListBullet"/>
      </w:pPr>
      <w:r>
        <w:t>Industry recognition tracking and thought leadership positioning assessment</w:t>
      </w:r>
    </w:p>
    <w:p>
      <w:pPr>
        <w:pStyle w:val="ListBullet"/>
      </w:pPr>
      <w:r>
        <w:t>Professional speaking opportunity development through content marketing success</w:t>
      </w:r>
    </w:p>
    <w:p>
      <w:pPr>
        <w:pStyle w:val="ListBullet"/>
      </w:pPr>
      <w:r>
        <w:t>Client feedback analysis and content value assessment for business development impact</w:t>
      </w:r>
    </w:p>
    <w:p>
      <w:pPr>
        <w:pStyle w:val="ListBullet"/>
      </w:pPr>
      <w:r>
        <w:t>Referral partner engagement analysis and relationship building measurement</w:t>
      </w:r>
    </w:p>
    <w:p/>
    <w:p>
      <w:r>
        <w:rPr>
          <w:b/>
        </w:rPr>
        <w:t>Month 5: Advanced Content Development &amp; Industry Recognition</w:t>
      </w:r>
    </w:p>
    <w:p>
      <w:pPr>
        <w:pStyle w:val="ListBullet"/>
      </w:pPr>
      <w:r>
        <w:t>Complex commercial law content development demonstrating advanced expertise and industry knowledge</w:t>
      </w:r>
    </w:p>
    <w:p>
      <w:pPr>
        <w:pStyle w:val="ListBullet"/>
      </w:pPr>
      <w:r>
        <w:t>Industry trend analysis and regulatory commentary for professional authority building</w:t>
      </w:r>
    </w:p>
    <w:p>
      <w:pPr>
        <w:pStyle w:val="ListBullet"/>
      </w:pPr>
      <w:r>
        <w:t>Professional conference and seminar content development for speaking opportunities</w:t>
      </w:r>
    </w:p>
    <w:p>
      <w:pPr>
        <w:pStyle w:val="ListBullet"/>
      </w:pPr>
      <w:r>
        <w:t>Client case study development (with confidentiality protection) showcasing commercial law success</w:t>
      </w:r>
    </w:p>
    <w:p>
      <w:pPr>
        <w:pStyle w:val="ListBullet"/>
      </w:pPr>
      <w:r>
        <w:t>Industry award and recognition pursuit through demonstrated thought leadership excellence</w:t>
      </w:r>
    </w:p>
    <w:p/>
    <w:p>
      <w:r>
        <w:rPr>
          <w:b/>
        </w:rPr>
        <w:t>Month 6: Results Analysis &amp; Long-term Strategy Development</w:t>
      </w:r>
    </w:p>
    <w:p>
      <w:pPr>
        <w:pStyle w:val="ListBullet"/>
      </w:pPr>
      <w:r>
        <w:t>Comprehensive content marketing performance analysis across engagement, recognition, and business development</w:t>
      </w:r>
    </w:p>
    <w:p>
      <w:pPr>
        <w:pStyle w:val="ListBullet"/>
      </w:pPr>
      <w:r>
        <w:t>Commercial client acquisition attribution analysis and content marketing ROI measurement</w:t>
      </w:r>
    </w:p>
    <w:p>
      <w:pPr>
        <w:pStyle w:val="ListBullet"/>
      </w:pPr>
      <w:r>
        <w:t>Industry recognition assessment and professional authority measurement</w:t>
      </w:r>
    </w:p>
    <w:p>
      <w:pPr>
        <w:pStyle w:val="ListBullet"/>
      </w:pPr>
      <w:r>
        <w:t>Long-term content strategy development for sustained thought leadership and business growth</w:t>
      </w:r>
    </w:p>
    <w:p>
      <w:pPr>
        <w:pStyle w:val="ListBullet"/>
      </w:pPr>
      <w:r>
        <w:t>Professional Conduct Rule compliance review and ongoing monitoring framework</w:t>
      </w:r>
    </w:p>
    <w:p/>
    <w:p/>
    <w:p>
      <w:pPr>
        <w:jc w:val="center"/>
      </w:pPr>
      <w:r>
        <w:t>__________________________________________________</w:t>
      </w:r>
    </w:p>
    <w:p/>
    <w:p/>
    <w:p>
      <w:pPr>
        <w:pStyle w:val="Heading3"/>
        <w:jc w:val="left"/>
      </w:pPr>
      <w:r>
        <w:t>Measurable Results &amp; Outcomes</w:t>
      </w:r>
    </w:p>
    <w:p/>
    <w:p>
      <w:r>
        <w:rPr>
          <w:b/>
        </w:rPr>
        <w:t>Thought Leadership &amp; Industry Recognition (6-Month Results):</w:t>
      </w:r>
    </w:p>
    <w:p/>
    <w:p>
      <w:r>
        <w:rPr>
          <w:b/>
        </w:rPr>
        <w:t>Industry Authority Metrics:</w:t>
      </w:r>
    </w:p>
    <w:p>
      <w:pPr>
        <w:pStyle w:val="ListBullet"/>
      </w:pPr>
      <w:r>
        <w:rPr>
          <w:b/>
        </w:rPr>
        <w:t>Legal Publication Citations:</w:t>
      </w:r>
      <w:r>
        <w:t xml:space="preserve"> 456% increase in industry publication mentions and expert quotes</w:t>
      </w:r>
    </w:p>
    <w:p>
      <w:pPr>
        <w:pStyle w:val="ListBullet"/>
      </w:pPr>
      <w:r>
        <w:rPr>
          <w:b/>
        </w:rPr>
        <w:t>Professional Speaking Invitations:</w:t>
      </w:r>
      <w:r>
        <w:t xml:space="preserve"> 167% growth in conference and seminar speaking opportunities</w:t>
      </w:r>
    </w:p>
    <w:p>
      <w:pPr>
        <w:pStyle w:val="ListBullet"/>
      </w:pPr>
      <w:r>
        <w:rPr>
          <w:b/>
        </w:rPr>
        <w:t>Industry Award Nominations:</w:t>
      </w:r>
      <w:r>
        <w:t xml:space="preserve"> Three partner nominations for commercial law excellence awards</w:t>
      </w:r>
    </w:p>
    <w:p>
      <w:pPr>
        <w:pStyle w:val="ListBullet"/>
      </w:pPr>
      <w:r>
        <w:rPr>
          <w:b/>
        </w:rPr>
        <w:t>Peer Recognition:</w:t>
      </w:r>
      <w:r>
        <w:t xml:space="preserve"> 234% improvement in professional referrals from legal industry colleagues</w:t>
      </w:r>
    </w:p>
    <w:p/>
    <w:p>
      <w:r>
        <w:rPr>
          <w:b/>
        </w:rPr>
        <w:t>Content Engagement &amp; Distribution:</w:t>
      </w:r>
    </w:p>
    <w:p>
      <w:pPr>
        <w:pStyle w:val="ListBullet"/>
      </w:pPr>
      <w:r>
        <w:rPr>
          <w:b/>
        </w:rPr>
        <w:t>Article Publication:</w:t>
      </w:r>
      <w:r>
        <w:t xml:space="preserve"> 24 thought leadership articles published in major legal industry publications</w:t>
      </w:r>
    </w:p>
    <w:p>
      <w:pPr>
        <w:pStyle w:val="ListBullet"/>
      </w:pPr>
      <w:r>
        <w:rPr>
          <w:b/>
        </w:rPr>
        <w:t>Content Views:</w:t>
      </w:r>
      <w:r>
        <w:t xml:space="preserve"> 312% increase in content views and professional engagement across platforms</w:t>
      </w:r>
    </w:p>
    <w:p>
      <w:pPr>
        <w:pStyle w:val="ListBullet"/>
      </w:pPr>
      <w:r>
        <w:rPr>
          <w:b/>
        </w:rPr>
        <w:t>Professional Network Growth:</w:t>
      </w:r>
      <w:r>
        <w:t xml:space="preserve"> 189% expansion of LinkedIn professional connections and industry relationships</w:t>
      </w:r>
    </w:p>
    <w:p>
      <w:pPr>
        <w:pStyle w:val="ListBullet"/>
      </w:pPr>
      <w:r>
        <w:rPr>
          <w:b/>
        </w:rPr>
        <w:t>Content Sharing:</w:t>
      </w:r>
      <w:r>
        <w:t xml:space="preserve"> 278% improvement in content sharing and industry discussion participation</w:t>
      </w:r>
    </w:p>
    <w:p/>
    <w:p>
      <w:r>
        <w:rPr>
          <w:b/>
        </w:rPr>
        <w:t>Business Development Impact:</w:t>
      </w:r>
    </w:p>
    <w:p>
      <w:pPr>
        <w:pStyle w:val="ListBullet"/>
      </w:pPr>
      <w:r>
        <w:rPr>
          <w:b/>
        </w:rPr>
        <w:t>Commercial Client Inquiries:</w:t>
      </w:r>
      <w:r>
        <w:t xml:space="preserve"> 289% increase in high-value commercial client inquiries attributed to content marketing</w:t>
      </w:r>
    </w:p>
    <w:p>
      <w:pPr>
        <w:pStyle w:val="ListBullet"/>
      </w:pPr>
      <w:r>
        <w:rPr>
          <w:b/>
        </w:rPr>
        <w:t>Client Quality:</w:t>
      </w:r>
      <w:r>
        <w:t xml:space="preserve"> Average new client value increased 67% through improved market positioning</w:t>
      </w:r>
    </w:p>
    <w:p>
      <w:pPr>
        <w:pStyle w:val="ListBullet"/>
      </w:pPr>
      <w:r>
        <w:rPr>
          <w:b/>
        </w:rPr>
        <w:t>Referral Quality:</w:t>
      </w:r>
      <w:r>
        <w:t xml:space="preserve"> 145% improvement in high-value referrals from professional network expansion</w:t>
      </w:r>
    </w:p>
    <w:p>
      <w:pPr>
        <w:pStyle w:val="ListBullet"/>
      </w:pPr>
      <w:r>
        <w:rPr>
          <w:b/>
        </w:rPr>
        <w:t>Client Retention:</w:t>
      </w:r>
      <w:r>
        <w:t xml:space="preserve"> 41% increase in client retention and relationship deepening through valuable content provision</w:t>
      </w:r>
    </w:p>
    <w:p/>
    <w:p>
      <w:r>
        <w:rPr>
          <w:b/>
        </w:rPr>
        <w:t>Professional Recognition &amp; Market Positioning:</w:t>
      </w:r>
    </w:p>
    <w:p/>
    <w:p>
      <w:r>
        <w:rPr>
          <w:b/>
        </w:rPr>
        <w:t>Industry Thought Leadership:</w:t>
      </w:r>
    </w:p>
    <w:p>
      <w:pPr>
        <w:pStyle w:val="ListBullet"/>
      </w:pPr>
      <w:r>
        <w:rPr>
          <w:b/>
        </w:rPr>
        <w:t>Expert Status:</w:t>
      </w:r>
      <w:r>
        <w:t xml:space="preserve"> Partners now recognised as leading commercial law experts in Adelaide market</w:t>
      </w:r>
    </w:p>
    <w:p>
      <w:pPr>
        <w:pStyle w:val="ListBullet"/>
      </w:pPr>
      <w:r>
        <w:rPr>
          <w:b/>
        </w:rPr>
        <w:t>Media Commentary:</w:t>
      </w:r>
      <w:r>
        <w:t xml:space="preserve"> 178% increase in media requests for commercial law commentary and expert opinions</w:t>
      </w:r>
    </w:p>
    <w:p>
      <w:pPr>
        <w:pStyle w:val="ListBullet"/>
      </w:pPr>
      <w:r>
        <w:rPr>
          <w:b/>
        </w:rPr>
        <w:t>Industry Influence:</w:t>
      </w:r>
      <w:r>
        <w:t xml:space="preserve"> Active participation in commercial law policy discussions and regulatory commentary</w:t>
      </w:r>
    </w:p>
    <w:p>
      <w:pPr>
        <w:pStyle w:val="ListBullet"/>
      </w:pPr>
      <w:r>
        <w:rPr>
          <w:b/>
        </w:rPr>
        <w:t>Professional Authority:</w:t>
      </w:r>
      <w:r>
        <w:t xml:space="preserve"> Enhanced reputation as leading commercial law firm through consistent thought leadership</w:t>
      </w:r>
    </w:p>
    <w:p/>
    <w:p>
      <w:r>
        <w:rPr>
          <w:b/>
        </w:rPr>
        <w:t>Commercial Client Acquisition:</w:t>
      </w:r>
    </w:p>
    <w:p>
      <w:pPr>
        <w:pStyle w:val="ListBullet"/>
      </w:pPr>
      <w:r>
        <w:rPr>
          <w:b/>
        </w:rPr>
        <w:t>High-Value Clients:</w:t>
      </w:r>
      <w:r>
        <w:t xml:space="preserve"> 41% increase in commercial clients with average annual value exceeding $125,000</w:t>
      </w:r>
    </w:p>
    <w:p>
      <w:pPr>
        <w:pStyle w:val="ListBullet"/>
      </w:pPr>
      <w:r>
        <w:rPr>
          <w:b/>
        </w:rPr>
        <w:t>Client Acquisition Cost:</w:t>
      </w:r>
      <w:r>
        <w:t xml:space="preserve"> 34% reduction in client acquisition cost through enhanced market positioning</w:t>
      </w:r>
    </w:p>
    <w:p>
      <w:pPr>
        <w:pStyle w:val="ListBullet"/>
      </w:pPr>
      <w:r>
        <w:rPr>
          <w:b/>
        </w:rPr>
        <w:t>Sales Cycle:</w:t>
      </w:r>
      <w:r>
        <w:t xml:space="preserve"> 23% reduction in commercial client sales cycle due to pre-established thought leadership credibility</w:t>
      </w:r>
    </w:p>
    <w:p>
      <w:pPr>
        <w:pStyle w:val="ListBullet"/>
      </w:pPr>
      <w:r>
        <w:rPr>
          <w:b/>
        </w:rPr>
        <w:t>Client Quality:</w:t>
      </w:r>
      <w:r>
        <w:t xml:space="preserve"> Improved client quality with higher retention rates and expanded service utilisation</w:t>
      </w:r>
    </w:p>
    <w:p/>
    <w:p>
      <w:r>
        <w:rPr>
          <w:b/>
        </w:rPr>
        <w:t>Long-term Business Value Creation:</w:t>
      </w:r>
    </w:p>
    <w:p>
      <w:pPr>
        <w:pStyle w:val="ListBullet"/>
      </w:pPr>
      <w:r>
        <w:rPr>
          <w:b/>
        </w:rPr>
        <w:t>Market Position:</w:t>
      </w:r>
      <w:r>
        <w:t xml:space="preserve"> Established as premier commercial law firm in Adelaide through consistent thought leadership</w:t>
      </w:r>
    </w:p>
    <w:p>
      <w:pPr>
        <w:pStyle w:val="ListBullet"/>
      </w:pPr>
      <w:r>
        <w:rPr>
          <w:b/>
        </w:rPr>
        <w:t>Competitive Advantage:</w:t>
      </w:r>
      <w:r>
        <w:t xml:space="preserve"> Sustainable competitive advantages through recognised industry expertise</w:t>
      </w:r>
    </w:p>
    <w:p>
      <w:pPr>
        <w:pStyle w:val="ListBullet"/>
      </w:pPr>
      <w:r>
        <w:rPr>
          <w:b/>
        </w:rPr>
        <w:t>Partnership Value:</w:t>
      </w:r>
      <w:r>
        <w:t xml:space="preserve"> Enhanced partnership value through improved market reputation and client acquisition capability</w:t>
      </w:r>
    </w:p>
    <w:p>
      <w:pPr>
        <w:pStyle w:val="ListBullet"/>
      </w:pPr>
      <w:r>
        <w:rPr>
          <w:b/>
        </w:rPr>
        <w:t>Professional Development:</w:t>
      </w:r>
      <w:r>
        <w:t xml:space="preserve"> Partner professional development through thought leadership activities and industry recognition</w:t>
      </w:r>
    </w:p>
    <w:p/>
    <w:p>
      <w:r>
        <w:rPr>
          <w:b/>
        </w:rPr>
        <w:t>Content Performance &amp; Engagement Metrics:</w:t>
      </w:r>
    </w:p>
    <w:p/>
    <w:p>
      <w:r>
        <w:rPr>
          <w:b/>
        </w:rPr>
        <w:t>Content Reach &amp; Engagement:</w:t>
      </w:r>
    </w:p>
    <w:p>
      <w:pPr>
        <w:pStyle w:val="ListBullet"/>
      </w:pPr>
      <w:r>
        <w:rPr>
          <w:b/>
        </w:rPr>
        <w:t>Monthly Content Views:</w:t>
      </w:r>
      <w:r>
        <w:t xml:space="preserve"> 312% increase in monthly content views across all distribution channels</w:t>
      </w:r>
    </w:p>
    <w:p>
      <w:pPr>
        <w:pStyle w:val="ListBullet"/>
      </w:pPr>
      <w:r>
        <w:rPr>
          <w:b/>
        </w:rPr>
        <w:t>Professional Engagement:</w:t>
      </w:r>
      <w:r>
        <w:t xml:space="preserve"> 267% improvement in comments, shares, and professional discussion participation</w:t>
      </w:r>
    </w:p>
    <w:p>
      <w:pPr>
        <w:pStyle w:val="ListBullet"/>
      </w:pPr>
      <w:r>
        <w:rPr>
          <w:b/>
        </w:rPr>
        <w:t>Email Subscriber Growth:</w:t>
      </w:r>
      <w:r>
        <w:t xml:space="preserve"> 189% increase in professional newsletter subscribers and content followers</w:t>
      </w:r>
    </w:p>
    <w:p>
      <w:pPr>
        <w:pStyle w:val="ListBullet"/>
      </w:pPr>
      <w:r>
        <w:rPr>
          <w:b/>
        </w:rPr>
        <w:t>Website Traffic:</w:t>
      </w:r>
      <w:r>
        <w:t xml:space="preserve"> 234% improvement in website traffic attributed to content marketing efforts</w:t>
      </w:r>
    </w:p>
    <w:p/>
    <w:p>
      <w:r>
        <w:rPr>
          <w:b/>
        </w:rPr>
        <w:t>Lead Generation &amp; Conversion:</w:t>
      </w:r>
    </w:p>
    <w:p>
      <w:pPr>
        <w:pStyle w:val="ListBullet"/>
      </w:pPr>
      <w:r>
        <w:rPr>
          <w:b/>
        </w:rPr>
        <w:t>Content-Generated Inquiries:</w:t>
      </w:r>
      <w:r>
        <w:t xml:space="preserve"> 289% increase in commercial client inquiries from content marketing</w:t>
      </w:r>
    </w:p>
    <w:p>
      <w:pPr>
        <w:pStyle w:val="ListBullet"/>
      </w:pPr>
      <w:r>
        <w:rPr>
          <w:b/>
        </w:rPr>
        <w:t>Content-to-Client Conversion:</w:t>
      </w:r>
      <w:r>
        <w:t xml:space="preserve"> 23% conversion rate from content engagement to commercial client relationship</w:t>
      </w:r>
    </w:p>
    <w:p>
      <w:pPr>
        <w:pStyle w:val="ListBullet"/>
      </w:pPr>
      <w:r>
        <w:rPr>
          <w:b/>
        </w:rPr>
        <w:t>Referral Attribution:</w:t>
      </w:r>
      <w:r>
        <w:t xml:space="preserve"> 67% of new referrals cite thought leadership content as influence factor</w:t>
      </w:r>
    </w:p>
    <w:p>
      <w:pPr>
        <w:pStyle w:val="ListBullet"/>
      </w:pPr>
      <w:r>
        <w:rPr>
          <w:b/>
        </w:rPr>
        <w:t>Client Retention:</w:t>
      </w:r>
      <w:r>
        <w:t xml:space="preserve"> Content marketing contributes to 89% client retention rate through ongoing value provision</w:t>
      </w:r>
    </w:p>
    <w:p/>
    <w:p/>
    <w:p>
      <w:pPr>
        <w:jc w:val="center"/>
      </w:pPr>
      <w:r>
        <w:t>__________________________________________________</w:t>
      </w:r>
    </w:p>
    <w:p/>
    <w:p/>
    <w:p>
      <w:pPr>
        <w:pStyle w:val="Heading3"/>
        <w:jc w:val="left"/>
      </w:pPr>
      <w:r>
        <w:t>Client Testimonial &amp; Key Learnings</w:t>
      </w:r>
    </w:p>
    <w:p/>
    <w:p>
      <w:r>
        <w:rPr>
          <w:b/>
        </w:rPr>
        <w:t>Senior Partner Testimonial:</w:t>
      </w:r>
    </w:p>
    <w:p>
      <w:r>
        <w:rPr>
          <w:i/>
        </w:rPr>
        <w:t>"Luna Digital's content marketing strategy transformed our professional recognition whilst maintaining complete compliance with legal professional conduct rules. We're now recognised as thought leaders in commercial law, which has directly translated into high-value client acquisition and enhanced industry relationships. The strategic approach to content development gave us confidence to showcase our expertise without regulatory concerns, and the business development results have exceeded our expectations."</w:t>
      </w:r>
    </w:p>
    <w:p/>
    <w:p>
      <w:r>
        <w:rPr>
          <w:b/>
        </w:rPr>
        <w:t>Managing Partner Feedback:</w:t>
      </w:r>
    </w:p>
    <w:p>
      <w:r>
        <w:rPr>
          <w:i/>
        </w:rPr>
        <w:t>"The content marketing strategy has fundamentally changed our market position and client acquisition approach. We're now attracting commercial clients who seek us out based on our demonstrated expertise rather than relying solely on traditional referrals. The thought leadership recognition has enhanced our professional reputation significantly, and the measurable ROI demonstrates the strategic value of professional content marketing."</w:t>
      </w:r>
    </w:p>
    <w:p/>
    <w:p>
      <w:r>
        <w:rPr>
          <w:b/>
        </w:rPr>
        <w:t>Key Strategic Learnings:</w:t>
      </w:r>
    </w:p>
    <w:p/>
    <w:p>
      <w:r>
        <w:rPr>
          <w:b/>
        </w:rPr>
        <w:t>Legal Content Marketing Requirements:</w:t>
      </w:r>
    </w:p>
    <w:p>
      <w:pPr>
        <w:pStyle w:val="ListBullet"/>
      </w:pPr>
      <w:r>
        <w:t>Thought leadership content must balance expertise demonstration with Legal Professional Conduct Rule compliance</w:t>
      </w:r>
    </w:p>
    <w:p>
      <w:pPr>
        <w:pStyle w:val="ListBullet"/>
      </w:pPr>
      <w:r>
        <w:t>Consistent, high-quality content creation builds sustainable professional authority and market recognition</w:t>
      </w:r>
    </w:p>
    <w:p>
      <w:pPr>
        <w:pStyle w:val="ListBullet"/>
      </w:pPr>
      <w:r>
        <w:t>Professional content marketing generates significant business development value for commercial law practices</w:t>
      </w:r>
    </w:p>
    <w:p>
      <w:pPr>
        <w:pStyle w:val="ListBullet"/>
      </w:pPr>
      <w:r>
        <w:t>Client confidentiality protection requires careful approach to content development whilst enabling expertise demonstration</w:t>
      </w:r>
    </w:p>
    <w:p/>
    <w:p>
      <w:r>
        <w:rPr>
          <w:b/>
        </w:rPr>
        <w:t>Implementation Success Factors:</w:t>
      </w:r>
    </w:p>
    <w:p>
      <w:pPr>
        <w:pStyle w:val="ListBullet"/>
      </w:pPr>
      <w:r>
        <w:t>Partner engagement and participation are essential for authentic thought leadership development</w:t>
      </w:r>
    </w:p>
    <w:p>
      <w:pPr>
        <w:pStyle w:val="ListBullet"/>
      </w:pPr>
      <w:r>
        <w:t>Conservative compliance approach prevents regulatory issues whilst enabling effective professional marketing</w:t>
      </w:r>
    </w:p>
    <w:p>
      <w:pPr>
        <w:pStyle w:val="ListBullet"/>
      </w:pPr>
      <w:r>
        <w:t>Multi-channel content distribution maximises industry recognition and business development impact</w:t>
      </w:r>
    </w:p>
    <w:p>
      <w:pPr>
        <w:pStyle w:val="ListBullet"/>
      </w:pPr>
      <w:r>
        <w:t>Integration with business development strategy ensures content marketing generates measurable commercial outcomes</w:t>
      </w:r>
    </w:p>
    <w:p/>
    <w:p>
      <w:r>
        <w:rPr>
          <w:b/>
        </w:rPr>
        <w:t>Business Development Impact:</w:t>
      </w:r>
    </w:p>
    <w:p>
      <w:pPr>
        <w:pStyle w:val="ListBullet"/>
      </w:pPr>
      <w:r>
        <w:t>Thought leadership content creates sustainable competitive advantages in commercial law market</w:t>
      </w:r>
    </w:p>
    <w:p>
      <w:pPr>
        <w:pStyle w:val="ListBullet"/>
      </w:pPr>
      <w:r>
        <w:t>Professional authority through content marketing attracts higher-value clients and improved referral quality</w:t>
      </w:r>
    </w:p>
    <w:p>
      <w:pPr>
        <w:pStyle w:val="ListBullet"/>
      </w:pPr>
      <w:r>
        <w:t>Industry recognition generates ongoing business development value through enhanced market positioning</w:t>
      </w:r>
    </w:p>
    <w:p>
      <w:pPr>
        <w:pStyle w:val="ListBullet"/>
      </w:pPr>
      <w:r>
        <w:t>Content marketing provides long-term return on investment through sustained market authority and recognition</w:t>
      </w:r>
    </w:p>
    <w:p/>
    <w:p>
      <w:r>
        <w:rPr>
          <w:b/>
        </w:rPr>
        <w:t>Professional Value Creation:</w:t>
      </w:r>
    </w:p>
    <w:p>
      <w:pPr>
        <w:pStyle w:val="ListBullet"/>
      </w:pPr>
      <w:r>
        <w:t>Content marketing enhances professional development and industry recognition for individual partners</w:t>
      </w:r>
    </w:p>
    <w:p>
      <w:pPr>
        <w:pStyle w:val="ListBullet"/>
      </w:pPr>
      <w:r>
        <w:t>Thought leadership positioning creates lasting professional assets and career advancement opportunities</w:t>
      </w:r>
    </w:p>
    <w:p>
      <w:pPr>
        <w:pStyle w:val="ListBullet"/>
      </w:pPr>
      <w:r>
        <w:t>Industry authority through content marketing provides ongoing competitive advantages and market differentiation</w:t>
      </w:r>
    </w:p>
    <w:p>
      <w:pPr>
        <w:pStyle w:val="ListBullet"/>
      </w:pPr>
      <w:r>
        <w:t>Professional content marketing builds sustainable business value through enhanced market reputation and client attraction</w:t>
      </w:r>
    </w:p>
    <w:p/>
    <w:p/>
    <w:p>
      <w:pPr>
        <w:jc w:val="center"/>
      </w:pPr>
      <w:r>
        <w:t>__________________________________________________</w:t>
      </w:r>
    </w:p>
    <w:p/>
    <w:p/>
    <w:p>
      <w:pPr>
        <w:pStyle w:val="Heading3"/>
        <w:jc w:val="left"/>
      </w:pPr>
      <w:r>
        <w:t>Compliance &amp; Professional Standards Maintained</w:t>
      </w:r>
    </w:p>
    <w:p/>
    <w:p>
      <w:r>
        <w:rPr>
          <w:b/>
        </w:rPr>
        <w:t>Legal Professional Conduct Rule Compliance:</w:t>
      </w:r>
    </w:p>
    <w:p>
      <w:pPr>
        <w:pStyle w:val="ListBullet"/>
      </w:pPr>
      <w:r>
        <w:t>All content marketing materials verified to meet Rule 36 requirements for legal advertising and professional marketing</w:t>
      </w:r>
    </w:p>
    <w:p>
      <w:pPr>
        <w:pStyle w:val="ListBullet"/>
      </w:pPr>
      <w:r>
        <w:t>Conservative approach to expertise claims ensuring professional standards compliance without compromising thought leadership value</w:t>
      </w:r>
    </w:p>
    <w:p>
      <w:pPr>
        <w:pStyle w:val="ListBullet"/>
      </w:pPr>
      <w:r>
        <w:t>Professional tone and messaging appropriate for legal industry ethical standards and professional reputation</w:t>
      </w:r>
    </w:p>
    <w:p>
      <w:pPr>
        <w:pStyle w:val="ListBullet"/>
      </w:pPr>
      <w:r>
        <w:t>Ongoing compliance monitoring with monthly reviews and professional conduct verification processes</w:t>
      </w:r>
    </w:p>
    <w:p/>
    <w:p>
      <w:r>
        <w:rPr>
          <w:b/>
        </w:rPr>
        <w:t>Client Confidentiality &amp; Professional Ethics:</w:t>
      </w:r>
    </w:p>
    <w:p>
      <w:pPr>
        <w:pStyle w:val="ListBullet"/>
      </w:pPr>
      <w:r>
        <w:t>Comprehensive client confidentiality protection in all content materials and thought leadership development</w:t>
      </w:r>
    </w:p>
    <w:p>
      <w:pPr>
        <w:pStyle w:val="ListBullet"/>
      </w:pPr>
      <w:r>
        <w:t>Professional ethics maintenance in all content creation and distribution activities</w:t>
      </w:r>
    </w:p>
    <w:p>
      <w:pPr>
        <w:pStyle w:val="ListBullet"/>
      </w:pPr>
      <w:r>
        <w:t>Attorney-client privilege protection throughout content development processes</w:t>
      </w:r>
    </w:p>
    <w:p>
      <w:pPr>
        <w:pStyle w:val="ListBullet"/>
      </w:pPr>
      <w:r>
        <w:t>Risk management approach ensuring no confidentiality or professional conduct issues throughout implementation</w:t>
      </w:r>
    </w:p>
    <w:p/>
    <w:p>
      <w:r>
        <w:rPr>
          <w:b/>
        </w:rPr>
        <w:t>Professional Reputation Enhancement:</w:t>
      </w:r>
    </w:p>
    <w:p>
      <w:pPr>
        <w:pStyle w:val="ListBullet"/>
      </w:pPr>
      <w:r>
        <w:t>Content marketing strategy enhances rather than compromises professional legal reputation and industry standing</w:t>
      </w:r>
    </w:p>
    <w:p>
      <w:pPr>
        <w:pStyle w:val="ListBullet"/>
      </w:pPr>
      <w:r>
        <w:t>Thought leadership positioning builds industry credibility and peer recognition whilst maintaining professional standards</w:t>
      </w:r>
    </w:p>
    <w:p>
      <w:pPr>
        <w:pStyle w:val="ListBullet"/>
      </w:pPr>
      <w:r>
        <w:t>Conservative marketing approach maintains legal professional ethical standards whilst enabling business development</w:t>
      </w:r>
    </w:p>
    <w:p>
      <w:pPr>
        <w:pStyle w:val="ListBullet"/>
      </w:pPr>
      <w:r>
        <w:t>Professional authority building through content marketing strengthens industry relationships and referral partnerships</w:t>
      </w:r>
    </w:p>
    <w:p/>
    <w:p/>
    <w:p>
      <w:pPr>
        <w:jc w:val="center"/>
      </w:pPr>
      <w:r>
        <w:t>__________________________________________________</w:t>
      </w:r>
    </w:p>
    <w:p/>
    <w:p/>
    <w:p>
      <w:pPr>
        <w:pStyle w:val="Heading2"/>
        <w:jc w:val="left"/>
      </w:pPr>
      <w:r>
        <w:t>Your Compliance-First Growth Strategy</w:t>
      </w:r>
    </w:p>
    <w:p/>
    <w:p>
      <w:pPr>
        <w:pStyle w:val="Heading3"/>
        <w:jc w:val="left"/>
      </w:pPr>
      <w:r>
        <w:t>Why Compliance Must Come Before Growth</w:t>
      </w:r>
    </w:p>
    <w:p/>
    <w:p>
      <w:r>
        <w:t>Most marketing agencies get this backwards. They focus on growth tactics first, then worry about compliance later. For professional services, this approach is career suicide.</w:t>
      </w:r>
    </w:p>
    <w:p/>
    <w:p>
      <w:r>
        <w:rPr>
          <w:b/>
        </w:rPr>
        <w:t>The Stakes Are Too High for Trial and Error:</w:t>
      </w:r>
    </w:p>
    <w:p/>
    <w:p>
      <w:pPr>
        <w:pStyle w:val="ListBullet"/>
      </w:pPr>
      <w:r>
        <w:rPr>
          <w:b/>
        </w:rPr>
        <w:t>Your professional reputation</w:t>
      </w:r>
      <w:r>
        <w:t xml:space="preserve"> took decades to build and can be destroyed by one compliance misstep</w:t>
      </w:r>
    </w:p>
    <w:p>
      <w:pPr>
        <w:pStyle w:val="ListBullet"/>
      </w:pPr>
      <w:r>
        <w:rPr>
          <w:b/>
        </w:rPr>
        <w:t>Regulatory bodies are vigilant</w:t>
      </w:r>
      <w:r>
        <w:t xml:space="preserve"> - AHPRA and Legal Professional Conduct Rules are actively enforced</w:t>
      </w:r>
    </w:p>
    <w:p>
      <w:pPr>
        <w:pStyle w:val="ListBullet"/>
      </w:pPr>
      <w:r>
        <w:rPr>
          <w:b/>
        </w:rPr>
        <w:t>Client trust is non-negotiable</w:t>
      </w:r>
      <w:r>
        <w:t xml:space="preserve"> - any hint of inappropriate marketing destroys the credibility your practice depends on</w:t>
      </w:r>
    </w:p>
    <w:p>
      <w:pPr>
        <w:pStyle w:val="ListBullet"/>
      </w:pPr>
      <w:r>
        <w:rPr>
          <w:b/>
        </w:rPr>
        <w:t>Generic marketing advice</w:t>
      </w:r>
      <w:r>
        <w:t xml:space="preserve"> doesn't account for professional service regulations and ethical requirements</w:t>
      </w:r>
    </w:p>
    <w:p/>
    <w:p>
      <w:pPr>
        <w:pStyle w:val="Heading3"/>
        <w:jc w:val="left"/>
      </w:pPr>
      <w:r>
        <w:t>Luna Digital's Compliance-First Framework</w:t>
      </w:r>
    </w:p>
    <w:p/>
    <w:p>
      <w:r>
        <w:rPr>
          <w:b/>
        </w:rPr>
        <w:t>AHPRA Medical Marketing Compliance:</w:t>
      </w:r>
    </w:p>
    <w:p/>
    <w:p>
      <w:r>
        <w:t xml:space="preserve">• </w:t>
      </w:r>
      <w:r>
        <w:rPr>
          <w:b/>
        </w:rPr>
        <w:t>Section 133 Foundation</w:t>
      </w:r>
      <w:r>
        <w:t xml:space="preserve"> - Every marketing material verified against "not false, misleading, or deceptive" standard</w:t>
      </w:r>
    </w:p>
    <w:p>
      <w:r>
        <w:t xml:space="preserve">• </w:t>
      </w:r>
      <w:r>
        <w:rPr>
          <w:b/>
        </w:rPr>
        <w:t>Evidence-Based Claims Only</w:t>
      </w:r>
      <w:r>
        <w:t xml:space="preserve"> - All practice statements supported by acceptable evidence and professional standards</w:t>
      </w:r>
    </w:p>
    <w:p>
      <w:r>
        <w:t xml:space="preserve">• </w:t>
      </w:r>
      <w:r>
        <w:rPr>
          <w:b/>
        </w:rPr>
        <w:t>Professional Standards Enhancement</w:t>
      </w:r>
      <w:r>
        <w:t xml:space="preserve"> - Marketing that builds rather than compromises medical reputation</w:t>
      </w:r>
    </w:p>
    <w:p>
      <w:r>
        <w:t xml:space="preserve">• </w:t>
      </w:r>
      <w:r>
        <w:rPr>
          <w:b/>
        </w:rPr>
        <w:t>Conservative Risk Management</w:t>
      </w:r>
      <w:r>
        <w:t xml:space="preserve"> - Protecting patient welfare and professional integrity above aggressive tactics</w:t>
      </w:r>
    </w:p>
    <w:p/>
    <w:p>
      <w:r>
        <w:rPr>
          <w:b/>
        </w:rPr>
        <w:t>[Book My Free Consultation]</w:t>
      </w:r>
    </w:p>
    <w:p/>
    <w:p>
      <w:r>
        <w:rPr>
          <w:b/>
        </w:rPr>
        <w:t>Implementation Standards:</w:t>
      </w:r>
    </w:p>
    <w:p>
      <w:pPr>
        <w:pStyle w:val="ListBullet"/>
      </w:pPr>
      <w:r>
        <w:rPr>
          <w:b/>
        </w:rPr>
        <w:t>Conservative Approach:</w:t>
      </w:r>
      <w:r>
        <w:t xml:space="preserve"> Erring on side of caution with all marketing claims and promotional materials</w:t>
      </w:r>
    </w:p>
    <w:p>
      <w:pPr>
        <w:pStyle w:val="ListBullet"/>
      </w:pPr>
      <w:r>
        <w:rPr>
          <w:b/>
        </w:rPr>
        <w:t>Professional Review:</w:t>
      </w:r>
      <w:r>
        <w:t xml:space="preserve"> Medical professional consultation for significant marketing materials and campaigns</w:t>
      </w:r>
    </w:p>
    <w:p>
      <w:pPr>
        <w:pStyle w:val="ListBullet"/>
      </w:pPr>
      <w:r>
        <w:rPr>
          <w:b/>
        </w:rPr>
        <w:t>Documentation Maintenance:</w:t>
      </w:r>
      <w:r>
        <w:t xml:space="preserve"> Comprehensive record-keeping of compliance processes and regulatory approvals</w:t>
      </w:r>
    </w:p>
    <w:p>
      <w:pPr>
        <w:pStyle w:val="ListBullet"/>
      </w:pPr>
      <w:r>
        <w:rPr>
          <w:b/>
        </w:rPr>
        <w:t>Ongoing Monitoring:</w:t>
      </w:r>
      <w:r>
        <w:t xml:space="preserve"> Regular compliance audits and regulatory update implementation processes</w:t>
      </w:r>
    </w:p>
    <w:p/>
    <w:p>
      <w:r>
        <w:rPr>
          <w:b/>
        </w:rPr>
        <w:t>Legal Professional Conduct Rule Compliance:</w:t>
      </w:r>
    </w:p>
    <w:p/>
    <w:p>
      <w:r>
        <w:t xml:space="preserve">• </w:t>
      </w:r>
      <w:r>
        <w:rPr>
          <w:b/>
        </w:rPr>
        <w:t>Rule 36 Mastery</w:t>
      </w:r>
      <w:r>
        <w:t xml:space="preserve"> - Marketing verified as not false, misleading, deceptive, offensive, or prohibited</w:t>
      </w:r>
    </w:p>
    <w:p>
      <w:r>
        <w:t xml:space="preserve">• </w:t>
      </w:r>
      <w:r>
        <w:rPr>
          <w:b/>
        </w:rPr>
        <w:t>Professional Reputation Protection</w:t>
      </w:r>
      <w:r>
        <w:t xml:space="preserve"> - Maintaining legal profession ethical standards throughout all activities</w:t>
      </w:r>
    </w:p>
    <w:p>
      <w:r>
        <w:t xml:space="preserve">• </w:t>
      </w:r>
      <w:r>
        <w:rPr>
          <w:b/>
        </w:rPr>
        <w:t>Conservative Messaging Strategy</w:t>
      </w:r>
      <w:r>
        <w:t xml:space="preserve"> - Factual, evidence-based content without exaggerated claims</w:t>
      </w:r>
    </w:p>
    <w:p>
      <w:r>
        <w:t xml:space="preserve">• </w:t>
      </w:r>
      <w:r>
        <w:rPr>
          <w:b/>
        </w:rPr>
        <w:t>Client Confidentiality Safeguards</w:t>
      </w:r>
      <w:r>
        <w:t xml:space="preserve"> - Comprehensive protection of client information and attorney-client privilege</w:t>
      </w:r>
    </w:p>
    <w:p/>
    <w:p>
      <w:r>
        <w:rPr>
          <w:b/>
        </w:rPr>
        <w:t>Risk Management Framework:</w:t>
      </w:r>
    </w:p>
    <w:p>
      <w:pPr>
        <w:pStyle w:val="ListBullet"/>
      </w:pPr>
      <w:r>
        <w:rPr>
          <w:b/>
        </w:rPr>
        <w:t>Ethics Consultation:</w:t>
      </w:r>
      <w:r>
        <w:t xml:space="preserve"> Regular consultation with legal professional conduct specialists for marketing guidance</w:t>
      </w:r>
    </w:p>
    <w:p>
      <w:pPr>
        <w:pStyle w:val="ListBullet"/>
      </w:pPr>
      <w:r>
        <w:rPr>
          <w:b/>
        </w:rPr>
        <w:t>Conservative Messaging:</w:t>
      </w:r>
      <w:r>
        <w:t xml:space="preserve"> Factual, evidence-based marketing without exaggerated claims or inappropriate expertise assertions</w:t>
      </w:r>
    </w:p>
    <w:p>
      <w:pPr>
        <w:pStyle w:val="ListBullet"/>
      </w:pPr>
      <w:r>
        <w:rPr>
          <w:b/>
        </w:rPr>
        <w:t>Professional Documentation:</w:t>
      </w:r>
      <w:r>
        <w:t xml:space="preserve"> Comprehensive compliance documentation and approval record maintenance</w:t>
      </w:r>
    </w:p>
    <w:p>
      <w:pPr>
        <w:pStyle w:val="ListBullet"/>
      </w:pPr>
      <w:r>
        <w:rPr>
          <w:b/>
        </w:rPr>
        <w:t>Industry Standards Monitoring:</w:t>
      </w:r>
      <w:r>
        <w:t xml:space="preserve"> Ongoing awareness of professional conduct rule changes and enforcement developments</w:t>
      </w:r>
    </w:p>
    <w:p/>
    <w:p>
      <w:pPr>
        <w:pStyle w:val="Heading3"/>
        <w:jc w:val="left"/>
      </w:pPr>
      <w:r>
        <w:t>Universal Professional Services Standards</w:t>
      </w:r>
    </w:p>
    <w:p/>
    <w:p>
      <w:r>
        <w:rPr>
          <w:b/>
        </w:rPr>
        <w:t>Quality Assurance Processes:</w:t>
      </w:r>
    </w:p>
    <w:p>
      <w:pPr>
        <w:pStyle w:val="ListBullet"/>
      </w:pPr>
      <w:r>
        <w:rPr>
          <w:b/>
        </w:rPr>
        <w:t>Multi-Stage Review:</w:t>
      </w:r>
      <w:r>
        <w:t xml:space="preserve"> Comprehensive review processes ensuring regulatory compliance before material publication</w:t>
      </w:r>
    </w:p>
    <w:p>
      <w:pPr>
        <w:pStyle w:val="ListBullet"/>
      </w:pPr>
      <w:r>
        <w:rPr>
          <w:b/>
        </w:rPr>
        <w:t>Professional Standards Verification:</w:t>
      </w:r>
      <w:r>
        <w:t xml:space="preserve"> Ensuring all marketing materials meet professional industry standards</w:t>
      </w:r>
    </w:p>
    <w:p>
      <w:pPr>
        <w:pStyle w:val="ListBullet"/>
      </w:pPr>
      <w:r>
        <w:rPr>
          <w:b/>
        </w:rPr>
        <w:t>Risk Assessment:</w:t>
      </w:r>
      <w:r>
        <w:t xml:space="preserve"> Conservative risk management approach protecting professional reputation and regulatory compliance</w:t>
      </w:r>
    </w:p>
    <w:p>
      <w:pPr>
        <w:pStyle w:val="ListBullet"/>
      </w:pPr>
      <w:r>
        <w:rPr>
          <w:b/>
        </w:rPr>
        <w:t>Ongoing Compliance Monitoring:</w:t>
      </w:r>
      <w:r>
        <w:t xml:space="preserve"> Regular audits and updates ensuring continued adherence to professional standards</w:t>
      </w:r>
    </w:p>
    <w:p/>
    <w:p>
      <w:r>
        <w:rPr>
          <w:b/>
        </w:rPr>
        <w:t>Client Confidentiality Protection:</w:t>
      </w:r>
    </w:p>
    <w:p>
      <w:pPr>
        <w:pStyle w:val="ListBullet"/>
      </w:pPr>
      <w:r>
        <w:rPr>
          <w:b/>
        </w:rPr>
        <w:t>Privacy Safeguards:</w:t>
      </w:r>
      <w:r>
        <w:t xml:space="preserve"> Comprehensive protection of client and patient information in all marketing materials</w:t>
      </w:r>
    </w:p>
    <w:p>
      <w:pPr>
        <w:pStyle w:val="ListBullet"/>
      </w:pPr>
      <w:r>
        <w:rPr>
          <w:b/>
        </w:rPr>
        <w:t>Professional Ethics:</w:t>
      </w:r>
      <w:r>
        <w:t xml:space="preserve"> Maintaining professional ethical standards throughout marketing and business development activities</w:t>
      </w:r>
    </w:p>
    <w:p>
      <w:pPr>
        <w:pStyle w:val="ListBullet"/>
      </w:pPr>
      <w:r>
        <w:rPr>
          <w:b/>
        </w:rPr>
        <w:t>Confidentiality Documentation:</w:t>
      </w:r>
      <w:r>
        <w:t xml:space="preserve"> Proper processes ensuring professional privilege protection in content development</w:t>
      </w:r>
    </w:p>
    <w:p>
      <w:pPr>
        <w:pStyle w:val="ListBullet"/>
      </w:pPr>
      <w:r>
        <w:rPr>
          <w:b/>
        </w:rPr>
        <w:t>Risk Mitigation:</w:t>
      </w:r>
      <w:r>
        <w:t xml:space="preserve"> Conservative approach preventing confidentiality breaches or professional conduct issues</w:t>
      </w:r>
    </w:p>
    <w:p/>
    <w:p/>
    <w:p>
      <w:pPr>
        <w:jc w:val="center"/>
      </w:pPr>
      <w:r>
        <w:t>__________________________________________________</w:t>
      </w:r>
    </w:p>
    <w:p/>
    <w:p/>
    <w:p>
      <w:pPr>
        <w:pStyle w:val="Heading2"/>
        <w:jc w:val="left"/>
      </w:pPr>
      <w:r>
        <w:t>How to Get Similar Results for Your Practice</w:t>
      </w:r>
    </w:p>
    <w:p/>
    <w:p>
      <w:pPr>
        <w:pStyle w:val="Heading3"/>
        <w:jc w:val="left"/>
      </w:pPr>
      <w:r>
        <w:t>Our Proven Implementation Process</w:t>
      </w:r>
    </w:p>
    <w:p/>
    <w:p>
      <w:r>
        <w:rPr>
          <w:b/>
        </w:rPr>
        <w:t>Step 1: Compliance-First Foundation (Month 1)</w:t>
      </w:r>
    </w:p>
    <w:p/>
    <w:p>
      <w:r>
        <w:t xml:space="preserve">• </w:t>
      </w:r>
      <w:r>
        <w:rPr>
          <w:b/>
        </w:rPr>
        <w:t>Complete Regulatory Audit</w:t>
      </w:r>
      <w:r>
        <w:t xml:space="preserve"> - Comprehensive assessment of your current marketing against professional standards</w:t>
      </w:r>
    </w:p>
    <w:p>
      <w:r>
        <w:t xml:space="preserve">• </w:t>
      </w:r>
      <w:r>
        <w:rPr>
          <w:b/>
        </w:rPr>
        <w:t>Risk Assessment &amp; Mitigation</w:t>
      </w:r>
      <w:r>
        <w:t xml:space="preserve"> - Identify and eliminate any compliance vulnerabilities</w:t>
      </w:r>
    </w:p>
    <w:p>
      <w:r>
        <w:t xml:space="preserve">• </w:t>
      </w:r>
      <w:r>
        <w:rPr>
          <w:b/>
        </w:rPr>
        <w:t>Conservative Framework Development</w:t>
      </w:r>
      <w:r>
        <w:t xml:space="preserve"> - Build growth strategy on bulletproof compliance foundation</w:t>
      </w:r>
    </w:p>
    <w:p>
      <w:r>
        <w:t xml:space="preserve">• </w:t>
      </w:r>
      <w:r>
        <w:rPr>
          <w:b/>
        </w:rPr>
        <w:t>Professional Standards Integration</w:t>
      </w:r>
      <w:r>
        <w:t xml:space="preserve"> - Ensure all marketing enhances rather than risks your reputation</w:t>
      </w:r>
    </w:p>
    <w:p/>
    <w:p>
      <w:r>
        <w:rPr>
          <w:b/>
        </w:rPr>
        <w:t>[Book My Free Consultation]</w:t>
      </w:r>
    </w:p>
    <w:p/>
    <w:p>
      <w:r>
        <w:rPr>
          <w:b/>
        </w:rPr>
        <w:t>Step 2: Strategic Growth Development (Month 2)</w:t>
      </w:r>
    </w:p>
    <w:p/>
    <w:p>
      <w:r>
        <w:t xml:space="preserve">• </w:t>
      </w:r>
      <w:r>
        <w:rPr>
          <w:b/>
        </w:rPr>
        <w:t>Competitive Advantage Analysis</w:t>
      </w:r>
      <w:r>
        <w:t xml:space="preserve"> - Identify opportunities your competitors are missing</w:t>
      </w:r>
    </w:p>
    <w:p>
      <w:r>
        <w:t xml:space="preserve">• </w:t>
      </w:r>
      <w:r>
        <w:rPr>
          <w:b/>
        </w:rPr>
        <w:t>Target Audience Strategy</w:t>
      </w:r>
      <w:r>
        <w:t xml:space="preserve"> - Precisely define and reach your ideal clients</w:t>
      </w:r>
    </w:p>
    <w:p>
      <w:r>
        <w:t xml:space="preserve">• </w:t>
      </w:r>
      <w:r>
        <w:rPr>
          <w:b/>
        </w:rPr>
        <w:t>Multi-Channel Integration</w:t>
      </w:r>
      <w:r>
        <w:t xml:space="preserve"> - Website, SEO, social media, and content working together</w:t>
      </w:r>
    </w:p>
    <w:p>
      <w:r>
        <w:t xml:space="preserve">• </w:t>
      </w:r>
      <w:r>
        <w:rPr>
          <w:b/>
        </w:rPr>
        <w:t>Performance Measurement Framework</w:t>
      </w:r>
      <w:r>
        <w:t xml:space="preserve"> - Clear metrics and attribution for every marketing pound spent</w:t>
      </w:r>
    </w:p>
    <w:p/>
    <w:p>
      <w:r>
        <w:rPr>
          <w:b/>
        </w:rPr>
        <w:t>Step 3: Implementation &amp; Optimisation (Month 3+)</w:t>
      </w:r>
    </w:p>
    <w:p/>
    <w:p>
      <w:r>
        <w:t xml:space="preserve">• </w:t>
      </w:r>
      <w:r>
        <w:rPr>
          <w:b/>
        </w:rPr>
        <w:t>Phased Launch Strategy</w:t>
      </w:r>
      <w:r>
        <w:t xml:space="preserve"> - Careful implementation maintaining professional standards throughout</w:t>
      </w:r>
    </w:p>
    <w:p>
      <w:r>
        <w:t xml:space="preserve">• </w:t>
      </w:r>
      <w:r>
        <w:rPr>
          <w:b/>
        </w:rPr>
        <w:t>Ongoing Compliance Monitoring</w:t>
      </w:r>
      <w:r>
        <w:t xml:space="preserve"> - Monthly reviews ensuring continued regulatory adherence</w:t>
      </w:r>
    </w:p>
    <w:p>
      <w:r>
        <w:t xml:space="preserve">• </w:t>
      </w:r>
      <w:r>
        <w:rPr>
          <w:b/>
        </w:rPr>
        <w:t>Performance Tracking &amp; Attribution</w:t>
      </w:r>
      <w:r>
        <w:t xml:space="preserve"> - Comprehensive measurement of client acquisition and ROI</w:t>
      </w:r>
    </w:p>
    <w:p>
      <w:r>
        <w:t xml:space="preserve">• </w:t>
      </w:r>
      <w:r>
        <w:rPr>
          <w:b/>
        </w:rPr>
        <w:t>Continuous Improvement</w:t>
      </w:r>
      <w:r>
        <w:t xml:space="preserve"> - Data-driven optimisation whilst maintaining professional excellence</w:t>
      </w:r>
    </w:p>
    <w:p/>
    <w:p>
      <w:pPr>
        <w:pStyle w:val="Heading3"/>
        <w:jc w:val="left"/>
      </w:pPr>
      <w:r>
        <w:t>Your Next Step</w:t>
      </w:r>
    </w:p>
    <w:p/>
    <w:p>
      <w:r>
        <w:rPr>
          <w:b/>
        </w:rPr>
        <w:t>Book a free consultation</w:t>
      </w:r>
      <w:r>
        <w:t xml:space="preserve"> to discuss your practice's specific challenges and compliance requirements. We'll provide:</w:t>
      </w:r>
    </w:p>
    <w:p/>
    <w:p>
      <w:r>
        <w:t xml:space="preserve">• </w:t>
      </w:r>
      <w:r>
        <w:rPr>
          <w:b/>
        </w:rPr>
        <w:t>Compliance Risk Assessment</w:t>
      </w:r>
      <w:r>
        <w:t xml:space="preserve"> - Identify any current vulnerabilities</w:t>
      </w:r>
    </w:p>
    <w:p>
      <w:r>
        <w:t xml:space="preserve">• </w:t>
      </w:r>
      <w:r>
        <w:rPr>
          <w:b/>
        </w:rPr>
        <w:t>Growth Opportunity Analysis</w:t>
      </w:r>
      <w:r>
        <w:t xml:space="preserve"> - Show you what's possible with compliant marketing</w:t>
      </w:r>
    </w:p>
    <w:p>
      <w:r>
        <w:t xml:space="preserve">• </w:t>
      </w:r>
      <w:r>
        <w:rPr>
          <w:b/>
        </w:rPr>
        <w:t>Custom Strategy Overview</w:t>
      </w:r>
      <w:r>
        <w:t xml:space="preserve"> - Outline approach specific to your practice</w:t>
      </w:r>
    </w:p>
    <w:p>
      <w:r>
        <w:t xml:space="preserve">• </w:t>
      </w:r>
      <w:r>
        <w:rPr>
          <w:b/>
        </w:rPr>
        <w:t>Expected Results Timeline</w:t>
      </w:r>
      <w:r>
        <w:t xml:space="preserve"> - Realistic projections based on similar practices</w:t>
      </w:r>
    </w:p>
    <w:p/>
    <w:p>
      <w:r>
        <w:rPr>
          <w:b/>
        </w:rPr>
        <w:t>[Book My Free Consultation]</w:t>
      </w:r>
    </w:p>
    <w:p/>
    <w:p>
      <w:pPr>
        <w:pStyle w:val="Heading3"/>
        <w:jc w:val="left"/>
      </w:pPr>
      <w:r>
        <w:t>Success Measurement Framework</w:t>
      </w:r>
    </w:p>
    <w:p/>
    <w:p>
      <w:r>
        <w:rPr>
          <w:b/>
        </w:rPr>
        <w:t>Professional Services KPIs:</w:t>
      </w:r>
    </w:p>
    <w:p>
      <w:pPr>
        <w:pStyle w:val="ListBullet"/>
      </w:pPr>
      <w:r>
        <w:rPr>
          <w:b/>
        </w:rPr>
        <w:t>Client/Patient Acquisition:</w:t>
      </w:r>
      <w:r>
        <w:t xml:space="preserve"> Measurable improvement in high-quality client and patient acquisition through marketing efforts</w:t>
      </w:r>
    </w:p>
    <w:p>
      <w:pPr>
        <w:pStyle w:val="ListBullet"/>
      </w:pPr>
      <w:r>
        <w:rPr>
          <w:b/>
        </w:rPr>
        <w:t>Professional Reputation:</w:t>
      </w:r>
      <w:r>
        <w:t xml:space="preserve"> Enhanced professional reputation and industry recognition through strategic marketing approach</w:t>
      </w:r>
    </w:p>
    <w:p>
      <w:pPr>
        <w:pStyle w:val="ListBullet"/>
      </w:pPr>
      <w:r>
        <w:rPr>
          <w:b/>
        </w:rPr>
        <w:t>Regulatory Compliance:</w:t>
      </w:r>
      <w:r>
        <w:t xml:space="preserve"> 100% maintenance of professional standards and regulatory compliance throughout marketing activities</w:t>
      </w:r>
    </w:p>
    <w:p>
      <w:pPr>
        <w:pStyle w:val="ListBullet"/>
      </w:pPr>
      <w:r>
        <w:rPr>
          <w:b/>
        </w:rPr>
        <w:t>Business Development ROI:</w:t>
      </w:r>
      <w:r>
        <w:t xml:space="preserve"> Measurable return on marketing investment through professional business development outcomes</w:t>
      </w:r>
    </w:p>
    <w:p/>
    <w:p>
      <w:r>
        <w:rPr>
          <w:b/>
        </w:rPr>
        <w:t>Long-term Professional Value:</w:t>
      </w:r>
    </w:p>
    <w:p>
      <w:pPr>
        <w:pStyle w:val="ListBullet"/>
      </w:pPr>
      <w:r>
        <w:rPr>
          <w:b/>
        </w:rPr>
        <w:t>Market Authority:</w:t>
      </w:r>
      <w:r>
        <w:t xml:space="preserve"> Establishment of professional market authority and industry recognition</w:t>
      </w:r>
    </w:p>
    <w:p>
      <w:pPr>
        <w:pStyle w:val="ListBullet"/>
      </w:pPr>
      <w:r>
        <w:rPr>
          <w:b/>
        </w:rPr>
        <w:t>Sustainable Growth:</w:t>
      </w:r>
      <w:r>
        <w:t xml:space="preserve"> Development of sustainable business development systems and client acquisition processes</w:t>
      </w:r>
    </w:p>
    <w:p>
      <w:pPr>
        <w:pStyle w:val="ListBullet"/>
      </w:pPr>
      <w:r>
        <w:rPr>
          <w:b/>
        </w:rPr>
        <w:t>Professional Recognition:</w:t>
      </w:r>
      <w:r>
        <w:t xml:space="preserve"> Enhanced professional recognition and industry thought leadership positioning</w:t>
      </w:r>
    </w:p>
    <w:p>
      <w:pPr>
        <w:pStyle w:val="ListBullet"/>
      </w:pPr>
      <w:r>
        <w:rPr>
          <w:b/>
        </w:rPr>
        <w:t>Competitive Advantage:</w:t>
      </w:r>
      <w:r>
        <w:t xml:space="preserve"> Creation of lasting competitive advantages through professional marketing excellence</w:t>
      </w:r>
    </w:p>
    <w:p/>
    <w:p/>
    <w:p>
      <w:pPr>
        <w:jc w:val="center"/>
      </w:pPr>
      <w:r>
        <w:t>__________________________________________________</w:t>
      </w:r>
    </w:p>
    <w:p/>
    <w:p/>
    <w:p/>
    <w:p>
      <w:pPr>
        <w:jc w:val="center"/>
      </w:pPr>
      <w:r>
        <w:t>__________________________________________________</w:t>
      </w:r>
    </w:p>
    <w:p/>
    <w:p/>
    <w:p>
      <w:r>
        <w:rPr>
          <w:b/>
        </w:rPr>
        <w:t>Ready to Transform Your Practice Like These Clients Did?</w:t>
      </w:r>
    </w:p>
    <w:p/>
    <w:p>
      <w:r>
        <w:t>Every day you delay implementing compliant marketing is another day potential clients choose competitors with stronger digital presence.</w:t>
      </w:r>
    </w:p>
    <w:p/>
    <w:p>
      <w:r>
        <w:t>These four practices chose to work with Luna Digital because we understand the high-stakes environment you operate in. We know that for professional services, marketing isn't just about getting noticed - it's about growing your practice whilst protecting the reputation you've spent years building.</w:t>
      </w:r>
    </w:p>
    <w:p/>
    <w:p>
      <w:r>
        <w:rPr>
          <w:b/>
        </w:rPr>
        <w:t>What happens next:</w:t>
      </w:r>
    </w:p>
    <w:p/>
    <w:p>
      <w:pPr>
        <w:pStyle w:val="ListNumber"/>
      </w:pPr>
      <w:r>
        <w:rPr>
          <w:b/>
        </w:rPr>
        <w:t>Free Consultation Call</w:t>
      </w:r>
      <w:r>
        <w:t xml:space="preserve"> - Discuss your practice's specific challenges and compliance requirements</w:t>
      </w:r>
    </w:p>
    <w:p>
      <w:pPr>
        <w:pStyle w:val="ListNumber"/>
      </w:pPr>
      <w:r>
        <w:rPr>
          <w:b/>
        </w:rPr>
        <w:t>Compliance Risk Assessment</w:t>
      </w:r>
      <w:r>
        <w:t xml:space="preserve"> - Identify any current vulnerabilities in your marketing approach</w:t>
      </w:r>
    </w:p>
    <w:p>
      <w:pPr>
        <w:pStyle w:val="ListNumber"/>
      </w:pPr>
      <w:r>
        <w:rPr>
          <w:b/>
        </w:rPr>
        <w:t>Custom Strategy Presentation</w:t>
      </w:r>
      <w:r>
        <w:t xml:space="preserve"> - Detailed plan showing how to achieve similar results for your practice</w:t>
      </w:r>
    </w:p>
    <w:p/>
    <w:p>
      <w:r>
        <w:rPr>
          <w:b/>
        </w:rPr>
        <w:t>[Book My Free Consultation]</w:t>
      </w:r>
    </w:p>
    <w:p/>
    <w:p/>
    <w:p>
      <w:pPr>
        <w:jc w:val="center"/>
      </w:pPr>
      <w:r>
        <w:t>__________________________________________________</w:t>
      </w:r>
    </w:p>
    <w:p/>
    <w:p/>
    <w:p>
      <w:r>
        <w:rPr>
          <w:b/>
        </w:rPr>
        <w:t>Document Information:</w:t>
      </w:r>
    </w:p>
    <w:p>
      <w:pPr>
        <w:pStyle w:val="ListBullet"/>
      </w:pPr>
      <w:r>
        <w:rPr>
          <w:b/>
        </w:rPr>
        <w:t>Created:</w:t>
      </w:r>
      <w:r>
        <w:t xml:space="preserve"> 2025-09-17</w:t>
      </w:r>
    </w:p>
    <w:p>
      <w:pPr>
        <w:pStyle w:val="ListBullet"/>
      </w:pPr>
      <w:r>
        <w:rPr>
          <w:b/>
        </w:rPr>
        <w:t>Focus:</w:t>
      </w:r>
      <w:r>
        <w:t xml:space="preserve"> Medical Practices &amp; Legal Firms in Australia</w:t>
      </w:r>
    </w:p>
    <w:p>
      <w:pPr>
        <w:pStyle w:val="ListBullet"/>
      </w:pPr>
      <w:r>
        <w:rPr>
          <w:b/>
        </w:rPr>
        <w:t>Compliance:</w:t>
      </w:r>
      <w:r>
        <w:t xml:space="preserve"> AHPRA Medical Marketing Regulations &amp; Legal Professional Conduct Rules</w:t>
      </w:r>
    </w:p>
    <w:p>
      <w:pPr>
        <w:pStyle w:val="ListBullet"/>
      </w:pPr>
      <w:r>
        <w:rPr>
          <w:b/>
        </w:rPr>
        <w:t>Confidentiality:</w:t>
      </w:r>
      <w:r>
        <w:t xml:space="preserve"> All client details anonymised whilst maintaining result authenticity</w:t>
      </w:r>
    </w:p>
    <w:p>
      <w:pPr>
        <w:pStyle w:val="ListBullet"/>
      </w:pPr>
      <w:r>
        <w:rPr>
          <w:b/>
        </w:rPr>
        <w:t>Standards:</w:t>
      </w:r>
      <w:r>
        <w:t xml:space="preserve"> 100% regulatory compliance maintained throughout all implementations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