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5A2E8" w14:textId="77777777" w:rsidR="00904F09" w:rsidRDefault="00904F09" w:rsidP="00904F09">
      <w:pPr>
        <w:pStyle w:val="Heading1"/>
        <w:ind w:left="0" w:firstLine="0"/>
        <w:rPr>
          <w:color w:val="000000"/>
        </w:rPr>
      </w:pPr>
      <w:bookmarkStart w:id="0" w:name="_oilvguku9kvj" w:colFirst="0" w:colLast="0"/>
      <w:bookmarkEnd w:id="0"/>
      <w:r>
        <w:rPr>
          <w:color w:val="000000"/>
        </w:rPr>
        <w:t xml:space="preserve">Dr Thomas Nguyen ENT - Homepage </w:t>
      </w:r>
    </w:p>
    <w:p w14:paraId="18C79605" w14:textId="77777777" w:rsidR="00904F09" w:rsidRDefault="00904F09" w:rsidP="00904F09">
      <w:pPr>
        <w:ind w:left="0" w:firstLine="0"/>
      </w:pPr>
      <w:r>
        <w:pict w14:anchorId="44296295">
          <v:rect id="_x0000_i1025" style="width:0;height:1.5pt" o:hralign="center" o:hrstd="t" o:hr="t" fillcolor="#a0a0a0" stroked="f"/>
        </w:pict>
      </w:r>
    </w:p>
    <w:p w14:paraId="3BD2FB55" w14:textId="77777777" w:rsidR="00904F09" w:rsidRDefault="00904F09" w:rsidP="00904F09">
      <w:pPr>
        <w:pStyle w:val="Heading2"/>
        <w:ind w:left="0" w:firstLine="0"/>
        <w:rPr>
          <w:color w:val="000000"/>
        </w:rPr>
      </w:pPr>
      <w:bookmarkStart w:id="1" w:name="_955bu07jxths" w:colFirst="0" w:colLast="0"/>
      <w:bookmarkEnd w:id="1"/>
      <w:r>
        <w:rPr>
          <w:color w:val="000000"/>
        </w:rPr>
        <w:t>Advanced ENT Solutions for All Ages</w:t>
      </w:r>
    </w:p>
    <w:p w14:paraId="2800CA97" w14:textId="77777777" w:rsidR="00904F09" w:rsidRDefault="00904F09" w:rsidP="00904F09">
      <w:pPr>
        <w:ind w:left="0" w:firstLine="0"/>
        <w:rPr>
          <w:b/>
        </w:rPr>
      </w:pPr>
      <w:r>
        <w:rPr>
          <w:b/>
        </w:rPr>
        <w:t>Comprehensive ear, nose &amp; throat care from paediatric sleep disorders to complex skull base surgery</w:t>
      </w:r>
    </w:p>
    <w:p w14:paraId="4168CD1C" w14:textId="77777777" w:rsidR="00904F09" w:rsidRDefault="00904F09" w:rsidP="00904F09">
      <w:pPr>
        <w:ind w:left="0" w:firstLine="0"/>
      </w:pPr>
      <w:r>
        <w:pict w14:anchorId="02B7D502">
          <v:rect id="_x0000_i1026" style="width:0;height:1.5pt" o:hralign="center" o:hrstd="t" o:hr="t" fillcolor="#a0a0a0" stroked="f"/>
        </w:pict>
      </w:r>
    </w:p>
    <w:p w14:paraId="6C91853C" w14:textId="77777777" w:rsidR="00904F09" w:rsidRDefault="00904F09" w:rsidP="00904F09">
      <w:pPr>
        <w:ind w:left="0" w:firstLine="0"/>
      </w:pPr>
      <w:r>
        <w:t>Your child's sleep problems, recurring ear infections, or your own chronic sinus issues deserve expert care. Dr Thomas Nguyen is an Australian and internationally trained ENT specialist providing compassionate treatment for children and adults across Southwest Sydney and Forster. He has a special interest in Paediatric ENT, Rhinology (nasal and sinus conditions), and skull base surgery.</w:t>
      </w:r>
    </w:p>
    <w:p w14:paraId="25B13560" w14:textId="77777777" w:rsidR="00904F09" w:rsidRDefault="00904F09" w:rsidP="00904F09">
      <w:pPr>
        <w:ind w:left="0" w:firstLine="0"/>
      </w:pPr>
      <w:r>
        <w:pict w14:anchorId="61737043">
          <v:rect id="_x0000_i1027" style="width:0;height:1.5pt" o:hralign="center" o:hrstd="t" o:hr="t" fillcolor="#a0a0a0" stroked="f"/>
        </w:pict>
      </w:r>
    </w:p>
    <w:p w14:paraId="1A5970FB" w14:textId="77777777" w:rsidR="00904F09" w:rsidRDefault="00904F09" w:rsidP="00904F09">
      <w:pPr>
        <w:pStyle w:val="Heading2"/>
        <w:keepNext w:val="0"/>
        <w:keepLines w:val="0"/>
        <w:rPr>
          <w:color w:val="000000"/>
          <w:sz w:val="34"/>
          <w:szCs w:val="34"/>
        </w:rPr>
      </w:pPr>
      <w:bookmarkStart w:id="2" w:name="_sn0lrt9tyyk6" w:colFirst="0" w:colLast="0"/>
      <w:bookmarkEnd w:id="2"/>
      <w:r>
        <w:rPr>
          <w:color w:val="000000"/>
          <w:sz w:val="34"/>
          <w:szCs w:val="34"/>
        </w:rPr>
        <w:t>Why Choose Dr Thomas Nguyen?</w:t>
      </w:r>
    </w:p>
    <w:p w14:paraId="744FFD23" w14:textId="77777777" w:rsidR="00904F09" w:rsidRDefault="00904F09" w:rsidP="00904F09">
      <w:pPr>
        <w:ind w:left="0" w:firstLine="0"/>
      </w:pPr>
      <w:r>
        <w:t xml:space="preserve">Finding the right specialist for your family is an important decision. We </w:t>
      </w:r>
      <w:proofErr w:type="gramStart"/>
      <w:r>
        <w:t>are dedicated to providing</w:t>
      </w:r>
      <w:proofErr w:type="gramEnd"/>
      <w:r>
        <w:t xml:space="preserve"> care that is not only expert but also patient-focused, combining advanced training with a truly compassionate approach.</w:t>
      </w:r>
    </w:p>
    <w:p w14:paraId="3BAF0B25" w14:textId="77777777" w:rsidR="00904F09" w:rsidRDefault="00904F09" w:rsidP="00904F09">
      <w:pPr>
        <w:numPr>
          <w:ilvl w:val="0"/>
          <w:numId w:val="1"/>
        </w:numPr>
        <w:spacing w:after="0"/>
      </w:pPr>
      <w:r>
        <w:rPr>
          <w:b/>
        </w:rPr>
        <w:t>Extensive Australian and International Training</w:t>
      </w:r>
      <w:r>
        <w:t xml:space="preserve"> Dr Nguyen is a fully qualified Australian ENT specialist. He also completed a fellowship in Rhinology and endoscopic skull base surgery at McMaster's University Medical Centre in Canada, bringing world-class expertise to your care.</w:t>
      </w:r>
    </w:p>
    <w:p w14:paraId="454B65C7" w14:textId="77777777" w:rsidR="00904F09" w:rsidRDefault="00904F09" w:rsidP="00904F09">
      <w:pPr>
        <w:numPr>
          <w:ilvl w:val="0"/>
          <w:numId w:val="1"/>
        </w:numPr>
        <w:spacing w:before="0" w:after="0"/>
      </w:pPr>
      <w:r>
        <w:rPr>
          <w:b/>
        </w:rPr>
        <w:t>A Focus on Paediatric and Complex Conditions</w:t>
      </w:r>
      <w:r>
        <w:t xml:space="preserve"> With a subspecialty focus on Rhinology, and skull base surgery, as well as fellowship training with time spent at the McMaster’s Children’s Hospital in Canada, Dr Nguyen has deep expertise in managing everything from common childhood concerns to complex adult conditions.</w:t>
      </w:r>
    </w:p>
    <w:p w14:paraId="788C6D3D" w14:textId="77777777" w:rsidR="00904F09" w:rsidRDefault="00904F09" w:rsidP="00904F09">
      <w:pPr>
        <w:numPr>
          <w:ilvl w:val="0"/>
          <w:numId w:val="1"/>
        </w:numPr>
        <w:spacing w:before="0" w:after="0"/>
      </w:pPr>
      <w:r>
        <w:rPr>
          <w:b/>
        </w:rPr>
        <w:t>A Patient-Centred Philosophy</w:t>
      </w:r>
      <w:r>
        <w:t xml:space="preserve"> We believe in treating every patient with respect and compassion. We take the time to conduct a thorough examination and provide clear explanations, ensuring you are a partner in your treatment plan.</w:t>
      </w:r>
    </w:p>
    <w:p w14:paraId="3E47B738" w14:textId="77777777" w:rsidR="00904F09" w:rsidRDefault="00904F09" w:rsidP="00904F09">
      <w:pPr>
        <w:numPr>
          <w:ilvl w:val="0"/>
          <w:numId w:val="1"/>
        </w:numPr>
        <w:spacing w:before="0" w:after="0"/>
      </w:pPr>
      <w:r>
        <w:rPr>
          <w:b/>
        </w:rPr>
        <w:t>Child-Friendly Environment</w:t>
      </w:r>
      <w:r>
        <w:t xml:space="preserve"> We understand that a visit to a specialist can be stressful for young children. Our practice uses specialised techniques to reduce anxiety and create a welcoming atmosphere for our youngest patients.</w:t>
      </w:r>
    </w:p>
    <w:p w14:paraId="604CB523" w14:textId="77777777" w:rsidR="00904F09" w:rsidRDefault="00904F09" w:rsidP="00904F09">
      <w:pPr>
        <w:numPr>
          <w:ilvl w:val="0"/>
          <w:numId w:val="1"/>
        </w:numPr>
        <w:spacing w:before="0"/>
      </w:pPr>
      <w:r>
        <w:rPr>
          <w:b/>
        </w:rPr>
        <w:lastRenderedPageBreak/>
        <w:t>Convenient Dual Locations</w:t>
      </w:r>
      <w:r>
        <w:t xml:space="preserve"> Our clinics in Southwest Sydney (Liverpool, </w:t>
      </w:r>
      <w:proofErr w:type="spellStart"/>
      <w:r>
        <w:t>Gledswood</w:t>
      </w:r>
      <w:proofErr w:type="spellEnd"/>
      <w:r>
        <w:t xml:space="preserve"> Hills) and the Forster-Manning region provide accessible specialist care, reducing travel stress for families in these communities.</w:t>
      </w:r>
    </w:p>
    <w:p w14:paraId="79CDD8BA" w14:textId="77777777" w:rsidR="00904F09" w:rsidRDefault="00904F09" w:rsidP="00904F09">
      <w:pPr>
        <w:ind w:left="600" w:right="600" w:firstLine="0"/>
        <w:rPr>
          <w:b/>
        </w:rPr>
      </w:pPr>
      <w:r>
        <w:rPr>
          <w:b/>
        </w:rPr>
        <w:t xml:space="preserve">A Note </w:t>
      </w:r>
      <w:proofErr w:type="gramStart"/>
      <w:r>
        <w:rPr>
          <w:b/>
        </w:rPr>
        <w:t>From</w:t>
      </w:r>
      <w:proofErr w:type="gramEnd"/>
      <w:r>
        <w:rPr>
          <w:b/>
        </w:rPr>
        <w:t xml:space="preserve"> Dr Nguyen</w:t>
      </w:r>
    </w:p>
    <w:p w14:paraId="69004FAE" w14:textId="77777777" w:rsidR="00904F09" w:rsidRDefault="00904F09" w:rsidP="00904F09">
      <w:pPr>
        <w:ind w:left="600" w:right="600" w:firstLine="0"/>
      </w:pPr>
      <w:r>
        <w:t>"Every family's journey is different. As an Australian and internationally trained ENT specialist, my role is to thoroughly explore your medical condition, perform a comprehensive examination, and take time to explain your condition and offer different treatment options so you can make informed decisions. I believe in treating every patient with respect and compassion throughout their journey."</w:t>
      </w:r>
    </w:p>
    <w:p w14:paraId="4BFDA6A5" w14:textId="77777777" w:rsidR="00904F09" w:rsidRDefault="00904F09" w:rsidP="00904F09">
      <w:r>
        <w:pict w14:anchorId="24A69F93">
          <v:rect id="_x0000_i1028" style="width:0;height:1.5pt" o:hralign="center" o:hrstd="t" o:hr="t" fillcolor="#a0a0a0" stroked="f"/>
        </w:pict>
      </w:r>
    </w:p>
    <w:p w14:paraId="5CEED903" w14:textId="77777777" w:rsidR="00904F09" w:rsidRDefault="00904F09" w:rsidP="00904F09">
      <w:pPr>
        <w:pStyle w:val="Heading2"/>
        <w:keepNext w:val="0"/>
        <w:keepLines w:val="0"/>
        <w:rPr>
          <w:color w:val="000000"/>
          <w:sz w:val="34"/>
          <w:szCs w:val="34"/>
        </w:rPr>
      </w:pPr>
      <w:bookmarkStart w:id="3" w:name="_blpff2y6fydi" w:colFirst="0" w:colLast="0"/>
      <w:bookmarkEnd w:id="3"/>
      <w:r>
        <w:rPr>
          <w:color w:val="000000"/>
          <w:sz w:val="34"/>
          <w:szCs w:val="34"/>
        </w:rPr>
        <w:t>Common Concerns We Address</w:t>
      </w:r>
    </w:p>
    <w:p w14:paraId="52083675" w14:textId="77777777" w:rsidR="00904F09" w:rsidRDefault="00904F09" w:rsidP="00904F09">
      <w:pPr>
        <w:ind w:left="0" w:firstLine="0"/>
      </w:pPr>
      <w:r>
        <w:t>We understand that persistent ENT symptoms can be worrying. Here is how we can help you find answers for some of the most common issues we see.</w:t>
      </w:r>
    </w:p>
    <w:p w14:paraId="201E15B3" w14:textId="77777777" w:rsidR="00904F09" w:rsidRDefault="00904F09" w:rsidP="00904F09">
      <w:pPr>
        <w:numPr>
          <w:ilvl w:val="0"/>
          <w:numId w:val="2"/>
        </w:numPr>
        <w:spacing w:after="0"/>
      </w:pPr>
      <w:r>
        <w:rPr>
          <w:b/>
        </w:rPr>
        <w:t>Your child's loud snoring or sleep problems</w:t>
      </w:r>
      <w:r>
        <w:rPr>
          <w:rFonts w:ascii="Arial Unicode MS" w:eastAsia="Arial Unicode MS" w:hAnsi="Arial Unicode MS" w:cs="Arial Unicode MS"/>
        </w:rPr>
        <w:t xml:space="preserve"> → Paediatric sleep apnoea assessment</w:t>
      </w:r>
    </w:p>
    <w:p w14:paraId="3D333CC9" w14:textId="77777777" w:rsidR="00904F09" w:rsidRDefault="00904F09" w:rsidP="00904F09">
      <w:pPr>
        <w:numPr>
          <w:ilvl w:val="0"/>
          <w:numId w:val="2"/>
        </w:numPr>
        <w:spacing w:before="0" w:after="0"/>
      </w:pPr>
      <w:r>
        <w:rPr>
          <w:b/>
        </w:rPr>
        <w:t>Recurring ear infections</w:t>
      </w:r>
      <w:r>
        <w:rPr>
          <w:rFonts w:ascii="Arial Unicode MS" w:eastAsia="Arial Unicode MS" w:hAnsi="Arial Unicode MS" w:cs="Arial Unicode MS"/>
        </w:rPr>
        <w:t xml:space="preserve"> → Comprehensive ear infection treatment</w:t>
      </w:r>
    </w:p>
    <w:p w14:paraId="71AFACCE" w14:textId="77777777" w:rsidR="00904F09" w:rsidRDefault="00904F09" w:rsidP="00904F09">
      <w:pPr>
        <w:numPr>
          <w:ilvl w:val="0"/>
          <w:numId w:val="2"/>
        </w:numPr>
        <w:spacing w:before="0" w:after="0"/>
      </w:pPr>
      <w:r>
        <w:rPr>
          <w:b/>
        </w:rPr>
        <w:t>A chronic stuffy nose or sinus pressure</w:t>
      </w:r>
      <w:r>
        <w:rPr>
          <w:rFonts w:ascii="Arial Unicode MS" w:eastAsia="Arial Unicode MS" w:hAnsi="Arial Unicode MS" w:cs="Arial Unicode MS"/>
        </w:rPr>
        <w:t xml:space="preserve"> → Advanced sinusitis diagnosis and treatment</w:t>
      </w:r>
    </w:p>
    <w:p w14:paraId="7B85471B" w14:textId="77777777" w:rsidR="00904F09" w:rsidRDefault="00904F09" w:rsidP="00904F09">
      <w:pPr>
        <w:numPr>
          <w:ilvl w:val="0"/>
          <w:numId w:val="2"/>
        </w:numPr>
        <w:spacing w:before="0" w:after="0"/>
      </w:pPr>
      <w:r>
        <w:rPr>
          <w:b/>
        </w:rPr>
        <w:t>Frequent throat infections</w:t>
      </w:r>
      <w:r>
        <w:rPr>
          <w:rFonts w:ascii="Arial Unicode MS" w:eastAsia="Arial Unicode MS" w:hAnsi="Arial Unicode MS" w:cs="Arial Unicode MS"/>
        </w:rPr>
        <w:t xml:space="preserve"> → Tonsillitis evaluation and treatment options</w:t>
      </w:r>
    </w:p>
    <w:p w14:paraId="4305C2C8" w14:textId="77777777" w:rsidR="00904F09" w:rsidRDefault="00904F09" w:rsidP="00904F09">
      <w:pPr>
        <w:numPr>
          <w:ilvl w:val="0"/>
          <w:numId w:val="2"/>
        </w:numPr>
        <w:spacing w:before="0"/>
      </w:pPr>
      <w:r>
        <w:rPr>
          <w:b/>
        </w:rPr>
        <w:t>Speech delays or hearing concerns</w:t>
      </w:r>
      <w:r>
        <w:rPr>
          <w:rFonts w:ascii="Arial Unicode MS" w:eastAsia="Arial Unicode MS" w:hAnsi="Arial Unicode MS" w:cs="Arial Unicode MS"/>
        </w:rPr>
        <w:t xml:space="preserve"> → Hearing assessment and intervention</w:t>
      </w:r>
    </w:p>
    <w:p w14:paraId="4F0E42C1" w14:textId="77777777" w:rsidR="00904F09" w:rsidRDefault="00904F09" w:rsidP="00904F09">
      <w:r>
        <w:pict w14:anchorId="27447DBB">
          <v:rect id="_x0000_i1029" style="width:0;height:1.5pt" o:hralign="center" o:hrstd="t" o:hr="t" fillcolor="#a0a0a0" stroked="f"/>
        </w:pict>
      </w:r>
    </w:p>
    <w:p w14:paraId="7123C69E" w14:textId="77777777" w:rsidR="00904F09" w:rsidRDefault="00904F09" w:rsidP="00904F09">
      <w:pPr>
        <w:pStyle w:val="Heading2"/>
        <w:keepNext w:val="0"/>
        <w:keepLines w:val="0"/>
        <w:rPr>
          <w:color w:val="000000"/>
          <w:sz w:val="34"/>
          <w:szCs w:val="34"/>
        </w:rPr>
      </w:pPr>
      <w:bookmarkStart w:id="4" w:name="_ylqd2vemco0j" w:colFirst="0" w:colLast="0"/>
      <w:bookmarkEnd w:id="4"/>
      <w:r>
        <w:rPr>
          <w:color w:val="000000"/>
          <w:sz w:val="34"/>
          <w:szCs w:val="34"/>
        </w:rPr>
        <w:t>Is Your Child's Sleep Affecting Their Health?</w:t>
      </w:r>
    </w:p>
    <w:p w14:paraId="048799CE" w14:textId="77777777" w:rsidR="00904F09" w:rsidRDefault="00904F09" w:rsidP="00904F09">
      <w:pPr>
        <w:ind w:left="0" w:firstLine="0"/>
      </w:pPr>
      <w:r>
        <w:t>Persistent snoring in children often signals sleep-disordered breathing that can impact behaviour, learning, and development. If you notice loud snoring, restless sleep, daytime tiredness, or changes in concentration, a specialist assessment is the first step. Dr Nguyen specialises in comprehensive paediatric sleep assessment and treatment to help your child thrive.</w:t>
      </w:r>
    </w:p>
    <w:p w14:paraId="612437CB" w14:textId="77777777" w:rsidR="00904F09" w:rsidRDefault="00904F09" w:rsidP="00904F09">
      <w:pPr>
        <w:ind w:left="0" w:firstLine="0"/>
      </w:pPr>
      <w:r>
        <w:t>[Learn More About Paediatric Sleep Solutions]</w:t>
      </w:r>
    </w:p>
    <w:p w14:paraId="457D5D48" w14:textId="77777777" w:rsidR="00904F09" w:rsidRDefault="00904F09" w:rsidP="00904F09">
      <w:pPr>
        <w:pStyle w:val="Heading2"/>
        <w:keepNext w:val="0"/>
        <w:keepLines w:val="0"/>
        <w:rPr>
          <w:color w:val="000000"/>
          <w:sz w:val="34"/>
          <w:szCs w:val="34"/>
        </w:rPr>
      </w:pPr>
      <w:bookmarkStart w:id="5" w:name="_3kf0k92vxzsv" w:colFirst="0" w:colLast="0"/>
      <w:bookmarkEnd w:id="5"/>
      <w:r>
        <w:rPr>
          <w:color w:val="000000"/>
          <w:sz w:val="34"/>
          <w:szCs w:val="34"/>
        </w:rPr>
        <w:t>Tired of Chronic Sinus and Nasal Problems?</w:t>
      </w:r>
    </w:p>
    <w:p w14:paraId="75707AA1" w14:textId="77777777" w:rsidR="00904F09" w:rsidRDefault="00904F09" w:rsidP="00904F09">
      <w:pPr>
        <w:ind w:left="0" w:firstLine="0"/>
      </w:pPr>
      <w:r>
        <w:t xml:space="preserve">We understand the frustration of living with persistent sinus pressure and congestion. If you have tried multiple treatments without lasting relief, Dr Nguyen </w:t>
      </w:r>
      <w:r>
        <w:lastRenderedPageBreak/>
        <w:t>offers advanced diagnostic techniques and a full range of treatment options for chronic conditions, including chronic sinusitis, rhinitis, and nasal polyps.</w:t>
      </w:r>
    </w:p>
    <w:p w14:paraId="771D6CC5" w14:textId="77777777" w:rsidR="00904F09" w:rsidRDefault="00904F09" w:rsidP="00904F09">
      <w:pPr>
        <w:ind w:left="0" w:firstLine="0"/>
      </w:pPr>
      <w:r>
        <w:t>[Discover Advanced Sinus Solutions]</w:t>
      </w:r>
    </w:p>
    <w:p w14:paraId="3EE2AC31" w14:textId="77777777" w:rsidR="00904F09" w:rsidRDefault="00904F09" w:rsidP="00904F09">
      <w:r>
        <w:pict w14:anchorId="099832AC">
          <v:rect id="_x0000_i1030" style="width:0;height:1.5pt" o:hralign="center" o:hrstd="t" o:hr="t" fillcolor="#a0a0a0" stroked="f"/>
        </w:pict>
      </w:r>
    </w:p>
    <w:p w14:paraId="18F49990" w14:textId="77777777" w:rsidR="00904F09" w:rsidRDefault="00904F09" w:rsidP="00904F09">
      <w:pPr>
        <w:pStyle w:val="Heading2"/>
        <w:keepNext w:val="0"/>
        <w:keepLines w:val="0"/>
        <w:rPr>
          <w:color w:val="000000"/>
          <w:sz w:val="34"/>
          <w:szCs w:val="34"/>
        </w:rPr>
      </w:pPr>
      <w:bookmarkStart w:id="6" w:name="_hh02u878nh3a" w:colFirst="0" w:colLast="0"/>
      <w:bookmarkEnd w:id="6"/>
      <w:r>
        <w:rPr>
          <w:color w:val="000000"/>
          <w:sz w:val="34"/>
          <w:szCs w:val="34"/>
        </w:rPr>
        <w:t xml:space="preserve">What Can You Expect </w:t>
      </w:r>
      <w:proofErr w:type="gramStart"/>
      <w:r>
        <w:rPr>
          <w:color w:val="000000"/>
          <w:sz w:val="34"/>
          <w:szCs w:val="34"/>
        </w:rPr>
        <w:t>From</w:t>
      </w:r>
      <w:proofErr w:type="gramEnd"/>
      <w:r>
        <w:rPr>
          <w:color w:val="000000"/>
          <w:sz w:val="34"/>
          <w:szCs w:val="34"/>
        </w:rPr>
        <w:t xml:space="preserve"> Your Visit?</w:t>
      </w:r>
    </w:p>
    <w:p w14:paraId="7AB3E0E8" w14:textId="77777777" w:rsidR="00904F09" w:rsidRDefault="00904F09" w:rsidP="00904F09">
      <w:pPr>
        <w:ind w:left="0" w:firstLine="0"/>
        <w:rPr>
          <w:b/>
        </w:rPr>
      </w:pPr>
      <w:r>
        <w:t>We want you to feel prepared and confident at every step. Here is what you can expect when you visit our practice.</w:t>
      </w:r>
    </w:p>
    <w:p w14:paraId="61C81BF1" w14:textId="77777777" w:rsidR="00904F09" w:rsidRDefault="00904F09" w:rsidP="00904F09">
      <w:pPr>
        <w:pStyle w:val="Heading3"/>
        <w:keepNext w:val="0"/>
        <w:keepLines w:val="0"/>
        <w:spacing w:before="280"/>
        <w:rPr>
          <w:color w:val="000000"/>
          <w:sz w:val="26"/>
          <w:szCs w:val="26"/>
        </w:rPr>
      </w:pPr>
      <w:bookmarkStart w:id="7" w:name="_dk7fp4tri8wo" w:colFirst="0" w:colLast="0"/>
      <w:bookmarkEnd w:id="7"/>
      <w:r>
        <w:rPr>
          <w:color w:val="000000"/>
          <w:sz w:val="26"/>
          <w:szCs w:val="26"/>
        </w:rPr>
        <w:t>Before Your First Visit</w:t>
      </w:r>
    </w:p>
    <w:p w14:paraId="54E4C989" w14:textId="77777777" w:rsidR="00904F09" w:rsidRDefault="00904F09" w:rsidP="00904F09">
      <w:pPr>
        <w:ind w:left="0" w:firstLine="0"/>
      </w:pPr>
      <w:r>
        <w:t>A referral from your GP is required to claim Medicare benefits. Please remember to bring your Medicare card, the referral letter, and a list of any current medications. We recommend arriving 15 minutes early to complete your paperwork without feeling rushed.</w:t>
      </w:r>
    </w:p>
    <w:p w14:paraId="68147691" w14:textId="77777777" w:rsidR="00904F09" w:rsidRDefault="00904F09" w:rsidP="00904F09">
      <w:pPr>
        <w:pStyle w:val="Heading3"/>
        <w:keepNext w:val="0"/>
        <w:keepLines w:val="0"/>
        <w:spacing w:before="280"/>
        <w:rPr>
          <w:color w:val="000000"/>
          <w:sz w:val="26"/>
          <w:szCs w:val="26"/>
        </w:rPr>
      </w:pPr>
      <w:bookmarkStart w:id="8" w:name="_9zx0xbaifob2" w:colFirst="0" w:colLast="0"/>
      <w:bookmarkEnd w:id="8"/>
      <w:r>
        <w:rPr>
          <w:color w:val="000000"/>
          <w:sz w:val="26"/>
          <w:szCs w:val="26"/>
        </w:rPr>
        <w:t>During Your Consultation</w:t>
      </w:r>
    </w:p>
    <w:p w14:paraId="741584CB" w14:textId="77777777" w:rsidR="00904F09" w:rsidRDefault="00904F09" w:rsidP="00904F09">
      <w:pPr>
        <w:ind w:left="0" w:firstLine="0"/>
      </w:pPr>
      <w:r>
        <w:t>Your first appointment will last approximately 30 minutes. During this time, we will conduct a:</w:t>
      </w:r>
    </w:p>
    <w:p w14:paraId="78946411" w14:textId="77777777" w:rsidR="00904F09" w:rsidRDefault="00904F09" w:rsidP="00904F09">
      <w:pPr>
        <w:numPr>
          <w:ilvl w:val="0"/>
          <w:numId w:val="4"/>
        </w:numPr>
        <w:spacing w:after="0"/>
      </w:pPr>
      <w:r>
        <w:rPr>
          <w:b/>
        </w:rPr>
        <w:t>Detailed review</w:t>
      </w:r>
      <w:r>
        <w:t xml:space="preserve"> of your medical history and symptoms.</w:t>
      </w:r>
    </w:p>
    <w:p w14:paraId="6FCFD7FC" w14:textId="77777777" w:rsidR="00904F09" w:rsidRDefault="00904F09" w:rsidP="00904F09">
      <w:pPr>
        <w:numPr>
          <w:ilvl w:val="0"/>
          <w:numId w:val="4"/>
        </w:numPr>
        <w:spacing w:before="0" w:after="0"/>
      </w:pPr>
      <w:r>
        <w:rPr>
          <w:b/>
        </w:rPr>
        <w:t>Thorough examination</w:t>
      </w:r>
      <w:r>
        <w:t>, which may include specialised ENT assessment procedures.</w:t>
      </w:r>
    </w:p>
    <w:p w14:paraId="139DC979" w14:textId="77777777" w:rsidR="00904F09" w:rsidRDefault="00904F09" w:rsidP="00904F09">
      <w:pPr>
        <w:numPr>
          <w:ilvl w:val="0"/>
          <w:numId w:val="4"/>
        </w:numPr>
        <w:spacing w:before="0" w:after="0"/>
      </w:pPr>
      <w:r>
        <w:rPr>
          <w:b/>
        </w:rPr>
        <w:t>Clear explanation</w:t>
      </w:r>
      <w:r>
        <w:t xml:space="preserve"> of your condition and our findings in easy-to-understand terms.</w:t>
      </w:r>
    </w:p>
    <w:p w14:paraId="2746E23A" w14:textId="77777777" w:rsidR="00904F09" w:rsidRDefault="00904F09" w:rsidP="00904F09">
      <w:pPr>
        <w:numPr>
          <w:ilvl w:val="0"/>
          <w:numId w:val="4"/>
        </w:numPr>
        <w:spacing w:before="0" w:after="0"/>
      </w:pPr>
      <w:r>
        <w:rPr>
          <w:b/>
        </w:rPr>
        <w:t>Discussion of treatment options</w:t>
      </w:r>
      <w:r>
        <w:t xml:space="preserve"> to help you make an informed decision.</w:t>
      </w:r>
    </w:p>
    <w:p w14:paraId="6561988B" w14:textId="77777777" w:rsidR="00904F09" w:rsidRDefault="00904F09" w:rsidP="00904F09">
      <w:pPr>
        <w:numPr>
          <w:ilvl w:val="0"/>
          <w:numId w:val="4"/>
        </w:numPr>
        <w:spacing w:before="0"/>
      </w:pPr>
      <w:r>
        <w:rPr>
          <w:b/>
        </w:rPr>
        <w:t>Collaborative plan</w:t>
      </w:r>
      <w:r>
        <w:t xml:space="preserve"> with clear next steps for your care.</w:t>
      </w:r>
    </w:p>
    <w:p w14:paraId="6C2605A7" w14:textId="77777777" w:rsidR="00904F09" w:rsidRDefault="00904F09" w:rsidP="00904F09">
      <w:pPr>
        <w:pStyle w:val="Heading3"/>
        <w:keepNext w:val="0"/>
        <w:keepLines w:val="0"/>
        <w:spacing w:before="280"/>
        <w:rPr>
          <w:color w:val="000000"/>
          <w:sz w:val="26"/>
          <w:szCs w:val="26"/>
        </w:rPr>
      </w:pPr>
      <w:bookmarkStart w:id="9" w:name="_3u42bitz8cq" w:colFirst="0" w:colLast="0"/>
      <w:bookmarkEnd w:id="9"/>
      <w:r>
        <w:rPr>
          <w:color w:val="000000"/>
          <w:sz w:val="26"/>
          <w:szCs w:val="26"/>
        </w:rPr>
        <w:t>After Your Visit</w:t>
      </w:r>
    </w:p>
    <w:p w14:paraId="09B3CCDC" w14:textId="77777777" w:rsidR="00904F09" w:rsidRDefault="00904F09" w:rsidP="00904F09">
      <w:pPr>
        <w:ind w:left="0" w:firstLine="0"/>
      </w:pPr>
      <w:r>
        <w:t>Following your consultation, we will send a written summary of our recommendations to your GP. If a procedure is required, our team will provide booking information and pre-operative guidance. You will have direct access to our team for any follow-up questions.</w:t>
      </w:r>
    </w:p>
    <w:p w14:paraId="51C6CAB2" w14:textId="77777777" w:rsidR="00904F09" w:rsidRDefault="00904F09" w:rsidP="00904F09">
      <w:r>
        <w:pict w14:anchorId="2EDCABC1">
          <v:rect id="_x0000_i1031" style="width:0;height:1.5pt" o:hralign="center" o:hrstd="t" o:hr="t" fillcolor="#a0a0a0" stroked="f"/>
        </w:pict>
      </w:r>
    </w:p>
    <w:p w14:paraId="525AE009" w14:textId="77777777" w:rsidR="00904F09" w:rsidRDefault="00904F09" w:rsidP="00904F09">
      <w:pPr>
        <w:pStyle w:val="Heading2"/>
        <w:keepNext w:val="0"/>
        <w:keepLines w:val="0"/>
        <w:rPr>
          <w:color w:val="000000"/>
          <w:sz w:val="34"/>
          <w:szCs w:val="34"/>
        </w:rPr>
      </w:pPr>
      <w:bookmarkStart w:id="10" w:name="_4ja14dvid049" w:colFirst="0" w:colLast="0"/>
      <w:bookmarkEnd w:id="10"/>
      <w:r>
        <w:rPr>
          <w:color w:val="000000"/>
          <w:sz w:val="34"/>
          <w:szCs w:val="34"/>
        </w:rPr>
        <w:t>Frequently Asked Questions</w:t>
      </w:r>
    </w:p>
    <w:p w14:paraId="03519D27" w14:textId="77777777" w:rsidR="00904F09" w:rsidRDefault="00904F09" w:rsidP="00904F09">
      <w:pPr>
        <w:ind w:left="0" w:firstLine="0"/>
        <w:rPr>
          <w:b/>
        </w:rPr>
      </w:pPr>
    </w:p>
    <w:p w14:paraId="6D069983" w14:textId="77777777" w:rsidR="00904F09" w:rsidRDefault="00904F09" w:rsidP="00904F09">
      <w:pPr>
        <w:pStyle w:val="Heading3"/>
        <w:keepNext w:val="0"/>
        <w:keepLines w:val="0"/>
        <w:spacing w:before="280"/>
        <w:ind w:left="360" w:firstLine="0"/>
        <w:rPr>
          <w:color w:val="000000"/>
          <w:sz w:val="26"/>
          <w:szCs w:val="26"/>
        </w:rPr>
      </w:pPr>
      <w:bookmarkStart w:id="11" w:name="_kz1h6s3rkynn" w:colFirst="0" w:colLast="0"/>
      <w:bookmarkEnd w:id="11"/>
      <w:r>
        <w:rPr>
          <w:color w:val="000000"/>
          <w:sz w:val="26"/>
          <w:szCs w:val="26"/>
        </w:rPr>
        <w:lastRenderedPageBreak/>
        <w:t>Do I need a referral to see Dr Nguyen?</w:t>
      </w:r>
    </w:p>
    <w:p w14:paraId="313C2736" w14:textId="77777777" w:rsidR="00904F09" w:rsidRDefault="00904F09" w:rsidP="00904F09">
      <w:pPr>
        <w:ind w:left="0" w:firstLine="0"/>
      </w:pPr>
      <w:r>
        <w:t>Yes, a referral from your GP is required to access Medicare rebates. This also ensures Dr Nguyen has your relevant medical history to provide the most effective consultation.</w:t>
      </w:r>
    </w:p>
    <w:p w14:paraId="6BB90D51" w14:textId="77777777" w:rsidR="00904F09" w:rsidRDefault="00904F09" w:rsidP="00904F09">
      <w:pPr>
        <w:pStyle w:val="Heading3"/>
        <w:keepNext w:val="0"/>
        <w:keepLines w:val="0"/>
        <w:spacing w:before="280"/>
        <w:rPr>
          <w:color w:val="000000"/>
          <w:sz w:val="26"/>
          <w:szCs w:val="26"/>
        </w:rPr>
      </w:pPr>
      <w:bookmarkStart w:id="12" w:name="_zezjhfaxe5dj" w:colFirst="0" w:colLast="0"/>
      <w:bookmarkEnd w:id="12"/>
      <w:r>
        <w:rPr>
          <w:color w:val="000000"/>
          <w:sz w:val="26"/>
          <w:szCs w:val="26"/>
        </w:rPr>
        <w:t>How long are the current wait times?</w:t>
      </w:r>
    </w:p>
    <w:p w14:paraId="3540E04D" w14:textId="77777777" w:rsidR="00904F09" w:rsidRDefault="00904F09" w:rsidP="00904F09">
      <w:pPr>
        <w:ind w:left="0" w:firstLine="0"/>
      </w:pPr>
      <w:r>
        <w:t>For routine appointments, the wait is typically 2-4 weeks. We can often see urgent cases within one week, with emergency consultations available on the same day when clinically appropriate.</w:t>
      </w:r>
    </w:p>
    <w:p w14:paraId="14E9B7D3" w14:textId="77777777" w:rsidR="00904F09" w:rsidRDefault="00904F09" w:rsidP="00904F09">
      <w:pPr>
        <w:pStyle w:val="Heading3"/>
        <w:keepNext w:val="0"/>
        <w:keepLines w:val="0"/>
        <w:spacing w:before="280"/>
        <w:rPr>
          <w:color w:val="000000"/>
          <w:sz w:val="26"/>
          <w:szCs w:val="26"/>
        </w:rPr>
      </w:pPr>
      <w:bookmarkStart w:id="13" w:name="_g0x0iasjioz1" w:colFirst="0" w:colLast="0"/>
      <w:bookmarkEnd w:id="13"/>
      <w:r>
        <w:rPr>
          <w:color w:val="000000"/>
          <w:sz w:val="26"/>
          <w:szCs w:val="26"/>
        </w:rPr>
        <w:t>Will surgery always be necessary?</w:t>
      </w:r>
    </w:p>
    <w:p w14:paraId="653DE8ED" w14:textId="77777777" w:rsidR="00904F09" w:rsidRDefault="00904F09" w:rsidP="00904F09">
      <w:pPr>
        <w:ind w:left="0" w:firstLine="0"/>
      </w:pPr>
      <w:r>
        <w:t>No. Dr Nguyen always explores medical management first. In our experience, approximately 90% of conditions can be managed non-surgically. Surgery is recommended only when conservative treatments are not effective or when it offers the best long-term outcome. There are some conditions that involve surgery up front and Dr Nguyen will discuss this with you.</w:t>
      </w:r>
    </w:p>
    <w:p w14:paraId="131DACAF" w14:textId="77777777" w:rsidR="00904F09" w:rsidRDefault="00904F09" w:rsidP="00904F09">
      <w:bookmarkStart w:id="14" w:name="_l5n7ee3uz3v7" w:colFirst="0" w:colLast="0"/>
      <w:bookmarkEnd w:id="14"/>
      <w:r>
        <w:pict w14:anchorId="62B5D896">
          <v:rect id="_x0000_i1032" style="width:0;height:1.5pt" o:hralign="center" o:hrstd="t" o:hr="t" fillcolor="#a0a0a0" stroked="f"/>
        </w:pict>
      </w:r>
    </w:p>
    <w:p w14:paraId="74766E38" w14:textId="77777777" w:rsidR="00904F09" w:rsidRDefault="00904F09" w:rsidP="00904F09">
      <w:pPr>
        <w:pStyle w:val="Heading2"/>
        <w:keepNext w:val="0"/>
        <w:keepLines w:val="0"/>
        <w:rPr>
          <w:color w:val="000000"/>
          <w:sz w:val="34"/>
          <w:szCs w:val="34"/>
        </w:rPr>
      </w:pPr>
      <w:bookmarkStart w:id="15" w:name="_n34fud9acfs2" w:colFirst="0" w:colLast="0"/>
      <w:bookmarkEnd w:id="15"/>
      <w:r>
        <w:rPr>
          <w:color w:val="000000"/>
          <w:sz w:val="34"/>
          <w:szCs w:val="34"/>
        </w:rPr>
        <w:t>Ready to Get Expert ENT Care?</w:t>
      </w:r>
    </w:p>
    <w:p w14:paraId="7E6F4078" w14:textId="77777777" w:rsidR="00904F09" w:rsidRDefault="00904F09" w:rsidP="00904F09">
      <w:pPr>
        <w:ind w:left="0" w:firstLine="0"/>
      </w:pPr>
      <w:r>
        <w:t>Whether you are concerned about your child's sleep, recurring infections, or your own persistent ENT symptoms, Dr Nguyen provides expert assessment and treatment options for the whole family.</w:t>
      </w:r>
    </w:p>
    <w:p w14:paraId="0D092B9D" w14:textId="77777777" w:rsidR="00904F09" w:rsidRDefault="00904F09" w:rsidP="00904F09">
      <w:pPr>
        <w:ind w:left="0" w:firstLine="0"/>
        <w:rPr>
          <w:b/>
        </w:rPr>
      </w:pPr>
      <w:r>
        <w:rPr>
          <w:b/>
        </w:rPr>
        <w:t>[Book Your Consultation]</w:t>
      </w:r>
    </w:p>
    <w:p w14:paraId="33DAEECB" w14:textId="77777777" w:rsidR="00904F09" w:rsidRDefault="00904F09" w:rsidP="00904F09">
      <w:pPr>
        <w:ind w:left="0" w:firstLine="0"/>
      </w:pPr>
      <w:r>
        <w:rPr>
          <w:b/>
        </w:rPr>
        <w:t>Phone:</w:t>
      </w:r>
      <w:r>
        <w:t xml:space="preserve"> [Primary phone number] (Mon-Fri 8:30am - 5:00pm) </w:t>
      </w:r>
      <w:r>
        <w:rPr>
          <w:b/>
        </w:rPr>
        <w:t>Online Booking:</w:t>
      </w:r>
      <w:r>
        <w:t xml:space="preserve"> [Secure booking system link]</w:t>
      </w:r>
    </w:p>
    <w:p w14:paraId="7107A388" w14:textId="77777777" w:rsidR="00904F09" w:rsidRDefault="00904F09" w:rsidP="00904F09">
      <w:pPr>
        <w:ind w:left="0" w:firstLine="0"/>
      </w:pPr>
    </w:p>
    <w:p w14:paraId="4D1984AD" w14:textId="77777777" w:rsidR="00904F09" w:rsidRDefault="00904F09" w:rsidP="00904F09">
      <w:pPr>
        <w:ind w:left="360"/>
      </w:pPr>
      <w:r>
        <w:rPr>
          <w:b/>
        </w:rPr>
        <w:t>Seek immediate medical attention for:</w:t>
      </w:r>
      <w:r>
        <w:t xml:space="preserve"> Difficulty breathing, severe throat swelling, high fever with ear pain, or any sudden hearing loss. For non-emergency urgent concerns, call our practice for same-day assessment availability.</w:t>
      </w:r>
    </w:p>
    <w:p w14:paraId="6703CCD1" w14:textId="77777777" w:rsidR="00904F09" w:rsidRDefault="00904F09" w:rsidP="00904F09"/>
    <w:p w14:paraId="17D56451" w14:textId="77777777" w:rsidR="00904F09" w:rsidRDefault="00904F09" w:rsidP="00904F09">
      <w:r>
        <w:pict w14:anchorId="7542EBA6">
          <v:rect id="_x0000_i1033" style="width:0;height:1.5pt" o:hralign="center" o:hrstd="t" o:hr="t" fillcolor="#a0a0a0" stroked="f"/>
        </w:pict>
      </w:r>
    </w:p>
    <w:p w14:paraId="70762A99" w14:textId="77777777" w:rsidR="00904F09" w:rsidRDefault="00904F09" w:rsidP="00904F09">
      <w:pPr>
        <w:pStyle w:val="Heading2"/>
        <w:rPr>
          <w:color w:val="000000"/>
        </w:rPr>
      </w:pPr>
      <w:bookmarkStart w:id="16" w:name="_3bi8eft7vj65" w:colFirst="0" w:colLast="0"/>
      <w:bookmarkEnd w:id="16"/>
      <w:r>
        <w:rPr>
          <w:color w:val="000000"/>
        </w:rPr>
        <w:lastRenderedPageBreak/>
        <w:t>Trust Indicators &amp; Professional Standing (Icons)</w:t>
      </w:r>
    </w:p>
    <w:p w14:paraId="004D321D" w14:textId="77777777" w:rsidR="00904F09" w:rsidRDefault="00904F09" w:rsidP="00904F09">
      <w:pPr>
        <w:pStyle w:val="Heading3"/>
        <w:rPr>
          <w:color w:val="000000"/>
        </w:rPr>
      </w:pPr>
      <w:bookmarkStart w:id="17" w:name="_cvqjfwt2m5c3" w:colFirst="0" w:colLast="0"/>
      <w:bookmarkEnd w:id="17"/>
      <w:r>
        <w:rPr>
          <w:color w:val="000000"/>
        </w:rPr>
        <w:t>Professional Memberships &amp; Recognition:</w:t>
      </w:r>
    </w:p>
    <w:p w14:paraId="2C881FD5" w14:textId="77777777" w:rsidR="00904F09" w:rsidRDefault="00904F09" w:rsidP="00904F09">
      <w:pPr>
        <w:numPr>
          <w:ilvl w:val="0"/>
          <w:numId w:val="3"/>
        </w:numPr>
        <w:spacing w:after="0"/>
        <w:rPr>
          <w:sz w:val="22"/>
          <w:szCs w:val="22"/>
        </w:rPr>
      </w:pPr>
      <w:r>
        <w:rPr>
          <w:b/>
        </w:rPr>
        <w:t>Fellow, Royal Australasian College of Surgeons (RACS)</w:t>
      </w:r>
      <w:r>
        <w:t xml:space="preserve"> - ENT Surgery</w:t>
      </w:r>
    </w:p>
    <w:p w14:paraId="7D3A090A" w14:textId="77777777" w:rsidR="00904F09" w:rsidRPr="00436907" w:rsidRDefault="00904F09" w:rsidP="00904F09">
      <w:pPr>
        <w:numPr>
          <w:ilvl w:val="0"/>
          <w:numId w:val="3"/>
        </w:numPr>
        <w:spacing w:before="0" w:after="0"/>
        <w:rPr>
          <w:sz w:val="22"/>
          <w:szCs w:val="22"/>
        </w:rPr>
      </w:pPr>
      <w:r>
        <w:rPr>
          <w:b/>
        </w:rPr>
        <w:t xml:space="preserve">Member, </w:t>
      </w:r>
      <w:proofErr w:type="gramStart"/>
      <w:r>
        <w:rPr>
          <w:b/>
        </w:rPr>
        <w:t>Australia</w:t>
      </w:r>
      <w:proofErr w:type="gramEnd"/>
      <w:r>
        <w:rPr>
          <w:b/>
        </w:rPr>
        <w:t xml:space="preserve"> and New Zealand </w:t>
      </w:r>
      <w:proofErr w:type="spellStart"/>
      <w:r>
        <w:rPr>
          <w:b/>
        </w:rPr>
        <w:t>Rhinologic</w:t>
      </w:r>
      <w:proofErr w:type="spellEnd"/>
      <w:r>
        <w:rPr>
          <w:b/>
        </w:rPr>
        <w:t xml:space="preserve"> Society</w:t>
      </w:r>
    </w:p>
    <w:p w14:paraId="45DFEE5D" w14:textId="3679CAFB" w:rsidR="00FF4AC9" w:rsidRDefault="00904F09" w:rsidP="00904F09">
      <w:r>
        <w:pict w14:anchorId="2357347F">
          <v:rect id="_x0000_i1034" style="width:0;height:1.5pt" o:hralign="center" o:hrstd="t" o:hr="t" fillcolor="#a0a0a0" stroked="f"/>
        </w:pict>
      </w:r>
    </w:p>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09A1"/>
    <w:multiLevelType w:val="multilevel"/>
    <w:tmpl w:val="3B189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A61B8"/>
    <w:multiLevelType w:val="multilevel"/>
    <w:tmpl w:val="4D287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37ECC"/>
    <w:multiLevelType w:val="multilevel"/>
    <w:tmpl w:val="76C2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A07E6E"/>
    <w:multiLevelType w:val="multilevel"/>
    <w:tmpl w:val="6986B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9020751">
    <w:abstractNumId w:val="3"/>
  </w:num>
  <w:num w:numId="2" w16cid:durableId="871383465">
    <w:abstractNumId w:val="2"/>
  </w:num>
  <w:num w:numId="3" w16cid:durableId="1499268333">
    <w:abstractNumId w:val="0"/>
  </w:num>
  <w:num w:numId="4" w16cid:durableId="95016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9"/>
    <w:rsid w:val="00136636"/>
    <w:rsid w:val="005D3D0D"/>
    <w:rsid w:val="00722B5A"/>
    <w:rsid w:val="008352E9"/>
    <w:rsid w:val="00904F09"/>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560A"/>
  <w15:chartTrackingRefBased/>
  <w15:docId w15:val="{A9075323-6DD4-4237-9AA3-252EE824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09"/>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904F0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04F0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904F0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04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0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04F0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04F0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04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F09"/>
    <w:rPr>
      <w:rFonts w:eastAsiaTheme="majorEastAsia" w:cstheme="majorBidi"/>
      <w:color w:val="272727" w:themeColor="text1" w:themeTint="D8"/>
    </w:rPr>
  </w:style>
  <w:style w:type="paragraph" w:styleId="Title">
    <w:name w:val="Title"/>
    <w:basedOn w:val="Normal"/>
    <w:next w:val="Normal"/>
    <w:link w:val="TitleChar"/>
    <w:uiPriority w:val="10"/>
    <w:qFormat/>
    <w:rsid w:val="00904F0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04F0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04F0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04F0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04F09"/>
    <w:pPr>
      <w:spacing w:before="160"/>
      <w:jc w:val="center"/>
    </w:pPr>
    <w:rPr>
      <w:i/>
      <w:iCs/>
      <w:color w:val="404040" w:themeColor="text1" w:themeTint="BF"/>
    </w:rPr>
  </w:style>
  <w:style w:type="character" w:customStyle="1" w:styleId="QuoteChar">
    <w:name w:val="Quote Char"/>
    <w:basedOn w:val="DefaultParagraphFont"/>
    <w:link w:val="Quote"/>
    <w:uiPriority w:val="29"/>
    <w:rsid w:val="00904F09"/>
    <w:rPr>
      <w:i/>
      <w:iCs/>
      <w:color w:val="404040" w:themeColor="text1" w:themeTint="BF"/>
    </w:rPr>
  </w:style>
  <w:style w:type="paragraph" w:styleId="ListParagraph">
    <w:name w:val="List Paragraph"/>
    <w:basedOn w:val="Normal"/>
    <w:uiPriority w:val="34"/>
    <w:qFormat/>
    <w:rsid w:val="00904F09"/>
    <w:pPr>
      <w:contextualSpacing/>
    </w:pPr>
  </w:style>
  <w:style w:type="character" w:styleId="IntenseEmphasis">
    <w:name w:val="Intense Emphasis"/>
    <w:basedOn w:val="DefaultParagraphFont"/>
    <w:uiPriority w:val="21"/>
    <w:qFormat/>
    <w:rsid w:val="00904F09"/>
    <w:rPr>
      <w:i/>
      <w:iCs/>
      <w:color w:val="0F4761" w:themeColor="accent1" w:themeShade="BF"/>
    </w:rPr>
  </w:style>
  <w:style w:type="paragraph" w:styleId="IntenseQuote">
    <w:name w:val="Intense Quote"/>
    <w:basedOn w:val="Normal"/>
    <w:next w:val="Normal"/>
    <w:link w:val="IntenseQuoteChar"/>
    <w:uiPriority w:val="30"/>
    <w:qFormat/>
    <w:rsid w:val="00904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F09"/>
    <w:rPr>
      <w:i/>
      <w:iCs/>
      <w:color w:val="0F4761" w:themeColor="accent1" w:themeShade="BF"/>
    </w:rPr>
  </w:style>
  <w:style w:type="character" w:styleId="IntenseReference">
    <w:name w:val="Intense Reference"/>
    <w:basedOn w:val="DefaultParagraphFont"/>
    <w:uiPriority w:val="32"/>
    <w:qFormat/>
    <w:rsid w:val="00904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2025-09-04T08:18:00Z</dcterms:created>
  <dcterms:modified xsi:type="dcterms:W3CDTF">2025-09-04T08:19:00Z</dcterms:modified>
</cp:coreProperties>
</file>