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75B8B" w14:textId="77777777" w:rsidR="00635630" w:rsidRDefault="00635630" w:rsidP="00635630">
      <w:pPr>
        <w:pStyle w:val="Heading1"/>
        <w:keepNext w:val="0"/>
        <w:keepLines w:val="0"/>
        <w:ind w:left="360"/>
        <w:rPr>
          <w:color w:val="000000"/>
          <w:sz w:val="46"/>
          <w:szCs w:val="46"/>
        </w:rPr>
      </w:pPr>
      <w:bookmarkStart w:id="0" w:name="_8jocp3u1ixlg" w:colFirst="0" w:colLast="0"/>
      <w:bookmarkEnd w:id="0"/>
      <w:r>
        <w:rPr>
          <w:color w:val="000000"/>
          <w:sz w:val="46"/>
          <w:szCs w:val="46"/>
        </w:rPr>
        <w:t xml:space="preserve">A Patient's Guide to </w:t>
      </w:r>
      <w:proofErr w:type="spellStart"/>
      <w:r>
        <w:rPr>
          <w:color w:val="000000"/>
          <w:sz w:val="46"/>
          <w:szCs w:val="46"/>
        </w:rPr>
        <w:t>Turbinoplasty</w:t>
      </w:r>
      <w:proofErr w:type="spellEnd"/>
      <w:r>
        <w:rPr>
          <w:color w:val="000000"/>
          <w:sz w:val="46"/>
          <w:szCs w:val="46"/>
        </w:rPr>
        <w:t xml:space="preserve"> (Turbinate Reduction)</w:t>
      </w:r>
    </w:p>
    <w:p w14:paraId="4EDFB7CA" w14:textId="77777777" w:rsidR="00635630" w:rsidRDefault="00635630" w:rsidP="00635630">
      <w:proofErr w:type="spellStart"/>
      <w:r>
        <w:t>Turbinoplasty</w:t>
      </w:r>
      <w:proofErr w:type="spellEnd"/>
      <w:r>
        <w:t xml:space="preserve"> is an advanced microsurgical procedure to reduce the size of enlarged nasal </w:t>
      </w:r>
      <w:proofErr w:type="spellStart"/>
      <w:r>
        <w:t>turbinates</w:t>
      </w:r>
      <w:proofErr w:type="spellEnd"/>
      <w:r>
        <w:t xml:space="preserve"> that obstruct airflow and cause chronic breathing difficulties. Dr Nguyen performs this minimally invasive surgery for patients in Southwest Sydney and Forster to restore comfortable nasal breathing, reduce sinus infections, and improve sleep quality.</w:t>
      </w:r>
    </w:p>
    <w:p w14:paraId="779AA77B" w14:textId="77777777" w:rsidR="00635630" w:rsidRDefault="00635630" w:rsidP="00635630">
      <w:pPr>
        <w:pStyle w:val="Heading2"/>
        <w:keepNext w:val="0"/>
        <w:keepLines w:val="0"/>
        <w:spacing w:after="80"/>
        <w:ind w:left="360"/>
        <w:rPr>
          <w:color w:val="000000"/>
          <w:sz w:val="34"/>
          <w:szCs w:val="34"/>
        </w:rPr>
      </w:pPr>
      <w:bookmarkStart w:id="1" w:name="_ir2sstjdln4c" w:colFirst="0" w:colLast="0"/>
      <w:bookmarkEnd w:id="1"/>
      <w:r>
        <w:rPr>
          <w:color w:val="000000"/>
          <w:sz w:val="34"/>
          <w:szCs w:val="34"/>
        </w:rPr>
        <w:t>When Is Turbinate Reduction Surgery the Right Choice?</w:t>
      </w:r>
    </w:p>
    <w:p w14:paraId="0318177E" w14:textId="77777777" w:rsidR="00635630" w:rsidRDefault="00635630" w:rsidP="00635630">
      <w:r>
        <w:t xml:space="preserve">The </w:t>
      </w:r>
      <w:proofErr w:type="spellStart"/>
      <w:r>
        <w:t>turbinates</w:t>
      </w:r>
      <w:proofErr w:type="spellEnd"/>
      <w:r>
        <w:t xml:space="preserve"> are important structures inside your nose that warm, humidify, and filter the air you breathe. However, when they become chronically enlarged (a condition called turbinate hypertrophy) due to allergies or other issues, they can significantly block your nasal passages and impact your quality of life.</w:t>
      </w:r>
    </w:p>
    <w:p w14:paraId="4E49EF59" w14:textId="77777777" w:rsidR="00635630" w:rsidRDefault="00635630" w:rsidP="00635630">
      <w:pPr>
        <w:rPr>
          <w:b/>
        </w:rPr>
      </w:pPr>
      <w:r>
        <w:rPr>
          <w:b/>
        </w:rPr>
        <w:t xml:space="preserve">Common symptoms of enlarged </w:t>
      </w:r>
      <w:proofErr w:type="spellStart"/>
      <w:r>
        <w:rPr>
          <w:b/>
        </w:rPr>
        <w:t>turbinates</w:t>
      </w:r>
      <w:proofErr w:type="spellEnd"/>
      <w:r>
        <w:rPr>
          <w:b/>
        </w:rPr>
        <w:t xml:space="preserve"> include:</w:t>
      </w:r>
    </w:p>
    <w:p w14:paraId="05701A7B" w14:textId="77777777" w:rsidR="00635630" w:rsidRDefault="00635630" w:rsidP="00635630">
      <w:pPr>
        <w:numPr>
          <w:ilvl w:val="0"/>
          <w:numId w:val="37"/>
        </w:numPr>
        <w:spacing w:before="240" w:after="0"/>
      </w:pPr>
      <w:r>
        <w:t xml:space="preserve">Chronic nasal </w:t>
      </w:r>
      <w:proofErr w:type="gramStart"/>
      <w:r>
        <w:t>congestion that</w:t>
      </w:r>
      <w:proofErr w:type="gramEnd"/>
      <w:r>
        <w:t xml:space="preserve"> does not improve with medications.</w:t>
      </w:r>
    </w:p>
    <w:p w14:paraId="38B48F71" w14:textId="77777777" w:rsidR="00635630" w:rsidRDefault="00635630" w:rsidP="00635630">
      <w:pPr>
        <w:numPr>
          <w:ilvl w:val="0"/>
          <w:numId w:val="37"/>
        </w:numPr>
        <w:spacing w:after="0"/>
      </w:pPr>
      <w:r>
        <w:t>Difficulty breathing through your nose, especially at night.</w:t>
      </w:r>
    </w:p>
    <w:p w14:paraId="01EFA2B8" w14:textId="77777777" w:rsidR="00635630" w:rsidRDefault="00635630" w:rsidP="00635630">
      <w:pPr>
        <w:numPr>
          <w:ilvl w:val="0"/>
          <w:numId w:val="37"/>
        </w:numPr>
        <w:spacing w:after="0"/>
      </w:pPr>
      <w:r>
        <w:t>Frequent sinus infections due to impaired drainage.</w:t>
      </w:r>
    </w:p>
    <w:p w14:paraId="614216F4" w14:textId="77777777" w:rsidR="00635630" w:rsidRDefault="00635630" w:rsidP="00635630">
      <w:pPr>
        <w:numPr>
          <w:ilvl w:val="0"/>
          <w:numId w:val="37"/>
        </w:numPr>
        <w:spacing w:after="0"/>
      </w:pPr>
      <w:r>
        <w:t>Loud breathing or snoring that affects sleep quality.</w:t>
      </w:r>
    </w:p>
    <w:p w14:paraId="3F776BA1" w14:textId="77777777" w:rsidR="00635630" w:rsidRDefault="00635630" w:rsidP="00635630">
      <w:pPr>
        <w:numPr>
          <w:ilvl w:val="0"/>
          <w:numId w:val="37"/>
        </w:numPr>
        <w:spacing w:after="240"/>
      </w:pPr>
      <w:r>
        <w:t>Facial pressure or headaches.</w:t>
      </w:r>
    </w:p>
    <w:p w14:paraId="6368D9ED" w14:textId="77777777" w:rsidR="00635630" w:rsidRDefault="00635630" w:rsidP="00635630">
      <w:r>
        <w:pict w14:anchorId="7582A272">
          <v:rect id="_x0000_i1140" style="width:0;height:1.5pt" o:hralign="center" o:hrstd="t" o:hr="t" fillcolor="#a0a0a0" stroked="f"/>
        </w:pict>
      </w:r>
    </w:p>
    <w:p w14:paraId="487D3C27" w14:textId="77777777" w:rsidR="00635630" w:rsidRDefault="00635630" w:rsidP="00635630">
      <w:pPr>
        <w:pStyle w:val="Heading2"/>
        <w:keepNext w:val="0"/>
        <w:keepLines w:val="0"/>
        <w:spacing w:after="80"/>
        <w:rPr>
          <w:color w:val="000000"/>
          <w:sz w:val="34"/>
          <w:szCs w:val="34"/>
        </w:rPr>
      </w:pPr>
      <w:bookmarkStart w:id="2" w:name="_od7q6eu6vd6g" w:colFirst="0" w:colLast="0"/>
      <w:bookmarkEnd w:id="2"/>
      <w:r>
        <w:rPr>
          <w:color w:val="000000"/>
          <w:sz w:val="34"/>
          <w:szCs w:val="34"/>
        </w:rPr>
        <w:t>What Are the Treatment Options?</w:t>
      </w:r>
    </w:p>
    <w:p w14:paraId="077982F5" w14:textId="77777777" w:rsidR="00635630" w:rsidRDefault="00635630" w:rsidP="00635630">
      <w:r>
        <w:t>Dr Nguyen carefully evaluates each patient to determine the most appropriate treatment, always beginning with conservative measures before considering surgery.</w:t>
      </w:r>
    </w:p>
    <w:p w14:paraId="5BA19BDD" w14:textId="77777777" w:rsidR="00635630" w:rsidRDefault="00635630" w:rsidP="00635630">
      <w:pPr>
        <w:pStyle w:val="Heading3"/>
        <w:keepNext w:val="0"/>
        <w:keepLines w:val="0"/>
        <w:spacing w:before="280"/>
        <w:rPr>
          <w:color w:val="000000"/>
          <w:sz w:val="26"/>
          <w:szCs w:val="26"/>
        </w:rPr>
      </w:pPr>
      <w:bookmarkStart w:id="3" w:name="_54fb7hlwsni2" w:colFirst="0" w:colLast="0"/>
      <w:bookmarkEnd w:id="3"/>
      <w:r>
        <w:rPr>
          <w:color w:val="000000"/>
          <w:sz w:val="26"/>
          <w:szCs w:val="26"/>
        </w:rPr>
        <w:t>Medical Management</w:t>
      </w:r>
    </w:p>
    <w:p w14:paraId="61E5433A" w14:textId="77777777" w:rsidR="00635630" w:rsidRDefault="00635630" w:rsidP="00635630">
      <w:r>
        <w:t xml:space="preserve">For many patients, symptoms of enlarged </w:t>
      </w:r>
      <w:proofErr w:type="spellStart"/>
      <w:r>
        <w:t>turbinates</w:t>
      </w:r>
      <w:proofErr w:type="spellEnd"/>
      <w:r>
        <w:t xml:space="preserve"> can be managed effectively with medication. This often includes:</w:t>
      </w:r>
    </w:p>
    <w:p w14:paraId="3350EF06" w14:textId="77777777" w:rsidR="00635630" w:rsidRDefault="00635630" w:rsidP="00635630">
      <w:pPr>
        <w:numPr>
          <w:ilvl w:val="0"/>
          <w:numId w:val="39"/>
        </w:numPr>
        <w:spacing w:before="240" w:after="0"/>
      </w:pPr>
      <w:r>
        <w:rPr>
          <w:b/>
        </w:rPr>
        <w:t>Nasal Corticosteroid Sprays:</w:t>
      </w:r>
      <w:r>
        <w:t xml:space="preserve"> To reduce inflammation of the </w:t>
      </w:r>
      <w:proofErr w:type="spellStart"/>
      <w:r>
        <w:t>turbinates</w:t>
      </w:r>
      <w:proofErr w:type="spellEnd"/>
      <w:r>
        <w:t xml:space="preserve"> and nasal lining.</w:t>
      </w:r>
    </w:p>
    <w:p w14:paraId="42EE82AF" w14:textId="77777777" w:rsidR="00635630" w:rsidRDefault="00635630" w:rsidP="00635630">
      <w:pPr>
        <w:numPr>
          <w:ilvl w:val="0"/>
          <w:numId w:val="39"/>
        </w:numPr>
        <w:spacing w:after="0"/>
      </w:pPr>
      <w:r>
        <w:rPr>
          <w:b/>
        </w:rPr>
        <w:t>Antihistamines:</w:t>
      </w:r>
      <w:r>
        <w:t xml:space="preserve"> If the enlargement is caused by underlying allergic rhinitis.</w:t>
      </w:r>
    </w:p>
    <w:p w14:paraId="531854AE" w14:textId="77777777" w:rsidR="00635630" w:rsidRDefault="00635630" w:rsidP="00635630">
      <w:pPr>
        <w:numPr>
          <w:ilvl w:val="0"/>
          <w:numId w:val="39"/>
        </w:numPr>
        <w:spacing w:after="240"/>
      </w:pPr>
      <w:r>
        <w:rPr>
          <w:b/>
        </w:rPr>
        <w:t>Saline Nasal Rinses:</w:t>
      </w:r>
      <w:r>
        <w:t xml:space="preserve"> To help clear mucus and reduce congestion.</w:t>
      </w:r>
    </w:p>
    <w:p w14:paraId="677580A2" w14:textId="77777777" w:rsidR="00635630" w:rsidRDefault="00635630" w:rsidP="00635630">
      <w:pPr>
        <w:pStyle w:val="Heading3"/>
        <w:keepNext w:val="0"/>
        <w:keepLines w:val="0"/>
        <w:spacing w:before="280"/>
        <w:rPr>
          <w:color w:val="000000"/>
          <w:sz w:val="26"/>
          <w:szCs w:val="26"/>
        </w:rPr>
      </w:pPr>
      <w:bookmarkStart w:id="4" w:name="_ls636qftjold" w:colFirst="0" w:colLast="0"/>
      <w:bookmarkEnd w:id="4"/>
      <w:r>
        <w:rPr>
          <w:color w:val="000000"/>
          <w:sz w:val="26"/>
          <w:szCs w:val="26"/>
        </w:rPr>
        <w:t>Surgical Treatment (</w:t>
      </w:r>
      <w:proofErr w:type="spellStart"/>
      <w:r>
        <w:rPr>
          <w:color w:val="000000"/>
          <w:sz w:val="26"/>
          <w:szCs w:val="26"/>
        </w:rPr>
        <w:t>Turbinoplasty</w:t>
      </w:r>
      <w:proofErr w:type="spellEnd"/>
      <w:r>
        <w:rPr>
          <w:color w:val="000000"/>
          <w:sz w:val="26"/>
          <w:szCs w:val="26"/>
        </w:rPr>
        <w:t>)</w:t>
      </w:r>
    </w:p>
    <w:p w14:paraId="21D4B67F" w14:textId="77777777" w:rsidR="00635630" w:rsidRDefault="00635630" w:rsidP="00635630">
      <w:r>
        <w:t xml:space="preserve">Surgery is only recommended when medical management has been </w:t>
      </w:r>
      <w:proofErr w:type="gramStart"/>
      <w:r>
        <w:t>insufficient</w:t>
      </w:r>
      <w:proofErr w:type="gramEnd"/>
      <w:r>
        <w:t xml:space="preserve"> and the turbinate enlargement is genuinely impacting a patient's breathing and quality of life.</w:t>
      </w:r>
    </w:p>
    <w:p w14:paraId="7869F256" w14:textId="77777777" w:rsidR="00635630" w:rsidRDefault="00635630" w:rsidP="00635630">
      <w:pPr>
        <w:rPr>
          <w:i/>
        </w:rPr>
      </w:pPr>
      <w:r>
        <w:rPr>
          <w:b/>
        </w:rPr>
        <w:t>Dr Nguyen's Expert Take:</w:t>
      </w:r>
      <w:r>
        <w:t xml:space="preserve"> </w:t>
      </w:r>
      <w:r>
        <w:rPr>
          <w:i/>
        </w:rPr>
        <w:t xml:space="preserve">"My subspecialty training in rhinology means I understand that turbinate reduction must be performed with precision to maintain their important functions while </w:t>
      </w:r>
      <w:r>
        <w:rPr>
          <w:i/>
        </w:rPr>
        <w:lastRenderedPageBreak/>
        <w:t>improving airflow. My approach combines advanced surgical techniques with conservative tissue preservation, ensuring patients achieve long-lasting relief without the complications that can occur with overly aggressive turbinate removal."</w:t>
      </w:r>
    </w:p>
    <w:p w14:paraId="1382C308" w14:textId="77777777" w:rsidR="00635630" w:rsidRDefault="00635630" w:rsidP="00635630">
      <w:pPr>
        <w:rPr>
          <w:b/>
        </w:rPr>
      </w:pPr>
      <w:r>
        <w:rPr>
          <w:b/>
        </w:rPr>
        <w:t xml:space="preserve">The </w:t>
      </w:r>
      <w:proofErr w:type="spellStart"/>
      <w:r>
        <w:rPr>
          <w:b/>
        </w:rPr>
        <w:t>Turbinoplasty</w:t>
      </w:r>
      <w:proofErr w:type="spellEnd"/>
      <w:r>
        <w:rPr>
          <w:b/>
        </w:rPr>
        <w:t xml:space="preserve"> Procedure:</w:t>
      </w:r>
    </w:p>
    <w:p w14:paraId="1A80D211" w14:textId="77777777" w:rsidR="00635630" w:rsidRDefault="00635630" w:rsidP="00635630">
      <w:pPr>
        <w:numPr>
          <w:ilvl w:val="0"/>
          <w:numId w:val="35"/>
        </w:numPr>
        <w:spacing w:before="240" w:after="0"/>
      </w:pPr>
      <w:r>
        <w:t xml:space="preserve">The surgery is performed under general </w:t>
      </w:r>
      <w:proofErr w:type="spellStart"/>
      <w:r>
        <w:t>anaesthesia</w:t>
      </w:r>
      <w:proofErr w:type="spellEnd"/>
      <w:r>
        <w:t xml:space="preserve"> as a day procedure.</w:t>
      </w:r>
    </w:p>
    <w:p w14:paraId="5B078694" w14:textId="77777777" w:rsidR="00635630" w:rsidRDefault="00635630" w:rsidP="00635630">
      <w:pPr>
        <w:numPr>
          <w:ilvl w:val="0"/>
          <w:numId w:val="35"/>
        </w:numPr>
        <w:spacing w:after="0"/>
      </w:pPr>
      <w:r>
        <w:t xml:space="preserve">Using advanced endoscopic </w:t>
      </w:r>
      <w:proofErr w:type="spellStart"/>
      <w:r>
        <w:t>visualisation</w:t>
      </w:r>
      <w:proofErr w:type="spellEnd"/>
      <w:r>
        <w:t>, Dr Nguyen carefully reduces the enlarged turbinate tissue, often using radiofrequency energy or precise submucosal reduction techniques.</w:t>
      </w:r>
    </w:p>
    <w:p w14:paraId="4AC2C2A4" w14:textId="77777777" w:rsidR="00635630" w:rsidRDefault="00635630" w:rsidP="00635630">
      <w:pPr>
        <w:numPr>
          <w:ilvl w:val="0"/>
          <w:numId w:val="35"/>
        </w:numPr>
        <w:spacing w:after="0"/>
      </w:pPr>
      <w:r>
        <w:t>Modern techniques preserve the protective mucosal lining while reducing the underlying swollen tissue.</w:t>
      </w:r>
    </w:p>
    <w:p w14:paraId="2CB1F67B" w14:textId="77777777" w:rsidR="00635630" w:rsidRDefault="00635630" w:rsidP="00635630">
      <w:pPr>
        <w:numPr>
          <w:ilvl w:val="0"/>
          <w:numId w:val="35"/>
        </w:numPr>
        <w:spacing w:after="240"/>
      </w:pPr>
      <w:r>
        <w:t>The procedure typically takes 30-60 minutes, and all work is performed through the nostrils with no external incisions.</w:t>
      </w:r>
    </w:p>
    <w:p w14:paraId="42498B8C" w14:textId="77777777" w:rsidR="00635630" w:rsidRDefault="00635630" w:rsidP="00635630">
      <w:r>
        <w:pict w14:anchorId="2F9EEA86">
          <v:rect id="_x0000_i1141" style="width:0;height:1.5pt" o:hralign="center" o:hrstd="t" o:hr="t" fillcolor="#a0a0a0" stroked="f"/>
        </w:pict>
      </w:r>
    </w:p>
    <w:p w14:paraId="1A7B62E9" w14:textId="77777777" w:rsidR="00635630" w:rsidRDefault="00635630" w:rsidP="00635630">
      <w:pPr>
        <w:pStyle w:val="Heading2"/>
        <w:keepNext w:val="0"/>
        <w:keepLines w:val="0"/>
        <w:spacing w:after="80"/>
        <w:rPr>
          <w:color w:val="000000"/>
          <w:sz w:val="34"/>
          <w:szCs w:val="34"/>
        </w:rPr>
      </w:pPr>
      <w:bookmarkStart w:id="5" w:name="_5en21q2vqe1y" w:colFirst="0" w:colLast="0"/>
      <w:bookmarkEnd w:id="5"/>
      <w:r>
        <w:rPr>
          <w:color w:val="000000"/>
          <w:sz w:val="34"/>
          <w:szCs w:val="34"/>
        </w:rPr>
        <w:t>What Should I Expect During Recovery?</w:t>
      </w:r>
    </w:p>
    <w:p w14:paraId="0A8E5173" w14:textId="77777777" w:rsidR="00635630" w:rsidRDefault="00635630" w:rsidP="00635630">
      <w:r>
        <w:t xml:space="preserve">Recovery from </w:t>
      </w:r>
      <w:proofErr w:type="spellStart"/>
      <w:r>
        <w:t>turbinoplasty</w:t>
      </w:r>
      <w:proofErr w:type="spellEnd"/>
      <w:r>
        <w:t xml:space="preserve"> is generally straightforward, with most patients experiencing significant improvement in nasal breathing within 4-6 weeks.</w:t>
      </w:r>
    </w:p>
    <w:p w14:paraId="10D7633A" w14:textId="77777777" w:rsidR="00635630" w:rsidRDefault="00635630" w:rsidP="00635630">
      <w:pPr>
        <w:rPr>
          <w:b/>
        </w:rPr>
      </w:pPr>
      <w:r>
        <w:rPr>
          <w:b/>
        </w:rPr>
        <w:t>Recovery Timeline:</w:t>
      </w:r>
    </w:p>
    <w:p w14:paraId="32064F42" w14:textId="77777777" w:rsidR="00635630" w:rsidRDefault="00635630" w:rsidP="00635630">
      <w:pPr>
        <w:numPr>
          <w:ilvl w:val="0"/>
          <w:numId w:val="34"/>
        </w:numPr>
        <w:spacing w:before="240" w:after="0"/>
      </w:pPr>
      <w:r>
        <w:rPr>
          <w:b/>
        </w:rPr>
        <w:t>First 1-2 weeks:</w:t>
      </w:r>
      <w:r>
        <w:t xml:space="preserve"> Nasal congestion and crusting are normal as the tissues heal. Strenuous activity should be avoided.</w:t>
      </w:r>
    </w:p>
    <w:p w14:paraId="371B70BE" w14:textId="77777777" w:rsidR="00635630" w:rsidRDefault="00635630" w:rsidP="00635630">
      <w:pPr>
        <w:numPr>
          <w:ilvl w:val="0"/>
          <w:numId w:val="34"/>
        </w:numPr>
        <w:spacing w:after="0"/>
      </w:pPr>
      <w:r>
        <w:rPr>
          <w:b/>
        </w:rPr>
        <w:t>Weeks 2-4:</w:t>
      </w:r>
      <w:r>
        <w:t xml:space="preserve"> You will notice a gradual improvement in breathing as the swelling reduces.</w:t>
      </w:r>
    </w:p>
    <w:p w14:paraId="32C0F3BA" w14:textId="77777777" w:rsidR="00635630" w:rsidRDefault="00635630" w:rsidP="00635630">
      <w:pPr>
        <w:numPr>
          <w:ilvl w:val="0"/>
          <w:numId w:val="34"/>
        </w:numPr>
        <w:spacing w:after="240"/>
      </w:pPr>
      <w:r>
        <w:rPr>
          <w:b/>
        </w:rPr>
        <w:t>Weeks 4-6:</w:t>
      </w:r>
      <w:r>
        <w:t xml:space="preserve"> Most patients feel a significant improvement in their nasal airflow and symptom relief.</w:t>
      </w:r>
    </w:p>
    <w:p w14:paraId="2F530415" w14:textId="77777777" w:rsidR="00635630" w:rsidRDefault="00635630" w:rsidP="00635630">
      <w:r>
        <w:rPr>
          <w:b/>
        </w:rPr>
        <w:t>Post-Operative Care:</w:t>
      </w:r>
      <w:r>
        <w:t xml:space="preserve"> Dr Nguyen provides comprehensive post-operative care instructions, which include regular saline irrigation to keep the nasal passages clean, prescribed nasal sprays to promote healing, and avoiding nose blowing for the first two weeks.</w:t>
      </w:r>
    </w:p>
    <w:p w14:paraId="1ED0677B" w14:textId="77777777" w:rsidR="00635630" w:rsidRDefault="00635630" w:rsidP="00635630">
      <w:r>
        <w:pict w14:anchorId="7E97DAF0">
          <v:rect id="_x0000_i1142" style="width:0;height:1.5pt" o:hralign="center" o:hrstd="t" o:hr="t" fillcolor="#a0a0a0" stroked="f"/>
        </w:pict>
      </w:r>
    </w:p>
    <w:p w14:paraId="3C1EA8F5" w14:textId="77777777" w:rsidR="00635630" w:rsidRDefault="00635630" w:rsidP="00635630">
      <w:pPr>
        <w:pStyle w:val="Heading2"/>
        <w:keepNext w:val="0"/>
        <w:keepLines w:val="0"/>
        <w:spacing w:after="80"/>
        <w:rPr>
          <w:color w:val="000000"/>
          <w:sz w:val="34"/>
          <w:szCs w:val="34"/>
        </w:rPr>
      </w:pPr>
      <w:bookmarkStart w:id="6" w:name="_92rl2d291wjw" w:colFirst="0" w:colLast="0"/>
      <w:bookmarkEnd w:id="6"/>
      <w:r>
        <w:rPr>
          <w:color w:val="000000"/>
          <w:sz w:val="34"/>
          <w:szCs w:val="34"/>
        </w:rPr>
        <w:t>Frequently Asked Questions</w:t>
      </w:r>
    </w:p>
    <w:p w14:paraId="7F449F95" w14:textId="77777777" w:rsidR="00635630" w:rsidRDefault="00635630" w:rsidP="00635630">
      <w:pPr>
        <w:pStyle w:val="Heading3"/>
        <w:keepNext w:val="0"/>
        <w:keepLines w:val="0"/>
        <w:spacing w:before="280"/>
        <w:rPr>
          <w:color w:val="000000"/>
          <w:sz w:val="26"/>
          <w:szCs w:val="26"/>
        </w:rPr>
      </w:pPr>
      <w:bookmarkStart w:id="7" w:name="_upbb1fav17a6" w:colFirst="0" w:colLast="0"/>
      <w:bookmarkEnd w:id="7"/>
      <w:r>
        <w:rPr>
          <w:color w:val="000000"/>
          <w:sz w:val="26"/>
          <w:szCs w:val="26"/>
        </w:rPr>
        <w:t>Is turbinate reduction surgery painful?</w:t>
      </w:r>
    </w:p>
    <w:p w14:paraId="06AB1C81" w14:textId="77777777" w:rsidR="00635630" w:rsidRDefault="00635630" w:rsidP="00635630">
      <w:r>
        <w:t>Post-operative discomfort is typically mild and easily managed with over-the-counter pain relief. Most patients describe a feeling of stuffiness or sinus pressure rather than sharp pain.</w:t>
      </w:r>
    </w:p>
    <w:p w14:paraId="6D7140A0" w14:textId="77777777" w:rsidR="00635630" w:rsidRDefault="00635630" w:rsidP="00635630">
      <w:pPr>
        <w:pStyle w:val="Heading3"/>
        <w:keepNext w:val="0"/>
        <w:keepLines w:val="0"/>
        <w:spacing w:before="280"/>
        <w:rPr>
          <w:color w:val="000000"/>
          <w:sz w:val="26"/>
          <w:szCs w:val="26"/>
        </w:rPr>
      </w:pPr>
      <w:bookmarkStart w:id="8" w:name="_e0xd5l5la00u" w:colFirst="0" w:colLast="0"/>
      <w:bookmarkEnd w:id="8"/>
      <w:r>
        <w:rPr>
          <w:color w:val="000000"/>
          <w:sz w:val="26"/>
          <w:szCs w:val="26"/>
        </w:rPr>
        <w:t>Will surgery affect my sense of smell?</w:t>
      </w:r>
    </w:p>
    <w:p w14:paraId="2CC92A12" w14:textId="77777777" w:rsidR="00635630" w:rsidRDefault="00635630" w:rsidP="00635630">
      <w:r>
        <w:t>Dr Nguyen's tissue-preserving techniques are specifically designed to protect the important functions of the nose, including your sense of smell. While temporary changes can occur due to swelling, permanent effects are very rare with modern techniques.</w:t>
      </w:r>
    </w:p>
    <w:p w14:paraId="3C5FB667" w14:textId="77777777" w:rsidR="00635630" w:rsidRDefault="00635630" w:rsidP="00635630">
      <w:pPr>
        <w:pStyle w:val="Heading3"/>
        <w:keepNext w:val="0"/>
        <w:keepLines w:val="0"/>
        <w:spacing w:before="280"/>
        <w:rPr>
          <w:color w:val="000000"/>
          <w:sz w:val="26"/>
          <w:szCs w:val="26"/>
        </w:rPr>
      </w:pPr>
      <w:bookmarkStart w:id="9" w:name="_k8cwkzxy25zk" w:colFirst="0" w:colLast="0"/>
      <w:bookmarkEnd w:id="9"/>
      <w:r>
        <w:rPr>
          <w:color w:val="000000"/>
          <w:sz w:val="26"/>
          <w:szCs w:val="26"/>
        </w:rPr>
        <w:t>How successful is the surgery?</w:t>
      </w:r>
    </w:p>
    <w:p w14:paraId="3EE55A4B" w14:textId="77777777" w:rsidR="00635630" w:rsidRDefault="00635630" w:rsidP="00635630">
      <w:r>
        <w:lastRenderedPageBreak/>
        <w:t xml:space="preserve">Modern </w:t>
      </w:r>
      <w:proofErr w:type="spellStart"/>
      <w:r>
        <w:t>turbinoplasty</w:t>
      </w:r>
      <w:proofErr w:type="spellEnd"/>
      <w:r>
        <w:t xml:space="preserve"> techniques achieve excellent results, with </w:t>
      </w:r>
      <w:r>
        <w:rPr>
          <w:b/>
        </w:rPr>
        <w:t>over 80% of patients experiencing a significant and lasting improvement</w:t>
      </w:r>
      <w:r>
        <w:t xml:space="preserve"> in their nasal breathing.</w:t>
      </w:r>
    </w:p>
    <w:p w14:paraId="7FC5D705" w14:textId="77777777" w:rsidR="00635630" w:rsidRDefault="00635630" w:rsidP="00635630">
      <w:r>
        <w:pict w14:anchorId="22B7153C">
          <v:rect id="_x0000_i1143" style="width:0;height:1.5pt" o:hralign="center" o:hrstd="t" o:hr="t" fillcolor="#a0a0a0" stroked="f"/>
        </w:pict>
      </w:r>
    </w:p>
    <w:p w14:paraId="63D6CA9C" w14:textId="77777777" w:rsidR="00635630" w:rsidRDefault="00635630" w:rsidP="00635630">
      <w:pPr>
        <w:pStyle w:val="Heading2"/>
        <w:keepNext w:val="0"/>
        <w:keepLines w:val="0"/>
        <w:spacing w:after="80"/>
        <w:rPr>
          <w:color w:val="000000"/>
          <w:sz w:val="34"/>
          <w:szCs w:val="34"/>
        </w:rPr>
      </w:pPr>
      <w:bookmarkStart w:id="10" w:name="_s55k74or3pch" w:colFirst="0" w:colLast="0"/>
      <w:bookmarkEnd w:id="10"/>
      <w:r>
        <w:rPr>
          <w:color w:val="000000"/>
          <w:sz w:val="34"/>
          <w:szCs w:val="34"/>
        </w:rPr>
        <w:t>Ready to Breathe More Clearly?</w:t>
      </w:r>
    </w:p>
    <w:p w14:paraId="42279CD0" w14:textId="77777777" w:rsidR="00635630" w:rsidRDefault="00635630" w:rsidP="00635630">
      <w:r>
        <w:t xml:space="preserve">If chronic nasal congestion </w:t>
      </w:r>
      <w:proofErr w:type="gramStart"/>
      <w:r>
        <w:t>is affecting</w:t>
      </w:r>
      <w:proofErr w:type="gramEnd"/>
      <w:r>
        <w:t xml:space="preserve"> your quality of life and medical treatments have not provided adequate relief, </w:t>
      </w:r>
      <w:proofErr w:type="spellStart"/>
      <w:r>
        <w:t>turbinoplasty</w:t>
      </w:r>
      <w:proofErr w:type="spellEnd"/>
      <w:r>
        <w:t xml:space="preserve"> may offer the lasting solution you need. Contact Dr Nguyen's practice to schedule a comprehensive evaluation.</w:t>
      </w:r>
    </w:p>
    <w:p w14:paraId="04B79EC0" w14:textId="77777777" w:rsidR="00635630" w:rsidRDefault="00635630" w:rsidP="00635630">
      <w:pPr>
        <w:pStyle w:val="Heading3"/>
        <w:keepNext w:val="0"/>
        <w:keepLines w:val="0"/>
        <w:spacing w:before="280"/>
        <w:rPr>
          <w:color w:val="000000"/>
          <w:sz w:val="26"/>
          <w:szCs w:val="26"/>
        </w:rPr>
      </w:pPr>
      <w:bookmarkStart w:id="11" w:name="_e02zw38eqovr" w:colFirst="0" w:colLast="0"/>
      <w:bookmarkEnd w:id="11"/>
      <w:r>
        <w:rPr>
          <w:color w:val="000000"/>
          <w:sz w:val="26"/>
          <w:szCs w:val="26"/>
        </w:rPr>
        <w:t>Next Steps:</w:t>
      </w:r>
    </w:p>
    <w:p w14:paraId="1351CE4C" w14:textId="77777777" w:rsidR="00635630" w:rsidRDefault="00635630" w:rsidP="00635630">
      <w:pPr>
        <w:rPr>
          <w:i/>
        </w:rPr>
      </w:pPr>
      <w:hyperlink r:id="rId6">
        <w:r>
          <w:rPr>
            <w:b/>
            <w:color w:val="1155CC"/>
            <w:u w:val="single"/>
          </w:rPr>
          <w:t>Schedule Your Consultation</w:t>
        </w:r>
      </w:hyperlink>
      <w:r>
        <w:t xml:space="preserve"> </w:t>
      </w:r>
      <w:r>
        <w:rPr>
          <w:i/>
        </w:rPr>
        <w:t xml:space="preserve">Comprehensive assessment including nasal endoscopy and </w:t>
      </w:r>
      <w:proofErr w:type="spellStart"/>
      <w:r>
        <w:rPr>
          <w:i/>
        </w:rPr>
        <w:t>personalised</w:t>
      </w:r>
      <w:proofErr w:type="spellEnd"/>
      <w:r>
        <w:rPr>
          <w:i/>
        </w:rPr>
        <w:t xml:space="preserve"> treatment planning.</w:t>
      </w:r>
    </w:p>
    <w:p w14:paraId="4463E2F8" w14:textId="77777777" w:rsidR="00635630" w:rsidRDefault="00635630" w:rsidP="00635630">
      <w:pPr>
        <w:rPr>
          <w:b/>
        </w:rPr>
      </w:pPr>
      <w:r>
        <w:rPr>
          <w:b/>
        </w:rPr>
        <w:t>Contact Information:</w:t>
      </w:r>
    </w:p>
    <w:p w14:paraId="4707281F" w14:textId="77777777" w:rsidR="00635630" w:rsidRDefault="00635630" w:rsidP="00635630">
      <w:pPr>
        <w:numPr>
          <w:ilvl w:val="0"/>
          <w:numId w:val="36"/>
        </w:numPr>
        <w:spacing w:before="240" w:after="0"/>
      </w:pPr>
      <w:r>
        <w:rPr>
          <w:b/>
        </w:rPr>
        <w:t>Phone:</w:t>
      </w:r>
      <w:r>
        <w:t xml:space="preserve"> [Phone number] - Consultation appointments</w:t>
      </w:r>
    </w:p>
    <w:p w14:paraId="789B19E8" w14:textId="77777777" w:rsidR="00635630" w:rsidRDefault="00635630" w:rsidP="00635630">
      <w:pPr>
        <w:numPr>
          <w:ilvl w:val="0"/>
          <w:numId w:val="36"/>
        </w:numPr>
        <w:spacing w:after="240"/>
      </w:pPr>
      <w:r>
        <w:rPr>
          <w:b/>
        </w:rPr>
        <w:t>Online:</w:t>
      </w:r>
      <w:r>
        <w:t xml:space="preserve"> [Booking system] - Convenient appointment scheduling</w:t>
      </w:r>
    </w:p>
    <w:p w14:paraId="713DC1A7" w14:textId="77777777" w:rsidR="00635630" w:rsidRDefault="00635630" w:rsidP="00635630">
      <w:r>
        <w:pict w14:anchorId="64B675F0">
          <v:rect id="_x0000_i1144" style="width:0;height:1.5pt" o:hralign="center" o:hrstd="t" o:hr="t" fillcolor="#a0a0a0" stroked="f"/>
        </w:pict>
      </w:r>
    </w:p>
    <w:p w14:paraId="693B24EB" w14:textId="77777777" w:rsidR="00635630" w:rsidRDefault="00635630" w:rsidP="00635630">
      <w:pPr>
        <w:pStyle w:val="Heading2"/>
        <w:keepNext w:val="0"/>
        <w:keepLines w:val="0"/>
        <w:spacing w:after="80"/>
        <w:rPr>
          <w:color w:val="000000"/>
          <w:sz w:val="34"/>
          <w:szCs w:val="34"/>
        </w:rPr>
      </w:pPr>
      <w:bookmarkStart w:id="12" w:name="_wvw6o432qevl" w:colFirst="0" w:colLast="0"/>
      <w:bookmarkEnd w:id="12"/>
      <w:r>
        <w:rPr>
          <w:color w:val="000000"/>
          <w:sz w:val="34"/>
          <w:szCs w:val="34"/>
        </w:rPr>
        <w:t>Related Resources</w:t>
      </w:r>
    </w:p>
    <w:p w14:paraId="1D0431F3" w14:textId="77777777" w:rsidR="00635630" w:rsidRDefault="00635630" w:rsidP="00635630">
      <w:pPr>
        <w:pStyle w:val="Heading3"/>
        <w:keepNext w:val="0"/>
        <w:keepLines w:val="0"/>
        <w:spacing w:before="280"/>
        <w:rPr>
          <w:color w:val="000000"/>
          <w:sz w:val="26"/>
          <w:szCs w:val="26"/>
        </w:rPr>
      </w:pPr>
      <w:bookmarkStart w:id="13" w:name="_fhv35n7m8yxd" w:colFirst="0" w:colLast="0"/>
      <w:bookmarkEnd w:id="13"/>
      <w:r>
        <w:rPr>
          <w:color w:val="000000"/>
          <w:sz w:val="26"/>
          <w:szCs w:val="26"/>
        </w:rPr>
        <w:t>Internal Links</w:t>
      </w:r>
    </w:p>
    <w:p w14:paraId="44FD044E" w14:textId="77777777" w:rsidR="00635630" w:rsidRDefault="00635630" w:rsidP="00635630">
      <w:pPr>
        <w:numPr>
          <w:ilvl w:val="0"/>
          <w:numId w:val="38"/>
        </w:numPr>
        <w:spacing w:before="240" w:after="0"/>
      </w:pPr>
      <w:r>
        <w:rPr>
          <w:rFonts w:ascii="Arial Unicode MS" w:eastAsia="Arial Unicode MS" w:hAnsi="Arial Unicode MS" w:cs="Arial Unicode MS"/>
        </w:rPr>
        <w:t xml:space="preserve">Conditions - Allergic Rhinitis → Understand a common cause of enlarged </w:t>
      </w:r>
      <w:proofErr w:type="spellStart"/>
      <w:r>
        <w:rPr>
          <w:rFonts w:ascii="Arial Unicode MS" w:eastAsia="Arial Unicode MS" w:hAnsi="Arial Unicode MS" w:cs="Arial Unicode MS"/>
        </w:rPr>
        <w:t>turbinates</w:t>
      </w:r>
      <w:proofErr w:type="spellEnd"/>
      <w:r>
        <w:rPr>
          <w:rFonts w:ascii="Arial Unicode MS" w:eastAsia="Arial Unicode MS" w:hAnsi="Arial Unicode MS" w:cs="Arial Unicode MS"/>
        </w:rPr>
        <w:t>.</w:t>
      </w:r>
    </w:p>
    <w:p w14:paraId="399AF3B0" w14:textId="77777777" w:rsidR="00635630" w:rsidRDefault="00635630" w:rsidP="00635630">
      <w:pPr>
        <w:numPr>
          <w:ilvl w:val="0"/>
          <w:numId w:val="38"/>
        </w:numPr>
        <w:spacing w:after="0"/>
      </w:pPr>
      <w:r>
        <w:rPr>
          <w:rFonts w:ascii="Arial Unicode MS" w:eastAsia="Arial Unicode MS" w:hAnsi="Arial Unicode MS" w:cs="Arial Unicode MS"/>
        </w:rPr>
        <w:t>Conditions - Chronic Sinusitis → Learn about related sinus conditions.</w:t>
      </w:r>
    </w:p>
    <w:p w14:paraId="08836821" w14:textId="77777777" w:rsidR="00635630" w:rsidRDefault="00635630" w:rsidP="00635630">
      <w:pPr>
        <w:numPr>
          <w:ilvl w:val="0"/>
          <w:numId w:val="38"/>
        </w:numPr>
        <w:spacing w:after="0"/>
      </w:pPr>
      <w:r>
        <w:rPr>
          <w:rFonts w:ascii="Arial Unicode MS" w:eastAsia="Arial Unicode MS" w:hAnsi="Arial Unicode MS" w:cs="Arial Unicode MS"/>
        </w:rPr>
        <w:t xml:space="preserve">Conditions - Deviated Nasal Septum → A condition often addressed at the same time as </w:t>
      </w:r>
      <w:proofErr w:type="spellStart"/>
      <w:r>
        <w:rPr>
          <w:rFonts w:ascii="Arial Unicode MS" w:eastAsia="Arial Unicode MS" w:hAnsi="Arial Unicode MS" w:cs="Arial Unicode MS"/>
        </w:rPr>
        <w:t>turbinoplasty</w:t>
      </w:r>
      <w:proofErr w:type="spellEnd"/>
      <w:r>
        <w:rPr>
          <w:rFonts w:ascii="Arial Unicode MS" w:eastAsia="Arial Unicode MS" w:hAnsi="Arial Unicode MS" w:cs="Arial Unicode MS"/>
        </w:rPr>
        <w:t>.</w:t>
      </w:r>
    </w:p>
    <w:p w14:paraId="343E6E84" w14:textId="77777777" w:rsidR="00635630" w:rsidRDefault="00635630" w:rsidP="00635630">
      <w:pPr>
        <w:numPr>
          <w:ilvl w:val="0"/>
          <w:numId w:val="38"/>
        </w:numPr>
        <w:spacing w:after="240"/>
      </w:pPr>
      <w:r>
        <w:rPr>
          <w:rFonts w:ascii="Arial Unicode MS" w:eastAsia="Arial Unicode MS" w:hAnsi="Arial Unicode MS" w:cs="Arial Unicode MS"/>
        </w:rPr>
        <w:t>Patient Journey → What to expect during your consultation process.</w:t>
      </w:r>
    </w:p>
    <w:p w14:paraId="5A227E17" w14:textId="77777777" w:rsidR="00635630" w:rsidRDefault="00635630" w:rsidP="00635630"/>
    <w:p w14:paraId="310C127E" w14:textId="726BB87F" w:rsidR="00AD4871" w:rsidRPr="004E38BE" w:rsidRDefault="00AD4871" w:rsidP="004E38BE"/>
    <w:sectPr w:rsidR="00AD4871" w:rsidRPr="004E38BE" w:rsidSect="006356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AD2B0E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932CB"/>
    <w:multiLevelType w:val="multilevel"/>
    <w:tmpl w:val="BAC0DD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01FF3DB0"/>
    <w:multiLevelType w:val="multilevel"/>
    <w:tmpl w:val="B0BCC0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02133465"/>
    <w:multiLevelType w:val="multilevel"/>
    <w:tmpl w:val="742E80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03BC7AE6"/>
    <w:multiLevelType w:val="multilevel"/>
    <w:tmpl w:val="16343E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1458223C"/>
    <w:multiLevelType w:val="multilevel"/>
    <w:tmpl w:val="2C26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D4E7D"/>
    <w:multiLevelType w:val="multilevel"/>
    <w:tmpl w:val="AE3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24C45"/>
    <w:multiLevelType w:val="multilevel"/>
    <w:tmpl w:val="8B4A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67FB2"/>
    <w:multiLevelType w:val="multilevel"/>
    <w:tmpl w:val="48E62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8C4751"/>
    <w:multiLevelType w:val="multilevel"/>
    <w:tmpl w:val="6AC6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D4C5C"/>
    <w:multiLevelType w:val="multilevel"/>
    <w:tmpl w:val="59849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D8076E"/>
    <w:multiLevelType w:val="multilevel"/>
    <w:tmpl w:val="61A437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350A06D1"/>
    <w:multiLevelType w:val="multilevel"/>
    <w:tmpl w:val="81DC59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35EA19D7"/>
    <w:multiLevelType w:val="multilevel"/>
    <w:tmpl w:val="5120A6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36604038"/>
    <w:multiLevelType w:val="multilevel"/>
    <w:tmpl w:val="B7862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191CE2"/>
    <w:multiLevelType w:val="multilevel"/>
    <w:tmpl w:val="866AF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B92EC2"/>
    <w:multiLevelType w:val="multilevel"/>
    <w:tmpl w:val="1BF27B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14E6728"/>
    <w:multiLevelType w:val="multilevel"/>
    <w:tmpl w:val="4916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9D7055"/>
    <w:multiLevelType w:val="multilevel"/>
    <w:tmpl w:val="59C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B03DAA"/>
    <w:multiLevelType w:val="multilevel"/>
    <w:tmpl w:val="DD801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4D53ED9"/>
    <w:multiLevelType w:val="multilevel"/>
    <w:tmpl w:val="79A671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58F629EA"/>
    <w:multiLevelType w:val="multilevel"/>
    <w:tmpl w:val="55AC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913FAC"/>
    <w:multiLevelType w:val="multilevel"/>
    <w:tmpl w:val="E4EA97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0375C27"/>
    <w:multiLevelType w:val="multilevel"/>
    <w:tmpl w:val="0CF0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80261F"/>
    <w:multiLevelType w:val="multilevel"/>
    <w:tmpl w:val="79DE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A3690"/>
    <w:multiLevelType w:val="multilevel"/>
    <w:tmpl w:val="EA22D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E145686"/>
    <w:multiLevelType w:val="multilevel"/>
    <w:tmpl w:val="4DD2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DC209B"/>
    <w:multiLevelType w:val="multilevel"/>
    <w:tmpl w:val="4300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7B1575"/>
    <w:multiLevelType w:val="multilevel"/>
    <w:tmpl w:val="B208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F727E1"/>
    <w:multiLevelType w:val="multilevel"/>
    <w:tmpl w:val="1FD8F5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BD1426B"/>
    <w:multiLevelType w:val="multilevel"/>
    <w:tmpl w:val="A440CA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370036439">
    <w:abstractNumId w:val="8"/>
  </w:num>
  <w:num w:numId="2" w16cid:durableId="1368993460">
    <w:abstractNumId w:val="6"/>
  </w:num>
  <w:num w:numId="3" w16cid:durableId="263416131">
    <w:abstractNumId w:val="5"/>
  </w:num>
  <w:num w:numId="4" w16cid:durableId="490020898">
    <w:abstractNumId w:val="4"/>
  </w:num>
  <w:num w:numId="5" w16cid:durableId="1627464870">
    <w:abstractNumId w:val="7"/>
  </w:num>
  <w:num w:numId="6" w16cid:durableId="1421490410">
    <w:abstractNumId w:val="3"/>
  </w:num>
  <w:num w:numId="7" w16cid:durableId="1181311088">
    <w:abstractNumId w:val="2"/>
  </w:num>
  <w:num w:numId="8" w16cid:durableId="1847787931">
    <w:abstractNumId w:val="1"/>
  </w:num>
  <w:num w:numId="9" w16cid:durableId="828523581">
    <w:abstractNumId w:val="0"/>
  </w:num>
  <w:num w:numId="10" w16cid:durableId="1967851619">
    <w:abstractNumId w:val="25"/>
  </w:num>
  <w:num w:numId="11" w16cid:durableId="1382635926">
    <w:abstractNumId w:val="31"/>
  </w:num>
  <w:num w:numId="12" w16cid:durableId="822352981">
    <w:abstractNumId w:val="14"/>
  </w:num>
  <w:num w:numId="13" w16cid:durableId="1527016297">
    <w:abstractNumId w:val="17"/>
  </w:num>
  <w:num w:numId="14" w16cid:durableId="1802579097">
    <w:abstractNumId w:val="34"/>
  </w:num>
  <w:num w:numId="15" w16cid:durableId="1533419460">
    <w:abstractNumId w:val="15"/>
  </w:num>
  <w:num w:numId="16" w16cid:durableId="472989094">
    <w:abstractNumId w:val="26"/>
  </w:num>
  <w:num w:numId="17" w16cid:durableId="765734167">
    <w:abstractNumId w:val="29"/>
  </w:num>
  <w:num w:numId="18" w16cid:durableId="1607687473">
    <w:abstractNumId w:val="13"/>
  </w:num>
  <w:num w:numId="19" w16cid:durableId="747771671">
    <w:abstractNumId w:val="32"/>
  </w:num>
  <w:num w:numId="20" w16cid:durableId="1210384449">
    <w:abstractNumId w:val="35"/>
  </w:num>
  <w:num w:numId="21" w16cid:durableId="1891185976">
    <w:abstractNumId w:val="36"/>
  </w:num>
  <w:num w:numId="22" w16cid:durableId="1179394740">
    <w:abstractNumId w:val="9"/>
  </w:num>
  <w:num w:numId="23" w16cid:durableId="718237867">
    <w:abstractNumId w:val="11"/>
  </w:num>
  <w:num w:numId="24" w16cid:durableId="1700813721">
    <w:abstractNumId w:val="37"/>
  </w:num>
  <w:num w:numId="25" w16cid:durableId="14038770">
    <w:abstractNumId w:val="20"/>
  </w:num>
  <w:num w:numId="26" w16cid:durableId="1541287743">
    <w:abstractNumId w:val="10"/>
  </w:num>
  <w:num w:numId="27" w16cid:durableId="2091386462">
    <w:abstractNumId w:val="12"/>
  </w:num>
  <w:num w:numId="28" w16cid:durableId="804539840">
    <w:abstractNumId w:val="24"/>
    <w:lvlOverride w:ilvl="0"/>
    <w:lvlOverride w:ilvl="1"/>
    <w:lvlOverride w:ilvl="2"/>
    <w:lvlOverride w:ilvl="3"/>
    <w:lvlOverride w:ilvl="4"/>
    <w:lvlOverride w:ilvl="5"/>
    <w:lvlOverride w:ilvl="6"/>
    <w:lvlOverride w:ilvl="7"/>
    <w:lvlOverride w:ilvl="8"/>
  </w:num>
  <w:num w:numId="29" w16cid:durableId="1727875251">
    <w:abstractNumId w:val="30"/>
    <w:lvlOverride w:ilvl="0"/>
    <w:lvlOverride w:ilvl="1"/>
    <w:lvlOverride w:ilvl="2"/>
    <w:lvlOverride w:ilvl="3"/>
    <w:lvlOverride w:ilvl="4"/>
    <w:lvlOverride w:ilvl="5"/>
    <w:lvlOverride w:ilvl="6"/>
    <w:lvlOverride w:ilvl="7"/>
    <w:lvlOverride w:ilvl="8"/>
  </w:num>
  <w:num w:numId="30" w16cid:durableId="224680891">
    <w:abstractNumId w:val="19"/>
    <w:lvlOverride w:ilvl="0"/>
    <w:lvlOverride w:ilvl="1"/>
    <w:lvlOverride w:ilvl="2"/>
    <w:lvlOverride w:ilvl="3"/>
    <w:lvlOverride w:ilvl="4"/>
    <w:lvlOverride w:ilvl="5"/>
    <w:lvlOverride w:ilvl="6"/>
    <w:lvlOverride w:ilvl="7"/>
    <w:lvlOverride w:ilvl="8"/>
  </w:num>
  <w:num w:numId="31" w16cid:durableId="390424202">
    <w:abstractNumId w:val="21"/>
    <w:lvlOverride w:ilvl="0"/>
    <w:lvlOverride w:ilvl="1"/>
    <w:lvlOverride w:ilvl="2"/>
    <w:lvlOverride w:ilvl="3"/>
    <w:lvlOverride w:ilvl="4"/>
    <w:lvlOverride w:ilvl="5"/>
    <w:lvlOverride w:ilvl="6"/>
    <w:lvlOverride w:ilvl="7"/>
    <w:lvlOverride w:ilvl="8"/>
  </w:num>
  <w:num w:numId="32" w16cid:durableId="709034440">
    <w:abstractNumId w:val="38"/>
    <w:lvlOverride w:ilvl="0"/>
    <w:lvlOverride w:ilvl="1"/>
    <w:lvlOverride w:ilvl="2"/>
    <w:lvlOverride w:ilvl="3"/>
    <w:lvlOverride w:ilvl="4"/>
    <w:lvlOverride w:ilvl="5"/>
    <w:lvlOverride w:ilvl="6"/>
    <w:lvlOverride w:ilvl="7"/>
    <w:lvlOverride w:ilvl="8"/>
  </w:num>
  <w:num w:numId="33" w16cid:durableId="1033189692">
    <w:abstractNumId w:val="28"/>
    <w:lvlOverride w:ilvl="0"/>
    <w:lvlOverride w:ilvl="1"/>
    <w:lvlOverride w:ilvl="2"/>
    <w:lvlOverride w:ilvl="3"/>
    <w:lvlOverride w:ilvl="4"/>
    <w:lvlOverride w:ilvl="5"/>
    <w:lvlOverride w:ilvl="6"/>
    <w:lvlOverride w:ilvl="7"/>
    <w:lvlOverride w:ilvl="8"/>
  </w:num>
  <w:num w:numId="34" w16cid:durableId="1272783135">
    <w:abstractNumId w:val="18"/>
  </w:num>
  <w:num w:numId="35" w16cid:durableId="953295343">
    <w:abstractNumId w:val="22"/>
  </w:num>
  <w:num w:numId="36" w16cid:durableId="3014788">
    <w:abstractNumId w:val="23"/>
  </w:num>
  <w:num w:numId="37" w16cid:durableId="1356033666">
    <w:abstractNumId w:val="27"/>
  </w:num>
  <w:num w:numId="38" w16cid:durableId="1215774986">
    <w:abstractNumId w:val="16"/>
  </w:num>
  <w:num w:numId="39" w16cid:durableId="16617388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8BE"/>
    <w:rsid w:val="004F7D21"/>
    <w:rsid w:val="00635630"/>
    <w:rsid w:val="00A15EDB"/>
    <w:rsid w:val="00AA1D8D"/>
    <w:rsid w:val="00AD4871"/>
    <w:rsid w:val="00B47730"/>
    <w:rsid w:val="00CB0664"/>
    <w:rsid w:val="00ED0D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95A343"/>
  <w14:defaultImageDpi w14:val="300"/>
  <w15:docId w15:val="{1B700D1D-8480-48EC-ADCF-7D404A18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E38BE"/>
    <w:rPr>
      <w:color w:val="0000FF" w:themeColor="hyperlink"/>
      <w:u w:val="single"/>
    </w:rPr>
  </w:style>
  <w:style w:type="character" w:styleId="UnresolvedMention">
    <w:name w:val="Unresolved Mention"/>
    <w:basedOn w:val="DefaultParagraphFont"/>
    <w:uiPriority w:val="99"/>
    <w:semiHidden/>
    <w:unhideWhenUsed/>
    <w:rsid w:val="004E3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q=tel:phone-numb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Cottle</cp:lastModifiedBy>
  <cp:revision>4</cp:revision>
  <dcterms:created xsi:type="dcterms:W3CDTF">2013-12-23T23:15:00Z</dcterms:created>
  <dcterms:modified xsi:type="dcterms:W3CDTF">2025-09-05T01:35:00Z</dcterms:modified>
  <cp:category/>
</cp:coreProperties>
</file>